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260"/>
        <w:gridCol w:w="1050"/>
        <w:gridCol w:w="6510"/>
      </w:tblGrid>
      <w:tr w:rsidR="00EC064A" w14:paraId="59EF5C5F" w14:textId="77777777" w:rsidTr="6868DF10">
        <w:tc>
          <w:tcPr>
            <w:tcW w:w="162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CE637D" w14:textId="77777777" w:rsidR="00EC064A" w:rsidRDefault="00EC064A" w:rsidP="00F758D1">
            <w:pPr>
              <w:pStyle w:val="Header"/>
              <w:spacing w:before="120" w:after="120"/>
              <w:rPr>
                <w:rFonts w:ascii="Verdana" w:hAnsi="Verdana"/>
                <w:sz w:val="22"/>
              </w:rPr>
            </w:pPr>
            <w:r>
              <w:t>NPRR Number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7ECBA3D9" w14:textId="10E9FD3C" w:rsidR="00EC064A" w:rsidRDefault="00091271" w:rsidP="00F758D1">
            <w:pPr>
              <w:pStyle w:val="Header"/>
              <w:jc w:val="center"/>
            </w:pPr>
            <w:hyperlink r:id="rId10" w:history="1">
              <w:r>
                <w:rPr>
                  <w:rStyle w:val="Hyperlink"/>
                </w:rPr>
                <w:t>1272</w:t>
              </w:r>
            </w:hyperlink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59BC55" w14:textId="77777777" w:rsidR="00EC064A" w:rsidRDefault="00EC064A" w:rsidP="00EC064A">
            <w:pPr>
              <w:pStyle w:val="Header"/>
            </w:pPr>
            <w:r>
              <w:t>NPRR Title</w:t>
            </w:r>
          </w:p>
        </w:tc>
        <w:tc>
          <w:tcPr>
            <w:tcW w:w="6510" w:type="dxa"/>
            <w:tcBorders>
              <w:bottom w:val="single" w:sz="4" w:space="0" w:color="auto"/>
            </w:tcBorders>
            <w:vAlign w:val="center"/>
          </w:tcPr>
          <w:p w14:paraId="3E9AF680" w14:textId="05419226" w:rsidR="00EC064A" w:rsidRDefault="2D05567F" w:rsidP="00EC064A">
            <w:pPr>
              <w:pStyle w:val="Header"/>
            </w:pPr>
            <w:r>
              <w:t>Voltage Support at Private Use Networks</w:t>
            </w:r>
          </w:p>
        </w:tc>
      </w:tr>
      <w:tr w:rsidR="00152993" w14:paraId="56DD8855" w14:textId="77777777" w:rsidTr="6868DF10">
        <w:trPr>
          <w:trHeight w:val="413"/>
        </w:trPr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B79A7A" w14:textId="77777777" w:rsidR="00152993" w:rsidRDefault="00152993">
            <w:pPr>
              <w:pStyle w:val="NormalArial"/>
            </w:pP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AE1EB9" w14:textId="77777777" w:rsidR="00152993" w:rsidRDefault="00152993">
            <w:pPr>
              <w:pStyle w:val="NormalArial"/>
            </w:pPr>
          </w:p>
        </w:tc>
      </w:tr>
      <w:tr w:rsidR="00152993" w14:paraId="730C4C16" w14:textId="77777777" w:rsidTr="6868DF10">
        <w:trPr>
          <w:trHeight w:val="413"/>
        </w:trPr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F8BA" w14:textId="77777777" w:rsidR="00152993" w:rsidRDefault="00152993">
            <w:pPr>
              <w:pStyle w:val="Header"/>
            </w:pPr>
            <w:r>
              <w:t>Date</w:t>
            </w: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9B4DC" w14:textId="1342CF53" w:rsidR="00152993" w:rsidRDefault="4D18F580" w:rsidP="6868DF10">
            <w:pPr>
              <w:pStyle w:val="NormalArial"/>
              <w:spacing w:line="259" w:lineRule="auto"/>
            </w:pPr>
            <w:r>
              <w:t xml:space="preserve">September </w:t>
            </w:r>
            <w:r w:rsidR="03E2B668">
              <w:t>25</w:t>
            </w:r>
            <w:r w:rsidR="705535C4">
              <w:t>, 2026</w:t>
            </w:r>
          </w:p>
        </w:tc>
      </w:tr>
      <w:tr w:rsidR="00152993" w14:paraId="58424698" w14:textId="77777777" w:rsidTr="6868DF10">
        <w:trPr>
          <w:trHeight w:val="467"/>
        </w:trPr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CFE50C" w14:textId="77777777" w:rsidR="00152993" w:rsidRDefault="00152993">
            <w:pPr>
              <w:pStyle w:val="NormalArial"/>
            </w:pPr>
          </w:p>
        </w:tc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2DD57" w14:textId="77777777" w:rsidR="00152993" w:rsidRDefault="00152993">
            <w:pPr>
              <w:pStyle w:val="NormalArial"/>
            </w:pPr>
          </w:p>
        </w:tc>
      </w:tr>
      <w:tr w:rsidR="00152993" w14:paraId="35A5F839" w14:textId="77777777" w:rsidTr="6868DF10">
        <w:trPr>
          <w:trHeight w:val="440"/>
        </w:trPr>
        <w:tc>
          <w:tcPr>
            <w:tcW w:w="10440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19B15F5" w14:textId="77777777" w:rsidR="003E0B65" w:rsidRPr="00C950E9" w:rsidRDefault="00152993" w:rsidP="00C950E9">
            <w:pPr>
              <w:pStyle w:val="Header"/>
              <w:jc w:val="center"/>
            </w:pPr>
            <w:r>
              <w:t>Submitter’s Information</w:t>
            </w:r>
          </w:p>
        </w:tc>
      </w:tr>
      <w:tr w:rsidR="00EC064A" w14:paraId="07DFD51C" w14:textId="77777777" w:rsidTr="6868DF10">
        <w:trPr>
          <w:trHeight w:val="485"/>
        </w:trPr>
        <w:tc>
          <w:tcPr>
            <w:tcW w:w="2880" w:type="dxa"/>
            <w:gridSpan w:val="2"/>
            <w:shd w:val="clear" w:color="auto" w:fill="FFFFFF" w:themeFill="background1"/>
            <w:vAlign w:val="center"/>
          </w:tcPr>
          <w:p w14:paraId="3B308098" w14:textId="77777777" w:rsidR="00EC064A" w:rsidRPr="00EC55B3" w:rsidRDefault="00EC064A" w:rsidP="00EC064A">
            <w:pPr>
              <w:pStyle w:val="Header"/>
            </w:pPr>
            <w:r w:rsidRPr="00EC55B3">
              <w:t>Name</w:t>
            </w:r>
          </w:p>
        </w:tc>
        <w:tc>
          <w:tcPr>
            <w:tcW w:w="7560" w:type="dxa"/>
            <w:gridSpan w:val="2"/>
            <w:vAlign w:val="center"/>
          </w:tcPr>
          <w:p w14:paraId="4EC21D03" w14:textId="05197392" w:rsidR="00EC064A" w:rsidRDefault="08C1B965" w:rsidP="047E611F">
            <w:pPr>
              <w:pStyle w:val="NormalArial"/>
              <w:spacing w:line="259" w:lineRule="auto"/>
            </w:pPr>
            <w:r>
              <w:t>Jameel Pueblos</w:t>
            </w:r>
          </w:p>
        </w:tc>
      </w:tr>
      <w:tr w:rsidR="00EC064A" w14:paraId="3390E705" w14:textId="77777777" w:rsidTr="6868DF10">
        <w:trPr>
          <w:trHeight w:val="377"/>
        </w:trPr>
        <w:tc>
          <w:tcPr>
            <w:tcW w:w="2880" w:type="dxa"/>
            <w:gridSpan w:val="2"/>
            <w:shd w:val="clear" w:color="auto" w:fill="FFFFFF" w:themeFill="background1"/>
            <w:vAlign w:val="center"/>
          </w:tcPr>
          <w:p w14:paraId="30FF3E8E" w14:textId="77777777" w:rsidR="00EC064A" w:rsidRPr="00EC55B3" w:rsidRDefault="00EC064A" w:rsidP="00EC064A">
            <w:pPr>
              <w:pStyle w:val="Header"/>
            </w:pPr>
            <w:r>
              <w:t>Company</w:t>
            </w:r>
          </w:p>
        </w:tc>
        <w:tc>
          <w:tcPr>
            <w:tcW w:w="7560" w:type="dxa"/>
            <w:gridSpan w:val="2"/>
            <w:vAlign w:val="center"/>
          </w:tcPr>
          <w:p w14:paraId="4B0FADF2" w14:textId="4E4B0F04" w:rsidR="00EC064A" w:rsidRDefault="7E7E8316" w:rsidP="047E611F">
            <w:pPr>
              <w:pStyle w:val="NormalArial"/>
              <w:spacing w:line="259" w:lineRule="auto"/>
            </w:pPr>
            <w:r>
              <w:t>Occidental Permian Ltd.</w:t>
            </w:r>
            <w:r w:rsidR="5D58C080">
              <w:t xml:space="preserve"> ("Oxy")</w:t>
            </w:r>
          </w:p>
        </w:tc>
      </w:tr>
      <w:tr w:rsidR="00EC064A" w14:paraId="51420ACA" w14:textId="77777777" w:rsidTr="6868DF10">
        <w:trPr>
          <w:trHeight w:val="368"/>
        </w:trPr>
        <w:tc>
          <w:tcPr>
            <w:tcW w:w="2880" w:type="dxa"/>
            <w:gridSpan w:val="2"/>
            <w:shd w:val="clear" w:color="auto" w:fill="FFFFFF" w:themeFill="background1"/>
            <w:vAlign w:val="center"/>
          </w:tcPr>
          <w:p w14:paraId="58FB76F1" w14:textId="77777777" w:rsidR="00EC064A" w:rsidRPr="00EC55B3" w:rsidRDefault="00EC064A" w:rsidP="00EC064A">
            <w:pPr>
              <w:pStyle w:val="Header"/>
            </w:pPr>
            <w:r w:rsidRPr="00EC55B3">
              <w:t>E-mail Address</w:t>
            </w:r>
          </w:p>
        </w:tc>
        <w:tc>
          <w:tcPr>
            <w:tcW w:w="7560" w:type="dxa"/>
            <w:gridSpan w:val="2"/>
            <w:vAlign w:val="center"/>
          </w:tcPr>
          <w:p w14:paraId="420EEA5F" w14:textId="39C83A59" w:rsidR="00EC064A" w:rsidRDefault="1A179D1D" w:rsidP="047E611F">
            <w:pPr>
              <w:pStyle w:val="NormalArial"/>
              <w:spacing w:line="259" w:lineRule="auto"/>
            </w:pPr>
            <w:hyperlink r:id="rId11">
              <w:r w:rsidRPr="047E611F">
                <w:rPr>
                  <w:rStyle w:val="Hyperlink"/>
                </w:rPr>
                <w:t>Jameel_pueblos@oxy.com</w:t>
              </w:r>
            </w:hyperlink>
            <w:r>
              <w:t xml:space="preserve"> </w:t>
            </w:r>
          </w:p>
        </w:tc>
      </w:tr>
      <w:tr w:rsidR="00EC064A" w14:paraId="04B750A9" w14:textId="77777777" w:rsidTr="6868DF10">
        <w:trPr>
          <w:trHeight w:val="350"/>
        </w:trPr>
        <w:tc>
          <w:tcPr>
            <w:tcW w:w="288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A4BDC6" w14:textId="77777777" w:rsidR="00EC064A" w:rsidRPr="00B93CA0" w:rsidRDefault="00EC064A" w:rsidP="00EC064A">
            <w:pPr>
              <w:pStyle w:val="Header"/>
              <w:rPr>
                <w:bCs w:val="0"/>
              </w:rPr>
            </w:pPr>
            <w:r w:rsidRPr="00B93CA0">
              <w:rPr>
                <w:bCs w:val="0"/>
              </w:rPr>
              <w:t>Phone Number</w:t>
            </w:r>
          </w:p>
        </w:tc>
        <w:tc>
          <w:tcPr>
            <w:tcW w:w="7560" w:type="dxa"/>
            <w:gridSpan w:val="2"/>
            <w:tcBorders>
              <w:bottom w:val="single" w:sz="4" w:space="0" w:color="auto"/>
            </w:tcBorders>
            <w:vAlign w:val="center"/>
          </w:tcPr>
          <w:p w14:paraId="64113F53" w14:textId="41A7422E" w:rsidR="00EC064A" w:rsidRDefault="3792F4D2" w:rsidP="00EC064A">
            <w:pPr>
              <w:pStyle w:val="NormalArial"/>
            </w:pPr>
            <w:r>
              <w:t>713-350-4827</w:t>
            </w:r>
          </w:p>
        </w:tc>
      </w:tr>
      <w:tr w:rsidR="00EC064A" w14:paraId="2826AD14" w14:textId="77777777" w:rsidTr="6868DF10">
        <w:trPr>
          <w:trHeight w:val="350"/>
        </w:trPr>
        <w:tc>
          <w:tcPr>
            <w:tcW w:w="2880" w:type="dxa"/>
            <w:gridSpan w:val="2"/>
            <w:shd w:val="clear" w:color="auto" w:fill="FFFFFF" w:themeFill="background1"/>
            <w:vAlign w:val="center"/>
          </w:tcPr>
          <w:p w14:paraId="079E2064" w14:textId="77777777" w:rsidR="00EC064A" w:rsidRPr="00B93CA0" w:rsidRDefault="00EC064A" w:rsidP="00EC064A">
            <w:pPr>
              <w:pStyle w:val="Header"/>
              <w:rPr>
                <w:bCs w:val="0"/>
              </w:rPr>
            </w:pPr>
            <w:r>
              <w:rPr>
                <w:bCs w:val="0"/>
              </w:rPr>
              <w:t>Cell</w:t>
            </w:r>
            <w:r w:rsidRPr="00B93CA0">
              <w:rPr>
                <w:bCs w:val="0"/>
              </w:rPr>
              <w:t xml:space="preserve"> Number</w:t>
            </w:r>
          </w:p>
        </w:tc>
        <w:tc>
          <w:tcPr>
            <w:tcW w:w="7560" w:type="dxa"/>
            <w:gridSpan w:val="2"/>
            <w:vAlign w:val="center"/>
          </w:tcPr>
          <w:p w14:paraId="584D4A42" w14:textId="5AA56A1F" w:rsidR="00EC064A" w:rsidRDefault="00EC064A" w:rsidP="00EC064A">
            <w:pPr>
              <w:pStyle w:val="NormalArial"/>
            </w:pPr>
          </w:p>
        </w:tc>
      </w:tr>
      <w:tr w:rsidR="00EC064A" w14:paraId="18D016B9" w14:textId="77777777" w:rsidTr="6868DF10">
        <w:trPr>
          <w:trHeight w:val="350"/>
        </w:trPr>
        <w:tc>
          <w:tcPr>
            <w:tcW w:w="288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CAAFB4" w14:textId="77777777" w:rsidR="00EC064A" w:rsidRPr="00B93CA0" w:rsidDel="00E41BCF" w:rsidRDefault="00EC064A" w:rsidP="00EC064A">
            <w:pPr>
              <w:pStyle w:val="Header"/>
              <w:rPr>
                <w:bCs w:val="0"/>
              </w:rPr>
            </w:pPr>
            <w:r>
              <w:rPr>
                <w:bCs w:val="0"/>
              </w:rPr>
              <w:t>Market Segment</w:t>
            </w:r>
          </w:p>
        </w:tc>
        <w:tc>
          <w:tcPr>
            <w:tcW w:w="7560" w:type="dxa"/>
            <w:gridSpan w:val="2"/>
            <w:tcBorders>
              <w:bottom w:val="single" w:sz="4" w:space="0" w:color="auto"/>
            </w:tcBorders>
            <w:vAlign w:val="center"/>
          </w:tcPr>
          <w:p w14:paraId="70C38B9E" w14:textId="194BB115" w:rsidR="00EC064A" w:rsidRDefault="48CDED55" w:rsidP="00EC064A">
            <w:pPr>
              <w:pStyle w:val="NormalArial"/>
            </w:pPr>
            <w:r>
              <w:t>Consumer (Industrial)</w:t>
            </w:r>
          </w:p>
        </w:tc>
      </w:tr>
    </w:tbl>
    <w:p w14:paraId="02048776" w14:textId="77777777" w:rsidR="00152993" w:rsidRDefault="00152993">
      <w:pPr>
        <w:pStyle w:val="NormalArial"/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40"/>
      </w:tblGrid>
      <w:tr w:rsidR="00A52E24" w14:paraId="1B3F594C" w14:textId="77777777" w:rsidTr="00913892">
        <w:trPr>
          <w:trHeight w:val="503"/>
        </w:trPr>
        <w:tc>
          <w:tcPr>
            <w:tcW w:w="10440" w:type="dxa"/>
            <w:vAlign w:val="center"/>
          </w:tcPr>
          <w:p w14:paraId="02CD5B97" w14:textId="77777777" w:rsidR="00A52E24" w:rsidRPr="00913892" w:rsidRDefault="00932B6C" w:rsidP="00913892">
            <w:pPr>
              <w:pStyle w:val="NormalArial"/>
              <w:jc w:val="center"/>
              <w:rPr>
                <w:b/>
              </w:rPr>
            </w:pPr>
            <w:r w:rsidRPr="00913892">
              <w:rPr>
                <w:b/>
              </w:rPr>
              <w:t>Reason for Request for Withdrawal</w:t>
            </w:r>
          </w:p>
        </w:tc>
      </w:tr>
    </w:tbl>
    <w:p w14:paraId="68516DE0" w14:textId="77777777" w:rsidR="00A52E24" w:rsidRDefault="00A52E24">
      <w:pPr>
        <w:pStyle w:val="NormalArial"/>
      </w:pPr>
    </w:p>
    <w:p w14:paraId="708304A8" w14:textId="61CE6291" w:rsidR="5ED5B7BB" w:rsidRDefault="5ED5B7BB" w:rsidP="6868DF10">
      <w:pPr>
        <w:pStyle w:val="NormalArial"/>
        <w:spacing w:line="259" w:lineRule="auto"/>
      </w:pPr>
      <w:r>
        <w:t xml:space="preserve">Oxy continues to view that the correct interpretation of Section 3.15, </w:t>
      </w:r>
      <w:r w:rsidRPr="00F758D1">
        <w:t>Voltage Support</w:t>
      </w:r>
      <w:r>
        <w:t xml:space="preserve">, is to independently evaluate the Reactive Power requirements of Generation Resources excluding the effects of co-located retail load, while meeting the power factor requirements in the applicable utility tariff. </w:t>
      </w:r>
      <w:r w:rsidR="009419F0">
        <w:t xml:space="preserve"> </w:t>
      </w:r>
      <w:r>
        <w:t xml:space="preserve">However, </w:t>
      </w:r>
      <w:r w:rsidR="0FA607BF">
        <w:t xml:space="preserve">Oxy is withdrawing </w:t>
      </w:r>
      <w:r w:rsidR="009419F0">
        <w:t>this</w:t>
      </w:r>
      <w:r w:rsidR="009419F0">
        <w:t xml:space="preserve"> </w:t>
      </w:r>
      <w:r w:rsidR="0FA607BF">
        <w:t xml:space="preserve">NPRR in light of other competing market policy issues stakeholders are addressing. </w:t>
      </w:r>
      <w:r w:rsidR="009419F0">
        <w:t xml:space="preserve"> </w:t>
      </w:r>
      <w:r w:rsidR="0FA607BF">
        <w:t>Oxy thanks ERCOT for engaging on this matter and look</w:t>
      </w:r>
      <w:r w:rsidR="07E69ED1">
        <w:t>s</w:t>
      </w:r>
      <w:r w:rsidR="0FA607BF">
        <w:t xml:space="preserve"> forward to future opportunities </w:t>
      </w:r>
      <w:r w:rsidR="0F98E349">
        <w:t>to address</w:t>
      </w:r>
      <w:r w:rsidR="532FF4E1">
        <w:t xml:space="preserve"> </w:t>
      </w:r>
      <w:r w:rsidR="0F98E349">
        <w:t>this issue.</w:t>
      </w:r>
    </w:p>
    <w:p w14:paraId="033D7C16" w14:textId="585B4413" w:rsidR="6868DF10" w:rsidRDefault="6868DF10" w:rsidP="6868DF10">
      <w:pPr>
        <w:pStyle w:val="NormalArial"/>
        <w:spacing w:line="259" w:lineRule="auto"/>
      </w:pPr>
    </w:p>
    <w:p w14:paraId="1BCEF1E4" w14:textId="15DA3337" w:rsidR="6868DF10" w:rsidRDefault="6868DF10" w:rsidP="6868DF10">
      <w:pPr>
        <w:pStyle w:val="NormalArial"/>
        <w:spacing w:line="259" w:lineRule="auto"/>
      </w:pPr>
    </w:p>
    <w:p w14:paraId="57B79FBF" w14:textId="44EAD651" w:rsidR="6868DF10" w:rsidRDefault="6868DF10" w:rsidP="6868DF10">
      <w:pPr>
        <w:pStyle w:val="NormalArial"/>
        <w:spacing w:line="259" w:lineRule="auto"/>
      </w:pPr>
    </w:p>
    <w:sectPr w:rsidR="6868DF10" w:rsidSect="00604920">
      <w:headerReference w:type="default" r:id="rId12"/>
      <w:footerReference w:type="default" r:id="rId13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F2043" w14:textId="77777777" w:rsidR="00D1109C" w:rsidRDefault="00D1109C">
      <w:r>
        <w:separator/>
      </w:r>
    </w:p>
  </w:endnote>
  <w:endnote w:type="continuationSeparator" w:id="0">
    <w:p w14:paraId="26A7FA1B" w14:textId="77777777" w:rsidR="00D1109C" w:rsidRDefault="00D11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8AEE0" w14:textId="4498A06F" w:rsidR="00964050" w:rsidRDefault="612359E1" w:rsidP="759E4516">
    <w:pPr>
      <w:pStyle w:val="Footer"/>
      <w:tabs>
        <w:tab w:val="clear" w:pos="4320"/>
        <w:tab w:val="clear" w:pos="8640"/>
        <w:tab w:val="right" w:pos="9360"/>
      </w:tabs>
      <w:spacing w:line="259" w:lineRule="auto"/>
      <w:rPr>
        <w:rFonts w:ascii="Arial" w:hAnsi="Arial"/>
        <w:sz w:val="18"/>
        <w:szCs w:val="18"/>
      </w:rPr>
    </w:pPr>
    <w:r w:rsidRPr="6868DF10">
      <w:rPr>
        <w:rFonts w:ascii="Arial" w:hAnsi="Arial"/>
        <w:sz w:val="18"/>
        <w:szCs w:val="18"/>
      </w:rPr>
      <w:t>1272</w:t>
    </w:r>
    <w:r w:rsidR="61BDAF39" w:rsidRPr="6868DF10">
      <w:rPr>
        <w:rFonts w:ascii="Arial" w:hAnsi="Arial"/>
        <w:sz w:val="18"/>
        <w:szCs w:val="18"/>
      </w:rPr>
      <w:t>NPRR</w:t>
    </w:r>
    <w:r w:rsidR="009419F0">
      <w:rPr>
        <w:rFonts w:ascii="Arial" w:hAnsi="Arial"/>
        <w:sz w:val="18"/>
        <w:szCs w:val="18"/>
      </w:rPr>
      <w:t>-08</w:t>
    </w:r>
    <w:r w:rsidR="61BDAF39" w:rsidRPr="6868DF10">
      <w:rPr>
        <w:rFonts w:ascii="Arial" w:hAnsi="Arial"/>
        <w:sz w:val="18"/>
        <w:szCs w:val="18"/>
      </w:rPr>
      <w:t xml:space="preserve"> </w:t>
    </w:r>
    <w:r w:rsidR="16E759F8" w:rsidRPr="6868DF10">
      <w:rPr>
        <w:rFonts w:ascii="Arial" w:hAnsi="Arial"/>
        <w:sz w:val="18"/>
        <w:szCs w:val="18"/>
      </w:rPr>
      <w:t>Request for Withdrawal</w:t>
    </w:r>
    <w:r w:rsidR="009419F0">
      <w:rPr>
        <w:rFonts w:ascii="Arial" w:hAnsi="Arial"/>
        <w:sz w:val="18"/>
        <w:szCs w:val="18"/>
      </w:rPr>
      <w:t xml:space="preserve"> </w:t>
    </w:r>
    <w:r w:rsidR="00F758D1">
      <w:rPr>
        <w:rFonts w:ascii="Arial" w:hAnsi="Arial"/>
        <w:sz w:val="18"/>
        <w:szCs w:val="18"/>
      </w:rPr>
      <w:t>09</w:t>
    </w:r>
    <w:r w:rsidR="00F758D1">
      <w:rPr>
        <w:rFonts w:ascii="Arial" w:hAnsi="Arial"/>
        <w:sz w:val="18"/>
        <w:szCs w:val="18"/>
      </w:rPr>
      <w:t>25</w:t>
    </w:r>
    <w:r w:rsidR="00F758D1">
      <w:rPr>
        <w:rFonts w:ascii="Arial" w:hAnsi="Arial"/>
        <w:sz w:val="18"/>
        <w:szCs w:val="18"/>
      </w:rPr>
      <w:t>26</w:t>
    </w:r>
    <w:r w:rsidR="00F758D1" w:rsidRPr="6868DF10">
      <w:rPr>
        <w:rFonts w:ascii="Arial" w:hAnsi="Arial"/>
        <w:sz w:val="18"/>
        <w:szCs w:val="18"/>
      </w:rPr>
      <w:t xml:space="preserve"> </w:t>
    </w:r>
    <w:r w:rsidR="00520AD9">
      <w:tab/>
    </w:r>
    <w:r w:rsidR="16E759F8" w:rsidRPr="6868DF10">
      <w:rPr>
        <w:rFonts w:ascii="Arial" w:hAnsi="Arial"/>
        <w:sz w:val="18"/>
        <w:szCs w:val="18"/>
      </w:rPr>
      <w:t xml:space="preserve">Page </w:t>
    </w:r>
    <w:r w:rsidR="00520AD9" w:rsidRPr="6868DF10">
      <w:rPr>
        <w:rFonts w:ascii="Arial" w:hAnsi="Arial"/>
        <w:noProof/>
        <w:sz w:val="18"/>
        <w:szCs w:val="18"/>
      </w:rPr>
      <w:fldChar w:fldCharType="begin"/>
    </w:r>
    <w:r w:rsidR="00520AD9" w:rsidRPr="6868DF10">
      <w:rPr>
        <w:rFonts w:ascii="Arial" w:hAnsi="Arial"/>
        <w:sz w:val="18"/>
        <w:szCs w:val="18"/>
      </w:rPr>
      <w:instrText xml:space="preserve"> PAGE </w:instrText>
    </w:r>
    <w:r w:rsidR="00520AD9" w:rsidRPr="6868DF10">
      <w:rPr>
        <w:rFonts w:ascii="Arial" w:hAnsi="Arial"/>
        <w:sz w:val="18"/>
        <w:szCs w:val="18"/>
      </w:rPr>
      <w:fldChar w:fldCharType="separate"/>
    </w:r>
    <w:r w:rsidR="76BD38C6" w:rsidRPr="6868DF10">
      <w:rPr>
        <w:rFonts w:ascii="Arial" w:hAnsi="Arial"/>
        <w:noProof/>
        <w:sz w:val="18"/>
        <w:szCs w:val="18"/>
      </w:rPr>
      <w:t>1</w:t>
    </w:r>
    <w:r w:rsidR="00520AD9" w:rsidRPr="6868DF10">
      <w:rPr>
        <w:rFonts w:ascii="Arial" w:hAnsi="Arial"/>
        <w:noProof/>
        <w:sz w:val="18"/>
        <w:szCs w:val="18"/>
      </w:rPr>
      <w:fldChar w:fldCharType="end"/>
    </w:r>
    <w:r w:rsidR="16E759F8" w:rsidRPr="6868DF10">
      <w:rPr>
        <w:rFonts w:ascii="Arial" w:hAnsi="Arial"/>
        <w:sz w:val="18"/>
        <w:szCs w:val="18"/>
      </w:rPr>
      <w:t xml:space="preserve"> of </w:t>
    </w:r>
    <w:r w:rsidR="00520AD9" w:rsidRPr="6868DF10">
      <w:rPr>
        <w:rFonts w:ascii="Arial" w:hAnsi="Arial"/>
        <w:noProof/>
        <w:sz w:val="18"/>
        <w:szCs w:val="18"/>
      </w:rPr>
      <w:fldChar w:fldCharType="begin"/>
    </w:r>
    <w:r w:rsidR="00520AD9" w:rsidRPr="6868DF10">
      <w:rPr>
        <w:rFonts w:ascii="Arial" w:hAnsi="Arial"/>
        <w:sz w:val="18"/>
        <w:szCs w:val="18"/>
      </w:rPr>
      <w:instrText xml:space="preserve"> NUMPAGES </w:instrText>
    </w:r>
    <w:r w:rsidR="00520AD9" w:rsidRPr="6868DF10">
      <w:rPr>
        <w:rFonts w:ascii="Arial" w:hAnsi="Arial"/>
        <w:sz w:val="18"/>
        <w:szCs w:val="18"/>
      </w:rPr>
      <w:fldChar w:fldCharType="separate"/>
    </w:r>
    <w:r w:rsidR="76BD38C6" w:rsidRPr="6868DF10">
      <w:rPr>
        <w:rFonts w:ascii="Arial" w:hAnsi="Arial"/>
        <w:noProof/>
        <w:sz w:val="18"/>
        <w:szCs w:val="18"/>
      </w:rPr>
      <w:t>1</w:t>
    </w:r>
    <w:r w:rsidR="00520AD9" w:rsidRPr="6868DF10">
      <w:rPr>
        <w:rFonts w:ascii="Arial" w:hAnsi="Arial"/>
        <w:noProof/>
        <w:sz w:val="18"/>
        <w:szCs w:val="18"/>
      </w:rPr>
      <w:fldChar w:fldCharType="end"/>
    </w:r>
  </w:p>
  <w:p w14:paraId="7DA976F3" w14:textId="77777777" w:rsidR="00964050" w:rsidRDefault="00964050" w:rsidP="00520AD9">
    <w:pPr>
      <w:pStyle w:val="Footer"/>
      <w:tabs>
        <w:tab w:val="clear" w:pos="4320"/>
        <w:tab w:val="clear" w:pos="8640"/>
        <w:tab w:val="right" w:pos="9360"/>
      </w:tabs>
      <w:jc w:val="center"/>
      <w:rPr>
        <w:rFonts w:ascii="Arial" w:hAnsi="Arial"/>
        <w:sz w:val="18"/>
      </w:rPr>
    </w:pPr>
    <w:r>
      <w:rPr>
        <w:rFonts w:ascii="Arial" w:hAnsi="Arial"/>
        <w:sz w:val="18"/>
      </w:rPr>
      <w:t>PUBLIC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55A7F" w14:textId="77777777" w:rsidR="00D1109C" w:rsidRDefault="00D1109C">
      <w:r>
        <w:separator/>
      </w:r>
    </w:p>
  </w:footnote>
  <w:footnote w:type="continuationSeparator" w:id="0">
    <w:p w14:paraId="6B4ABC05" w14:textId="77777777" w:rsidR="00D1109C" w:rsidRDefault="00D11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29A88" w14:textId="77777777" w:rsidR="00964050" w:rsidRDefault="00964050">
    <w:pPr>
      <w:pStyle w:val="Header"/>
      <w:jc w:val="center"/>
      <w:rPr>
        <w:sz w:val="32"/>
      </w:rPr>
    </w:pPr>
    <w:r>
      <w:rPr>
        <w:sz w:val="32"/>
      </w:rPr>
      <w:t>Request for Withdrawal</w:t>
    </w:r>
  </w:p>
  <w:p w14:paraId="366F1019" w14:textId="77777777" w:rsidR="00964050" w:rsidRDefault="009640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5C26B7F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76060C90"/>
    <w:multiLevelType w:val="hybridMultilevel"/>
    <w:tmpl w:val="246208DE"/>
    <w:lvl w:ilvl="0" w:tplc="9434FC1A">
      <w:start w:val="1"/>
      <w:numFmt w:val="bullet"/>
      <w:pStyle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186795677">
    <w:abstractNumId w:val="0"/>
  </w:num>
  <w:num w:numId="2" w16cid:durableId="449610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7D"/>
    <w:rsid w:val="0000F771"/>
    <w:rsid w:val="000134F7"/>
    <w:rsid w:val="00090349"/>
    <w:rsid w:val="00091271"/>
    <w:rsid w:val="000D665A"/>
    <w:rsid w:val="0010B3DE"/>
    <w:rsid w:val="00152993"/>
    <w:rsid w:val="001A227D"/>
    <w:rsid w:val="001C6CCE"/>
    <w:rsid w:val="001F69CB"/>
    <w:rsid w:val="00225D17"/>
    <w:rsid w:val="0023221E"/>
    <w:rsid w:val="00291264"/>
    <w:rsid w:val="003010C0"/>
    <w:rsid w:val="003154AC"/>
    <w:rsid w:val="003457F1"/>
    <w:rsid w:val="003C270C"/>
    <w:rsid w:val="003E0B65"/>
    <w:rsid w:val="004417B4"/>
    <w:rsid w:val="00456EFE"/>
    <w:rsid w:val="004B7B90"/>
    <w:rsid w:val="004C0BAA"/>
    <w:rsid w:val="00507B52"/>
    <w:rsid w:val="00520AD9"/>
    <w:rsid w:val="005B57C7"/>
    <w:rsid w:val="005D284C"/>
    <w:rsid w:val="00604920"/>
    <w:rsid w:val="00624F52"/>
    <w:rsid w:val="00633E23"/>
    <w:rsid w:val="00662326"/>
    <w:rsid w:val="00673B94"/>
    <w:rsid w:val="00680AC6"/>
    <w:rsid w:val="006F3064"/>
    <w:rsid w:val="00767A0D"/>
    <w:rsid w:val="00795518"/>
    <w:rsid w:val="007B1028"/>
    <w:rsid w:val="007F7161"/>
    <w:rsid w:val="008856A8"/>
    <w:rsid w:val="008C693F"/>
    <w:rsid w:val="008E559E"/>
    <w:rsid w:val="008F35F6"/>
    <w:rsid w:val="00913892"/>
    <w:rsid w:val="00921A68"/>
    <w:rsid w:val="00923C4A"/>
    <w:rsid w:val="00932B6C"/>
    <w:rsid w:val="009419F0"/>
    <w:rsid w:val="009447E7"/>
    <w:rsid w:val="00955685"/>
    <w:rsid w:val="00964050"/>
    <w:rsid w:val="00A52E24"/>
    <w:rsid w:val="00A806F6"/>
    <w:rsid w:val="00A835F7"/>
    <w:rsid w:val="00A84A5C"/>
    <w:rsid w:val="00ADAF41"/>
    <w:rsid w:val="00AE5FD4"/>
    <w:rsid w:val="00C0598D"/>
    <w:rsid w:val="00C56854"/>
    <w:rsid w:val="00C74257"/>
    <w:rsid w:val="00C950E9"/>
    <w:rsid w:val="00CC1499"/>
    <w:rsid w:val="00CF13D5"/>
    <w:rsid w:val="00CF696C"/>
    <w:rsid w:val="00D1109C"/>
    <w:rsid w:val="00D1578C"/>
    <w:rsid w:val="00D4046E"/>
    <w:rsid w:val="00DF5F07"/>
    <w:rsid w:val="00E11F78"/>
    <w:rsid w:val="00E621E1"/>
    <w:rsid w:val="00EC064A"/>
    <w:rsid w:val="00EC55B3"/>
    <w:rsid w:val="00F758D1"/>
    <w:rsid w:val="00FB51D8"/>
    <w:rsid w:val="00FB8B8A"/>
    <w:rsid w:val="015AF1A4"/>
    <w:rsid w:val="016B1E61"/>
    <w:rsid w:val="02E83B6A"/>
    <w:rsid w:val="032CB0B6"/>
    <w:rsid w:val="03E2B668"/>
    <w:rsid w:val="03F93B3B"/>
    <w:rsid w:val="045093D6"/>
    <w:rsid w:val="047C10A6"/>
    <w:rsid w:val="047E611F"/>
    <w:rsid w:val="04A8C222"/>
    <w:rsid w:val="05B761D1"/>
    <w:rsid w:val="06534277"/>
    <w:rsid w:val="065B8AAE"/>
    <w:rsid w:val="06A53826"/>
    <w:rsid w:val="076588CA"/>
    <w:rsid w:val="07E69ED1"/>
    <w:rsid w:val="081C0318"/>
    <w:rsid w:val="082E8344"/>
    <w:rsid w:val="0886591A"/>
    <w:rsid w:val="089FCB53"/>
    <w:rsid w:val="08C1B965"/>
    <w:rsid w:val="09BA172E"/>
    <w:rsid w:val="09DAD570"/>
    <w:rsid w:val="09F9733E"/>
    <w:rsid w:val="0A96FB45"/>
    <w:rsid w:val="0B9CA082"/>
    <w:rsid w:val="0BB0D034"/>
    <w:rsid w:val="0BC21D8E"/>
    <w:rsid w:val="0C8F47C4"/>
    <w:rsid w:val="0C9C4880"/>
    <w:rsid w:val="0CAFF937"/>
    <w:rsid w:val="0D1667CE"/>
    <w:rsid w:val="0EA86EE8"/>
    <w:rsid w:val="0F98E349"/>
    <w:rsid w:val="0FA607BF"/>
    <w:rsid w:val="1004967D"/>
    <w:rsid w:val="100E51BE"/>
    <w:rsid w:val="10F67335"/>
    <w:rsid w:val="11153443"/>
    <w:rsid w:val="114A8581"/>
    <w:rsid w:val="12081956"/>
    <w:rsid w:val="1349A5AB"/>
    <w:rsid w:val="144177CC"/>
    <w:rsid w:val="145EF8CE"/>
    <w:rsid w:val="14E7A62A"/>
    <w:rsid w:val="150ACF46"/>
    <w:rsid w:val="158DC80D"/>
    <w:rsid w:val="15F3142A"/>
    <w:rsid w:val="1611887A"/>
    <w:rsid w:val="165ACEA4"/>
    <w:rsid w:val="16BEA0C2"/>
    <w:rsid w:val="16E759F8"/>
    <w:rsid w:val="17017880"/>
    <w:rsid w:val="18032FCA"/>
    <w:rsid w:val="1810332E"/>
    <w:rsid w:val="18300F7E"/>
    <w:rsid w:val="18A25D69"/>
    <w:rsid w:val="18AB6D6E"/>
    <w:rsid w:val="18B26BB6"/>
    <w:rsid w:val="18B7FE6C"/>
    <w:rsid w:val="1917DD16"/>
    <w:rsid w:val="1956768F"/>
    <w:rsid w:val="19EBF66F"/>
    <w:rsid w:val="1A179D1D"/>
    <w:rsid w:val="1A3E1E0D"/>
    <w:rsid w:val="1AFD41FB"/>
    <w:rsid w:val="1B767147"/>
    <w:rsid w:val="1B92A6B1"/>
    <w:rsid w:val="1C2686A1"/>
    <w:rsid w:val="1C8E0EC0"/>
    <w:rsid w:val="1C98BF93"/>
    <w:rsid w:val="1D0B0924"/>
    <w:rsid w:val="1E17627D"/>
    <w:rsid w:val="1F0357B5"/>
    <w:rsid w:val="1FFD95BE"/>
    <w:rsid w:val="20BB902A"/>
    <w:rsid w:val="2152E7F9"/>
    <w:rsid w:val="215BDFBF"/>
    <w:rsid w:val="21FBC028"/>
    <w:rsid w:val="222E80E2"/>
    <w:rsid w:val="227BE91E"/>
    <w:rsid w:val="229BA794"/>
    <w:rsid w:val="22E9FDAC"/>
    <w:rsid w:val="24F11DEF"/>
    <w:rsid w:val="251DC77B"/>
    <w:rsid w:val="2582C42A"/>
    <w:rsid w:val="25AB4D34"/>
    <w:rsid w:val="25B7D9B6"/>
    <w:rsid w:val="26DFC1FB"/>
    <w:rsid w:val="271E492F"/>
    <w:rsid w:val="281B1CED"/>
    <w:rsid w:val="289F6608"/>
    <w:rsid w:val="28F9933E"/>
    <w:rsid w:val="2900FC96"/>
    <w:rsid w:val="292287ED"/>
    <w:rsid w:val="2929C6E7"/>
    <w:rsid w:val="29A710D0"/>
    <w:rsid w:val="2A15A8F8"/>
    <w:rsid w:val="2A295544"/>
    <w:rsid w:val="2A93D2C2"/>
    <w:rsid w:val="2B115D5B"/>
    <w:rsid w:val="2B1D8FF4"/>
    <w:rsid w:val="2B5C3191"/>
    <w:rsid w:val="2B6CFC51"/>
    <w:rsid w:val="2B9AD069"/>
    <w:rsid w:val="2BBF3691"/>
    <w:rsid w:val="2C220D7A"/>
    <w:rsid w:val="2C362771"/>
    <w:rsid w:val="2D05567F"/>
    <w:rsid w:val="2D9BC3F0"/>
    <w:rsid w:val="2DDD51F6"/>
    <w:rsid w:val="2F8F253C"/>
    <w:rsid w:val="2FB63265"/>
    <w:rsid w:val="30891D72"/>
    <w:rsid w:val="31160CCB"/>
    <w:rsid w:val="31188B23"/>
    <w:rsid w:val="31C75FCF"/>
    <w:rsid w:val="3350DCAE"/>
    <w:rsid w:val="3612F38F"/>
    <w:rsid w:val="363305DE"/>
    <w:rsid w:val="363F75B1"/>
    <w:rsid w:val="364B3B76"/>
    <w:rsid w:val="374BFF80"/>
    <w:rsid w:val="3792F4D2"/>
    <w:rsid w:val="3907DB92"/>
    <w:rsid w:val="39F79934"/>
    <w:rsid w:val="3A649374"/>
    <w:rsid w:val="3A6F6D40"/>
    <w:rsid w:val="3B349B85"/>
    <w:rsid w:val="3B71DD39"/>
    <w:rsid w:val="3B7FE40A"/>
    <w:rsid w:val="3B9654F7"/>
    <w:rsid w:val="3C07D81A"/>
    <w:rsid w:val="3C6220BC"/>
    <w:rsid w:val="3D15E5D5"/>
    <w:rsid w:val="3DCB0A9C"/>
    <w:rsid w:val="3DFAB5CA"/>
    <w:rsid w:val="3E36D66B"/>
    <w:rsid w:val="3E656539"/>
    <w:rsid w:val="3E80D367"/>
    <w:rsid w:val="3EB9AC59"/>
    <w:rsid w:val="3ECBD764"/>
    <w:rsid w:val="3EF62FB4"/>
    <w:rsid w:val="4016E25D"/>
    <w:rsid w:val="401BC658"/>
    <w:rsid w:val="402CFDF1"/>
    <w:rsid w:val="4086D1B6"/>
    <w:rsid w:val="40EDECF3"/>
    <w:rsid w:val="4216E087"/>
    <w:rsid w:val="424AF946"/>
    <w:rsid w:val="429686C1"/>
    <w:rsid w:val="42DE20AA"/>
    <w:rsid w:val="43210D38"/>
    <w:rsid w:val="434E49F7"/>
    <w:rsid w:val="43D95F6B"/>
    <w:rsid w:val="4438FFC7"/>
    <w:rsid w:val="447DF70D"/>
    <w:rsid w:val="451E22B8"/>
    <w:rsid w:val="45A3D2A6"/>
    <w:rsid w:val="45C13E51"/>
    <w:rsid w:val="46B85114"/>
    <w:rsid w:val="46C7AED2"/>
    <w:rsid w:val="47141E24"/>
    <w:rsid w:val="477BB7F9"/>
    <w:rsid w:val="489C845E"/>
    <w:rsid w:val="48CDED55"/>
    <w:rsid w:val="48DF36F5"/>
    <w:rsid w:val="4AB27D3F"/>
    <w:rsid w:val="4AC5907F"/>
    <w:rsid w:val="4B1D57B6"/>
    <w:rsid w:val="4BC31E46"/>
    <w:rsid w:val="4C900E84"/>
    <w:rsid w:val="4CC4565B"/>
    <w:rsid w:val="4CD38817"/>
    <w:rsid w:val="4D18F580"/>
    <w:rsid w:val="4D1CFF70"/>
    <w:rsid w:val="4D4C1737"/>
    <w:rsid w:val="4DC41AA1"/>
    <w:rsid w:val="4DCE8FFD"/>
    <w:rsid w:val="4DDF5AD0"/>
    <w:rsid w:val="4EA7E43A"/>
    <w:rsid w:val="4F29628C"/>
    <w:rsid w:val="4F7999E9"/>
    <w:rsid w:val="4FDC025B"/>
    <w:rsid w:val="4FE52B28"/>
    <w:rsid w:val="5007599D"/>
    <w:rsid w:val="5168CE4D"/>
    <w:rsid w:val="5200A1BC"/>
    <w:rsid w:val="52031CFA"/>
    <w:rsid w:val="523458E9"/>
    <w:rsid w:val="523943E8"/>
    <w:rsid w:val="524B581B"/>
    <w:rsid w:val="529F2388"/>
    <w:rsid w:val="52BF77D7"/>
    <w:rsid w:val="532FF4E1"/>
    <w:rsid w:val="5426E7F7"/>
    <w:rsid w:val="54D11CA9"/>
    <w:rsid w:val="551917FE"/>
    <w:rsid w:val="55821F71"/>
    <w:rsid w:val="559B241A"/>
    <w:rsid w:val="5609EA7C"/>
    <w:rsid w:val="56EB70E8"/>
    <w:rsid w:val="57623514"/>
    <w:rsid w:val="58916A3D"/>
    <w:rsid w:val="594DF660"/>
    <w:rsid w:val="5966D972"/>
    <w:rsid w:val="5A2D0BD2"/>
    <w:rsid w:val="5A7F1A09"/>
    <w:rsid w:val="5AAD4139"/>
    <w:rsid w:val="5AD843F6"/>
    <w:rsid w:val="5AFB3CA9"/>
    <w:rsid w:val="5B91ABDD"/>
    <w:rsid w:val="5CF5850E"/>
    <w:rsid w:val="5D58C080"/>
    <w:rsid w:val="5DBA70A9"/>
    <w:rsid w:val="5DF55A41"/>
    <w:rsid w:val="5E2B97CC"/>
    <w:rsid w:val="5ED5B7BB"/>
    <w:rsid w:val="5F06C931"/>
    <w:rsid w:val="607ED983"/>
    <w:rsid w:val="6091DD95"/>
    <w:rsid w:val="60E4FBD5"/>
    <w:rsid w:val="612359E1"/>
    <w:rsid w:val="618835DC"/>
    <w:rsid w:val="61BDAF39"/>
    <w:rsid w:val="6258A726"/>
    <w:rsid w:val="62810296"/>
    <w:rsid w:val="62E4F379"/>
    <w:rsid w:val="653251E2"/>
    <w:rsid w:val="65DEC071"/>
    <w:rsid w:val="671E7DDA"/>
    <w:rsid w:val="67C1027E"/>
    <w:rsid w:val="67DC5E10"/>
    <w:rsid w:val="6868DF10"/>
    <w:rsid w:val="6A132654"/>
    <w:rsid w:val="6A2285D2"/>
    <w:rsid w:val="6A5F308F"/>
    <w:rsid w:val="6B718DDE"/>
    <w:rsid w:val="6BBF6DB5"/>
    <w:rsid w:val="6BF49189"/>
    <w:rsid w:val="6C238687"/>
    <w:rsid w:val="6C25804E"/>
    <w:rsid w:val="6C345617"/>
    <w:rsid w:val="6C37217D"/>
    <w:rsid w:val="6CE7D882"/>
    <w:rsid w:val="6D3CA8FC"/>
    <w:rsid w:val="6E7DB618"/>
    <w:rsid w:val="6E8CDFDD"/>
    <w:rsid w:val="6ECD08BE"/>
    <w:rsid w:val="6EF9AB2C"/>
    <w:rsid w:val="6FF41CEB"/>
    <w:rsid w:val="705535C4"/>
    <w:rsid w:val="708E5D79"/>
    <w:rsid w:val="70BD9628"/>
    <w:rsid w:val="713051C7"/>
    <w:rsid w:val="7259FEC2"/>
    <w:rsid w:val="72A01470"/>
    <w:rsid w:val="72CCD124"/>
    <w:rsid w:val="733376D2"/>
    <w:rsid w:val="736E11C0"/>
    <w:rsid w:val="73AC48D4"/>
    <w:rsid w:val="73B8E2BF"/>
    <w:rsid w:val="73EDF370"/>
    <w:rsid w:val="74692938"/>
    <w:rsid w:val="74DA37CF"/>
    <w:rsid w:val="751E3D19"/>
    <w:rsid w:val="759E4516"/>
    <w:rsid w:val="761B7AF8"/>
    <w:rsid w:val="76BD38C6"/>
    <w:rsid w:val="7907C6BD"/>
    <w:rsid w:val="792D8ED1"/>
    <w:rsid w:val="79C53FC0"/>
    <w:rsid w:val="79ECBEBE"/>
    <w:rsid w:val="7A30A8D2"/>
    <w:rsid w:val="7A8F3163"/>
    <w:rsid w:val="7B4AA2C5"/>
    <w:rsid w:val="7BD1B256"/>
    <w:rsid w:val="7BD3CC1E"/>
    <w:rsid w:val="7D37D855"/>
    <w:rsid w:val="7E7E8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406545"/>
  <w15:chartTrackingRefBased/>
  <w15:docId w15:val="{6B701574-54A7-43F4-AAD6-FD0753DB3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h1"/>
    <w:basedOn w:val="Normal"/>
    <w:next w:val="Normal"/>
    <w:qFormat/>
    <w:pPr>
      <w:keepNext/>
      <w:numPr>
        <w:numId w:val="1"/>
      </w:numPr>
      <w:spacing w:after="240"/>
      <w:outlineLvl w:val="0"/>
    </w:pPr>
    <w:rPr>
      <w:b/>
      <w:caps/>
      <w:szCs w:val="20"/>
    </w:rPr>
  </w:style>
  <w:style w:type="paragraph" w:styleId="Heading2">
    <w:name w:val="heading 2"/>
    <w:aliases w:val="h2"/>
    <w:basedOn w:val="Normal"/>
    <w:next w:val="Normal"/>
    <w:qFormat/>
    <w:pPr>
      <w:keepNext/>
      <w:numPr>
        <w:ilvl w:val="1"/>
        <w:numId w:val="1"/>
      </w:numPr>
      <w:spacing w:before="240" w:after="240"/>
      <w:outlineLvl w:val="1"/>
    </w:pPr>
    <w:rPr>
      <w:b/>
      <w:szCs w:val="20"/>
    </w:rPr>
  </w:style>
  <w:style w:type="paragraph" w:styleId="Heading3">
    <w:name w:val="heading 3"/>
    <w:aliases w:val="h3"/>
    <w:basedOn w:val="Normal"/>
    <w:next w:val="Normal"/>
    <w:qFormat/>
    <w:pPr>
      <w:keepNext/>
      <w:numPr>
        <w:ilvl w:val="2"/>
        <w:numId w:val="1"/>
      </w:numPr>
      <w:spacing w:before="120" w:after="120"/>
      <w:outlineLvl w:val="2"/>
    </w:pPr>
    <w:rPr>
      <w:b/>
      <w:bCs/>
      <w:i/>
      <w:iCs/>
      <w:szCs w:val="20"/>
    </w:rPr>
  </w:style>
  <w:style w:type="paragraph" w:styleId="Heading4">
    <w:name w:val="heading 4"/>
    <w:aliases w:val="h4"/>
    <w:basedOn w:val="Normal"/>
    <w:next w:val="Normal"/>
    <w:qFormat/>
    <w:pPr>
      <w:keepNext/>
      <w:widowControl w:val="0"/>
      <w:numPr>
        <w:ilvl w:val="3"/>
        <w:numId w:val="1"/>
      </w:numPr>
      <w:spacing w:before="360" w:after="240"/>
      <w:outlineLvl w:val="3"/>
    </w:pPr>
    <w:rPr>
      <w:b/>
      <w:bCs/>
      <w:snapToGrid w:val="0"/>
      <w:szCs w:val="20"/>
    </w:rPr>
  </w:style>
  <w:style w:type="paragraph" w:styleId="Heading5">
    <w:name w:val="heading 5"/>
    <w:aliases w:val="h5"/>
    <w:basedOn w:val="Normal"/>
    <w:next w:val="Normal"/>
    <w:qFormat/>
    <w:pPr>
      <w:spacing w:before="240" w:after="60"/>
      <w:outlineLvl w:val="4"/>
    </w:pPr>
    <w:rPr>
      <w:b/>
      <w:i/>
      <w:sz w:val="26"/>
      <w:szCs w:val="20"/>
    </w:rPr>
  </w:style>
  <w:style w:type="paragraph" w:styleId="Heading6">
    <w:name w:val="heading 6"/>
    <w:aliases w:val="h6"/>
    <w:basedOn w:val="Normal"/>
    <w:next w:val="Normal"/>
    <w:qFormat/>
    <w:p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Arial" w:hAnsi="Arial"/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XUNormal">
    <w:name w:val="TXUNormal"/>
    <w:pPr>
      <w:spacing w:after="120"/>
    </w:pPr>
  </w:style>
  <w:style w:type="paragraph" w:customStyle="1" w:styleId="TXUHeader">
    <w:name w:val="TXUHeader"/>
    <w:basedOn w:val="TXUNormal"/>
    <w:pPr>
      <w:tabs>
        <w:tab w:val="right" w:pos="9360"/>
      </w:tabs>
      <w:spacing w:after="0"/>
    </w:pPr>
    <w:rPr>
      <w:noProof/>
      <w:sz w:val="16"/>
    </w:rPr>
  </w:style>
  <w:style w:type="paragraph" w:customStyle="1" w:styleId="TXUHeaderForm">
    <w:name w:val="TXUHeaderForm"/>
    <w:basedOn w:val="TXUHeader"/>
    <w:next w:val="Normal"/>
    <w:rPr>
      <w:sz w:val="24"/>
    </w:rPr>
  </w:style>
  <w:style w:type="paragraph" w:customStyle="1" w:styleId="TXUSubject">
    <w:name w:val="TXUSubject"/>
    <w:basedOn w:val="TXUNormal"/>
    <w:next w:val="TXUNormal"/>
    <w:pPr>
      <w:spacing w:after="240"/>
    </w:pPr>
    <w:rPr>
      <w:b/>
    </w:rPr>
  </w:style>
  <w:style w:type="paragraph" w:customStyle="1" w:styleId="TXUFooter">
    <w:name w:val="TXUFooter"/>
    <w:basedOn w:val="TXUNormal"/>
    <w:pPr>
      <w:pBdr>
        <w:top w:val="single" w:sz="4" w:space="1" w:color="auto"/>
      </w:pBdr>
      <w:tabs>
        <w:tab w:val="center" w:pos="4536"/>
        <w:tab w:val="right" w:pos="9360"/>
      </w:tabs>
      <w:spacing w:after="0"/>
    </w:pPr>
    <w:rPr>
      <w:sz w:val="16"/>
    </w:rPr>
  </w:style>
  <w:style w:type="paragraph" w:customStyle="1" w:styleId="TXUFooterPage">
    <w:name w:val="TXUFooterPage"/>
    <w:basedOn w:val="TXUFooter"/>
    <w:next w:val="TXUFooter"/>
    <w:rPr>
      <w:sz w:val="20"/>
    </w:rPr>
  </w:style>
  <w:style w:type="paragraph" w:customStyle="1" w:styleId="Comments">
    <w:name w:val="Comments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CCCC"/>
      <w:spacing w:before="120" w:after="120"/>
      <w:ind w:left="720" w:right="720"/>
    </w:pPr>
    <w:rPr>
      <w:szCs w:val="20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spacing w:before="120" w:after="120"/>
    </w:pPr>
  </w:style>
  <w:style w:type="paragraph" w:styleId="BodyTextIndent">
    <w:name w:val="Body Text Indent"/>
    <w:basedOn w:val="Normal"/>
    <w:pPr>
      <w:spacing w:before="120" w:after="120"/>
      <w:ind w:left="720"/>
    </w:pPr>
  </w:style>
  <w:style w:type="paragraph" w:customStyle="1" w:styleId="Bullet">
    <w:name w:val="Bullet"/>
    <w:basedOn w:val="Normal"/>
    <w:pPr>
      <w:numPr>
        <w:numId w:val="2"/>
      </w:numPr>
      <w:spacing w:before="60" w:after="120"/>
    </w:pPr>
    <w:rPr>
      <w:szCs w:val="20"/>
    </w:rPr>
  </w:style>
  <w:style w:type="paragraph" w:styleId="BalloonText">
    <w:name w:val="Balloon Text"/>
    <w:basedOn w:val="Normal"/>
    <w:semiHidden/>
    <w:rsid w:val="00673B94"/>
    <w:rPr>
      <w:rFonts w:ascii="Tahoma" w:hAnsi="Tahoma" w:cs="Tahoma"/>
      <w:sz w:val="16"/>
      <w:szCs w:val="16"/>
    </w:rPr>
  </w:style>
  <w:style w:type="paragraph" w:customStyle="1" w:styleId="NormalArial">
    <w:name w:val="Normal+Arial"/>
    <w:basedOn w:val="Normal"/>
    <w:link w:val="NormalArialChar"/>
    <w:rPr>
      <w:rFonts w:ascii="Arial" w:hAnsi="Arial"/>
    </w:rPr>
  </w:style>
  <w:style w:type="table" w:styleId="TableGrid">
    <w:name w:val="Table Grid"/>
    <w:basedOn w:val="TableNormal"/>
    <w:rsid w:val="00A52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ArialChar">
    <w:name w:val="Normal+Arial Char"/>
    <w:link w:val="NormalArial"/>
    <w:rsid w:val="00923C4A"/>
    <w:rPr>
      <w:rFonts w:ascii="Arial" w:hAnsi="Arial"/>
      <w:sz w:val="24"/>
      <w:szCs w:val="24"/>
      <w:lang w:val="en-US" w:eastAsia="en-US" w:bidi="ar-SA"/>
    </w:rPr>
  </w:style>
  <w:style w:type="paragraph" w:styleId="Revision">
    <w:name w:val="Revision"/>
    <w:hidden/>
    <w:uiPriority w:val="99"/>
    <w:semiHidden/>
    <w:rsid w:val="009419F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ameel_pueblos@oxy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ercot.com/mktrules/issues/NPRR1272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3347C55EF3934091FFD183AF57719F" ma:contentTypeVersion="3" ma:contentTypeDescription="Create a new document." ma:contentTypeScope="" ma:versionID="eb276b1851e1b00084a22ba6061c9b1f">
  <xsd:schema xmlns:xsd="http://www.w3.org/2001/XMLSchema" xmlns:xs="http://www.w3.org/2001/XMLSchema" xmlns:p="http://schemas.microsoft.com/office/2006/metadata/properties" xmlns:ns2="aef2ca5f-0321-4e63-85f4-61f148a11822" targetNamespace="http://schemas.microsoft.com/office/2006/metadata/properties" ma:root="true" ma:fieldsID="98e8d3a6819e0cb5458d7b9a395440af" ns2:_="">
    <xsd:import namespace="aef2ca5f-0321-4e63-85f4-61f148a118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2ca5f-0321-4e63-85f4-61f148a118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A809BD-AFB4-44AB-A407-7466848602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0F942DF-7755-4D08-A2EB-4EF34A0538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f2ca5f-0321-4e63-85f4-61f148a118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44CA9D-B647-4D9E-A333-8893FDCC97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835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Protocols Workshop</vt:lpstr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Protocols Workshop</dc:title>
  <dc:subject/>
  <dc:creator>ERCOT/if</dc:creator>
  <cp:keywords/>
  <dc:description/>
  <cp:lastModifiedBy>Jordan Troublefield</cp:lastModifiedBy>
  <cp:revision>2</cp:revision>
  <cp:lastPrinted>2001-06-20T16:28:00Z</cp:lastPrinted>
  <dcterms:created xsi:type="dcterms:W3CDTF">2026-09-25T21:35:00Z</dcterms:created>
  <dcterms:modified xsi:type="dcterms:W3CDTF">2026-09-25T21:35:00Z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2026-06-02T20:58:04Z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3f86df55-4ceb-449f-9161-607e240a0339</vt:lpwstr>
  </property>
  <property fmtid="{D5CDD505-2E9C-101B-9397-08002B2CF9AE}" pid="8" name="MSIP_Label_7084cbda-52b8-46fb-a7b7-cb5bd465ed85_ContentBits">
    <vt:lpwstr>0</vt:lpwstr>
  </property>
  <property fmtid="{D5CDD505-2E9C-101B-9397-08002B2CF9AE}" pid="9" name="MSIP_Label_7084cbda-52b8-46fb-a7b7-cb5bd465ed85_Tag">
    <vt:lpwstr>10, 3, 0, 1</vt:lpwstr>
  </property>
  <property fmtid="{D5CDD505-2E9C-101B-9397-08002B2CF9AE}" pid="10" name="ContentTypeId">
    <vt:lpwstr>0x010100093347C55EF3934091FFD183AF57719F</vt:lpwstr>
  </property>
</Properties>
</file>