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40" w:type="dxa"/>
        <w:tblInd w:w="-432" w:type="dxa"/>
        <w:tblLayout w:type="fixed"/>
        <w:tblLook w:val="04A0" w:firstRow="1" w:lastRow="0" w:firstColumn="1" w:lastColumn="0" w:noHBand="0" w:noVBand="1"/>
      </w:tblPr>
      <w:tblGrid>
        <w:gridCol w:w="1620"/>
        <w:gridCol w:w="1260"/>
        <w:gridCol w:w="1440"/>
        <w:gridCol w:w="6120"/>
      </w:tblGrid>
      <w:tr w:rsidR="00156D22" w14:paraId="1CC77325" w14:textId="77777777"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A73785" w14:textId="69440E36" w:rsidR="00156D22" w:rsidRPr="00BA5050" w:rsidRDefault="00156D22" w:rsidP="00156D22">
            <w:pPr>
              <w:pStyle w:val="Header"/>
            </w:pPr>
            <w:r w:rsidRPr="0003667F">
              <w:t>PGRR Number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09D7C3" w14:textId="66197018" w:rsidR="00156D22" w:rsidRPr="00BA5050" w:rsidRDefault="00156D22" w:rsidP="00156D22">
            <w:pPr>
              <w:pStyle w:val="Header"/>
              <w:snapToGrid w:val="0"/>
            </w:pPr>
            <w:hyperlink r:id="rId7" w:history="1">
              <w:r w:rsidRPr="0003667F">
                <w:rPr>
                  <w:rStyle w:val="Hyperlink"/>
                </w:rPr>
                <w:t>145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A723A3" w14:textId="6573B9CE" w:rsidR="00156D22" w:rsidRPr="00BA5050" w:rsidRDefault="00156D22" w:rsidP="00156D22">
            <w:pPr>
              <w:pStyle w:val="Header"/>
            </w:pPr>
            <w:r w:rsidRPr="0003667F">
              <w:t>PGRR Title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0F0F36" w14:textId="1905B247" w:rsidR="00156D22" w:rsidRPr="00BA5050" w:rsidRDefault="00156D22" w:rsidP="00156D22">
            <w:pPr>
              <w:pStyle w:val="Header"/>
              <w:snapToGrid w:val="0"/>
            </w:pPr>
            <w:r w:rsidRPr="0003667F">
              <w:t xml:space="preserve">Batch Zero Process for </w:t>
            </w:r>
            <w:r>
              <w:t>L</w:t>
            </w:r>
            <w:r w:rsidRPr="0003667F">
              <w:t xml:space="preserve">arge </w:t>
            </w:r>
            <w:r>
              <w:t>L</w:t>
            </w:r>
            <w:r w:rsidRPr="0003667F">
              <w:t>oad Interconnections</w:t>
            </w:r>
          </w:p>
        </w:tc>
      </w:tr>
    </w:tbl>
    <w:p w14:paraId="4DC0E04E" w14:textId="77777777" w:rsidR="005307E6" w:rsidRDefault="005307E6"/>
    <w:tbl>
      <w:tblPr>
        <w:tblW w:w="10440" w:type="dxa"/>
        <w:tblInd w:w="-432" w:type="dxa"/>
        <w:tblLayout w:type="fixed"/>
        <w:tblLook w:val="04A0" w:firstRow="1" w:lastRow="0" w:firstColumn="1" w:lastColumn="0" w:noHBand="0" w:noVBand="1"/>
      </w:tblPr>
      <w:tblGrid>
        <w:gridCol w:w="2880"/>
        <w:gridCol w:w="7560"/>
      </w:tblGrid>
      <w:tr w:rsidR="005307E6" w14:paraId="5A8B1B0F" w14:textId="77777777">
        <w:trPr>
          <w:trHeight w:val="440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6A01A0" w14:textId="77777777" w:rsidR="005307E6" w:rsidRDefault="00A32FDD">
            <w:pPr>
              <w:pStyle w:val="Header"/>
            </w:pPr>
            <w:r>
              <w:t>Date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CD498B" w14:textId="4C6CCE13" w:rsidR="005307E6" w:rsidRDefault="00A32FDD">
            <w:pPr>
              <w:pStyle w:val="NormalArial"/>
              <w:snapToGrid w:val="0"/>
            </w:pPr>
            <w:r>
              <w:t xml:space="preserve">June </w:t>
            </w:r>
            <w:r w:rsidR="00BA5050">
              <w:t>1</w:t>
            </w:r>
            <w:r w:rsidR="00FE1BB7">
              <w:t>6</w:t>
            </w:r>
            <w:r>
              <w:t>, 2026</w:t>
            </w:r>
          </w:p>
        </w:tc>
      </w:tr>
    </w:tbl>
    <w:p w14:paraId="1C1254D3" w14:textId="77777777" w:rsidR="005307E6" w:rsidRDefault="005307E6"/>
    <w:tbl>
      <w:tblPr>
        <w:tblW w:w="10440" w:type="dxa"/>
        <w:tblInd w:w="-432" w:type="dxa"/>
        <w:tblLayout w:type="fixed"/>
        <w:tblLook w:val="04A0" w:firstRow="1" w:lastRow="0" w:firstColumn="1" w:lastColumn="0" w:noHBand="0" w:noVBand="1"/>
      </w:tblPr>
      <w:tblGrid>
        <w:gridCol w:w="2880"/>
        <w:gridCol w:w="7560"/>
      </w:tblGrid>
      <w:tr w:rsidR="005307E6" w14:paraId="4FD03E5B" w14:textId="77777777">
        <w:trPr>
          <w:trHeight w:val="440"/>
        </w:trPr>
        <w:tc>
          <w:tcPr>
            <w:tcW w:w="10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4CEA96" w14:textId="77777777" w:rsidR="005307E6" w:rsidRDefault="00A32FDD">
            <w:pPr>
              <w:pStyle w:val="Header"/>
              <w:jc w:val="center"/>
            </w:pPr>
            <w:r>
              <w:t>Submitter’s Information</w:t>
            </w:r>
          </w:p>
        </w:tc>
      </w:tr>
      <w:tr w:rsidR="00AF521B" w14:paraId="2D5C1261" w14:textId="77777777">
        <w:trPr>
          <w:trHeight w:val="350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F4F5F0" w14:textId="77777777" w:rsidR="00AF521B" w:rsidRDefault="00AF521B" w:rsidP="00AF521B">
            <w:pPr>
              <w:pStyle w:val="Header"/>
            </w:pPr>
            <w:r>
              <w:t>Name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8BB99A" w14:textId="38D208EA" w:rsidR="00AF521B" w:rsidRDefault="00AF521B" w:rsidP="00AF521B">
            <w:pPr>
              <w:pStyle w:val="NormalArial"/>
              <w:snapToGrid w:val="0"/>
            </w:pPr>
          </w:p>
        </w:tc>
      </w:tr>
      <w:tr w:rsidR="00AF521B" w14:paraId="2A31E044" w14:textId="77777777">
        <w:trPr>
          <w:trHeight w:val="350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39DE02" w14:textId="77777777" w:rsidR="00AF521B" w:rsidRDefault="00AF521B" w:rsidP="00AF521B">
            <w:pPr>
              <w:pStyle w:val="Header"/>
            </w:pPr>
            <w:r>
              <w:t>E-mail Address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6C7F6" w14:textId="6CACB9D2" w:rsidR="00AF521B" w:rsidRDefault="00AF521B" w:rsidP="00AF521B">
            <w:pPr>
              <w:pStyle w:val="NormalArial"/>
              <w:snapToGrid w:val="0"/>
            </w:pPr>
          </w:p>
        </w:tc>
      </w:tr>
      <w:tr w:rsidR="00E813C0" w14:paraId="3285C2C9" w14:textId="77777777">
        <w:trPr>
          <w:trHeight w:val="350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755782" w14:textId="77777777" w:rsidR="00E813C0" w:rsidRDefault="00E813C0" w:rsidP="00E813C0">
            <w:pPr>
              <w:pStyle w:val="Header"/>
            </w:pPr>
            <w:r>
              <w:t>Company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AB0904" w14:textId="0F8194D0" w:rsidR="00E813C0" w:rsidRDefault="005D5E5B" w:rsidP="00E813C0">
            <w:pPr>
              <w:pStyle w:val="NormalArial"/>
              <w:snapToGrid w:val="0"/>
            </w:pPr>
            <w:r>
              <w:t>Data Center Coalition</w:t>
            </w:r>
          </w:p>
        </w:tc>
      </w:tr>
      <w:tr w:rsidR="00E813C0" w14:paraId="7097B357" w14:textId="77777777">
        <w:trPr>
          <w:trHeight w:val="350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8E54E3" w14:textId="77777777" w:rsidR="00E813C0" w:rsidRDefault="00E813C0" w:rsidP="00E813C0">
            <w:pPr>
              <w:pStyle w:val="Header"/>
            </w:pPr>
            <w:r>
              <w:t>Phone Number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5B6752" w14:textId="6E3926C5" w:rsidR="00E813C0" w:rsidRDefault="00E813C0" w:rsidP="00E813C0">
            <w:pPr>
              <w:pStyle w:val="NormalArial"/>
              <w:snapToGrid w:val="0"/>
            </w:pPr>
          </w:p>
        </w:tc>
      </w:tr>
      <w:tr w:rsidR="00E813C0" w14:paraId="499E99DC" w14:textId="77777777">
        <w:trPr>
          <w:trHeight w:val="350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C808DF" w14:textId="77777777" w:rsidR="00E813C0" w:rsidRDefault="00E813C0" w:rsidP="00E813C0">
            <w:pPr>
              <w:pStyle w:val="Header"/>
            </w:pPr>
            <w:r>
              <w:t>Cell Number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08F4A8" w14:textId="0E016744" w:rsidR="00E813C0" w:rsidRDefault="00E813C0" w:rsidP="00E813C0">
            <w:pPr>
              <w:pStyle w:val="NormalArial"/>
              <w:snapToGrid w:val="0"/>
            </w:pPr>
          </w:p>
        </w:tc>
      </w:tr>
      <w:tr w:rsidR="00E813C0" w14:paraId="18E6ABEE" w14:textId="77777777">
        <w:trPr>
          <w:trHeight w:val="350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817C0A" w14:textId="77777777" w:rsidR="00E813C0" w:rsidRDefault="00E813C0" w:rsidP="00E813C0">
            <w:pPr>
              <w:pStyle w:val="Header"/>
            </w:pPr>
            <w:r>
              <w:t>Market Segment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8073C8" w14:textId="5E6C8C50" w:rsidR="00E813C0" w:rsidRDefault="00E813C0" w:rsidP="00E813C0">
            <w:pPr>
              <w:pStyle w:val="NormalArial"/>
              <w:snapToGrid w:val="0"/>
            </w:pPr>
          </w:p>
        </w:tc>
      </w:tr>
    </w:tbl>
    <w:p w14:paraId="1AA095B2" w14:textId="77777777" w:rsidR="005307E6" w:rsidRDefault="005307E6">
      <w:pPr>
        <w:pStyle w:val="NormalArial"/>
      </w:pPr>
    </w:p>
    <w:tbl>
      <w:tblPr>
        <w:tblW w:w="10440" w:type="dxa"/>
        <w:jc w:val="center"/>
        <w:tblLayout w:type="fixed"/>
        <w:tblLook w:val="04A0" w:firstRow="1" w:lastRow="0" w:firstColumn="1" w:lastColumn="0" w:noHBand="0" w:noVBand="1"/>
      </w:tblPr>
      <w:tblGrid>
        <w:gridCol w:w="10440"/>
      </w:tblGrid>
      <w:tr w:rsidR="005307E6" w14:paraId="7248AD27" w14:textId="77777777">
        <w:trPr>
          <w:trHeight w:val="422"/>
          <w:jc w:val="center"/>
        </w:trPr>
        <w:tc>
          <w:tcPr>
            <w:tcW w:w="10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B84F7" w14:textId="77777777" w:rsidR="005307E6" w:rsidRDefault="00A32FDD">
            <w:pPr>
              <w:pStyle w:val="Header"/>
              <w:jc w:val="center"/>
            </w:pPr>
            <w:r>
              <w:t>Comments</w:t>
            </w:r>
          </w:p>
        </w:tc>
      </w:tr>
    </w:tbl>
    <w:p w14:paraId="152697EF" w14:textId="5BD3C9D2" w:rsidR="00034C6B" w:rsidRDefault="005D5E5B" w:rsidP="00034C6B">
      <w:pPr>
        <w:suppressAutoHyphens w:val="0"/>
        <w:spacing w:before="120" w:after="120"/>
        <w:jc w:val="both"/>
        <w:rPr>
          <w:rFonts w:ascii="Arial" w:hAnsi="Arial" w:cs="Arial"/>
          <w:lang w:eastAsia="en-US"/>
        </w:rPr>
      </w:pPr>
      <w:r w:rsidRPr="005D5E5B">
        <w:rPr>
          <w:rFonts w:ascii="Arial" w:hAnsi="Arial" w:cs="Arial"/>
          <w:lang w:eastAsia="en-US"/>
        </w:rPr>
        <w:t>Data Center Coalition</w:t>
      </w:r>
      <w:r w:rsidRPr="005D5E5B">
        <w:rPr>
          <w:rFonts w:ascii="Arial" w:hAnsi="Arial" w:cs="Arial"/>
          <w:lang w:eastAsia="en-US"/>
        </w:rPr>
        <w:t xml:space="preserve"> </w:t>
      </w:r>
      <w:r w:rsidR="00E824E7">
        <w:rPr>
          <w:rFonts w:ascii="Arial" w:hAnsi="Arial" w:cs="Arial"/>
          <w:lang w:eastAsia="en-US"/>
        </w:rPr>
        <w:t>filed</w:t>
      </w:r>
      <w:r w:rsidR="00034C6B" w:rsidRPr="00034C6B">
        <w:rPr>
          <w:rFonts w:ascii="Arial" w:hAnsi="Arial" w:cs="Arial"/>
          <w:lang w:eastAsia="en-US"/>
        </w:rPr>
        <w:t xml:space="preserve"> comments with the Public Utility Commission of Texas (PUCT) on </w:t>
      </w:r>
      <w:r w:rsidR="000C3BA9">
        <w:rPr>
          <w:rFonts w:ascii="Arial" w:hAnsi="Arial" w:cs="Arial"/>
          <w:lang w:eastAsia="en-US"/>
        </w:rPr>
        <w:t>6/1</w:t>
      </w:r>
      <w:r w:rsidR="00FE1BB7">
        <w:rPr>
          <w:rFonts w:ascii="Arial" w:hAnsi="Arial" w:cs="Arial"/>
          <w:lang w:eastAsia="en-US"/>
        </w:rPr>
        <w:t>6</w:t>
      </w:r>
      <w:r w:rsidR="000C3BA9">
        <w:rPr>
          <w:rFonts w:ascii="Arial" w:hAnsi="Arial" w:cs="Arial"/>
          <w:lang w:eastAsia="en-US"/>
        </w:rPr>
        <w:t>/26</w:t>
      </w:r>
      <w:r w:rsidR="00034C6B" w:rsidRPr="00034C6B">
        <w:rPr>
          <w:rFonts w:ascii="Arial" w:hAnsi="Arial" w:cs="Arial"/>
          <w:lang w:eastAsia="en-US"/>
        </w:rPr>
        <w:t xml:space="preserve"> under Project 54445, Review of Protocols Adopted by the Independent Organization</w:t>
      </w:r>
      <w:r w:rsidR="000C3BA9">
        <w:rPr>
          <w:rFonts w:ascii="Arial" w:hAnsi="Arial" w:cs="Arial"/>
          <w:lang w:eastAsia="en-US"/>
        </w:rPr>
        <w:t xml:space="preserve">, regarding </w:t>
      </w:r>
      <w:r w:rsidR="00156D22">
        <w:rPr>
          <w:rFonts w:ascii="Arial" w:hAnsi="Arial" w:cs="Arial"/>
          <w:lang w:eastAsia="en-US"/>
        </w:rPr>
        <w:t xml:space="preserve">Planning Guide </w:t>
      </w:r>
      <w:r w:rsidR="000C3BA9">
        <w:rPr>
          <w:rFonts w:ascii="Arial" w:hAnsi="Arial" w:cs="Arial"/>
          <w:lang w:eastAsia="en-US"/>
        </w:rPr>
        <w:t>Revision Request (</w:t>
      </w:r>
      <w:r w:rsidR="00156D22">
        <w:rPr>
          <w:rFonts w:ascii="Arial" w:hAnsi="Arial" w:cs="Arial"/>
          <w:lang w:eastAsia="en-US"/>
        </w:rPr>
        <w:t>P</w:t>
      </w:r>
      <w:r w:rsidR="000C3BA9">
        <w:rPr>
          <w:rFonts w:ascii="Arial" w:hAnsi="Arial" w:cs="Arial"/>
          <w:lang w:eastAsia="en-US"/>
        </w:rPr>
        <w:t xml:space="preserve">GRR) </w:t>
      </w:r>
      <w:r w:rsidR="00156D22">
        <w:rPr>
          <w:rFonts w:ascii="Arial" w:hAnsi="Arial" w:cs="Arial"/>
          <w:lang w:eastAsia="en-US"/>
        </w:rPr>
        <w:t>145</w:t>
      </w:r>
      <w:r w:rsidR="00034C6B" w:rsidRPr="00034C6B">
        <w:rPr>
          <w:rFonts w:ascii="Arial" w:hAnsi="Arial" w:cs="Arial"/>
          <w:lang w:eastAsia="en-US"/>
        </w:rPr>
        <w:t>.</w:t>
      </w:r>
    </w:p>
    <w:p w14:paraId="0444681C" w14:textId="62ADDEBF" w:rsidR="005D5E5B" w:rsidRDefault="005D5E5B" w:rsidP="00034C6B">
      <w:pPr>
        <w:suppressAutoHyphens w:val="0"/>
        <w:spacing w:before="120" w:after="120"/>
        <w:jc w:val="both"/>
        <w:rPr>
          <w:rFonts w:ascii="Arial" w:hAnsi="Arial" w:cs="Arial"/>
          <w:lang w:eastAsia="en-US"/>
        </w:rPr>
      </w:pPr>
      <w:hyperlink r:id="rId8" w:history="1">
        <w:r w:rsidRPr="005D5E5B">
          <w:rPr>
            <w:rStyle w:val="Hyperlink"/>
            <w:rFonts w:ascii="Arial" w:hAnsi="Arial" w:cs="Arial"/>
            <w:lang w:eastAsia="en-US"/>
          </w:rPr>
          <w:t>Data Center Coalition's Comments Regarding PGRR 145</w:t>
        </w:r>
      </w:hyperlink>
    </w:p>
    <w:sectPr w:rsidR="005D5E5B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2DA460" w14:textId="77777777" w:rsidR="00CD76ED" w:rsidRDefault="00CD76ED">
      <w:r>
        <w:separator/>
      </w:r>
    </w:p>
  </w:endnote>
  <w:endnote w:type="continuationSeparator" w:id="0">
    <w:p w14:paraId="70607F5A" w14:textId="77777777" w:rsidR="00CD76ED" w:rsidRDefault="00CD7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oto Serif CJK SC"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A3901" w14:textId="3EFE051E" w:rsidR="005307E6" w:rsidRDefault="00A32FDD">
    <w:pPr>
      <w:pStyle w:val="Footer"/>
      <w:tabs>
        <w:tab w:val="clear" w:pos="4320"/>
        <w:tab w:val="clear" w:pos="8640"/>
        <w:tab w:val="right" w:pos="9360"/>
      </w:tabs>
      <w:rPr>
        <w:rFonts w:ascii="Arial" w:hAnsi="Arial" w:cs="Arial"/>
        <w:sz w:val="18"/>
      </w:rPr>
    </w:pPr>
    <w:r>
      <w:rPr>
        <w:rFonts w:ascii="Arial" w:hAnsi="Arial" w:cs="Arial"/>
        <w:sz w:val="18"/>
      </w:rPr>
      <w:fldChar w:fldCharType="begin"/>
    </w:r>
    <w:r>
      <w:rPr>
        <w:rFonts w:ascii="Arial" w:hAnsi="Arial" w:cs="Arial"/>
        <w:sz w:val="18"/>
      </w:rPr>
      <w:instrText xml:space="preserve"> FILENAME </w:instrText>
    </w:r>
    <w:r>
      <w:rPr>
        <w:rFonts w:ascii="Arial" w:hAnsi="Arial" w:cs="Arial"/>
        <w:sz w:val="18"/>
      </w:rPr>
      <w:fldChar w:fldCharType="separate"/>
    </w:r>
    <w:r w:rsidR="005D5E5B">
      <w:rPr>
        <w:rFonts w:ascii="Arial" w:hAnsi="Arial" w:cs="Arial"/>
        <w:noProof/>
        <w:sz w:val="18"/>
      </w:rPr>
      <w:t>145PGRR-126 Data Center Coalition Comments 061626</w:t>
    </w:r>
    <w:r>
      <w:rPr>
        <w:rFonts w:ascii="Arial" w:hAnsi="Arial" w:cs="Arial"/>
        <w:sz w:val="18"/>
      </w:rPr>
      <w:fldChar w:fldCharType="end"/>
    </w:r>
    <w:r>
      <w:rPr>
        <w:rFonts w:ascii="Arial" w:hAnsi="Arial" w:cs="Arial"/>
        <w:sz w:val="18"/>
      </w:rPr>
      <w:tab/>
      <w:t xml:space="preserve">Page </w:t>
    </w:r>
    <w:r>
      <w:rPr>
        <w:rFonts w:ascii="Arial" w:hAnsi="Arial" w:cs="Arial"/>
        <w:sz w:val="18"/>
      </w:rPr>
      <w:fldChar w:fldCharType="begin"/>
    </w:r>
    <w:r>
      <w:rPr>
        <w:rFonts w:ascii="Arial" w:hAnsi="Arial" w:cs="Arial"/>
        <w:sz w:val="18"/>
      </w:rPr>
      <w:instrText xml:space="preserve"> PAGE </w:instrText>
    </w:r>
    <w:r>
      <w:rPr>
        <w:rFonts w:ascii="Arial" w:hAnsi="Arial" w:cs="Arial"/>
        <w:sz w:val="18"/>
      </w:rPr>
      <w:fldChar w:fldCharType="separate"/>
    </w:r>
    <w:r>
      <w:rPr>
        <w:rFonts w:ascii="Arial" w:hAnsi="Arial" w:cs="Arial"/>
        <w:sz w:val="18"/>
      </w:rPr>
      <w:t>1</w:t>
    </w:r>
    <w:r>
      <w:rPr>
        <w:rFonts w:ascii="Arial" w:hAnsi="Arial" w:cs="Arial"/>
        <w:sz w:val="18"/>
      </w:rPr>
      <w:fldChar w:fldCharType="end"/>
    </w:r>
    <w:r>
      <w:rPr>
        <w:rFonts w:ascii="Arial" w:hAnsi="Arial" w:cs="Arial"/>
        <w:sz w:val="18"/>
      </w:rPr>
      <w:t xml:space="preserve"> of </w:t>
    </w:r>
    <w:r>
      <w:rPr>
        <w:rFonts w:ascii="Arial" w:hAnsi="Arial" w:cs="Arial"/>
        <w:sz w:val="18"/>
      </w:rPr>
      <w:fldChar w:fldCharType="begin"/>
    </w:r>
    <w:r>
      <w:rPr>
        <w:rFonts w:ascii="Arial" w:hAnsi="Arial" w:cs="Arial"/>
        <w:sz w:val="18"/>
      </w:rPr>
      <w:instrText xml:space="preserve"> NUMPAGES \* ARABIC </w:instrText>
    </w:r>
    <w:r>
      <w:rPr>
        <w:rFonts w:ascii="Arial" w:hAnsi="Arial" w:cs="Arial"/>
        <w:sz w:val="18"/>
      </w:rPr>
      <w:fldChar w:fldCharType="separate"/>
    </w:r>
    <w:r>
      <w:rPr>
        <w:rFonts w:ascii="Arial" w:hAnsi="Arial" w:cs="Arial"/>
        <w:sz w:val="18"/>
      </w:rPr>
      <w:t>1</w:t>
    </w:r>
    <w:r>
      <w:rPr>
        <w:rFonts w:ascii="Arial" w:hAnsi="Arial" w:cs="Arial"/>
        <w:sz w:val="18"/>
      </w:rPr>
      <w:fldChar w:fldCharType="end"/>
    </w:r>
  </w:p>
  <w:p w14:paraId="4999A671" w14:textId="77777777" w:rsidR="005307E6" w:rsidRDefault="00A32FDD">
    <w:pPr>
      <w:pStyle w:val="Footer"/>
      <w:tabs>
        <w:tab w:val="clear" w:pos="4320"/>
        <w:tab w:val="clear" w:pos="8640"/>
        <w:tab w:val="right" w:pos="9360"/>
      </w:tabs>
      <w:jc w:val="center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PUBLIC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E85879" w14:textId="77777777" w:rsidR="00CD76ED" w:rsidRDefault="00CD76ED">
      <w:r>
        <w:separator/>
      </w:r>
    </w:p>
  </w:footnote>
  <w:footnote w:type="continuationSeparator" w:id="0">
    <w:p w14:paraId="6F2A52B9" w14:textId="77777777" w:rsidR="00CD76ED" w:rsidRDefault="00CD76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19F85" w14:textId="4B7EF7D8" w:rsidR="005307E6" w:rsidRDefault="00156D22">
    <w:pPr>
      <w:pStyle w:val="Header"/>
      <w:jc w:val="center"/>
    </w:pPr>
    <w:r>
      <w:rPr>
        <w:sz w:val="32"/>
      </w:rPr>
      <w:t>P</w:t>
    </w:r>
    <w:r w:rsidR="00A32FDD">
      <w:rPr>
        <w:sz w:val="32"/>
      </w:rPr>
      <w:t>GRR Comments</w:t>
    </w:r>
  </w:p>
  <w:p w14:paraId="4AF19233" w14:textId="77777777" w:rsidR="005307E6" w:rsidRDefault="005307E6">
    <w:pPr>
      <w:pStyle w:val="Header"/>
      <w:rPr>
        <w:sz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B65BE"/>
    <w:multiLevelType w:val="multilevel"/>
    <w:tmpl w:val="0CFEDE98"/>
    <w:lvl w:ilvl="0">
      <w:start w:val="1"/>
      <w:numFmt w:val="bullet"/>
      <w:pStyle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A80736A"/>
    <w:multiLevelType w:val="multilevel"/>
    <w:tmpl w:val="E4D8E68A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1046561457">
    <w:abstractNumId w:val="1"/>
  </w:num>
  <w:num w:numId="2" w16cid:durableId="2919864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autoHyphenation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7E6"/>
    <w:rsid w:val="00034C6B"/>
    <w:rsid w:val="00060D04"/>
    <w:rsid w:val="000C3BA9"/>
    <w:rsid w:val="001142EF"/>
    <w:rsid w:val="00116912"/>
    <w:rsid w:val="001475AB"/>
    <w:rsid w:val="00156D22"/>
    <w:rsid w:val="0018774E"/>
    <w:rsid w:val="00260063"/>
    <w:rsid w:val="00344E17"/>
    <w:rsid w:val="003B1AF2"/>
    <w:rsid w:val="005307E6"/>
    <w:rsid w:val="005D5E5B"/>
    <w:rsid w:val="00631DCC"/>
    <w:rsid w:val="006653DA"/>
    <w:rsid w:val="006D2F39"/>
    <w:rsid w:val="0072510C"/>
    <w:rsid w:val="00734C70"/>
    <w:rsid w:val="007C086B"/>
    <w:rsid w:val="00810B12"/>
    <w:rsid w:val="0083075A"/>
    <w:rsid w:val="00865FE1"/>
    <w:rsid w:val="00873D13"/>
    <w:rsid w:val="0089010F"/>
    <w:rsid w:val="00957A0D"/>
    <w:rsid w:val="00A00BDD"/>
    <w:rsid w:val="00A32FDD"/>
    <w:rsid w:val="00A71CE9"/>
    <w:rsid w:val="00A8481D"/>
    <w:rsid w:val="00AD34BA"/>
    <w:rsid w:val="00AF521B"/>
    <w:rsid w:val="00B60BC5"/>
    <w:rsid w:val="00B6148B"/>
    <w:rsid w:val="00BA5050"/>
    <w:rsid w:val="00C15268"/>
    <w:rsid w:val="00C30FAC"/>
    <w:rsid w:val="00CD6678"/>
    <w:rsid w:val="00CD76ED"/>
    <w:rsid w:val="00E14DF6"/>
    <w:rsid w:val="00E275AC"/>
    <w:rsid w:val="00E61C45"/>
    <w:rsid w:val="00E813C0"/>
    <w:rsid w:val="00E824E7"/>
    <w:rsid w:val="00E9156B"/>
    <w:rsid w:val="00F43072"/>
    <w:rsid w:val="00F65F9F"/>
    <w:rsid w:val="00FB1B00"/>
    <w:rsid w:val="00FE1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5736E89"/>
  <w15:docId w15:val="{CED2668A-2347-4300-BA31-719923E23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erif CJK SC" w:hAnsi="Liberation Serif" w:cs="FreeSans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Heading1">
    <w:name w:val="heading 1"/>
    <w:basedOn w:val="Normal"/>
    <w:next w:val="Normal"/>
    <w:uiPriority w:val="9"/>
    <w:qFormat/>
    <w:pPr>
      <w:keepNext/>
      <w:numPr>
        <w:numId w:val="1"/>
      </w:numPr>
      <w:spacing w:after="240"/>
      <w:outlineLvl w:val="0"/>
    </w:pPr>
    <w:rPr>
      <w:b/>
      <w:caps/>
      <w:szCs w:val="2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numPr>
        <w:ilvl w:val="1"/>
        <w:numId w:val="1"/>
      </w:numPr>
      <w:spacing w:before="240" w:after="240"/>
      <w:outlineLvl w:val="1"/>
    </w:pPr>
    <w:rPr>
      <w:b/>
      <w:szCs w:val="20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numPr>
        <w:ilvl w:val="2"/>
        <w:numId w:val="1"/>
      </w:numPr>
      <w:spacing w:before="120" w:after="120"/>
      <w:outlineLvl w:val="2"/>
    </w:pPr>
    <w:rPr>
      <w:b/>
      <w:bCs/>
      <w:i/>
      <w:iCs/>
      <w:szCs w:val="20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widowControl w:val="0"/>
      <w:numPr>
        <w:ilvl w:val="3"/>
        <w:numId w:val="1"/>
      </w:numPr>
      <w:spacing w:before="360" w:after="240"/>
      <w:outlineLvl w:val="3"/>
    </w:pPr>
    <w:rPr>
      <w:b/>
      <w:bCs/>
      <w:szCs w:val="20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spacing w:before="240" w:after="60"/>
      <w:outlineLvl w:val="4"/>
    </w:pPr>
    <w:rPr>
      <w:b/>
      <w:i/>
      <w:sz w:val="26"/>
      <w:szCs w:val="20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spacing w:before="240" w:after="60"/>
      <w:outlineLvl w:val="5"/>
    </w:pPr>
    <w:rPr>
      <w:b/>
      <w:sz w:val="22"/>
      <w:szCs w:val="20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Arial"/>
      <w:sz w:val="22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2z0">
    <w:name w:val="WW8Num2z0"/>
    <w:qFormat/>
    <w:rPr>
      <w:rFonts w:ascii="Symbol" w:hAnsi="Symbol" w:cs="Symbol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qFormat/>
    <w:rPr>
      <w:sz w:val="16"/>
      <w:szCs w:val="16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FreeSans"/>
      <w:sz w:val="28"/>
      <w:szCs w:val="28"/>
    </w:rPr>
  </w:style>
  <w:style w:type="paragraph" w:styleId="BodyText">
    <w:name w:val="Body Text"/>
    <w:basedOn w:val="Normal"/>
    <w:pPr>
      <w:spacing w:before="120" w:after="120"/>
    </w:pPr>
  </w:style>
  <w:style w:type="paragraph" w:styleId="List">
    <w:name w:val="List"/>
    <w:basedOn w:val="BodyText"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FreeSans"/>
    </w:rPr>
  </w:style>
  <w:style w:type="paragraph" w:customStyle="1" w:styleId="HeaderandFooter">
    <w:name w:val="Header and Footer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Arial" w:hAnsi="Arial" w:cs="Arial"/>
      <w:b/>
      <w:bCs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TXUNormal">
    <w:name w:val="TXUNormal"/>
    <w:qFormat/>
    <w:pPr>
      <w:suppressAutoHyphens/>
      <w:spacing w:after="120"/>
    </w:pPr>
    <w:rPr>
      <w:rFonts w:ascii="Times New Roman" w:eastAsia="Times New Roman" w:hAnsi="Times New Roman" w:cs="Times New Roman"/>
      <w:lang w:eastAsia="zh-CN"/>
    </w:rPr>
  </w:style>
  <w:style w:type="paragraph" w:customStyle="1" w:styleId="TXUHeader">
    <w:name w:val="TXUHeader"/>
    <w:basedOn w:val="TXUNormal"/>
    <w:qFormat/>
    <w:pPr>
      <w:tabs>
        <w:tab w:val="right" w:pos="9360"/>
      </w:tabs>
      <w:spacing w:after="0"/>
    </w:pPr>
    <w:rPr>
      <w:sz w:val="16"/>
      <w:lang w:eastAsia="en-US"/>
    </w:rPr>
  </w:style>
  <w:style w:type="paragraph" w:customStyle="1" w:styleId="TXUHeaderForm">
    <w:name w:val="TXUHeaderForm"/>
    <w:basedOn w:val="TXUHeader"/>
    <w:next w:val="Normal"/>
    <w:qFormat/>
    <w:rPr>
      <w:sz w:val="24"/>
    </w:rPr>
  </w:style>
  <w:style w:type="paragraph" w:customStyle="1" w:styleId="TXUSubject">
    <w:name w:val="TXUSubject"/>
    <w:basedOn w:val="TXUNormal"/>
    <w:next w:val="TXUNormal"/>
    <w:qFormat/>
    <w:pPr>
      <w:spacing w:after="240"/>
    </w:pPr>
    <w:rPr>
      <w:b/>
    </w:rPr>
  </w:style>
  <w:style w:type="paragraph" w:customStyle="1" w:styleId="TXUFooter">
    <w:name w:val="TXUFooter"/>
    <w:basedOn w:val="TXUNormal"/>
    <w:qFormat/>
    <w:pPr>
      <w:pBdr>
        <w:top w:val="single" w:sz="4" w:space="1" w:color="000000"/>
      </w:pBdr>
      <w:tabs>
        <w:tab w:val="center" w:pos="4536"/>
        <w:tab w:val="right" w:pos="9360"/>
      </w:tabs>
      <w:spacing w:after="0"/>
    </w:pPr>
    <w:rPr>
      <w:sz w:val="16"/>
    </w:rPr>
  </w:style>
  <w:style w:type="paragraph" w:customStyle="1" w:styleId="TXUFooterPage">
    <w:name w:val="TXUFooterPage"/>
    <w:basedOn w:val="TXUFooter"/>
    <w:next w:val="TXUFooter"/>
    <w:qFormat/>
    <w:rPr>
      <w:sz w:val="20"/>
    </w:rPr>
  </w:style>
  <w:style w:type="paragraph" w:customStyle="1" w:styleId="Comments">
    <w:name w:val="Comments"/>
    <w:basedOn w:val="Normal"/>
    <w:qFormat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hd w:val="clear" w:color="auto" w:fill="CCCCCC"/>
      <w:spacing w:before="120" w:after="120"/>
      <w:ind w:left="720" w:right="720"/>
    </w:pPr>
    <w:rPr>
      <w:szCs w:val="20"/>
    </w:rPr>
  </w:style>
  <w:style w:type="paragraph" w:styleId="BodyTextIndent">
    <w:name w:val="Body Text Indent"/>
    <w:basedOn w:val="Normal"/>
    <w:pPr>
      <w:spacing w:before="120" w:after="120"/>
      <w:ind w:left="720"/>
    </w:pPr>
  </w:style>
  <w:style w:type="paragraph" w:customStyle="1" w:styleId="Bullet">
    <w:name w:val="Bullet"/>
    <w:basedOn w:val="Normal"/>
    <w:qFormat/>
    <w:pPr>
      <w:numPr>
        <w:numId w:val="2"/>
      </w:numPr>
      <w:spacing w:before="60" w:after="120"/>
    </w:pPr>
    <w:rPr>
      <w:szCs w:val="20"/>
    </w:rPr>
  </w:style>
  <w:style w:type="paragraph" w:styleId="BalloonText">
    <w:name w:val="Balloon Text"/>
    <w:basedOn w:val="Normal"/>
    <w:qFormat/>
    <w:rPr>
      <w:rFonts w:ascii="Tahoma" w:hAnsi="Tahoma" w:cs="Tahoma"/>
      <w:sz w:val="16"/>
      <w:szCs w:val="16"/>
    </w:rPr>
  </w:style>
  <w:style w:type="paragraph" w:customStyle="1" w:styleId="NormalArial">
    <w:name w:val="Normal+Arial"/>
    <w:basedOn w:val="Normal"/>
    <w:qFormat/>
    <w:rPr>
      <w:rFonts w:ascii="Arial" w:hAnsi="Arial" w:cs="Arial"/>
    </w:rPr>
  </w:style>
  <w:style w:type="paragraph" w:styleId="CommentText">
    <w:name w:val="annotation text"/>
    <w:basedOn w:val="Normal"/>
    <w:qFormat/>
    <w:rPr>
      <w:sz w:val="20"/>
      <w:szCs w:val="20"/>
    </w:rPr>
  </w:style>
  <w:style w:type="paragraph" w:styleId="CommentSubject">
    <w:name w:val="annotation subject"/>
    <w:basedOn w:val="CommentText"/>
    <w:next w:val="CommentText"/>
    <w:qFormat/>
    <w:rPr>
      <w:b/>
      <w:bCs/>
    </w:r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character" w:styleId="UnresolvedMention">
    <w:name w:val="Unresolved Mention"/>
    <w:basedOn w:val="DefaultParagraphFont"/>
    <w:uiPriority w:val="99"/>
    <w:semiHidden/>
    <w:unhideWhenUsed/>
    <w:rsid w:val="00BA50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change.puc.texas.gov/Search/Documents?ControlNumber=54445&amp;ItemNumber=15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ercot.com/mktrules/issues/PGRR145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592</Characters>
  <Application>Microsoft Office Word</Application>
  <DocSecurity>0</DocSecurity>
  <Lines>42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Phillips, Cory</dc:creator>
  <cp:lastModifiedBy>ERCOT</cp:lastModifiedBy>
  <cp:revision>3</cp:revision>
  <dcterms:created xsi:type="dcterms:W3CDTF">2026-06-16T21:53:00Z</dcterms:created>
  <dcterms:modified xsi:type="dcterms:W3CDTF">2026-06-16T21:55:00Z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2011-08-30T20:04:00Z</dcterms:created>
  <dc:creator>ERCOT/if</dc:creator>
  <dc:description/>
  <cp:keywords/>
  <dc:language>en-US</dc:language>
  <cp:lastModifiedBy>A. Boren</cp:lastModifiedBy>
  <cp:lastPrinted>2001-06-20T11:28:00Z</cp:lastPrinted>
  <dcterms:modified xsi:type="dcterms:W3CDTF">2011-08-30T20:04:00Z</dcterms:modified>
  <cp:revision>2</cp:revision>
  <dc:subject/>
  <dc:title>Protocols Workshop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84cbda-52b8-46fb-a7b7-cb5bd465ed85_Enabled">
    <vt:lpwstr>true</vt:lpwstr>
  </property>
  <property fmtid="{D5CDD505-2E9C-101B-9397-08002B2CF9AE}" pid="3" name="MSIP_Label_7084cbda-52b8-46fb-a7b7-cb5bd465ed85_SetDate">
    <vt:lpwstr>2026-06-10T16:38:42Z</vt:lpwstr>
  </property>
  <property fmtid="{D5CDD505-2E9C-101B-9397-08002B2CF9AE}" pid="4" name="MSIP_Label_7084cbda-52b8-46fb-a7b7-cb5bd465ed85_Method">
    <vt:lpwstr>Standard</vt:lpwstr>
  </property>
  <property fmtid="{D5CDD505-2E9C-101B-9397-08002B2CF9AE}" pid="5" name="MSIP_Label_7084cbda-52b8-46fb-a7b7-cb5bd465ed85_Name">
    <vt:lpwstr>Internal</vt:lpwstr>
  </property>
  <property fmtid="{D5CDD505-2E9C-101B-9397-08002B2CF9AE}" pid="6" name="MSIP_Label_7084cbda-52b8-46fb-a7b7-cb5bd465ed85_SiteId">
    <vt:lpwstr>0afb747d-bff7-4596-a9fc-950ef9e0ec45</vt:lpwstr>
  </property>
  <property fmtid="{D5CDD505-2E9C-101B-9397-08002B2CF9AE}" pid="7" name="MSIP_Label_7084cbda-52b8-46fb-a7b7-cb5bd465ed85_ActionId">
    <vt:lpwstr>4b574af8-9fde-4676-b403-9349b5000771</vt:lpwstr>
  </property>
  <property fmtid="{D5CDD505-2E9C-101B-9397-08002B2CF9AE}" pid="8" name="MSIP_Label_7084cbda-52b8-46fb-a7b7-cb5bd465ed85_ContentBits">
    <vt:lpwstr>0</vt:lpwstr>
  </property>
  <property fmtid="{D5CDD505-2E9C-101B-9397-08002B2CF9AE}" pid="9" name="MSIP_Label_7084cbda-52b8-46fb-a7b7-cb5bd465ed85_Tag">
    <vt:lpwstr>10, 3, 0, 1</vt:lpwstr>
  </property>
</Properties>
</file>