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D60E2" w14:textId="36E10523" w:rsidR="005C1945" w:rsidRDefault="00EB6E5A" w:rsidP="00EB6E5A">
      <w:pPr>
        <w:rPr>
          <w:b/>
          <w:bCs/>
        </w:rPr>
      </w:pPr>
      <w:r>
        <w:rPr>
          <w:b/>
          <w:bCs/>
        </w:rPr>
        <w:t xml:space="preserve">Many of the emailed comments received following the February 3, </w:t>
      </w:r>
      <w:proofErr w:type="gramStart"/>
      <w:r>
        <w:rPr>
          <w:b/>
          <w:bCs/>
        </w:rPr>
        <w:t>2026</w:t>
      </w:r>
      <w:proofErr w:type="gramEnd"/>
      <w:r>
        <w:rPr>
          <w:b/>
          <w:bCs/>
        </w:rPr>
        <w:t xml:space="preserve"> Workshop include links</w:t>
      </w:r>
      <w:r w:rsidR="000C3895">
        <w:rPr>
          <w:b/>
          <w:bCs/>
        </w:rPr>
        <w:t xml:space="preserve"> to </w:t>
      </w:r>
      <w:r w:rsidR="005C1945">
        <w:rPr>
          <w:b/>
          <w:bCs/>
        </w:rPr>
        <w:t xml:space="preserve">documents in a variety of formats (DOCX, PPT, </w:t>
      </w:r>
      <w:proofErr w:type="spellStart"/>
      <w:r w:rsidR="005C1945">
        <w:rPr>
          <w:b/>
          <w:bCs/>
        </w:rPr>
        <w:t>etc</w:t>
      </w:r>
      <w:proofErr w:type="spellEnd"/>
      <w:r w:rsidR="005C1945">
        <w:rPr>
          <w:b/>
          <w:bCs/>
        </w:rPr>
        <w:t>)</w:t>
      </w:r>
      <w:r>
        <w:rPr>
          <w:b/>
          <w:bCs/>
        </w:rPr>
        <w:t xml:space="preserve">. </w:t>
      </w:r>
    </w:p>
    <w:p w14:paraId="716108AC" w14:textId="1FEF78DC" w:rsidR="00EB6E5A" w:rsidRDefault="00EB6E5A" w:rsidP="00EB6E5A">
      <w:pPr>
        <w:rPr>
          <w:b/>
          <w:bCs/>
        </w:rPr>
      </w:pPr>
      <w:r>
        <w:rPr>
          <w:b/>
          <w:bCs/>
        </w:rPr>
        <w:t xml:space="preserve">These links are </w:t>
      </w:r>
      <w:r w:rsidR="5CA43D44" w:rsidRPr="1D65C116">
        <w:rPr>
          <w:b/>
          <w:bCs/>
        </w:rPr>
        <w:t xml:space="preserve">imbedded in </w:t>
      </w:r>
      <w:r w:rsidR="5CA43D44" w:rsidRPr="21FCB445">
        <w:rPr>
          <w:b/>
          <w:bCs/>
        </w:rPr>
        <w:t>the</w:t>
      </w:r>
      <w:r w:rsidR="5CA43D44" w:rsidRPr="1CD1946D">
        <w:rPr>
          <w:b/>
          <w:bCs/>
        </w:rPr>
        <w:t xml:space="preserve"> email </w:t>
      </w:r>
      <w:r w:rsidR="5CA43D44" w:rsidRPr="1AA72174">
        <w:rPr>
          <w:b/>
          <w:bCs/>
        </w:rPr>
        <w:t>PDF files</w:t>
      </w:r>
      <w:r>
        <w:rPr>
          <w:b/>
          <w:bCs/>
        </w:rPr>
        <w:t>.</w:t>
      </w:r>
    </w:p>
    <w:p w14:paraId="6237E61A" w14:textId="0290357F" w:rsidR="00EB6E5A" w:rsidRPr="00EB6E5A" w:rsidRDefault="00EB6E5A" w:rsidP="00EB6E5A">
      <w:r w:rsidRPr="00EB6E5A">
        <w:rPr>
          <w:b/>
          <w:bCs/>
        </w:rPr>
        <w:t>To open a link in a PDF:</w:t>
      </w:r>
    </w:p>
    <w:p w14:paraId="15835228" w14:textId="77777777" w:rsidR="00EB6E5A" w:rsidRPr="00EB6E5A" w:rsidRDefault="00EB6E5A" w:rsidP="00EB6E5A">
      <w:pPr>
        <w:numPr>
          <w:ilvl w:val="0"/>
          <w:numId w:val="1"/>
        </w:numPr>
      </w:pPr>
      <w:r w:rsidRPr="00EB6E5A">
        <w:rPr>
          <w:b/>
          <w:bCs/>
        </w:rPr>
        <w:t>Locate the hyperlink</w:t>
      </w:r>
      <w:r w:rsidRPr="00EB6E5A">
        <w:t xml:space="preserve"> in the PDF. It’s usually underlined or displayed in a different color.</w:t>
      </w:r>
    </w:p>
    <w:p w14:paraId="69F392C8" w14:textId="77777777" w:rsidR="00EB6E5A" w:rsidRPr="00EB6E5A" w:rsidRDefault="00EB6E5A" w:rsidP="00EB6E5A">
      <w:pPr>
        <w:numPr>
          <w:ilvl w:val="0"/>
          <w:numId w:val="1"/>
        </w:numPr>
      </w:pPr>
      <w:r w:rsidRPr="00EB6E5A">
        <w:rPr>
          <w:b/>
          <w:bCs/>
        </w:rPr>
        <w:t>Click directly on the link</w:t>
      </w:r>
      <w:r w:rsidRPr="00EB6E5A">
        <w:t xml:space="preserve"> if the PDF is open in a viewer that supports interactive elements (such as Adobe Acrobat Reader, web browsers, or most modern PDF readers).</w:t>
      </w:r>
    </w:p>
    <w:p w14:paraId="40530315" w14:textId="77777777" w:rsidR="00EB6E5A" w:rsidRPr="00EB6E5A" w:rsidRDefault="00EB6E5A" w:rsidP="00EB6E5A">
      <w:pPr>
        <w:numPr>
          <w:ilvl w:val="0"/>
          <w:numId w:val="1"/>
        </w:numPr>
      </w:pPr>
      <w:r w:rsidRPr="00EB6E5A">
        <w:t xml:space="preserve">If clicking doesn’t work, </w:t>
      </w:r>
      <w:r w:rsidRPr="00EB6E5A">
        <w:rPr>
          <w:b/>
          <w:bCs/>
        </w:rPr>
        <w:t>copy the link</w:t>
      </w:r>
      <w:r w:rsidRPr="00EB6E5A">
        <w:t xml:space="preserve"> by selecting the text, right-clicking, and choosing </w:t>
      </w:r>
      <w:r w:rsidRPr="00EB6E5A">
        <w:rPr>
          <w:b/>
          <w:bCs/>
        </w:rPr>
        <w:t>Copy</w:t>
      </w:r>
      <w:r w:rsidRPr="00EB6E5A">
        <w:t>, then paste it into your web browser’s address bar.</w:t>
      </w:r>
    </w:p>
    <w:p w14:paraId="4BAA2335" w14:textId="77777777" w:rsidR="00EB6E5A" w:rsidRPr="00EB6E5A" w:rsidRDefault="00EB6E5A" w:rsidP="00EB6E5A">
      <w:pPr>
        <w:numPr>
          <w:ilvl w:val="0"/>
          <w:numId w:val="1"/>
        </w:numPr>
      </w:pPr>
      <w:r w:rsidRPr="00EB6E5A">
        <w:t>Ensure your PDF viewer allows external links—some settings or security restrictions may block them.</w:t>
      </w:r>
    </w:p>
    <w:p w14:paraId="1DE79AD3" w14:textId="37843D02" w:rsidR="001F161D" w:rsidRPr="00EB6E5A" w:rsidRDefault="001F161D" w:rsidP="00EB6E5A"/>
    <w:sectPr w:rsidR="001F161D" w:rsidRPr="00EB6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E6C56"/>
    <w:multiLevelType w:val="multilevel"/>
    <w:tmpl w:val="DEFC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4311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80B"/>
    <w:rsid w:val="00043931"/>
    <w:rsid w:val="000C3895"/>
    <w:rsid w:val="000D4752"/>
    <w:rsid w:val="00114B23"/>
    <w:rsid w:val="001C2A6A"/>
    <w:rsid w:val="001F161D"/>
    <w:rsid w:val="001F740D"/>
    <w:rsid w:val="00225EDA"/>
    <w:rsid w:val="0024D97F"/>
    <w:rsid w:val="002734DA"/>
    <w:rsid w:val="0029080B"/>
    <w:rsid w:val="002C592D"/>
    <w:rsid w:val="003A0441"/>
    <w:rsid w:val="003A2759"/>
    <w:rsid w:val="00443854"/>
    <w:rsid w:val="00452AD4"/>
    <w:rsid w:val="004D1092"/>
    <w:rsid w:val="005C1945"/>
    <w:rsid w:val="005D0F0F"/>
    <w:rsid w:val="00617DB6"/>
    <w:rsid w:val="00692561"/>
    <w:rsid w:val="006C5B7F"/>
    <w:rsid w:val="00790571"/>
    <w:rsid w:val="007C1CFE"/>
    <w:rsid w:val="00811CBD"/>
    <w:rsid w:val="00A55E9A"/>
    <w:rsid w:val="00B353CF"/>
    <w:rsid w:val="00BD6551"/>
    <w:rsid w:val="00D567E2"/>
    <w:rsid w:val="00D67303"/>
    <w:rsid w:val="00E35251"/>
    <w:rsid w:val="00E83580"/>
    <w:rsid w:val="00EB6E5A"/>
    <w:rsid w:val="00ED5038"/>
    <w:rsid w:val="00FF2997"/>
    <w:rsid w:val="1AA72174"/>
    <w:rsid w:val="1CD1946D"/>
    <w:rsid w:val="1D65C116"/>
    <w:rsid w:val="21FCB445"/>
    <w:rsid w:val="29450577"/>
    <w:rsid w:val="3F9DAE6F"/>
    <w:rsid w:val="5CA43D44"/>
    <w:rsid w:val="6344EFAA"/>
    <w:rsid w:val="6BC59E2F"/>
    <w:rsid w:val="6ED66ACC"/>
    <w:rsid w:val="6F4986A1"/>
    <w:rsid w:val="7E31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C8002"/>
  <w15:chartTrackingRefBased/>
  <w15:docId w15:val="{DFAFA07B-A148-4113-9BD3-B4B3CB12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8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08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08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08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08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08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08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08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08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8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08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08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08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08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08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08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08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08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08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08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8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08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08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8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08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08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8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8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08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650</Characters>
  <Application>Microsoft Office Word</Application>
  <DocSecurity>0</DocSecurity>
  <Lines>81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Ayson, Janice</dc:creator>
  <cp:keywords/>
  <dc:description/>
  <cp:lastModifiedBy>Ayson, Janice</cp:lastModifiedBy>
  <cp:revision>2</cp:revision>
  <dcterms:created xsi:type="dcterms:W3CDTF">2026-02-11T18:08:00Z</dcterms:created>
  <dcterms:modified xsi:type="dcterms:W3CDTF">2026-02-11T18:08:00Z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2026-02-11T17:05:03Z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b7d5df12-a010-409d-8de8-802b5ed0ea82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