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121842DF" w:rsidR="00C97625" w:rsidRPr="00595DDC" w:rsidRDefault="00EE77FE" w:rsidP="001536C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EE77FE">
                <w:rPr>
                  <w:rStyle w:val="Hyperlink"/>
                </w:rPr>
                <w:t>1299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5F9CA382" w:rsidR="00C97625" w:rsidRPr="009F3D0E" w:rsidRDefault="00863AB1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Clarifications to Emergency Response Service (ERS)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44B8559A" w:rsidR="00FC0BDC" w:rsidRPr="00863AB1" w:rsidRDefault="00863AB1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863AB1">
              <w:rPr>
                <w:rFonts w:ascii="Arial" w:hAnsi="Arial" w:cs="Arial"/>
              </w:rPr>
              <w:t>September 2,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6193372B" w:rsidR="00124420" w:rsidRPr="002D68CF" w:rsidRDefault="00D36062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36062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2CF34F30" w:rsidR="0026620F" w:rsidRPr="00511748" w:rsidRDefault="00D36062" w:rsidP="00DA3B1F">
            <w:pPr>
              <w:pStyle w:val="NormalArial"/>
              <w:rPr>
                <w:sz w:val="22"/>
                <w:szCs w:val="22"/>
              </w:rPr>
            </w:pPr>
            <w:r w:rsidRPr="00D36062">
              <w:rPr>
                <w:rFonts w:cs="Arial"/>
              </w:rPr>
              <w:t>No project required.  This Nodal Protocol Revision Request (NPRR) can take effect within 1-2 weeks following Public Utility Commission of Texas (PUCT) approval.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466951F8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D36062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4F4972D3" w14:textId="78870D69" w:rsidR="004B1BFC" w:rsidRPr="00D36062" w:rsidRDefault="00D36062" w:rsidP="00D36062">
            <w:pPr>
              <w:pStyle w:val="NormalArial"/>
              <w:numPr>
                <w:ilvl w:val="0"/>
                <w:numId w:val="7"/>
              </w:numPr>
            </w:pPr>
            <w:r w:rsidRPr="00D36062">
              <w:t>Web Communications</w:t>
            </w:r>
            <w:r>
              <w:t xml:space="preserve">   100%</w:t>
            </w:r>
          </w:p>
          <w:p w14:paraId="3F868CC6" w14:textId="6C69FFE5" w:rsidR="00D36062" w:rsidRPr="00FE71C0" w:rsidRDefault="00D36062" w:rsidP="00D36062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6C0C7EF4" w:rsidR="004D252E" w:rsidRPr="009266AD" w:rsidRDefault="00D36062" w:rsidP="00D54DC7">
            <w:pPr>
              <w:pStyle w:val="NormalArial"/>
              <w:rPr>
                <w:sz w:val="22"/>
                <w:szCs w:val="22"/>
              </w:rPr>
            </w:pPr>
            <w:r w:rsidRPr="00D36062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447E45E0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863AB1">
      <w:rPr>
        <w:rFonts w:ascii="Arial" w:hAnsi="Arial"/>
        <w:noProof/>
        <w:sz w:val="18"/>
      </w:rPr>
      <w:t>1299NPRR-02 Impact Analysis 090225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77F3"/>
    <w:multiLevelType w:val="hybridMultilevel"/>
    <w:tmpl w:val="0780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0415478">
    <w:abstractNumId w:val="0"/>
  </w:num>
  <w:num w:numId="2" w16cid:durableId="1247107631">
    <w:abstractNumId w:val="6"/>
  </w:num>
  <w:num w:numId="3" w16cid:durableId="1740861720">
    <w:abstractNumId w:val="4"/>
  </w:num>
  <w:num w:numId="4" w16cid:durableId="867911036">
    <w:abstractNumId w:val="2"/>
  </w:num>
  <w:num w:numId="5" w16cid:durableId="331683758">
    <w:abstractNumId w:val="1"/>
  </w:num>
  <w:num w:numId="6" w16cid:durableId="2037461732">
    <w:abstractNumId w:val="5"/>
  </w:num>
  <w:num w:numId="7" w16cid:durableId="822552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36CB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681C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27805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3AB1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C6834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062"/>
    <w:rsid w:val="00D368D1"/>
    <w:rsid w:val="00D404A3"/>
    <w:rsid w:val="00D53917"/>
    <w:rsid w:val="00D54DC7"/>
    <w:rsid w:val="00D56EF5"/>
    <w:rsid w:val="00D6004C"/>
    <w:rsid w:val="00D60738"/>
    <w:rsid w:val="00D702F7"/>
    <w:rsid w:val="00D9401A"/>
    <w:rsid w:val="00D95CCE"/>
    <w:rsid w:val="00D96398"/>
    <w:rsid w:val="00D97AF9"/>
    <w:rsid w:val="00DA0842"/>
    <w:rsid w:val="00DA1D1D"/>
    <w:rsid w:val="00DA3B1F"/>
    <w:rsid w:val="00DB4DEF"/>
    <w:rsid w:val="00DB51C2"/>
    <w:rsid w:val="00DB56A5"/>
    <w:rsid w:val="00DB5B82"/>
    <w:rsid w:val="00DB61BB"/>
    <w:rsid w:val="00DB701A"/>
    <w:rsid w:val="00DC2898"/>
    <w:rsid w:val="00DC4479"/>
    <w:rsid w:val="00DC58FA"/>
    <w:rsid w:val="00DC7B53"/>
    <w:rsid w:val="00DC7E17"/>
    <w:rsid w:val="00DD1282"/>
    <w:rsid w:val="00DD5390"/>
    <w:rsid w:val="00DE0C71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4ABF"/>
    <w:rsid w:val="00EA7C34"/>
    <w:rsid w:val="00EB322E"/>
    <w:rsid w:val="00EB5291"/>
    <w:rsid w:val="00EC0CEF"/>
    <w:rsid w:val="00ED0FCB"/>
    <w:rsid w:val="00EE2D23"/>
    <w:rsid w:val="00EE65E9"/>
    <w:rsid w:val="00EE77FE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1F3E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7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9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1063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4</cp:revision>
  <cp:lastPrinted>2007-01-12T13:31:00Z</cp:lastPrinted>
  <dcterms:created xsi:type="dcterms:W3CDTF">2025-09-02T22:55:00Z</dcterms:created>
  <dcterms:modified xsi:type="dcterms:W3CDTF">2025-09-02T23:09:00Z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2025-08-04T17:59:59Z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19328aae-1d1b-4cb6-9b42-f3c0ca9c547e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7084cbda-52b8-46fb-a7b7-cb5bd465ed85_Tag">
    <vt:lpwstr>10, 3, 0, 1</vt:lpwstr>
  </property>
</Properties>
</file>