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3974F774" w:rsidR="00711323" w:rsidRDefault="00AB124A" w:rsidP="00711323">
            <w:pPr>
              <w:pStyle w:val="BodyText"/>
              <w:jc w:val="center"/>
              <w:rPr>
                <w:b/>
              </w:rPr>
            </w:pPr>
            <w:r>
              <w:rPr>
                <w:b/>
              </w:rPr>
              <w:t xml:space="preserve">August </w:t>
            </w:r>
            <w:r w:rsidR="008F6C4A">
              <w:rPr>
                <w:b/>
              </w:rPr>
              <w:t>1, 2025</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1B9684EA" w14:textId="0AA8DE5B" w:rsidR="001155C6"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94047563" w:history="1">
        <w:r w:rsidR="001155C6" w:rsidRPr="00EB306B">
          <w:rPr>
            <w:rStyle w:val="Hyperlink"/>
            <w:noProof/>
          </w:rPr>
          <w:t>5</w:t>
        </w:r>
        <w:r w:rsidR="001155C6">
          <w:rPr>
            <w:rFonts w:asciiTheme="minorHAnsi" w:eastAsiaTheme="minorEastAsia" w:hAnsiTheme="minorHAnsi" w:cstheme="minorBidi"/>
            <w:b w:val="0"/>
            <w:bCs w:val="0"/>
            <w:caps w:val="0"/>
            <w:noProof/>
            <w:kern w:val="2"/>
            <w:sz w:val="24"/>
            <w:szCs w:val="24"/>
            <w14:ligatures w14:val="standardContextual"/>
          </w:rPr>
          <w:tab/>
        </w:r>
        <w:r w:rsidR="001155C6" w:rsidRPr="00EB306B">
          <w:rPr>
            <w:rStyle w:val="Hyperlink"/>
            <w:noProof/>
          </w:rPr>
          <w:t>GenErator INTERCONNECTION or Modification</w:t>
        </w:r>
        <w:r w:rsidR="001155C6">
          <w:rPr>
            <w:noProof/>
            <w:webHidden/>
          </w:rPr>
          <w:tab/>
        </w:r>
        <w:r w:rsidR="001155C6">
          <w:rPr>
            <w:noProof/>
            <w:webHidden/>
          </w:rPr>
          <w:fldChar w:fldCharType="begin"/>
        </w:r>
        <w:r w:rsidR="001155C6">
          <w:rPr>
            <w:noProof/>
            <w:webHidden/>
          </w:rPr>
          <w:instrText xml:space="preserve"> PAGEREF _Toc194047563 \h </w:instrText>
        </w:r>
        <w:r w:rsidR="001155C6">
          <w:rPr>
            <w:noProof/>
            <w:webHidden/>
          </w:rPr>
        </w:r>
        <w:r w:rsidR="001155C6">
          <w:rPr>
            <w:noProof/>
            <w:webHidden/>
          </w:rPr>
          <w:fldChar w:fldCharType="separate"/>
        </w:r>
        <w:r w:rsidR="005562BE">
          <w:rPr>
            <w:noProof/>
            <w:webHidden/>
          </w:rPr>
          <w:t>1</w:t>
        </w:r>
        <w:r w:rsidR="001155C6">
          <w:rPr>
            <w:noProof/>
            <w:webHidden/>
          </w:rPr>
          <w:fldChar w:fldCharType="end"/>
        </w:r>
      </w:hyperlink>
    </w:p>
    <w:p w14:paraId="7875CB5D" w14:textId="70534F79"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64" w:history="1">
        <w:r w:rsidRPr="005E5DAE">
          <w:rPr>
            <w:rStyle w:val="Hyperlink"/>
            <w:u w:val="none"/>
          </w:rPr>
          <w:t>5.1</w:t>
        </w:r>
        <w:r w:rsidRPr="005E5DAE">
          <w:rPr>
            <w:rFonts w:asciiTheme="minorHAnsi" w:eastAsiaTheme="minorEastAsia" w:hAnsiTheme="minorHAnsi" w:cstheme="minorBidi"/>
            <w:smallCaps w:val="0"/>
            <w:kern w:val="2"/>
            <w14:ligatures w14:val="standardContextual"/>
          </w:rPr>
          <w:tab/>
        </w:r>
        <w:r w:rsidRPr="005E5DAE">
          <w:rPr>
            <w:rStyle w:val="Hyperlink"/>
            <w:u w:val="none"/>
          </w:rPr>
          <w:t>Introduction</w:t>
        </w:r>
        <w:r w:rsidRPr="005E5DAE">
          <w:rPr>
            <w:webHidden/>
          </w:rPr>
          <w:tab/>
        </w:r>
        <w:r w:rsidRPr="005E5DAE">
          <w:rPr>
            <w:webHidden/>
          </w:rPr>
          <w:fldChar w:fldCharType="begin"/>
        </w:r>
        <w:r w:rsidRPr="005E5DAE">
          <w:rPr>
            <w:webHidden/>
          </w:rPr>
          <w:instrText xml:space="preserve"> PAGEREF _Toc194047564 \h </w:instrText>
        </w:r>
        <w:r w:rsidRPr="005E5DAE">
          <w:rPr>
            <w:webHidden/>
          </w:rPr>
        </w:r>
        <w:r w:rsidRPr="005E5DAE">
          <w:rPr>
            <w:webHidden/>
          </w:rPr>
          <w:fldChar w:fldCharType="separate"/>
        </w:r>
        <w:r w:rsidR="005562BE">
          <w:rPr>
            <w:webHidden/>
          </w:rPr>
          <w:t>1</w:t>
        </w:r>
        <w:r w:rsidRPr="005E5DAE">
          <w:rPr>
            <w:webHidden/>
          </w:rPr>
          <w:fldChar w:fldCharType="end"/>
        </w:r>
      </w:hyperlink>
    </w:p>
    <w:p w14:paraId="5A079E21" w14:textId="6DE8DA76"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65" w:history="1">
        <w:r w:rsidRPr="005E5DAE">
          <w:rPr>
            <w:rStyle w:val="Hyperlink"/>
            <w:u w:val="none"/>
          </w:rPr>
          <w:t>5.2</w:t>
        </w:r>
        <w:r w:rsidRPr="005E5DAE">
          <w:rPr>
            <w:rFonts w:asciiTheme="minorHAnsi" w:eastAsiaTheme="minorEastAsia" w:hAnsiTheme="minorHAnsi" w:cstheme="minorBidi"/>
            <w:smallCaps w:val="0"/>
            <w:kern w:val="2"/>
            <w14:ligatures w14:val="standardContextual"/>
          </w:rPr>
          <w:tab/>
        </w:r>
        <w:r w:rsidRPr="005E5DAE">
          <w:rPr>
            <w:rStyle w:val="Hyperlink"/>
            <w:u w:val="none"/>
          </w:rPr>
          <w:t>General Provisions</w:t>
        </w:r>
        <w:r w:rsidRPr="005E5DAE">
          <w:rPr>
            <w:webHidden/>
          </w:rPr>
          <w:tab/>
        </w:r>
        <w:r w:rsidRPr="005E5DAE">
          <w:rPr>
            <w:webHidden/>
          </w:rPr>
          <w:fldChar w:fldCharType="begin"/>
        </w:r>
        <w:r w:rsidRPr="005E5DAE">
          <w:rPr>
            <w:webHidden/>
          </w:rPr>
          <w:instrText xml:space="preserve"> PAGEREF _Toc194047565 \h </w:instrText>
        </w:r>
        <w:r w:rsidRPr="005E5DAE">
          <w:rPr>
            <w:webHidden/>
          </w:rPr>
        </w:r>
        <w:r w:rsidRPr="005E5DAE">
          <w:rPr>
            <w:webHidden/>
          </w:rPr>
          <w:fldChar w:fldCharType="separate"/>
        </w:r>
        <w:r w:rsidR="005562BE">
          <w:rPr>
            <w:webHidden/>
          </w:rPr>
          <w:t>1</w:t>
        </w:r>
        <w:r w:rsidRPr="005E5DAE">
          <w:rPr>
            <w:webHidden/>
          </w:rPr>
          <w:fldChar w:fldCharType="end"/>
        </w:r>
      </w:hyperlink>
    </w:p>
    <w:p w14:paraId="714A2ED4" w14:textId="3F4B6BFE"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6" w:history="1">
        <w:r w:rsidRPr="005E5DAE">
          <w:rPr>
            <w:rStyle w:val="Hyperlink"/>
            <w:i w:val="0"/>
            <w:iCs w:val="0"/>
            <w:u w:val="none"/>
          </w:rPr>
          <w:t>5.2.1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Applicability</w:t>
        </w:r>
        <w:r w:rsidRPr="005E5DAE">
          <w:rPr>
            <w:i w:val="0"/>
            <w:iCs w:val="0"/>
            <w:webHidden/>
          </w:rPr>
          <w:tab/>
        </w:r>
        <w:r w:rsidRPr="005E5DAE">
          <w:rPr>
            <w:i w:val="0"/>
            <w:iCs w:val="0"/>
            <w:webHidden/>
          </w:rPr>
          <w:fldChar w:fldCharType="begin"/>
        </w:r>
        <w:r w:rsidRPr="005E5DAE">
          <w:rPr>
            <w:i w:val="0"/>
            <w:iCs w:val="0"/>
            <w:webHidden/>
          </w:rPr>
          <w:instrText xml:space="preserve"> PAGEREF _Toc194047566 \h </w:instrText>
        </w:r>
        <w:r w:rsidRPr="005E5DAE">
          <w:rPr>
            <w:i w:val="0"/>
            <w:iCs w:val="0"/>
            <w:webHidden/>
          </w:rPr>
        </w:r>
        <w:r w:rsidRPr="005E5DAE">
          <w:rPr>
            <w:i w:val="0"/>
            <w:iCs w:val="0"/>
            <w:webHidden/>
          </w:rPr>
          <w:fldChar w:fldCharType="separate"/>
        </w:r>
        <w:r w:rsidR="005562BE">
          <w:rPr>
            <w:i w:val="0"/>
            <w:iCs w:val="0"/>
            <w:webHidden/>
          </w:rPr>
          <w:t>1</w:t>
        </w:r>
        <w:r w:rsidRPr="005E5DAE">
          <w:rPr>
            <w:i w:val="0"/>
            <w:iCs w:val="0"/>
            <w:webHidden/>
          </w:rPr>
          <w:fldChar w:fldCharType="end"/>
        </w:r>
      </w:hyperlink>
    </w:p>
    <w:p w14:paraId="45F368DC" w14:textId="6549745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7" w:history="1">
        <w:r w:rsidRPr="005E5DAE">
          <w:rPr>
            <w:rStyle w:val="Hyperlink"/>
            <w:i w:val="0"/>
            <w:iCs w:val="0"/>
            <w:u w:val="none"/>
          </w:rPr>
          <w:t>5.2.2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Initiation of Generator Interconnection or Modification</w:t>
        </w:r>
        <w:r w:rsidRPr="005E5DAE">
          <w:rPr>
            <w:i w:val="0"/>
            <w:iCs w:val="0"/>
            <w:webHidden/>
          </w:rPr>
          <w:tab/>
        </w:r>
        <w:r w:rsidRPr="005E5DAE">
          <w:rPr>
            <w:i w:val="0"/>
            <w:iCs w:val="0"/>
            <w:webHidden/>
          </w:rPr>
          <w:fldChar w:fldCharType="begin"/>
        </w:r>
        <w:r w:rsidRPr="005E5DAE">
          <w:rPr>
            <w:i w:val="0"/>
            <w:iCs w:val="0"/>
            <w:webHidden/>
          </w:rPr>
          <w:instrText xml:space="preserve"> PAGEREF _Toc194047567 \h </w:instrText>
        </w:r>
        <w:r w:rsidRPr="005E5DAE">
          <w:rPr>
            <w:i w:val="0"/>
            <w:iCs w:val="0"/>
            <w:webHidden/>
          </w:rPr>
        </w:r>
        <w:r w:rsidRPr="005E5DAE">
          <w:rPr>
            <w:i w:val="0"/>
            <w:iCs w:val="0"/>
            <w:webHidden/>
          </w:rPr>
          <w:fldChar w:fldCharType="separate"/>
        </w:r>
        <w:r w:rsidR="005562BE">
          <w:rPr>
            <w:i w:val="0"/>
            <w:iCs w:val="0"/>
            <w:webHidden/>
          </w:rPr>
          <w:t>3</w:t>
        </w:r>
        <w:r w:rsidRPr="005E5DAE">
          <w:rPr>
            <w:i w:val="0"/>
            <w:iCs w:val="0"/>
            <w:webHidden/>
          </w:rPr>
          <w:fldChar w:fldCharType="end"/>
        </w:r>
      </w:hyperlink>
    </w:p>
    <w:p w14:paraId="260AA4DA" w14:textId="1692310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8" w:history="1">
        <w:r w:rsidRPr="005E5DAE">
          <w:rPr>
            <w:rStyle w:val="Hyperlink"/>
            <w:i w:val="0"/>
            <w:iCs w:val="0"/>
            <w:u w:val="none"/>
          </w:rPr>
          <w:t>5.2.3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Confidentiality</w:t>
        </w:r>
        <w:r w:rsidRPr="005E5DAE">
          <w:rPr>
            <w:i w:val="0"/>
            <w:iCs w:val="0"/>
            <w:webHidden/>
          </w:rPr>
          <w:tab/>
        </w:r>
        <w:r w:rsidRPr="005E5DAE">
          <w:rPr>
            <w:i w:val="0"/>
            <w:iCs w:val="0"/>
            <w:webHidden/>
          </w:rPr>
          <w:fldChar w:fldCharType="begin"/>
        </w:r>
        <w:r w:rsidRPr="005E5DAE">
          <w:rPr>
            <w:i w:val="0"/>
            <w:iCs w:val="0"/>
            <w:webHidden/>
          </w:rPr>
          <w:instrText xml:space="preserve"> PAGEREF _Toc194047568 \h </w:instrText>
        </w:r>
        <w:r w:rsidRPr="005E5DAE">
          <w:rPr>
            <w:i w:val="0"/>
            <w:iCs w:val="0"/>
            <w:webHidden/>
          </w:rPr>
        </w:r>
        <w:r w:rsidRPr="005E5DAE">
          <w:rPr>
            <w:i w:val="0"/>
            <w:iCs w:val="0"/>
            <w:webHidden/>
          </w:rPr>
          <w:fldChar w:fldCharType="separate"/>
        </w:r>
        <w:r w:rsidR="005562BE">
          <w:rPr>
            <w:i w:val="0"/>
            <w:iCs w:val="0"/>
            <w:webHidden/>
          </w:rPr>
          <w:t>5</w:t>
        </w:r>
        <w:r w:rsidRPr="005E5DAE">
          <w:rPr>
            <w:i w:val="0"/>
            <w:iCs w:val="0"/>
            <w:webHidden/>
          </w:rPr>
          <w:fldChar w:fldCharType="end"/>
        </w:r>
      </w:hyperlink>
    </w:p>
    <w:p w14:paraId="01630C60" w14:textId="3ED26B16"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69" w:history="1">
        <w:r w:rsidRPr="005E5DAE">
          <w:rPr>
            <w:rStyle w:val="Hyperlink"/>
            <w:i w:val="0"/>
            <w:iCs w:val="0"/>
            <w:u w:val="none"/>
          </w:rPr>
          <w:t>5.2.4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Duty to Update Project Information and Respond to ERCOT and TDSP Requests for Information</w:t>
        </w:r>
        <w:r w:rsidRPr="005E5DAE">
          <w:rPr>
            <w:i w:val="0"/>
            <w:iCs w:val="0"/>
            <w:webHidden/>
          </w:rPr>
          <w:tab/>
        </w:r>
        <w:r w:rsidRPr="005E5DAE">
          <w:rPr>
            <w:i w:val="0"/>
            <w:iCs w:val="0"/>
            <w:webHidden/>
          </w:rPr>
          <w:fldChar w:fldCharType="begin"/>
        </w:r>
        <w:r w:rsidRPr="005E5DAE">
          <w:rPr>
            <w:i w:val="0"/>
            <w:iCs w:val="0"/>
            <w:webHidden/>
          </w:rPr>
          <w:instrText xml:space="preserve"> PAGEREF _Toc194047569 \h </w:instrText>
        </w:r>
        <w:r w:rsidRPr="005E5DAE">
          <w:rPr>
            <w:i w:val="0"/>
            <w:iCs w:val="0"/>
            <w:webHidden/>
          </w:rPr>
        </w:r>
        <w:r w:rsidRPr="005E5DAE">
          <w:rPr>
            <w:i w:val="0"/>
            <w:iCs w:val="0"/>
            <w:webHidden/>
          </w:rPr>
          <w:fldChar w:fldCharType="separate"/>
        </w:r>
        <w:r w:rsidR="005562BE">
          <w:rPr>
            <w:i w:val="0"/>
            <w:iCs w:val="0"/>
            <w:webHidden/>
          </w:rPr>
          <w:t>6</w:t>
        </w:r>
        <w:r w:rsidRPr="005E5DAE">
          <w:rPr>
            <w:i w:val="0"/>
            <w:iCs w:val="0"/>
            <w:webHidden/>
          </w:rPr>
          <w:fldChar w:fldCharType="end"/>
        </w:r>
      </w:hyperlink>
    </w:p>
    <w:p w14:paraId="4FDE75CC" w14:textId="29630DAD"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0" w:history="1">
        <w:r w:rsidRPr="005E5DAE">
          <w:rPr>
            <w:rStyle w:val="Hyperlink"/>
            <w:i w:val="0"/>
            <w:iCs w:val="0"/>
            <w:u w:val="none"/>
          </w:rPr>
          <w:t>5.2.5</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Inactive Status</w:t>
        </w:r>
        <w:r w:rsidRPr="005E5DAE">
          <w:rPr>
            <w:i w:val="0"/>
            <w:iCs w:val="0"/>
            <w:webHidden/>
          </w:rPr>
          <w:tab/>
        </w:r>
        <w:r w:rsidRPr="005E5DAE">
          <w:rPr>
            <w:i w:val="0"/>
            <w:iCs w:val="0"/>
            <w:webHidden/>
          </w:rPr>
          <w:fldChar w:fldCharType="begin"/>
        </w:r>
        <w:r w:rsidRPr="005E5DAE">
          <w:rPr>
            <w:i w:val="0"/>
            <w:iCs w:val="0"/>
            <w:webHidden/>
          </w:rPr>
          <w:instrText xml:space="preserve"> PAGEREF _Toc194047570 \h </w:instrText>
        </w:r>
        <w:r w:rsidRPr="005E5DAE">
          <w:rPr>
            <w:i w:val="0"/>
            <w:iCs w:val="0"/>
            <w:webHidden/>
          </w:rPr>
        </w:r>
        <w:r w:rsidRPr="005E5DAE">
          <w:rPr>
            <w:i w:val="0"/>
            <w:iCs w:val="0"/>
            <w:webHidden/>
          </w:rPr>
          <w:fldChar w:fldCharType="separate"/>
        </w:r>
        <w:r w:rsidR="005562BE">
          <w:rPr>
            <w:i w:val="0"/>
            <w:iCs w:val="0"/>
            <w:webHidden/>
          </w:rPr>
          <w:t>8</w:t>
        </w:r>
        <w:r w:rsidRPr="005E5DAE">
          <w:rPr>
            <w:i w:val="0"/>
            <w:iCs w:val="0"/>
            <w:webHidden/>
          </w:rPr>
          <w:fldChar w:fldCharType="end"/>
        </w:r>
      </w:hyperlink>
    </w:p>
    <w:p w14:paraId="2459F26C" w14:textId="581061CA"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1" w:history="1">
        <w:r w:rsidRPr="005E5DAE">
          <w:rPr>
            <w:rStyle w:val="Hyperlink"/>
            <w:i w:val="0"/>
            <w:iCs w:val="0"/>
            <w:u w:val="none"/>
          </w:rPr>
          <w:t>5.2.6</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Project Cancellation Due to Failure to Comply with Requirements</w:t>
        </w:r>
        <w:r w:rsidRPr="005E5DAE">
          <w:rPr>
            <w:i w:val="0"/>
            <w:iCs w:val="0"/>
            <w:webHidden/>
          </w:rPr>
          <w:tab/>
        </w:r>
        <w:r w:rsidRPr="005E5DAE">
          <w:rPr>
            <w:i w:val="0"/>
            <w:iCs w:val="0"/>
            <w:webHidden/>
          </w:rPr>
          <w:fldChar w:fldCharType="begin"/>
        </w:r>
        <w:r w:rsidRPr="005E5DAE">
          <w:rPr>
            <w:i w:val="0"/>
            <w:iCs w:val="0"/>
            <w:webHidden/>
          </w:rPr>
          <w:instrText xml:space="preserve"> PAGEREF _Toc194047571 \h </w:instrText>
        </w:r>
        <w:r w:rsidRPr="005E5DAE">
          <w:rPr>
            <w:i w:val="0"/>
            <w:iCs w:val="0"/>
            <w:webHidden/>
          </w:rPr>
        </w:r>
        <w:r w:rsidRPr="005E5DAE">
          <w:rPr>
            <w:i w:val="0"/>
            <w:iCs w:val="0"/>
            <w:webHidden/>
          </w:rPr>
          <w:fldChar w:fldCharType="separate"/>
        </w:r>
        <w:r w:rsidR="005562BE">
          <w:rPr>
            <w:i w:val="0"/>
            <w:iCs w:val="0"/>
            <w:webHidden/>
          </w:rPr>
          <w:t>9</w:t>
        </w:r>
        <w:r w:rsidRPr="005E5DAE">
          <w:rPr>
            <w:i w:val="0"/>
            <w:iCs w:val="0"/>
            <w:webHidden/>
          </w:rPr>
          <w:fldChar w:fldCharType="end"/>
        </w:r>
      </w:hyperlink>
    </w:p>
    <w:p w14:paraId="29B5D9F9" w14:textId="07846837"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2" w:history="1">
        <w:r w:rsidRPr="005E5DAE">
          <w:rPr>
            <w:rStyle w:val="Hyperlink"/>
            <w:i w:val="0"/>
            <w:iCs w:val="0"/>
            <w:u w:val="none"/>
          </w:rPr>
          <w:t>5.2.7</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Voluntary Project Cancellation</w:t>
        </w:r>
        <w:r w:rsidRPr="005E5DAE">
          <w:rPr>
            <w:i w:val="0"/>
            <w:iCs w:val="0"/>
            <w:webHidden/>
          </w:rPr>
          <w:tab/>
        </w:r>
        <w:r w:rsidRPr="005E5DAE">
          <w:rPr>
            <w:i w:val="0"/>
            <w:iCs w:val="0"/>
            <w:webHidden/>
          </w:rPr>
          <w:fldChar w:fldCharType="begin"/>
        </w:r>
        <w:r w:rsidRPr="005E5DAE">
          <w:rPr>
            <w:i w:val="0"/>
            <w:iCs w:val="0"/>
            <w:webHidden/>
          </w:rPr>
          <w:instrText xml:space="preserve"> PAGEREF _Toc194047572 \h </w:instrText>
        </w:r>
        <w:r w:rsidRPr="005E5DAE">
          <w:rPr>
            <w:i w:val="0"/>
            <w:iCs w:val="0"/>
            <w:webHidden/>
          </w:rPr>
        </w:r>
        <w:r w:rsidRPr="005E5DAE">
          <w:rPr>
            <w:i w:val="0"/>
            <w:iCs w:val="0"/>
            <w:webHidden/>
          </w:rPr>
          <w:fldChar w:fldCharType="separate"/>
        </w:r>
        <w:r w:rsidR="005562BE">
          <w:rPr>
            <w:i w:val="0"/>
            <w:iCs w:val="0"/>
            <w:webHidden/>
          </w:rPr>
          <w:t>10</w:t>
        </w:r>
        <w:r w:rsidRPr="005E5DAE">
          <w:rPr>
            <w:i w:val="0"/>
            <w:iCs w:val="0"/>
            <w:webHidden/>
          </w:rPr>
          <w:fldChar w:fldCharType="end"/>
        </w:r>
      </w:hyperlink>
    </w:p>
    <w:p w14:paraId="4077FCE6" w14:textId="7D9EB3A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3" w:history="1">
        <w:r w:rsidRPr="005E5DAE">
          <w:rPr>
            <w:rStyle w:val="Hyperlink"/>
            <w:i w:val="0"/>
            <w:iCs w:val="0"/>
            <w:u w:val="none"/>
          </w:rPr>
          <w:t>5.2.8</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Interconnection Agreements and Procedures</w:t>
        </w:r>
        <w:r w:rsidRPr="005E5DAE">
          <w:rPr>
            <w:i w:val="0"/>
            <w:iCs w:val="0"/>
            <w:webHidden/>
          </w:rPr>
          <w:tab/>
        </w:r>
        <w:r w:rsidRPr="005E5DAE">
          <w:rPr>
            <w:i w:val="0"/>
            <w:iCs w:val="0"/>
            <w:webHidden/>
          </w:rPr>
          <w:fldChar w:fldCharType="begin"/>
        </w:r>
        <w:r w:rsidRPr="005E5DAE">
          <w:rPr>
            <w:i w:val="0"/>
            <w:iCs w:val="0"/>
            <w:webHidden/>
          </w:rPr>
          <w:instrText xml:space="preserve"> PAGEREF _Toc194047573 \h </w:instrText>
        </w:r>
        <w:r w:rsidRPr="005E5DAE">
          <w:rPr>
            <w:i w:val="0"/>
            <w:iCs w:val="0"/>
            <w:webHidden/>
          </w:rPr>
        </w:r>
        <w:r w:rsidRPr="005E5DAE">
          <w:rPr>
            <w:i w:val="0"/>
            <w:iCs w:val="0"/>
            <w:webHidden/>
          </w:rPr>
          <w:fldChar w:fldCharType="separate"/>
        </w:r>
        <w:r w:rsidR="005562BE">
          <w:rPr>
            <w:i w:val="0"/>
            <w:iCs w:val="0"/>
            <w:webHidden/>
          </w:rPr>
          <w:t>10</w:t>
        </w:r>
        <w:r w:rsidRPr="005E5DAE">
          <w:rPr>
            <w:i w:val="0"/>
            <w:iCs w:val="0"/>
            <w:webHidden/>
          </w:rPr>
          <w:fldChar w:fldCharType="end"/>
        </w:r>
      </w:hyperlink>
    </w:p>
    <w:p w14:paraId="562DDC6B" w14:textId="4C603922"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4" w:history="1">
        <w:r w:rsidRPr="005E5DAE">
          <w:rPr>
            <w:rStyle w:val="Hyperlink"/>
            <w:noProof/>
            <w:sz w:val="20"/>
            <w:szCs w:val="20"/>
            <w:u w:val="none"/>
          </w:rPr>
          <w:t>5.2.8.1</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Standard Generation Interconnection Agreement for Transmission-Connected Generators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_Toc194047574 \h </w:instrText>
        </w:r>
        <w:r w:rsidRPr="005E5DAE">
          <w:rPr>
            <w:noProof/>
            <w:webHidden/>
            <w:sz w:val="20"/>
            <w:szCs w:val="20"/>
          </w:rPr>
        </w:r>
        <w:r w:rsidRPr="005E5DAE">
          <w:rPr>
            <w:noProof/>
            <w:webHidden/>
            <w:sz w:val="20"/>
            <w:szCs w:val="20"/>
          </w:rPr>
          <w:fldChar w:fldCharType="separate"/>
        </w:r>
        <w:r w:rsidR="005562BE">
          <w:rPr>
            <w:noProof/>
            <w:webHidden/>
            <w:sz w:val="20"/>
            <w:szCs w:val="20"/>
          </w:rPr>
          <w:t>10</w:t>
        </w:r>
        <w:r w:rsidRPr="005E5DAE">
          <w:rPr>
            <w:noProof/>
            <w:webHidden/>
            <w:sz w:val="20"/>
            <w:szCs w:val="20"/>
          </w:rPr>
          <w:fldChar w:fldCharType="end"/>
        </w:r>
      </w:hyperlink>
    </w:p>
    <w:p w14:paraId="386DDF0C" w14:textId="227CB13C"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5" w:history="1">
        <w:r w:rsidRPr="005E5DAE">
          <w:rPr>
            <w:rStyle w:val="Hyperlink"/>
            <w:noProof/>
            <w:sz w:val="20"/>
            <w:szCs w:val="20"/>
            <w:u w:val="none"/>
          </w:rPr>
          <w:t>5.2.8.2</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Interconnection Agreement for Distribution-Connected Generators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_Toc194047575 \h </w:instrText>
        </w:r>
        <w:r w:rsidRPr="005E5DAE">
          <w:rPr>
            <w:noProof/>
            <w:webHidden/>
            <w:sz w:val="20"/>
            <w:szCs w:val="20"/>
          </w:rPr>
        </w:r>
        <w:r w:rsidRPr="005E5DAE">
          <w:rPr>
            <w:noProof/>
            <w:webHidden/>
            <w:sz w:val="20"/>
            <w:szCs w:val="20"/>
          </w:rPr>
          <w:fldChar w:fldCharType="separate"/>
        </w:r>
        <w:r w:rsidR="005562BE">
          <w:rPr>
            <w:noProof/>
            <w:webHidden/>
            <w:sz w:val="20"/>
            <w:szCs w:val="20"/>
          </w:rPr>
          <w:t>11</w:t>
        </w:r>
        <w:r w:rsidRPr="005E5DAE">
          <w:rPr>
            <w:noProof/>
            <w:webHidden/>
            <w:sz w:val="20"/>
            <w:szCs w:val="20"/>
          </w:rPr>
          <w:fldChar w:fldCharType="end"/>
        </w:r>
      </w:hyperlink>
    </w:p>
    <w:p w14:paraId="6A129198" w14:textId="24A80325"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76" w:history="1">
        <w:r w:rsidRPr="005E5DAE">
          <w:rPr>
            <w:rStyle w:val="Hyperlink"/>
            <w:noProof/>
            <w:sz w:val="20"/>
            <w:szCs w:val="20"/>
            <w:u w:val="none"/>
          </w:rPr>
          <w:t>5.2.8.3</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Provisions for Municipally Owned Utilities and Cooperatives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_Toc194047576 \h </w:instrText>
        </w:r>
        <w:r w:rsidRPr="005E5DAE">
          <w:rPr>
            <w:noProof/>
            <w:webHidden/>
            <w:sz w:val="20"/>
            <w:szCs w:val="20"/>
          </w:rPr>
        </w:r>
        <w:r w:rsidRPr="005E5DAE">
          <w:rPr>
            <w:noProof/>
            <w:webHidden/>
            <w:sz w:val="20"/>
            <w:szCs w:val="20"/>
          </w:rPr>
          <w:fldChar w:fldCharType="separate"/>
        </w:r>
        <w:r w:rsidR="005562BE">
          <w:rPr>
            <w:noProof/>
            <w:webHidden/>
            <w:sz w:val="20"/>
            <w:szCs w:val="20"/>
          </w:rPr>
          <w:t>11</w:t>
        </w:r>
        <w:r w:rsidRPr="005E5DAE">
          <w:rPr>
            <w:noProof/>
            <w:webHidden/>
            <w:sz w:val="20"/>
            <w:szCs w:val="20"/>
          </w:rPr>
          <w:fldChar w:fldCharType="end"/>
        </w:r>
      </w:hyperlink>
    </w:p>
    <w:p w14:paraId="656863EF" w14:textId="5290C07C"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77" w:history="1">
        <w:r w:rsidRPr="005E5DAE">
          <w:rPr>
            <w:rStyle w:val="Hyperlink"/>
            <w:i w:val="0"/>
            <w:iCs w:val="0"/>
            <w:u w:val="none"/>
          </w:rPr>
          <w:t>5.2.9</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Self-Limiting Facilities</w:t>
        </w:r>
        <w:r w:rsidRPr="005E5DAE">
          <w:rPr>
            <w:i w:val="0"/>
            <w:iCs w:val="0"/>
            <w:webHidden/>
          </w:rPr>
          <w:tab/>
        </w:r>
        <w:r w:rsidRPr="005E5DAE">
          <w:rPr>
            <w:i w:val="0"/>
            <w:iCs w:val="0"/>
            <w:webHidden/>
          </w:rPr>
          <w:fldChar w:fldCharType="begin"/>
        </w:r>
        <w:r w:rsidRPr="005E5DAE">
          <w:rPr>
            <w:i w:val="0"/>
            <w:iCs w:val="0"/>
            <w:webHidden/>
          </w:rPr>
          <w:instrText xml:space="preserve"> PAGEREF _Toc194047577 \h </w:instrText>
        </w:r>
        <w:r w:rsidRPr="005E5DAE">
          <w:rPr>
            <w:i w:val="0"/>
            <w:iCs w:val="0"/>
            <w:webHidden/>
          </w:rPr>
        </w:r>
        <w:r w:rsidRPr="005E5DAE">
          <w:rPr>
            <w:i w:val="0"/>
            <w:iCs w:val="0"/>
            <w:webHidden/>
          </w:rPr>
          <w:fldChar w:fldCharType="separate"/>
        </w:r>
        <w:r w:rsidR="005562BE">
          <w:rPr>
            <w:i w:val="0"/>
            <w:iCs w:val="0"/>
            <w:webHidden/>
          </w:rPr>
          <w:t>11</w:t>
        </w:r>
        <w:r w:rsidRPr="005E5DAE">
          <w:rPr>
            <w:i w:val="0"/>
            <w:iCs w:val="0"/>
            <w:webHidden/>
          </w:rPr>
          <w:fldChar w:fldCharType="end"/>
        </w:r>
      </w:hyperlink>
    </w:p>
    <w:p w14:paraId="46DCB1BA" w14:textId="6E058B02"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79" w:history="1">
        <w:r w:rsidRPr="005E5DAE">
          <w:rPr>
            <w:rStyle w:val="Hyperlink"/>
            <w:u w:val="none"/>
          </w:rPr>
          <w:t>5.3</w:t>
        </w:r>
        <w:r w:rsidRPr="005E5DAE">
          <w:rPr>
            <w:rFonts w:asciiTheme="minorHAnsi" w:eastAsiaTheme="minorEastAsia" w:hAnsiTheme="minorHAnsi" w:cstheme="minorBidi"/>
            <w:smallCaps w:val="0"/>
            <w:kern w:val="2"/>
            <w14:ligatures w14:val="standardContextual"/>
          </w:rPr>
          <w:tab/>
        </w:r>
        <w:r w:rsidRPr="005E5DAE">
          <w:rPr>
            <w:rStyle w:val="Hyperlink"/>
            <w:u w:val="none"/>
          </w:rPr>
          <w:t>Interconnection Study Procedures for Large Generators</w:t>
        </w:r>
        <w:r w:rsidRPr="005E5DAE">
          <w:rPr>
            <w:webHidden/>
          </w:rPr>
          <w:tab/>
        </w:r>
        <w:r w:rsidRPr="005E5DAE">
          <w:rPr>
            <w:webHidden/>
          </w:rPr>
          <w:fldChar w:fldCharType="begin"/>
        </w:r>
        <w:r w:rsidRPr="005E5DAE">
          <w:rPr>
            <w:webHidden/>
          </w:rPr>
          <w:instrText xml:space="preserve"> PAGEREF _Toc194047579 \h </w:instrText>
        </w:r>
        <w:r w:rsidRPr="005E5DAE">
          <w:rPr>
            <w:webHidden/>
          </w:rPr>
        </w:r>
        <w:r w:rsidRPr="005E5DAE">
          <w:rPr>
            <w:webHidden/>
          </w:rPr>
          <w:fldChar w:fldCharType="separate"/>
        </w:r>
        <w:r w:rsidR="005562BE">
          <w:rPr>
            <w:webHidden/>
          </w:rPr>
          <w:t>12</w:t>
        </w:r>
        <w:r w:rsidRPr="005E5DAE">
          <w:rPr>
            <w:webHidden/>
          </w:rPr>
          <w:fldChar w:fldCharType="end"/>
        </w:r>
      </w:hyperlink>
    </w:p>
    <w:p w14:paraId="1B9AF52E" w14:textId="1476B800"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0" w:history="1">
        <w:r w:rsidRPr="005E5DAE">
          <w:rPr>
            <w:rStyle w:val="Hyperlink"/>
            <w:i w:val="0"/>
            <w:iCs w:val="0"/>
            <w:u w:val="none"/>
          </w:rPr>
          <w:t>5.3.1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Security Screening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_Toc194047580 \h </w:instrText>
        </w:r>
        <w:r w:rsidRPr="005E5DAE">
          <w:rPr>
            <w:i w:val="0"/>
            <w:iCs w:val="0"/>
            <w:webHidden/>
          </w:rPr>
        </w:r>
        <w:r w:rsidRPr="005E5DAE">
          <w:rPr>
            <w:i w:val="0"/>
            <w:iCs w:val="0"/>
            <w:webHidden/>
          </w:rPr>
          <w:fldChar w:fldCharType="separate"/>
        </w:r>
        <w:r w:rsidR="005562BE">
          <w:rPr>
            <w:i w:val="0"/>
            <w:iCs w:val="0"/>
            <w:webHidden/>
          </w:rPr>
          <w:t>12</w:t>
        </w:r>
        <w:r w:rsidRPr="005E5DAE">
          <w:rPr>
            <w:i w:val="0"/>
            <w:iCs w:val="0"/>
            <w:webHidden/>
          </w:rPr>
          <w:fldChar w:fldCharType="end"/>
        </w:r>
      </w:hyperlink>
    </w:p>
    <w:p w14:paraId="22BC9990" w14:textId="1306579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1" w:history="1">
        <w:r w:rsidRPr="005E5DAE">
          <w:rPr>
            <w:rStyle w:val="Hyperlink"/>
            <w:i w:val="0"/>
            <w:iCs w:val="0"/>
            <w:u w:val="none"/>
          </w:rPr>
          <w:t>5.3.2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Full Interconnection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_Toc194047581 \h </w:instrText>
        </w:r>
        <w:r w:rsidRPr="005E5DAE">
          <w:rPr>
            <w:i w:val="0"/>
            <w:iCs w:val="0"/>
            <w:webHidden/>
          </w:rPr>
        </w:r>
        <w:r w:rsidRPr="005E5DAE">
          <w:rPr>
            <w:i w:val="0"/>
            <w:iCs w:val="0"/>
            <w:webHidden/>
          </w:rPr>
          <w:fldChar w:fldCharType="separate"/>
        </w:r>
        <w:r w:rsidR="005562BE">
          <w:rPr>
            <w:i w:val="0"/>
            <w:iCs w:val="0"/>
            <w:webHidden/>
          </w:rPr>
          <w:t>14</w:t>
        </w:r>
        <w:r w:rsidRPr="005E5DAE">
          <w:rPr>
            <w:i w:val="0"/>
            <w:iCs w:val="0"/>
            <w:webHidden/>
          </w:rPr>
          <w:fldChar w:fldCharType="end"/>
        </w:r>
      </w:hyperlink>
    </w:p>
    <w:p w14:paraId="385BF777" w14:textId="5C8D6CB2"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2" w:history="1">
        <w:r w:rsidRPr="005E5DAE">
          <w:rPr>
            <w:rStyle w:val="Hyperlink"/>
            <w:noProof/>
            <w:sz w:val="20"/>
            <w:szCs w:val="20"/>
            <w:u w:val="none"/>
          </w:rPr>
          <w:t>5.3.2.1</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Proof of Site Control</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_Toc194047582 \h </w:instrText>
        </w:r>
        <w:r w:rsidRPr="005E5DAE">
          <w:rPr>
            <w:noProof/>
            <w:webHidden/>
            <w:sz w:val="20"/>
            <w:szCs w:val="20"/>
          </w:rPr>
        </w:r>
        <w:r w:rsidRPr="005E5DAE">
          <w:rPr>
            <w:noProof/>
            <w:webHidden/>
            <w:sz w:val="20"/>
            <w:szCs w:val="20"/>
          </w:rPr>
          <w:fldChar w:fldCharType="separate"/>
        </w:r>
        <w:r w:rsidR="005562BE">
          <w:rPr>
            <w:noProof/>
            <w:webHidden/>
            <w:sz w:val="20"/>
            <w:szCs w:val="20"/>
          </w:rPr>
          <w:t>17</w:t>
        </w:r>
        <w:r w:rsidRPr="005E5DAE">
          <w:rPr>
            <w:noProof/>
            <w:webHidden/>
            <w:sz w:val="20"/>
            <w:szCs w:val="20"/>
          </w:rPr>
          <w:fldChar w:fldCharType="end"/>
        </w:r>
      </w:hyperlink>
    </w:p>
    <w:p w14:paraId="3B315504" w14:textId="1A7EFA88"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3" w:history="1">
        <w:r w:rsidRPr="005E5DAE">
          <w:rPr>
            <w:rStyle w:val="Hyperlink"/>
            <w:noProof/>
            <w:sz w:val="20"/>
            <w:szCs w:val="20"/>
            <w:u w:val="none"/>
          </w:rPr>
          <w:t>5.3.2.2</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Scoping Process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_Toc194047583 \h </w:instrText>
        </w:r>
        <w:r w:rsidRPr="005E5DAE">
          <w:rPr>
            <w:noProof/>
            <w:webHidden/>
            <w:sz w:val="20"/>
            <w:szCs w:val="20"/>
          </w:rPr>
        </w:r>
        <w:r w:rsidRPr="005E5DAE">
          <w:rPr>
            <w:noProof/>
            <w:webHidden/>
            <w:sz w:val="20"/>
            <w:szCs w:val="20"/>
          </w:rPr>
          <w:fldChar w:fldCharType="separate"/>
        </w:r>
        <w:r w:rsidR="005562BE">
          <w:rPr>
            <w:noProof/>
            <w:webHidden/>
            <w:sz w:val="20"/>
            <w:szCs w:val="20"/>
          </w:rPr>
          <w:t>17</w:t>
        </w:r>
        <w:r w:rsidRPr="005E5DAE">
          <w:rPr>
            <w:noProof/>
            <w:webHidden/>
            <w:sz w:val="20"/>
            <w:szCs w:val="20"/>
          </w:rPr>
          <w:fldChar w:fldCharType="end"/>
        </w:r>
      </w:hyperlink>
    </w:p>
    <w:p w14:paraId="6E974A8D" w14:textId="388FC2BB"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4" w:history="1">
        <w:r w:rsidRPr="005E5DAE">
          <w:rPr>
            <w:rStyle w:val="Hyperlink"/>
            <w:noProof/>
            <w:sz w:val="20"/>
            <w:szCs w:val="20"/>
            <w:u w:val="none"/>
          </w:rPr>
          <w:t>5.3.2.3</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Description and Methodology</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_Toc194047584 \h </w:instrText>
        </w:r>
        <w:r w:rsidRPr="005E5DAE">
          <w:rPr>
            <w:noProof/>
            <w:webHidden/>
            <w:sz w:val="20"/>
            <w:szCs w:val="20"/>
          </w:rPr>
        </w:r>
        <w:r w:rsidRPr="005E5DAE">
          <w:rPr>
            <w:noProof/>
            <w:webHidden/>
            <w:sz w:val="20"/>
            <w:szCs w:val="20"/>
          </w:rPr>
          <w:fldChar w:fldCharType="separate"/>
        </w:r>
        <w:r w:rsidR="005562BE">
          <w:rPr>
            <w:noProof/>
            <w:webHidden/>
            <w:sz w:val="20"/>
            <w:szCs w:val="20"/>
          </w:rPr>
          <w:t>19</w:t>
        </w:r>
        <w:r w:rsidRPr="005E5DAE">
          <w:rPr>
            <w:noProof/>
            <w:webHidden/>
            <w:sz w:val="20"/>
            <w:szCs w:val="20"/>
          </w:rPr>
          <w:fldChar w:fldCharType="end"/>
        </w:r>
      </w:hyperlink>
    </w:p>
    <w:p w14:paraId="3D13E3BB" w14:textId="7E2E4025"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85" w:history="1">
        <w:r w:rsidRPr="005E5DAE">
          <w:rPr>
            <w:rStyle w:val="Hyperlink"/>
            <w:noProof/>
            <w:sz w:val="20"/>
            <w:szCs w:val="20"/>
            <w:u w:val="none"/>
          </w:rPr>
          <w:t>5.3.2.4</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Full Interconnection Study Elements</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_Toc194047585 \h </w:instrText>
        </w:r>
        <w:r w:rsidRPr="005E5DAE">
          <w:rPr>
            <w:noProof/>
            <w:webHidden/>
            <w:sz w:val="20"/>
            <w:szCs w:val="20"/>
          </w:rPr>
        </w:r>
        <w:r w:rsidRPr="005E5DAE">
          <w:rPr>
            <w:noProof/>
            <w:webHidden/>
            <w:sz w:val="20"/>
            <w:szCs w:val="20"/>
          </w:rPr>
          <w:fldChar w:fldCharType="separate"/>
        </w:r>
        <w:r w:rsidR="005562BE">
          <w:rPr>
            <w:noProof/>
            <w:webHidden/>
            <w:sz w:val="20"/>
            <w:szCs w:val="20"/>
          </w:rPr>
          <w:t>20</w:t>
        </w:r>
        <w:r w:rsidRPr="005E5DAE">
          <w:rPr>
            <w:noProof/>
            <w:webHidden/>
            <w:sz w:val="20"/>
            <w:szCs w:val="20"/>
          </w:rPr>
          <w:fldChar w:fldCharType="end"/>
        </w:r>
      </w:hyperlink>
    </w:p>
    <w:p w14:paraId="3F1454FA" w14:textId="4F5FBED5"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6" w:history="1">
        <w:r w:rsidRPr="005E5DAE">
          <w:rPr>
            <w:rStyle w:val="Hyperlink"/>
            <w:i w:val="0"/>
            <w:iCs w:val="0"/>
            <w:u w:val="none"/>
          </w:rPr>
          <w:t>5.3.2.4.1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Steady-State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_Toc194047586 \h </w:instrText>
        </w:r>
        <w:r w:rsidRPr="005E5DAE">
          <w:rPr>
            <w:i w:val="0"/>
            <w:iCs w:val="0"/>
            <w:webHidden/>
          </w:rPr>
        </w:r>
        <w:r w:rsidRPr="005E5DAE">
          <w:rPr>
            <w:i w:val="0"/>
            <w:iCs w:val="0"/>
            <w:webHidden/>
          </w:rPr>
          <w:fldChar w:fldCharType="separate"/>
        </w:r>
        <w:r w:rsidR="005562BE">
          <w:rPr>
            <w:i w:val="0"/>
            <w:iCs w:val="0"/>
            <w:webHidden/>
          </w:rPr>
          <w:t>20</w:t>
        </w:r>
        <w:r w:rsidRPr="005E5DAE">
          <w:rPr>
            <w:i w:val="0"/>
            <w:iCs w:val="0"/>
            <w:webHidden/>
          </w:rPr>
          <w:fldChar w:fldCharType="end"/>
        </w:r>
      </w:hyperlink>
    </w:p>
    <w:p w14:paraId="0A0CBEB5" w14:textId="2728C0BB"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7" w:history="1">
        <w:r w:rsidRPr="005E5DAE">
          <w:rPr>
            <w:rStyle w:val="Hyperlink"/>
            <w:i w:val="0"/>
            <w:iCs w:val="0"/>
            <w:u w:val="none"/>
          </w:rPr>
          <w:t>5.3.2.4.2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System Protection (Short-Circuit)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_Toc194047587 \h </w:instrText>
        </w:r>
        <w:r w:rsidRPr="005E5DAE">
          <w:rPr>
            <w:i w:val="0"/>
            <w:iCs w:val="0"/>
            <w:webHidden/>
          </w:rPr>
        </w:r>
        <w:r w:rsidRPr="005E5DAE">
          <w:rPr>
            <w:i w:val="0"/>
            <w:iCs w:val="0"/>
            <w:webHidden/>
          </w:rPr>
          <w:fldChar w:fldCharType="separate"/>
        </w:r>
        <w:r w:rsidR="005562BE">
          <w:rPr>
            <w:i w:val="0"/>
            <w:iCs w:val="0"/>
            <w:webHidden/>
          </w:rPr>
          <w:t>21</w:t>
        </w:r>
        <w:r w:rsidRPr="005E5DAE">
          <w:rPr>
            <w:i w:val="0"/>
            <w:iCs w:val="0"/>
            <w:webHidden/>
          </w:rPr>
          <w:fldChar w:fldCharType="end"/>
        </w:r>
      </w:hyperlink>
    </w:p>
    <w:p w14:paraId="25FCEEF6" w14:textId="6176871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8" w:history="1">
        <w:r w:rsidRPr="005E5DAE">
          <w:rPr>
            <w:rStyle w:val="Hyperlink"/>
            <w:i w:val="0"/>
            <w:iCs w:val="0"/>
            <w:u w:val="none"/>
          </w:rPr>
          <w:t>5.3.2.4.3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Dynamic and Transient Stability (Unit Stability, Voltage) Analysis</w:t>
        </w:r>
        <w:r w:rsidRPr="005E5DAE">
          <w:rPr>
            <w:i w:val="0"/>
            <w:iCs w:val="0"/>
            <w:webHidden/>
          </w:rPr>
          <w:tab/>
        </w:r>
        <w:r w:rsidRPr="005E5DAE">
          <w:rPr>
            <w:i w:val="0"/>
            <w:iCs w:val="0"/>
            <w:webHidden/>
          </w:rPr>
          <w:fldChar w:fldCharType="begin"/>
        </w:r>
        <w:r w:rsidRPr="005E5DAE">
          <w:rPr>
            <w:i w:val="0"/>
            <w:iCs w:val="0"/>
            <w:webHidden/>
          </w:rPr>
          <w:instrText xml:space="preserve"> PAGEREF _Toc194047588 \h </w:instrText>
        </w:r>
        <w:r w:rsidRPr="005E5DAE">
          <w:rPr>
            <w:i w:val="0"/>
            <w:iCs w:val="0"/>
            <w:webHidden/>
          </w:rPr>
        </w:r>
        <w:r w:rsidRPr="005E5DAE">
          <w:rPr>
            <w:i w:val="0"/>
            <w:iCs w:val="0"/>
            <w:webHidden/>
          </w:rPr>
          <w:fldChar w:fldCharType="separate"/>
        </w:r>
        <w:r w:rsidR="005562BE">
          <w:rPr>
            <w:i w:val="0"/>
            <w:iCs w:val="0"/>
            <w:webHidden/>
          </w:rPr>
          <w:t>21</w:t>
        </w:r>
        <w:r w:rsidRPr="005E5DAE">
          <w:rPr>
            <w:i w:val="0"/>
            <w:iCs w:val="0"/>
            <w:webHidden/>
          </w:rPr>
          <w:fldChar w:fldCharType="end"/>
        </w:r>
      </w:hyperlink>
    </w:p>
    <w:p w14:paraId="73681899" w14:textId="7626083F"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89" w:history="1">
        <w:r w:rsidRPr="005E5DAE">
          <w:rPr>
            <w:rStyle w:val="Hyperlink"/>
            <w:i w:val="0"/>
            <w:iCs w:val="0"/>
            <w:u w:val="none"/>
          </w:rPr>
          <w:t>5.3.2.4.4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Facility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_Toc194047589 \h </w:instrText>
        </w:r>
        <w:r w:rsidRPr="005E5DAE">
          <w:rPr>
            <w:i w:val="0"/>
            <w:iCs w:val="0"/>
            <w:webHidden/>
          </w:rPr>
        </w:r>
        <w:r w:rsidRPr="005E5DAE">
          <w:rPr>
            <w:i w:val="0"/>
            <w:iCs w:val="0"/>
            <w:webHidden/>
          </w:rPr>
          <w:fldChar w:fldCharType="separate"/>
        </w:r>
        <w:r w:rsidR="005562BE">
          <w:rPr>
            <w:i w:val="0"/>
            <w:iCs w:val="0"/>
            <w:webHidden/>
          </w:rPr>
          <w:t>22</w:t>
        </w:r>
        <w:r w:rsidRPr="005E5DAE">
          <w:rPr>
            <w:i w:val="0"/>
            <w:iCs w:val="0"/>
            <w:webHidden/>
          </w:rPr>
          <w:fldChar w:fldCharType="end"/>
        </w:r>
      </w:hyperlink>
    </w:p>
    <w:p w14:paraId="7B849F7D" w14:textId="1B2A8B27" w:rsidR="001155C6" w:rsidRPr="005E5DAE" w:rsidRDefault="001155C6">
      <w:pPr>
        <w:pStyle w:val="TOC4"/>
        <w:rPr>
          <w:rFonts w:asciiTheme="minorHAnsi" w:eastAsiaTheme="minorEastAsia" w:hAnsiTheme="minorHAnsi" w:cstheme="minorBidi"/>
          <w:noProof/>
          <w:kern w:val="2"/>
          <w:sz w:val="20"/>
          <w:szCs w:val="20"/>
          <w14:ligatures w14:val="standardContextual"/>
        </w:rPr>
      </w:pPr>
      <w:hyperlink w:anchor="_Toc194047590" w:history="1">
        <w:r w:rsidRPr="005E5DAE">
          <w:rPr>
            <w:rStyle w:val="Hyperlink"/>
            <w:noProof/>
            <w:sz w:val="20"/>
            <w:szCs w:val="20"/>
            <w:u w:val="none"/>
          </w:rPr>
          <w:t>5.3.2.5</w:t>
        </w:r>
        <w:r w:rsidRPr="005E5DAE">
          <w:rPr>
            <w:rFonts w:asciiTheme="minorHAnsi" w:eastAsiaTheme="minorEastAsia" w:hAnsiTheme="minorHAnsi" w:cstheme="minorBidi"/>
            <w:noProof/>
            <w:kern w:val="2"/>
            <w:sz w:val="20"/>
            <w:szCs w:val="20"/>
            <w14:ligatures w14:val="standardContextual"/>
          </w:rPr>
          <w:tab/>
        </w:r>
        <w:r w:rsidRPr="005E5DAE">
          <w:rPr>
            <w:rStyle w:val="Hyperlink"/>
            <w:noProof/>
            <w:sz w:val="20"/>
            <w:szCs w:val="20"/>
            <w:u w:val="none"/>
          </w:rPr>
          <w:t>FIS Report and Follow-up</w:t>
        </w:r>
        <w:r w:rsidRPr="005E5DAE">
          <w:rPr>
            <w:noProof/>
            <w:webHidden/>
            <w:sz w:val="20"/>
            <w:szCs w:val="20"/>
          </w:rPr>
          <w:tab/>
        </w:r>
        <w:r w:rsidRPr="005E5DAE">
          <w:rPr>
            <w:noProof/>
            <w:webHidden/>
            <w:sz w:val="20"/>
            <w:szCs w:val="20"/>
          </w:rPr>
          <w:fldChar w:fldCharType="begin"/>
        </w:r>
        <w:r w:rsidRPr="005E5DAE">
          <w:rPr>
            <w:noProof/>
            <w:webHidden/>
            <w:sz w:val="20"/>
            <w:szCs w:val="20"/>
          </w:rPr>
          <w:instrText xml:space="preserve"> PAGEREF _Toc194047590 \h </w:instrText>
        </w:r>
        <w:r w:rsidRPr="005E5DAE">
          <w:rPr>
            <w:noProof/>
            <w:webHidden/>
            <w:sz w:val="20"/>
            <w:szCs w:val="20"/>
          </w:rPr>
        </w:r>
        <w:r w:rsidRPr="005E5DAE">
          <w:rPr>
            <w:noProof/>
            <w:webHidden/>
            <w:sz w:val="20"/>
            <w:szCs w:val="20"/>
          </w:rPr>
          <w:fldChar w:fldCharType="separate"/>
        </w:r>
        <w:r w:rsidR="005562BE">
          <w:rPr>
            <w:noProof/>
            <w:webHidden/>
            <w:sz w:val="20"/>
            <w:szCs w:val="20"/>
          </w:rPr>
          <w:t>23</w:t>
        </w:r>
        <w:r w:rsidRPr="005E5DAE">
          <w:rPr>
            <w:noProof/>
            <w:webHidden/>
            <w:sz w:val="20"/>
            <w:szCs w:val="20"/>
          </w:rPr>
          <w:fldChar w:fldCharType="end"/>
        </w:r>
      </w:hyperlink>
    </w:p>
    <w:p w14:paraId="29E76CA2" w14:textId="7E75D0DD"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1" w:history="1">
        <w:r w:rsidRPr="005E5DAE">
          <w:rPr>
            <w:rStyle w:val="Hyperlink"/>
            <w:i w:val="0"/>
            <w:iCs w:val="0"/>
            <w:u w:val="none"/>
          </w:rPr>
          <w:t>5.3.3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ERCOT Economic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_Toc194047591 \h </w:instrText>
        </w:r>
        <w:r w:rsidRPr="005E5DAE">
          <w:rPr>
            <w:i w:val="0"/>
            <w:iCs w:val="0"/>
            <w:webHidden/>
          </w:rPr>
        </w:r>
        <w:r w:rsidRPr="005E5DAE">
          <w:rPr>
            <w:i w:val="0"/>
            <w:iCs w:val="0"/>
            <w:webHidden/>
          </w:rPr>
          <w:fldChar w:fldCharType="separate"/>
        </w:r>
        <w:r w:rsidR="005562BE">
          <w:rPr>
            <w:i w:val="0"/>
            <w:iCs w:val="0"/>
            <w:webHidden/>
          </w:rPr>
          <w:t>24</w:t>
        </w:r>
        <w:r w:rsidRPr="005E5DAE">
          <w:rPr>
            <w:i w:val="0"/>
            <w:iCs w:val="0"/>
            <w:webHidden/>
          </w:rPr>
          <w:fldChar w:fldCharType="end"/>
        </w:r>
      </w:hyperlink>
    </w:p>
    <w:p w14:paraId="2E3F3DD2" w14:textId="4A29174E"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2" w:history="1">
        <w:r w:rsidRPr="005E5DAE">
          <w:rPr>
            <w:rStyle w:val="Hyperlink"/>
            <w:i w:val="0"/>
            <w:iCs w:val="0"/>
            <w:u w:val="none"/>
          </w:rPr>
          <w:t>5.3.4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Reactive Study</w:t>
        </w:r>
        <w:r w:rsidRPr="005E5DAE">
          <w:rPr>
            <w:i w:val="0"/>
            <w:iCs w:val="0"/>
            <w:webHidden/>
          </w:rPr>
          <w:tab/>
        </w:r>
        <w:r w:rsidRPr="005E5DAE">
          <w:rPr>
            <w:i w:val="0"/>
            <w:iCs w:val="0"/>
            <w:webHidden/>
          </w:rPr>
          <w:fldChar w:fldCharType="begin"/>
        </w:r>
        <w:r w:rsidRPr="005E5DAE">
          <w:rPr>
            <w:i w:val="0"/>
            <w:iCs w:val="0"/>
            <w:webHidden/>
          </w:rPr>
          <w:instrText xml:space="preserve"> PAGEREF _Toc194047592 \h </w:instrText>
        </w:r>
        <w:r w:rsidRPr="005E5DAE">
          <w:rPr>
            <w:i w:val="0"/>
            <w:iCs w:val="0"/>
            <w:webHidden/>
          </w:rPr>
        </w:r>
        <w:r w:rsidRPr="005E5DAE">
          <w:rPr>
            <w:i w:val="0"/>
            <w:iCs w:val="0"/>
            <w:webHidden/>
          </w:rPr>
          <w:fldChar w:fldCharType="separate"/>
        </w:r>
        <w:r w:rsidR="005562BE">
          <w:rPr>
            <w:i w:val="0"/>
            <w:iCs w:val="0"/>
            <w:webHidden/>
          </w:rPr>
          <w:t>25</w:t>
        </w:r>
        <w:r w:rsidRPr="005E5DAE">
          <w:rPr>
            <w:i w:val="0"/>
            <w:iCs w:val="0"/>
            <w:webHidden/>
          </w:rPr>
          <w:fldChar w:fldCharType="end"/>
        </w:r>
      </w:hyperlink>
    </w:p>
    <w:p w14:paraId="4B337941" w14:textId="372D6EE8"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3" w:history="1">
        <w:r w:rsidRPr="005E5DAE">
          <w:rPr>
            <w:rStyle w:val="Hyperlink"/>
            <w:i w:val="0"/>
            <w:iCs w:val="0"/>
            <w:u w:val="none"/>
          </w:rPr>
          <w:t>5.3.5</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ERCOT Quarterly Stability Assessment</w:t>
        </w:r>
        <w:r w:rsidRPr="005E5DAE">
          <w:rPr>
            <w:i w:val="0"/>
            <w:iCs w:val="0"/>
            <w:webHidden/>
          </w:rPr>
          <w:tab/>
        </w:r>
        <w:r w:rsidRPr="005E5DAE">
          <w:rPr>
            <w:i w:val="0"/>
            <w:iCs w:val="0"/>
            <w:webHidden/>
          </w:rPr>
          <w:fldChar w:fldCharType="begin"/>
        </w:r>
        <w:r w:rsidRPr="005E5DAE">
          <w:rPr>
            <w:i w:val="0"/>
            <w:iCs w:val="0"/>
            <w:webHidden/>
          </w:rPr>
          <w:instrText xml:space="preserve"> PAGEREF _Toc194047593 \h </w:instrText>
        </w:r>
        <w:r w:rsidRPr="005E5DAE">
          <w:rPr>
            <w:i w:val="0"/>
            <w:iCs w:val="0"/>
            <w:webHidden/>
          </w:rPr>
        </w:r>
        <w:r w:rsidRPr="005E5DAE">
          <w:rPr>
            <w:i w:val="0"/>
            <w:iCs w:val="0"/>
            <w:webHidden/>
          </w:rPr>
          <w:fldChar w:fldCharType="separate"/>
        </w:r>
        <w:r w:rsidR="005562BE">
          <w:rPr>
            <w:i w:val="0"/>
            <w:iCs w:val="0"/>
            <w:webHidden/>
          </w:rPr>
          <w:t>25</w:t>
        </w:r>
        <w:r w:rsidRPr="005E5DAE">
          <w:rPr>
            <w:i w:val="0"/>
            <w:iCs w:val="0"/>
            <w:webHidden/>
          </w:rPr>
          <w:fldChar w:fldCharType="end"/>
        </w:r>
      </w:hyperlink>
    </w:p>
    <w:p w14:paraId="10BF95E5" w14:textId="256FF7C2"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94" w:history="1">
        <w:r w:rsidRPr="005E5DAE">
          <w:rPr>
            <w:rStyle w:val="Hyperlink"/>
            <w:u w:val="none"/>
          </w:rPr>
          <w:t>5.4</w:t>
        </w:r>
        <w:r w:rsidRPr="005E5DAE">
          <w:rPr>
            <w:rFonts w:asciiTheme="minorHAnsi" w:eastAsiaTheme="minorEastAsia" w:hAnsiTheme="minorHAnsi" w:cstheme="minorBidi"/>
            <w:smallCaps w:val="0"/>
            <w:kern w:val="2"/>
            <w14:ligatures w14:val="standardContextual"/>
          </w:rPr>
          <w:tab/>
        </w:r>
        <w:r w:rsidRPr="005E5DAE">
          <w:rPr>
            <w:rStyle w:val="Hyperlink"/>
            <w:u w:val="none"/>
          </w:rPr>
          <w:t>Interconnection Procedures for Small Generators</w:t>
        </w:r>
        <w:r w:rsidRPr="005E5DAE">
          <w:rPr>
            <w:webHidden/>
          </w:rPr>
          <w:tab/>
        </w:r>
        <w:r w:rsidRPr="005E5DAE">
          <w:rPr>
            <w:webHidden/>
          </w:rPr>
          <w:fldChar w:fldCharType="begin"/>
        </w:r>
        <w:r w:rsidRPr="005E5DAE">
          <w:rPr>
            <w:webHidden/>
          </w:rPr>
          <w:instrText xml:space="preserve"> PAGEREF _Toc194047594 \h </w:instrText>
        </w:r>
        <w:r w:rsidRPr="005E5DAE">
          <w:rPr>
            <w:webHidden/>
          </w:rPr>
        </w:r>
        <w:r w:rsidRPr="005E5DAE">
          <w:rPr>
            <w:webHidden/>
          </w:rPr>
          <w:fldChar w:fldCharType="separate"/>
        </w:r>
        <w:r w:rsidR="005562BE">
          <w:rPr>
            <w:webHidden/>
          </w:rPr>
          <w:t>31</w:t>
        </w:r>
        <w:r w:rsidRPr="005E5DAE">
          <w:rPr>
            <w:webHidden/>
          </w:rPr>
          <w:fldChar w:fldCharType="end"/>
        </w:r>
      </w:hyperlink>
    </w:p>
    <w:p w14:paraId="20E63F85" w14:textId="5380A0F2"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5" w:history="1">
        <w:r w:rsidRPr="005E5DAE">
          <w:rPr>
            <w:rStyle w:val="Hyperlink"/>
            <w:i w:val="0"/>
            <w:iCs w:val="0"/>
            <w:u w:val="none"/>
          </w:rPr>
          <w:t>5.4.1</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Small Generator Review Meetings</w:t>
        </w:r>
        <w:r w:rsidRPr="005E5DAE">
          <w:rPr>
            <w:i w:val="0"/>
            <w:iCs w:val="0"/>
            <w:webHidden/>
          </w:rPr>
          <w:tab/>
        </w:r>
        <w:r w:rsidRPr="005E5DAE">
          <w:rPr>
            <w:i w:val="0"/>
            <w:iCs w:val="0"/>
            <w:webHidden/>
          </w:rPr>
          <w:fldChar w:fldCharType="begin"/>
        </w:r>
        <w:r w:rsidRPr="005E5DAE">
          <w:rPr>
            <w:i w:val="0"/>
            <w:iCs w:val="0"/>
            <w:webHidden/>
          </w:rPr>
          <w:instrText xml:space="preserve"> PAGEREF _Toc194047595 \h </w:instrText>
        </w:r>
        <w:r w:rsidRPr="005E5DAE">
          <w:rPr>
            <w:i w:val="0"/>
            <w:iCs w:val="0"/>
            <w:webHidden/>
          </w:rPr>
        </w:r>
        <w:r w:rsidRPr="005E5DAE">
          <w:rPr>
            <w:i w:val="0"/>
            <w:iCs w:val="0"/>
            <w:webHidden/>
          </w:rPr>
          <w:fldChar w:fldCharType="separate"/>
        </w:r>
        <w:r w:rsidR="005562BE">
          <w:rPr>
            <w:i w:val="0"/>
            <w:iCs w:val="0"/>
            <w:webHidden/>
          </w:rPr>
          <w:t>31</w:t>
        </w:r>
        <w:r w:rsidRPr="005E5DAE">
          <w:rPr>
            <w:i w:val="0"/>
            <w:iCs w:val="0"/>
            <w:webHidden/>
          </w:rPr>
          <w:fldChar w:fldCharType="end"/>
        </w:r>
      </w:hyperlink>
    </w:p>
    <w:p w14:paraId="3C1F962D" w14:textId="08AB4B18"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6" w:history="1">
        <w:r w:rsidRPr="005E5DAE">
          <w:rPr>
            <w:rStyle w:val="Hyperlink"/>
            <w:i w:val="0"/>
            <w:iCs w:val="0"/>
            <w:u w:val="none"/>
          </w:rPr>
          <w:t>5.4.2</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Submission of Interconnection Agreement and TSP and/or DSP Studies and Technical Requirements</w:t>
        </w:r>
        <w:r w:rsidRPr="005E5DAE">
          <w:rPr>
            <w:i w:val="0"/>
            <w:iCs w:val="0"/>
            <w:webHidden/>
          </w:rPr>
          <w:tab/>
        </w:r>
        <w:r w:rsidRPr="005E5DAE">
          <w:rPr>
            <w:i w:val="0"/>
            <w:iCs w:val="0"/>
            <w:webHidden/>
          </w:rPr>
          <w:fldChar w:fldCharType="begin"/>
        </w:r>
        <w:r w:rsidRPr="005E5DAE">
          <w:rPr>
            <w:i w:val="0"/>
            <w:iCs w:val="0"/>
            <w:webHidden/>
          </w:rPr>
          <w:instrText xml:space="preserve"> PAGEREF _Toc194047596 \h </w:instrText>
        </w:r>
        <w:r w:rsidRPr="005E5DAE">
          <w:rPr>
            <w:i w:val="0"/>
            <w:iCs w:val="0"/>
            <w:webHidden/>
          </w:rPr>
        </w:r>
        <w:r w:rsidRPr="005E5DAE">
          <w:rPr>
            <w:i w:val="0"/>
            <w:iCs w:val="0"/>
            <w:webHidden/>
          </w:rPr>
          <w:fldChar w:fldCharType="separate"/>
        </w:r>
        <w:r w:rsidR="005562BE">
          <w:rPr>
            <w:i w:val="0"/>
            <w:iCs w:val="0"/>
            <w:webHidden/>
          </w:rPr>
          <w:t>31</w:t>
        </w:r>
        <w:r w:rsidRPr="005E5DAE">
          <w:rPr>
            <w:i w:val="0"/>
            <w:iCs w:val="0"/>
            <w:webHidden/>
          </w:rPr>
          <w:fldChar w:fldCharType="end"/>
        </w:r>
      </w:hyperlink>
    </w:p>
    <w:p w14:paraId="22D1136B" w14:textId="5ED456D7"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7" w:history="1">
        <w:r w:rsidRPr="005E5DAE">
          <w:rPr>
            <w:rStyle w:val="Hyperlink"/>
            <w:i w:val="0"/>
            <w:iCs w:val="0"/>
            <w:u w:val="none"/>
          </w:rPr>
          <w:t>5.4.3</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Reviews and Approval to Submit Model Information</w:t>
        </w:r>
        <w:r w:rsidRPr="005E5DAE">
          <w:rPr>
            <w:i w:val="0"/>
            <w:iCs w:val="0"/>
            <w:webHidden/>
          </w:rPr>
          <w:tab/>
        </w:r>
        <w:r w:rsidRPr="005E5DAE">
          <w:rPr>
            <w:i w:val="0"/>
            <w:iCs w:val="0"/>
            <w:webHidden/>
          </w:rPr>
          <w:fldChar w:fldCharType="begin"/>
        </w:r>
        <w:r w:rsidRPr="005E5DAE">
          <w:rPr>
            <w:i w:val="0"/>
            <w:iCs w:val="0"/>
            <w:webHidden/>
          </w:rPr>
          <w:instrText xml:space="preserve"> PAGEREF _Toc194047597 \h </w:instrText>
        </w:r>
        <w:r w:rsidRPr="005E5DAE">
          <w:rPr>
            <w:i w:val="0"/>
            <w:iCs w:val="0"/>
            <w:webHidden/>
          </w:rPr>
        </w:r>
        <w:r w:rsidRPr="005E5DAE">
          <w:rPr>
            <w:i w:val="0"/>
            <w:iCs w:val="0"/>
            <w:webHidden/>
          </w:rPr>
          <w:fldChar w:fldCharType="separate"/>
        </w:r>
        <w:r w:rsidR="005562BE">
          <w:rPr>
            <w:i w:val="0"/>
            <w:iCs w:val="0"/>
            <w:webHidden/>
          </w:rPr>
          <w:t>31</w:t>
        </w:r>
        <w:r w:rsidRPr="005E5DAE">
          <w:rPr>
            <w:i w:val="0"/>
            <w:iCs w:val="0"/>
            <w:webHidden/>
          </w:rPr>
          <w:fldChar w:fldCharType="end"/>
        </w:r>
      </w:hyperlink>
    </w:p>
    <w:p w14:paraId="49E2A5E5" w14:textId="2E6C8FC4" w:rsidR="001155C6" w:rsidRPr="005E5DAE" w:rsidRDefault="001155C6">
      <w:pPr>
        <w:pStyle w:val="TOC3"/>
        <w:rPr>
          <w:rFonts w:asciiTheme="minorHAnsi" w:eastAsiaTheme="minorEastAsia" w:hAnsiTheme="minorHAnsi" w:cstheme="minorBidi"/>
          <w:i w:val="0"/>
          <w:iCs w:val="0"/>
          <w:kern w:val="2"/>
          <w14:ligatures w14:val="standardContextual"/>
        </w:rPr>
      </w:pPr>
      <w:hyperlink w:anchor="_Toc194047598" w:history="1">
        <w:r w:rsidRPr="005E5DAE">
          <w:rPr>
            <w:rStyle w:val="Hyperlink"/>
            <w:i w:val="0"/>
            <w:iCs w:val="0"/>
            <w:u w:val="none"/>
          </w:rPr>
          <w:t>5.4.4</w:t>
        </w:r>
        <w:r w:rsidRPr="005E5DAE">
          <w:rPr>
            <w:rFonts w:asciiTheme="minorHAnsi" w:eastAsiaTheme="minorEastAsia" w:hAnsiTheme="minorHAnsi" w:cstheme="minorBidi"/>
            <w:i w:val="0"/>
            <w:iCs w:val="0"/>
            <w:kern w:val="2"/>
            <w14:ligatures w14:val="standardContextual"/>
          </w:rPr>
          <w:tab/>
        </w:r>
        <w:r w:rsidRPr="005E5DAE">
          <w:rPr>
            <w:rStyle w:val="Hyperlink"/>
            <w:i w:val="0"/>
            <w:iCs w:val="0"/>
            <w:u w:val="none"/>
          </w:rPr>
          <w:t>Transmission System Reliability Impact</w:t>
        </w:r>
        <w:r w:rsidRPr="005E5DAE">
          <w:rPr>
            <w:i w:val="0"/>
            <w:iCs w:val="0"/>
            <w:webHidden/>
          </w:rPr>
          <w:tab/>
        </w:r>
        <w:r w:rsidRPr="005E5DAE">
          <w:rPr>
            <w:i w:val="0"/>
            <w:iCs w:val="0"/>
            <w:webHidden/>
          </w:rPr>
          <w:fldChar w:fldCharType="begin"/>
        </w:r>
        <w:r w:rsidRPr="005E5DAE">
          <w:rPr>
            <w:i w:val="0"/>
            <w:iCs w:val="0"/>
            <w:webHidden/>
          </w:rPr>
          <w:instrText xml:space="preserve"> PAGEREF _Toc194047598 \h </w:instrText>
        </w:r>
        <w:r w:rsidRPr="005E5DAE">
          <w:rPr>
            <w:i w:val="0"/>
            <w:iCs w:val="0"/>
            <w:webHidden/>
          </w:rPr>
        </w:r>
        <w:r w:rsidRPr="005E5DAE">
          <w:rPr>
            <w:i w:val="0"/>
            <w:iCs w:val="0"/>
            <w:webHidden/>
          </w:rPr>
          <w:fldChar w:fldCharType="separate"/>
        </w:r>
        <w:r w:rsidR="005562BE">
          <w:rPr>
            <w:i w:val="0"/>
            <w:iCs w:val="0"/>
            <w:webHidden/>
          </w:rPr>
          <w:t>32</w:t>
        </w:r>
        <w:r w:rsidRPr="005E5DAE">
          <w:rPr>
            <w:i w:val="0"/>
            <w:iCs w:val="0"/>
            <w:webHidden/>
          </w:rPr>
          <w:fldChar w:fldCharType="end"/>
        </w:r>
      </w:hyperlink>
    </w:p>
    <w:p w14:paraId="17031A9C" w14:textId="7F3D9E6A" w:rsidR="001155C6" w:rsidRPr="005E5DAE" w:rsidRDefault="001155C6">
      <w:pPr>
        <w:pStyle w:val="TOC2"/>
        <w:rPr>
          <w:rFonts w:asciiTheme="minorHAnsi" w:eastAsiaTheme="minorEastAsia" w:hAnsiTheme="minorHAnsi" w:cstheme="minorBidi"/>
          <w:smallCaps w:val="0"/>
          <w:kern w:val="2"/>
          <w14:ligatures w14:val="standardContextual"/>
        </w:rPr>
      </w:pPr>
      <w:hyperlink w:anchor="_Toc194047599" w:history="1">
        <w:r w:rsidRPr="005E5DAE">
          <w:rPr>
            <w:rStyle w:val="Hyperlink"/>
            <w:u w:val="none"/>
          </w:rPr>
          <w:t>5.5</w:t>
        </w:r>
        <w:r w:rsidRPr="005E5DAE">
          <w:rPr>
            <w:rFonts w:asciiTheme="minorHAnsi" w:eastAsiaTheme="minorEastAsia" w:hAnsiTheme="minorHAnsi" w:cstheme="minorBidi"/>
            <w:smallCaps w:val="0"/>
            <w:kern w:val="2"/>
            <w14:ligatures w14:val="standardContextual"/>
          </w:rPr>
          <w:tab/>
        </w:r>
        <w:r w:rsidRPr="005E5DAE">
          <w:rPr>
            <w:rStyle w:val="Hyperlink"/>
            <w:u w:val="none"/>
          </w:rPr>
          <w:t>Generator Commissioning and Continuing Operations</w:t>
        </w:r>
        <w:r w:rsidRPr="005E5DAE">
          <w:rPr>
            <w:webHidden/>
          </w:rPr>
          <w:tab/>
        </w:r>
        <w:r w:rsidRPr="005E5DAE">
          <w:rPr>
            <w:webHidden/>
          </w:rPr>
          <w:fldChar w:fldCharType="begin"/>
        </w:r>
        <w:r w:rsidRPr="005E5DAE">
          <w:rPr>
            <w:webHidden/>
          </w:rPr>
          <w:instrText xml:space="preserve"> PAGEREF _Toc194047599 \h </w:instrText>
        </w:r>
        <w:r w:rsidRPr="005E5DAE">
          <w:rPr>
            <w:webHidden/>
          </w:rPr>
        </w:r>
        <w:r w:rsidRPr="005E5DAE">
          <w:rPr>
            <w:webHidden/>
          </w:rPr>
          <w:fldChar w:fldCharType="separate"/>
        </w:r>
        <w:r w:rsidR="005562BE">
          <w:rPr>
            <w:webHidden/>
          </w:rPr>
          <w:t>32</w:t>
        </w:r>
        <w:r w:rsidRPr="005E5DAE">
          <w:rPr>
            <w:webHidden/>
          </w:rPr>
          <w:fldChar w:fldCharType="end"/>
        </w:r>
      </w:hyperlink>
    </w:p>
    <w:p w14:paraId="4432FF92" w14:textId="6D209308"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9404756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9404756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9404756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9404756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2772CA3"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15F31FC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40000AF" w14:textId="052EF411" w:rsidR="00C26124" w:rsidRPr="00C26124" w:rsidRDefault="00C26124" w:rsidP="00C26124">
            <w:pPr>
              <w:spacing w:before="120" w:after="240"/>
              <w:rPr>
                <w:b/>
                <w:i/>
              </w:rPr>
            </w:pPr>
            <w:bookmarkStart w:id="9" w:name="_Hlk192595913"/>
            <w:r w:rsidRPr="00C26124">
              <w:rPr>
                <w:b/>
                <w:i/>
              </w:rPr>
              <w:t>[PGRR118:  Replace paragraph (</w:t>
            </w:r>
            <w:r>
              <w:rPr>
                <w:b/>
                <w:i/>
              </w:rPr>
              <w:t>ii</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7F26FE34" w14:textId="73C374A2" w:rsidR="00C26124" w:rsidRPr="00C26124" w:rsidRDefault="00C26124" w:rsidP="004D1173">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9"/>
    <w:p w14:paraId="7B301868" w14:textId="2816CF5D" w:rsidR="00790B08" w:rsidRPr="00DD29C7" w:rsidRDefault="008A1CA0" w:rsidP="001155C6">
      <w:pPr>
        <w:spacing w:before="240" w:after="240"/>
        <w:ind w:left="2160" w:hanging="720"/>
      </w:pPr>
      <w:r>
        <w:t>(iii)</w:t>
      </w:r>
      <w:r>
        <w:tab/>
      </w:r>
      <w:bookmarkStart w:id="10"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10"/>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lastRenderedPageBreak/>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1" w:name="_Applicability"/>
      <w:bookmarkStart w:id="12" w:name="_Toc194047567"/>
      <w:bookmarkStart w:id="13" w:name="_Toc532803565"/>
      <w:bookmarkStart w:id="14" w:name="_Toc181432014"/>
      <w:bookmarkStart w:id="15" w:name="_Toc257809856"/>
      <w:bookmarkStart w:id="16" w:name="_Toc307384169"/>
      <w:bookmarkEnd w:id="11"/>
      <w:r w:rsidRPr="00BA3068">
        <w:rPr>
          <w:szCs w:val="24"/>
        </w:rPr>
        <w:t>5.2.2</w:t>
      </w:r>
      <w:r w:rsidRPr="00BA3068">
        <w:rPr>
          <w:szCs w:val="24"/>
        </w:rPr>
        <w:tab/>
        <w:t>Initiation of Generator Interconnection or Modification</w:t>
      </w:r>
      <w:bookmarkEnd w:id="12"/>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10D3899D"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w:t>
      </w:r>
      <w:r w:rsidR="00AB1ED2">
        <w:rPr>
          <w:szCs w:val="24"/>
        </w:rPr>
        <w:t xml:space="preserve">or Affiliate thereof </w:t>
      </w:r>
      <w:r w:rsidRPr="003B14CF">
        <w:rPr>
          <w:szCs w:val="24"/>
        </w:rPr>
        <w:t xml:space="preserve">meets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 added by Act of June 18, 2021, 87th Leg., R.S</w:t>
      </w:r>
      <w:r w:rsidR="000334DA">
        <w:rPr>
          <w:szCs w:val="24"/>
        </w:rPr>
        <w:t>.</w:t>
      </w:r>
      <w:r w:rsidRPr="003B14CF">
        <w:rPr>
          <w:szCs w:val="24"/>
        </w:rPr>
        <w:t>, Ch. 975 (S.B. 2116)</w:t>
      </w:r>
      <w:r w:rsidR="00AB1ED2">
        <w:t>, redesignated by Act of September 1, 2023, 88</w:t>
      </w:r>
      <w:r w:rsidR="00AB1ED2" w:rsidRPr="0008328F">
        <w:rPr>
          <w:vertAlign w:val="superscript"/>
        </w:rPr>
        <w:t>th</w:t>
      </w:r>
      <w:r w:rsidR="00AB1ED2">
        <w:t xml:space="preserve"> Leg. R.S. Ch. 786 (H.B. 4595)</w:t>
      </w:r>
      <w:r w:rsidRPr="003B14CF">
        <w:rPr>
          <w:szCs w:val="24"/>
        </w:rPr>
        <w:t xml:space="preserve">.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w:t>
      </w:r>
      <w:r w:rsidR="00AB1ED2">
        <w:rPr>
          <w:szCs w:val="24"/>
        </w:rPr>
        <w:t xml:space="preserve">or its Affiliates </w:t>
      </w:r>
      <w:r w:rsidRPr="003B14CF">
        <w:rPr>
          <w:szCs w:val="24"/>
        </w:rPr>
        <w:t xml:space="preserve">do not meet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w:t>
      </w:r>
      <w:r w:rsidR="00AB1ED2">
        <w:t>, redesignated by Act of September 1, 2023, 88</w:t>
      </w:r>
      <w:r w:rsidR="00AB1ED2" w:rsidRPr="009147EE">
        <w:rPr>
          <w:vertAlign w:val="superscript"/>
        </w:rPr>
        <w:t>th</w:t>
      </w:r>
      <w:r w:rsidR="00AB1ED2">
        <w:t xml:space="preserve"> Leg. R.S. Ch. 786 (H.B. 4595)</w:t>
      </w:r>
      <w:r w:rsidRPr="003B14CF">
        <w:t xml:space="preserve">.  </w:t>
      </w:r>
    </w:p>
    <w:p w14:paraId="1BEF98AE" w14:textId="4B1885CF"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00AB1ED2">
        <w:rPr>
          <w:szCs w:val="24"/>
        </w:rPr>
        <w:t xml:space="preserve">or Affiliate thereof </w:t>
      </w:r>
      <w:r w:rsidRPr="003B14CF">
        <w:t>that meets any of the prohibited company ownership or headquarters criteria identified in the Lone Star Infrastructure Protection Act, Texas Business and Commerce Code, Sections 11</w:t>
      </w:r>
      <w:r w:rsidR="00AB1ED2">
        <w:t>7</w:t>
      </w:r>
      <w:r w:rsidRPr="003B14CF">
        <w:rPr>
          <w:b/>
          <w:bCs/>
        </w:rPr>
        <w:t>.</w:t>
      </w:r>
      <w:r w:rsidRPr="003B14CF">
        <w:t>002(a)(2)(A)-(b)(2)(B) or</w:t>
      </w:r>
      <w:r w:rsidR="00AB1ED2">
        <w:t xml:space="preserve"> Texas Government </w:t>
      </w:r>
      <w:r w:rsidR="00BD4C3B">
        <w:t>C</w:t>
      </w:r>
      <w:r w:rsidR="00AB1ED2">
        <w:t>ode, Sections</w:t>
      </w:r>
      <w:r w:rsidRPr="003B14CF">
        <w:t xml:space="preserve"> 227</w:t>
      </w:r>
      <w:r w:rsidR="00AB1ED2">
        <w:t>5</w:t>
      </w:r>
      <w:r w:rsidRPr="003B14CF">
        <w:t>.0102(a)(2)(A)-(b)(2)(B), added by Act of June 18, 2021, 87th Leg., R.S., Ch. 975 (S.B. 2116)</w:t>
      </w:r>
      <w:r w:rsidR="00AB1ED2">
        <w:t>, redesignated by Act of September 1, 2023, 88</w:t>
      </w:r>
      <w:r w:rsidR="00AB1ED2" w:rsidRPr="009147EE">
        <w:rPr>
          <w:vertAlign w:val="superscript"/>
        </w:rPr>
        <w:t>th</w:t>
      </w:r>
      <w:r w:rsidR="00AB1ED2">
        <w:t xml:space="preserve"> Leg. R.S. Ch. 786 (H.B. 4595)</w:t>
      </w:r>
      <w:r w:rsidRPr="003B14CF">
        <w:t xml:space="preserve">.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39248E01" w14:textId="77777777" w:rsidR="00AB1ED2" w:rsidRDefault="00AB1ED2" w:rsidP="00AB1ED2">
      <w:pPr>
        <w:spacing w:after="240"/>
        <w:ind w:left="720" w:hanging="720"/>
        <w:rPr>
          <w:iCs/>
        </w:rPr>
      </w:pPr>
      <w:r w:rsidRPr="007D636A">
        <w:rPr>
          <w:iCs/>
        </w:rPr>
        <w:lastRenderedPageBreak/>
        <w:t>(4)</w:t>
      </w:r>
      <w:r w:rsidRPr="007D636A">
        <w:rPr>
          <w:iCs/>
        </w:rPr>
        <w:tab/>
        <w:t>If a</w:t>
      </w:r>
      <w:r>
        <w:rPr>
          <w:iCs/>
        </w:rPr>
        <w:t xml:space="preserve">n Entity, project owner, owner of real property, or Affiliate of the Entity, project owner, or owner of real property </w:t>
      </w:r>
      <w:r w:rsidRPr="007D636A">
        <w:rPr>
          <w:iCs/>
        </w:rPr>
        <w:t xml:space="preserve">meets any of the above listed </w:t>
      </w:r>
      <w:r>
        <w:rPr>
          <w:iCs/>
        </w:rPr>
        <w:t xml:space="preserve">prohibited </w:t>
      </w:r>
      <w:r w:rsidRPr="007D636A">
        <w:rPr>
          <w:iCs/>
        </w:rPr>
        <w:t xml:space="preserve">criteria </w:t>
      </w:r>
      <w:r>
        <w:rPr>
          <w:iCs/>
        </w:rPr>
        <w:t xml:space="preserve">described 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17" w:name="_Hlk192858662"/>
      <w:r>
        <w:rPr>
          <w:iCs/>
        </w:rPr>
        <w:t xml:space="preserve">the project, the real property utilized by the project, the </w:t>
      </w:r>
      <w:r w:rsidRPr="00D23DE1">
        <w:rPr>
          <w:iCs/>
        </w:rPr>
        <w:t>RIOO</w:t>
      </w:r>
      <w:r>
        <w:rPr>
          <w:iCs/>
        </w:rPr>
        <w:t xml:space="preserve"> system</w:t>
      </w:r>
      <w:r w:rsidRPr="007D636A">
        <w:rPr>
          <w:iCs/>
        </w:rPr>
        <w:t xml:space="preserve">, </w:t>
      </w:r>
      <w:r>
        <w:rPr>
          <w:iCs/>
        </w:rPr>
        <w:t xml:space="preserve">the </w:t>
      </w:r>
      <w:r w:rsidRPr="007D636A">
        <w:rPr>
          <w:iCs/>
        </w:rPr>
        <w:t xml:space="preserve">Market Information System </w:t>
      </w:r>
      <w:r w:rsidRPr="00D23DE1">
        <w:rPr>
          <w:iCs/>
        </w:rPr>
        <w:t>(MIS),</w:t>
      </w:r>
      <w:r w:rsidRPr="007D636A">
        <w:rPr>
          <w:iCs/>
        </w:rPr>
        <w:t xml:space="preserve"> </w:t>
      </w:r>
      <w:r>
        <w:rPr>
          <w:iCs/>
        </w:rPr>
        <w:t xml:space="preserve">other </w:t>
      </w:r>
      <w:r w:rsidRPr="007D636A">
        <w:rPr>
          <w:iCs/>
        </w:rPr>
        <w:t>ERCOT systems</w:t>
      </w:r>
      <w:r>
        <w:rPr>
          <w:iCs/>
        </w:rPr>
        <w:t>, or any confidential data from such systems</w:t>
      </w:r>
      <w:r w:rsidRPr="007D636A">
        <w:rPr>
          <w:iCs/>
        </w:rPr>
        <w:t>.</w:t>
      </w:r>
      <w:bookmarkEnd w:id="17"/>
    </w:p>
    <w:p w14:paraId="4A687F0D" w14:textId="77777777" w:rsidR="00AB1ED2" w:rsidRDefault="00AB1ED2" w:rsidP="00AB1ED2">
      <w:pPr>
        <w:spacing w:after="240"/>
        <w:ind w:left="720" w:hanging="720"/>
        <w:rPr>
          <w:iCs/>
        </w:rPr>
      </w:pPr>
      <w:r>
        <w:rPr>
          <w:iCs/>
        </w:rPr>
        <w:t xml:space="preserve">(5) </w:t>
      </w:r>
      <w:r>
        <w:rPr>
          <w:iCs/>
        </w:rPr>
        <w:tab/>
      </w:r>
      <w:r w:rsidRPr="007D636A">
        <w:rPr>
          <w:iCs/>
        </w:rPr>
        <w:t>ERCOT may immediately suspend or terminate a</w:t>
      </w:r>
      <w:r>
        <w:rPr>
          <w:iCs/>
        </w:rPr>
        <w:t>n Entity’s</w:t>
      </w:r>
      <w:r w:rsidRPr="007D636A">
        <w:rPr>
          <w:iCs/>
        </w:rPr>
        <w:t xml:space="preserve"> </w:t>
      </w:r>
      <w:r>
        <w:rPr>
          <w:iCs/>
        </w:rPr>
        <w:t>GIM, access to the RIOO system,</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p>
    <w:p w14:paraId="51C10607" w14:textId="76D7F390" w:rsidR="00AC4973" w:rsidRDefault="00AC4973" w:rsidP="00AC4973">
      <w:pPr>
        <w:pStyle w:val="BodyTextNumbered"/>
        <w:rPr>
          <w:szCs w:val="24"/>
        </w:rPr>
      </w:pPr>
      <w:r>
        <w:rPr>
          <w:szCs w:val="24"/>
        </w:rPr>
        <w:t>(</w:t>
      </w:r>
      <w:r w:rsidR="00AB1ED2">
        <w:rPr>
          <w:szCs w:val="24"/>
        </w:rPr>
        <w:t>6</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1FC5D55B" w:rsidR="00AC4973" w:rsidRPr="00206C0A" w:rsidRDefault="00AC4973" w:rsidP="00AC4973">
      <w:pPr>
        <w:pStyle w:val="BodyTextNumbered"/>
        <w:rPr>
          <w:szCs w:val="24"/>
        </w:rPr>
      </w:pPr>
      <w:r w:rsidRPr="00206C0A">
        <w:rPr>
          <w:szCs w:val="24"/>
        </w:rPr>
        <w:t>(</w:t>
      </w:r>
      <w:r w:rsidR="00AB1ED2">
        <w:rPr>
          <w:szCs w:val="24"/>
        </w:rPr>
        <w:t>7</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204A0BFC" w:rsidR="00AC4973" w:rsidRDefault="00AC4973" w:rsidP="00AC4973">
      <w:pPr>
        <w:pStyle w:val="BodyTextNumbered"/>
        <w:rPr>
          <w:szCs w:val="24"/>
        </w:rPr>
      </w:pPr>
      <w:r w:rsidRPr="00DF4AA8">
        <w:rPr>
          <w:szCs w:val="24"/>
        </w:rPr>
        <w:t>(</w:t>
      </w:r>
      <w:r w:rsidR="00AB1ED2">
        <w:rPr>
          <w:szCs w:val="24"/>
        </w:rPr>
        <w:t>8</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8AEEEEE" w:rsidR="0042347E" w:rsidRDefault="0042347E" w:rsidP="005E1072">
      <w:pPr>
        <w:pStyle w:val="BodyTextNumbered"/>
        <w:rPr>
          <w:szCs w:val="24"/>
        </w:rPr>
      </w:pPr>
      <w:r w:rsidRPr="00DF4AA8">
        <w:rPr>
          <w:szCs w:val="24"/>
        </w:rPr>
        <w:lastRenderedPageBreak/>
        <w:t>(</w:t>
      </w:r>
      <w:r w:rsidR="00AB1ED2">
        <w:rPr>
          <w:szCs w:val="24"/>
        </w:rPr>
        <w:t>9</w:t>
      </w:r>
      <w:r w:rsidRPr="00DF4AA8">
        <w:rPr>
          <w:szCs w:val="24"/>
        </w:rPr>
        <w:t>)</w:t>
      </w:r>
      <w:r w:rsidRPr="00DF4AA8">
        <w:rPr>
          <w:szCs w:val="24"/>
        </w:rPr>
        <w:tab/>
      </w:r>
      <w:r w:rsidRPr="00850F7D">
        <w:rPr>
          <w:szCs w:val="24"/>
        </w:rPr>
        <w:t xml:space="preserve">The proposed Commercial Operations Date for large generators meeting paragraph (1)(a) of Section 5.2.1 must be at least 15 months after the date the application is </w:t>
      </w:r>
      <w:proofErr w:type="gramStart"/>
      <w:r w:rsidRPr="00850F7D">
        <w:rPr>
          <w:szCs w:val="24"/>
        </w:rPr>
        <w:t>submitted</w:t>
      </w:r>
      <w:proofErr w:type="gramEnd"/>
      <w:r w:rsidRPr="00850F7D">
        <w:rPr>
          <w:szCs w:val="24"/>
        </w:rPr>
        <w:t xml:space="preserve"> or it will not be accepted.  If conditions allow, the Commercial Operations Date can be changed after submission.</w:t>
      </w:r>
      <w:r w:rsidRPr="00AF6B57">
        <w:rPr>
          <w:szCs w:val="24"/>
        </w:rPr>
        <w:t xml:space="preserve"> </w:t>
      </w:r>
    </w:p>
    <w:p w14:paraId="465735BF" w14:textId="3D246AF2" w:rsidR="00AC4973" w:rsidRDefault="00AC4973" w:rsidP="0042347E">
      <w:pPr>
        <w:pStyle w:val="BodyTextNumbered"/>
        <w:rPr>
          <w:szCs w:val="24"/>
        </w:rPr>
      </w:pPr>
      <w:r w:rsidRPr="00DF4AA8">
        <w:rPr>
          <w:szCs w:val="24"/>
        </w:rPr>
        <w:t>(</w:t>
      </w:r>
      <w:r w:rsidR="00AB1ED2">
        <w:rPr>
          <w:szCs w:val="24"/>
        </w:rPr>
        <w:t>10</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3DA7EE14" w:rsidR="00AC4973" w:rsidRDefault="00AC4973" w:rsidP="00AC4973">
      <w:pPr>
        <w:pStyle w:val="BodyTextNumbered"/>
        <w:rPr>
          <w:szCs w:val="24"/>
        </w:rPr>
      </w:pPr>
      <w:r w:rsidRPr="00DF4AA8">
        <w:rPr>
          <w:szCs w:val="24"/>
        </w:rPr>
        <w:t>(</w:t>
      </w:r>
      <w:r w:rsidR="00AB1ED2">
        <w:rPr>
          <w:szCs w:val="24"/>
        </w:rPr>
        <w:t>11</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6C22B908" w:rsidR="00AC4973" w:rsidRDefault="00AC4973" w:rsidP="00AC4973">
      <w:pPr>
        <w:pStyle w:val="BodyTextNumbered"/>
        <w:rPr>
          <w:szCs w:val="24"/>
        </w:rPr>
      </w:pPr>
      <w:proofErr w:type="gramStart"/>
      <w:r w:rsidRPr="00DF4AA8">
        <w:rPr>
          <w:szCs w:val="24"/>
        </w:rPr>
        <w:t>(</w:t>
      </w:r>
      <w:r w:rsidR="005756D4">
        <w:rPr>
          <w:szCs w:val="24"/>
        </w:rPr>
        <w:t>1</w:t>
      </w:r>
      <w:r w:rsidR="00AB1ED2">
        <w:rPr>
          <w:szCs w:val="24"/>
        </w:rPr>
        <w:t>2</w:t>
      </w:r>
      <w:r w:rsidRPr="00DF4AA8">
        <w:rPr>
          <w:szCs w:val="24"/>
        </w:rPr>
        <w:t>)</w:t>
      </w:r>
      <w:r w:rsidRPr="00DF4AA8">
        <w:rPr>
          <w:szCs w:val="24"/>
        </w:rPr>
        <w:tab/>
      </w:r>
      <w:r w:rsidRPr="00AF6B57">
        <w:rPr>
          <w:szCs w:val="24"/>
        </w:rPr>
        <w:t>Once</w:t>
      </w:r>
      <w:proofErr w:type="gramEnd"/>
      <w:r w:rsidRPr="00AF6B57">
        <w:rPr>
          <w:szCs w:val="24"/>
        </w:rPr>
        <w:t xml:space="preserv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0C338CE8" w:rsidR="00AC4973" w:rsidRDefault="00AC4973" w:rsidP="00AC4973">
      <w:pPr>
        <w:pStyle w:val="BodyTextNumbered"/>
        <w:rPr>
          <w:szCs w:val="24"/>
        </w:rPr>
      </w:pPr>
      <w:r w:rsidRPr="00DF4AA8">
        <w:rPr>
          <w:szCs w:val="24"/>
        </w:rPr>
        <w:t>(</w:t>
      </w:r>
      <w:r w:rsidR="005756D4">
        <w:rPr>
          <w:szCs w:val="24"/>
        </w:rPr>
        <w:t>1</w:t>
      </w:r>
      <w:r w:rsidR="00AB1ED2">
        <w:rPr>
          <w:szCs w:val="24"/>
        </w:rPr>
        <w:t>3</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0F1636C9" w:rsidR="00AC4973" w:rsidRPr="00F8163A" w:rsidRDefault="00AC4973" w:rsidP="00AC4973">
      <w:pPr>
        <w:pStyle w:val="BodyTextNumbered"/>
        <w:rPr>
          <w:szCs w:val="24"/>
        </w:rPr>
      </w:pPr>
      <w:r w:rsidRPr="00DF4AA8">
        <w:rPr>
          <w:szCs w:val="24"/>
        </w:rPr>
        <w:t>(</w:t>
      </w:r>
      <w:r w:rsidR="0042347E">
        <w:rPr>
          <w:szCs w:val="24"/>
        </w:rPr>
        <w:t>1</w:t>
      </w:r>
      <w:r w:rsidR="00AB1ED2">
        <w:rPr>
          <w:szCs w:val="24"/>
        </w:rPr>
        <w:t>4</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1E2635E3" w:rsidR="00AC4973" w:rsidRDefault="00AC4973" w:rsidP="00AC4973">
      <w:pPr>
        <w:pStyle w:val="BodyTextNumbered"/>
        <w:rPr>
          <w:szCs w:val="24"/>
        </w:rPr>
      </w:pPr>
      <w:proofErr w:type="gramStart"/>
      <w:r w:rsidRPr="000C1DC9">
        <w:rPr>
          <w:szCs w:val="24"/>
        </w:rPr>
        <w:t>(</w:t>
      </w:r>
      <w:r>
        <w:rPr>
          <w:szCs w:val="24"/>
        </w:rPr>
        <w:t>1</w:t>
      </w:r>
      <w:r w:rsidR="00AB1ED2">
        <w:rPr>
          <w:szCs w:val="24"/>
        </w:rPr>
        <w:t>5</w:t>
      </w:r>
      <w:r w:rsidRPr="00D278C7">
        <w:rPr>
          <w:szCs w:val="24"/>
        </w:rPr>
        <w:t>)</w:t>
      </w:r>
      <w:r w:rsidRPr="00D278C7">
        <w:rPr>
          <w:szCs w:val="24"/>
        </w:rPr>
        <w:tab/>
        <w:t>If</w:t>
      </w:r>
      <w:proofErr w:type="gramEnd"/>
      <w:r w:rsidRPr="00D278C7">
        <w:rPr>
          <w:szCs w:val="24"/>
        </w:rPr>
        <w:t xml:space="preserve">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8" w:name="_Toc244946003"/>
      <w:bookmarkStart w:id="19" w:name="_Toc244940272"/>
      <w:bookmarkStart w:id="20" w:name="_Toc244943887"/>
      <w:bookmarkStart w:id="21" w:name="_Toc244944161"/>
      <w:bookmarkStart w:id="22" w:name="_Toc244944627"/>
      <w:bookmarkStart w:id="23" w:name="_Toc244944781"/>
      <w:bookmarkStart w:id="24" w:name="_Toc244946006"/>
      <w:bookmarkStart w:id="25" w:name="_Toc244940273"/>
      <w:bookmarkStart w:id="26" w:name="_Toc244943888"/>
      <w:bookmarkStart w:id="27" w:name="_Toc244944162"/>
      <w:bookmarkStart w:id="28" w:name="_Toc244944628"/>
      <w:bookmarkStart w:id="29" w:name="_Toc244944782"/>
      <w:bookmarkStart w:id="30" w:name="_Toc244946007"/>
      <w:bookmarkStart w:id="31" w:name="_Toc244940274"/>
      <w:bookmarkStart w:id="32" w:name="_Toc244943889"/>
      <w:bookmarkStart w:id="33" w:name="_Toc244944163"/>
      <w:bookmarkStart w:id="34" w:name="_Toc244944629"/>
      <w:bookmarkStart w:id="35" w:name="_Toc244944783"/>
      <w:bookmarkStart w:id="36" w:name="_Toc244946008"/>
      <w:bookmarkStart w:id="37" w:name="_Toc244940275"/>
      <w:bookmarkStart w:id="38" w:name="_Toc244943890"/>
      <w:bookmarkStart w:id="39" w:name="_Toc244944164"/>
      <w:bookmarkStart w:id="40" w:name="_Toc244944630"/>
      <w:bookmarkStart w:id="41" w:name="_Toc244944784"/>
      <w:bookmarkStart w:id="42" w:name="_Toc244946009"/>
      <w:bookmarkStart w:id="43" w:name="_Toc244940276"/>
      <w:bookmarkStart w:id="44" w:name="_Toc244943891"/>
      <w:bookmarkStart w:id="45" w:name="_Toc244944165"/>
      <w:bookmarkStart w:id="46" w:name="_Toc244944631"/>
      <w:bookmarkStart w:id="47" w:name="_Toc244944785"/>
      <w:bookmarkStart w:id="48" w:name="_Toc244946010"/>
      <w:bookmarkStart w:id="49" w:name="_Toc194047568"/>
      <w:bookmarkStart w:id="50" w:name="_Toc532803567"/>
      <w:bookmarkStart w:id="51" w:name="_Toc257809861"/>
      <w:bookmarkStart w:id="52" w:name="_Toc307384171"/>
      <w:bookmarkEnd w:id="13"/>
      <w:bookmarkEnd w:id="14"/>
      <w:bookmarkEnd w:id="15"/>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9B7A9B">
        <w:rPr>
          <w:b/>
          <w:bCs/>
          <w:i/>
        </w:rPr>
        <w:t>5.2.</w:t>
      </w:r>
      <w:r w:rsidR="00EB1A3B">
        <w:rPr>
          <w:b/>
          <w:bCs/>
          <w:i/>
        </w:rPr>
        <w:t>3</w:t>
      </w:r>
      <w:r w:rsidRPr="009B7A9B">
        <w:rPr>
          <w:b/>
          <w:bCs/>
          <w:i/>
        </w:rPr>
        <w:tab/>
        <w:t>Confidentiality</w:t>
      </w:r>
      <w:bookmarkEnd w:id="49"/>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 xml:space="preserve">written Notice from the IE that this </w:t>
      </w:r>
      <w:r w:rsidRPr="008F3095">
        <w:lastRenderedPageBreak/>
        <w:t>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3" w:name="_Toc194047569"/>
      <w:r w:rsidRPr="00783CEC">
        <w:rPr>
          <w:b/>
          <w:bCs/>
          <w:i/>
        </w:rPr>
        <w:t>5.2.</w:t>
      </w:r>
      <w:r w:rsidR="00EB1A3B">
        <w:rPr>
          <w:b/>
          <w:bCs/>
          <w:i/>
        </w:rPr>
        <w:t>4</w:t>
      </w:r>
      <w:r w:rsidRPr="00783CEC">
        <w:rPr>
          <w:b/>
          <w:bCs/>
          <w:i/>
        </w:rPr>
        <w:tab/>
        <w:t>Duty to Update Project Information and Respond to ERCOT and TDSP Requests for Information</w:t>
      </w:r>
      <w:bookmarkEnd w:id="53"/>
    </w:p>
    <w:p w14:paraId="709E110D" w14:textId="48CD5F45"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6F428F">
        <w:rPr>
          <w:szCs w:val="24"/>
        </w:rPr>
        <w:t>Main Power Transformer (</w:t>
      </w:r>
      <w:r>
        <w:rPr>
          <w:szCs w:val="24"/>
        </w:rPr>
        <w:t>MPT</w:t>
      </w:r>
      <w:r w:rsidR="006F428F">
        <w:rPr>
          <w:szCs w:val="24"/>
        </w:rPr>
        <w: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 xml:space="preserve">SP(s) shall </w:t>
      </w:r>
      <w:r w:rsidRPr="00C94276">
        <w:rPr>
          <w:szCs w:val="24"/>
        </w:rPr>
        <w:lastRenderedPageBreak/>
        <w:t>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4CAAC065"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sidR="00AB1ED2">
        <w:rPr>
          <w:iCs/>
          <w:szCs w:val="20"/>
        </w:rPr>
        <w:t>Affiliates</w:t>
      </w:r>
      <w:r w:rsidRPr="003E26B3">
        <w:rPr>
          <w:iCs/>
          <w:szCs w:val="20"/>
        </w:rPr>
        <w:t>) or headquarters criteria identified in the Lone Star Infrastructure Protection Act, Texas Business and Commerce Code, Sections 11</w:t>
      </w:r>
      <w:r w:rsidR="00AB1ED2">
        <w:rPr>
          <w:iCs/>
          <w:szCs w:val="20"/>
        </w:rPr>
        <w:t>7</w:t>
      </w:r>
      <w:r w:rsidRPr="003E26B3">
        <w:rPr>
          <w:b/>
          <w:bCs/>
          <w:iCs/>
          <w:szCs w:val="20"/>
        </w:rPr>
        <w:t>.</w:t>
      </w:r>
      <w:r w:rsidRPr="003E26B3">
        <w:rPr>
          <w:iCs/>
          <w:szCs w:val="20"/>
        </w:rPr>
        <w:t>00</w:t>
      </w:r>
      <w:r>
        <w:rPr>
          <w:iCs/>
          <w:szCs w:val="20"/>
        </w:rPr>
        <w:t>2</w:t>
      </w:r>
      <w:r w:rsidRPr="003E26B3">
        <w:rPr>
          <w:iCs/>
          <w:szCs w:val="20"/>
        </w:rPr>
        <w:t>(a)(2)(A)-(b)(2)(B) or 227</w:t>
      </w:r>
      <w:r w:rsidR="005005C0">
        <w:rPr>
          <w:iCs/>
          <w:szCs w:val="20"/>
        </w:rPr>
        <w:t>5</w:t>
      </w:r>
      <w:r w:rsidRPr="003E26B3">
        <w:rPr>
          <w:iCs/>
          <w:szCs w:val="20"/>
        </w:rPr>
        <w:t>.0102(a)(2)(A)-(b)(2)(B)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Ch. 975 (S.B. 2116)</w:t>
      </w:r>
      <w:r w:rsidR="005005C0">
        <w:rPr>
          <w:iCs/>
          <w:szCs w:val="20"/>
        </w:rPr>
        <w:t xml:space="preserve">, </w:t>
      </w:r>
      <w:r w:rsidR="005005C0">
        <w:t>redesignated by Act of September 1, 2023, 88</w:t>
      </w:r>
      <w:r w:rsidR="005005C0" w:rsidRPr="001F05EE">
        <w:rPr>
          <w:vertAlign w:val="superscript"/>
        </w:rPr>
        <w:t>th</w:t>
      </w:r>
      <w:r w:rsidR="005005C0">
        <w:t xml:space="preserve"> Leg., R.S. Ch. 786 (H.B. 4595)</w:t>
      </w:r>
      <w:r w:rsidRPr="009E419F">
        <w:rPr>
          <w:iCs/>
          <w:szCs w:val="20"/>
        </w:rPr>
        <w:t xml:space="preserve">.  If the IE for a project changes, then the new IE shall execute and submit a new attestation in </w:t>
      </w:r>
      <w:r w:rsidR="005005C0">
        <w:rPr>
          <w:iCs/>
          <w:szCs w:val="20"/>
        </w:rPr>
        <w:t xml:space="preserve">the </w:t>
      </w:r>
      <w:r w:rsidRPr="009E419F">
        <w:rPr>
          <w:iCs/>
          <w:szCs w:val="20"/>
        </w:rPr>
        <w:t xml:space="preserve">RIOO </w:t>
      </w:r>
      <w:r w:rsidR="005005C0">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sidR="005005C0">
        <w:rPr>
          <w:iCs/>
          <w:szCs w:val="20"/>
        </w:rPr>
        <w:t xml:space="preserve">the </w:t>
      </w:r>
      <w:r w:rsidRPr="009E419F">
        <w:rPr>
          <w:iCs/>
          <w:szCs w:val="20"/>
        </w:rPr>
        <w:t>RIOO</w:t>
      </w:r>
      <w:r w:rsidR="005005C0">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sidR="005005C0">
        <w:rPr>
          <w:iCs/>
          <w:szCs w:val="20"/>
        </w:rPr>
        <w:t xml:space="preserve">Affiliate </w:t>
      </w:r>
      <w:r w:rsidRPr="009E419F">
        <w:rPr>
          <w:iCs/>
          <w:szCs w:val="20"/>
        </w:rPr>
        <w:t xml:space="preserve">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lastRenderedPageBreak/>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4" w:name="_Toc194047570"/>
      <w:r w:rsidRPr="00DA7F2F">
        <w:rPr>
          <w:b/>
          <w:bCs/>
          <w:i/>
        </w:rPr>
        <w:t>5.2.</w:t>
      </w:r>
      <w:r w:rsidR="00EB1A3B">
        <w:rPr>
          <w:b/>
          <w:bCs/>
          <w:i/>
        </w:rPr>
        <w:t>5</w:t>
      </w:r>
      <w:r w:rsidRPr="00DA7F2F">
        <w:rPr>
          <w:b/>
          <w:bCs/>
          <w:i/>
        </w:rPr>
        <w:tab/>
        <w:t>Inactive Status</w:t>
      </w:r>
      <w:bookmarkEnd w:id="54"/>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w:t>
      </w:r>
      <w:r w:rsidRPr="00823C5C">
        <w:rPr>
          <w:rFonts w:ascii="Times New Roman" w:hAnsi="Times New Roman"/>
          <w:sz w:val="24"/>
          <w:szCs w:val="24"/>
        </w:rPr>
        <w:lastRenderedPageBreak/>
        <w:t>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5" w:name="_Toc194047571"/>
      <w:r w:rsidRPr="00683436">
        <w:rPr>
          <w:b/>
          <w:bCs/>
          <w:i/>
        </w:rPr>
        <w:t>5.2.</w:t>
      </w:r>
      <w:r w:rsidR="00EB1A3B">
        <w:rPr>
          <w:b/>
          <w:bCs/>
          <w:i/>
        </w:rPr>
        <w:t>6</w:t>
      </w:r>
      <w:r w:rsidRPr="00683436">
        <w:rPr>
          <w:b/>
          <w:bCs/>
          <w:i/>
        </w:rPr>
        <w:tab/>
        <w:t>Project Cancellation Due to Failure to Comply with Requirements</w:t>
      </w:r>
      <w:bookmarkEnd w:id="55"/>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lastRenderedPageBreak/>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6" w:name="_Toc194047572"/>
      <w:r>
        <w:rPr>
          <w:b/>
          <w:bCs/>
          <w:i/>
        </w:rPr>
        <w:t>5.2.</w:t>
      </w:r>
      <w:r w:rsidR="00EB1A3B">
        <w:rPr>
          <w:b/>
          <w:bCs/>
          <w:i/>
        </w:rPr>
        <w:t>7</w:t>
      </w:r>
      <w:r>
        <w:rPr>
          <w:b/>
          <w:bCs/>
          <w:i/>
        </w:rPr>
        <w:tab/>
        <w:t>Voluntary Project Cancellation</w:t>
      </w:r>
      <w:bookmarkEnd w:id="56"/>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7" w:name="_Toc194047573"/>
      <w:r>
        <w:rPr>
          <w:b/>
          <w:bCs/>
          <w:i/>
        </w:rPr>
        <w:t>5.2.8</w:t>
      </w:r>
      <w:r>
        <w:rPr>
          <w:b/>
          <w:bCs/>
          <w:i/>
        </w:rPr>
        <w:tab/>
        <w:t>Interconnection Agreements and Procedures</w:t>
      </w:r>
      <w:bookmarkEnd w:id="57"/>
    </w:p>
    <w:p w14:paraId="046ECFB2" w14:textId="77777777" w:rsidR="00EB1A3B" w:rsidRPr="00E17516" w:rsidRDefault="00EB1A3B" w:rsidP="00EB1A3B">
      <w:pPr>
        <w:pStyle w:val="H4"/>
        <w:tabs>
          <w:tab w:val="clear" w:pos="1296"/>
          <w:tab w:val="left" w:pos="1260"/>
        </w:tabs>
        <w:ind w:left="1267" w:hanging="1267"/>
        <w:rPr>
          <w:szCs w:val="24"/>
        </w:rPr>
      </w:pPr>
      <w:bookmarkStart w:id="58" w:name="_Toc19404757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8"/>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9" w:name="_Toc194047575"/>
      <w:r>
        <w:rPr>
          <w:szCs w:val="24"/>
        </w:rPr>
        <w:lastRenderedPageBreak/>
        <w:t>5.2.8.2</w:t>
      </w:r>
      <w:r w:rsidRPr="00E17516">
        <w:rPr>
          <w:szCs w:val="24"/>
        </w:rPr>
        <w:tab/>
      </w:r>
      <w:r>
        <w:rPr>
          <w:szCs w:val="24"/>
        </w:rPr>
        <w:t>Interconnection Agreement for Distribution-Connected Generators</w:t>
      </w:r>
      <w:bookmarkEnd w:id="59"/>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60" w:name="_Toc194047576"/>
      <w:r>
        <w:rPr>
          <w:szCs w:val="24"/>
        </w:rPr>
        <w:t>5.2.8.3</w:t>
      </w:r>
      <w:r w:rsidRPr="00E17516">
        <w:rPr>
          <w:szCs w:val="24"/>
        </w:rPr>
        <w:tab/>
        <w:t>Provisions for Municipally Owned Utilities and Cooperatives</w:t>
      </w:r>
      <w:bookmarkEnd w:id="60"/>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61" w:name="_Toc164932187"/>
      <w:bookmarkStart w:id="62" w:name="_Toc194047577"/>
      <w:r w:rsidRPr="00885485">
        <w:rPr>
          <w:b/>
          <w:bCs/>
          <w:i/>
        </w:rPr>
        <w:t>5.2.</w:t>
      </w:r>
      <w:r>
        <w:rPr>
          <w:b/>
          <w:bCs/>
          <w:i/>
        </w:rPr>
        <w:t>9</w:t>
      </w:r>
      <w:r>
        <w:rPr>
          <w:b/>
          <w:bCs/>
          <w:i/>
        </w:rPr>
        <w:tab/>
        <w:t>Self-Limiting Facilities</w:t>
      </w:r>
      <w:bookmarkEnd w:id="61"/>
      <w:bookmarkEnd w:id="62"/>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bookmarkStart w:id="63" w:name="_Hlk197446546"/>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4" w:name="_Toc90992217"/>
            <w:bookmarkStart w:id="65" w:name="_Toc194047578"/>
            <w:r w:rsidRPr="00885485">
              <w:rPr>
                <w:b/>
                <w:bCs/>
                <w:i/>
              </w:rPr>
              <w:lastRenderedPageBreak/>
              <w:t>5.2.</w:t>
            </w:r>
            <w:r>
              <w:rPr>
                <w:b/>
                <w:bCs/>
                <w:i/>
              </w:rPr>
              <w:t>9</w:t>
            </w:r>
            <w:r>
              <w:rPr>
                <w:b/>
                <w:bCs/>
                <w:i/>
              </w:rPr>
              <w:tab/>
              <w:t>Self-Limiting Facilities</w:t>
            </w:r>
            <w:bookmarkEnd w:id="64"/>
            <w:bookmarkEnd w:id="65"/>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bookmarkEnd w:id="63"/>
    </w:tbl>
    <w:p w14:paraId="5A2AFEBF" w14:textId="77777777" w:rsidR="00780C60" w:rsidRDefault="00780C60" w:rsidP="00780C60">
      <w:pPr>
        <w:pStyle w:val="BodyTextNumbered"/>
        <w:tabs>
          <w:tab w:val="left" w:pos="1440"/>
        </w:tabs>
        <w:spacing w:after="0"/>
        <w:ind w:left="0" w:firstLine="0"/>
        <w:rPr>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80C60" w:rsidRPr="00AC1E4E" w14:paraId="66FE2D3B" w14:textId="77777777" w:rsidTr="00FC24FD">
        <w:tc>
          <w:tcPr>
            <w:tcW w:w="9766" w:type="dxa"/>
            <w:shd w:val="pct12" w:color="auto" w:fill="auto"/>
          </w:tcPr>
          <w:p w14:paraId="3E7BC96B" w14:textId="1EC8AFC1" w:rsidR="00780C60" w:rsidRDefault="00780C60" w:rsidP="00FC24FD">
            <w:pPr>
              <w:pStyle w:val="BodyTextNumbered"/>
              <w:spacing w:before="120"/>
              <w:ind w:left="0" w:firstLine="0"/>
              <w:rPr>
                <w:bCs/>
              </w:rPr>
            </w:pPr>
            <w:r>
              <w:rPr>
                <w:b/>
                <w:i/>
              </w:rPr>
              <w:t>[PGRR115</w:t>
            </w:r>
            <w:r w:rsidRPr="00AC1E4E">
              <w:rPr>
                <w:b/>
                <w:i/>
              </w:rPr>
              <w:t xml:space="preserve">: </w:t>
            </w:r>
            <w:r>
              <w:rPr>
                <w:b/>
                <w:i/>
              </w:rPr>
              <w:t xml:space="preserve"> Insert Section 5.2.10 below upon system implementation of NPRR1234</w:t>
            </w:r>
            <w:r w:rsidRPr="00AC1E4E">
              <w:rPr>
                <w:b/>
                <w:i/>
              </w:rPr>
              <w:t>:]</w:t>
            </w:r>
          </w:p>
          <w:p w14:paraId="3C73A870" w14:textId="77777777" w:rsidR="00780C60" w:rsidRPr="002C111D" w:rsidRDefault="00780C60" w:rsidP="00780C60">
            <w:pPr>
              <w:keepNext/>
              <w:tabs>
                <w:tab w:val="left" w:pos="1080"/>
              </w:tabs>
              <w:spacing w:before="240" w:after="240"/>
              <w:outlineLvl w:val="2"/>
              <w:rPr>
                <w:b/>
                <w:bCs/>
                <w:i/>
              </w:rPr>
            </w:pPr>
            <w:r w:rsidRPr="002C111D">
              <w:rPr>
                <w:b/>
                <w:bCs/>
                <w:i/>
              </w:rPr>
              <w:t>5.2.10</w:t>
            </w:r>
            <w:r w:rsidRPr="002C111D">
              <w:rPr>
                <w:b/>
                <w:bCs/>
                <w:i/>
              </w:rPr>
              <w:tab/>
              <w:t>Required Interconnection Equipment</w:t>
            </w:r>
          </w:p>
          <w:p w14:paraId="5155E34F" w14:textId="0E883A8B" w:rsidR="00780C60" w:rsidRPr="00780C60" w:rsidRDefault="00780C60" w:rsidP="00780C60">
            <w:pPr>
              <w:pStyle w:val="BodyTextNumbered"/>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connecting the station to the ERCOT System. </w:t>
            </w:r>
            <w:r>
              <w:t xml:space="preserve"> </w:t>
            </w:r>
            <w:r w:rsidRPr="002C111D">
              <w:t xml:space="preserve">The breakers </w:t>
            </w:r>
            <w:proofErr w:type="gramStart"/>
            <w:r w:rsidRPr="002C111D">
              <w:t>shall</w:t>
            </w:r>
            <w:proofErr w:type="gramEnd"/>
            <w:r w:rsidRPr="002C111D">
              <w:t xml:space="preserve"> be under the remote control of the applicable </w:t>
            </w:r>
            <w:r>
              <w:t>Transmission Operator (</w:t>
            </w:r>
            <w:r w:rsidRPr="002C111D">
              <w:t>TO</w:t>
            </w:r>
            <w:r>
              <w:t>)</w:t>
            </w:r>
            <w:r w:rsidRPr="002C111D">
              <w:t xml:space="preserve"> and capable of being operated remotely to comply with </w:t>
            </w:r>
            <w:proofErr w:type="gramStart"/>
            <w:r w:rsidRPr="002C111D">
              <w:t>an instruction</w:t>
            </w:r>
            <w:proofErr w:type="gramEnd"/>
            <w:r w:rsidRPr="002C111D">
              <w:t xml:space="preserve"> from ERCOT.</w:t>
            </w:r>
          </w:p>
        </w:tc>
      </w:tr>
    </w:tbl>
    <w:p w14:paraId="3CC12EBE" w14:textId="77777777" w:rsidR="00780C60" w:rsidRDefault="00780C60" w:rsidP="005E1072">
      <w:pPr>
        <w:pStyle w:val="BodyTextNumbered"/>
        <w:spacing w:after="0"/>
      </w:pPr>
    </w:p>
    <w:p w14:paraId="34C7D8A1" w14:textId="77777777" w:rsidR="000F5099" w:rsidRDefault="000F5099" w:rsidP="000F5099">
      <w:pPr>
        <w:pStyle w:val="H2"/>
      </w:pPr>
      <w:bookmarkStart w:id="66" w:name="_Toc194047579"/>
      <w:bookmarkStart w:id="67" w:name="_Toc257809867"/>
      <w:bookmarkStart w:id="68" w:name="_Toc307384174"/>
      <w:bookmarkStart w:id="69" w:name="_Toc532803570"/>
      <w:bookmarkEnd w:id="50"/>
      <w:bookmarkEnd w:id="51"/>
      <w:bookmarkEnd w:id="52"/>
      <w:r w:rsidRPr="00DF4AA8">
        <w:t>5.</w:t>
      </w:r>
      <w:r>
        <w:t>3</w:t>
      </w:r>
      <w:r w:rsidRPr="00DF4AA8">
        <w:tab/>
      </w:r>
      <w:r>
        <w:t xml:space="preserve">Interconnection </w:t>
      </w:r>
      <w:r w:rsidRPr="00DF4AA8">
        <w:t>Study Procedures</w:t>
      </w:r>
      <w:r>
        <w:t xml:space="preserve"> for Large Generators</w:t>
      </w:r>
      <w:bookmarkEnd w:id="66"/>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70" w:name="_Toc194047580"/>
      <w:bookmarkStart w:id="71" w:name="_Toc181432018"/>
      <w:bookmarkStart w:id="72" w:name="_Toc221086127"/>
      <w:bookmarkStart w:id="73" w:name="_Toc257809868"/>
      <w:bookmarkStart w:id="74" w:name="_Toc307384175"/>
      <w:bookmarkStart w:id="75" w:name="_Toc532803571"/>
      <w:bookmarkEnd w:id="67"/>
      <w:bookmarkEnd w:id="68"/>
      <w:bookmarkEnd w:id="69"/>
      <w:r w:rsidRPr="006C4C5B">
        <w:rPr>
          <w:szCs w:val="24"/>
        </w:rPr>
        <w:t>5.3.1</w:t>
      </w:r>
      <w:r w:rsidRPr="006C4C5B">
        <w:rPr>
          <w:szCs w:val="24"/>
        </w:rPr>
        <w:tab/>
        <w:t>Security Screening Study</w:t>
      </w:r>
      <w:bookmarkEnd w:id="70"/>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048D0E94" w:rsidR="000F5099" w:rsidRDefault="000F5099" w:rsidP="000F5099">
      <w:pPr>
        <w:pStyle w:val="BodyTextNumbered"/>
        <w:ind w:left="1440"/>
        <w:rPr>
          <w:szCs w:val="24"/>
        </w:rPr>
      </w:pPr>
      <w:r>
        <w:rPr>
          <w:szCs w:val="24"/>
        </w:rPr>
        <w:lastRenderedPageBreak/>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E52A14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652DE2E2" w14:textId="1EEF1E47" w:rsidR="00C26124" w:rsidRPr="00C26124" w:rsidRDefault="00C26124" w:rsidP="00770944">
            <w:pPr>
              <w:spacing w:before="120" w:after="240"/>
              <w:rPr>
                <w:b/>
                <w:i/>
              </w:rPr>
            </w:pPr>
            <w:bookmarkStart w:id="76" w:name="_Hlk192596001"/>
            <w:r w:rsidRPr="00C26124">
              <w:rPr>
                <w:b/>
                <w:i/>
              </w:rPr>
              <w:t>[PGRR118:  Replace paragraph (</w:t>
            </w:r>
            <w:r>
              <w:rPr>
                <w:b/>
                <w:i/>
              </w:rPr>
              <w:t>a</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2C65F41C" w14:textId="78005F2F" w:rsidR="00C26124" w:rsidRPr="00C26124" w:rsidRDefault="00C26124" w:rsidP="001155C6">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w:t>
            </w:r>
            <w:r w:rsidR="008D1B61">
              <w:rPr>
                <w:szCs w:val="24"/>
              </w:rPr>
              <w:t>Energy Storage Resources (</w:t>
            </w:r>
            <w:r>
              <w:rPr>
                <w:szCs w:val="24"/>
              </w:rPr>
              <w:t>ESRs</w:t>
            </w:r>
            <w:r w:rsidR="008D1B61">
              <w:rPr>
                <w:szCs w:val="24"/>
              </w:rPr>
              <w:t>)</w:t>
            </w:r>
            <w:r>
              <w:rPr>
                <w:szCs w:val="24"/>
              </w:rPr>
              <w:t xml:space="preserve"> </w:t>
            </w:r>
            <w:r w:rsidRPr="006556B6">
              <w:rPr>
                <w:szCs w:val="24"/>
              </w:rPr>
              <w:t xml:space="preserve">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c>
      </w:tr>
    </w:tbl>
    <w:bookmarkEnd w:id="76"/>
    <w:p w14:paraId="29334FCB" w14:textId="34C0AAAE" w:rsidR="000F5099" w:rsidRPr="006556B6" w:rsidRDefault="000F5099" w:rsidP="001155C6">
      <w:pPr>
        <w:pStyle w:val="BodyTextNumbered"/>
        <w:spacing w:before="240"/>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w:t>
      </w:r>
      <w:r w:rsidRPr="00AF6B57">
        <w:rPr>
          <w:szCs w:val="24"/>
        </w:rPr>
        <w:lastRenderedPageBreak/>
        <w:t>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7" w:name="_Toc194047581"/>
      <w:bookmarkStart w:id="78" w:name="_Toc181432019"/>
      <w:bookmarkStart w:id="79" w:name="_Toc221086128"/>
      <w:bookmarkStart w:id="80" w:name="_Toc257809869"/>
      <w:bookmarkStart w:id="81" w:name="_Toc307384176"/>
      <w:bookmarkStart w:id="82" w:name="_Toc532803572"/>
      <w:bookmarkEnd w:id="71"/>
      <w:bookmarkEnd w:id="72"/>
      <w:bookmarkEnd w:id="73"/>
      <w:bookmarkEnd w:id="74"/>
      <w:bookmarkEnd w:id="75"/>
      <w:r w:rsidRPr="00DF4AA8">
        <w:rPr>
          <w:szCs w:val="24"/>
        </w:rPr>
        <w:t>5.</w:t>
      </w:r>
      <w:r>
        <w:rPr>
          <w:szCs w:val="24"/>
        </w:rPr>
        <w:t>3</w:t>
      </w:r>
      <w:r w:rsidRPr="00DF4AA8">
        <w:rPr>
          <w:szCs w:val="24"/>
        </w:rPr>
        <w:t>.2</w:t>
      </w:r>
      <w:r w:rsidRPr="00DF4AA8">
        <w:rPr>
          <w:szCs w:val="24"/>
        </w:rPr>
        <w:tab/>
        <w:t>Full Interconnection Study</w:t>
      </w:r>
      <w:bookmarkEnd w:id="77"/>
    </w:p>
    <w:p w14:paraId="68449812" w14:textId="278A67EB"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3CBA93A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548727B" w14:textId="69FD1925" w:rsidR="00C26124" w:rsidRPr="00C26124" w:rsidRDefault="00C26124" w:rsidP="00770944">
            <w:pPr>
              <w:spacing w:before="120" w:after="240"/>
              <w:rPr>
                <w:b/>
                <w:i/>
              </w:rPr>
            </w:pPr>
            <w:r w:rsidRPr="00C26124">
              <w:rPr>
                <w:b/>
                <w:i/>
              </w:rPr>
              <w:t>[PGRR118:  Replace paragraph (</w:t>
            </w:r>
            <w:r>
              <w:rPr>
                <w:b/>
                <w:i/>
              </w:rPr>
              <w:t>1</w:t>
            </w:r>
            <w:r w:rsidRPr="00C26124">
              <w:rPr>
                <w:b/>
                <w:i/>
              </w:rPr>
              <w:t>) above</w:t>
            </w:r>
            <w:r w:rsidR="009B32EE">
              <w:rPr>
                <w:b/>
                <w:i/>
              </w:rPr>
              <w:t xml:space="preserve"> with the following</w:t>
            </w:r>
            <w:r w:rsidRPr="00C26124">
              <w:rPr>
                <w:b/>
                <w:i/>
              </w:rPr>
              <w:t xml:space="preserve"> upon system implementation of NPRR1246:]</w:t>
            </w:r>
          </w:p>
          <w:p w14:paraId="775CC33B" w14:textId="3CC0B626" w:rsidR="00C26124" w:rsidRPr="00C26124" w:rsidRDefault="00C26124" w:rsidP="001155C6">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 xml:space="preserve">the reliability impact of a large </w:t>
            </w:r>
            <w:r>
              <w:rPr>
                <w:szCs w:val="24"/>
              </w:rPr>
              <w:lastRenderedPageBreak/>
              <w:t>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2A8AE77C" w14:textId="54611C96" w:rsidR="00B3074C" w:rsidRDefault="00B3074C" w:rsidP="001155C6">
      <w:pPr>
        <w:pStyle w:val="BodyTextNumbered"/>
        <w:spacing w:before="240"/>
        <w:rPr>
          <w:szCs w:val="24"/>
        </w:rPr>
      </w:pPr>
      <w:r>
        <w:rPr>
          <w:szCs w:val="24"/>
        </w:rPr>
        <w:lastRenderedPageBreak/>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03535199" w:rsidR="00B3074C" w:rsidRPr="00584928" w:rsidRDefault="00B3074C" w:rsidP="00B3074C">
      <w:pPr>
        <w:pStyle w:val="BodyTextNumbered"/>
        <w:tabs>
          <w:tab w:val="left" w:pos="720"/>
        </w:tabs>
        <w:ind w:left="2160"/>
        <w:rPr>
          <w:szCs w:val="24"/>
        </w:rPr>
      </w:pPr>
      <w:r>
        <w:rPr>
          <w:szCs w:val="24"/>
        </w:rPr>
        <w:lastRenderedPageBreak/>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2FBC3FB2"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783177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7FFE2FB" w14:textId="37D801F7" w:rsidR="00C26124" w:rsidRPr="00C26124" w:rsidRDefault="00C26124" w:rsidP="00770944">
            <w:pPr>
              <w:spacing w:before="120" w:after="240"/>
              <w:rPr>
                <w:b/>
                <w:i/>
              </w:rPr>
            </w:pPr>
            <w:r w:rsidRPr="00C26124">
              <w:rPr>
                <w:b/>
                <w:i/>
              </w:rPr>
              <w:t>[PGRR118:  Replace paragraph (</w:t>
            </w:r>
            <w:r>
              <w:rPr>
                <w:b/>
                <w:i/>
              </w:rPr>
              <w:t>e</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4988B9F6" w14:textId="77777777" w:rsidR="00C26124" w:rsidRPr="00584928" w:rsidRDefault="00C26124" w:rsidP="00C26124">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D52F0C7" w14:textId="77777777" w:rsidR="00C26124" w:rsidRPr="00584928" w:rsidRDefault="00C26124" w:rsidP="00C26124">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EB3863B" w14:textId="46BE71EE" w:rsidR="00C26124" w:rsidRPr="00C26124" w:rsidRDefault="00C26124" w:rsidP="001155C6">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7F434639" w14:textId="638528E9" w:rsidR="00B3074C" w:rsidRDefault="00B3074C" w:rsidP="001155C6">
      <w:pPr>
        <w:pStyle w:val="BodyTextNumbered"/>
        <w:spacing w:before="240"/>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 xml:space="preserve">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w:t>
      </w:r>
      <w:r>
        <w:lastRenderedPageBreak/>
        <w:t>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3" w:name="_Toc194047582"/>
      <w:bookmarkStart w:id="84" w:name="_Toc532803573"/>
      <w:bookmarkStart w:id="85" w:name="_Toc221086130"/>
      <w:bookmarkStart w:id="86" w:name="_Toc257809871"/>
      <w:bookmarkEnd w:id="78"/>
      <w:bookmarkEnd w:id="79"/>
      <w:bookmarkEnd w:id="80"/>
      <w:bookmarkEnd w:id="81"/>
      <w:bookmarkEnd w:id="82"/>
      <w:r w:rsidRPr="00EE1001">
        <w:rPr>
          <w:szCs w:val="24"/>
        </w:rPr>
        <w:t>5.3.2.1</w:t>
      </w:r>
      <w:r w:rsidRPr="00EE1001">
        <w:rPr>
          <w:szCs w:val="24"/>
        </w:rPr>
        <w:tab/>
        <w:t>Proof of Site Control</w:t>
      </w:r>
      <w:bookmarkEnd w:id="83"/>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7" w:name="_Toc194047583"/>
      <w:r>
        <w:rPr>
          <w:szCs w:val="24"/>
        </w:rPr>
        <w:t>5.3.2.2</w:t>
      </w:r>
      <w:r>
        <w:rPr>
          <w:szCs w:val="24"/>
        </w:rPr>
        <w:tab/>
      </w:r>
      <w:r w:rsidRPr="000C3025">
        <w:rPr>
          <w:szCs w:val="24"/>
        </w:rPr>
        <w:t>Full Interconnection Study Scoping Process</w:t>
      </w:r>
      <w:bookmarkEnd w:id="87"/>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lastRenderedPageBreak/>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8" w:name="_Toc206226071"/>
      <w:bookmarkStart w:id="89" w:name="_Toc206226073"/>
      <w:bookmarkStart w:id="90" w:name="_Toc206226074"/>
      <w:bookmarkStart w:id="91" w:name="_Toc206226081"/>
      <w:bookmarkStart w:id="92" w:name="_Toc206226082"/>
      <w:bookmarkStart w:id="93" w:name="_Toc194047584"/>
      <w:bookmarkStart w:id="94" w:name="_Toc181432023"/>
      <w:bookmarkStart w:id="95" w:name="_Toc221086131"/>
      <w:bookmarkStart w:id="96" w:name="_Toc257809872"/>
      <w:bookmarkStart w:id="97" w:name="_Toc486599080"/>
      <w:bookmarkStart w:id="98" w:name="_Toc532803574"/>
      <w:bookmarkEnd w:id="84"/>
      <w:bookmarkEnd w:id="85"/>
      <w:bookmarkEnd w:id="86"/>
      <w:bookmarkEnd w:id="88"/>
      <w:bookmarkEnd w:id="89"/>
      <w:bookmarkEnd w:id="90"/>
      <w:bookmarkEnd w:id="91"/>
      <w:bookmarkEnd w:id="92"/>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3"/>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lastRenderedPageBreak/>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9" w:name="_Toc194047585"/>
      <w:bookmarkStart w:id="100" w:name="_Toc307384177"/>
      <w:bookmarkStart w:id="101" w:name="_Toc532803575"/>
      <w:bookmarkEnd w:id="94"/>
      <w:bookmarkEnd w:id="95"/>
      <w:bookmarkEnd w:id="96"/>
      <w:bookmarkEnd w:id="97"/>
      <w:bookmarkEnd w:id="98"/>
      <w:r w:rsidRPr="00E00FE5">
        <w:rPr>
          <w:szCs w:val="24"/>
        </w:rPr>
        <w:t>5.3.2.</w:t>
      </w:r>
      <w:r>
        <w:rPr>
          <w:szCs w:val="24"/>
        </w:rPr>
        <w:t>4</w:t>
      </w:r>
      <w:r w:rsidRPr="00E00FE5">
        <w:rPr>
          <w:szCs w:val="24"/>
        </w:rPr>
        <w:tab/>
        <w:t>Full Interconnection Study Elements</w:t>
      </w:r>
      <w:bookmarkEnd w:id="99"/>
    </w:p>
    <w:p w14:paraId="448FC87D" w14:textId="77777777" w:rsidR="00FD6E57" w:rsidRDefault="00FD6E57" w:rsidP="00FD6E57">
      <w:pPr>
        <w:pStyle w:val="H3"/>
        <w:tabs>
          <w:tab w:val="clear" w:pos="1008"/>
          <w:tab w:val="left" w:pos="1080"/>
        </w:tabs>
        <w:ind w:left="1080" w:hanging="1080"/>
        <w:rPr>
          <w:szCs w:val="24"/>
        </w:rPr>
      </w:pPr>
      <w:bookmarkStart w:id="102" w:name="_Toc194047586"/>
      <w:r w:rsidRPr="00DF4AA8">
        <w:rPr>
          <w:szCs w:val="24"/>
        </w:rPr>
        <w:t>5.</w:t>
      </w:r>
      <w:r>
        <w:rPr>
          <w:szCs w:val="24"/>
        </w:rPr>
        <w:t>3</w:t>
      </w:r>
      <w:r w:rsidRPr="00DF4AA8">
        <w:rPr>
          <w:szCs w:val="24"/>
        </w:rPr>
        <w:t>.</w:t>
      </w:r>
      <w:r>
        <w:rPr>
          <w:szCs w:val="24"/>
        </w:rPr>
        <w:t>2.4.1</w:t>
      </w:r>
      <w:r w:rsidRPr="00DF4AA8">
        <w:rPr>
          <w:szCs w:val="24"/>
        </w:rPr>
        <w:tab/>
        <w:t>Steady-State Analysis</w:t>
      </w:r>
      <w:bookmarkEnd w:id="102"/>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30E18536"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098D3B6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F21A548" w14:textId="268A63FC" w:rsidR="00C26124" w:rsidRPr="00C26124" w:rsidRDefault="00C26124" w:rsidP="00770944">
            <w:pPr>
              <w:spacing w:before="120" w:after="240"/>
              <w:rPr>
                <w:b/>
                <w:i/>
              </w:rPr>
            </w:pPr>
            <w:r w:rsidRPr="00C26124">
              <w:rPr>
                <w:b/>
                <w:i/>
              </w:rPr>
              <w:t>[PGRR118:  Replace paragraph (</w:t>
            </w:r>
            <w:r>
              <w:rPr>
                <w:b/>
                <w:i/>
              </w:rPr>
              <w:t>3</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5CFE1C" w14:textId="5E32F73F" w:rsidR="00C26124" w:rsidRPr="00C26124" w:rsidRDefault="00C26124" w:rsidP="001155C6">
            <w:pPr>
              <w:pStyle w:val="BodyTextNumbered"/>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tc>
      </w:tr>
    </w:tbl>
    <w:p w14:paraId="3553EAA5" w14:textId="28562A2C" w:rsidR="00FD6E57" w:rsidRDefault="00FD6E57" w:rsidP="001155C6">
      <w:pPr>
        <w:pStyle w:val="BodyTextNumbered"/>
        <w:spacing w:before="24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3" w:name="_Toc194047587"/>
      <w:bookmarkStart w:id="104" w:name="_Toc307384178"/>
      <w:bookmarkStart w:id="105" w:name="_Toc532803576"/>
      <w:bookmarkEnd w:id="100"/>
      <w:bookmarkEnd w:id="101"/>
      <w:r w:rsidRPr="00DF4AA8">
        <w:rPr>
          <w:szCs w:val="24"/>
        </w:rPr>
        <w:lastRenderedPageBreak/>
        <w:t>5.</w:t>
      </w:r>
      <w:r>
        <w:rPr>
          <w:szCs w:val="24"/>
        </w:rPr>
        <w:t>3</w:t>
      </w:r>
      <w:r w:rsidRPr="00DF4AA8">
        <w:rPr>
          <w:szCs w:val="24"/>
        </w:rPr>
        <w:t>.</w:t>
      </w:r>
      <w:r>
        <w:rPr>
          <w:szCs w:val="24"/>
        </w:rPr>
        <w:t>2.4.2</w:t>
      </w:r>
      <w:r w:rsidRPr="00DF4AA8">
        <w:rPr>
          <w:szCs w:val="24"/>
        </w:rPr>
        <w:tab/>
        <w:t>System Protection (Short-Circuit) Analysis</w:t>
      </w:r>
      <w:bookmarkEnd w:id="103"/>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6" w:name="_Toc194047588"/>
      <w:bookmarkStart w:id="107" w:name="_Toc307384179"/>
      <w:bookmarkStart w:id="108" w:name="_Toc532803577"/>
      <w:bookmarkEnd w:id="104"/>
      <w:bookmarkEnd w:id="105"/>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6"/>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lastRenderedPageBreak/>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9" w:name="_Toc194047589"/>
      <w:bookmarkStart w:id="110" w:name="_Toc307384180"/>
      <w:bookmarkStart w:id="111" w:name="_Toc532803578"/>
      <w:bookmarkEnd w:id="107"/>
      <w:bookmarkEnd w:id="108"/>
      <w:r w:rsidRPr="00DF4AA8">
        <w:rPr>
          <w:szCs w:val="24"/>
        </w:rPr>
        <w:t>5.</w:t>
      </w:r>
      <w:r>
        <w:rPr>
          <w:szCs w:val="24"/>
        </w:rPr>
        <w:t>3</w:t>
      </w:r>
      <w:r w:rsidRPr="00DF4AA8">
        <w:rPr>
          <w:szCs w:val="24"/>
        </w:rPr>
        <w:t>.</w:t>
      </w:r>
      <w:r>
        <w:rPr>
          <w:szCs w:val="24"/>
        </w:rPr>
        <w:t>2.4.4</w:t>
      </w:r>
      <w:r w:rsidRPr="00DF4AA8">
        <w:rPr>
          <w:szCs w:val="24"/>
        </w:rPr>
        <w:tab/>
        <w:t>Facility Study</w:t>
      </w:r>
      <w:bookmarkEnd w:id="109"/>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lastRenderedPageBreak/>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2" w:name="_FIS_Study_Report_and_Follow-up"/>
      <w:bookmarkStart w:id="113" w:name="_Toc214957360"/>
      <w:bookmarkStart w:id="114" w:name="_Toc194047590"/>
      <w:bookmarkStart w:id="115" w:name="_Toc532803580"/>
      <w:bookmarkStart w:id="116" w:name="_Toc221086132"/>
      <w:bookmarkStart w:id="117" w:name="_Toc257809874"/>
      <w:bookmarkStart w:id="118" w:name="_Toc307384182"/>
      <w:bookmarkStart w:id="119" w:name="_Toc427581426"/>
      <w:bookmarkStart w:id="120" w:name="_Toc221086133"/>
      <w:bookmarkStart w:id="121" w:name="_Toc257809875"/>
      <w:bookmarkStart w:id="122" w:name="_Toc307384183"/>
      <w:bookmarkEnd w:id="110"/>
      <w:bookmarkEnd w:id="111"/>
      <w:bookmarkEnd w:id="112"/>
      <w:bookmarkEnd w:id="113"/>
      <w:r w:rsidRPr="005E1072">
        <w:rPr>
          <w:i w:val="0"/>
          <w:iCs/>
          <w:szCs w:val="24"/>
        </w:rPr>
        <w:t>5.3.2.5</w:t>
      </w:r>
      <w:r w:rsidRPr="005E1072">
        <w:rPr>
          <w:i w:val="0"/>
          <w:iCs/>
          <w:szCs w:val="24"/>
        </w:rPr>
        <w:tab/>
        <w:t>FIS Report and Follow-up</w:t>
      </w:r>
      <w:bookmarkEnd w:id="114"/>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xml:space="preserve">.  At the end of the ten Business Day review period following </w:t>
      </w:r>
      <w:r w:rsidRPr="00AF6B57">
        <w:rPr>
          <w:szCs w:val="24"/>
        </w:rPr>
        <w:lastRenderedPageBreak/>
        <w:t>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3"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4" w:name="_Toc194047591"/>
      <w:bookmarkStart w:id="125" w:name="_Toc532803581"/>
      <w:bookmarkEnd w:id="115"/>
      <w:bookmarkEnd w:id="116"/>
      <w:bookmarkEnd w:id="117"/>
      <w:bookmarkEnd w:id="118"/>
      <w:bookmarkEnd w:id="119"/>
      <w:bookmarkEnd w:id="123"/>
      <w:r w:rsidRPr="00643702">
        <w:rPr>
          <w:szCs w:val="24"/>
        </w:rPr>
        <w:t>5.3.3</w:t>
      </w:r>
      <w:r w:rsidRPr="00643702">
        <w:rPr>
          <w:szCs w:val="24"/>
        </w:rPr>
        <w:tab/>
        <w:t>ERCOT Economic Study</w:t>
      </w:r>
      <w:bookmarkEnd w:id="124"/>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6" w:name="_Toc194047592"/>
      <w:r>
        <w:rPr>
          <w:szCs w:val="24"/>
        </w:rPr>
        <w:lastRenderedPageBreak/>
        <w:t>5.3.4</w:t>
      </w:r>
      <w:r>
        <w:rPr>
          <w:szCs w:val="24"/>
        </w:rPr>
        <w:tab/>
        <w:t>Reactive Study</w:t>
      </w:r>
      <w:bookmarkEnd w:id="126"/>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7"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7"/>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8" w:name="_Toc194047593"/>
      <w:r w:rsidRPr="004479F6">
        <w:rPr>
          <w:szCs w:val="24"/>
        </w:rPr>
        <w:t>5.3.5</w:t>
      </w:r>
      <w:r w:rsidRPr="004479F6">
        <w:rPr>
          <w:szCs w:val="24"/>
        </w:rPr>
        <w:tab/>
        <w:t>ERCOT Quarterly Stability Assessment</w:t>
      </w:r>
      <w:bookmarkEnd w:id="128"/>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w:t>
      </w:r>
      <w:r w:rsidRPr="005A669F">
        <w:rPr>
          <w:szCs w:val="24"/>
        </w:rPr>
        <w:lastRenderedPageBreak/>
        <w:t xml:space="preserve">studies for large generators, with planned Initial Synchronization in the period under study.  ERCOT may study conditions other than those identified in the FIS stability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492CA803"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5457D4C" w14:textId="08306DB2" w:rsidR="000569E3" w:rsidRPr="00C26124" w:rsidRDefault="000569E3" w:rsidP="008F7568">
            <w:pPr>
              <w:spacing w:before="120" w:after="240"/>
              <w:rPr>
                <w:b/>
                <w:i/>
              </w:rPr>
            </w:pPr>
            <w:bookmarkStart w:id="129" w:name="_Hlk197447392"/>
            <w:r w:rsidRPr="00C26124">
              <w:rPr>
                <w:b/>
                <w:i/>
              </w:rPr>
              <w:t>[PGRR11</w:t>
            </w:r>
            <w:r>
              <w:rPr>
                <w:b/>
                <w:i/>
              </w:rPr>
              <w:t>5</w:t>
            </w:r>
            <w:r w:rsidRPr="00C26124">
              <w:rPr>
                <w:b/>
                <w:i/>
              </w:rPr>
              <w:t>:  Replace paragraph (</w:t>
            </w:r>
            <w:r>
              <w:rPr>
                <w:b/>
                <w:i/>
              </w:rPr>
              <w:t>1</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582CF8CA" w14:textId="4B6EB85F" w:rsidR="000569E3" w:rsidRPr="002C111D" w:rsidRDefault="000569E3" w:rsidP="000569E3">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and Large Loads</w:t>
            </w:r>
            <w:r w:rsidRPr="002C111D">
              <w:t xml:space="preserve"> subject to the requirements of Section 9.2.1, </w:t>
            </w:r>
            <w:r w:rsidRPr="002C111D">
              <w:rPr>
                <w:bCs/>
                <w:iCs/>
              </w:rPr>
              <w:t>Applicability of the Large Load Interconnection Study Process,</w:t>
            </w:r>
            <w:r w:rsidRPr="002C111D">
              <w:rPr>
                <w:iCs/>
              </w:rPr>
              <w:t xml:space="preserve"> connecting to the ERCOT System.</w:t>
            </w:r>
          </w:p>
          <w:p w14:paraId="5051460F" w14:textId="77777777" w:rsidR="000569E3" w:rsidRPr="002C111D" w:rsidRDefault="000569E3" w:rsidP="000569E3">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58F97DC5" w14:textId="32AF4D20" w:rsidR="000569E3" w:rsidRPr="002C111D" w:rsidRDefault="000569E3" w:rsidP="000569E3">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rsidR="007C09BC">
              <w:t xml:space="preserve"> Large Load Interconnection Study</w:t>
            </w:r>
            <w:r w:rsidRPr="002C111D">
              <w:t xml:space="preserve"> </w:t>
            </w:r>
            <w:r w:rsidR="007C09BC">
              <w:t>(</w:t>
            </w:r>
            <w:r w:rsidRPr="007C09BC">
              <w:t>LLIS</w:t>
            </w:r>
            <w:r w:rsidR="007C09BC">
              <w:t>)</w:t>
            </w:r>
            <w:r w:rsidRPr="002C111D">
              <w:t xml:space="preserve"> stability studies.</w:t>
            </w:r>
          </w:p>
          <w:p w14:paraId="25E47A18" w14:textId="0F995C73" w:rsidR="000569E3" w:rsidRPr="00C26124" w:rsidRDefault="000569E3" w:rsidP="00746D8A">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tc>
      </w:tr>
    </w:tbl>
    <w:bookmarkEnd w:id="129"/>
    <w:p w14:paraId="7B4F237D" w14:textId="089D7905" w:rsidR="00DF01FB" w:rsidRPr="00CD7014" w:rsidRDefault="00DF01FB" w:rsidP="00746D8A">
      <w:pPr>
        <w:spacing w:before="240"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AF68DCD" w14:textId="77777777" w:rsidR="000569E3" w:rsidRDefault="000569E3" w:rsidP="00746D8A">
      <w:pPr>
        <w:spacing w:before="240"/>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1E43A489"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E95E257" w14:textId="657E04D4" w:rsidR="000569E3" w:rsidRPr="00C26124" w:rsidRDefault="000569E3" w:rsidP="008F7568">
            <w:pPr>
              <w:spacing w:before="120" w:after="240"/>
              <w:rPr>
                <w:b/>
                <w:i/>
              </w:rPr>
            </w:pPr>
            <w:r w:rsidRPr="00C26124">
              <w:rPr>
                <w:b/>
                <w:i/>
              </w:rPr>
              <w:lastRenderedPageBreak/>
              <w:t>[PGRR11</w:t>
            </w:r>
            <w:r>
              <w:rPr>
                <w:b/>
                <w:i/>
              </w:rPr>
              <w:t>5</w:t>
            </w:r>
            <w:r w:rsidRPr="00C26124">
              <w:rPr>
                <w:b/>
                <w:i/>
              </w:rPr>
              <w:t>:  Replace paragraph (</w:t>
            </w:r>
            <w:r>
              <w:rPr>
                <w:b/>
                <w:i/>
              </w:rPr>
              <w:t>2</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7EB49750" w14:textId="68422E3E" w:rsidR="000569E3" w:rsidRPr="002C111D" w:rsidRDefault="000569E3" w:rsidP="000569E3">
            <w:pPr>
              <w:spacing w:after="240"/>
              <w:ind w:left="720" w:hanging="720"/>
              <w:rPr>
                <w:iCs/>
              </w:rPr>
            </w:pPr>
            <w:r>
              <w:rPr>
                <w:iCs/>
              </w:rPr>
              <w:t xml:space="preserve">(2)       </w:t>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w:t>
            </w:r>
            <w:proofErr w:type="gramStart"/>
            <w:r w:rsidRPr="002C111D">
              <w:t>as a result of</w:t>
            </w:r>
            <w:proofErr w:type="gramEnd"/>
            <w:r w:rsidRPr="002C111D">
              <w:t xml:space="preserve">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827"/>
              <w:gridCol w:w="2816"/>
            </w:tblGrid>
            <w:tr w:rsidR="000569E3" w:rsidRPr="002C111D" w14:paraId="176139A6" w14:textId="77777777" w:rsidTr="008F7568">
              <w:tc>
                <w:tcPr>
                  <w:tcW w:w="2946" w:type="dxa"/>
                  <w:shd w:val="clear" w:color="auto" w:fill="auto"/>
                </w:tcPr>
                <w:p w14:paraId="711DD424" w14:textId="77777777" w:rsidR="000569E3" w:rsidRPr="002C111D" w:rsidRDefault="000569E3" w:rsidP="000569E3">
                  <w:pPr>
                    <w:rPr>
                      <w:b/>
                    </w:rPr>
                  </w:pPr>
                  <w:r w:rsidRPr="002C111D">
                    <w:rPr>
                      <w:b/>
                    </w:rPr>
                    <w:t>Generator Initial Synchronization</w:t>
                  </w:r>
                  <w:r w:rsidRPr="002C111D">
                    <w:rPr>
                      <w:b/>
                      <w:bCs/>
                    </w:rPr>
                    <w:t xml:space="preserve"> or Large Load Initial Energization</w:t>
                  </w:r>
                  <w:r w:rsidRPr="002C111D">
                    <w:rPr>
                      <w:b/>
                    </w:rPr>
                    <w:t xml:space="preserve"> Date</w:t>
                  </w:r>
                </w:p>
              </w:tc>
              <w:tc>
                <w:tcPr>
                  <w:tcW w:w="2946" w:type="dxa"/>
                  <w:shd w:val="clear" w:color="auto" w:fill="auto"/>
                </w:tcPr>
                <w:p w14:paraId="2060617D" w14:textId="77777777" w:rsidR="000569E3" w:rsidRPr="002C111D" w:rsidRDefault="000569E3" w:rsidP="000569E3">
                  <w:pPr>
                    <w:rPr>
                      <w:b/>
                    </w:rPr>
                  </w:pPr>
                  <w:r w:rsidRPr="002C111D">
                    <w:rPr>
                      <w:b/>
                    </w:rPr>
                    <w:t>Last Day for an IE, Resource Entity, or TSP to meet prerequisites as listed in paragraphs (4) and (5) below</w:t>
                  </w:r>
                </w:p>
              </w:tc>
              <w:tc>
                <w:tcPr>
                  <w:tcW w:w="2946" w:type="dxa"/>
                  <w:shd w:val="clear" w:color="auto" w:fill="auto"/>
                </w:tcPr>
                <w:p w14:paraId="2C88CE5B" w14:textId="77777777" w:rsidR="000569E3" w:rsidRPr="002C111D" w:rsidRDefault="000569E3" w:rsidP="000569E3">
                  <w:pPr>
                    <w:rPr>
                      <w:b/>
                    </w:rPr>
                  </w:pPr>
                  <w:r w:rsidRPr="002C111D">
                    <w:rPr>
                      <w:b/>
                    </w:rPr>
                    <w:t>Completion of Quarterly Stability Assessment</w:t>
                  </w:r>
                </w:p>
              </w:tc>
            </w:tr>
            <w:tr w:rsidR="000569E3" w:rsidRPr="002C111D" w14:paraId="05280320" w14:textId="77777777" w:rsidTr="008F7568">
              <w:tc>
                <w:tcPr>
                  <w:tcW w:w="2946" w:type="dxa"/>
                  <w:shd w:val="clear" w:color="auto" w:fill="auto"/>
                </w:tcPr>
                <w:p w14:paraId="07ED5ED0" w14:textId="77777777" w:rsidR="000569E3" w:rsidRPr="002C111D" w:rsidRDefault="000569E3" w:rsidP="000569E3">
                  <w:r w:rsidRPr="002C111D">
                    <w:t>Upcoming January, February, March</w:t>
                  </w:r>
                </w:p>
              </w:tc>
              <w:tc>
                <w:tcPr>
                  <w:tcW w:w="2946" w:type="dxa"/>
                  <w:shd w:val="clear" w:color="auto" w:fill="auto"/>
                </w:tcPr>
                <w:p w14:paraId="385B0C4F" w14:textId="77777777" w:rsidR="000569E3" w:rsidRPr="002C111D" w:rsidRDefault="000569E3" w:rsidP="000569E3">
                  <w:r w:rsidRPr="002C111D">
                    <w:t>Prior August 1</w:t>
                  </w:r>
                </w:p>
              </w:tc>
              <w:tc>
                <w:tcPr>
                  <w:tcW w:w="2946" w:type="dxa"/>
                  <w:shd w:val="clear" w:color="auto" w:fill="auto"/>
                </w:tcPr>
                <w:p w14:paraId="17F3F5C3" w14:textId="77777777" w:rsidR="000569E3" w:rsidRPr="002C111D" w:rsidRDefault="000569E3" w:rsidP="000569E3">
                  <w:r w:rsidRPr="002C111D">
                    <w:t>End of October</w:t>
                  </w:r>
                </w:p>
              </w:tc>
            </w:tr>
            <w:tr w:rsidR="000569E3" w:rsidRPr="002C111D" w14:paraId="59DD7534" w14:textId="77777777" w:rsidTr="008F7568">
              <w:tc>
                <w:tcPr>
                  <w:tcW w:w="2946" w:type="dxa"/>
                  <w:shd w:val="clear" w:color="auto" w:fill="auto"/>
                </w:tcPr>
                <w:p w14:paraId="6B0C8876" w14:textId="77777777" w:rsidR="000569E3" w:rsidRPr="002C111D" w:rsidRDefault="000569E3" w:rsidP="000569E3">
                  <w:r w:rsidRPr="002C111D">
                    <w:t>Upcoming April, May, June</w:t>
                  </w:r>
                </w:p>
              </w:tc>
              <w:tc>
                <w:tcPr>
                  <w:tcW w:w="2946" w:type="dxa"/>
                  <w:shd w:val="clear" w:color="auto" w:fill="auto"/>
                </w:tcPr>
                <w:p w14:paraId="5ADC0CA7" w14:textId="77777777" w:rsidR="000569E3" w:rsidRPr="002C111D" w:rsidRDefault="000569E3" w:rsidP="000569E3">
                  <w:r w:rsidRPr="002C111D">
                    <w:t>Prior November 1</w:t>
                  </w:r>
                </w:p>
              </w:tc>
              <w:tc>
                <w:tcPr>
                  <w:tcW w:w="2946" w:type="dxa"/>
                  <w:shd w:val="clear" w:color="auto" w:fill="auto"/>
                </w:tcPr>
                <w:p w14:paraId="46DE5130" w14:textId="77777777" w:rsidR="000569E3" w:rsidRPr="002C111D" w:rsidRDefault="000569E3" w:rsidP="000569E3">
                  <w:r w:rsidRPr="002C111D">
                    <w:t>End of January</w:t>
                  </w:r>
                </w:p>
              </w:tc>
            </w:tr>
            <w:tr w:rsidR="000569E3" w:rsidRPr="002C111D" w14:paraId="5E259388" w14:textId="77777777" w:rsidTr="008F7568">
              <w:tc>
                <w:tcPr>
                  <w:tcW w:w="2946" w:type="dxa"/>
                  <w:shd w:val="clear" w:color="auto" w:fill="auto"/>
                </w:tcPr>
                <w:p w14:paraId="1FE632C5" w14:textId="77777777" w:rsidR="000569E3" w:rsidRPr="002C111D" w:rsidRDefault="000569E3" w:rsidP="000569E3">
                  <w:r w:rsidRPr="002C111D">
                    <w:t>Upcoming July, August, September</w:t>
                  </w:r>
                </w:p>
              </w:tc>
              <w:tc>
                <w:tcPr>
                  <w:tcW w:w="2946" w:type="dxa"/>
                  <w:shd w:val="clear" w:color="auto" w:fill="auto"/>
                </w:tcPr>
                <w:p w14:paraId="5D36721A" w14:textId="77777777" w:rsidR="000569E3" w:rsidRPr="002C111D" w:rsidRDefault="000569E3" w:rsidP="000569E3">
                  <w:r w:rsidRPr="002C111D">
                    <w:t>Prior February 1</w:t>
                  </w:r>
                </w:p>
              </w:tc>
              <w:tc>
                <w:tcPr>
                  <w:tcW w:w="2946" w:type="dxa"/>
                  <w:shd w:val="clear" w:color="auto" w:fill="auto"/>
                </w:tcPr>
                <w:p w14:paraId="0CC434AD" w14:textId="77777777" w:rsidR="000569E3" w:rsidRPr="002C111D" w:rsidRDefault="000569E3" w:rsidP="000569E3">
                  <w:r w:rsidRPr="002C111D">
                    <w:t>End of April</w:t>
                  </w:r>
                </w:p>
              </w:tc>
            </w:tr>
            <w:tr w:rsidR="000569E3" w:rsidRPr="002C111D" w14:paraId="529D835D" w14:textId="77777777" w:rsidTr="008F7568">
              <w:tc>
                <w:tcPr>
                  <w:tcW w:w="2946" w:type="dxa"/>
                  <w:shd w:val="clear" w:color="auto" w:fill="auto"/>
                </w:tcPr>
                <w:p w14:paraId="6299BB92" w14:textId="77777777" w:rsidR="000569E3" w:rsidRPr="002C111D" w:rsidRDefault="000569E3" w:rsidP="000569E3">
                  <w:r w:rsidRPr="002C111D">
                    <w:t>Upcoming October, November, December</w:t>
                  </w:r>
                </w:p>
              </w:tc>
              <w:tc>
                <w:tcPr>
                  <w:tcW w:w="2946" w:type="dxa"/>
                  <w:shd w:val="clear" w:color="auto" w:fill="auto"/>
                </w:tcPr>
                <w:p w14:paraId="3EBDB0D9" w14:textId="77777777" w:rsidR="000569E3" w:rsidRPr="002C111D" w:rsidRDefault="000569E3" w:rsidP="000569E3">
                  <w:r w:rsidRPr="002C111D">
                    <w:t>Prior May 1</w:t>
                  </w:r>
                </w:p>
              </w:tc>
              <w:tc>
                <w:tcPr>
                  <w:tcW w:w="2946" w:type="dxa"/>
                  <w:shd w:val="clear" w:color="auto" w:fill="auto"/>
                </w:tcPr>
                <w:p w14:paraId="0E364263" w14:textId="77777777" w:rsidR="000569E3" w:rsidRPr="002C111D" w:rsidRDefault="000569E3" w:rsidP="000569E3">
                  <w:r w:rsidRPr="002C111D">
                    <w:t>End of July</w:t>
                  </w:r>
                </w:p>
              </w:tc>
            </w:tr>
          </w:tbl>
          <w:p w14:paraId="2D68885A" w14:textId="6331ECF6" w:rsidR="000569E3" w:rsidRPr="00C26124" w:rsidRDefault="000569E3" w:rsidP="00746D8A"/>
        </w:tc>
      </w:tr>
    </w:tbl>
    <w:p w14:paraId="105300BC" w14:textId="7B905221"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74234F72"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03FDE8A" w14:textId="28B91689" w:rsidR="009F389E" w:rsidRPr="002C111D" w:rsidRDefault="009F389E" w:rsidP="00746D8A">
            <w:pPr>
              <w:spacing w:before="120"/>
              <w:rPr>
                <w:b/>
                <w:i/>
              </w:rPr>
            </w:pPr>
            <w:bookmarkStart w:id="130" w:name="_Hlk173147003"/>
            <w:r w:rsidRPr="002C111D">
              <w:rPr>
                <w:b/>
                <w:i/>
              </w:rPr>
              <w:t>[PGRR11</w:t>
            </w:r>
            <w:r>
              <w:rPr>
                <w:b/>
                <w:i/>
              </w:rPr>
              <w:t>5</w:t>
            </w:r>
            <w:r w:rsidRPr="002C111D">
              <w:rPr>
                <w:b/>
                <w:i/>
              </w:rPr>
              <w:t xml:space="preserve">:  Replace </w:t>
            </w:r>
            <w:r w:rsidR="00C55110">
              <w:rPr>
                <w:b/>
                <w:i/>
              </w:rPr>
              <w:t>paragraph</w:t>
            </w:r>
            <w:r w:rsidRPr="002C111D">
              <w:rPr>
                <w:b/>
                <w:i/>
              </w:rPr>
              <w:t xml:space="preserve"> (</w:t>
            </w:r>
            <w:r>
              <w:rPr>
                <w:b/>
                <w:i/>
              </w:rPr>
              <w:t>3</w:t>
            </w:r>
            <w:r w:rsidRPr="002C111D">
              <w:rPr>
                <w:b/>
                <w:i/>
              </w:rPr>
              <w:t>) above with the following upon system implementation of NPRR1</w:t>
            </w:r>
            <w:r>
              <w:rPr>
                <w:b/>
                <w:i/>
              </w:rPr>
              <w:t>234</w:t>
            </w:r>
            <w:r w:rsidRPr="002C111D">
              <w:rPr>
                <w:b/>
                <w:i/>
              </w:rPr>
              <w:t>:]</w:t>
            </w:r>
          </w:p>
          <w:p w14:paraId="7D48FD1D" w14:textId="546BFDD3" w:rsidR="009F389E" w:rsidRPr="00746D8A" w:rsidRDefault="009F389E" w:rsidP="00746D8A">
            <w:pPr>
              <w:spacing w:before="240" w:after="240"/>
              <w:ind w:left="720" w:hanging="720"/>
              <w:rPr>
                <w:bCs/>
                <w:iCs/>
              </w:rPr>
            </w:pPr>
            <w:r w:rsidRPr="002C111D">
              <w:rPr>
                <w:iCs/>
              </w:rPr>
              <w:t>(3)</w:t>
            </w:r>
            <w:r w:rsidRPr="002C111D">
              <w:rPr>
                <w:iCs/>
              </w:rPr>
              <w:tab/>
              <w:t>If the last day for an IE, Resource Entity, or TSP to meet prerequisites or if completion of the quarterly stability assessment as shown in the above table falls on a weekend or holiday, the deadline will extend to the next Business Day.</w:t>
            </w:r>
          </w:p>
        </w:tc>
      </w:tr>
    </w:tbl>
    <w:p w14:paraId="2EA57CE6" w14:textId="47383E3E" w:rsidR="00936DB2" w:rsidRPr="00456150" w:rsidRDefault="00936DB2" w:rsidP="00746D8A">
      <w:pPr>
        <w:spacing w:before="240" w:after="240"/>
        <w:ind w:left="720" w:hanging="720"/>
        <w:rPr>
          <w:szCs w:val="20"/>
        </w:rPr>
      </w:pPr>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0607A75E" w:rsidR="00936DB2" w:rsidRDefault="00936DB2" w:rsidP="00936DB2">
      <w:pPr>
        <w:pStyle w:val="List"/>
        <w:ind w:left="2160"/>
      </w:pPr>
      <w:r w:rsidRPr="00456150">
        <w:lastRenderedPageBreak/>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0231125D"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096A8FF0"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A6A88BC"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15D03A0" w14:textId="19FC71BC" w:rsidR="00C26124" w:rsidRPr="00C26124" w:rsidRDefault="00C26124" w:rsidP="00770944">
            <w:pPr>
              <w:spacing w:before="120" w:after="240"/>
              <w:rPr>
                <w:b/>
                <w:i/>
              </w:rPr>
            </w:pPr>
            <w:r w:rsidRPr="00C26124">
              <w:rPr>
                <w:b/>
                <w:i/>
              </w:rPr>
              <w:t>[PGRR118:  Replace paragraph (</w:t>
            </w:r>
            <w:r>
              <w:rPr>
                <w:b/>
                <w:i/>
              </w:rPr>
              <w:t>b</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6A702C" w14:textId="77777777" w:rsidR="00C26124" w:rsidRDefault="00C26124" w:rsidP="00C2612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0D5E0B80" w14:textId="77777777" w:rsidR="00C26124" w:rsidRDefault="00C26124" w:rsidP="00C26124">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6BEBD3DC" w14:textId="77777777" w:rsidR="00C26124" w:rsidRDefault="00C26124" w:rsidP="00C26124">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1860F382" w14:textId="0A25E2EF" w:rsidR="00C26124" w:rsidRPr="00C26124" w:rsidRDefault="00C26124" w:rsidP="001155C6">
            <w:pPr>
              <w:pStyle w:val="List"/>
              <w:ind w:left="2160"/>
            </w:pPr>
            <w:r w:rsidRPr="00B47E38">
              <w:lastRenderedPageBreak/>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c>
      </w:tr>
    </w:tbl>
    <w:p w14:paraId="203F7555" w14:textId="71C15FC2" w:rsidR="00936DB2" w:rsidRPr="00CD7014" w:rsidRDefault="00936DB2" w:rsidP="001155C6">
      <w:pPr>
        <w:spacing w:before="240" w:after="240"/>
        <w:ind w:left="1440" w:hanging="720"/>
        <w:rPr>
          <w:szCs w:val="20"/>
        </w:rPr>
      </w:pPr>
      <w:r w:rsidRPr="00CD7014">
        <w:rPr>
          <w:szCs w:val="20"/>
        </w:rPr>
        <w:lastRenderedPageBreak/>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0993472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0"/>
          <w:p w14:paraId="6883B4B6" w14:textId="3788DEAB" w:rsidR="009F389E" w:rsidRPr="002C111D" w:rsidRDefault="009F389E" w:rsidP="00746D8A">
            <w:pPr>
              <w:spacing w:before="120" w:after="240"/>
              <w:rPr>
                <w:b/>
                <w:i/>
              </w:rPr>
            </w:pPr>
            <w:r w:rsidRPr="002C111D">
              <w:rPr>
                <w:b/>
                <w:i/>
              </w:rPr>
              <w:t>[PGRR11</w:t>
            </w:r>
            <w:r>
              <w:rPr>
                <w:b/>
                <w:i/>
              </w:rPr>
              <w:t>5</w:t>
            </w:r>
            <w:r w:rsidRPr="002C111D">
              <w:rPr>
                <w:b/>
                <w:i/>
              </w:rPr>
              <w:t xml:space="preserve">:  </w:t>
            </w:r>
            <w:r>
              <w:rPr>
                <w:b/>
                <w:i/>
              </w:rPr>
              <w:t xml:space="preserve">Insert </w:t>
            </w:r>
            <w:r w:rsidR="00C55110">
              <w:rPr>
                <w:b/>
                <w:i/>
              </w:rPr>
              <w:t>paragraph</w:t>
            </w:r>
            <w:r w:rsidRPr="002C111D">
              <w:rPr>
                <w:b/>
                <w:i/>
              </w:rPr>
              <w:t xml:space="preserve"> (</w:t>
            </w:r>
            <w:r>
              <w:rPr>
                <w:b/>
                <w:i/>
              </w:rPr>
              <w:t>5</w:t>
            </w:r>
            <w:r w:rsidRPr="002C111D">
              <w:rPr>
                <w:b/>
                <w:i/>
              </w:rPr>
              <w:t xml:space="preserve">) </w:t>
            </w:r>
            <w:r w:rsidR="007C09BC">
              <w:rPr>
                <w:b/>
                <w:i/>
              </w:rPr>
              <w:t xml:space="preserve">below </w:t>
            </w:r>
            <w:r w:rsidRPr="002C111D">
              <w:rPr>
                <w:b/>
                <w:i/>
              </w:rPr>
              <w:t>upon system implementation of NPRR1</w:t>
            </w:r>
            <w:r>
              <w:rPr>
                <w:b/>
                <w:i/>
              </w:rPr>
              <w:t>234 and renumber accordingly</w:t>
            </w:r>
            <w:r w:rsidRPr="002C111D">
              <w:rPr>
                <w:b/>
                <w:i/>
              </w:rPr>
              <w:t>:]</w:t>
            </w:r>
          </w:p>
          <w:p w14:paraId="0A31C9AF" w14:textId="71CF2B1F" w:rsidR="009F389E" w:rsidRPr="002C111D" w:rsidRDefault="009F389E" w:rsidP="009F389E">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3312F679" w14:textId="77777777" w:rsidR="009F389E" w:rsidRPr="002C111D" w:rsidRDefault="009F389E" w:rsidP="009F389E">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798646C3" w14:textId="77777777" w:rsidR="009F389E" w:rsidRPr="002C111D" w:rsidRDefault="009F389E" w:rsidP="009F389E">
            <w:pPr>
              <w:spacing w:after="240"/>
              <w:ind w:left="1440" w:hanging="720"/>
            </w:pPr>
            <w:r w:rsidRPr="002C111D">
              <w:t>(b)</w:t>
            </w:r>
            <w:r w:rsidRPr="002C111D">
              <w:tab/>
              <w:t>The Load Commissioning Plan has been updated to reflect the results of the LLIS as required by paragraph (1) of Section 9.2.4, Load Commissioning Plan;</w:t>
            </w:r>
          </w:p>
          <w:p w14:paraId="1FD8C9BB" w14:textId="61432E24" w:rsidR="00C55110" w:rsidRPr="002C111D" w:rsidRDefault="009F389E" w:rsidP="009F389E">
            <w:pPr>
              <w:spacing w:after="240"/>
              <w:ind w:left="1440" w:hanging="720"/>
            </w:pPr>
            <w:bookmarkStart w:id="131" w:name="_Hlk165284151"/>
            <w:r w:rsidRPr="002C111D">
              <w:t>(c)</w:t>
            </w:r>
            <w:r w:rsidRPr="002C111D">
              <w:tab/>
              <w:t>The interconnecting TSP has provided to ERCOT the dynamic load model it received from the</w:t>
            </w:r>
            <w:r w:rsidR="006B5AA9">
              <w:t xml:space="preserve"> Interconnecting Large Load Entity</w:t>
            </w:r>
            <w:r w:rsidRPr="002C111D">
              <w:t xml:space="preserve"> </w:t>
            </w:r>
            <w:r w:rsidR="006B5AA9">
              <w:t>(</w:t>
            </w:r>
            <w:r w:rsidRPr="002C111D">
              <w:t>ILLE</w:t>
            </w:r>
            <w:proofErr w:type="gramStart"/>
            <w:r w:rsidR="006B5AA9">
              <w:t>)</w:t>
            </w:r>
            <w:r w:rsidRPr="002C111D">
              <w:t xml:space="preserve"> per</w:t>
            </w:r>
            <w:proofErr w:type="gramEnd"/>
            <w:r w:rsidRPr="002C111D">
              <w:t xml:space="preserve"> paragraph (1) of Section 9.3.4.3, Dynamic and Transient Stability Analysis, and written affirmation that no changes to the project information have been communicated by the ILLE, per Section 9.2.3, Modification of Large Load Project Information, that would invalidate the model</w:t>
            </w:r>
            <w:r w:rsidR="00C55110">
              <w:t>;</w:t>
            </w:r>
          </w:p>
          <w:bookmarkEnd w:id="131"/>
          <w:p w14:paraId="7960C914" w14:textId="01CFC9DE" w:rsidR="009F389E" w:rsidRPr="002C111D" w:rsidRDefault="009F389E" w:rsidP="009F389E">
            <w:pPr>
              <w:spacing w:after="240"/>
              <w:ind w:left="1440" w:hanging="720"/>
              <w:rPr>
                <w:szCs w:val="20"/>
              </w:rPr>
            </w:pPr>
            <w:r w:rsidRPr="002C111D">
              <w:rPr>
                <w:szCs w:val="20"/>
              </w:rPr>
              <w:t>(d)</w:t>
            </w:r>
            <w:r w:rsidRPr="002C111D">
              <w:rPr>
                <w:szCs w:val="20"/>
              </w:rPr>
              <w:tab/>
              <w:t>The following elements must be complete;</w:t>
            </w:r>
          </w:p>
          <w:p w14:paraId="110F0286" w14:textId="77777777" w:rsidR="009F389E" w:rsidRPr="002C111D" w:rsidRDefault="009F389E" w:rsidP="009F389E">
            <w:pPr>
              <w:spacing w:after="240"/>
              <w:ind w:left="2160" w:hanging="720"/>
            </w:pPr>
            <w:r w:rsidRPr="002C111D">
              <w:t>(i)</w:t>
            </w:r>
            <w:r w:rsidRPr="002C111D">
              <w:tab/>
              <w:t>Reactive Power Study, if required according to Protocol Section 3.15, Voltage Support; and</w:t>
            </w:r>
          </w:p>
          <w:p w14:paraId="07E09BA3" w14:textId="4776A816" w:rsidR="009F389E" w:rsidRPr="002C111D" w:rsidRDefault="009F389E" w:rsidP="009F389E">
            <w:pPr>
              <w:spacing w:after="240"/>
              <w:ind w:left="2160" w:hanging="720"/>
            </w:pPr>
            <w:r w:rsidRPr="002C111D">
              <w:lastRenderedPageBreak/>
              <w:t>(ii)</w:t>
            </w:r>
            <w:r w:rsidRPr="002C111D">
              <w:tab/>
              <w:t>SSO Study, if required according to Protocol Section 3.22.1.4, Large Load Interconnection Assessment; and</w:t>
            </w:r>
          </w:p>
          <w:p w14:paraId="1FB8A4B4" w14:textId="31F67749" w:rsidR="009F389E" w:rsidRPr="008F7568" w:rsidRDefault="009F389E" w:rsidP="00746D8A">
            <w:pPr>
              <w:spacing w:after="240"/>
              <w:ind w:left="1440" w:hanging="720"/>
              <w:rPr>
                <w:bCs/>
                <w:iCs/>
              </w:rPr>
            </w:pPr>
            <w:r w:rsidRPr="002C111D">
              <w:t>(e)</w:t>
            </w:r>
            <w:r w:rsidRPr="002C111D">
              <w:tab/>
              <w:t xml:space="preserve">The data used in the studies identified in paragraph (c) above is consistent with data used in the final LLIS studies approved </w:t>
            </w:r>
            <w:proofErr w:type="gramStart"/>
            <w:r w:rsidRPr="002C111D">
              <w:t>per</w:t>
            </w:r>
            <w:proofErr w:type="gramEnd"/>
            <w:r w:rsidRPr="002C111D">
              <w:t xml:space="preserve"> Section 9.4, LLIS Report and Follow-up. </w:t>
            </w:r>
          </w:p>
        </w:tc>
      </w:tr>
    </w:tbl>
    <w:p w14:paraId="4AFD6EA0" w14:textId="7C7CE09A" w:rsidR="00DF01FB" w:rsidRPr="00CD7014" w:rsidRDefault="00DF01FB" w:rsidP="00746D8A">
      <w:pPr>
        <w:spacing w:before="240" w:after="240"/>
        <w:ind w:left="720" w:hanging="720"/>
        <w:rPr>
          <w:iCs/>
        </w:rPr>
      </w:pPr>
      <w:r w:rsidRPr="00CD7014">
        <w:rPr>
          <w:iCs/>
        </w:rPr>
        <w:lastRenderedPageBreak/>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12F" w:rsidRPr="002C111D" w14:paraId="6892AB1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4FDF11" w14:textId="6B42A34C" w:rsidR="00B3312F" w:rsidRPr="002C111D" w:rsidRDefault="00B3312F" w:rsidP="00746D8A">
            <w:pPr>
              <w:spacing w:before="120" w:after="240"/>
              <w:rPr>
                <w:b/>
                <w:i/>
              </w:rPr>
            </w:pPr>
            <w:r w:rsidRPr="002C111D">
              <w:rPr>
                <w:b/>
                <w:i/>
              </w:rPr>
              <w:t>[PGRR11</w:t>
            </w:r>
            <w:r>
              <w:rPr>
                <w:b/>
                <w:i/>
              </w:rPr>
              <w:t>5</w:t>
            </w:r>
            <w:r w:rsidRPr="002C111D">
              <w:rPr>
                <w:b/>
                <w:i/>
              </w:rPr>
              <w:t xml:space="preserve">:  Replace </w:t>
            </w:r>
            <w:r w:rsidR="00355D65">
              <w:rPr>
                <w:b/>
                <w:i/>
              </w:rPr>
              <w:t>paragraph</w:t>
            </w:r>
            <w:r w:rsidRPr="002C111D">
              <w:rPr>
                <w:b/>
                <w:i/>
              </w:rPr>
              <w:t xml:space="preserve"> (</w:t>
            </w:r>
            <w:r>
              <w:rPr>
                <w:b/>
                <w:i/>
              </w:rPr>
              <w:t>5</w:t>
            </w:r>
            <w:r w:rsidRPr="002C111D">
              <w:rPr>
                <w:b/>
                <w:i/>
              </w:rPr>
              <w:t>) above with the following upon system implementation of NPRR1</w:t>
            </w:r>
            <w:r>
              <w:rPr>
                <w:b/>
                <w:i/>
              </w:rPr>
              <w:t>234</w:t>
            </w:r>
            <w:r w:rsidRPr="002C111D">
              <w:rPr>
                <w:b/>
                <w:i/>
              </w:rPr>
              <w:t>:]</w:t>
            </w:r>
          </w:p>
          <w:p w14:paraId="0B2D6BF1" w14:textId="6C784DEE" w:rsidR="00B3312F" w:rsidRPr="008F7568" w:rsidRDefault="00B3312F" w:rsidP="00746D8A">
            <w:pPr>
              <w:spacing w:after="240"/>
              <w:ind w:left="720" w:hanging="720"/>
              <w:rPr>
                <w:bCs/>
                <w:iCs/>
              </w:rPr>
            </w:pPr>
            <w:r w:rsidRPr="002C111D">
              <w:rPr>
                <w:iCs/>
              </w:rPr>
              <w:t>(</w:t>
            </w:r>
            <w:r>
              <w:rPr>
                <w:iCs/>
              </w:rPr>
              <w:t>5</w:t>
            </w:r>
            <w:r w:rsidRPr="002C111D">
              <w:rPr>
                <w:iCs/>
              </w:rPr>
              <w:t>)</w:t>
            </w:r>
            <w:r w:rsidRPr="002C111D">
              <w:rPr>
                <w:iCs/>
              </w:rPr>
              <w:tab/>
              <w:t>At any time following the inclusion of a large generator or applicable Large Load in a stability assessment, but before the Initial Synchronization of the generator</w:t>
            </w:r>
            <w:r w:rsidRPr="002C111D">
              <w:t xml:space="preserve"> or Initial Energization of the Large Load</w:t>
            </w:r>
            <w:r w:rsidRPr="002C111D">
              <w:rPr>
                <w:iCs/>
              </w:rPr>
              <w:t>, if ERCOT determines, in its sole discretion, that the generator</w:t>
            </w:r>
            <w:r w:rsidRPr="002C111D">
              <w:t xml:space="preserve"> or Large Load</w:t>
            </w:r>
            <w:r w:rsidRPr="002C111D">
              <w:rPr>
                <w:iCs/>
              </w:rPr>
              <w:t xml:space="preserve"> no longer meets the prerequisites described in paragraphs (4) or (5) above, or that an IE or ILLE has made a change to the design of the generator or Large Load that could have a material impact on ERCOT System stability, then ERCOT may refuse to allow Initial Synchronization of the generator</w:t>
            </w:r>
            <w:r w:rsidRPr="002C111D">
              <w:t xml:space="preserve"> or Initial Energization of the Large Load.</w:t>
            </w:r>
            <w:r>
              <w:t xml:space="preserve"> </w:t>
            </w:r>
            <w:r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Pr="002C111D">
              <w:t xml:space="preserve"> or Initial Energization of the Large Load</w:t>
            </w:r>
            <w:r w:rsidRPr="002C111D">
              <w:rPr>
                <w:iCs/>
              </w:rPr>
              <w:t xml:space="preserve"> due to this change.</w:t>
            </w:r>
          </w:p>
        </w:tc>
      </w:tr>
    </w:tbl>
    <w:p w14:paraId="7789CBD6" w14:textId="23CEFC12" w:rsidR="00DF01FB" w:rsidRDefault="00DF01FB" w:rsidP="00746D8A">
      <w:pPr>
        <w:spacing w:before="240"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2" w:name="_Interconnection_Agreement"/>
      <w:bookmarkStart w:id="133" w:name="_Toc194047594"/>
      <w:bookmarkStart w:id="134" w:name="_Toc181432025"/>
      <w:bookmarkStart w:id="135" w:name="_Toc257809877"/>
      <w:bookmarkStart w:id="136" w:name="_Toc307384185"/>
      <w:bookmarkStart w:id="137" w:name="_Toc532803583"/>
      <w:bookmarkEnd w:id="120"/>
      <w:bookmarkEnd w:id="121"/>
      <w:bookmarkEnd w:id="122"/>
      <w:bookmarkEnd w:id="125"/>
      <w:bookmarkEnd w:id="132"/>
      <w:r w:rsidRPr="00477034">
        <w:lastRenderedPageBreak/>
        <w:t>5.4</w:t>
      </w:r>
      <w:r w:rsidRPr="00477034">
        <w:tab/>
        <w:t>Interconnection Procedures for Small Generators</w:t>
      </w:r>
      <w:bookmarkEnd w:id="133"/>
    </w:p>
    <w:p w14:paraId="3248D226" w14:textId="77777777" w:rsidR="00DF01FB" w:rsidRPr="007B3E36" w:rsidRDefault="00DF01FB" w:rsidP="00DF01FB">
      <w:pPr>
        <w:pStyle w:val="H3"/>
        <w:tabs>
          <w:tab w:val="clear" w:pos="1008"/>
          <w:tab w:val="left" w:pos="1080"/>
        </w:tabs>
        <w:ind w:left="1080" w:hanging="1080"/>
      </w:pPr>
      <w:bookmarkStart w:id="138" w:name="_Toc194047595"/>
      <w:r w:rsidRPr="007B3E36">
        <w:rPr>
          <w:szCs w:val="24"/>
        </w:rPr>
        <w:t>5.4.1</w:t>
      </w:r>
      <w:r w:rsidRPr="007B3E36">
        <w:rPr>
          <w:szCs w:val="24"/>
        </w:rPr>
        <w:tab/>
        <w:t>Small Generator Review Meetings</w:t>
      </w:r>
      <w:bookmarkEnd w:id="138"/>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9" w:name="_Toc194047596"/>
      <w:r>
        <w:rPr>
          <w:szCs w:val="24"/>
        </w:rPr>
        <w:t>5.4.2</w:t>
      </w:r>
      <w:r w:rsidRPr="00DF4AA8">
        <w:rPr>
          <w:szCs w:val="24"/>
        </w:rPr>
        <w:tab/>
      </w:r>
      <w:r>
        <w:rPr>
          <w:szCs w:val="24"/>
        </w:rPr>
        <w:t>Submission of Interconnection Agreement and TSP and/or DSP Studies and Technical Requirements</w:t>
      </w:r>
      <w:bookmarkEnd w:id="139"/>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40" w:name="_Toc194047597"/>
      <w:r w:rsidRPr="00D76F08">
        <w:rPr>
          <w:szCs w:val="24"/>
        </w:rPr>
        <w:t>5.4.3</w:t>
      </w:r>
      <w:r w:rsidRPr="00D76F08">
        <w:rPr>
          <w:szCs w:val="24"/>
        </w:rPr>
        <w:tab/>
      </w:r>
      <w:r w:rsidRPr="00B041EC">
        <w:rPr>
          <w:szCs w:val="24"/>
        </w:rPr>
        <w:t>Reviews and Approval to Submit Model Information</w:t>
      </w:r>
      <w:bookmarkEnd w:id="140"/>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lastRenderedPageBreak/>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1" w:name="_Toc194047598"/>
      <w:r>
        <w:rPr>
          <w:szCs w:val="24"/>
        </w:rPr>
        <w:t>5.4.4</w:t>
      </w:r>
      <w:r w:rsidRPr="00DF4AA8">
        <w:rPr>
          <w:szCs w:val="24"/>
        </w:rPr>
        <w:tab/>
      </w:r>
      <w:r>
        <w:rPr>
          <w:szCs w:val="24"/>
        </w:rPr>
        <w:t>Transmission System Reliability Impact</w:t>
      </w:r>
      <w:bookmarkEnd w:id="141"/>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2" w:name="_Toc194047599"/>
      <w:r>
        <w:t>5.5</w:t>
      </w:r>
      <w:r w:rsidRPr="00DF4AA8">
        <w:tab/>
      </w:r>
      <w:r>
        <w:t>Generator Commissioning and Continuing Operations</w:t>
      </w:r>
      <w:bookmarkEnd w:id="142"/>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43"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43"/>
    </w:p>
    <w:p w14:paraId="2074C19B" w14:textId="68370D68" w:rsidR="007B79D3" w:rsidRDefault="007B79D3" w:rsidP="007B79D3">
      <w:pPr>
        <w:pStyle w:val="BodyTextNumbered"/>
      </w:pPr>
      <w:r>
        <w:lastRenderedPageBreak/>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44" w:name="_Hlk136596600"/>
      <w:r w:rsidRPr="00104AE8">
        <w:rPr>
          <w:szCs w:val="20"/>
        </w:rPr>
        <w:t xml:space="preserve">The Resource Entity shall submit the appropriate dynamic model for the proposed modification, results of the model quality tests overlaid with the </w:t>
      </w:r>
      <w:r w:rsidRPr="00104AE8">
        <w:rPr>
          <w:szCs w:val="20"/>
        </w:rPr>
        <w:lastRenderedPageBreak/>
        <w:t xml:space="preserve">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5"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6"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6"/>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 xml:space="preserve">Upon completing its review and ERCOT acceptance of the dynamic stability study report, ERCOT shall notify the Resource Entity and the </w:t>
      </w:r>
      <w:r w:rsidRPr="00104AE8">
        <w:rPr>
          <w:szCs w:val="20"/>
        </w:rPr>
        <w:lastRenderedPageBreak/>
        <w:t>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4"/>
    <w:bookmarkEnd w:id="145"/>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7" w:name="_Toc244946046"/>
      <w:bookmarkStart w:id="148" w:name="OLE_LINK4"/>
      <w:bookmarkEnd w:id="147"/>
      <w:bookmarkEnd w:id="148"/>
      <w:bookmarkEnd w:id="134"/>
      <w:bookmarkEnd w:id="135"/>
      <w:bookmarkEnd w:id="136"/>
      <w:bookmarkEnd w:id="137"/>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5334CA40"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A36193">
      <w:rPr>
        <w:smallCaps/>
        <w:sz w:val="20"/>
        <w:szCs w:val="20"/>
      </w:rPr>
      <w:t xml:space="preserve">August </w:t>
    </w:r>
    <w:r w:rsidR="008F6C4A">
      <w:rPr>
        <w:smallCaps/>
        <w:sz w:val="20"/>
        <w:szCs w:val="20"/>
      </w:rPr>
      <w:t>1, 2025</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3D3EDF8B"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A36193">
      <w:rPr>
        <w:smallCaps/>
        <w:sz w:val="20"/>
        <w:szCs w:val="20"/>
      </w:rPr>
      <w:t xml:space="preserve">August </w:t>
    </w:r>
    <w:r w:rsidR="008F6C4A">
      <w:rPr>
        <w:smallCaps/>
        <w:sz w:val="20"/>
        <w:szCs w:val="20"/>
      </w:rPr>
      <w:t>1, 2025</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69E3"/>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115"/>
    <w:rsid w:val="000E0594"/>
    <w:rsid w:val="000E3EC3"/>
    <w:rsid w:val="000E5A3D"/>
    <w:rsid w:val="000E5AB3"/>
    <w:rsid w:val="000E7F37"/>
    <w:rsid w:val="000F094F"/>
    <w:rsid w:val="000F09AD"/>
    <w:rsid w:val="000F1631"/>
    <w:rsid w:val="000F259F"/>
    <w:rsid w:val="000F5099"/>
    <w:rsid w:val="000F51A0"/>
    <w:rsid w:val="000F596F"/>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3E"/>
    <w:rsid w:val="00132855"/>
    <w:rsid w:val="001330A4"/>
    <w:rsid w:val="00133CED"/>
    <w:rsid w:val="0013437F"/>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6FE8"/>
    <w:rsid w:val="002673E5"/>
    <w:rsid w:val="00270165"/>
    <w:rsid w:val="00270A66"/>
    <w:rsid w:val="002749A0"/>
    <w:rsid w:val="002771E6"/>
    <w:rsid w:val="00277B4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2DB3"/>
    <w:rsid w:val="002C321A"/>
    <w:rsid w:val="002C3C69"/>
    <w:rsid w:val="002C57C5"/>
    <w:rsid w:val="002D0D1E"/>
    <w:rsid w:val="002D483F"/>
    <w:rsid w:val="002D624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58B8"/>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5D65"/>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4DC"/>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20F5"/>
    <w:rsid w:val="004C47DB"/>
    <w:rsid w:val="004C4C04"/>
    <w:rsid w:val="004C4CC1"/>
    <w:rsid w:val="004C59F4"/>
    <w:rsid w:val="004D03C9"/>
    <w:rsid w:val="004D1173"/>
    <w:rsid w:val="004D27AF"/>
    <w:rsid w:val="004D2BE8"/>
    <w:rsid w:val="004D407E"/>
    <w:rsid w:val="004E0395"/>
    <w:rsid w:val="004E0873"/>
    <w:rsid w:val="004E1829"/>
    <w:rsid w:val="004E2C19"/>
    <w:rsid w:val="004E6BDC"/>
    <w:rsid w:val="004F033B"/>
    <w:rsid w:val="004F11B5"/>
    <w:rsid w:val="004F5139"/>
    <w:rsid w:val="004F70C9"/>
    <w:rsid w:val="0050038B"/>
    <w:rsid w:val="005005C0"/>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1B49"/>
    <w:rsid w:val="00542029"/>
    <w:rsid w:val="00546AE5"/>
    <w:rsid w:val="00550C7C"/>
    <w:rsid w:val="00551005"/>
    <w:rsid w:val="00552EA9"/>
    <w:rsid w:val="00554E6E"/>
    <w:rsid w:val="005562B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415C"/>
    <w:rsid w:val="005E5DAE"/>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4CB1"/>
    <w:rsid w:val="00686740"/>
    <w:rsid w:val="00686CAC"/>
    <w:rsid w:val="00690EC2"/>
    <w:rsid w:val="006915FA"/>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565"/>
    <w:rsid w:val="006B2A72"/>
    <w:rsid w:val="006B3496"/>
    <w:rsid w:val="006B4A4F"/>
    <w:rsid w:val="006B4D64"/>
    <w:rsid w:val="006B5085"/>
    <w:rsid w:val="006B5470"/>
    <w:rsid w:val="006B5AA9"/>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28F"/>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6D8A"/>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0C60"/>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3E91"/>
    <w:rsid w:val="007B45A9"/>
    <w:rsid w:val="007B536C"/>
    <w:rsid w:val="007B79D3"/>
    <w:rsid w:val="007C09BC"/>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0C8E"/>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21D3"/>
    <w:rsid w:val="009F389E"/>
    <w:rsid w:val="009F4BDB"/>
    <w:rsid w:val="00A00932"/>
    <w:rsid w:val="00A00C27"/>
    <w:rsid w:val="00A00E69"/>
    <w:rsid w:val="00A015C4"/>
    <w:rsid w:val="00A02C61"/>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0BC"/>
    <w:rsid w:val="00A266C4"/>
    <w:rsid w:val="00A267FB"/>
    <w:rsid w:val="00A304D2"/>
    <w:rsid w:val="00A31B4A"/>
    <w:rsid w:val="00A31C18"/>
    <w:rsid w:val="00A31E8F"/>
    <w:rsid w:val="00A322CC"/>
    <w:rsid w:val="00A330C3"/>
    <w:rsid w:val="00A33319"/>
    <w:rsid w:val="00A339AA"/>
    <w:rsid w:val="00A34821"/>
    <w:rsid w:val="00A36193"/>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24A"/>
    <w:rsid w:val="00AB1475"/>
    <w:rsid w:val="00AB18DC"/>
    <w:rsid w:val="00AB1C1C"/>
    <w:rsid w:val="00AB1ED2"/>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26E56"/>
    <w:rsid w:val="00B303D4"/>
    <w:rsid w:val="00B3074C"/>
    <w:rsid w:val="00B30B6B"/>
    <w:rsid w:val="00B318D8"/>
    <w:rsid w:val="00B32F8B"/>
    <w:rsid w:val="00B3312F"/>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1775"/>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21D2"/>
    <w:rsid w:val="00BC5451"/>
    <w:rsid w:val="00BC73CD"/>
    <w:rsid w:val="00BD01B1"/>
    <w:rsid w:val="00BD2D20"/>
    <w:rsid w:val="00BD402F"/>
    <w:rsid w:val="00BD4C3B"/>
    <w:rsid w:val="00BE0D1D"/>
    <w:rsid w:val="00BE0E9D"/>
    <w:rsid w:val="00BE1B8A"/>
    <w:rsid w:val="00BE2296"/>
    <w:rsid w:val="00BE2541"/>
    <w:rsid w:val="00BE4D26"/>
    <w:rsid w:val="00BE62F7"/>
    <w:rsid w:val="00BF1EC6"/>
    <w:rsid w:val="00BF2669"/>
    <w:rsid w:val="00C00411"/>
    <w:rsid w:val="00C005AF"/>
    <w:rsid w:val="00C024C8"/>
    <w:rsid w:val="00C02505"/>
    <w:rsid w:val="00C043CD"/>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124"/>
    <w:rsid w:val="00C26669"/>
    <w:rsid w:val="00C26C3B"/>
    <w:rsid w:val="00C3181F"/>
    <w:rsid w:val="00C322A2"/>
    <w:rsid w:val="00C32537"/>
    <w:rsid w:val="00C326C7"/>
    <w:rsid w:val="00C33431"/>
    <w:rsid w:val="00C33C3B"/>
    <w:rsid w:val="00C34A90"/>
    <w:rsid w:val="00C34E39"/>
    <w:rsid w:val="00C3531F"/>
    <w:rsid w:val="00C40B39"/>
    <w:rsid w:val="00C44195"/>
    <w:rsid w:val="00C47739"/>
    <w:rsid w:val="00C52F96"/>
    <w:rsid w:val="00C53322"/>
    <w:rsid w:val="00C54AC3"/>
    <w:rsid w:val="00C55110"/>
    <w:rsid w:val="00C55AC4"/>
    <w:rsid w:val="00C56015"/>
    <w:rsid w:val="00C56E43"/>
    <w:rsid w:val="00C56ED8"/>
    <w:rsid w:val="00C602E5"/>
    <w:rsid w:val="00C609C5"/>
    <w:rsid w:val="00C63BCA"/>
    <w:rsid w:val="00C74078"/>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C5D64"/>
    <w:rsid w:val="00CC63FA"/>
    <w:rsid w:val="00CC750D"/>
    <w:rsid w:val="00CD04A6"/>
    <w:rsid w:val="00CD1774"/>
    <w:rsid w:val="00CD54A6"/>
    <w:rsid w:val="00CD59D3"/>
    <w:rsid w:val="00CD5A0B"/>
    <w:rsid w:val="00CD5F67"/>
    <w:rsid w:val="00CD6069"/>
    <w:rsid w:val="00CE37AF"/>
    <w:rsid w:val="00CE5826"/>
    <w:rsid w:val="00CE6B95"/>
    <w:rsid w:val="00CE7BDB"/>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3DE1"/>
    <w:rsid w:val="00D24DCF"/>
    <w:rsid w:val="00D254C8"/>
    <w:rsid w:val="00D278C7"/>
    <w:rsid w:val="00D32D2B"/>
    <w:rsid w:val="00D34F61"/>
    <w:rsid w:val="00D356FC"/>
    <w:rsid w:val="00D3641A"/>
    <w:rsid w:val="00D36885"/>
    <w:rsid w:val="00D4046E"/>
    <w:rsid w:val="00D41374"/>
    <w:rsid w:val="00D424E7"/>
    <w:rsid w:val="00D42640"/>
    <w:rsid w:val="00D43200"/>
    <w:rsid w:val="00D45C20"/>
    <w:rsid w:val="00D46A9D"/>
    <w:rsid w:val="00D46DDC"/>
    <w:rsid w:val="00D47BB3"/>
    <w:rsid w:val="00D47BDF"/>
    <w:rsid w:val="00D50B7D"/>
    <w:rsid w:val="00D50CE4"/>
    <w:rsid w:val="00D50E78"/>
    <w:rsid w:val="00D512A5"/>
    <w:rsid w:val="00D52116"/>
    <w:rsid w:val="00D5380F"/>
    <w:rsid w:val="00D53B64"/>
    <w:rsid w:val="00D54BB8"/>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B7580"/>
    <w:rsid w:val="00DC1BBC"/>
    <w:rsid w:val="00DC1EE2"/>
    <w:rsid w:val="00DC217D"/>
    <w:rsid w:val="00DC2EE8"/>
    <w:rsid w:val="00DC47C8"/>
    <w:rsid w:val="00DC63D5"/>
    <w:rsid w:val="00DC6CD3"/>
    <w:rsid w:val="00DC71AA"/>
    <w:rsid w:val="00DD1DA0"/>
    <w:rsid w:val="00DD1FE5"/>
    <w:rsid w:val="00DD29C7"/>
    <w:rsid w:val="00DD38AB"/>
    <w:rsid w:val="00DD3994"/>
    <w:rsid w:val="00DD46EB"/>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15BF8"/>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14508</Words>
  <Characters>81939</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96255</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4</cp:revision>
  <cp:lastPrinted>2001-06-20T16:28:00Z</cp:lastPrinted>
  <dcterms:created xsi:type="dcterms:W3CDTF">2025-07-31T12:46:00Z</dcterms:created>
  <dcterms:modified xsi:type="dcterms:W3CDTF">2025-07-31T12:52:00Z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