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6072896C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D7262F">
        <w:rPr>
          <w:color w:val="000000"/>
          <w:sz w:val="22"/>
          <w:szCs w:val="22"/>
        </w:rPr>
        <w:t>Ju</w:t>
      </w:r>
      <w:r w:rsidR="00AC1770">
        <w:rPr>
          <w:color w:val="000000"/>
          <w:sz w:val="22"/>
          <w:szCs w:val="22"/>
        </w:rPr>
        <w:t>ly</w:t>
      </w:r>
      <w:r w:rsidR="00D7262F">
        <w:rPr>
          <w:color w:val="000000"/>
          <w:sz w:val="22"/>
          <w:szCs w:val="22"/>
        </w:rPr>
        <w:t xml:space="preserve"> 1</w:t>
      </w:r>
      <w:r w:rsidR="00AC1770">
        <w:rPr>
          <w:color w:val="000000"/>
          <w:sz w:val="22"/>
          <w:szCs w:val="22"/>
        </w:rPr>
        <w:t>6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42EAF0B6" w14:textId="77777777" w:rsidR="00925E56" w:rsidRPr="00925E56" w:rsidRDefault="00925E56" w:rsidP="00925E56">
      <w:pPr>
        <w:rPr>
          <w:color w:val="000000"/>
          <w:sz w:val="22"/>
          <w:szCs w:val="22"/>
        </w:rPr>
      </w:pPr>
      <w:r w:rsidRPr="00925E56">
        <w:rPr>
          <w:color w:val="000000"/>
          <w:sz w:val="22"/>
          <w:szCs w:val="22"/>
        </w:rPr>
        <w:t>Meeting Number:  2558 723 3564</w:t>
      </w:r>
    </w:p>
    <w:p w14:paraId="4A2152F4" w14:textId="77777777" w:rsidR="00925E56" w:rsidRPr="00925E56" w:rsidRDefault="00925E56" w:rsidP="00925E56">
      <w:pPr>
        <w:rPr>
          <w:color w:val="000000"/>
          <w:sz w:val="22"/>
          <w:szCs w:val="22"/>
        </w:rPr>
      </w:pPr>
      <w:r w:rsidRPr="00925E56">
        <w:rPr>
          <w:color w:val="000000"/>
          <w:sz w:val="22"/>
          <w:szCs w:val="22"/>
        </w:rPr>
        <w:t>Meeting Password:  84mT%</w:t>
      </w:r>
    </w:p>
    <w:p w14:paraId="7B783680" w14:textId="77777777" w:rsidR="00925E56" w:rsidRPr="00925E56" w:rsidRDefault="00925E56" w:rsidP="00925E56">
      <w:pPr>
        <w:rPr>
          <w:color w:val="000000"/>
          <w:sz w:val="22"/>
          <w:szCs w:val="22"/>
        </w:rPr>
      </w:pPr>
      <w:r w:rsidRPr="00925E56">
        <w:rPr>
          <w:color w:val="000000"/>
          <w:sz w:val="22"/>
          <w:szCs w:val="22"/>
        </w:rPr>
        <w:t>Audio Dial-In: 1.877.668.4493</w:t>
      </w:r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59735E0D" w:rsidR="00B32A38" w:rsidRPr="00B30152" w:rsidRDefault="00E2177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2E762F5C" w14:textId="77777777" w:rsidR="00CA1587" w:rsidRDefault="00D7262F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14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  <w:p w14:paraId="3E2AACB4" w14:textId="739CCCE0" w:rsidR="00AC1770" w:rsidRPr="00B30152" w:rsidRDefault="00AC1770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11, 2025</w:t>
            </w:r>
          </w:p>
        </w:tc>
        <w:tc>
          <w:tcPr>
            <w:tcW w:w="1728" w:type="dxa"/>
          </w:tcPr>
          <w:p w14:paraId="06304831" w14:textId="5F6DE680" w:rsidR="00BC4B55" w:rsidRPr="00B30152" w:rsidRDefault="00E2177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1FE47849" w:rsidR="00E27431" w:rsidRPr="00E2743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291076E" w:rsidR="00922D81" w:rsidRPr="00B30152" w:rsidRDefault="00E21778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bookmarkEnd w:id="0"/>
      <w:bookmarkEnd w:id="1"/>
      <w:bookmarkEnd w:id="2"/>
      <w:bookmarkEnd w:id="3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4D2CD5A" w14:textId="77777777" w:rsidR="006540FA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15D56454" w:rsidR="00E27431" w:rsidRPr="008A6BD8" w:rsidRDefault="003116DB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Initiative Ranking Workshop</w:t>
            </w:r>
          </w:p>
        </w:tc>
        <w:tc>
          <w:tcPr>
            <w:tcW w:w="1728" w:type="dxa"/>
          </w:tcPr>
          <w:p w14:paraId="02CE05F6" w14:textId="77777777" w:rsidR="0022701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  <w:p w14:paraId="4D0DBB90" w14:textId="763F6BE1" w:rsidR="003116DB" w:rsidRPr="00B30152" w:rsidRDefault="003116DB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Keith Collins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152EFF7" w:rsidR="00473CA1" w:rsidRPr="00B30152" w:rsidRDefault="00D7262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proofErr w:type="gramStart"/>
            <w:r w:rsidRPr="008A6BD8">
              <w:rPr>
                <w:b/>
                <w:sz w:val="22"/>
                <w:szCs w:val="22"/>
              </w:rPr>
              <w:t>Review</w:t>
            </w:r>
            <w:proofErr w:type="gramEnd"/>
            <w:r w:rsidRPr="008A6BD8">
              <w:rPr>
                <w:b/>
                <w:sz w:val="22"/>
                <w:szCs w:val="22"/>
              </w:rPr>
              <w:t xml:space="preserve">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426D5429" w:rsidR="00AD493F" w:rsidRPr="00F23742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0B0F12B8" w14:textId="39AA03F6" w:rsidR="00297DA2" w:rsidRDefault="00297DA2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0A44C8EB" w14:textId="13B806ED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NPRR1288, </w:t>
            </w:r>
            <w:r w:rsidRPr="00E27431">
              <w:rPr>
                <w:bCs/>
                <w:sz w:val="22"/>
                <w:szCs w:val="22"/>
              </w:rPr>
              <w:t>Remove Multiple Month Transactions in CRR Auctions</w:t>
            </w:r>
          </w:p>
          <w:p w14:paraId="691D10E6" w14:textId="0BDC8FA1" w:rsidR="00D7262F" w:rsidRPr="00D7262F" w:rsidRDefault="00AC1770" w:rsidP="00AC1770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NPRR1289, </w:t>
            </w:r>
            <w:r w:rsidRPr="00E27431">
              <w:rPr>
                <w:bCs/>
                <w:sz w:val="22"/>
                <w:szCs w:val="22"/>
              </w:rPr>
              <w:t>Option Price Report and Establish 1 MW Bid Minimum</w:t>
            </w:r>
          </w:p>
        </w:tc>
        <w:tc>
          <w:tcPr>
            <w:tcW w:w="1728" w:type="dxa"/>
          </w:tcPr>
          <w:p w14:paraId="24B98F78" w14:textId="75AAAFC8" w:rsidR="00F15919" w:rsidRPr="00292B15" w:rsidRDefault="00E21778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C8415D6" w:rsidR="004D58A0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535F8F03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</w:t>
            </w:r>
            <w:r w:rsidR="00AC1770">
              <w:rPr>
                <w:bCs/>
                <w:sz w:val="22"/>
                <w:szCs w:val="22"/>
              </w:rPr>
              <w:t>PRS</w:t>
            </w:r>
            <w:r w:rsidR="00C146FA">
              <w:rPr>
                <w:bCs/>
                <w:sz w:val="22"/>
                <w:szCs w:val="22"/>
              </w:rPr>
              <w:t>)</w:t>
            </w:r>
          </w:p>
          <w:p w14:paraId="3A2994F4" w14:textId="274142D6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  <w:r w:rsidR="00C146FA"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69DDDC0B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 w:rsidR="00C146FA">
              <w:rPr>
                <w:bCs/>
                <w:sz w:val="22"/>
                <w:szCs w:val="22"/>
              </w:rPr>
              <w:t xml:space="preserve"> (RMS)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7E8DE7F" w14:textId="48CB1F0E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3BACB5C2" w14:textId="209ED156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NPRR1279, </w:t>
            </w:r>
            <w:r w:rsidRPr="00297DA2">
              <w:rPr>
                <w:sz w:val="22"/>
                <w:szCs w:val="22"/>
              </w:rPr>
              <w:t xml:space="preserve">Reinstate Enhancements to the Exceptional Fuel Cost Process </w:t>
            </w:r>
            <w:r>
              <w:rPr>
                <w:sz w:val="22"/>
                <w:szCs w:val="22"/>
              </w:rPr>
              <w:t>(WMS)</w:t>
            </w:r>
          </w:p>
          <w:p w14:paraId="6BC5A49F" w14:textId="31EDBF40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>Establish Process for Permanent Bypass of Series Capacitor</w:t>
            </w:r>
            <w:r>
              <w:rPr>
                <w:sz w:val="22"/>
                <w:szCs w:val="22"/>
              </w:rPr>
              <w:t xml:space="preserve"> (ROS)</w:t>
            </w:r>
            <w:r w:rsidRPr="00292B15">
              <w:rPr>
                <w:sz w:val="22"/>
                <w:szCs w:val="22"/>
              </w:rPr>
              <w:t xml:space="preserve"> </w:t>
            </w:r>
          </w:p>
          <w:p w14:paraId="3538BDBD" w14:textId="33E06FF0" w:rsidR="00D7262F" w:rsidRDefault="00D7262F" w:rsidP="000D5989">
            <w:pPr>
              <w:spacing w:after="120"/>
              <w:rPr>
                <w:bCs/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NPRR1283, Modification of SSR Mitigation Timeline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(ROS)</w:t>
            </w:r>
          </w:p>
          <w:p w14:paraId="71BC3F1D" w14:textId="35E25271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NPRR1284, </w:t>
            </w:r>
            <w:r w:rsidRPr="00D7262F">
              <w:rPr>
                <w:bCs/>
                <w:sz w:val="22"/>
                <w:szCs w:val="22"/>
              </w:rPr>
              <w:t>Guaranteed Reliability Load Process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5DCE2136" w14:textId="327D484B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NPRR1285, </w:t>
            </w:r>
            <w:r w:rsidRPr="00D7262F">
              <w:rPr>
                <w:bCs/>
                <w:sz w:val="22"/>
                <w:szCs w:val="22"/>
              </w:rPr>
              <w:t xml:space="preserve">Improve Self-Commitment within RUC </w:t>
            </w:r>
            <w:proofErr w:type="spellStart"/>
            <w:r w:rsidRPr="00D7262F">
              <w:rPr>
                <w:bCs/>
                <w:sz w:val="22"/>
                <w:szCs w:val="22"/>
              </w:rPr>
              <w:t>Opt</w:t>
            </w:r>
            <w:proofErr w:type="spellEnd"/>
            <w:r w:rsidRPr="00D7262F">
              <w:rPr>
                <w:bCs/>
                <w:sz w:val="22"/>
                <w:szCs w:val="22"/>
              </w:rPr>
              <w:t xml:space="preserve"> Out Window</w:t>
            </w:r>
            <w:r>
              <w:rPr>
                <w:bCs/>
                <w:sz w:val="22"/>
                <w:szCs w:val="22"/>
              </w:rPr>
              <w:t xml:space="preserve"> (WMS)</w:t>
            </w:r>
          </w:p>
          <w:p w14:paraId="47DD0130" w14:textId="24FA27F7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NPRR1286, </w:t>
            </w:r>
            <w:r w:rsidRPr="00D7262F">
              <w:rPr>
                <w:bCs/>
                <w:sz w:val="22"/>
                <w:szCs w:val="22"/>
              </w:rPr>
              <w:t>Establish Multi-Value Criteria for Resiliency-Related Transmission Project Evaluation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04836FD9" w14:textId="22FC928C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NPRR1287, </w:t>
            </w:r>
            <w:r w:rsidRPr="00E27431">
              <w:rPr>
                <w:bCs/>
                <w:sz w:val="22"/>
                <w:szCs w:val="22"/>
              </w:rPr>
              <w:t>Revisions to Outage Coordination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76A2CC5C" w14:textId="71611A3E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4F9A0238" w:rsidR="004D58A0" w:rsidRPr="00B30152" w:rsidRDefault="00E21778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Andy Nguyen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5E854AE" w:rsidR="00F82D0E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2527341C" w14:textId="5388D816" w:rsidR="00E27431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NPRR1290, </w:t>
            </w:r>
            <w:r w:rsidRPr="00AC1770">
              <w:rPr>
                <w:bCs/>
                <w:sz w:val="22"/>
                <w:szCs w:val="22"/>
              </w:rPr>
              <w:t>Gap Resolutions and Clarifications for the Implementation of RTC+B</w:t>
            </w:r>
          </w:p>
          <w:p w14:paraId="1604A21E" w14:textId="77777777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NPRR1291, </w:t>
            </w:r>
            <w:r w:rsidRPr="00AC1770">
              <w:rPr>
                <w:bCs/>
                <w:sz w:val="22"/>
                <w:szCs w:val="22"/>
              </w:rPr>
              <w:t>Modify Annual Demand Response Report Posting Date and Include Language to Address PUCT SUBST. R. 25.186</w:t>
            </w:r>
          </w:p>
          <w:p w14:paraId="677E07D8" w14:textId="51DF11C2" w:rsidR="00E747E2" w:rsidRPr="00B30152" w:rsidRDefault="00E747E2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SCR832, </w:t>
            </w:r>
            <w:r w:rsidRPr="00E747E2">
              <w:rPr>
                <w:bCs/>
                <w:sz w:val="22"/>
                <w:szCs w:val="22"/>
              </w:rPr>
              <w:t>Discontinue Report that makes COPs available to TSPs</w:t>
            </w:r>
          </w:p>
        </w:tc>
        <w:tc>
          <w:tcPr>
            <w:tcW w:w="1728" w:type="dxa"/>
          </w:tcPr>
          <w:p w14:paraId="68FFE9F8" w14:textId="4D58F2BC" w:rsidR="00F82D0E" w:rsidRPr="00B30152" w:rsidRDefault="00E21778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75669CC6" w:rsidR="008B7E22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7F420948" w14:textId="77777777" w:rsidR="007626F4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  <w:p w14:paraId="2758AA48" w14:textId="473F9D19" w:rsidR="003265E9" w:rsidRPr="003265E9" w:rsidRDefault="00AC1770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Update: </w:t>
            </w:r>
            <w:r w:rsidR="003265E9" w:rsidRPr="003265E9">
              <w:rPr>
                <w:bCs/>
                <w:sz w:val="22"/>
                <w:szCs w:val="22"/>
              </w:rPr>
              <w:t>Biennial TAC/TAC Subcommittee Structural and Procedural Review</w:t>
            </w:r>
          </w:p>
        </w:tc>
        <w:tc>
          <w:tcPr>
            <w:tcW w:w="1728" w:type="dxa"/>
          </w:tcPr>
          <w:p w14:paraId="0F894C60" w14:textId="01D931DA" w:rsidR="00F918E9" w:rsidRPr="00B30152" w:rsidRDefault="00E21778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4A204CE7" w:rsidR="005650EF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F5BF8EA" w:rsidR="005650EF" w:rsidRPr="00B30152" w:rsidRDefault="00E2177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1376CD5D" w:rsidR="008B7E22" w:rsidRPr="00B30152" w:rsidRDefault="00E2177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Andy Nguyen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74F81FDD" w14:textId="77777777" w:rsidR="00AC1770" w:rsidRDefault="00AC1770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13, 2025</w:t>
            </w:r>
          </w:p>
          <w:p w14:paraId="1B7D8ECD" w14:textId="39C12C70" w:rsidR="006819F7" w:rsidRPr="00B30152" w:rsidRDefault="00AC1770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17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187463E3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</w:t>
    </w:r>
    <w:r w:rsidR="00AC1770">
      <w:rPr>
        <w:noProof/>
      </w:rPr>
      <w:t>716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4F0B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161E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6DB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5E9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A03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3E7"/>
    <w:rsid w:val="003605CD"/>
    <w:rsid w:val="003608C7"/>
    <w:rsid w:val="003619B4"/>
    <w:rsid w:val="00361A1C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1B18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71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049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1E9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5902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189C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07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97B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5E56"/>
    <w:rsid w:val="009270CB"/>
    <w:rsid w:val="00927279"/>
    <w:rsid w:val="009276E5"/>
    <w:rsid w:val="00927BAD"/>
    <w:rsid w:val="00927CC2"/>
    <w:rsid w:val="00927E50"/>
    <w:rsid w:val="00930312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1EB2"/>
    <w:rsid w:val="009A23FB"/>
    <w:rsid w:val="009A27E9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0F52"/>
    <w:rsid w:val="00AC1770"/>
    <w:rsid w:val="00AC1C24"/>
    <w:rsid w:val="00AC1F00"/>
    <w:rsid w:val="00AC2737"/>
    <w:rsid w:val="00AC31EB"/>
    <w:rsid w:val="00AC33D6"/>
    <w:rsid w:val="00AC41D7"/>
    <w:rsid w:val="00AC424B"/>
    <w:rsid w:val="00AC446A"/>
    <w:rsid w:val="00AC44DE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303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1D46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0A6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24C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1F10"/>
    <w:rsid w:val="00CD213B"/>
    <w:rsid w:val="00CD222D"/>
    <w:rsid w:val="00CD2BD4"/>
    <w:rsid w:val="00CD411F"/>
    <w:rsid w:val="00CD493E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62F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1778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43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E13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7E2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74F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17F68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0554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4C35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2897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2025-07-07T18:51:00Z</dcterms:created>
  <dcterms:modified xsi:type="dcterms:W3CDTF">2025-07-09T20:51:00Z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