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ECFEB" w14:textId="0004CB1D" w:rsidR="002F6BE6" w:rsidRDefault="00F616E8" w:rsidP="00486326">
      <w:pPr>
        <w:pStyle w:val="NoSpacing"/>
        <w:jc w:val="center"/>
        <w:rPr>
          <w:rFonts w:ascii="Times New Roman" w:hAnsi="Times New Roman" w:cs="Times New Roman"/>
          <w:b/>
        </w:rPr>
      </w:pPr>
      <w:r w:rsidRPr="00C54289">
        <w:rPr>
          <w:rFonts w:ascii="Times New Roman" w:hAnsi="Times New Roman" w:cs="Times New Roman"/>
          <w:b/>
          <w:highlight w:val="red"/>
        </w:rPr>
        <w:t>DRAFT</w:t>
      </w:r>
    </w:p>
    <w:p w14:paraId="4F7BC3F2" w14:textId="28A10556" w:rsidR="001D19CB" w:rsidRDefault="002F6BE6" w:rsidP="001D19CB">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9F6A69">
        <w:rPr>
          <w:rFonts w:ascii="Times New Roman" w:hAnsi="Times New Roman" w:cs="Times New Roman"/>
          <w:b/>
        </w:rPr>
        <w:t xml:space="preserve"> </w:t>
      </w:r>
    </w:p>
    <w:p w14:paraId="4345BEF6" w14:textId="61E02185" w:rsidR="00DF1B50" w:rsidRDefault="00DF1B50" w:rsidP="001D19CB">
      <w:pPr>
        <w:pStyle w:val="NoSpacing"/>
        <w:jc w:val="center"/>
        <w:rPr>
          <w:rFonts w:ascii="Times New Roman" w:hAnsi="Times New Roman" w:cs="Times New Roman"/>
          <w:b/>
        </w:rPr>
      </w:pPr>
      <w:r w:rsidRPr="00DF1B50">
        <w:rPr>
          <w:rFonts w:ascii="Times New Roman" w:hAnsi="Times New Roman" w:cs="Times New Roman"/>
          <w:b/>
        </w:rPr>
        <w:t>ERCOT Austin – 8000 Metropolis Drive (Building E), Suite 100 – Austin, Texas 78744</w:t>
      </w:r>
    </w:p>
    <w:p w14:paraId="22CBC2D9" w14:textId="400C223A" w:rsidR="00EB6CF3" w:rsidRDefault="00A37A35" w:rsidP="00D44105">
      <w:pPr>
        <w:pStyle w:val="NoSpacing"/>
        <w:jc w:val="center"/>
        <w:rPr>
          <w:rFonts w:ascii="Times New Roman" w:hAnsi="Times New Roman" w:cs="Times New Roman"/>
        </w:rPr>
      </w:pPr>
      <w:r>
        <w:rPr>
          <w:rFonts w:ascii="Times New Roman" w:hAnsi="Times New Roman" w:cs="Times New Roman"/>
          <w:b/>
        </w:rPr>
        <w:t xml:space="preserve">Wednesday, </w:t>
      </w:r>
      <w:r w:rsidR="00B23AED">
        <w:rPr>
          <w:rFonts w:ascii="Times New Roman" w:hAnsi="Times New Roman" w:cs="Times New Roman"/>
          <w:b/>
        </w:rPr>
        <w:t xml:space="preserve">May 14, </w:t>
      </w:r>
      <w:r>
        <w:rPr>
          <w:rFonts w:ascii="Times New Roman" w:hAnsi="Times New Roman" w:cs="Times New Roman"/>
          <w:b/>
        </w:rPr>
        <w:t>2025</w:t>
      </w:r>
      <w:bookmarkStart w:id="0" w:name="_Hlk167884997"/>
      <w:r w:rsidR="0011703B" w:rsidRPr="00943F61">
        <w:rPr>
          <w:rFonts w:ascii="Times New Roman" w:hAnsi="Times New Roman" w:cs="Times New Roman"/>
          <w:b/>
        </w:rPr>
        <w:t xml:space="preserve"> </w:t>
      </w:r>
      <w:bookmarkEnd w:id="0"/>
      <w:r w:rsidR="008C78A8" w:rsidRPr="00943F61">
        <w:rPr>
          <w:rFonts w:ascii="Times New Roman" w:hAnsi="Times New Roman" w:cs="Times New Roman"/>
          <w:b/>
        </w:rPr>
        <w:t xml:space="preserve">– </w:t>
      </w:r>
      <w:r>
        <w:rPr>
          <w:rFonts w:ascii="Times New Roman" w:hAnsi="Times New Roman" w:cs="Times New Roman"/>
          <w:b/>
        </w:rPr>
        <w:t>9:30 a</w:t>
      </w:r>
      <w:r w:rsidR="00E244A6">
        <w:rPr>
          <w:rFonts w:ascii="Times New Roman" w:hAnsi="Times New Roman" w:cs="Times New Roman"/>
          <w:b/>
        </w:rPr>
        <w:t>.m.</w:t>
      </w:r>
      <w:r w:rsidR="006A3071">
        <w:rPr>
          <w:rFonts w:ascii="Times New Roman" w:hAnsi="Times New Roman" w:cs="Times New Roman"/>
          <w:b/>
        </w:rPr>
        <w:t xml:space="preserve"> </w:t>
      </w:r>
      <w:r w:rsidR="008C78A8">
        <w:rPr>
          <w:rFonts w:ascii="Times New Roman" w:hAnsi="Times New Roman" w:cs="Times New Roman"/>
          <w:b/>
        </w:rPr>
        <w:t xml:space="preserve"> </w:t>
      </w:r>
    </w:p>
    <w:p w14:paraId="2E3C3197" w14:textId="77777777" w:rsidR="00582A96" w:rsidRDefault="00582A96" w:rsidP="00E9784D">
      <w:pPr>
        <w:spacing w:after="0" w:line="240" w:lineRule="auto"/>
        <w:rPr>
          <w:rFonts w:ascii="Times New Roman" w:eastAsia="Times New Roman" w:hAnsi="Times New Roman" w:cs="Times New Roman"/>
          <w:u w:val="single"/>
        </w:rPr>
      </w:pPr>
    </w:p>
    <w:p w14:paraId="5F58FA2B" w14:textId="77777777" w:rsidR="001E4BB9" w:rsidRDefault="001E4BB9" w:rsidP="00E9784D">
      <w:pPr>
        <w:spacing w:after="0" w:line="240" w:lineRule="auto"/>
        <w:rPr>
          <w:rFonts w:ascii="Times New Roman" w:eastAsia="Times New Roman" w:hAnsi="Times New Roman" w:cs="Times New Roman"/>
          <w:u w:val="single"/>
        </w:rPr>
      </w:pPr>
    </w:p>
    <w:p w14:paraId="01B1EDFF" w14:textId="5FF949D2" w:rsidR="0058708E" w:rsidRPr="00E9784D" w:rsidRDefault="0058708E" w:rsidP="00E9784D">
      <w:pPr>
        <w:spacing w:after="0" w:line="240" w:lineRule="auto"/>
        <w:rPr>
          <w:rFonts w:ascii="Times New Roman" w:eastAsia="Times New Roman" w:hAnsi="Times New Roman" w:cs="Times New Roman"/>
          <w:u w:val="single"/>
        </w:rPr>
      </w:pPr>
      <w:r w:rsidRPr="00E9784D">
        <w:rPr>
          <w:rFonts w:ascii="Times New Roman" w:eastAsia="Times New Roman" w:hAnsi="Times New Roman" w:cs="Times New Roman"/>
          <w:u w:val="single"/>
        </w:rPr>
        <w:t>Attendance</w:t>
      </w:r>
    </w:p>
    <w:p w14:paraId="2204018B" w14:textId="77905DC5" w:rsidR="0058708E" w:rsidRPr="00E9784D" w:rsidRDefault="0011703B" w:rsidP="00E9784D">
      <w:pPr>
        <w:spacing w:after="0" w:line="240" w:lineRule="auto"/>
        <w:rPr>
          <w:rFonts w:ascii="Times New Roman" w:eastAsia="Times New Roman" w:hAnsi="Times New Roman" w:cs="Times New Roman"/>
          <w:i/>
        </w:rPr>
      </w:pPr>
      <w:r w:rsidRPr="00E9784D">
        <w:rPr>
          <w:rFonts w:ascii="Times New Roman" w:eastAsia="Times New Roman" w:hAnsi="Times New Roman" w:cs="Times New Roman"/>
          <w:i/>
        </w:rPr>
        <w:t>PRS Representatives</w:t>
      </w:r>
      <w:r w:rsidR="0058708E" w:rsidRPr="00E9784D">
        <w:rPr>
          <w:rFonts w:ascii="Times New Roman" w:eastAsia="Times New Roman" w:hAnsi="Times New Roman" w:cs="Times New Roman"/>
          <w:i/>
        </w:rPr>
        <w:t>:</w:t>
      </w:r>
    </w:p>
    <w:tbl>
      <w:tblPr>
        <w:tblW w:w="9900" w:type="dxa"/>
        <w:tblCellMar>
          <w:left w:w="0" w:type="dxa"/>
          <w:right w:w="115" w:type="dxa"/>
        </w:tblCellMar>
        <w:tblLook w:val="04A0" w:firstRow="1" w:lastRow="0" w:firstColumn="1" w:lastColumn="0" w:noHBand="0" w:noVBand="1"/>
      </w:tblPr>
      <w:tblGrid>
        <w:gridCol w:w="2340"/>
        <w:gridCol w:w="4680"/>
        <w:gridCol w:w="2880"/>
      </w:tblGrid>
      <w:tr w:rsidR="00D03FF6" w:rsidRPr="00E9784D" w14:paraId="1EC09112" w14:textId="77777777" w:rsidTr="00AB13A8">
        <w:trPr>
          <w:trHeight w:hRule="exact" w:val="20"/>
        </w:trPr>
        <w:tc>
          <w:tcPr>
            <w:tcW w:w="2340" w:type="dxa"/>
            <w:tcBorders>
              <w:top w:val="nil"/>
              <w:left w:val="nil"/>
              <w:bottom w:val="nil"/>
              <w:right w:val="nil"/>
            </w:tcBorders>
            <w:vAlign w:val="bottom"/>
          </w:tcPr>
          <w:p w14:paraId="2891A2C0" w14:textId="77777777" w:rsidR="00D03FF6" w:rsidRPr="00E9784D" w:rsidRDefault="00D03FF6" w:rsidP="00E9784D"/>
        </w:tc>
        <w:tc>
          <w:tcPr>
            <w:tcW w:w="4680" w:type="dxa"/>
            <w:tcBorders>
              <w:top w:val="nil"/>
              <w:left w:val="nil"/>
              <w:bottom w:val="nil"/>
              <w:right w:val="nil"/>
            </w:tcBorders>
            <w:vAlign w:val="bottom"/>
          </w:tcPr>
          <w:p w14:paraId="761D58FE" w14:textId="77777777" w:rsidR="00D03FF6" w:rsidRPr="00E9784D" w:rsidRDefault="00D03FF6" w:rsidP="00E9784D"/>
        </w:tc>
        <w:tc>
          <w:tcPr>
            <w:tcW w:w="2880" w:type="dxa"/>
            <w:tcBorders>
              <w:top w:val="nil"/>
              <w:left w:val="nil"/>
              <w:bottom w:val="nil"/>
              <w:right w:val="nil"/>
            </w:tcBorders>
            <w:vAlign w:val="bottom"/>
          </w:tcPr>
          <w:p w14:paraId="5EEBFFC8" w14:textId="77777777" w:rsidR="00D03FF6" w:rsidRPr="00E9784D" w:rsidRDefault="00D03FF6" w:rsidP="00E9784D"/>
        </w:tc>
      </w:tr>
      <w:tr w:rsidR="005710E4" w:rsidRPr="00E244A6" w14:paraId="61B0F847" w14:textId="77777777" w:rsidTr="00AB13A8">
        <w:trPr>
          <w:trHeight w:val="135"/>
        </w:trPr>
        <w:tc>
          <w:tcPr>
            <w:tcW w:w="2340" w:type="dxa"/>
            <w:shd w:val="clear" w:color="auto" w:fill="auto"/>
            <w:vAlign w:val="bottom"/>
          </w:tcPr>
          <w:p w14:paraId="433974CE" w14:textId="497F3D0B" w:rsidR="005710E4" w:rsidRPr="00FA2E29" w:rsidRDefault="005710E4" w:rsidP="005710E4">
            <w:pPr>
              <w:pStyle w:val="NoSpacing"/>
              <w:rPr>
                <w:rFonts w:ascii="Times New Roman" w:hAnsi="Times New Roman" w:cs="Times New Roman"/>
                <w:highlight w:val="lightGray"/>
              </w:rPr>
            </w:pPr>
            <w:r w:rsidRPr="00793D61">
              <w:rPr>
                <w:rFonts w:ascii="Times New Roman" w:hAnsi="Times New Roman" w:cs="Times New Roman"/>
              </w:rPr>
              <w:t>Barnes, Bill</w:t>
            </w:r>
          </w:p>
        </w:tc>
        <w:tc>
          <w:tcPr>
            <w:tcW w:w="4680" w:type="dxa"/>
            <w:shd w:val="clear" w:color="auto" w:fill="auto"/>
            <w:vAlign w:val="bottom"/>
          </w:tcPr>
          <w:p w14:paraId="0E42D410" w14:textId="6B9ED621" w:rsidR="005710E4" w:rsidRPr="00A40808" w:rsidRDefault="005710E4" w:rsidP="005710E4">
            <w:pPr>
              <w:pStyle w:val="NoSpacing"/>
              <w:rPr>
                <w:rFonts w:ascii="Times New Roman" w:hAnsi="Times New Roman" w:cs="Times New Roman"/>
              </w:rPr>
            </w:pPr>
            <w:r w:rsidRPr="00A40808">
              <w:rPr>
                <w:rFonts w:ascii="Times New Roman" w:hAnsi="Times New Roman" w:cs="Times New Roman"/>
              </w:rPr>
              <w:t>Reliant Energy Retail Services (Reliant)</w:t>
            </w:r>
          </w:p>
        </w:tc>
        <w:tc>
          <w:tcPr>
            <w:tcW w:w="2880" w:type="dxa"/>
          </w:tcPr>
          <w:p w14:paraId="34CE1965" w14:textId="69676253" w:rsidR="005710E4" w:rsidRPr="00A40808" w:rsidRDefault="00793D61" w:rsidP="00381850">
            <w:pPr>
              <w:pStyle w:val="NoSpacing"/>
              <w:ind w:left="582" w:hanging="582"/>
              <w:rPr>
                <w:rFonts w:ascii="Times New Roman" w:hAnsi="Times New Roman" w:cs="Times New Roman"/>
              </w:rPr>
            </w:pPr>
            <w:r w:rsidRPr="00A40808">
              <w:rPr>
                <w:rFonts w:ascii="Times New Roman" w:hAnsi="Times New Roman" w:cs="Times New Roman"/>
              </w:rPr>
              <w:t>Via Teleconference</w:t>
            </w:r>
          </w:p>
        </w:tc>
      </w:tr>
      <w:tr w:rsidR="007D01E8" w:rsidRPr="00E244A6" w14:paraId="2EFAC222" w14:textId="77777777" w:rsidTr="00AB13A8">
        <w:trPr>
          <w:trHeight w:val="135"/>
        </w:trPr>
        <w:tc>
          <w:tcPr>
            <w:tcW w:w="2340" w:type="dxa"/>
            <w:shd w:val="clear" w:color="auto" w:fill="auto"/>
            <w:vAlign w:val="bottom"/>
          </w:tcPr>
          <w:p w14:paraId="4C5E1104" w14:textId="77E34216" w:rsidR="007D01E8" w:rsidRPr="001F05F8" w:rsidRDefault="007D01E8" w:rsidP="005710E4">
            <w:pPr>
              <w:pStyle w:val="NoSpacing"/>
              <w:rPr>
                <w:rFonts w:ascii="Times New Roman" w:hAnsi="Times New Roman" w:cs="Times New Roman"/>
                <w:highlight w:val="lightGray"/>
              </w:rPr>
            </w:pPr>
            <w:r w:rsidRPr="001F05F8">
              <w:rPr>
                <w:rFonts w:ascii="Times New Roman" w:hAnsi="Times New Roman" w:cs="Times New Roman"/>
              </w:rPr>
              <w:t>Bevill, Rob</w:t>
            </w:r>
          </w:p>
        </w:tc>
        <w:tc>
          <w:tcPr>
            <w:tcW w:w="4680" w:type="dxa"/>
            <w:shd w:val="clear" w:color="auto" w:fill="auto"/>
            <w:vAlign w:val="bottom"/>
          </w:tcPr>
          <w:p w14:paraId="4FBF9880" w14:textId="052C557C" w:rsidR="007D01E8" w:rsidRPr="00A40808" w:rsidRDefault="007D01E8" w:rsidP="005710E4">
            <w:pPr>
              <w:pStyle w:val="NoSpacing"/>
              <w:rPr>
                <w:rFonts w:ascii="Times New Roman" w:hAnsi="Times New Roman" w:cs="Times New Roman"/>
              </w:rPr>
            </w:pPr>
            <w:r w:rsidRPr="00A40808">
              <w:rPr>
                <w:rFonts w:ascii="Times New Roman" w:hAnsi="Times New Roman" w:cs="Times New Roman"/>
              </w:rPr>
              <w:t>Texas-New Mexico Power (TNMP)</w:t>
            </w:r>
          </w:p>
        </w:tc>
        <w:tc>
          <w:tcPr>
            <w:tcW w:w="2880" w:type="dxa"/>
          </w:tcPr>
          <w:p w14:paraId="044A3C5F" w14:textId="77777777" w:rsidR="007D01E8" w:rsidRPr="00A40808" w:rsidRDefault="007D01E8" w:rsidP="00381850">
            <w:pPr>
              <w:pStyle w:val="NoSpacing"/>
              <w:ind w:left="582" w:hanging="582"/>
              <w:rPr>
                <w:rFonts w:ascii="Times New Roman" w:hAnsi="Times New Roman" w:cs="Times New Roman"/>
              </w:rPr>
            </w:pPr>
          </w:p>
        </w:tc>
      </w:tr>
      <w:tr w:rsidR="00F51F2D" w:rsidRPr="00E244A6" w14:paraId="38099BC2" w14:textId="77777777" w:rsidTr="00AB13A8">
        <w:trPr>
          <w:trHeight w:val="135"/>
        </w:trPr>
        <w:tc>
          <w:tcPr>
            <w:tcW w:w="2340" w:type="dxa"/>
            <w:shd w:val="clear" w:color="auto" w:fill="auto"/>
            <w:vAlign w:val="bottom"/>
          </w:tcPr>
          <w:p w14:paraId="2DBB3735" w14:textId="08B498F8" w:rsidR="00F51F2D" w:rsidRPr="001F05F8" w:rsidRDefault="00F51F2D" w:rsidP="005710E4">
            <w:pPr>
              <w:pStyle w:val="NoSpacing"/>
              <w:rPr>
                <w:rFonts w:ascii="Times New Roman" w:hAnsi="Times New Roman" w:cs="Times New Roman"/>
                <w:highlight w:val="lightGray"/>
              </w:rPr>
            </w:pPr>
            <w:r w:rsidRPr="001F05F8">
              <w:rPr>
                <w:rFonts w:ascii="Times New Roman" w:hAnsi="Times New Roman" w:cs="Times New Roman"/>
              </w:rPr>
              <w:t>Blakey, Eric</w:t>
            </w:r>
          </w:p>
        </w:tc>
        <w:tc>
          <w:tcPr>
            <w:tcW w:w="4680" w:type="dxa"/>
            <w:shd w:val="clear" w:color="auto" w:fill="auto"/>
            <w:vAlign w:val="bottom"/>
          </w:tcPr>
          <w:p w14:paraId="0241B025" w14:textId="2A18F4B0" w:rsidR="00F51F2D" w:rsidRPr="00A40808" w:rsidRDefault="00F51F2D" w:rsidP="005710E4">
            <w:pPr>
              <w:pStyle w:val="NoSpacing"/>
              <w:rPr>
                <w:rFonts w:ascii="Times New Roman" w:hAnsi="Times New Roman" w:cs="Times New Roman"/>
              </w:rPr>
            </w:pPr>
            <w:r w:rsidRPr="00A40808">
              <w:rPr>
                <w:rFonts w:ascii="Times New Roman" w:hAnsi="Times New Roman" w:cs="Times New Roman"/>
              </w:rPr>
              <w:t>Pedernales Electric Cooperative (PEC)</w:t>
            </w:r>
          </w:p>
        </w:tc>
        <w:tc>
          <w:tcPr>
            <w:tcW w:w="2880" w:type="dxa"/>
          </w:tcPr>
          <w:p w14:paraId="2D0F1E49" w14:textId="77777777" w:rsidR="00F51F2D" w:rsidRPr="00A40808" w:rsidRDefault="00F51F2D" w:rsidP="00381850">
            <w:pPr>
              <w:pStyle w:val="NoSpacing"/>
              <w:ind w:left="582" w:hanging="582"/>
              <w:rPr>
                <w:rFonts w:ascii="Times New Roman" w:hAnsi="Times New Roman" w:cs="Times New Roman"/>
              </w:rPr>
            </w:pPr>
          </w:p>
        </w:tc>
      </w:tr>
      <w:tr w:rsidR="005710E4" w:rsidRPr="00E244A6" w14:paraId="107F67E0" w14:textId="77777777" w:rsidTr="00AB13A8">
        <w:trPr>
          <w:trHeight w:val="135"/>
        </w:trPr>
        <w:tc>
          <w:tcPr>
            <w:tcW w:w="2340" w:type="dxa"/>
            <w:vAlign w:val="bottom"/>
          </w:tcPr>
          <w:p w14:paraId="7D3586AA" w14:textId="210A201B" w:rsidR="005710E4" w:rsidRPr="001F05F8" w:rsidRDefault="005710E4" w:rsidP="005710E4">
            <w:pPr>
              <w:pStyle w:val="NoSpacing"/>
              <w:rPr>
                <w:rFonts w:ascii="Times New Roman" w:hAnsi="Times New Roman" w:cs="Times New Roman"/>
                <w:highlight w:val="lightGray"/>
              </w:rPr>
            </w:pPr>
            <w:r w:rsidRPr="001F05F8">
              <w:rPr>
                <w:rFonts w:ascii="Times New Roman" w:hAnsi="Times New Roman" w:cs="Times New Roman"/>
              </w:rPr>
              <w:t>Coleman, Diana</w:t>
            </w:r>
          </w:p>
        </w:tc>
        <w:tc>
          <w:tcPr>
            <w:tcW w:w="4680" w:type="dxa"/>
            <w:vAlign w:val="bottom"/>
          </w:tcPr>
          <w:p w14:paraId="097C2318" w14:textId="6491C093" w:rsidR="005710E4" w:rsidRPr="00A40808" w:rsidRDefault="005710E4" w:rsidP="005710E4">
            <w:pPr>
              <w:pStyle w:val="NoSpacing"/>
              <w:rPr>
                <w:rFonts w:ascii="Times New Roman" w:hAnsi="Times New Roman" w:cs="Times New Roman"/>
              </w:rPr>
            </w:pPr>
            <w:r w:rsidRPr="00A40808">
              <w:rPr>
                <w:rFonts w:ascii="Times New Roman" w:hAnsi="Times New Roman" w:cs="Times New Roman"/>
              </w:rPr>
              <w:t>CPS Energy</w:t>
            </w:r>
          </w:p>
        </w:tc>
        <w:tc>
          <w:tcPr>
            <w:tcW w:w="2880" w:type="dxa"/>
          </w:tcPr>
          <w:p w14:paraId="7A5B0298" w14:textId="5AA83A85" w:rsidR="005710E4" w:rsidRPr="00A40808" w:rsidRDefault="005710E4" w:rsidP="005710E4">
            <w:pPr>
              <w:pStyle w:val="NoSpacing"/>
              <w:rPr>
                <w:rFonts w:ascii="Times New Roman" w:hAnsi="Times New Roman" w:cs="Times New Roman"/>
              </w:rPr>
            </w:pPr>
          </w:p>
        </w:tc>
      </w:tr>
      <w:tr w:rsidR="00AA750B" w:rsidRPr="00E244A6" w14:paraId="44D1AF07" w14:textId="77777777" w:rsidTr="004F4140">
        <w:trPr>
          <w:trHeight w:val="135"/>
        </w:trPr>
        <w:tc>
          <w:tcPr>
            <w:tcW w:w="2340" w:type="dxa"/>
            <w:shd w:val="clear" w:color="auto" w:fill="auto"/>
            <w:vAlign w:val="bottom"/>
          </w:tcPr>
          <w:p w14:paraId="0E0D95A7" w14:textId="48AFCCE6" w:rsidR="00AA750B" w:rsidRPr="001F05F8" w:rsidRDefault="00AA750B" w:rsidP="00DF1B50">
            <w:pPr>
              <w:pStyle w:val="NoSpacing"/>
              <w:rPr>
                <w:rFonts w:ascii="Times New Roman" w:hAnsi="Times New Roman" w:cs="Times New Roman"/>
              </w:rPr>
            </w:pPr>
            <w:r>
              <w:rPr>
                <w:rFonts w:ascii="Times New Roman" w:hAnsi="Times New Roman" w:cs="Times New Roman"/>
              </w:rPr>
              <w:t>Darden, Austin</w:t>
            </w:r>
          </w:p>
        </w:tc>
        <w:tc>
          <w:tcPr>
            <w:tcW w:w="4680" w:type="dxa"/>
            <w:shd w:val="clear" w:color="auto" w:fill="auto"/>
            <w:vAlign w:val="bottom"/>
          </w:tcPr>
          <w:p w14:paraId="3A32ED94" w14:textId="013DABFA" w:rsidR="00AA750B" w:rsidRPr="00A40808" w:rsidRDefault="00AA750B" w:rsidP="00DF1B50">
            <w:pPr>
              <w:pStyle w:val="NoSpacing"/>
              <w:rPr>
                <w:rFonts w:ascii="Times New Roman" w:hAnsi="Times New Roman" w:cs="Times New Roman"/>
              </w:rPr>
            </w:pPr>
            <w:r w:rsidRPr="00A40808">
              <w:rPr>
                <w:rFonts w:ascii="Times New Roman" w:hAnsi="Times New Roman" w:cs="Times New Roman"/>
              </w:rPr>
              <w:t>Just Energy</w:t>
            </w:r>
          </w:p>
        </w:tc>
        <w:tc>
          <w:tcPr>
            <w:tcW w:w="2880" w:type="dxa"/>
          </w:tcPr>
          <w:p w14:paraId="4ED10C4C" w14:textId="35FB57E8" w:rsidR="00AA750B" w:rsidRPr="00A40808" w:rsidRDefault="00AA750B" w:rsidP="00DF1B50">
            <w:pPr>
              <w:pStyle w:val="NoSpacing"/>
              <w:rPr>
                <w:rFonts w:ascii="Times New Roman" w:hAnsi="Times New Roman" w:cs="Times New Roman"/>
              </w:rPr>
            </w:pPr>
            <w:r w:rsidRPr="00A40808">
              <w:rPr>
                <w:rFonts w:ascii="Times New Roman" w:hAnsi="Times New Roman" w:cs="Times New Roman"/>
              </w:rPr>
              <w:t>Via Teleconference</w:t>
            </w:r>
          </w:p>
        </w:tc>
      </w:tr>
      <w:tr w:rsidR="00F51F2D" w:rsidRPr="00E244A6" w14:paraId="68361DDE" w14:textId="77777777" w:rsidTr="004F4140">
        <w:trPr>
          <w:trHeight w:val="135"/>
        </w:trPr>
        <w:tc>
          <w:tcPr>
            <w:tcW w:w="2340" w:type="dxa"/>
            <w:shd w:val="clear" w:color="auto" w:fill="auto"/>
            <w:vAlign w:val="bottom"/>
          </w:tcPr>
          <w:p w14:paraId="34FFD2EF" w14:textId="210772BC" w:rsidR="00F51F2D" w:rsidRPr="001F05F8" w:rsidRDefault="00F51F2D" w:rsidP="00DF1B50">
            <w:pPr>
              <w:pStyle w:val="NoSpacing"/>
              <w:rPr>
                <w:rFonts w:ascii="Times New Roman" w:hAnsi="Times New Roman" w:cs="Times New Roman"/>
                <w:highlight w:val="lightGray"/>
              </w:rPr>
            </w:pPr>
            <w:r w:rsidRPr="001F05F8">
              <w:rPr>
                <w:rFonts w:ascii="Times New Roman" w:hAnsi="Times New Roman" w:cs="Times New Roman"/>
              </w:rPr>
              <w:t>Goff, Eric</w:t>
            </w:r>
          </w:p>
        </w:tc>
        <w:tc>
          <w:tcPr>
            <w:tcW w:w="4680" w:type="dxa"/>
            <w:shd w:val="clear" w:color="auto" w:fill="auto"/>
            <w:vAlign w:val="bottom"/>
          </w:tcPr>
          <w:p w14:paraId="554BF7BC" w14:textId="54EC7A7B" w:rsidR="00F51F2D" w:rsidRPr="00A40808" w:rsidRDefault="00F51F2D" w:rsidP="00DF1B50">
            <w:pPr>
              <w:pStyle w:val="NoSpacing"/>
              <w:rPr>
                <w:rFonts w:ascii="Times New Roman" w:hAnsi="Times New Roman" w:cs="Times New Roman"/>
              </w:rPr>
            </w:pPr>
            <w:r w:rsidRPr="00A40808">
              <w:rPr>
                <w:rFonts w:ascii="Times New Roman" w:hAnsi="Times New Roman" w:cs="Times New Roman"/>
              </w:rPr>
              <w:t xml:space="preserve">Residential Consumer </w:t>
            </w:r>
          </w:p>
        </w:tc>
        <w:tc>
          <w:tcPr>
            <w:tcW w:w="2880" w:type="dxa"/>
          </w:tcPr>
          <w:p w14:paraId="5E6BCA20" w14:textId="77777777" w:rsidR="00F51F2D" w:rsidRPr="00A40808" w:rsidRDefault="00F51F2D" w:rsidP="00DF1B50">
            <w:pPr>
              <w:pStyle w:val="NoSpacing"/>
              <w:rPr>
                <w:rFonts w:ascii="Times New Roman" w:hAnsi="Times New Roman" w:cs="Times New Roman"/>
              </w:rPr>
            </w:pPr>
          </w:p>
        </w:tc>
      </w:tr>
      <w:tr w:rsidR="00DF1B50" w:rsidRPr="00E244A6" w14:paraId="23803673" w14:textId="77777777" w:rsidTr="00CF7059">
        <w:tc>
          <w:tcPr>
            <w:tcW w:w="2340" w:type="dxa"/>
            <w:shd w:val="clear" w:color="auto" w:fill="auto"/>
            <w:vAlign w:val="bottom"/>
          </w:tcPr>
          <w:p w14:paraId="12C4FC4D" w14:textId="2F25799A" w:rsidR="00DF1B50" w:rsidRPr="001F05F8" w:rsidRDefault="00DF1B50" w:rsidP="00DF1B50">
            <w:pPr>
              <w:pStyle w:val="NoSpacing"/>
              <w:rPr>
                <w:rFonts w:ascii="Times New Roman" w:hAnsi="Times New Roman" w:cs="Times New Roman"/>
                <w:highlight w:val="lightGray"/>
              </w:rPr>
            </w:pPr>
            <w:r w:rsidRPr="001F05F8">
              <w:rPr>
                <w:rFonts w:ascii="Times New Roman" w:hAnsi="Times New Roman" w:cs="Times New Roman"/>
              </w:rPr>
              <w:t>Lee, Jim</w:t>
            </w:r>
          </w:p>
        </w:tc>
        <w:tc>
          <w:tcPr>
            <w:tcW w:w="4680" w:type="dxa"/>
            <w:shd w:val="clear" w:color="auto" w:fill="auto"/>
            <w:vAlign w:val="bottom"/>
          </w:tcPr>
          <w:p w14:paraId="2A0FC734" w14:textId="797B6087"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CenterPoint Energy (CNP)</w:t>
            </w:r>
          </w:p>
        </w:tc>
        <w:tc>
          <w:tcPr>
            <w:tcW w:w="2880" w:type="dxa"/>
          </w:tcPr>
          <w:p w14:paraId="3A59D654" w14:textId="4940F8A7" w:rsidR="00DF1B50" w:rsidRPr="00A40808" w:rsidRDefault="002A790D" w:rsidP="00DF1B50">
            <w:pPr>
              <w:pStyle w:val="NoSpacing"/>
              <w:rPr>
                <w:rFonts w:ascii="Times New Roman" w:hAnsi="Times New Roman" w:cs="Times New Roman"/>
              </w:rPr>
            </w:pPr>
            <w:r w:rsidRPr="00A40808">
              <w:rPr>
                <w:rFonts w:ascii="Times New Roman" w:hAnsi="Times New Roman" w:cs="Times New Roman"/>
              </w:rPr>
              <w:t xml:space="preserve"> </w:t>
            </w:r>
          </w:p>
        </w:tc>
      </w:tr>
      <w:tr w:rsidR="00DF1B50" w:rsidRPr="00E244A6" w14:paraId="0FA7C289" w14:textId="77777777" w:rsidTr="00AB13A8">
        <w:tc>
          <w:tcPr>
            <w:tcW w:w="2340" w:type="dxa"/>
            <w:vAlign w:val="bottom"/>
          </w:tcPr>
          <w:p w14:paraId="0C413589" w14:textId="3D441CB7" w:rsidR="00DF1B50" w:rsidRPr="001F05F8" w:rsidRDefault="00DF1B50" w:rsidP="00DF1B50">
            <w:pPr>
              <w:pStyle w:val="NoSpacing"/>
              <w:rPr>
                <w:rFonts w:ascii="Times New Roman" w:hAnsi="Times New Roman" w:cs="Times New Roman"/>
                <w:highlight w:val="lightGray"/>
              </w:rPr>
            </w:pPr>
            <w:r w:rsidRPr="001F05F8">
              <w:rPr>
                <w:rFonts w:ascii="Times New Roman" w:hAnsi="Times New Roman" w:cs="Times New Roman"/>
              </w:rPr>
              <w:t>Nguyen, Andy</w:t>
            </w:r>
          </w:p>
        </w:tc>
        <w:tc>
          <w:tcPr>
            <w:tcW w:w="4680" w:type="dxa"/>
            <w:vAlign w:val="bottom"/>
          </w:tcPr>
          <w:p w14:paraId="3CAF8922" w14:textId="072B8F02"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Constellation Energy Generation (Constellation)</w:t>
            </w:r>
          </w:p>
        </w:tc>
        <w:tc>
          <w:tcPr>
            <w:tcW w:w="2880" w:type="dxa"/>
          </w:tcPr>
          <w:p w14:paraId="352CB851" w14:textId="75BA4E7D" w:rsidR="00DF1B50" w:rsidRPr="00A40808" w:rsidRDefault="00917082" w:rsidP="00DF1B50">
            <w:pPr>
              <w:pStyle w:val="NoSpacing"/>
              <w:rPr>
                <w:rFonts w:ascii="Times New Roman" w:hAnsi="Times New Roman" w:cs="Times New Roman"/>
              </w:rPr>
            </w:pPr>
            <w:r w:rsidRPr="00A40808">
              <w:rPr>
                <w:rFonts w:ascii="Times New Roman" w:hAnsi="Times New Roman" w:cs="Times New Roman"/>
              </w:rPr>
              <w:t xml:space="preserve"> </w:t>
            </w:r>
          </w:p>
        </w:tc>
      </w:tr>
      <w:tr w:rsidR="00F51F2D" w:rsidRPr="00E244A6" w14:paraId="43B9797D" w14:textId="77777777" w:rsidTr="005D16F1">
        <w:tc>
          <w:tcPr>
            <w:tcW w:w="2340" w:type="dxa"/>
            <w:vAlign w:val="bottom"/>
          </w:tcPr>
          <w:p w14:paraId="4BE5B22B" w14:textId="441293C8" w:rsidR="00F51F2D" w:rsidRPr="001F05F8" w:rsidRDefault="00F51F2D" w:rsidP="00DF1B50">
            <w:pPr>
              <w:pStyle w:val="NoSpacing"/>
              <w:rPr>
                <w:rFonts w:ascii="Times New Roman" w:hAnsi="Times New Roman" w:cs="Times New Roman"/>
                <w:highlight w:val="lightGray"/>
              </w:rPr>
            </w:pPr>
            <w:r w:rsidRPr="001F05F8">
              <w:rPr>
                <w:rFonts w:ascii="Times New Roman" w:hAnsi="Times New Roman" w:cs="Times New Roman"/>
              </w:rPr>
              <w:t>Thomas, Shane</w:t>
            </w:r>
          </w:p>
        </w:tc>
        <w:tc>
          <w:tcPr>
            <w:tcW w:w="4680" w:type="dxa"/>
            <w:vAlign w:val="bottom"/>
          </w:tcPr>
          <w:p w14:paraId="45F0EF51" w14:textId="568A5FC7" w:rsidR="00F51F2D" w:rsidRPr="00A40808" w:rsidRDefault="00F51F2D" w:rsidP="00DF1B50">
            <w:pPr>
              <w:pStyle w:val="NoSpacing"/>
              <w:rPr>
                <w:rFonts w:ascii="Times New Roman" w:hAnsi="Times New Roman" w:cs="Times New Roman"/>
              </w:rPr>
            </w:pPr>
            <w:r w:rsidRPr="00A40808">
              <w:rPr>
                <w:rFonts w:ascii="Times New Roman" w:hAnsi="Times New Roman" w:cs="Times New Roman"/>
              </w:rPr>
              <w:t>Shell Energy North America (SENA)</w:t>
            </w:r>
          </w:p>
        </w:tc>
        <w:tc>
          <w:tcPr>
            <w:tcW w:w="2880" w:type="dxa"/>
          </w:tcPr>
          <w:p w14:paraId="4719CC25" w14:textId="3B669774" w:rsidR="00F51F2D" w:rsidRPr="00A40808" w:rsidRDefault="00F51F2D" w:rsidP="00DF1B50">
            <w:pPr>
              <w:pStyle w:val="NoSpacing"/>
              <w:rPr>
                <w:rFonts w:ascii="Times New Roman" w:hAnsi="Times New Roman" w:cs="Times New Roman"/>
              </w:rPr>
            </w:pPr>
          </w:p>
        </w:tc>
      </w:tr>
      <w:tr w:rsidR="00AB3F71" w:rsidRPr="00E244A6" w14:paraId="74835707" w14:textId="77777777" w:rsidTr="005D16F1">
        <w:tc>
          <w:tcPr>
            <w:tcW w:w="2340" w:type="dxa"/>
            <w:vAlign w:val="bottom"/>
          </w:tcPr>
          <w:p w14:paraId="7FAD9954" w14:textId="6D46C69C" w:rsidR="00AB3F71" w:rsidRPr="00AA750B" w:rsidRDefault="00AB3F71" w:rsidP="00DF1B50">
            <w:pPr>
              <w:pStyle w:val="NoSpacing"/>
              <w:rPr>
                <w:rFonts w:ascii="Times New Roman" w:hAnsi="Times New Roman" w:cs="Times New Roman"/>
              </w:rPr>
            </w:pPr>
            <w:r w:rsidRPr="00AA750B">
              <w:rPr>
                <w:rFonts w:ascii="Times New Roman" w:hAnsi="Times New Roman" w:cs="Times New Roman"/>
              </w:rPr>
              <w:t>Trevino, Melissa</w:t>
            </w:r>
          </w:p>
        </w:tc>
        <w:tc>
          <w:tcPr>
            <w:tcW w:w="4680" w:type="dxa"/>
            <w:vAlign w:val="bottom"/>
          </w:tcPr>
          <w:p w14:paraId="41E03203" w14:textId="3B0E465B" w:rsidR="00AB3F71" w:rsidRPr="00A40808" w:rsidRDefault="00AB3F71" w:rsidP="00DF1B50">
            <w:pPr>
              <w:pStyle w:val="NoSpacing"/>
              <w:rPr>
                <w:rFonts w:ascii="Times New Roman" w:hAnsi="Times New Roman" w:cs="Times New Roman"/>
              </w:rPr>
            </w:pPr>
            <w:r w:rsidRPr="00A40808">
              <w:rPr>
                <w:rFonts w:ascii="Times New Roman" w:hAnsi="Times New Roman" w:cs="Times New Roman"/>
              </w:rPr>
              <w:t>Occidental Chemical (Occidental)</w:t>
            </w:r>
          </w:p>
        </w:tc>
        <w:tc>
          <w:tcPr>
            <w:tcW w:w="2880" w:type="dxa"/>
          </w:tcPr>
          <w:p w14:paraId="50EB78BA" w14:textId="6E20A16B" w:rsidR="00AB3F71" w:rsidRPr="00A40808" w:rsidRDefault="00AA750B"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F1B50" w:rsidRPr="00E244A6" w14:paraId="4E0ABF0D" w14:textId="77777777" w:rsidTr="005D16F1">
        <w:tc>
          <w:tcPr>
            <w:tcW w:w="2340" w:type="dxa"/>
            <w:vAlign w:val="bottom"/>
          </w:tcPr>
          <w:p w14:paraId="7D718A50" w14:textId="499F4C89" w:rsidR="00DF1B50" w:rsidRPr="001F05F8" w:rsidRDefault="00DF1B50" w:rsidP="00DF1B50">
            <w:pPr>
              <w:pStyle w:val="NoSpacing"/>
              <w:rPr>
                <w:rFonts w:ascii="Times New Roman" w:hAnsi="Times New Roman" w:cs="Times New Roman"/>
                <w:highlight w:val="lightGray"/>
              </w:rPr>
            </w:pPr>
            <w:r w:rsidRPr="00AA750B">
              <w:rPr>
                <w:rFonts w:ascii="Times New Roman" w:hAnsi="Times New Roman" w:cs="Times New Roman"/>
              </w:rPr>
              <w:t>Turner, Lucas</w:t>
            </w:r>
          </w:p>
        </w:tc>
        <w:tc>
          <w:tcPr>
            <w:tcW w:w="4680" w:type="dxa"/>
            <w:vAlign w:val="bottom"/>
          </w:tcPr>
          <w:p w14:paraId="07D41C7F" w14:textId="7A46721E"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S</w:t>
            </w:r>
            <w:r w:rsidR="00BD250A" w:rsidRPr="00A40808">
              <w:rPr>
                <w:rFonts w:ascii="Times New Roman" w:hAnsi="Times New Roman" w:cs="Times New Roman"/>
              </w:rPr>
              <w:t>outh Texas Electric Cooperative (S</w:t>
            </w:r>
            <w:r w:rsidRPr="00A40808">
              <w:rPr>
                <w:rFonts w:ascii="Times New Roman" w:hAnsi="Times New Roman" w:cs="Times New Roman"/>
              </w:rPr>
              <w:t>TEC</w:t>
            </w:r>
            <w:r w:rsidR="00BD250A" w:rsidRPr="00A40808">
              <w:rPr>
                <w:rFonts w:ascii="Times New Roman" w:hAnsi="Times New Roman" w:cs="Times New Roman"/>
              </w:rPr>
              <w:t>)</w:t>
            </w:r>
          </w:p>
        </w:tc>
        <w:tc>
          <w:tcPr>
            <w:tcW w:w="2880" w:type="dxa"/>
          </w:tcPr>
          <w:p w14:paraId="6F55EA4F" w14:textId="65D68533"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F1B50" w:rsidRPr="00E244A6" w14:paraId="14943EC6" w14:textId="77777777" w:rsidTr="005D16F1">
        <w:tc>
          <w:tcPr>
            <w:tcW w:w="2340" w:type="dxa"/>
            <w:vAlign w:val="bottom"/>
          </w:tcPr>
          <w:p w14:paraId="161B83FC" w14:textId="023DA784" w:rsidR="00DF1B50" w:rsidRPr="001F05F8" w:rsidRDefault="00DF1B50" w:rsidP="00DF1B50">
            <w:pPr>
              <w:pStyle w:val="NoSpacing"/>
              <w:rPr>
                <w:rFonts w:ascii="Times New Roman" w:hAnsi="Times New Roman" w:cs="Times New Roman"/>
                <w:highlight w:val="lightGray"/>
              </w:rPr>
            </w:pPr>
            <w:r w:rsidRPr="001F05F8">
              <w:rPr>
                <w:rFonts w:ascii="Times New Roman" w:hAnsi="Times New Roman" w:cs="Times New Roman"/>
              </w:rPr>
              <w:t>Varnell, John</w:t>
            </w:r>
          </w:p>
        </w:tc>
        <w:tc>
          <w:tcPr>
            <w:tcW w:w="4680" w:type="dxa"/>
            <w:vAlign w:val="bottom"/>
          </w:tcPr>
          <w:p w14:paraId="38A307BB" w14:textId="7D2F9181"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Tenaska Power Services (Tenaska)</w:t>
            </w:r>
          </w:p>
        </w:tc>
        <w:tc>
          <w:tcPr>
            <w:tcW w:w="2880" w:type="dxa"/>
          </w:tcPr>
          <w:p w14:paraId="616C58B7" w14:textId="21692CCE" w:rsidR="00DF1B50" w:rsidRPr="00A40808" w:rsidRDefault="00DF1B50" w:rsidP="00DF1B50">
            <w:pPr>
              <w:pStyle w:val="NoSpacing"/>
              <w:rPr>
                <w:rFonts w:ascii="Times New Roman" w:hAnsi="Times New Roman" w:cs="Times New Roman"/>
              </w:rPr>
            </w:pPr>
          </w:p>
        </w:tc>
      </w:tr>
      <w:tr w:rsidR="00DF1B50" w:rsidRPr="00E244A6" w14:paraId="5978D572" w14:textId="77777777" w:rsidTr="005D16F1">
        <w:tc>
          <w:tcPr>
            <w:tcW w:w="2340" w:type="dxa"/>
            <w:vAlign w:val="bottom"/>
          </w:tcPr>
          <w:p w14:paraId="4B4815E7" w14:textId="21D828A8" w:rsidR="00DF1B50" w:rsidRPr="001F05F8" w:rsidRDefault="00DF1B50" w:rsidP="00DF1B50">
            <w:pPr>
              <w:pStyle w:val="NoSpacing"/>
              <w:rPr>
                <w:rFonts w:ascii="Times New Roman" w:hAnsi="Times New Roman" w:cs="Times New Roman"/>
                <w:highlight w:val="lightGray"/>
              </w:rPr>
            </w:pPr>
            <w:r w:rsidRPr="00AA750B">
              <w:rPr>
                <w:rFonts w:ascii="Times New Roman" w:hAnsi="Times New Roman" w:cs="Times New Roman"/>
              </w:rPr>
              <w:t>Xie, Fei</w:t>
            </w:r>
          </w:p>
        </w:tc>
        <w:tc>
          <w:tcPr>
            <w:tcW w:w="4680" w:type="dxa"/>
            <w:vAlign w:val="bottom"/>
          </w:tcPr>
          <w:p w14:paraId="277D19F5" w14:textId="71772133"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Austin Energy</w:t>
            </w:r>
          </w:p>
        </w:tc>
        <w:tc>
          <w:tcPr>
            <w:tcW w:w="2880" w:type="dxa"/>
          </w:tcPr>
          <w:p w14:paraId="05599A15" w14:textId="43FDABF6" w:rsidR="00DF1B50" w:rsidRPr="00A40808" w:rsidRDefault="00D9625D" w:rsidP="00DF1B50">
            <w:pPr>
              <w:pStyle w:val="NoSpacing"/>
              <w:rPr>
                <w:rFonts w:ascii="Times New Roman" w:hAnsi="Times New Roman" w:cs="Times New Roman"/>
              </w:rPr>
            </w:pPr>
            <w:r w:rsidRPr="00A40808">
              <w:rPr>
                <w:rFonts w:ascii="Times New Roman" w:hAnsi="Times New Roman" w:cs="Times New Roman"/>
              </w:rPr>
              <w:t>Via Teleconference</w:t>
            </w:r>
          </w:p>
        </w:tc>
      </w:tr>
      <w:tr w:rsidR="00EF4A33" w:rsidRPr="00E244A6" w14:paraId="52541521" w14:textId="77777777" w:rsidTr="00AB13A8">
        <w:tblPrEx>
          <w:tblLook w:val="0000" w:firstRow="0" w:lastRow="0" w:firstColumn="0" w:lastColumn="0" w:noHBand="0" w:noVBand="0"/>
        </w:tblPrEx>
        <w:trPr>
          <w:trHeight w:hRule="exact" w:val="20"/>
        </w:trPr>
        <w:tc>
          <w:tcPr>
            <w:tcW w:w="2340" w:type="dxa"/>
            <w:tcBorders>
              <w:top w:val="nil"/>
              <w:left w:val="nil"/>
              <w:bottom w:val="nil"/>
              <w:right w:val="nil"/>
            </w:tcBorders>
            <w:vAlign w:val="bottom"/>
          </w:tcPr>
          <w:p w14:paraId="75CD591A" w14:textId="77777777" w:rsidR="00EF4A33" w:rsidRPr="00FA2E29" w:rsidRDefault="00EF4A33" w:rsidP="00EF4A33">
            <w:pPr>
              <w:rPr>
                <w:highlight w:val="lightGray"/>
              </w:rPr>
            </w:pPr>
          </w:p>
        </w:tc>
        <w:tc>
          <w:tcPr>
            <w:tcW w:w="4680" w:type="dxa"/>
            <w:tcBorders>
              <w:top w:val="nil"/>
              <w:left w:val="nil"/>
              <w:bottom w:val="nil"/>
              <w:right w:val="nil"/>
            </w:tcBorders>
            <w:vAlign w:val="bottom"/>
          </w:tcPr>
          <w:p w14:paraId="61E02092" w14:textId="77777777" w:rsidR="00EF4A33" w:rsidRPr="00A40808" w:rsidRDefault="00EF4A33" w:rsidP="00EF4A33"/>
        </w:tc>
        <w:tc>
          <w:tcPr>
            <w:tcW w:w="2880" w:type="dxa"/>
            <w:tcBorders>
              <w:top w:val="nil"/>
              <w:left w:val="nil"/>
              <w:bottom w:val="nil"/>
              <w:right w:val="nil"/>
            </w:tcBorders>
            <w:vAlign w:val="bottom"/>
          </w:tcPr>
          <w:p w14:paraId="6E4E710E" w14:textId="77777777" w:rsidR="00EF4A33" w:rsidRPr="00A40808" w:rsidRDefault="00EF4A33" w:rsidP="00EF4A33"/>
        </w:tc>
      </w:tr>
      <w:tr w:rsidR="00EF4A33" w:rsidRPr="00E244A6" w14:paraId="296D0FD6" w14:textId="77777777" w:rsidTr="00AB13A8">
        <w:tblPrEx>
          <w:tblLook w:val="0000" w:firstRow="0" w:lastRow="0" w:firstColumn="0" w:lastColumn="0" w:noHBand="0" w:noVBand="0"/>
        </w:tblPrEx>
        <w:tc>
          <w:tcPr>
            <w:tcW w:w="2340" w:type="dxa"/>
            <w:vAlign w:val="bottom"/>
          </w:tcPr>
          <w:p w14:paraId="676C27BD" w14:textId="77777777" w:rsidR="00EC3409" w:rsidRPr="00FA2E29" w:rsidRDefault="00EC3409" w:rsidP="00EF4A33">
            <w:pPr>
              <w:pStyle w:val="NoSpacing"/>
              <w:rPr>
                <w:rFonts w:ascii="Times New Roman" w:hAnsi="Times New Roman" w:cs="Times New Roman"/>
                <w:i/>
                <w:highlight w:val="lightGray"/>
              </w:rPr>
            </w:pPr>
          </w:p>
          <w:p w14:paraId="7EBB7451" w14:textId="11CFAEA8" w:rsidR="00EF4A33" w:rsidRPr="00FA2E29" w:rsidRDefault="00EF4A33" w:rsidP="00EF4A33">
            <w:pPr>
              <w:pStyle w:val="NoSpacing"/>
              <w:rPr>
                <w:rFonts w:ascii="Times New Roman" w:hAnsi="Times New Roman" w:cs="Times New Roman"/>
                <w:i/>
                <w:highlight w:val="lightGray"/>
              </w:rPr>
            </w:pPr>
            <w:r w:rsidRPr="00F25506">
              <w:rPr>
                <w:rFonts w:ascii="Times New Roman" w:hAnsi="Times New Roman" w:cs="Times New Roman"/>
                <w:i/>
              </w:rPr>
              <w:t>Guests:</w:t>
            </w:r>
          </w:p>
        </w:tc>
        <w:tc>
          <w:tcPr>
            <w:tcW w:w="4680" w:type="dxa"/>
            <w:vAlign w:val="bottom"/>
          </w:tcPr>
          <w:p w14:paraId="786A45C0" w14:textId="77777777" w:rsidR="00EF4A33" w:rsidRPr="00A40808" w:rsidRDefault="00EF4A33" w:rsidP="00EF4A33">
            <w:pPr>
              <w:pStyle w:val="NoSpacing"/>
              <w:rPr>
                <w:rFonts w:ascii="Times New Roman" w:hAnsi="Times New Roman" w:cs="Times New Roman"/>
                <w:i/>
              </w:rPr>
            </w:pPr>
          </w:p>
        </w:tc>
        <w:tc>
          <w:tcPr>
            <w:tcW w:w="2880" w:type="dxa"/>
            <w:vAlign w:val="bottom"/>
          </w:tcPr>
          <w:p w14:paraId="2002E08C" w14:textId="77777777" w:rsidR="00EF4A33" w:rsidRPr="00A40808" w:rsidRDefault="00EF4A33" w:rsidP="00EF4A33">
            <w:pPr>
              <w:pStyle w:val="NoSpacing"/>
              <w:rPr>
                <w:rFonts w:ascii="Times New Roman" w:hAnsi="Times New Roman" w:cs="Times New Roman"/>
                <w:i/>
              </w:rPr>
            </w:pPr>
          </w:p>
        </w:tc>
      </w:tr>
      <w:tr w:rsidR="00E9221F" w:rsidRPr="00E244A6" w14:paraId="48C69126" w14:textId="77777777" w:rsidTr="005D16F1">
        <w:tblPrEx>
          <w:tblLook w:val="0000" w:firstRow="0" w:lastRow="0" w:firstColumn="0" w:lastColumn="0" w:noHBand="0" w:noVBand="0"/>
        </w:tblPrEx>
        <w:tc>
          <w:tcPr>
            <w:tcW w:w="2340" w:type="dxa"/>
            <w:vAlign w:val="bottom"/>
          </w:tcPr>
          <w:p w14:paraId="72087A37" w14:textId="1BB342D9" w:rsidR="00E9221F" w:rsidRPr="00E9221F" w:rsidRDefault="00E9221F" w:rsidP="00DF1B50">
            <w:pPr>
              <w:pStyle w:val="NoSpacing"/>
              <w:rPr>
                <w:rFonts w:ascii="Times New Roman" w:hAnsi="Times New Roman" w:cs="Times New Roman"/>
              </w:rPr>
            </w:pPr>
            <w:r w:rsidRPr="00E9221F">
              <w:rPr>
                <w:rFonts w:ascii="Times New Roman" w:hAnsi="Times New Roman" w:cs="Times New Roman"/>
              </w:rPr>
              <w:t>Ainspan, Malcolm</w:t>
            </w:r>
          </w:p>
        </w:tc>
        <w:tc>
          <w:tcPr>
            <w:tcW w:w="4680" w:type="dxa"/>
            <w:vAlign w:val="bottom"/>
          </w:tcPr>
          <w:p w14:paraId="4A459295" w14:textId="77777777" w:rsidR="00E9221F" w:rsidRPr="00A40808" w:rsidRDefault="00E9221F" w:rsidP="00DF1B50">
            <w:pPr>
              <w:pStyle w:val="NoSpacing"/>
              <w:rPr>
                <w:rFonts w:ascii="Times New Roman" w:hAnsi="Times New Roman" w:cs="Times New Roman"/>
              </w:rPr>
            </w:pPr>
          </w:p>
        </w:tc>
        <w:tc>
          <w:tcPr>
            <w:tcW w:w="2880" w:type="dxa"/>
          </w:tcPr>
          <w:p w14:paraId="6A1528AE" w14:textId="471845CA" w:rsidR="00E9221F" w:rsidRPr="00A40808" w:rsidRDefault="00E9221F" w:rsidP="00DF1B50">
            <w:pPr>
              <w:pStyle w:val="NoSpacing"/>
              <w:rPr>
                <w:rFonts w:ascii="Times New Roman" w:hAnsi="Times New Roman" w:cs="Times New Roman"/>
              </w:rPr>
            </w:pPr>
            <w:r w:rsidRPr="00A40808">
              <w:rPr>
                <w:rFonts w:ascii="Times New Roman" w:hAnsi="Times New Roman" w:cs="Times New Roman"/>
              </w:rPr>
              <w:t>Via Teleconference</w:t>
            </w:r>
          </w:p>
        </w:tc>
      </w:tr>
      <w:tr w:rsidR="00E9221F" w:rsidRPr="00E244A6" w14:paraId="349DC7D9" w14:textId="77777777" w:rsidTr="005D16F1">
        <w:tblPrEx>
          <w:tblLook w:val="0000" w:firstRow="0" w:lastRow="0" w:firstColumn="0" w:lastColumn="0" w:noHBand="0" w:noVBand="0"/>
        </w:tblPrEx>
        <w:tc>
          <w:tcPr>
            <w:tcW w:w="2340" w:type="dxa"/>
            <w:vAlign w:val="bottom"/>
          </w:tcPr>
          <w:p w14:paraId="5955EC2D" w14:textId="1A7FEB8F" w:rsidR="00E9221F" w:rsidRPr="00B23AED" w:rsidRDefault="00E9221F" w:rsidP="00DF1B50">
            <w:pPr>
              <w:pStyle w:val="NoSpacing"/>
              <w:rPr>
                <w:rFonts w:ascii="Times New Roman" w:hAnsi="Times New Roman" w:cs="Times New Roman"/>
                <w:highlight w:val="lightGray"/>
              </w:rPr>
            </w:pPr>
            <w:r w:rsidRPr="00E9221F">
              <w:rPr>
                <w:rFonts w:ascii="Times New Roman" w:hAnsi="Times New Roman" w:cs="Times New Roman"/>
              </w:rPr>
              <w:t>Allen, Thresa</w:t>
            </w:r>
          </w:p>
        </w:tc>
        <w:tc>
          <w:tcPr>
            <w:tcW w:w="4680" w:type="dxa"/>
            <w:vAlign w:val="bottom"/>
          </w:tcPr>
          <w:p w14:paraId="50525D1B" w14:textId="6AD6050C" w:rsidR="00E9221F" w:rsidRPr="00A40808" w:rsidRDefault="00E9221F" w:rsidP="00DF1B50">
            <w:pPr>
              <w:pStyle w:val="NoSpacing"/>
              <w:rPr>
                <w:rFonts w:ascii="Times New Roman" w:hAnsi="Times New Roman" w:cs="Times New Roman"/>
              </w:rPr>
            </w:pPr>
            <w:r>
              <w:rPr>
                <w:rFonts w:ascii="Times New Roman" w:hAnsi="Times New Roman" w:cs="Times New Roman"/>
              </w:rPr>
              <w:t>Avangrid</w:t>
            </w:r>
          </w:p>
        </w:tc>
        <w:tc>
          <w:tcPr>
            <w:tcW w:w="2880" w:type="dxa"/>
          </w:tcPr>
          <w:p w14:paraId="02CAAEBA" w14:textId="2F8C7DB8" w:rsidR="00E9221F" w:rsidRPr="00A40808" w:rsidRDefault="00E9221F" w:rsidP="00DF1B50">
            <w:pPr>
              <w:pStyle w:val="NoSpacing"/>
              <w:rPr>
                <w:rFonts w:ascii="Times New Roman" w:hAnsi="Times New Roman" w:cs="Times New Roman"/>
              </w:rPr>
            </w:pPr>
            <w:r w:rsidRPr="00A40808">
              <w:rPr>
                <w:rFonts w:ascii="Times New Roman" w:hAnsi="Times New Roman" w:cs="Times New Roman"/>
              </w:rPr>
              <w:t>Via Teleconference</w:t>
            </w:r>
          </w:p>
        </w:tc>
      </w:tr>
      <w:tr w:rsidR="001912B9" w:rsidRPr="00E244A6" w14:paraId="246A46B1" w14:textId="77777777" w:rsidTr="005D16F1">
        <w:tblPrEx>
          <w:tblLook w:val="0000" w:firstRow="0" w:lastRow="0" w:firstColumn="0" w:lastColumn="0" w:noHBand="0" w:noVBand="0"/>
        </w:tblPrEx>
        <w:tc>
          <w:tcPr>
            <w:tcW w:w="2340" w:type="dxa"/>
            <w:vAlign w:val="bottom"/>
          </w:tcPr>
          <w:p w14:paraId="75D67529" w14:textId="7011D153" w:rsidR="001912B9" w:rsidRPr="00B23AED" w:rsidRDefault="001912B9" w:rsidP="00DF1B50">
            <w:pPr>
              <w:pStyle w:val="NoSpacing"/>
              <w:rPr>
                <w:rFonts w:ascii="Times New Roman" w:hAnsi="Times New Roman" w:cs="Times New Roman"/>
                <w:highlight w:val="lightGray"/>
              </w:rPr>
            </w:pPr>
            <w:r w:rsidRPr="008A14C9">
              <w:rPr>
                <w:rFonts w:ascii="Times New Roman" w:hAnsi="Times New Roman" w:cs="Times New Roman"/>
              </w:rPr>
              <w:t>Anderson, Connor</w:t>
            </w:r>
          </w:p>
        </w:tc>
        <w:tc>
          <w:tcPr>
            <w:tcW w:w="4680" w:type="dxa"/>
            <w:vAlign w:val="bottom"/>
          </w:tcPr>
          <w:p w14:paraId="3F59AECA" w14:textId="4EE43C4E" w:rsidR="001912B9" w:rsidRPr="00A40808" w:rsidRDefault="001912B9" w:rsidP="00DF1B50">
            <w:pPr>
              <w:pStyle w:val="NoSpacing"/>
              <w:rPr>
                <w:rFonts w:ascii="Times New Roman" w:hAnsi="Times New Roman" w:cs="Times New Roman"/>
              </w:rPr>
            </w:pPr>
            <w:r w:rsidRPr="00A40808">
              <w:rPr>
                <w:rFonts w:ascii="Times New Roman" w:hAnsi="Times New Roman" w:cs="Times New Roman"/>
              </w:rPr>
              <w:t>AB Power Advisors</w:t>
            </w:r>
          </w:p>
        </w:tc>
        <w:tc>
          <w:tcPr>
            <w:tcW w:w="2880" w:type="dxa"/>
          </w:tcPr>
          <w:p w14:paraId="6E934FD3" w14:textId="24EA6277" w:rsidR="001912B9" w:rsidRPr="00A40808" w:rsidRDefault="001912B9" w:rsidP="00DF1B50">
            <w:pPr>
              <w:pStyle w:val="NoSpacing"/>
              <w:rPr>
                <w:rFonts w:ascii="Times New Roman" w:hAnsi="Times New Roman" w:cs="Times New Roman"/>
              </w:rPr>
            </w:pPr>
            <w:r w:rsidRPr="00A40808">
              <w:rPr>
                <w:rFonts w:ascii="Times New Roman" w:hAnsi="Times New Roman" w:cs="Times New Roman"/>
              </w:rPr>
              <w:t>Via Teleconference</w:t>
            </w:r>
          </w:p>
        </w:tc>
      </w:tr>
      <w:tr w:rsidR="002E0FDE" w:rsidRPr="00E244A6" w14:paraId="464AF0D3" w14:textId="77777777" w:rsidTr="005D16F1">
        <w:tblPrEx>
          <w:tblLook w:val="0000" w:firstRow="0" w:lastRow="0" w:firstColumn="0" w:lastColumn="0" w:noHBand="0" w:noVBand="0"/>
        </w:tblPrEx>
        <w:tc>
          <w:tcPr>
            <w:tcW w:w="2340" w:type="dxa"/>
            <w:vAlign w:val="bottom"/>
          </w:tcPr>
          <w:p w14:paraId="06C47D17" w14:textId="374F5066" w:rsidR="002E0FDE" w:rsidRPr="00B23AED" w:rsidRDefault="002E0FDE" w:rsidP="00DF1B50">
            <w:pPr>
              <w:pStyle w:val="NoSpacing"/>
              <w:rPr>
                <w:rFonts w:ascii="Times New Roman" w:hAnsi="Times New Roman" w:cs="Times New Roman"/>
                <w:highlight w:val="lightGray"/>
              </w:rPr>
            </w:pPr>
            <w:r w:rsidRPr="008A14C9">
              <w:rPr>
                <w:rFonts w:ascii="Times New Roman" w:hAnsi="Times New Roman" w:cs="Times New Roman"/>
              </w:rPr>
              <w:t>Anderson, Kevin</w:t>
            </w:r>
          </w:p>
        </w:tc>
        <w:tc>
          <w:tcPr>
            <w:tcW w:w="4680" w:type="dxa"/>
            <w:vAlign w:val="bottom"/>
          </w:tcPr>
          <w:p w14:paraId="3AFF82B2" w14:textId="055D9903" w:rsidR="002E0FDE" w:rsidRPr="00A40808" w:rsidRDefault="002E0FDE" w:rsidP="00DF1B50">
            <w:pPr>
              <w:pStyle w:val="NoSpacing"/>
              <w:rPr>
                <w:rFonts w:ascii="Times New Roman" w:hAnsi="Times New Roman" w:cs="Times New Roman"/>
              </w:rPr>
            </w:pPr>
            <w:r w:rsidRPr="00A40808">
              <w:rPr>
                <w:rFonts w:ascii="Times New Roman" w:hAnsi="Times New Roman" w:cs="Times New Roman"/>
              </w:rPr>
              <w:t>Customized Energy Solutions (CES)</w:t>
            </w:r>
          </w:p>
        </w:tc>
        <w:tc>
          <w:tcPr>
            <w:tcW w:w="2880" w:type="dxa"/>
          </w:tcPr>
          <w:p w14:paraId="7745A800" w14:textId="7844B3A7" w:rsidR="002E0FDE" w:rsidRPr="00A40808" w:rsidRDefault="002E0FDE" w:rsidP="00DF1B50">
            <w:pPr>
              <w:pStyle w:val="NoSpacing"/>
              <w:rPr>
                <w:rFonts w:ascii="Times New Roman" w:hAnsi="Times New Roman" w:cs="Times New Roman"/>
              </w:rPr>
            </w:pPr>
            <w:r w:rsidRPr="00A40808">
              <w:rPr>
                <w:rFonts w:ascii="Times New Roman" w:hAnsi="Times New Roman" w:cs="Times New Roman"/>
              </w:rPr>
              <w:t>Via Teleconference</w:t>
            </w:r>
          </w:p>
        </w:tc>
      </w:tr>
      <w:tr w:rsidR="000A1F3A" w:rsidRPr="00E244A6" w14:paraId="1B8364CA" w14:textId="77777777" w:rsidTr="005D16F1">
        <w:tblPrEx>
          <w:tblLook w:val="0000" w:firstRow="0" w:lastRow="0" w:firstColumn="0" w:lastColumn="0" w:noHBand="0" w:noVBand="0"/>
        </w:tblPrEx>
        <w:tc>
          <w:tcPr>
            <w:tcW w:w="2340" w:type="dxa"/>
            <w:vAlign w:val="bottom"/>
          </w:tcPr>
          <w:p w14:paraId="4CDE5580" w14:textId="186C3395" w:rsidR="000A1F3A" w:rsidRPr="00B23AED" w:rsidRDefault="000A1F3A" w:rsidP="00DF1B50">
            <w:pPr>
              <w:pStyle w:val="NoSpacing"/>
              <w:rPr>
                <w:rFonts w:ascii="Times New Roman" w:hAnsi="Times New Roman" w:cs="Times New Roman"/>
                <w:highlight w:val="lightGray"/>
              </w:rPr>
            </w:pPr>
            <w:r w:rsidRPr="008A14C9">
              <w:rPr>
                <w:rFonts w:ascii="Times New Roman" w:hAnsi="Times New Roman" w:cs="Times New Roman"/>
              </w:rPr>
              <w:t>Ashley, Kristy</w:t>
            </w:r>
          </w:p>
        </w:tc>
        <w:tc>
          <w:tcPr>
            <w:tcW w:w="4680" w:type="dxa"/>
            <w:vAlign w:val="bottom"/>
          </w:tcPr>
          <w:p w14:paraId="0882DD47" w14:textId="65F6C096" w:rsidR="000A1F3A" w:rsidRPr="00A40808" w:rsidRDefault="00481777" w:rsidP="00DF1B50">
            <w:pPr>
              <w:pStyle w:val="NoSpacing"/>
              <w:rPr>
                <w:rFonts w:ascii="Times New Roman" w:hAnsi="Times New Roman" w:cs="Times New Roman"/>
              </w:rPr>
            </w:pPr>
            <w:r w:rsidRPr="00A40808">
              <w:rPr>
                <w:rFonts w:ascii="Times New Roman" w:hAnsi="Times New Roman" w:cs="Times New Roman"/>
              </w:rPr>
              <w:t>C</w:t>
            </w:r>
            <w:r w:rsidR="000A1F3A" w:rsidRPr="00A40808">
              <w:rPr>
                <w:rFonts w:ascii="Times New Roman" w:hAnsi="Times New Roman" w:cs="Times New Roman"/>
              </w:rPr>
              <w:t>ES</w:t>
            </w:r>
          </w:p>
        </w:tc>
        <w:tc>
          <w:tcPr>
            <w:tcW w:w="2880" w:type="dxa"/>
          </w:tcPr>
          <w:p w14:paraId="1F6FB51A" w14:textId="670D383D" w:rsidR="000A1F3A" w:rsidRPr="00A40808" w:rsidRDefault="000A1F3A" w:rsidP="00DF1B50">
            <w:pPr>
              <w:pStyle w:val="NoSpacing"/>
              <w:rPr>
                <w:rFonts w:ascii="Times New Roman" w:hAnsi="Times New Roman" w:cs="Times New Roman"/>
              </w:rPr>
            </w:pPr>
            <w:r w:rsidRPr="00A40808">
              <w:rPr>
                <w:rFonts w:ascii="Times New Roman" w:hAnsi="Times New Roman" w:cs="Times New Roman"/>
              </w:rPr>
              <w:t>Via Teleconference</w:t>
            </w:r>
          </w:p>
        </w:tc>
      </w:tr>
      <w:tr w:rsidR="00954DE3" w:rsidRPr="00E244A6" w14:paraId="3976C3D7" w14:textId="77777777" w:rsidTr="005D16F1">
        <w:tblPrEx>
          <w:tblLook w:val="0000" w:firstRow="0" w:lastRow="0" w:firstColumn="0" w:lastColumn="0" w:noHBand="0" w:noVBand="0"/>
        </w:tblPrEx>
        <w:tc>
          <w:tcPr>
            <w:tcW w:w="2340" w:type="dxa"/>
            <w:vAlign w:val="bottom"/>
          </w:tcPr>
          <w:p w14:paraId="6BF3EF0B" w14:textId="1B024FFE" w:rsidR="00954DE3" w:rsidRPr="00B23AED" w:rsidRDefault="00954DE3" w:rsidP="00DF1B50">
            <w:pPr>
              <w:pStyle w:val="NoSpacing"/>
              <w:rPr>
                <w:rFonts w:ascii="Times New Roman" w:hAnsi="Times New Roman" w:cs="Times New Roman"/>
                <w:highlight w:val="lightGray"/>
              </w:rPr>
            </w:pPr>
            <w:r w:rsidRPr="00954DE3">
              <w:rPr>
                <w:rFonts w:ascii="Times New Roman" w:hAnsi="Times New Roman" w:cs="Times New Roman"/>
              </w:rPr>
              <w:t>Basaran, Harika</w:t>
            </w:r>
          </w:p>
        </w:tc>
        <w:tc>
          <w:tcPr>
            <w:tcW w:w="4680" w:type="dxa"/>
            <w:vAlign w:val="bottom"/>
          </w:tcPr>
          <w:p w14:paraId="082663EC" w14:textId="1C4C3AEE" w:rsidR="00954DE3" w:rsidRPr="00A40808" w:rsidRDefault="00954DE3" w:rsidP="00DF1B50">
            <w:pPr>
              <w:pStyle w:val="NoSpacing"/>
              <w:rPr>
                <w:rFonts w:ascii="Times New Roman" w:hAnsi="Times New Roman" w:cs="Times New Roman"/>
              </w:rPr>
            </w:pPr>
            <w:r w:rsidRPr="00A40808">
              <w:rPr>
                <w:rFonts w:ascii="Times New Roman" w:hAnsi="Times New Roman" w:cs="Times New Roman"/>
              </w:rPr>
              <w:t>Public Utility Commission of Texas (PUCT)</w:t>
            </w:r>
          </w:p>
        </w:tc>
        <w:tc>
          <w:tcPr>
            <w:tcW w:w="2880" w:type="dxa"/>
          </w:tcPr>
          <w:p w14:paraId="43D41001" w14:textId="4130EE28" w:rsidR="00954DE3" w:rsidRPr="00A40808" w:rsidRDefault="00954DE3"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279A4" w:rsidRPr="00E244A6" w14:paraId="6547E2CD" w14:textId="77777777" w:rsidTr="005D16F1">
        <w:tblPrEx>
          <w:tblLook w:val="0000" w:firstRow="0" w:lastRow="0" w:firstColumn="0" w:lastColumn="0" w:noHBand="0" w:noVBand="0"/>
        </w:tblPrEx>
        <w:tc>
          <w:tcPr>
            <w:tcW w:w="2340" w:type="dxa"/>
            <w:vAlign w:val="bottom"/>
          </w:tcPr>
          <w:p w14:paraId="0AE13929" w14:textId="726465C6" w:rsidR="00D279A4" w:rsidRPr="00B23AED" w:rsidRDefault="00D279A4" w:rsidP="00DF1B50">
            <w:pPr>
              <w:pStyle w:val="NoSpacing"/>
              <w:rPr>
                <w:rFonts w:ascii="Times New Roman" w:hAnsi="Times New Roman" w:cs="Times New Roman"/>
                <w:highlight w:val="lightGray"/>
              </w:rPr>
            </w:pPr>
            <w:r w:rsidRPr="00E9221F">
              <w:rPr>
                <w:rFonts w:ascii="Times New Roman" w:hAnsi="Times New Roman" w:cs="Times New Roman"/>
              </w:rPr>
              <w:t>Benson, Mariah</w:t>
            </w:r>
          </w:p>
        </w:tc>
        <w:tc>
          <w:tcPr>
            <w:tcW w:w="4680" w:type="dxa"/>
            <w:vAlign w:val="bottom"/>
          </w:tcPr>
          <w:p w14:paraId="7D5A90AA" w14:textId="39590D2E" w:rsidR="00D279A4" w:rsidRPr="00A40808" w:rsidRDefault="00D279A4" w:rsidP="00DF1B50">
            <w:pPr>
              <w:pStyle w:val="NoSpacing"/>
              <w:rPr>
                <w:rFonts w:ascii="Times New Roman" w:hAnsi="Times New Roman" w:cs="Times New Roman"/>
              </w:rPr>
            </w:pPr>
            <w:r w:rsidRPr="00A40808">
              <w:rPr>
                <w:rFonts w:ascii="Times New Roman" w:hAnsi="Times New Roman" w:cs="Times New Roman"/>
              </w:rPr>
              <w:t>Texas Public Power Association (TPPA)</w:t>
            </w:r>
          </w:p>
        </w:tc>
        <w:tc>
          <w:tcPr>
            <w:tcW w:w="2880" w:type="dxa"/>
          </w:tcPr>
          <w:p w14:paraId="166CC17F" w14:textId="351EE59F" w:rsidR="00D279A4" w:rsidRPr="00A40808" w:rsidRDefault="00D279A4"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D3DE6" w:rsidRPr="00E244A6" w14:paraId="011AD40A" w14:textId="77777777" w:rsidTr="005D16F1">
        <w:tblPrEx>
          <w:tblLook w:val="0000" w:firstRow="0" w:lastRow="0" w:firstColumn="0" w:lastColumn="0" w:noHBand="0" w:noVBand="0"/>
        </w:tblPrEx>
        <w:tc>
          <w:tcPr>
            <w:tcW w:w="2340" w:type="dxa"/>
            <w:vAlign w:val="bottom"/>
          </w:tcPr>
          <w:p w14:paraId="413DBD67" w14:textId="284B3412" w:rsidR="00AD3DE6" w:rsidRPr="00B23AED" w:rsidRDefault="00AD3DE6" w:rsidP="00DF1B50">
            <w:pPr>
              <w:pStyle w:val="NoSpacing"/>
              <w:rPr>
                <w:rFonts w:ascii="Times New Roman" w:hAnsi="Times New Roman" w:cs="Times New Roman"/>
                <w:highlight w:val="lightGray"/>
              </w:rPr>
            </w:pPr>
            <w:r w:rsidRPr="00AD3DE6">
              <w:rPr>
                <w:rFonts w:ascii="Times New Roman" w:hAnsi="Times New Roman" w:cs="Times New Roman"/>
              </w:rPr>
              <w:t>Berg, Justin</w:t>
            </w:r>
          </w:p>
        </w:tc>
        <w:tc>
          <w:tcPr>
            <w:tcW w:w="4680" w:type="dxa"/>
            <w:vAlign w:val="bottom"/>
          </w:tcPr>
          <w:p w14:paraId="7897F421" w14:textId="331B895C" w:rsidR="00AD3DE6" w:rsidRPr="00A40808" w:rsidRDefault="00AD3DE6" w:rsidP="00DF1B50">
            <w:pPr>
              <w:pStyle w:val="NoSpacing"/>
              <w:rPr>
                <w:rFonts w:ascii="Times New Roman" w:hAnsi="Times New Roman" w:cs="Times New Roman"/>
              </w:rPr>
            </w:pPr>
            <w:r>
              <w:rPr>
                <w:rFonts w:ascii="Times New Roman" w:hAnsi="Times New Roman" w:cs="Times New Roman"/>
              </w:rPr>
              <w:t>EQ</w:t>
            </w:r>
          </w:p>
        </w:tc>
        <w:tc>
          <w:tcPr>
            <w:tcW w:w="2880" w:type="dxa"/>
          </w:tcPr>
          <w:p w14:paraId="787D7C6A" w14:textId="42715CB9" w:rsidR="00AD3DE6"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1912B9" w:rsidRPr="00E244A6" w14:paraId="68E1F6A3" w14:textId="77777777" w:rsidTr="005D16F1">
        <w:tblPrEx>
          <w:tblLook w:val="0000" w:firstRow="0" w:lastRow="0" w:firstColumn="0" w:lastColumn="0" w:noHBand="0" w:noVBand="0"/>
        </w:tblPrEx>
        <w:tc>
          <w:tcPr>
            <w:tcW w:w="2340" w:type="dxa"/>
            <w:vAlign w:val="bottom"/>
          </w:tcPr>
          <w:p w14:paraId="498DAC97" w14:textId="37C1C913" w:rsidR="001912B9" w:rsidRPr="00B23AED" w:rsidRDefault="001912B9" w:rsidP="00DF1B50">
            <w:pPr>
              <w:pStyle w:val="NoSpacing"/>
              <w:rPr>
                <w:rFonts w:ascii="Times New Roman" w:hAnsi="Times New Roman" w:cs="Times New Roman"/>
                <w:highlight w:val="lightGray"/>
              </w:rPr>
            </w:pPr>
            <w:r w:rsidRPr="008A14C9">
              <w:rPr>
                <w:rFonts w:ascii="Times New Roman" w:hAnsi="Times New Roman" w:cs="Times New Roman"/>
              </w:rPr>
              <w:t>Bertin, Suzanne</w:t>
            </w:r>
          </w:p>
        </w:tc>
        <w:tc>
          <w:tcPr>
            <w:tcW w:w="4680" w:type="dxa"/>
            <w:vAlign w:val="bottom"/>
          </w:tcPr>
          <w:p w14:paraId="5B22E8FB" w14:textId="77777777" w:rsidR="001912B9" w:rsidRPr="00A40808" w:rsidRDefault="001912B9" w:rsidP="00DF1B50">
            <w:pPr>
              <w:pStyle w:val="NoSpacing"/>
              <w:rPr>
                <w:rFonts w:ascii="Times New Roman" w:hAnsi="Times New Roman" w:cs="Times New Roman"/>
              </w:rPr>
            </w:pPr>
          </w:p>
        </w:tc>
        <w:tc>
          <w:tcPr>
            <w:tcW w:w="2880" w:type="dxa"/>
          </w:tcPr>
          <w:p w14:paraId="6550D400" w14:textId="204BBDBD" w:rsidR="001912B9" w:rsidRPr="00A40808" w:rsidRDefault="001912B9" w:rsidP="00DF1B50">
            <w:pPr>
              <w:pStyle w:val="NoSpacing"/>
              <w:rPr>
                <w:rFonts w:ascii="Times New Roman" w:hAnsi="Times New Roman" w:cs="Times New Roman"/>
              </w:rPr>
            </w:pPr>
            <w:r w:rsidRPr="00A40808">
              <w:rPr>
                <w:rFonts w:ascii="Times New Roman" w:hAnsi="Times New Roman" w:cs="Times New Roman"/>
              </w:rPr>
              <w:t>Via Teleconference</w:t>
            </w:r>
          </w:p>
        </w:tc>
      </w:tr>
      <w:tr w:rsidR="008A14C9" w:rsidRPr="00E244A6" w14:paraId="7092D523" w14:textId="77777777" w:rsidTr="005D16F1">
        <w:tblPrEx>
          <w:tblLook w:val="0000" w:firstRow="0" w:lastRow="0" w:firstColumn="0" w:lastColumn="0" w:noHBand="0" w:noVBand="0"/>
        </w:tblPrEx>
        <w:tc>
          <w:tcPr>
            <w:tcW w:w="2340" w:type="dxa"/>
            <w:vAlign w:val="bottom"/>
          </w:tcPr>
          <w:p w14:paraId="484F58F2" w14:textId="326D26AE" w:rsidR="008A14C9" w:rsidRPr="008A14C9" w:rsidRDefault="008A14C9" w:rsidP="00DF1B50">
            <w:pPr>
              <w:pStyle w:val="NoSpacing"/>
              <w:rPr>
                <w:rFonts w:ascii="Times New Roman" w:hAnsi="Times New Roman" w:cs="Times New Roman"/>
              </w:rPr>
            </w:pPr>
            <w:r>
              <w:rPr>
                <w:rFonts w:ascii="Times New Roman" w:hAnsi="Times New Roman" w:cs="Times New Roman"/>
              </w:rPr>
              <w:t>Block, Laurie</w:t>
            </w:r>
          </w:p>
        </w:tc>
        <w:tc>
          <w:tcPr>
            <w:tcW w:w="4680" w:type="dxa"/>
            <w:vAlign w:val="bottom"/>
          </w:tcPr>
          <w:p w14:paraId="27140A4A" w14:textId="78DEFD8D" w:rsidR="008A14C9" w:rsidRPr="00A40808" w:rsidRDefault="008A14C9" w:rsidP="00DF1B50">
            <w:pPr>
              <w:pStyle w:val="NoSpacing"/>
              <w:rPr>
                <w:rFonts w:ascii="Times New Roman" w:hAnsi="Times New Roman" w:cs="Times New Roman"/>
              </w:rPr>
            </w:pPr>
            <w:r>
              <w:rPr>
                <w:rFonts w:ascii="Times New Roman" w:hAnsi="Times New Roman" w:cs="Times New Roman"/>
              </w:rPr>
              <w:t>L Block Consulting</w:t>
            </w:r>
          </w:p>
        </w:tc>
        <w:tc>
          <w:tcPr>
            <w:tcW w:w="2880" w:type="dxa"/>
          </w:tcPr>
          <w:p w14:paraId="46DB9292" w14:textId="1DB2002A" w:rsidR="008A14C9" w:rsidRPr="00A40808" w:rsidRDefault="008A14C9"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D3DE6" w:rsidRPr="00E244A6" w14:paraId="4AA2FEE6" w14:textId="77777777" w:rsidTr="005D16F1">
        <w:tblPrEx>
          <w:tblLook w:val="0000" w:firstRow="0" w:lastRow="0" w:firstColumn="0" w:lastColumn="0" w:noHBand="0" w:noVBand="0"/>
        </w:tblPrEx>
        <w:tc>
          <w:tcPr>
            <w:tcW w:w="2340" w:type="dxa"/>
            <w:vAlign w:val="bottom"/>
          </w:tcPr>
          <w:p w14:paraId="0E44B8F9" w14:textId="6CEFCE4C" w:rsidR="00AD3DE6" w:rsidRPr="00B23AED" w:rsidRDefault="00AD3DE6" w:rsidP="00DF1B50">
            <w:pPr>
              <w:pStyle w:val="NoSpacing"/>
              <w:rPr>
                <w:rFonts w:ascii="Times New Roman" w:hAnsi="Times New Roman" w:cs="Times New Roman"/>
                <w:highlight w:val="lightGray"/>
              </w:rPr>
            </w:pPr>
            <w:r w:rsidRPr="00AD3DE6">
              <w:rPr>
                <w:rFonts w:ascii="Times New Roman" w:hAnsi="Times New Roman" w:cs="Times New Roman"/>
              </w:rPr>
              <w:t>Boggs, Callie</w:t>
            </w:r>
          </w:p>
        </w:tc>
        <w:tc>
          <w:tcPr>
            <w:tcW w:w="4680" w:type="dxa"/>
            <w:vAlign w:val="bottom"/>
          </w:tcPr>
          <w:p w14:paraId="7D78DA5B" w14:textId="1FD47576" w:rsidR="00AD3DE6" w:rsidRPr="00A40808" w:rsidRDefault="00AD3DE6" w:rsidP="00DF1B50">
            <w:pPr>
              <w:pStyle w:val="NoSpacing"/>
              <w:rPr>
                <w:rFonts w:ascii="Times New Roman" w:hAnsi="Times New Roman" w:cs="Times New Roman"/>
              </w:rPr>
            </w:pPr>
            <w:r>
              <w:rPr>
                <w:rFonts w:ascii="Times New Roman" w:hAnsi="Times New Roman" w:cs="Times New Roman"/>
              </w:rPr>
              <w:t>Eric Winters Goff, LLC</w:t>
            </w:r>
          </w:p>
        </w:tc>
        <w:tc>
          <w:tcPr>
            <w:tcW w:w="2880" w:type="dxa"/>
          </w:tcPr>
          <w:p w14:paraId="205DD437" w14:textId="34AAE7D7" w:rsidR="00AD3DE6"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9523D" w:rsidRPr="00E244A6" w14:paraId="31074018" w14:textId="77777777" w:rsidTr="005D16F1">
        <w:tblPrEx>
          <w:tblLook w:val="0000" w:firstRow="0" w:lastRow="0" w:firstColumn="0" w:lastColumn="0" w:noHBand="0" w:noVBand="0"/>
        </w:tblPrEx>
        <w:tc>
          <w:tcPr>
            <w:tcW w:w="2340" w:type="dxa"/>
            <w:vAlign w:val="bottom"/>
          </w:tcPr>
          <w:p w14:paraId="3CF1B7D0" w14:textId="4B202EB9" w:rsidR="00A9523D" w:rsidRPr="00AD3DE6" w:rsidRDefault="00A9523D" w:rsidP="00DF1B50">
            <w:pPr>
              <w:pStyle w:val="NoSpacing"/>
              <w:rPr>
                <w:rFonts w:ascii="Times New Roman" w:hAnsi="Times New Roman" w:cs="Times New Roman"/>
              </w:rPr>
            </w:pPr>
            <w:r>
              <w:rPr>
                <w:rFonts w:ascii="Times New Roman" w:hAnsi="Times New Roman" w:cs="Times New Roman"/>
              </w:rPr>
              <w:t>Bonskowski, Ned</w:t>
            </w:r>
          </w:p>
        </w:tc>
        <w:tc>
          <w:tcPr>
            <w:tcW w:w="4680" w:type="dxa"/>
            <w:vAlign w:val="bottom"/>
          </w:tcPr>
          <w:p w14:paraId="2025698D" w14:textId="5D13EF47" w:rsidR="00A9523D" w:rsidRDefault="00A9523D" w:rsidP="00DF1B50">
            <w:pPr>
              <w:pStyle w:val="NoSpacing"/>
              <w:rPr>
                <w:rFonts w:ascii="Times New Roman" w:hAnsi="Times New Roman" w:cs="Times New Roman"/>
              </w:rPr>
            </w:pPr>
            <w:r>
              <w:rPr>
                <w:rFonts w:ascii="Times New Roman" w:hAnsi="Times New Roman" w:cs="Times New Roman"/>
              </w:rPr>
              <w:t>Vistra Operations Company</w:t>
            </w:r>
          </w:p>
        </w:tc>
        <w:tc>
          <w:tcPr>
            <w:tcW w:w="2880" w:type="dxa"/>
          </w:tcPr>
          <w:p w14:paraId="564F0888" w14:textId="66D74610" w:rsidR="00A9523D" w:rsidRPr="00A40808" w:rsidRDefault="00A9523D" w:rsidP="00DF1B50">
            <w:pPr>
              <w:pStyle w:val="NoSpacing"/>
              <w:rPr>
                <w:rFonts w:ascii="Times New Roman" w:hAnsi="Times New Roman" w:cs="Times New Roman"/>
              </w:rPr>
            </w:pPr>
            <w:r w:rsidRPr="00A40808">
              <w:rPr>
                <w:rFonts w:ascii="Times New Roman" w:hAnsi="Times New Roman" w:cs="Times New Roman"/>
              </w:rPr>
              <w:t>Via Teleconference</w:t>
            </w:r>
          </w:p>
        </w:tc>
      </w:tr>
      <w:tr w:rsidR="008A14C9" w:rsidRPr="00E244A6" w14:paraId="4E43E882" w14:textId="77777777" w:rsidTr="005D16F1">
        <w:tblPrEx>
          <w:tblLook w:val="0000" w:firstRow="0" w:lastRow="0" w:firstColumn="0" w:lastColumn="0" w:noHBand="0" w:noVBand="0"/>
        </w:tblPrEx>
        <w:tc>
          <w:tcPr>
            <w:tcW w:w="2340" w:type="dxa"/>
            <w:vAlign w:val="bottom"/>
          </w:tcPr>
          <w:p w14:paraId="602C95EC" w14:textId="39E0E51F" w:rsidR="008A14C9" w:rsidRPr="00E9221F" w:rsidRDefault="008A14C9" w:rsidP="00DF1B50">
            <w:pPr>
              <w:pStyle w:val="NoSpacing"/>
              <w:rPr>
                <w:rFonts w:ascii="Times New Roman" w:hAnsi="Times New Roman" w:cs="Times New Roman"/>
              </w:rPr>
            </w:pPr>
            <w:r>
              <w:rPr>
                <w:rFonts w:ascii="Times New Roman" w:hAnsi="Times New Roman" w:cs="Times New Roman"/>
              </w:rPr>
              <w:t>Brasel, Kade</w:t>
            </w:r>
          </w:p>
        </w:tc>
        <w:tc>
          <w:tcPr>
            <w:tcW w:w="4680" w:type="dxa"/>
            <w:vAlign w:val="bottom"/>
          </w:tcPr>
          <w:p w14:paraId="29807486" w14:textId="44FDCE3C" w:rsidR="008A14C9" w:rsidRPr="00A40808" w:rsidRDefault="008A14C9" w:rsidP="00DF1B50">
            <w:pPr>
              <w:pStyle w:val="NoSpacing"/>
              <w:rPr>
                <w:rFonts w:ascii="Times New Roman" w:hAnsi="Times New Roman" w:cs="Times New Roman"/>
              </w:rPr>
            </w:pPr>
            <w:r>
              <w:rPr>
                <w:rFonts w:ascii="Times New Roman" w:hAnsi="Times New Roman" w:cs="Times New Roman"/>
              </w:rPr>
              <w:t>CPS Energy</w:t>
            </w:r>
          </w:p>
        </w:tc>
        <w:tc>
          <w:tcPr>
            <w:tcW w:w="2880" w:type="dxa"/>
          </w:tcPr>
          <w:p w14:paraId="400300D6" w14:textId="57DDB281" w:rsidR="008A14C9" w:rsidRPr="00A40808" w:rsidRDefault="008A14C9" w:rsidP="00DF1B50">
            <w:pPr>
              <w:pStyle w:val="NoSpacing"/>
              <w:rPr>
                <w:rFonts w:ascii="Times New Roman" w:hAnsi="Times New Roman" w:cs="Times New Roman"/>
              </w:rPr>
            </w:pPr>
            <w:r w:rsidRPr="00A40808">
              <w:rPr>
                <w:rFonts w:ascii="Times New Roman" w:hAnsi="Times New Roman" w:cs="Times New Roman"/>
              </w:rPr>
              <w:t>Via Teleconference</w:t>
            </w:r>
          </w:p>
        </w:tc>
      </w:tr>
      <w:tr w:rsidR="00C0572C" w:rsidRPr="00E244A6" w14:paraId="7B23DC3B" w14:textId="77777777" w:rsidTr="005D16F1">
        <w:tblPrEx>
          <w:tblLook w:val="0000" w:firstRow="0" w:lastRow="0" w:firstColumn="0" w:lastColumn="0" w:noHBand="0" w:noVBand="0"/>
        </w:tblPrEx>
        <w:tc>
          <w:tcPr>
            <w:tcW w:w="2340" w:type="dxa"/>
            <w:vAlign w:val="bottom"/>
          </w:tcPr>
          <w:p w14:paraId="17E2B13D" w14:textId="5888254A" w:rsidR="00C0572C" w:rsidRPr="00B23AED" w:rsidRDefault="00C0572C" w:rsidP="00DF1B50">
            <w:pPr>
              <w:pStyle w:val="NoSpacing"/>
              <w:rPr>
                <w:rFonts w:ascii="Times New Roman" w:hAnsi="Times New Roman" w:cs="Times New Roman"/>
                <w:highlight w:val="lightGray"/>
              </w:rPr>
            </w:pPr>
            <w:r w:rsidRPr="00E9221F">
              <w:rPr>
                <w:rFonts w:ascii="Times New Roman" w:hAnsi="Times New Roman" w:cs="Times New Roman"/>
              </w:rPr>
              <w:t>Breiten, David</w:t>
            </w:r>
          </w:p>
        </w:tc>
        <w:tc>
          <w:tcPr>
            <w:tcW w:w="4680" w:type="dxa"/>
            <w:vAlign w:val="bottom"/>
          </w:tcPr>
          <w:p w14:paraId="6EB6363E" w14:textId="3A8D073B" w:rsidR="00C0572C" w:rsidRPr="00A40808" w:rsidRDefault="00C0572C" w:rsidP="00DF1B50">
            <w:pPr>
              <w:pStyle w:val="NoSpacing"/>
              <w:rPr>
                <w:rFonts w:ascii="Times New Roman" w:hAnsi="Times New Roman" w:cs="Times New Roman"/>
              </w:rPr>
            </w:pPr>
            <w:r w:rsidRPr="00A40808">
              <w:rPr>
                <w:rFonts w:ascii="Times New Roman" w:hAnsi="Times New Roman" w:cs="Times New Roman"/>
              </w:rPr>
              <w:t>CPS Energy</w:t>
            </w:r>
          </w:p>
        </w:tc>
        <w:tc>
          <w:tcPr>
            <w:tcW w:w="2880" w:type="dxa"/>
          </w:tcPr>
          <w:p w14:paraId="5F4BD47E" w14:textId="4F5B3DEC" w:rsidR="00C0572C" w:rsidRPr="00A40808" w:rsidRDefault="00C0572C"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279A4" w:rsidRPr="00E244A6" w14:paraId="1A9D8953" w14:textId="77777777" w:rsidTr="005D16F1">
        <w:tblPrEx>
          <w:tblLook w:val="0000" w:firstRow="0" w:lastRow="0" w:firstColumn="0" w:lastColumn="0" w:noHBand="0" w:noVBand="0"/>
        </w:tblPrEx>
        <w:tc>
          <w:tcPr>
            <w:tcW w:w="2340" w:type="dxa"/>
            <w:vAlign w:val="bottom"/>
          </w:tcPr>
          <w:p w14:paraId="38DDB7FE" w14:textId="3604B3DA" w:rsidR="00D279A4" w:rsidRPr="00B23AED" w:rsidRDefault="00D279A4" w:rsidP="00DF1B50">
            <w:pPr>
              <w:pStyle w:val="NoSpacing"/>
              <w:rPr>
                <w:rFonts w:ascii="Times New Roman" w:hAnsi="Times New Roman" w:cs="Times New Roman"/>
                <w:highlight w:val="lightGray"/>
              </w:rPr>
            </w:pPr>
            <w:r w:rsidRPr="008A14C9">
              <w:rPr>
                <w:rFonts w:ascii="Times New Roman" w:hAnsi="Times New Roman" w:cs="Times New Roman"/>
              </w:rPr>
              <w:t>Brown, Chris</w:t>
            </w:r>
          </w:p>
        </w:tc>
        <w:tc>
          <w:tcPr>
            <w:tcW w:w="4680" w:type="dxa"/>
            <w:vAlign w:val="bottom"/>
          </w:tcPr>
          <w:p w14:paraId="2CE86EEE" w14:textId="667600BD" w:rsidR="00D279A4" w:rsidRPr="00A40808" w:rsidRDefault="00C0572C" w:rsidP="00DF1B50">
            <w:pPr>
              <w:pStyle w:val="NoSpacing"/>
              <w:rPr>
                <w:rFonts w:ascii="Times New Roman" w:hAnsi="Times New Roman" w:cs="Times New Roman"/>
              </w:rPr>
            </w:pPr>
            <w:r w:rsidRPr="00A40808">
              <w:rPr>
                <w:rFonts w:ascii="Times New Roman" w:hAnsi="Times New Roman" w:cs="Times New Roman"/>
              </w:rPr>
              <w:t>PUCT</w:t>
            </w:r>
          </w:p>
        </w:tc>
        <w:tc>
          <w:tcPr>
            <w:tcW w:w="2880" w:type="dxa"/>
          </w:tcPr>
          <w:p w14:paraId="6BF46A43" w14:textId="21B6FF5F" w:rsidR="00D279A4" w:rsidRPr="00A40808" w:rsidRDefault="00D279A4" w:rsidP="00DF1B50">
            <w:pPr>
              <w:pStyle w:val="NoSpacing"/>
              <w:rPr>
                <w:rFonts w:ascii="Times New Roman" w:hAnsi="Times New Roman" w:cs="Times New Roman"/>
              </w:rPr>
            </w:pPr>
          </w:p>
        </w:tc>
      </w:tr>
      <w:tr w:rsidR="00C0572C" w:rsidRPr="00E244A6" w14:paraId="1011E59D" w14:textId="77777777" w:rsidTr="005D16F1">
        <w:tblPrEx>
          <w:tblLook w:val="0000" w:firstRow="0" w:lastRow="0" w:firstColumn="0" w:lastColumn="0" w:noHBand="0" w:noVBand="0"/>
        </w:tblPrEx>
        <w:tc>
          <w:tcPr>
            <w:tcW w:w="2340" w:type="dxa"/>
            <w:vAlign w:val="bottom"/>
          </w:tcPr>
          <w:p w14:paraId="61C455CC" w14:textId="5E2A0C8A" w:rsidR="00C0572C" w:rsidRPr="00B23AED" w:rsidRDefault="00C0572C" w:rsidP="00DF1B50">
            <w:pPr>
              <w:pStyle w:val="NoSpacing"/>
              <w:rPr>
                <w:rFonts w:ascii="Times New Roman" w:hAnsi="Times New Roman" w:cs="Times New Roman"/>
                <w:highlight w:val="lightGray"/>
              </w:rPr>
            </w:pPr>
            <w:r w:rsidRPr="00AD3DE6">
              <w:rPr>
                <w:rFonts w:ascii="Times New Roman" w:hAnsi="Times New Roman" w:cs="Times New Roman"/>
              </w:rPr>
              <w:t>Bulzak, Jacob</w:t>
            </w:r>
          </w:p>
        </w:tc>
        <w:tc>
          <w:tcPr>
            <w:tcW w:w="4680" w:type="dxa"/>
            <w:vAlign w:val="bottom"/>
          </w:tcPr>
          <w:p w14:paraId="441C58A3" w14:textId="2A900063" w:rsidR="00C0572C" w:rsidRPr="00A40808" w:rsidRDefault="00C0572C" w:rsidP="00DF1B50">
            <w:pPr>
              <w:pStyle w:val="NoSpacing"/>
              <w:rPr>
                <w:rFonts w:ascii="Times New Roman" w:hAnsi="Times New Roman" w:cs="Times New Roman"/>
              </w:rPr>
            </w:pPr>
            <w:r w:rsidRPr="00A40808">
              <w:rPr>
                <w:rFonts w:ascii="Times New Roman" w:hAnsi="Times New Roman" w:cs="Times New Roman"/>
              </w:rPr>
              <w:t>PUCT</w:t>
            </w:r>
          </w:p>
        </w:tc>
        <w:tc>
          <w:tcPr>
            <w:tcW w:w="2880" w:type="dxa"/>
          </w:tcPr>
          <w:p w14:paraId="0E8143C7" w14:textId="716BA037" w:rsidR="00C0572C" w:rsidRPr="00A40808" w:rsidRDefault="00C0572C" w:rsidP="00DF1B50">
            <w:pPr>
              <w:pStyle w:val="NoSpacing"/>
              <w:rPr>
                <w:rFonts w:ascii="Times New Roman" w:hAnsi="Times New Roman" w:cs="Times New Roman"/>
              </w:rPr>
            </w:pPr>
            <w:r w:rsidRPr="00A40808">
              <w:rPr>
                <w:rFonts w:ascii="Times New Roman" w:hAnsi="Times New Roman" w:cs="Times New Roman"/>
              </w:rPr>
              <w:t>Via Teleconference</w:t>
            </w:r>
          </w:p>
        </w:tc>
      </w:tr>
      <w:tr w:rsidR="00C0572C" w:rsidRPr="00E244A6" w14:paraId="1B52B832" w14:textId="77777777" w:rsidTr="005D16F1">
        <w:tblPrEx>
          <w:tblLook w:val="0000" w:firstRow="0" w:lastRow="0" w:firstColumn="0" w:lastColumn="0" w:noHBand="0" w:noVBand="0"/>
        </w:tblPrEx>
        <w:tc>
          <w:tcPr>
            <w:tcW w:w="2340" w:type="dxa"/>
            <w:vAlign w:val="bottom"/>
          </w:tcPr>
          <w:p w14:paraId="60217264" w14:textId="418DFE74" w:rsidR="00C0572C" w:rsidRPr="00B23AED" w:rsidRDefault="00C0572C" w:rsidP="00DF1B50">
            <w:pPr>
              <w:pStyle w:val="NoSpacing"/>
              <w:rPr>
                <w:rFonts w:ascii="Times New Roman" w:hAnsi="Times New Roman" w:cs="Times New Roman"/>
                <w:highlight w:val="lightGray"/>
              </w:rPr>
            </w:pPr>
            <w:r w:rsidRPr="00A9523D">
              <w:rPr>
                <w:rFonts w:ascii="Times New Roman" w:hAnsi="Times New Roman" w:cs="Times New Roman"/>
              </w:rPr>
              <w:t>Cardiel, Jonathan</w:t>
            </w:r>
          </w:p>
        </w:tc>
        <w:tc>
          <w:tcPr>
            <w:tcW w:w="4680" w:type="dxa"/>
            <w:vAlign w:val="bottom"/>
          </w:tcPr>
          <w:p w14:paraId="7E2E3D17" w14:textId="31A576E8" w:rsidR="00C0572C" w:rsidRPr="00A40808" w:rsidRDefault="00C0572C" w:rsidP="00DF1B50">
            <w:pPr>
              <w:pStyle w:val="NoSpacing"/>
              <w:rPr>
                <w:rFonts w:ascii="Times New Roman" w:hAnsi="Times New Roman" w:cs="Times New Roman"/>
              </w:rPr>
            </w:pPr>
            <w:r w:rsidRPr="00A40808">
              <w:rPr>
                <w:rFonts w:ascii="Times New Roman" w:hAnsi="Times New Roman" w:cs="Times New Roman"/>
              </w:rPr>
              <w:t>PUCT</w:t>
            </w:r>
          </w:p>
        </w:tc>
        <w:tc>
          <w:tcPr>
            <w:tcW w:w="2880" w:type="dxa"/>
          </w:tcPr>
          <w:p w14:paraId="4EEAA898" w14:textId="33CF5DDA" w:rsidR="00C0572C" w:rsidRPr="00A40808" w:rsidRDefault="00C0572C" w:rsidP="00DF1B50">
            <w:pPr>
              <w:pStyle w:val="NoSpacing"/>
              <w:rPr>
                <w:rFonts w:ascii="Times New Roman" w:hAnsi="Times New Roman" w:cs="Times New Roman"/>
              </w:rPr>
            </w:pPr>
            <w:r w:rsidRPr="00A40808">
              <w:rPr>
                <w:rFonts w:ascii="Times New Roman" w:hAnsi="Times New Roman" w:cs="Times New Roman"/>
              </w:rPr>
              <w:t>Via Teleconference</w:t>
            </w:r>
          </w:p>
        </w:tc>
      </w:tr>
      <w:tr w:rsidR="008A14C9" w:rsidRPr="00E244A6" w14:paraId="334C4920" w14:textId="77777777" w:rsidTr="005D16F1">
        <w:tblPrEx>
          <w:tblLook w:val="0000" w:firstRow="0" w:lastRow="0" w:firstColumn="0" w:lastColumn="0" w:noHBand="0" w:noVBand="0"/>
        </w:tblPrEx>
        <w:tc>
          <w:tcPr>
            <w:tcW w:w="2340" w:type="dxa"/>
            <w:vAlign w:val="bottom"/>
          </w:tcPr>
          <w:p w14:paraId="2ABB7F14" w14:textId="6AC0FC3B" w:rsidR="008A14C9" w:rsidRPr="00A9523D" w:rsidRDefault="008A14C9" w:rsidP="00DF1B50">
            <w:pPr>
              <w:pStyle w:val="NoSpacing"/>
              <w:rPr>
                <w:rFonts w:ascii="Times New Roman" w:hAnsi="Times New Roman" w:cs="Times New Roman"/>
              </w:rPr>
            </w:pPr>
            <w:r>
              <w:rPr>
                <w:rFonts w:ascii="Times New Roman" w:hAnsi="Times New Roman" w:cs="Times New Roman"/>
              </w:rPr>
              <w:t>Carswell, Cory</w:t>
            </w:r>
          </w:p>
        </w:tc>
        <w:tc>
          <w:tcPr>
            <w:tcW w:w="4680" w:type="dxa"/>
            <w:vAlign w:val="bottom"/>
          </w:tcPr>
          <w:p w14:paraId="7606ED0B" w14:textId="73F32682" w:rsidR="008A14C9" w:rsidRPr="00A40808" w:rsidRDefault="008A14C9" w:rsidP="00DF1B50">
            <w:pPr>
              <w:pStyle w:val="NoSpacing"/>
              <w:rPr>
                <w:rFonts w:ascii="Times New Roman" w:hAnsi="Times New Roman" w:cs="Times New Roman"/>
              </w:rPr>
            </w:pPr>
            <w:r>
              <w:rPr>
                <w:rFonts w:ascii="Times New Roman" w:hAnsi="Times New Roman" w:cs="Times New Roman"/>
              </w:rPr>
              <w:t>Brownsville Public Utilities</w:t>
            </w:r>
          </w:p>
        </w:tc>
        <w:tc>
          <w:tcPr>
            <w:tcW w:w="2880" w:type="dxa"/>
          </w:tcPr>
          <w:p w14:paraId="02C0A37B" w14:textId="52193D84" w:rsidR="008A14C9" w:rsidRPr="00A40808" w:rsidRDefault="008A14C9" w:rsidP="00DF1B50">
            <w:pPr>
              <w:pStyle w:val="NoSpacing"/>
              <w:rPr>
                <w:rFonts w:ascii="Times New Roman" w:hAnsi="Times New Roman" w:cs="Times New Roman"/>
              </w:rPr>
            </w:pPr>
            <w:r w:rsidRPr="00A40808">
              <w:rPr>
                <w:rFonts w:ascii="Times New Roman" w:hAnsi="Times New Roman" w:cs="Times New Roman"/>
              </w:rPr>
              <w:t>Via Teleconference</w:t>
            </w:r>
          </w:p>
        </w:tc>
      </w:tr>
      <w:tr w:rsidR="000A1F3A" w:rsidRPr="00E244A6" w14:paraId="39D5F7AF" w14:textId="77777777" w:rsidTr="005D16F1">
        <w:tblPrEx>
          <w:tblLook w:val="0000" w:firstRow="0" w:lastRow="0" w:firstColumn="0" w:lastColumn="0" w:noHBand="0" w:noVBand="0"/>
        </w:tblPrEx>
        <w:tc>
          <w:tcPr>
            <w:tcW w:w="2340" w:type="dxa"/>
            <w:vAlign w:val="bottom"/>
          </w:tcPr>
          <w:p w14:paraId="4DD99919" w14:textId="62C5ADD9" w:rsidR="000A1F3A" w:rsidRPr="00B23AED" w:rsidRDefault="000A1F3A" w:rsidP="00DF1B50">
            <w:pPr>
              <w:pStyle w:val="NoSpacing"/>
              <w:rPr>
                <w:rFonts w:ascii="Times New Roman" w:hAnsi="Times New Roman" w:cs="Times New Roman"/>
                <w:highlight w:val="lightGray"/>
              </w:rPr>
            </w:pPr>
            <w:r w:rsidRPr="00AD3DE6">
              <w:rPr>
                <w:rFonts w:ascii="Times New Roman" w:hAnsi="Times New Roman" w:cs="Times New Roman"/>
              </w:rPr>
              <w:t>Chan, Vanessa</w:t>
            </w:r>
          </w:p>
        </w:tc>
        <w:tc>
          <w:tcPr>
            <w:tcW w:w="4680" w:type="dxa"/>
            <w:vAlign w:val="bottom"/>
          </w:tcPr>
          <w:p w14:paraId="2FD34380" w14:textId="33F63496" w:rsidR="000A1F3A" w:rsidRPr="00A40808" w:rsidRDefault="000A1F3A" w:rsidP="00DF1B50">
            <w:pPr>
              <w:pStyle w:val="NoSpacing"/>
              <w:rPr>
                <w:rFonts w:ascii="Times New Roman" w:hAnsi="Times New Roman" w:cs="Times New Roman"/>
              </w:rPr>
            </w:pPr>
            <w:r w:rsidRPr="00A40808">
              <w:rPr>
                <w:rFonts w:ascii="Times New Roman" w:hAnsi="Times New Roman" w:cs="Times New Roman"/>
              </w:rPr>
              <w:t>E</w:t>
            </w:r>
            <w:r w:rsidR="00C0572C" w:rsidRPr="00A40808">
              <w:rPr>
                <w:rFonts w:ascii="Times New Roman" w:hAnsi="Times New Roman" w:cs="Times New Roman"/>
              </w:rPr>
              <w:t>NEL</w:t>
            </w:r>
          </w:p>
        </w:tc>
        <w:tc>
          <w:tcPr>
            <w:tcW w:w="2880" w:type="dxa"/>
          </w:tcPr>
          <w:p w14:paraId="56D16329" w14:textId="24F58038" w:rsidR="000A1F3A" w:rsidRPr="00A40808" w:rsidRDefault="000A1F3A" w:rsidP="00A82A60">
            <w:pPr>
              <w:pStyle w:val="NoSpacing"/>
              <w:rPr>
                <w:rFonts w:ascii="Times New Roman" w:hAnsi="Times New Roman" w:cs="Times New Roman"/>
              </w:rPr>
            </w:pPr>
            <w:r w:rsidRPr="00A40808">
              <w:rPr>
                <w:rFonts w:ascii="Times New Roman" w:hAnsi="Times New Roman" w:cs="Times New Roman"/>
              </w:rPr>
              <w:t>Via Teleconference</w:t>
            </w:r>
          </w:p>
        </w:tc>
      </w:tr>
      <w:tr w:rsidR="00E44575" w:rsidRPr="00E244A6" w14:paraId="60B9DFEC" w14:textId="77777777" w:rsidTr="00AB13A8">
        <w:tblPrEx>
          <w:tblLook w:val="0000" w:firstRow="0" w:lastRow="0" w:firstColumn="0" w:lastColumn="0" w:noHBand="0" w:noVBand="0"/>
        </w:tblPrEx>
        <w:trPr>
          <w:trHeight w:val="171"/>
        </w:trPr>
        <w:tc>
          <w:tcPr>
            <w:tcW w:w="2340" w:type="dxa"/>
            <w:vAlign w:val="bottom"/>
          </w:tcPr>
          <w:p w14:paraId="6DF2482D" w14:textId="342CAAC0" w:rsidR="00E44575" w:rsidRPr="00B23AED" w:rsidRDefault="00E44575" w:rsidP="00DF1B50">
            <w:pPr>
              <w:pStyle w:val="NoSpacing"/>
              <w:rPr>
                <w:rFonts w:ascii="Times New Roman" w:hAnsi="Times New Roman" w:cs="Times New Roman"/>
                <w:highlight w:val="lightGray"/>
              </w:rPr>
            </w:pPr>
            <w:r w:rsidRPr="00E44575">
              <w:rPr>
                <w:rFonts w:ascii="Times New Roman" w:hAnsi="Times New Roman" w:cs="Times New Roman"/>
              </w:rPr>
              <w:t>Cochran, Seth</w:t>
            </w:r>
          </w:p>
        </w:tc>
        <w:tc>
          <w:tcPr>
            <w:tcW w:w="4680" w:type="dxa"/>
            <w:vAlign w:val="bottom"/>
          </w:tcPr>
          <w:p w14:paraId="02C7D0E6" w14:textId="7B36B81E" w:rsidR="00E44575" w:rsidRPr="00A40808" w:rsidRDefault="00E44575" w:rsidP="00DF1B50">
            <w:pPr>
              <w:pStyle w:val="NoSpacing"/>
              <w:rPr>
                <w:rFonts w:ascii="Times New Roman" w:hAnsi="Times New Roman" w:cs="Times New Roman"/>
              </w:rPr>
            </w:pPr>
            <w:r w:rsidRPr="00A40808">
              <w:rPr>
                <w:rFonts w:ascii="Times New Roman" w:hAnsi="Times New Roman" w:cs="Times New Roman"/>
              </w:rPr>
              <w:t>Vitol</w:t>
            </w:r>
          </w:p>
        </w:tc>
        <w:tc>
          <w:tcPr>
            <w:tcW w:w="2880" w:type="dxa"/>
          </w:tcPr>
          <w:p w14:paraId="46A5C66B" w14:textId="7D425752" w:rsidR="00E44575" w:rsidRPr="00A40808" w:rsidRDefault="00E4457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E44B87" w:rsidRPr="00E244A6" w14:paraId="5A434458" w14:textId="77777777" w:rsidTr="00AB13A8">
        <w:tblPrEx>
          <w:tblLook w:val="0000" w:firstRow="0" w:lastRow="0" w:firstColumn="0" w:lastColumn="0" w:noHBand="0" w:noVBand="0"/>
        </w:tblPrEx>
        <w:trPr>
          <w:trHeight w:val="171"/>
        </w:trPr>
        <w:tc>
          <w:tcPr>
            <w:tcW w:w="2340" w:type="dxa"/>
            <w:vAlign w:val="bottom"/>
          </w:tcPr>
          <w:p w14:paraId="31C16D49" w14:textId="4B31DE19" w:rsidR="00E44B87" w:rsidRPr="00B23AED" w:rsidRDefault="00E44B87" w:rsidP="00DF1B50">
            <w:pPr>
              <w:pStyle w:val="NoSpacing"/>
              <w:rPr>
                <w:rFonts w:ascii="Times New Roman" w:hAnsi="Times New Roman" w:cs="Times New Roman"/>
                <w:highlight w:val="lightGray"/>
              </w:rPr>
            </w:pPr>
            <w:r w:rsidRPr="00E44575">
              <w:rPr>
                <w:rFonts w:ascii="Times New Roman" w:hAnsi="Times New Roman" w:cs="Times New Roman"/>
              </w:rPr>
              <w:t>Cotton, Ashley</w:t>
            </w:r>
          </w:p>
        </w:tc>
        <w:tc>
          <w:tcPr>
            <w:tcW w:w="4680" w:type="dxa"/>
            <w:vAlign w:val="bottom"/>
          </w:tcPr>
          <w:p w14:paraId="648A47C8" w14:textId="4BB8D08D" w:rsidR="00E44B87" w:rsidRPr="00A40808" w:rsidRDefault="00E44B87" w:rsidP="00DF1B50">
            <w:pPr>
              <w:pStyle w:val="NoSpacing"/>
              <w:rPr>
                <w:rFonts w:ascii="Times New Roman" w:hAnsi="Times New Roman" w:cs="Times New Roman"/>
              </w:rPr>
            </w:pPr>
            <w:r w:rsidRPr="00A40808">
              <w:rPr>
                <w:rFonts w:ascii="Times New Roman" w:hAnsi="Times New Roman" w:cs="Times New Roman"/>
              </w:rPr>
              <w:t>GEUS</w:t>
            </w:r>
          </w:p>
        </w:tc>
        <w:tc>
          <w:tcPr>
            <w:tcW w:w="2880" w:type="dxa"/>
          </w:tcPr>
          <w:p w14:paraId="27F0C1B0" w14:textId="497F7257" w:rsidR="00E44B87" w:rsidRPr="00A40808" w:rsidRDefault="00E44B87"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D3DE6" w:rsidRPr="00E244A6" w14:paraId="2B7C8615" w14:textId="77777777" w:rsidTr="00AB13A8">
        <w:tblPrEx>
          <w:tblLook w:val="0000" w:firstRow="0" w:lastRow="0" w:firstColumn="0" w:lastColumn="0" w:noHBand="0" w:noVBand="0"/>
        </w:tblPrEx>
        <w:trPr>
          <w:trHeight w:val="171"/>
        </w:trPr>
        <w:tc>
          <w:tcPr>
            <w:tcW w:w="2340" w:type="dxa"/>
            <w:vAlign w:val="bottom"/>
          </w:tcPr>
          <w:p w14:paraId="4E74DB70" w14:textId="08208662" w:rsidR="00AD3DE6" w:rsidRPr="00E44575" w:rsidRDefault="00AD3DE6" w:rsidP="00DF1B50">
            <w:pPr>
              <w:pStyle w:val="NoSpacing"/>
              <w:rPr>
                <w:rFonts w:ascii="Times New Roman" w:hAnsi="Times New Roman" w:cs="Times New Roman"/>
              </w:rPr>
            </w:pPr>
            <w:r>
              <w:rPr>
                <w:rFonts w:ascii="Times New Roman" w:hAnsi="Times New Roman" w:cs="Times New Roman"/>
              </w:rPr>
              <w:t>Dollar, Zachary</w:t>
            </w:r>
          </w:p>
        </w:tc>
        <w:tc>
          <w:tcPr>
            <w:tcW w:w="4680" w:type="dxa"/>
            <w:vAlign w:val="bottom"/>
          </w:tcPr>
          <w:p w14:paraId="74132F6D" w14:textId="2990E673" w:rsidR="00AD3DE6" w:rsidRPr="00A40808" w:rsidRDefault="00AD3DE6" w:rsidP="00DF1B50">
            <w:pPr>
              <w:pStyle w:val="NoSpacing"/>
              <w:rPr>
                <w:rFonts w:ascii="Times New Roman" w:hAnsi="Times New Roman" w:cs="Times New Roman"/>
              </w:rPr>
            </w:pPr>
            <w:r>
              <w:rPr>
                <w:rFonts w:ascii="Times New Roman" w:hAnsi="Times New Roman" w:cs="Times New Roman"/>
              </w:rPr>
              <w:t>PUCT</w:t>
            </w:r>
          </w:p>
        </w:tc>
        <w:tc>
          <w:tcPr>
            <w:tcW w:w="2880" w:type="dxa"/>
          </w:tcPr>
          <w:p w14:paraId="1F0F5D57" w14:textId="36E58CD7" w:rsidR="00AD3DE6"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8A14C9" w:rsidRPr="00E244A6" w14:paraId="4BD914A4" w14:textId="77777777" w:rsidTr="00AB13A8">
        <w:tblPrEx>
          <w:tblLook w:val="0000" w:firstRow="0" w:lastRow="0" w:firstColumn="0" w:lastColumn="0" w:noHBand="0" w:noVBand="0"/>
        </w:tblPrEx>
        <w:trPr>
          <w:trHeight w:val="171"/>
        </w:trPr>
        <w:tc>
          <w:tcPr>
            <w:tcW w:w="2340" w:type="dxa"/>
            <w:vAlign w:val="bottom"/>
          </w:tcPr>
          <w:p w14:paraId="7BA62C92" w14:textId="00C57976" w:rsidR="008A14C9" w:rsidRDefault="008A14C9" w:rsidP="00DF1B50">
            <w:pPr>
              <w:pStyle w:val="NoSpacing"/>
              <w:rPr>
                <w:rFonts w:ascii="Times New Roman" w:hAnsi="Times New Roman" w:cs="Times New Roman"/>
              </w:rPr>
            </w:pPr>
            <w:r>
              <w:rPr>
                <w:rFonts w:ascii="Times New Roman" w:hAnsi="Times New Roman" w:cs="Times New Roman"/>
              </w:rPr>
              <w:t>Donohoo, Ken</w:t>
            </w:r>
          </w:p>
        </w:tc>
        <w:tc>
          <w:tcPr>
            <w:tcW w:w="4680" w:type="dxa"/>
            <w:vAlign w:val="bottom"/>
          </w:tcPr>
          <w:p w14:paraId="3108DD18" w14:textId="76C40391" w:rsidR="008A14C9" w:rsidRDefault="008A14C9" w:rsidP="00DF1B50">
            <w:pPr>
              <w:pStyle w:val="NoSpacing"/>
              <w:rPr>
                <w:rFonts w:ascii="Times New Roman" w:hAnsi="Times New Roman" w:cs="Times New Roman"/>
              </w:rPr>
            </w:pPr>
            <w:r>
              <w:rPr>
                <w:rFonts w:ascii="Times New Roman" w:hAnsi="Times New Roman" w:cs="Times New Roman"/>
              </w:rPr>
              <w:t>OwlERC, LLC</w:t>
            </w:r>
          </w:p>
        </w:tc>
        <w:tc>
          <w:tcPr>
            <w:tcW w:w="2880" w:type="dxa"/>
          </w:tcPr>
          <w:p w14:paraId="3C16A588" w14:textId="58C9C032" w:rsidR="008A14C9" w:rsidRPr="00A40808" w:rsidRDefault="008A14C9"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F1B50" w:rsidRPr="00E244A6" w14:paraId="5A488549" w14:textId="77777777" w:rsidTr="00AB13A8">
        <w:tblPrEx>
          <w:tblLook w:val="0000" w:firstRow="0" w:lastRow="0" w:firstColumn="0" w:lastColumn="0" w:noHBand="0" w:noVBand="0"/>
        </w:tblPrEx>
        <w:trPr>
          <w:trHeight w:val="171"/>
        </w:trPr>
        <w:tc>
          <w:tcPr>
            <w:tcW w:w="2340" w:type="dxa"/>
            <w:vAlign w:val="bottom"/>
          </w:tcPr>
          <w:p w14:paraId="2C22964C" w14:textId="3FAC4944" w:rsidR="00DF1B50" w:rsidRPr="00B23AED" w:rsidRDefault="00DF1B50" w:rsidP="00DF1B50">
            <w:pPr>
              <w:pStyle w:val="NoSpacing"/>
              <w:rPr>
                <w:rFonts w:ascii="Times New Roman" w:hAnsi="Times New Roman" w:cs="Times New Roman"/>
                <w:highlight w:val="lightGray"/>
              </w:rPr>
            </w:pPr>
            <w:r w:rsidRPr="00E44575">
              <w:rPr>
                <w:rFonts w:ascii="Times New Roman" w:hAnsi="Times New Roman" w:cs="Times New Roman"/>
              </w:rPr>
              <w:t>Dreyfus, Mark</w:t>
            </w:r>
          </w:p>
        </w:tc>
        <w:tc>
          <w:tcPr>
            <w:tcW w:w="4680" w:type="dxa"/>
            <w:vAlign w:val="bottom"/>
          </w:tcPr>
          <w:p w14:paraId="45ECADA9" w14:textId="1220E3BD" w:rsidR="00DF1B50" w:rsidRPr="00A40808" w:rsidRDefault="00D9625D" w:rsidP="00DF1B50">
            <w:pPr>
              <w:pStyle w:val="NoSpacing"/>
              <w:rPr>
                <w:rFonts w:ascii="Times New Roman" w:hAnsi="Times New Roman" w:cs="Times New Roman"/>
              </w:rPr>
            </w:pPr>
            <w:r w:rsidRPr="00A40808">
              <w:rPr>
                <w:rFonts w:ascii="Times New Roman" w:hAnsi="Times New Roman" w:cs="Times New Roman"/>
              </w:rPr>
              <w:t>City of Eastland</w:t>
            </w:r>
          </w:p>
        </w:tc>
        <w:tc>
          <w:tcPr>
            <w:tcW w:w="2880" w:type="dxa"/>
          </w:tcPr>
          <w:p w14:paraId="23CF143F" w14:textId="417ECAB2" w:rsidR="00DF1B50" w:rsidRPr="00A40808" w:rsidRDefault="00DF1B50" w:rsidP="00DF1B50">
            <w:pPr>
              <w:pStyle w:val="NoSpacing"/>
              <w:rPr>
                <w:rFonts w:ascii="Times New Roman" w:hAnsi="Times New Roman" w:cs="Times New Roman"/>
              </w:rPr>
            </w:pPr>
          </w:p>
        </w:tc>
      </w:tr>
      <w:tr w:rsidR="00E9221F" w:rsidRPr="00E244A6" w14:paraId="65DF4D48" w14:textId="77777777" w:rsidTr="00AB13A8">
        <w:tblPrEx>
          <w:tblLook w:val="0000" w:firstRow="0" w:lastRow="0" w:firstColumn="0" w:lastColumn="0" w:noHBand="0" w:noVBand="0"/>
        </w:tblPrEx>
        <w:trPr>
          <w:trHeight w:val="171"/>
        </w:trPr>
        <w:tc>
          <w:tcPr>
            <w:tcW w:w="2340" w:type="dxa"/>
            <w:vAlign w:val="bottom"/>
          </w:tcPr>
          <w:p w14:paraId="374071C5" w14:textId="43FF4A1D" w:rsidR="00E9221F" w:rsidRDefault="00E9221F" w:rsidP="00DF1B50">
            <w:pPr>
              <w:pStyle w:val="NoSpacing"/>
              <w:rPr>
                <w:rFonts w:ascii="Times New Roman" w:hAnsi="Times New Roman" w:cs="Times New Roman"/>
              </w:rPr>
            </w:pPr>
            <w:r>
              <w:rPr>
                <w:rFonts w:ascii="Times New Roman" w:hAnsi="Times New Roman" w:cs="Times New Roman"/>
              </w:rPr>
              <w:t>Eedupuganti, Subbarao</w:t>
            </w:r>
          </w:p>
        </w:tc>
        <w:tc>
          <w:tcPr>
            <w:tcW w:w="4680" w:type="dxa"/>
            <w:vAlign w:val="bottom"/>
          </w:tcPr>
          <w:p w14:paraId="3E597001" w14:textId="77777777" w:rsidR="00E9221F" w:rsidRDefault="00E9221F" w:rsidP="00DF1B50">
            <w:pPr>
              <w:pStyle w:val="NoSpacing"/>
              <w:rPr>
                <w:rFonts w:ascii="Times New Roman" w:hAnsi="Times New Roman" w:cs="Times New Roman"/>
              </w:rPr>
            </w:pPr>
          </w:p>
        </w:tc>
        <w:tc>
          <w:tcPr>
            <w:tcW w:w="2880" w:type="dxa"/>
          </w:tcPr>
          <w:p w14:paraId="082A9D40" w14:textId="33CB15F3" w:rsidR="00E9221F" w:rsidRPr="00A40808" w:rsidRDefault="00E9221F"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D3DE6" w:rsidRPr="00E244A6" w14:paraId="76E87FEB" w14:textId="77777777" w:rsidTr="00AB13A8">
        <w:tblPrEx>
          <w:tblLook w:val="0000" w:firstRow="0" w:lastRow="0" w:firstColumn="0" w:lastColumn="0" w:noHBand="0" w:noVBand="0"/>
        </w:tblPrEx>
        <w:trPr>
          <w:trHeight w:val="171"/>
        </w:trPr>
        <w:tc>
          <w:tcPr>
            <w:tcW w:w="2340" w:type="dxa"/>
            <w:vAlign w:val="bottom"/>
          </w:tcPr>
          <w:p w14:paraId="5D2AD35B" w14:textId="02AB9575" w:rsidR="00AD3DE6" w:rsidRPr="00E44575" w:rsidRDefault="00AD3DE6" w:rsidP="00DF1B50">
            <w:pPr>
              <w:pStyle w:val="NoSpacing"/>
              <w:rPr>
                <w:rFonts w:ascii="Times New Roman" w:hAnsi="Times New Roman" w:cs="Times New Roman"/>
              </w:rPr>
            </w:pPr>
            <w:r>
              <w:rPr>
                <w:rFonts w:ascii="Times New Roman" w:hAnsi="Times New Roman" w:cs="Times New Roman"/>
              </w:rPr>
              <w:t>Fink, Regan</w:t>
            </w:r>
          </w:p>
        </w:tc>
        <w:tc>
          <w:tcPr>
            <w:tcW w:w="4680" w:type="dxa"/>
            <w:vAlign w:val="bottom"/>
          </w:tcPr>
          <w:p w14:paraId="4EFB3774" w14:textId="3BD24425" w:rsidR="00AD3DE6" w:rsidRPr="00A40808" w:rsidRDefault="00AD3DE6" w:rsidP="00DF1B50">
            <w:pPr>
              <w:pStyle w:val="NoSpacing"/>
              <w:rPr>
                <w:rFonts w:ascii="Times New Roman" w:hAnsi="Times New Roman" w:cs="Times New Roman"/>
              </w:rPr>
            </w:pPr>
            <w:r>
              <w:rPr>
                <w:rFonts w:ascii="Times New Roman" w:hAnsi="Times New Roman" w:cs="Times New Roman"/>
              </w:rPr>
              <w:t>PG Renewables</w:t>
            </w:r>
          </w:p>
        </w:tc>
        <w:tc>
          <w:tcPr>
            <w:tcW w:w="2880" w:type="dxa"/>
          </w:tcPr>
          <w:p w14:paraId="168B3E7A" w14:textId="0C8D15C3" w:rsidR="00AD3DE6"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E9221F" w:rsidRPr="00E244A6" w14:paraId="41DE7D00" w14:textId="77777777" w:rsidTr="005D16F1">
        <w:tblPrEx>
          <w:tblLook w:val="0000" w:firstRow="0" w:lastRow="0" w:firstColumn="0" w:lastColumn="0" w:noHBand="0" w:noVBand="0"/>
        </w:tblPrEx>
        <w:tc>
          <w:tcPr>
            <w:tcW w:w="2340" w:type="dxa"/>
            <w:vAlign w:val="bottom"/>
          </w:tcPr>
          <w:p w14:paraId="307ACA6D" w14:textId="1203BD6F" w:rsidR="00E9221F" w:rsidRPr="00AD3DE6" w:rsidRDefault="00E9221F" w:rsidP="00DF1B50">
            <w:pPr>
              <w:pStyle w:val="NoSpacing"/>
              <w:rPr>
                <w:rFonts w:ascii="Times New Roman" w:hAnsi="Times New Roman" w:cs="Times New Roman"/>
              </w:rPr>
            </w:pPr>
            <w:r>
              <w:rPr>
                <w:rFonts w:ascii="Times New Roman" w:hAnsi="Times New Roman" w:cs="Times New Roman"/>
              </w:rPr>
              <w:t>George, Ian</w:t>
            </w:r>
          </w:p>
        </w:tc>
        <w:tc>
          <w:tcPr>
            <w:tcW w:w="4680" w:type="dxa"/>
            <w:vAlign w:val="bottom"/>
          </w:tcPr>
          <w:p w14:paraId="71B49628" w14:textId="77777777" w:rsidR="00E9221F" w:rsidRPr="00A40808" w:rsidRDefault="00E9221F" w:rsidP="00DF1B50">
            <w:pPr>
              <w:pStyle w:val="NoSpacing"/>
              <w:rPr>
                <w:rFonts w:ascii="Times New Roman" w:hAnsi="Times New Roman" w:cs="Times New Roman"/>
              </w:rPr>
            </w:pPr>
          </w:p>
        </w:tc>
        <w:tc>
          <w:tcPr>
            <w:tcW w:w="2880" w:type="dxa"/>
          </w:tcPr>
          <w:p w14:paraId="37F15F36" w14:textId="3486FC41" w:rsidR="00E9221F" w:rsidRPr="00A40808" w:rsidRDefault="00E9221F" w:rsidP="00DF1B50">
            <w:pPr>
              <w:pStyle w:val="NoSpacing"/>
              <w:rPr>
                <w:rFonts w:ascii="Times New Roman" w:hAnsi="Times New Roman" w:cs="Times New Roman"/>
              </w:rPr>
            </w:pPr>
            <w:r w:rsidRPr="00A40808">
              <w:rPr>
                <w:rFonts w:ascii="Times New Roman" w:hAnsi="Times New Roman" w:cs="Times New Roman"/>
              </w:rPr>
              <w:t>Via Teleconference</w:t>
            </w:r>
          </w:p>
        </w:tc>
      </w:tr>
      <w:tr w:rsidR="002E0FDE" w:rsidRPr="00E244A6" w14:paraId="4043AE81" w14:textId="77777777" w:rsidTr="005D16F1">
        <w:tblPrEx>
          <w:tblLook w:val="0000" w:firstRow="0" w:lastRow="0" w:firstColumn="0" w:lastColumn="0" w:noHBand="0" w:noVBand="0"/>
        </w:tblPrEx>
        <w:tc>
          <w:tcPr>
            <w:tcW w:w="2340" w:type="dxa"/>
            <w:vAlign w:val="bottom"/>
          </w:tcPr>
          <w:p w14:paraId="67E2C95B" w14:textId="44CB99D1" w:rsidR="002E0FDE" w:rsidRPr="00B23AED" w:rsidRDefault="002E0FDE" w:rsidP="00DF1B50">
            <w:pPr>
              <w:pStyle w:val="NoSpacing"/>
              <w:rPr>
                <w:rFonts w:ascii="Times New Roman" w:hAnsi="Times New Roman" w:cs="Times New Roman"/>
                <w:highlight w:val="lightGray"/>
              </w:rPr>
            </w:pPr>
            <w:r w:rsidRPr="00AD3DE6">
              <w:rPr>
                <w:rFonts w:ascii="Times New Roman" w:hAnsi="Times New Roman" w:cs="Times New Roman"/>
              </w:rPr>
              <w:t>Gilman, Portia</w:t>
            </w:r>
          </w:p>
        </w:tc>
        <w:tc>
          <w:tcPr>
            <w:tcW w:w="4680" w:type="dxa"/>
            <w:vAlign w:val="bottom"/>
          </w:tcPr>
          <w:p w14:paraId="0253966F" w14:textId="0026E3A1" w:rsidR="002E0FDE" w:rsidRPr="00A40808" w:rsidRDefault="002E0FDE" w:rsidP="00DF1B50">
            <w:pPr>
              <w:pStyle w:val="NoSpacing"/>
              <w:rPr>
                <w:rFonts w:ascii="Times New Roman" w:hAnsi="Times New Roman" w:cs="Times New Roman"/>
              </w:rPr>
            </w:pPr>
            <w:r w:rsidRPr="00A40808">
              <w:rPr>
                <w:rFonts w:ascii="Times New Roman" w:hAnsi="Times New Roman" w:cs="Times New Roman"/>
              </w:rPr>
              <w:t>Yes Energy</w:t>
            </w:r>
          </w:p>
        </w:tc>
        <w:tc>
          <w:tcPr>
            <w:tcW w:w="2880" w:type="dxa"/>
          </w:tcPr>
          <w:p w14:paraId="5BBEC2CA" w14:textId="6EF73B87" w:rsidR="002E0FDE" w:rsidRPr="00A40808" w:rsidRDefault="002E0FDE" w:rsidP="00DF1B50">
            <w:pPr>
              <w:pStyle w:val="NoSpacing"/>
              <w:rPr>
                <w:rFonts w:ascii="Times New Roman" w:hAnsi="Times New Roman" w:cs="Times New Roman"/>
              </w:rPr>
            </w:pPr>
            <w:r w:rsidRPr="00A40808">
              <w:rPr>
                <w:rFonts w:ascii="Times New Roman" w:hAnsi="Times New Roman" w:cs="Times New Roman"/>
              </w:rPr>
              <w:t>Via Teleconference</w:t>
            </w:r>
          </w:p>
        </w:tc>
      </w:tr>
      <w:tr w:rsidR="007B34DF" w:rsidRPr="00E244A6" w14:paraId="16933A3A" w14:textId="77777777" w:rsidTr="005D16F1">
        <w:tblPrEx>
          <w:tblLook w:val="0000" w:firstRow="0" w:lastRow="0" w:firstColumn="0" w:lastColumn="0" w:noHBand="0" w:noVBand="0"/>
        </w:tblPrEx>
        <w:tc>
          <w:tcPr>
            <w:tcW w:w="2340" w:type="dxa"/>
            <w:vAlign w:val="bottom"/>
          </w:tcPr>
          <w:p w14:paraId="02D4DDA9" w14:textId="77777777" w:rsidR="007B34DF" w:rsidRPr="00B23AED" w:rsidRDefault="007B34DF" w:rsidP="00DF1B50">
            <w:pPr>
              <w:pStyle w:val="NoSpacing"/>
              <w:rPr>
                <w:rFonts w:ascii="Times New Roman" w:hAnsi="Times New Roman" w:cs="Times New Roman"/>
              </w:rPr>
            </w:pPr>
            <w:r w:rsidRPr="00B23AED">
              <w:rPr>
                <w:rFonts w:ascii="Times New Roman" w:hAnsi="Times New Roman" w:cs="Times New Roman"/>
              </w:rPr>
              <w:lastRenderedPageBreak/>
              <w:t>Goff, Eric</w:t>
            </w:r>
          </w:p>
          <w:p w14:paraId="336CACDA" w14:textId="4E31F950" w:rsidR="007B34DF" w:rsidRPr="00B23AED" w:rsidRDefault="007B34DF" w:rsidP="00DF1B50">
            <w:pPr>
              <w:pStyle w:val="NoSpacing"/>
              <w:rPr>
                <w:rFonts w:ascii="Times New Roman" w:hAnsi="Times New Roman" w:cs="Times New Roman"/>
                <w:highlight w:val="lightGray"/>
              </w:rPr>
            </w:pPr>
          </w:p>
        </w:tc>
        <w:tc>
          <w:tcPr>
            <w:tcW w:w="4680" w:type="dxa"/>
            <w:vAlign w:val="bottom"/>
          </w:tcPr>
          <w:p w14:paraId="6B300528" w14:textId="3AEEE31E" w:rsidR="007B34DF" w:rsidRPr="00A40808" w:rsidRDefault="00B23AED" w:rsidP="00DF1B50">
            <w:pPr>
              <w:pStyle w:val="NoSpacing"/>
              <w:rPr>
                <w:rFonts w:ascii="Times New Roman" w:hAnsi="Times New Roman" w:cs="Times New Roman"/>
              </w:rPr>
            </w:pPr>
            <w:r w:rsidRPr="00A40808">
              <w:rPr>
                <w:rFonts w:ascii="Times New Roman" w:hAnsi="Times New Roman" w:cs="Times New Roman"/>
              </w:rPr>
              <w:t xml:space="preserve">Texas Solar and Storage Association (TSSA) for NPRR1282 Only </w:t>
            </w:r>
          </w:p>
        </w:tc>
        <w:tc>
          <w:tcPr>
            <w:tcW w:w="2880" w:type="dxa"/>
          </w:tcPr>
          <w:p w14:paraId="2C42B7D5" w14:textId="77777777" w:rsidR="007B34DF" w:rsidRPr="00A40808" w:rsidRDefault="007B34DF" w:rsidP="00DF1B50">
            <w:pPr>
              <w:pStyle w:val="NoSpacing"/>
              <w:rPr>
                <w:rFonts w:ascii="Times New Roman" w:hAnsi="Times New Roman" w:cs="Times New Roman"/>
              </w:rPr>
            </w:pPr>
          </w:p>
        </w:tc>
      </w:tr>
      <w:tr w:rsidR="0020247A" w:rsidRPr="00E244A6" w14:paraId="3B6E5306" w14:textId="77777777" w:rsidTr="009E0B3F">
        <w:tblPrEx>
          <w:tblLook w:val="0000" w:firstRow="0" w:lastRow="0" w:firstColumn="0" w:lastColumn="0" w:noHBand="0" w:noVBand="0"/>
        </w:tblPrEx>
        <w:trPr>
          <w:trHeight w:val="225"/>
        </w:trPr>
        <w:tc>
          <w:tcPr>
            <w:tcW w:w="2340" w:type="dxa"/>
            <w:vAlign w:val="bottom"/>
          </w:tcPr>
          <w:p w14:paraId="5BC55878" w14:textId="74E67888" w:rsidR="0020247A" w:rsidRPr="00E9221F" w:rsidRDefault="0020247A" w:rsidP="00DF1B50">
            <w:pPr>
              <w:pStyle w:val="NoSpacing"/>
              <w:rPr>
                <w:rFonts w:ascii="Times New Roman" w:hAnsi="Times New Roman" w:cs="Times New Roman"/>
              </w:rPr>
            </w:pPr>
            <w:r>
              <w:rPr>
                <w:rFonts w:ascii="Times New Roman" w:hAnsi="Times New Roman" w:cs="Times New Roman"/>
              </w:rPr>
              <w:t>Graham, Greg</w:t>
            </w:r>
          </w:p>
        </w:tc>
        <w:tc>
          <w:tcPr>
            <w:tcW w:w="4680" w:type="dxa"/>
            <w:vAlign w:val="bottom"/>
          </w:tcPr>
          <w:p w14:paraId="3CDFC8A3" w14:textId="30CD6989" w:rsidR="0020247A" w:rsidRPr="00E9221F" w:rsidRDefault="0020247A" w:rsidP="00DF1B50">
            <w:pPr>
              <w:pStyle w:val="NoSpacing"/>
              <w:rPr>
                <w:rFonts w:ascii="Times New Roman" w:hAnsi="Times New Roman" w:cs="Times New Roman"/>
              </w:rPr>
            </w:pPr>
            <w:r>
              <w:rPr>
                <w:rFonts w:ascii="Times New Roman" w:hAnsi="Times New Roman" w:cs="Times New Roman"/>
              </w:rPr>
              <w:t>CimView</w:t>
            </w:r>
          </w:p>
        </w:tc>
        <w:tc>
          <w:tcPr>
            <w:tcW w:w="2880" w:type="dxa"/>
          </w:tcPr>
          <w:p w14:paraId="7020F545" w14:textId="53567047" w:rsidR="0020247A" w:rsidRPr="00E9221F" w:rsidRDefault="0020247A" w:rsidP="00DF1B50">
            <w:pPr>
              <w:pStyle w:val="NoSpacing"/>
              <w:rPr>
                <w:rFonts w:ascii="Times New Roman" w:hAnsi="Times New Roman" w:cs="Times New Roman"/>
              </w:rPr>
            </w:pPr>
            <w:r w:rsidRPr="00A40808">
              <w:rPr>
                <w:rFonts w:ascii="Times New Roman" w:hAnsi="Times New Roman" w:cs="Times New Roman"/>
              </w:rPr>
              <w:t>Via Teleconference</w:t>
            </w:r>
          </w:p>
        </w:tc>
      </w:tr>
      <w:tr w:rsidR="00E9221F" w:rsidRPr="00E244A6" w14:paraId="2260BF70" w14:textId="77777777" w:rsidTr="009E0B3F">
        <w:tblPrEx>
          <w:tblLook w:val="0000" w:firstRow="0" w:lastRow="0" w:firstColumn="0" w:lastColumn="0" w:noHBand="0" w:noVBand="0"/>
        </w:tblPrEx>
        <w:trPr>
          <w:trHeight w:val="225"/>
        </w:trPr>
        <w:tc>
          <w:tcPr>
            <w:tcW w:w="2340" w:type="dxa"/>
            <w:vAlign w:val="bottom"/>
          </w:tcPr>
          <w:p w14:paraId="0176F1D6" w14:textId="0AE6CD9F" w:rsidR="00E9221F" w:rsidRPr="00B23AED" w:rsidRDefault="00E9221F" w:rsidP="00DF1B50">
            <w:pPr>
              <w:pStyle w:val="NoSpacing"/>
              <w:rPr>
                <w:rFonts w:ascii="Times New Roman" w:hAnsi="Times New Roman" w:cs="Times New Roman"/>
                <w:highlight w:val="lightGray"/>
              </w:rPr>
            </w:pPr>
            <w:r w:rsidRPr="00E9221F">
              <w:rPr>
                <w:rFonts w:ascii="Times New Roman" w:hAnsi="Times New Roman" w:cs="Times New Roman"/>
              </w:rPr>
              <w:t>Greer, Clayton</w:t>
            </w:r>
          </w:p>
        </w:tc>
        <w:tc>
          <w:tcPr>
            <w:tcW w:w="4680" w:type="dxa"/>
            <w:vAlign w:val="bottom"/>
          </w:tcPr>
          <w:p w14:paraId="4B285C68" w14:textId="41FB1CAD" w:rsidR="00E9221F" w:rsidRPr="00A40808" w:rsidRDefault="00E9221F" w:rsidP="00DF1B50">
            <w:pPr>
              <w:pStyle w:val="NoSpacing"/>
              <w:rPr>
                <w:rFonts w:ascii="Times New Roman" w:hAnsi="Times New Roman" w:cs="Times New Roman"/>
              </w:rPr>
            </w:pPr>
            <w:r w:rsidRPr="00E9221F">
              <w:rPr>
                <w:rFonts w:ascii="Times New Roman" w:hAnsi="Times New Roman" w:cs="Times New Roman"/>
              </w:rPr>
              <w:t>Cholla Petroleum</w:t>
            </w:r>
          </w:p>
        </w:tc>
        <w:tc>
          <w:tcPr>
            <w:tcW w:w="2880" w:type="dxa"/>
          </w:tcPr>
          <w:p w14:paraId="666DEE6D" w14:textId="25BE515F" w:rsidR="00E9221F" w:rsidRPr="00A40808" w:rsidRDefault="00E9221F" w:rsidP="00DF1B50">
            <w:pPr>
              <w:pStyle w:val="NoSpacing"/>
              <w:rPr>
                <w:rFonts w:ascii="Times New Roman" w:hAnsi="Times New Roman" w:cs="Times New Roman"/>
              </w:rPr>
            </w:pPr>
            <w:r w:rsidRPr="00E9221F">
              <w:rPr>
                <w:rFonts w:ascii="Times New Roman" w:hAnsi="Times New Roman" w:cs="Times New Roman"/>
              </w:rPr>
              <w:t>Via Teleconference</w:t>
            </w:r>
          </w:p>
        </w:tc>
      </w:tr>
      <w:tr w:rsidR="00D9625D" w:rsidRPr="00E244A6" w14:paraId="12DC96E3" w14:textId="77777777" w:rsidTr="009E0B3F">
        <w:tblPrEx>
          <w:tblLook w:val="0000" w:firstRow="0" w:lastRow="0" w:firstColumn="0" w:lastColumn="0" w:noHBand="0" w:noVBand="0"/>
        </w:tblPrEx>
        <w:trPr>
          <w:trHeight w:val="225"/>
        </w:trPr>
        <w:tc>
          <w:tcPr>
            <w:tcW w:w="2340" w:type="dxa"/>
            <w:vAlign w:val="bottom"/>
          </w:tcPr>
          <w:p w14:paraId="436B4C2F" w14:textId="02490EB1" w:rsidR="00D9625D" w:rsidRPr="00B23AED" w:rsidRDefault="00D9625D" w:rsidP="00DF1B50">
            <w:pPr>
              <w:pStyle w:val="NoSpacing"/>
              <w:rPr>
                <w:rFonts w:ascii="Times New Roman" w:hAnsi="Times New Roman" w:cs="Times New Roman"/>
                <w:highlight w:val="lightGray"/>
              </w:rPr>
            </w:pPr>
            <w:r w:rsidRPr="008A14C9">
              <w:rPr>
                <w:rFonts w:ascii="Times New Roman" w:hAnsi="Times New Roman" w:cs="Times New Roman"/>
              </w:rPr>
              <w:t>Haley, Ian</w:t>
            </w:r>
          </w:p>
        </w:tc>
        <w:tc>
          <w:tcPr>
            <w:tcW w:w="4680" w:type="dxa"/>
            <w:vAlign w:val="bottom"/>
          </w:tcPr>
          <w:p w14:paraId="06568377" w14:textId="258F7CF0" w:rsidR="00D9625D" w:rsidRPr="00A40808" w:rsidRDefault="00D9625D" w:rsidP="00DF1B50">
            <w:pPr>
              <w:pStyle w:val="NoSpacing"/>
              <w:rPr>
                <w:rFonts w:ascii="Times New Roman" w:hAnsi="Times New Roman" w:cs="Times New Roman"/>
              </w:rPr>
            </w:pPr>
            <w:r w:rsidRPr="00A40808">
              <w:rPr>
                <w:rFonts w:ascii="Times New Roman" w:hAnsi="Times New Roman" w:cs="Times New Roman"/>
              </w:rPr>
              <w:t>Morgan Stanley</w:t>
            </w:r>
          </w:p>
        </w:tc>
        <w:tc>
          <w:tcPr>
            <w:tcW w:w="2880" w:type="dxa"/>
          </w:tcPr>
          <w:p w14:paraId="3FFE1E48" w14:textId="5B6F6779" w:rsidR="00D9625D" w:rsidRPr="00A40808" w:rsidRDefault="00C0572C" w:rsidP="00DF1B50">
            <w:pPr>
              <w:pStyle w:val="NoSpacing"/>
              <w:rPr>
                <w:rFonts w:ascii="Times New Roman" w:hAnsi="Times New Roman" w:cs="Times New Roman"/>
              </w:rPr>
            </w:pPr>
            <w:r w:rsidRPr="00A40808">
              <w:rPr>
                <w:rFonts w:ascii="Times New Roman" w:hAnsi="Times New Roman" w:cs="Times New Roman"/>
              </w:rPr>
              <w:t>Via Teleconference</w:t>
            </w:r>
          </w:p>
        </w:tc>
      </w:tr>
      <w:tr w:rsidR="001F7ECA" w:rsidRPr="00E244A6" w14:paraId="618FD16E" w14:textId="77777777" w:rsidTr="009E0B3F">
        <w:tblPrEx>
          <w:tblLook w:val="0000" w:firstRow="0" w:lastRow="0" w:firstColumn="0" w:lastColumn="0" w:noHBand="0" w:noVBand="0"/>
        </w:tblPrEx>
        <w:trPr>
          <w:trHeight w:val="225"/>
        </w:trPr>
        <w:tc>
          <w:tcPr>
            <w:tcW w:w="2340" w:type="dxa"/>
            <w:vAlign w:val="bottom"/>
          </w:tcPr>
          <w:p w14:paraId="29887238" w14:textId="1247BD21" w:rsidR="001F7ECA" w:rsidRPr="00B23AED" w:rsidRDefault="001F7ECA" w:rsidP="00DF1B50">
            <w:pPr>
              <w:pStyle w:val="NoSpacing"/>
              <w:rPr>
                <w:rFonts w:ascii="Times New Roman" w:hAnsi="Times New Roman" w:cs="Times New Roman"/>
                <w:highlight w:val="lightGray"/>
              </w:rPr>
            </w:pPr>
            <w:r w:rsidRPr="00E44575">
              <w:rPr>
                <w:rFonts w:ascii="Times New Roman" w:hAnsi="Times New Roman" w:cs="Times New Roman"/>
              </w:rPr>
              <w:t>Hanson, Kevin</w:t>
            </w:r>
          </w:p>
        </w:tc>
        <w:tc>
          <w:tcPr>
            <w:tcW w:w="4680" w:type="dxa"/>
            <w:vAlign w:val="bottom"/>
          </w:tcPr>
          <w:p w14:paraId="7292A7BB" w14:textId="07E32B44" w:rsidR="001F7ECA" w:rsidRPr="00A40808" w:rsidRDefault="001F7ECA" w:rsidP="00DF1B50">
            <w:pPr>
              <w:pStyle w:val="NoSpacing"/>
              <w:rPr>
                <w:rFonts w:ascii="Times New Roman" w:hAnsi="Times New Roman" w:cs="Times New Roman"/>
              </w:rPr>
            </w:pPr>
            <w:r w:rsidRPr="00A40808">
              <w:rPr>
                <w:rFonts w:ascii="Times New Roman" w:hAnsi="Times New Roman" w:cs="Times New Roman"/>
              </w:rPr>
              <w:t>Invenergy</w:t>
            </w:r>
          </w:p>
        </w:tc>
        <w:tc>
          <w:tcPr>
            <w:tcW w:w="2880" w:type="dxa"/>
          </w:tcPr>
          <w:p w14:paraId="7F39A585" w14:textId="77777777" w:rsidR="001F7ECA" w:rsidRPr="00A40808" w:rsidRDefault="001F7ECA" w:rsidP="00DF1B50">
            <w:pPr>
              <w:pStyle w:val="NoSpacing"/>
              <w:rPr>
                <w:rFonts w:ascii="Times New Roman" w:hAnsi="Times New Roman" w:cs="Times New Roman"/>
              </w:rPr>
            </w:pPr>
          </w:p>
        </w:tc>
      </w:tr>
      <w:tr w:rsidR="00E44575" w:rsidRPr="00E244A6" w14:paraId="7F35AD58" w14:textId="77777777" w:rsidTr="009E0B3F">
        <w:tblPrEx>
          <w:tblLook w:val="0000" w:firstRow="0" w:lastRow="0" w:firstColumn="0" w:lastColumn="0" w:noHBand="0" w:noVBand="0"/>
        </w:tblPrEx>
        <w:trPr>
          <w:trHeight w:val="225"/>
        </w:trPr>
        <w:tc>
          <w:tcPr>
            <w:tcW w:w="2340" w:type="dxa"/>
            <w:vAlign w:val="bottom"/>
          </w:tcPr>
          <w:p w14:paraId="4D02DADD" w14:textId="1E94A9E3" w:rsidR="00E44575" w:rsidRPr="00B23AED" w:rsidRDefault="00E44575" w:rsidP="00DF1B50">
            <w:pPr>
              <w:pStyle w:val="NoSpacing"/>
              <w:rPr>
                <w:rFonts w:ascii="Times New Roman" w:hAnsi="Times New Roman" w:cs="Times New Roman"/>
                <w:highlight w:val="lightGray"/>
              </w:rPr>
            </w:pPr>
            <w:r w:rsidRPr="00E44575">
              <w:rPr>
                <w:rFonts w:ascii="Times New Roman" w:hAnsi="Times New Roman" w:cs="Times New Roman"/>
              </w:rPr>
              <w:t>Harriman, Chien Si</w:t>
            </w:r>
          </w:p>
        </w:tc>
        <w:tc>
          <w:tcPr>
            <w:tcW w:w="4680" w:type="dxa"/>
            <w:vAlign w:val="bottom"/>
          </w:tcPr>
          <w:p w14:paraId="0193342B" w14:textId="19C32FAE" w:rsidR="00E44575" w:rsidRPr="00A40808" w:rsidRDefault="00E44575" w:rsidP="00DF1B50">
            <w:pPr>
              <w:pStyle w:val="NoSpacing"/>
              <w:rPr>
                <w:rFonts w:ascii="Times New Roman" w:hAnsi="Times New Roman" w:cs="Times New Roman"/>
              </w:rPr>
            </w:pPr>
            <w:r w:rsidRPr="00A40808">
              <w:rPr>
                <w:rFonts w:ascii="Times New Roman" w:hAnsi="Times New Roman" w:cs="Times New Roman"/>
              </w:rPr>
              <w:t>Eolian</w:t>
            </w:r>
          </w:p>
        </w:tc>
        <w:tc>
          <w:tcPr>
            <w:tcW w:w="2880" w:type="dxa"/>
          </w:tcPr>
          <w:p w14:paraId="07450DF9" w14:textId="2E8CBD48" w:rsidR="00E44575" w:rsidRPr="00A40808" w:rsidRDefault="00E4457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283720" w:rsidRPr="00E244A6" w14:paraId="632BAD07" w14:textId="77777777" w:rsidTr="009E0B3F">
        <w:tblPrEx>
          <w:tblLook w:val="0000" w:firstRow="0" w:lastRow="0" w:firstColumn="0" w:lastColumn="0" w:noHBand="0" w:noVBand="0"/>
        </w:tblPrEx>
        <w:trPr>
          <w:trHeight w:val="225"/>
        </w:trPr>
        <w:tc>
          <w:tcPr>
            <w:tcW w:w="2340" w:type="dxa"/>
            <w:vAlign w:val="bottom"/>
          </w:tcPr>
          <w:p w14:paraId="2135DFC0" w14:textId="3B3950D2" w:rsidR="00283720" w:rsidRPr="00B23AED" w:rsidRDefault="00283720" w:rsidP="00DF1B50">
            <w:pPr>
              <w:pStyle w:val="NoSpacing"/>
              <w:rPr>
                <w:rFonts w:ascii="Times New Roman" w:hAnsi="Times New Roman" w:cs="Times New Roman"/>
                <w:highlight w:val="lightGray"/>
              </w:rPr>
            </w:pPr>
            <w:r w:rsidRPr="00E44575">
              <w:rPr>
                <w:rFonts w:ascii="Times New Roman" w:hAnsi="Times New Roman" w:cs="Times New Roman"/>
              </w:rPr>
              <w:t>Helton, Bob</w:t>
            </w:r>
          </w:p>
        </w:tc>
        <w:tc>
          <w:tcPr>
            <w:tcW w:w="4680" w:type="dxa"/>
            <w:vAlign w:val="bottom"/>
          </w:tcPr>
          <w:p w14:paraId="2AD58824" w14:textId="5467A9F2" w:rsidR="00283720" w:rsidRPr="00A40808" w:rsidRDefault="00283720" w:rsidP="00DF1B50">
            <w:pPr>
              <w:pStyle w:val="NoSpacing"/>
              <w:rPr>
                <w:rFonts w:ascii="Times New Roman" w:hAnsi="Times New Roman" w:cs="Times New Roman"/>
              </w:rPr>
            </w:pPr>
            <w:r w:rsidRPr="00A40808">
              <w:rPr>
                <w:rFonts w:ascii="Times New Roman" w:hAnsi="Times New Roman" w:cs="Times New Roman"/>
              </w:rPr>
              <w:t>Engie North America (Engie)</w:t>
            </w:r>
          </w:p>
        </w:tc>
        <w:tc>
          <w:tcPr>
            <w:tcW w:w="2880" w:type="dxa"/>
          </w:tcPr>
          <w:p w14:paraId="5CD49A2E" w14:textId="346D5ED2" w:rsidR="00283720" w:rsidRPr="00A40808" w:rsidRDefault="00283720" w:rsidP="00DF1B50">
            <w:pPr>
              <w:pStyle w:val="NoSpacing"/>
              <w:rPr>
                <w:rFonts w:ascii="Times New Roman" w:hAnsi="Times New Roman" w:cs="Times New Roman"/>
              </w:rPr>
            </w:pPr>
          </w:p>
        </w:tc>
      </w:tr>
      <w:tr w:rsidR="00E44575" w:rsidRPr="00E244A6" w14:paraId="5FCB1EBC" w14:textId="77777777" w:rsidTr="009E0B3F">
        <w:tblPrEx>
          <w:tblLook w:val="0000" w:firstRow="0" w:lastRow="0" w:firstColumn="0" w:lastColumn="0" w:noHBand="0" w:noVBand="0"/>
        </w:tblPrEx>
        <w:trPr>
          <w:trHeight w:val="225"/>
        </w:trPr>
        <w:tc>
          <w:tcPr>
            <w:tcW w:w="2340" w:type="dxa"/>
            <w:vAlign w:val="bottom"/>
          </w:tcPr>
          <w:p w14:paraId="17ECB14F" w14:textId="741D347A" w:rsidR="00E44575" w:rsidRPr="00E44575" w:rsidRDefault="00E44575" w:rsidP="00DF1B50">
            <w:pPr>
              <w:pStyle w:val="NoSpacing"/>
              <w:rPr>
                <w:rFonts w:ascii="Times New Roman" w:hAnsi="Times New Roman" w:cs="Times New Roman"/>
              </w:rPr>
            </w:pPr>
            <w:r>
              <w:rPr>
                <w:rFonts w:ascii="Times New Roman" w:hAnsi="Times New Roman" w:cs="Times New Roman"/>
              </w:rPr>
              <w:t>Hemline, Charlie</w:t>
            </w:r>
          </w:p>
        </w:tc>
        <w:tc>
          <w:tcPr>
            <w:tcW w:w="4680" w:type="dxa"/>
            <w:vAlign w:val="bottom"/>
          </w:tcPr>
          <w:p w14:paraId="6E5ADDC4" w14:textId="52834A4E" w:rsidR="00E44575" w:rsidRPr="00A40808" w:rsidRDefault="00E44575" w:rsidP="00DF1B50">
            <w:pPr>
              <w:pStyle w:val="NoSpacing"/>
              <w:rPr>
                <w:rFonts w:ascii="Times New Roman" w:hAnsi="Times New Roman" w:cs="Times New Roman"/>
              </w:rPr>
            </w:pPr>
            <w:r w:rsidRPr="00A40808">
              <w:rPr>
                <w:rFonts w:ascii="Times New Roman" w:hAnsi="Times New Roman" w:cs="Times New Roman"/>
              </w:rPr>
              <w:t>American Clean Power Association</w:t>
            </w:r>
          </w:p>
        </w:tc>
        <w:tc>
          <w:tcPr>
            <w:tcW w:w="2880" w:type="dxa"/>
          </w:tcPr>
          <w:p w14:paraId="2EFA9FA4" w14:textId="77777777" w:rsidR="00E44575" w:rsidRPr="00A40808" w:rsidRDefault="00E44575" w:rsidP="00DF1B50">
            <w:pPr>
              <w:pStyle w:val="NoSpacing"/>
              <w:rPr>
                <w:rFonts w:ascii="Times New Roman" w:hAnsi="Times New Roman" w:cs="Times New Roman"/>
              </w:rPr>
            </w:pPr>
          </w:p>
        </w:tc>
      </w:tr>
      <w:tr w:rsidR="007D01E8" w:rsidRPr="00E244A6" w14:paraId="354CD0C7" w14:textId="77777777" w:rsidTr="009E0B3F">
        <w:tblPrEx>
          <w:tblLook w:val="0000" w:firstRow="0" w:lastRow="0" w:firstColumn="0" w:lastColumn="0" w:noHBand="0" w:noVBand="0"/>
        </w:tblPrEx>
        <w:trPr>
          <w:trHeight w:val="225"/>
        </w:trPr>
        <w:tc>
          <w:tcPr>
            <w:tcW w:w="2340" w:type="dxa"/>
            <w:vAlign w:val="bottom"/>
          </w:tcPr>
          <w:p w14:paraId="531BCB13" w14:textId="316B6662" w:rsidR="007D01E8" w:rsidRPr="00B23AED" w:rsidRDefault="007D01E8" w:rsidP="00DF1B50">
            <w:pPr>
              <w:pStyle w:val="NoSpacing"/>
              <w:rPr>
                <w:rFonts w:ascii="Times New Roman" w:hAnsi="Times New Roman" w:cs="Times New Roman"/>
                <w:highlight w:val="lightGray"/>
              </w:rPr>
            </w:pPr>
            <w:r w:rsidRPr="00E9221F">
              <w:rPr>
                <w:rFonts w:ascii="Times New Roman" w:hAnsi="Times New Roman" w:cs="Times New Roman"/>
              </w:rPr>
              <w:t>Henson, Martha</w:t>
            </w:r>
          </w:p>
        </w:tc>
        <w:tc>
          <w:tcPr>
            <w:tcW w:w="4680" w:type="dxa"/>
            <w:vAlign w:val="bottom"/>
          </w:tcPr>
          <w:p w14:paraId="6C4A83CC" w14:textId="5929689A" w:rsidR="007D01E8" w:rsidRPr="00A40808" w:rsidRDefault="007D01E8" w:rsidP="00DF1B50">
            <w:pPr>
              <w:pStyle w:val="NoSpacing"/>
              <w:rPr>
                <w:rFonts w:ascii="Times New Roman" w:hAnsi="Times New Roman" w:cs="Times New Roman"/>
              </w:rPr>
            </w:pPr>
            <w:r w:rsidRPr="00A40808">
              <w:rPr>
                <w:rFonts w:ascii="Times New Roman" w:hAnsi="Times New Roman" w:cs="Times New Roman"/>
              </w:rPr>
              <w:t>Oncor Electric Delivery (Oncor)</w:t>
            </w:r>
          </w:p>
        </w:tc>
        <w:tc>
          <w:tcPr>
            <w:tcW w:w="2880" w:type="dxa"/>
          </w:tcPr>
          <w:p w14:paraId="01AF1888" w14:textId="7B84F1E5" w:rsidR="007D01E8" w:rsidRPr="00A40808" w:rsidRDefault="00C0572C" w:rsidP="00DF1B50">
            <w:pPr>
              <w:pStyle w:val="NoSpacing"/>
              <w:rPr>
                <w:rFonts w:ascii="Times New Roman" w:hAnsi="Times New Roman" w:cs="Times New Roman"/>
              </w:rPr>
            </w:pPr>
            <w:r w:rsidRPr="00A40808">
              <w:rPr>
                <w:rFonts w:ascii="Times New Roman" w:hAnsi="Times New Roman" w:cs="Times New Roman"/>
              </w:rPr>
              <w:t>Via Teleconference</w:t>
            </w:r>
          </w:p>
        </w:tc>
      </w:tr>
      <w:tr w:rsidR="008A14C9" w:rsidRPr="00E244A6" w14:paraId="6321FB40" w14:textId="77777777" w:rsidTr="009E0B3F">
        <w:tblPrEx>
          <w:tblLook w:val="0000" w:firstRow="0" w:lastRow="0" w:firstColumn="0" w:lastColumn="0" w:noHBand="0" w:noVBand="0"/>
        </w:tblPrEx>
        <w:trPr>
          <w:trHeight w:val="225"/>
        </w:trPr>
        <w:tc>
          <w:tcPr>
            <w:tcW w:w="2340" w:type="dxa"/>
            <w:vAlign w:val="bottom"/>
          </w:tcPr>
          <w:p w14:paraId="0C58CDE9" w14:textId="241E25D6" w:rsidR="008A14C9" w:rsidRPr="00E44575" w:rsidRDefault="008A14C9" w:rsidP="00DF1B50">
            <w:pPr>
              <w:pStyle w:val="NoSpacing"/>
              <w:rPr>
                <w:rFonts w:ascii="Times New Roman" w:hAnsi="Times New Roman" w:cs="Times New Roman"/>
              </w:rPr>
            </w:pPr>
            <w:r>
              <w:rPr>
                <w:rFonts w:ascii="Times New Roman" w:hAnsi="Times New Roman" w:cs="Times New Roman"/>
              </w:rPr>
              <w:t>Hinds, David</w:t>
            </w:r>
          </w:p>
        </w:tc>
        <w:tc>
          <w:tcPr>
            <w:tcW w:w="4680" w:type="dxa"/>
            <w:vAlign w:val="bottom"/>
          </w:tcPr>
          <w:p w14:paraId="45E0220F" w14:textId="673A4138" w:rsidR="008A14C9" w:rsidRPr="00A40808" w:rsidRDefault="008A14C9" w:rsidP="00DF1B50">
            <w:pPr>
              <w:pStyle w:val="NoSpacing"/>
              <w:rPr>
                <w:rFonts w:ascii="Times New Roman" w:hAnsi="Times New Roman" w:cs="Times New Roman"/>
              </w:rPr>
            </w:pPr>
            <w:r w:rsidRPr="00A40808">
              <w:rPr>
                <w:rFonts w:ascii="Times New Roman" w:hAnsi="Times New Roman" w:cs="Times New Roman"/>
              </w:rPr>
              <w:t>Lower Colorado River Authority (LCRA)</w:t>
            </w:r>
          </w:p>
        </w:tc>
        <w:tc>
          <w:tcPr>
            <w:tcW w:w="2880" w:type="dxa"/>
          </w:tcPr>
          <w:p w14:paraId="42877F0D" w14:textId="686C11CB" w:rsidR="008A14C9" w:rsidRPr="00A40808" w:rsidRDefault="008A14C9" w:rsidP="00DF1B50">
            <w:pPr>
              <w:pStyle w:val="NoSpacing"/>
              <w:rPr>
                <w:rFonts w:ascii="Times New Roman" w:hAnsi="Times New Roman" w:cs="Times New Roman"/>
              </w:rPr>
            </w:pPr>
            <w:r w:rsidRPr="008A14C9">
              <w:rPr>
                <w:rFonts w:ascii="Times New Roman" w:hAnsi="Times New Roman" w:cs="Times New Roman"/>
              </w:rPr>
              <w:t>Via Teleconference</w:t>
            </w:r>
          </w:p>
        </w:tc>
      </w:tr>
      <w:tr w:rsidR="00F51F2D" w:rsidRPr="00E244A6" w14:paraId="52899149" w14:textId="77777777" w:rsidTr="009E0B3F">
        <w:tblPrEx>
          <w:tblLook w:val="0000" w:firstRow="0" w:lastRow="0" w:firstColumn="0" w:lastColumn="0" w:noHBand="0" w:noVBand="0"/>
        </w:tblPrEx>
        <w:trPr>
          <w:trHeight w:val="225"/>
        </w:trPr>
        <w:tc>
          <w:tcPr>
            <w:tcW w:w="2340" w:type="dxa"/>
            <w:vAlign w:val="bottom"/>
          </w:tcPr>
          <w:p w14:paraId="6D6D2A70" w14:textId="5ECE5E01" w:rsidR="00F51F2D" w:rsidRPr="00B23AED" w:rsidRDefault="00F51F2D" w:rsidP="00DF1B50">
            <w:pPr>
              <w:pStyle w:val="NoSpacing"/>
              <w:rPr>
                <w:rFonts w:ascii="Times New Roman" w:hAnsi="Times New Roman" w:cs="Times New Roman"/>
                <w:highlight w:val="lightGray"/>
              </w:rPr>
            </w:pPr>
            <w:r w:rsidRPr="00E44575">
              <w:rPr>
                <w:rFonts w:ascii="Times New Roman" w:hAnsi="Times New Roman" w:cs="Times New Roman"/>
              </w:rPr>
              <w:t>Holt, Blake</w:t>
            </w:r>
          </w:p>
        </w:tc>
        <w:tc>
          <w:tcPr>
            <w:tcW w:w="4680" w:type="dxa"/>
            <w:vAlign w:val="bottom"/>
          </w:tcPr>
          <w:p w14:paraId="10020041" w14:textId="30423B47" w:rsidR="00F51F2D" w:rsidRPr="00A40808" w:rsidRDefault="008A14C9" w:rsidP="00DF1B50">
            <w:pPr>
              <w:pStyle w:val="NoSpacing"/>
              <w:rPr>
                <w:rFonts w:ascii="Times New Roman" w:hAnsi="Times New Roman" w:cs="Times New Roman"/>
              </w:rPr>
            </w:pPr>
            <w:r>
              <w:rPr>
                <w:rFonts w:ascii="Times New Roman" w:hAnsi="Times New Roman" w:cs="Times New Roman"/>
              </w:rPr>
              <w:t>LCRA</w:t>
            </w:r>
          </w:p>
        </w:tc>
        <w:tc>
          <w:tcPr>
            <w:tcW w:w="2880" w:type="dxa"/>
          </w:tcPr>
          <w:p w14:paraId="37D070F1" w14:textId="77777777" w:rsidR="00F51F2D" w:rsidRPr="00A40808" w:rsidRDefault="00F51F2D" w:rsidP="00DF1B50">
            <w:pPr>
              <w:pStyle w:val="NoSpacing"/>
              <w:rPr>
                <w:rFonts w:ascii="Times New Roman" w:hAnsi="Times New Roman" w:cs="Times New Roman"/>
              </w:rPr>
            </w:pPr>
          </w:p>
        </w:tc>
      </w:tr>
      <w:tr w:rsidR="00AD3DE6" w:rsidRPr="00E244A6" w14:paraId="4032A5C1" w14:textId="77777777" w:rsidTr="009E0B3F">
        <w:tblPrEx>
          <w:tblLook w:val="0000" w:firstRow="0" w:lastRow="0" w:firstColumn="0" w:lastColumn="0" w:noHBand="0" w:noVBand="0"/>
        </w:tblPrEx>
        <w:trPr>
          <w:trHeight w:val="225"/>
        </w:trPr>
        <w:tc>
          <w:tcPr>
            <w:tcW w:w="2340" w:type="dxa"/>
            <w:vAlign w:val="bottom"/>
          </w:tcPr>
          <w:p w14:paraId="7B5AE8E6" w14:textId="6623B6F5" w:rsidR="00AD3DE6" w:rsidRPr="00AD3DE6" w:rsidRDefault="00AD3DE6" w:rsidP="00DF1B50">
            <w:pPr>
              <w:pStyle w:val="NoSpacing"/>
              <w:rPr>
                <w:rFonts w:ascii="Times New Roman" w:hAnsi="Times New Roman" w:cs="Times New Roman"/>
              </w:rPr>
            </w:pPr>
            <w:r>
              <w:rPr>
                <w:rFonts w:ascii="Times New Roman" w:hAnsi="Times New Roman" w:cs="Times New Roman"/>
              </w:rPr>
              <w:t>Huang, Mandy</w:t>
            </w:r>
          </w:p>
        </w:tc>
        <w:tc>
          <w:tcPr>
            <w:tcW w:w="4680" w:type="dxa"/>
            <w:vAlign w:val="bottom"/>
          </w:tcPr>
          <w:p w14:paraId="69A5C573" w14:textId="260D0C62" w:rsidR="00AD3DE6" w:rsidRPr="00A40808" w:rsidRDefault="00AD3DE6" w:rsidP="00DF1B50">
            <w:pPr>
              <w:pStyle w:val="NoSpacing"/>
              <w:rPr>
                <w:rFonts w:ascii="Times New Roman" w:hAnsi="Times New Roman" w:cs="Times New Roman"/>
              </w:rPr>
            </w:pPr>
            <w:r>
              <w:rPr>
                <w:rFonts w:ascii="Times New Roman" w:hAnsi="Times New Roman" w:cs="Times New Roman"/>
              </w:rPr>
              <w:t>Grid Beyond</w:t>
            </w:r>
          </w:p>
        </w:tc>
        <w:tc>
          <w:tcPr>
            <w:tcW w:w="2880" w:type="dxa"/>
          </w:tcPr>
          <w:p w14:paraId="1794BD66" w14:textId="5DA0DC5F" w:rsidR="00AD3DE6" w:rsidRPr="00AD3DE6"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481777" w:rsidRPr="00E244A6" w14:paraId="18CCCD0F" w14:textId="77777777" w:rsidTr="009E0B3F">
        <w:tblPrEx>
          <w:tblLook w:val="0000" w:firstRow="0" w:lastRow="0" w:firstColumn="0" w:lastColumn="0" w:noHBand="0" w:noVBand="0"/>
        </w:tblPrEx>
        <w:trPr>
          <w:trHeight w:val="225"/>
        </w:trPr>
        <w:tc>
          <w:tcPr>
            <w:tcW w:w="2340" w:type="dxa"/>
            <w:vAlign w:val="bottom"/>
          </w:tcPr>
          <w:p w14:paraId="7CBE2C07" w14:textId="5A1E64DE" w:rsidR="00481777" w:rsidRPr="00B23AED" w:rsidRDefault="00481777" w:rsidP="00DF1B50">
            <w:pPr>
              <w:pStyle w:val="NoSpacing"/>
              <w:rPr>
                <w:rFonts w:ascii="Times New Roman" w:hAnsi="Times New Roman" w:cs="Times New Roman"/>
                <w:highlight w:val="lightGray"/>
              </w:rPr>
            </w:pPr>
            <w:r w:rsidRPr="00AD3DE6">
              <w:rPr>
                <w:rFonts w:ascii="Times New Roman" w:hAnsi="Times New Roman" w:cs="Times New Roman"/>
              </w:rPr>
              <w:t>Hubbard, John Russ</w:t>
            </w:r>
          </w:p>
        </w:tc>
        <w:tc>
          <w:tcPr>
            <w:tcW w:w="4680" w:type="dxa"/>
            <w:vAlign w:val="bottom"/>
          </w:tcPr>
          <w:p w14:paraId="26ABF74A" w14:textId="5AB96F0E" w:rsidR="00481777" w:rsidRPr="00A40808" w:rsidRDefault="00481777" w:rsidP="00DF1B50">
            <w:pPr>
              <w:pStyle w:val="NoSpacing"/>
              <w:rPr>
                <w:rFonts w:ascii="Times New Roman" w:hAnsi="Times New Roman" w:cs="Times New Roman"/>
              </w:rPr>
            </w:pPr>
            <w:r w:rsidRPr="00A40808">
              <w:rPr>
                <w:rFonts w:ascii="Times New Roman" w:hAnsi="Times New Roman" w:cs="Times New Roman"/>
              </w:rPr>
              <w:t>Texas Industrial Energy Consumers (TIEC)</w:t>
            </w:r>
          </w:p>
        </w:tc>
        <w:tc>
          <w:tcPr>
            <w:tcW w:w="2880" w:type="dxa"/>
          </w:tcPr>
          <w:p w14:paraId="2E3A9758" w14:textId="6123FCEE" w:rsidR="00481777" w:rsidRPr="00A40808" w:rsidRDefault="00AD3DE6" w:rsidP="00DF1B50">
            <w:pPr>
              <w:pStyle w:val="NoSpacing"/>
              <w:rPr>
                <w:rFonts w:ascii="Times New Roman" w:hAnsi="Times New Roman" w:cs="Times New Roman"/>
              </w:rPr>
            </w:pPr>
            <w:r w:rsidRPr="00AD3DE6">
              <w:rPr>
                <w:rFonts w:ascii="Times New Roman" w:hAnsi="Times New Roman" w:cs="Times New Roman"/>
              </w:rPr>
              <w:t>Via Teleconference</w:t>
            </w:r>
          </w:p>
        </w:tc>
      </w:tr>
      <w:tr w:rsidR="00E9221F" w:rsidRPr="00E244A6" w14:paraId="09956ED5" w14:textId="77777777" w:rsidTr="009E0B3F">
        <w:tblPrEx>
          <w:tblLook w:val="0000" w:firstRow="0" w:lastRow="0" w:firstColumn="0" w:lastColumn="0" w:noHBand="0" w:noVBand="0"/>
        </w:tblPrEx>
        <w:trPr>
          <w:trHeight w:val="225"/>
        </w:trPr>
        <w:tc>
          <w:tcPr>
            <w:tcW w:w="2340" w:type="dxa"/>
            <w:vAlign w:val="bottom"/>
          </w:tcPr>
          <w:p w14:paraId="2C03518B" w14:textId="789061AC" w:rsidR="00E9221F" w:rsidRPr="00AD3DE6" w:rsidRDefault="00E9221F" w:rsidP="00DF1B50">
            <w:pPr>
              <w:pStyle w:val="NoSpacing"/>
              <w:rPr>
                <w:rFonts w:ascii="Times New Roman" w:hAnsi="Times New Roman" w:cs="Times New Roman"/>
              </w:rPr>
            </w:pPr>
            <w:r>
              <w:rPr>
                <w:rFonts w:ascii="Times New Roman" w:hAnsi="Times New Roman" w:cs="Times New Roman"/>
              </w:rPr>
              <w:t>Huynh, Thuy</w:t>
            </w:r>
          </w:p>
        </w:tc>
        <w:tc>
          <w:tcPr>
            <w:tcW w:w="4680" w:type="dxa"/>
            <w:vAlign w:val="bottom"/>
          </w:tcPr>
          <w:p w14:paraId="165C0CA7" w14:textId="524FF45D" w:rsidR="00E9221F" w:rsidRPr="00A40808" w:rsidRDefault="00E9221F" w:rsidP="00DF1B50">
            <w:pPr>
              <w:pStyle w:val="NoSpacing"/>
              <w:rPr>
                <w:rFonts w:ascii="Times New Roman" w:hAnsi="Times New Roman" w:cs="Times New Roman"/>
              </w:rPr>
            </w:pPr>
            <w:r>
              <w:rPr>
                <w:rFonts w:ascii="Times New Roman" w:hAnsi="Times New Roman" w:cs="Times New Roman"/>
              </w:rPr>
              <w:t>Potomac Economics</w:t>
            </w:r>
          </w:p>
        </w:tc>
        <w:tc>
          <w:tcPr>
            <w:tcW w:w="2880" w:type="dxa"/>
          </w:tcPr>
          <w:p w14:paraId="645E1D43" w14:textId="605E873F" w:rsidR="00E9221F" w:rsidRPr="00AD3DE6" w:rsidRDefault="00E9221F" w:rsidP="00DF1B50">
            <w:pPr>
              <w:pStyle w:val="NoSpacing"/>
              <w:rPr>
                <w:rFonts w:ascii="Times New Roman" w:hAnsi="Times New Roman" w:cs="Times New Roman"/>
              </w:rPr>
            </w:pPr>
            <w:r w:rsidRPr="00A40808">
              <w:rPr>
                <w:rFonts w:ascii="Times New Roman" w:hAnsi="Times New Roman" w:cs="Times New Roman"/>
              </w:rPr>
              <w:t>Via Teleconference</w:t>
            </w:r>
          </w:p>
        </w:tc>
      </w:tr>
      <w:tr w:rsidR="00E9221F" w:rsidRPr="00E244A6" w14:paraId="280D1353" w14:textId="77777777" w:rsidTr="009E0B3F">
        <w:tblPrEx>
          <w:tblLook w:val="0000" w:firstRow="0" w:lastRow="0" w:firstColumn="0" w:lastColumn="0" w:noHBand="0" w:noVBand="0"/>
        </w:tblPrEx>
        <w:trPr>
          <w:trHeight w:val="225"/>
        </w:trPr>
        <w:tc>
          <w:tcPr>
            <w:tcW w:w="2340" w:type="dxa"/>
            <w:vAlign w:val="bottom"/>
          </w:tcPr>
          <w:p w14:paraId="24238EE5" w14:textId="7300DB3F" w:rsidR="00E9221F" w:rsidRPr="00AD3DE6" w:rsidRDefault="00E9221F" w:rsidP="00DF1B50">
            <w:pPr>
              <w:pStyle w:val="NoSpacing"/>
              <w:rPr>
                <w:rFonts w:ascii="Times New Roman" w:hAnsi="Times New Roman" w:cs="Times New Roman"/>
              </w:rPr>
            </w:pPr>
            <w:r>
              <w:rPr>
                <w:rFonts w:ascii="Times New Roman" w:hAnsi="Times New Roman" w:cs="Times New Roman"/>
              </w:rPr>
              <w:t>Jahan, Mo</w:t>
            </w:r>
          </w:p>
        </w:tc>
        <w:tc>
          <w:tcPr>
            <w:tcW w:w="4680" w:type="dxa"/>
            <w:vAlign w:val="bottom"/>
          </w:tcPr>
          <w:p w14:paraId="032DB545" w14:textId="77777777" w:rsidR="00E9221F" w:rsidRPr="00A40808" w:rsidRDefault="00E9221F" w:rsidP="00DF1B50">
            <w:pPr>
              <w:pStyle w:val="NoSpacing"/>
              <w:rPr>
                <w:rFonts w:ascii="Times New Roman" w:hAnsi="Times New Roman" w:cs="Times New Roman"/>
              </w:rPr>
            </w:pPr>
          </w:p>
        </w:tc>
        <w:tc>
          <w:tcPr>
            <w:tcW w:w="2880" w:type="dxa"/>
          </w:tcPr>
          <w:p w14:paraId="0B8FD5E3" w14:textId="02E7F17B" w:rsidR="00E9221F" w:rsidRPr="00AD3DE6" w:rsidRDefault="00E9221F"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9523D" w:rsidRPr="00E244A6" w14:paraId="06781892" w14:textId="77777777" w:rsidTr="009E0B3F">
        <w:tblPrEx>
          <w:tblLook w:val="0000" w:firstRow="0" w:lastRow="0" w:firstColumn="0" w:lastColumn="0" w:noHBand="0" w:noVBand="0"/>
        </w:tblPrEx>
        <w:trPr>
          <w:trHeight w:val="225"/>
        </w:trPr>
        <w:tc>
          <w:tcPr>
            <w:tcW w:w="2340" w:type="dxa"/>
            <w:vAlign w:val="bottom"/>
          </w:tcPr>
          <w:p w14:paraId="0A21F4C8" w14:textId="0B31ABA0" w:rsidR="00A9523D" w:rsidRDefault="00A9523D" w:rsidP="00DF1B50">
            <w:pPr>
              <w:pStyle w:val="NoSpacing"/>
              <w:rPr>
                <w:rFonts w:ascii="Times New Roman" w:hAnsi="Times New Roman" w:cs="Times New Roman"/>
              </w:rPr>
            </w:pPr>
            <w:r>
              <w:rPr>
                <w:rFonts w:ascii="Times New Roman" w:hAnsi="Times New Roman" w:cs="Times New Roman"/>
              </w:rPr>
              <w:t>Jewell, Michael</w:t>
            </w:r>
          </w:p>
        </w:tc>
        <w:tc>
          <w:tcPr>
            <w:tcW w:w="4680" w:type="dxa"/>
            <w:vAlign w:val="bottom"/>
          </w:tcPr>
          <w:p w14:paraId="53B84B56" w14:textId="1F5EFBC6" w:rsidR="00A9523D" w:rsidRPr="00A40808" w:rsidRDefault="00A9523D" w:rsidP="00DF1B50">
            <w:pPr>
              <w:pStyle w:val="NoSpacing"/>
              <w:rPr>
                <w:rFonts w:ascii="Times New Roman" w:hAnsi="Times New Roman" w:cs="Times New Roman"/>
              </w:rPr>
            </w:pPr>
            <w:r>
              <w:rPr>
                <w:rFonts w:ascii="Times New Roman" w:hAnsi="Times New Roman" w:cs="Times New Roman"/>
              </w:rPr>
              <w:t>Jewell and Associates</w:t>
            </w:r>
          </w:p>
        </w:tc>
        <w:tc>
          <w:tcPr>
            <w:tcW w:w="2880" w:type="dxa"/>
          </w:tcPr>
          <w:p w14:paraId="602F024C" w14:textId="19EDB093" w:rsidR="00A9523D" w:rsidRPr="00A40808" w:rsidRDefault="00A9523D"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9523D" w:rsidRPr="00E244A6" w14:paraId="79E69470" w14:textId="77777777" w:rsidTr="0099474B">
        <w:tblPrEx>
          <w:tblLook w:val="0000" w:firstRow="0" w:lastRow="0" w:firstColumn="0" w:lastColumn="0" w:noHBand="0" w:noVBand="0"/>
        </w:tblPrEx>
        <w:tc>
          <w:tcPr>
            <w:tcW w:w="2340" w:type="dxa"/>
            <w:vAlign w:val="bottom"/>
          </w:tcPr>
          <w:p w14:paraId="03E4F5E2" w14:textId="6BD1EEDD" w:rsidR="00A9523D" w:rsidRPr="00B23AED" w:rsidRDefault="00A9523D" w:rsidP="00DF1B50">
            <w:pPr>
              <w:pStyle w:val="NoSpacing"/>
              <w:rPr>
                <w:rFonts w:ascii="Times New Roman" w:hAnsi="Times New Roman" w:cs="Times New Roman"/>
                <w:highlight w:val="lightGray"/>
              </w:rPr>
            </w:pPr>
            <w:r w:rsidRPr="00A9523D">
              <w:rPr>
                <w:rFonts w:ascii="Times New Roman" w:hAnsi="Times New Roman" w:cs="Times New Roman"/>
              </w:rPr>
              <w:t>Jones, Monica</w:t>
            </w:r>
          </w:p>
        </w:tc>
        <w:tc>
          <w:tcPr>
            <w:tcW w:w="4680" w:type="dxa"/>
            <w:vAlign w:val="bottom"/>
          </w:tcPr>
          <w:p w14:paraId="01B99880" w14:textId="62D6D7B2" w:rsidR="00A9523D" w:rsidRPr="00A40808" w:rsidRDefault="00A9523D" w:rsidP="00DF1B50">
            <w:pPr>
              <w:pStyle w:val="NoSpacing"/>
              <w:rPr>
                <w:rFonts w:ascii="Times New Roman" w:hAnsi="Times New Roman" w:cs="Times New Roman"/>
              </w:rPr>
            </w:pPr>
            <w:r>
              <w:rPr>
                <w:rFonts w:ascii="Times New Roman" w:hAnsi="Times New Roman" w:cs="Times New Roman"/>
              </w:rPr>
              <w:t>CNP</w:t>
            </w:r>
          </w:p>
        </w:tc>
        <w:tc>
          <w:tcPr>
            <w:tcW w:w="2880" w:type="dxa"/>
            <w:shd w:val="clear" w:color="auto" w:fill="auto"/>
          </w:tcPr>
          <w:p w14:paraId="481C1F38" w14:textId="671DC2B2" w:rsidR="00A9523D" w:rsidRPr="00A40808" w:rsidRDefault="00A9523D" w:rsidP="00DF1B50">
            <w:pPr>
              <w:pStyle w:val="NoSpacing"/>
              <w:rPr>
                <w:rFonts w:ascii="Times New Roman" w:hAnsi="Times New Roman" w:cs="Times New Roman"/>
              </w:rPr>
            </w:pPr>
            <w:r w:rsidRPr="00A40808">
              <w:rPr>
                <w:rFonts w:ascii="Times New Roman" w:hAnsi="Times New Roman" w:cs="Times New Roman"/>
              </w:rPr>
              <w:t>Via Teleconference</w:t>
            </w:r>
          </w:p>
        </w:tc>
      </w:tr>
      <w:tr w:rsidR="007D1C57" w:rsidRPr="00E244A6" w14:paraId="05A9ADF9" w14:textId="77777777" w:rsidTr="005D16F1">
        <w:tblPrEx>
          <w:tblLook w:val="0000" w:firstRow="0" w:lastRow="0" w:firstColumn="0" w:lastColumn="0" w:noHBand="0" w:noVBand="0"/>
        </w:tblPrEx>
        <w:tc>
          <w:tcPr>
            <w:tcW w:w="2340" w:type="dxa"/>
            <w:vAlign w:val="bottom"/>
          </w:tcPr>
          <w:p w14:paraId="0697058D" w14:textId="4E8E94A7" w:rsidR="007D1C57" w:rsidRPr="00B23AED" w:rsidRDefault="007D1C57" w:rsidP="00DF1B50">
            <w:pPr>
              <w:pStyle w:val="NoSpacing"/>
              <w:rPr>
                <w:rFonts w:ascii="Times New Roman" w:hAnsi="Times New Roman" w:cs="Times New Roman"/>
                <w:highlight w:val="lightGray"/>
              </w:rPr>
            </w:pPr>
            <w:r w:rsidRPr="008A14C9">
              <w:rPr>
                <w:rFonts w:ascii="Times New Roman" w:hAnsi="Times New Roman" w:cs="Times New Roman"/>
              </w:rPr>
              <w:t>Kee, David</w:t>
            </w:r>
          </w:p>
        </w:tc>
        <w:tc>
          <w:tcPr>
            <w:tcW w:w="4680" w:type="dxa"/>
            <w:vAlign w:val="bottom"/>
          </w:tcPr>
          <w:p w14:paraId="6ABCAEEA" w14:textId="2BA322E9" w:rsidR="007D1C57" w:rsidRPr="00A40808" w:rsidRDefault="008D1B4A" w:rsidP="00DF1B50">
            <w:pPr>
              <w:pStyle w:val="NoSpacing"/>
              <w:rPr>
                <w:rFonts w:ascii="Times New Roman" w:hAnsi="Times New Roman" w:cs="Times New Roman"/>
              </w:rPr>
            </w:pPr>
            <w:r w:rsidRPr="00A40808">
              <w:rPr>
                <w:rFonts w:ascii="Times New Roman" w:hAnsi="Times New Roman" w:cs="Times New Roman"/>
              </w:rPr>
              <w:t>CPS Energy</w:t>
            </w:r>
          </w:p>
        </w:tc>
        <w:tc>
          <w:tcPr>
            <w:tcW w:w="2880" w:type="dxa"/>
          </w:tcPr>
          <w:p w14:paraId="638F25CA" w14:textId="5647857F" w:rsidR="007D1C57" w:rsidRPr="00A40808" w:rsidRDefault="007D1C57"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9523D" w:rsidRPr="00E244A6" w14:paraId="6DA54266" w14:textId="77777777" w:rsidTr="005D16F1">
        <w:tblPrEx>
          <w:tblLook w:val="0000" w:firstRow="0" w:lastRow="0" w:firstColumn="0" w:lastColumn="0" w:noHBand="0" w:noVBand="0"/>
        </w:tblPrEx>
        <w:tc>
          <w:tcPr>
            <w:tcW w:w="2340" w:type="dxa"/>
            <w:vAlign w:val="bottom"/>
          </w:tcPr>
          <w:p w14:paraId="31EFCD00" w14:textId="398956F9" w:rsidR="00A9523D" w:rsidRPr="00B23AED" w:rsidRDefault="00A9523D" w:rsidP="00DF1B50">
            <w:pPr>
              <w:pStyle w:val="NoSpacing"/>
              <w:rPr>
                <w:rFonts w:ascii="Times New Roman" w:hAnsi="Times New Roman" w:cs="Times New Roman"/>
                <w:highlight w:val="lightGray"/>
              </w:rPr>
            </w:pPr>
            <w:r w:rsidRPr="00A9523D">
              <w:rPr>
                <w:rFonts w:ascii="Times New Roman" w:hAnsi="Times New Roman" w:cs="Times New Roman"/>
              </w:rPr>
              <w:t>Keller, Jenna</w:t>
            </w:r>
          </w:p>
        </w:tc>
        <w:tc>
          <w:tcPr>
            <w:tcW w:w="4680" w:type="dxa"/>
            <w:vAlign w:val="bottom"/>
          </w:tcPr>
          <w:p w14:paraId="5798504A" w14:textId="6045E43C" w:rsidR="00A9523D" w:rsidRPr="00A40808" w:rsidRDefault="00A9523D" w:rsidP="00DF1B50">
            <w:pPr>
              <w:pStyle w:val="NoSpacing"/>
              <w:rPr>
                <w:rFonts w:ascii="Times New Roman" w:hAnsi="Times New Roman" w:cs="Times New Roman"/>
              </w:rPr>
            </w:pPr>
            <w:r>
              <w:rPr>
                <w:rFonts w:ascii="Times New Roman" w:hAnsi="Times New Roman" w:cs="Times New Roman"/>
              </w:rPr>
              <w:t>PUCT</w:t>
            </w:r>
          </w:p>
        </w:tc>
        <w:tc>
          <w:tcPr>
            <w:tcW w:w="2880" w:type="dxa"/>
          </w:tcPr>
          <w:p w14:paraId="094D182E" w14:textId="7451BEF7" w:rsidR="00A9523D" w:rsidRPr="00A40808" w:rsidRDefault="00A9523D" w:rsidP="00DF1B50">
            <w:pPr>
              <w:pStyle w:val="NoSpacing"/>
              <w:rPr>
                <w:rFonts w:ascii="Times New Roman" w:hAnsi="Times New Roman" w:cs="Times New Roman"/>
              </w:rPr>
            </w:pPr>
            <w:r w:rsidRPr="00A40808">
              <w:rPr>
                <w:rFonts w:ascii="Times New Roman" w:hAnsi="Times New Roman" w:cs="Times New Roman"/>
              </w:rPr>
              <w:t>Via Teleconference</w:t>
            </w:r>
          </w:p>
        </w:tc>
      </w:tr>
      <w:tr w:rsidR="00E9221F" w:rsidRPr="00E244A6" w14:paraId="587B2AD3" w14:textId="77777777" w:rsidTr="005D16F1">
        <w:tblPrEx>
          <w:tblLook w:val="0000" w:firstRow="0" w:lastRow="0" w:firstColumn="0" w:lastColumn="0" w:noHBand="0" w:noVBand="0"/>
        </w:tblPrEx>
        <w:tc>
          <w:tcPr>
            <w:tcW w:w="2340" w:type="dxa"/>
            <w:vAlign w:val="bottom"/>
          </w:tcPr>
          <w:p w14:paraId="01E3F631" w14:textId="0944A89D" w:rsidR="00E9221F" w:rsidRPr="00AD3DE6" w:rsidRDefault="00E9221F" w:rsidP="00DF1B50">
            <w:pPr>
              <w:pStyle w:val="NoSpacing"/>
              <w:rPr>
                <w:rFonts w:ascii="Times New Roman" w:hAnsi="Times New Roman" w:cs="Times New Roman"/>
              </w:rPr>
            </w:pPr>
            <w:r>
              <w:rPr>
                <w:rFonts w:ascii="Times New Roman" w:hAnsi="Times New Roman" w:cs="Times New Roman"/>
              </w:rPr>
              <w:t>Kirby, Brandon</w:t>
            </w:r>
          </w:p>
        </w:tc>
        <w:tc>
          <w:tcPr>
            <w:tcW w:w="4680" w:type="dxa"/>
            <w:vAlign w:val="bottom"/>
          </w:tcPr>
          <w:p w14:paraId="21686874" w14:textId="77777777" w:rsidR="00E9221F" w:rsidRDefault="00E9221F" w:rsidP="00DF1B50">
            <w:pPr>
              <w:pStyle w:val="NoSpacing"/>
              <w:rPr>
                <w:rFonts w:ascii="Times New Roman" w:hAnsi="Times New Roman" w:cs="Times New Roman"/>
              </w:rPr>
            </w:pPr>
          </w:p>
        </w:tc>
        <w:tc>
          <w:tcPr>
            <w:tcW w:w="2880" w:type="dxa"/>
          </w:tcPr>
          <w:p w14:paraId="3D7BFBE4" w14:textId="2A0539D2" w:rsidR="00E9221F" w:rsidRPr="00A40808" w:rsidRDefault="00E9221F"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D3DE6" w:rsidRPr="00E244A6" w14:paraId="572D588A" w14:textId="77777777" w:rsidTr="005D16F1">
        <w:tblPrEx>
          <w:tblLook w:val="0000" w:firstRow="0" w:lastRow="0" w:firstColumn="0" w:lastColumn="0" w:noHBand="0" w:noVBand="0"/>
        </w:tblPrEx>
        <w:tc>
          <w:tcPr>
            <w:tcW w:w="2340" w:type="dxa"/>
            <w:vAlign w:val="bottom"/>
          </w:tcPr>
          <w:p w14:paraId="1C6A6AA3" w14:textId="5B50025A" w:rsidR="00AD3DE6" w:rsidRPr="00B23AED" w:rsidRDefault="00AD3DE6" w:rsidP="00DF1B50">
            <w:pPr>
              <w:pStyle w:val="NoSpacing"/>
              <w:rPr>
                <w:rFonts w:ascii="Times New Roman" w:hAnsi="Times New Roman" w:cs="Times New Roman"/>
                <w:highlight w:val="lightGray"/>
              </w:rPr>
            </w:pPr>
            <w:r w:rsidRPr="00AD3DE6">
              <w:rPr>
                <w:rFonts w:ascii="Times New Roman" w:hAnsi="Times New Roman" w:cs="Times New Roman"/>
              </w:rPr>
              <w:t>Langdon, James</w:t>
            </w:r>
          </w:p>
        </w:tc>
        <w:tc>
          <w:tcPr>
            <w:tcW w:w="4680" w:type="dxa"/>
            <w:vAlign w:val="bottom"/>
          </w:tcPr>
          <w:p w14:paraId="3989B1FA" w14:textId="31935F7D" w:rsidR="00AD3DE6" w:rsidRPr="00A40808" w:rsidRDefault="00AD3DE6" w:rsidP="00DF1B50">
            <w:pPr>
              <w:pStyle w:val="NoSpacing"/>
              <w:rPr>
                <w:rFonts w:ascii="Times New Roman" w:hAnsi="Times New Roman" w:cs="Times New Roman"/>
              </w:rPr>
            </w:pPr>
            <w:r>
              <w:rPr>
                <w:rFonts w:ascii="Times New Roman" w:hAnsi="Times New Roman" w:cs="Times New Roman"/>
              </w:rPr>
              <w:t>Vistra</w:t>
            </w:r>
          </w:p>
        </w:tc>
        <w:tc>
          <w:tcPr>
            <w:tcW w:w="2880" w:type="dxa"/>
          </w:tcPr>
          <w:p w14:paraId="727D9796" w14:textId="7DC30A02" w:rsidR="00AD3DE6"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20247A" w:rsidRPr="00E244A6" w14:paraId="3EEE562B" w14:textId="77777777" w:rsidTr="00AB13A8">
        <w:tblPrEx>
          <w:tblLook w:val="0000" w:firstRow="0" w:lastRow="0" w:firstColumn="0" w:lastColumn="0" w:noHBand="0" w:noVBand="0"/>
        </w:tblPrEx>
        <w:tc>
          <w:tcPr>
            <w:tcW w:w="2340" w:type="dxa"/>
            <w:vAlign w:val="bottom"/>
          </w:tcPr>
          <w:p w14:paraId="504B4161" w14:textId="04973FC7" w:rsidR="0020247A" w:rsidRPr="00E9221F" w:rsidRDefault="0020247A" w:rsidP="00EF4A33">
            <w:pPr>
              <w:pStyle w:val="NoSpacing"/>
              <w:rPr>
                <w:rFonts w:ascii="Times New Roman" w:hAnsi="Times New Roman" w:cs="Times New Roman"/>
              </w:rPr>
            </w:pPr>
            <w:r>
              <w:rPr>
                <w:rFonts w:ascii="Times New Roman" w:hAnsi="Times New Roman" w:cs="Times New Roman"/>
              </w:rPr>
              <w:t>Lotter, Eric</w:t>
            </w:r>
          </w:p>
        </w:tc>
        <w:tc>
          <w:tcPr>
            <w:tcW w:w="4680" w:type="dxa"/>
            <w:vAlign w:val="bottom"/>
          </w:tcPr>
          <w:p w14:paraId="72180326" w14:textId="40158AD4" w:rsidR="0020247A" w:rsidRPr="00A40808" w:rsidRDefault="0020247A" w:rsidP="00EF4A33">
            <w:pPr>
              <w:pStyle w:val="NoSpacing"/>
              <w:rPr>
                <w:rFonts w:ascii="Times New Roman" w:hAnsi="Times New Roman" w:cs="Times New Roman"/>
              </w:rPr>
            </w:pPr>
            <w:r>
              <w:rPr>
                <w:rFonts w:ascii="Times New Roman" w:hAnsi="Times New Roman" w:cs="Times New Roman"/>
              </w:rPr>
              <w:t>GridMonitor</w:t>
            </w:r>
          </w:p>
        </w:tc>
        <w:tc>
          <w:tcPr>
            <w:tcW w:w="2880" w:type="dxa"/>
            <w:vAlign w:val="bottom"/>
          </w:tcPr>
          <w:p w14:paraId="1E3DABA3" w14:textId="0FCC5814" w:rsidR="0020247A" w:rsidRPr="00A40808" w:rsidRDefault="0020247A" w:rsidP="00EF4A33">
            <w:pPr>
              <w:pStyle w:val="NoSpacing"/>
              <w:rPr>
                <w:rFonts w:ascii="Times New Roman" w:hAnsi="Times New Roman" w:cs="Times New Roman"/>
              </w:rPr>
            </w:pPr>
            <w:r w:rsidRPr="00A40808">
              <w:rPr>
                <w:rFonts w:ascii="Times New Roman" w:hAnsi="Times New Roman" w:cs="Times New Roman"/>
              </w:rPr>
              <w:t>Via Teleconference</w:t>
            </w:r>
          </w:p>
        </w:tc>
      </w:tr>
      <w:tr w:rsidR="00B77E11" w:rsidRPr="00E244A6" w14:paraId="4A66C744" w14:textId="77777777" w:rsidTr="00AB13A8">
        <w:tblPrEx>
          <w:tblLook w:val="0000" w:firstRow="0" w:lastRow="0" w:firstColumn="0" w:lastColumn="0" w:noHBand="0" w:noVBand="0"/>
        </w:tblPrEx>
        <w:tc>
          <w:tcPr>
            <w:tcW w:w="2340" w:type="dxa"/>
            <w:vAlign w:val="bottom"/>
          </w:tcPr>
          <w:p w14:paraId="6D64ACBC" w14:textId="4973F46D" w:rsidR="00B77E11" w:rsidRPr="00B23AED" w:rsidRDefault="00B77E11" w:rsidP="00EF4A33">
            <w:pPr>
              <w:pStyle w:val="NoSpacing"/>
              <w:rPr>
                <w:rFonts w:ascii="Times New Roman" w:hAnsi="Times New Roman" w:cs="Times New Roman"/>
                <w:highlight w:val="lightGray"/>
              </w:rPr>
            </w:pPr>
            <w:r w:rsidRPr="00E9221F">
              <w:rPr>
                <w:rFonts w:ascii="Times New Roman" w:hAnsi="Times New Roman" w:cs="Times New Roman"/>
              </w:rPr>
              <w:t>Lu, Bo</w:t>
            </w:r>
          </w:p>
        </w:tc>
        <w:tc>
          <w:tcPr>
            <w:tcW w:w="4680" w:type="dxa"/>
            <w:vAlign w:val="bottom"/>
          </w:tcPr>
          <w:p w14:paraId="4A4396AA" w14:textId="39472D46" w:rsidR="00B77E11" w:rsidRPr="00A40808" w:rsidRDefault="00B77E11" w:rsidP="00EF4A33">
            <w:pPr>
              <w:pStyle w:val="NoSpacing"/>
              <w:rPr>
                <w:rFonts w:ascii="Times New Roman" w:hAnsi="Times New Roman" w:cs="Times New Roman"/>
              </w:rPr>
            </w:pPr>
            <w:r w:rsidRPr="00A40808">
              <w:rPr>
                <w:rFonts w:ascii="Times New Roman" w:hAnsi="Times New Roman" w:cs="Times New Roman"/>
              </w:rPr>
              <w:t>Engie</w:t>
            </w:r>
          </w:p>
        </w:tc>
        <w:tc>
          <w:tcPr>
            <w:tcW w:w="2880" w:type="dxa"/>
            <w:vAlign w:val="bottom"/>
          </w:tcPr>
          <w:p w14:paraId="1DF7E707" w14:textId="29610395" w:rsidR="00B77E11" w:rsidRPr="00A40808" w:rsidRDefault="00B77E11" w:rsidP="00EF4A33">
            <w:pPr>
              <w:pStyle w:val="NoSpacing"/>
              <w:rPr>
                <w:rFonts w:ascii="Times New Roman" w:hAnsi="Times New Roman" w:cs="Times New Roman"/>
              </w:rPr>
            </w:pPr>
            <w:r w:rsidRPr="00A40808">
              <w:rPr>
                <w:rFonts w:ascii="Times New Roman" w:hAnsi="Times New Roman" w:cs="Times New Roman"/>
              </w:rPr>
              <w:t>Via Teleconference</w:t>
            </w:r>
          </w:p>
        </w:tc>
      </w:tr>
      <w:tr w:rsidR="007968A5" w:rsidRPr="00E244A6" w14:paraId="59733DE2" w14:textId="77777777" w:rsidTr="00AB13A8">
        <w:tblPrEx>
          <w:tblLook w:val="0000" w:firstRow="0" w:lastRow="0" w:firstColumn="0" w:lastColumn="0" w:noHBand="0" w:noVBand="0"/>
        </w:tblPrEx>
        <w:tc>
          <w:tcPr>
            <w:tcW w:w="2340" w:type="dxa"/>
            <w:vAlign w:val="bottom"/>
          </w:tcPr>
          <w:p w14:paraId="500C638E" w14:textId="661B4CEF" w:rsidR="007968A5" w:rsidRPr="00B23AED" w:rsidRDefault="007968A5" w:rsidP="00EF4A33">
            <w:pPr>
              <w:pStyle w:val="NoSpacing"/>
              <w:rPr>
                <w:rFonts w:ascii="Times New Roman" w:hAnsi="Times New Roman" w:cs="Times New Roman"/>
                <w:highlight w:val="lightGray"/>
              </w:rPr>
            </w:pPr>
            <w:r w:rsidRPr="00E9221F">
              <w:rPr>
                <w:rFonts w:ascii="Times New Roman" w:hAnsi="Times New Roman" w:cs="Times New Roman"/>
              </w:rPr>
              <w:t>Macaraeg, Tad</w:t>
            </w:r>
          </w:p>
        </w:tc>
        <w:tc>
          <w:tcPr>
            <w:tcW w:w="4680" w:type="dxa"/>
            <w:vAlign w:val="bottom"/>
          </w:tcPr>
          <w:p w14:paraId="065425D7" w14:textId="59662132" w:rsidR="007968A5" w:rsidRPr="00A40808" w:rsidRDefault="007968A5" w:rsidP="00EF4A33">
            <w:pPr>
              <w:pStyle w:val="NoSpacing"/>
              <w:rPr>
                <w:rFonts w:ascii="Times New Roman" w:hAnsi="Times New Roman" w:cs="Times New Roman"/>
              </w:rPr>
            </w:pPr>
            <w:r w:rsidRPr="00A40808">
              <w:rPr>
                <w:rFonts w:ascii="Times New Roman" w:hAnsi="Times New Roman" w:cs="Times New Roman"/>
              </w:rPr>
              <w:t>Stem</w:t>
            </w:r>
          </w:p>
        </w:tc>
        <w:tc>
          <w:tcPr>
            <w:tcW w:w="2880" w:type="dxa"/>
            <w:vAlign w:val="bottom"/>
          </w:tcPr>
          <w:p w14:paraId="653C681E" w14:textId="3E14730D" w:rsidR="007968A5" w:rsidRPr="00A40808" w:rsidRDefault="007968A5" w:rsidP="00EF4A33">
            <w:pPr>
              <w:pStyle w:val="NoSpacing"/>
              <w:rPr>
                <w:rFonts w:ascii="Times New Roman" w:hAnsi="Times New Roman" w:cs="Times New Roman"/>
              </w:rPr>
            </w:pPr>
            <w:r w:rsidRPr="00A40808">
              <w:rPr>
                <w:rFonts w:ascii="Times New Roman" w:hAnsi="Times New Roman" w:cs="Times New Roman"/>
              </w:rPr>
              <w:t>Via Teleconference</w:t>
            </w:r>
          </w:p>
        </w:tc>
      </w:tr>
      <w:tr w:rsidR="00A9523D" w:rsidRPr="00E244A6" w14:paraId="62413FF2" w14:textId="77777777" w:rsidTr="00AB13A8">
        <w:tblPrEx>
          <w:tblLook w:val="0000" w:firstRow="0" w:lastRow="0" w:firstColumn="0" w:lastColumn="0" w:noHBand="0" w:noVBand="0"/>
        </w:tblPrEx>
        <w:tc>
          <w:tcPr>
            <w:tcW w:w="2340" w:type="dxa"/>
            <w:vAlign w:val="bottom"/>
          </w:tcPr>
          <w:p w14:paraId="34ACA8D6" w14:textId="09BE820A" w:rsidR="00A9523D" w:rsidRPr="00B23AED" w:rsidRDefault="00A9523D" w:rsidP="00EF4A33">
            <w:pPr>
              <w:pStyle w:val="NoSpacing"/>
              <w:rPr>
                <w:rFonts w:ascii="Times New Roman" w:hAnsi="Times New Roman" w:cs="Times New Roman"/>
                <w:highlight w:val="lightGray"/>
              </w:rPr>
            </w:pPr>
            <w:r w:rsidRPr="00A9523D">
              <w:rPr>
                <w:rFonts w:ascii="Times New Roman" w:hAnsi="Times New Roman" w:cs="Times New Roman"/>
              </w:rPr>
              <w:t>Mayzenberg, Anna</w:t>
            </w:r>
          </w:p>
        </w:tc>
        <w:tc>
          <w:tcPr>
            <w:tcW w:w="4680" w:type="dxa"/>
            <w:vAlign w:val="bottom"/>
          </w:tcPr>
          <w:p w14:paraId="5ED5E472" w14:textId="74A54B5D" w:rsidR="00A9523D" w:rsidRPr="00A40808" w:rsidRDefault="00A9523D" w:rsidP="00EF4A33">
            <w:pPr>
              <w:pStyle w:val="NoSpacing"/>
              <w:rPr>
                <w:rFonts w:ascii="Times New Roman" w:hAnsi="Times New Roman" w:cs="Times New Roman"/>
              </w:rPr>
            </w:pPr>
            <w:r>
              <w:rPr>
                <w:rFonts w:ascii="Times New Roman" w:hAnsi="Times New Roman" w:cs="Times New Roman"/>
              </w:rPr>
              <w:t>Key Capture Energy</w:t>
            </w:r>
          </w:p>
        </w:tc>
        <w:tc>
          <w:tcPr>
            <w:tcW w:w="2880" w:type="dxa"/>
            <w:vAlign w:val="bottom"/>
          </w:tcPr>
          <w:p w14:paraId="4EA9C6ED" w14:textId="04492148" w:rsidR="00A9523D" w:rsidRPr="00A40808" w:rsidRDefault="00A9523D" w:rsidP="00EF4A33">
            <w:pPr>
              <w:pStyle w:val="NoSpacing"/>
              <w:rPr>
                <w:rFonts w:ascii="Times New Roman" w:hAnsi="Times New Roman" w:cs="Times New Roman"/>
              </w:rPr>
            </w:pPr>
            <w:r w:rsidRPr="00A40808">
              <w:rPr>
                <w:rFonts w:ascii="Times New Roman" w:hAnsi="Times New Roman" w:cs="Times New Roman"/>
              </w:rPr>
              <w:t>Via Teleconference</w:t>
            </w:r>
          </w:p>
        </w:tc>
      </w:tr>
      <w:tr w:rsidR="0082297E" w:rsidRPr="00E244A6" w14:paraId="11CB2C61" w14:textId="77777777" w:rsidTr="00AB13A8">
        <w:tblPrEx>
          <w:tblLook w:val="0000" w:firstRow="0" w:lastRow="0" w:firstColumn="0" w:lastColumn="0" w:noHBand="0" w:noVBand="0"/>
        </w:tblPrEx>
        <w:tc>
          <w:tcPr>
            <w:tcW w:w="2340" w:type="dxa"/>
            <w:vAlign w:val="bottom"/>
          </w:tcPr>
          <w:p w14:paraId="36C0FB87" w14:textId="0E4FE493" w:rsidR="0082297E" w:rsidRPr="00B23AED" w:rsidRDefault="0082297E" w:rsidP="00EF4A33">
            <w:pPr>
              <w:pStyle w:val="NoSpacing"/>
              <w:rPr>
                <w:rFonts w:ascii="Times New Roman" w:hAnsi="Times New Roman" w:cs="Times New Roman"/>
                <w:highlight w:val="lightGray"/>
              </w:rPr>
            </w:pPr>
            <w:r w:rsidRPr="00AD3DE6">
              <w:rPr>
                <w:rFonts w:ascii="Times New Roman" w:hAnsi="Times New Roman" w:cs="Times New Roman"/>
              </w:rPr>
              <w:t>McClellan, Suzi</w:t>
            </w:r>
          </w:p>
        </w:tc>
        <w:tc>
          <w:tcPr>
            <w:tcW w:w="4680" w:type="dxa"/>
            <w:vAlign w:val="bottom"/>
          </w:tcPr>
          <w:p w14:paraId="247E3832" w14:textId="3CAB33A7" w:rsidR="0082297E" w:rsidRPr="00A40808" w:rsidRDefault="00481777" w:rsidP="00EF4A33">
            <w:pPr>
              <w:pStyle w:val="NoSpacing"/>
              <w:rPr>
                <w:rFonts w:ascii="Times New Roman" w:hAnsi="Times New Roman" w:cs="Times New Roman"/>
              </w:rPr>
            </w:pPr>
            <w:r w:rsidRPr="00A40808">
              <w:rPr>
                <w:rFonts w:ascii="Times New Roman" w:hAnsi="Times New Roman" w:cs="Times New Roman"/>
              </w:rPr>
              <w:t>Good Company Associates</w:t>
            </w:r>
          </w:p>
        </w:tc>
        <w:tc>
          <w:tcPr>
            <w:tcW w:w="2880" w:type="dxa"/>
            <w:vAlign w:val="bottom"/>
          </w:tcPr>
          <w:p w14:paraId="193E9AF3" w14:textId="0EE97094" w:rsidR="0082297E" w:rsidRPr="00A40808" w:rsidRDefault="00481777" w:rsidP="00EF4A33">
            <w:pPr>
              <w:pStyle w:val="NoSpacing"/>
              <w:rPr>
                <w:rFonts w:ascii="Times New Roman" w:hAnsi="Times New Roman" w:cs="Times New Roman"/>
              </w:rPr>
            </w:pPr>
            <w:r w:rsidRPr="00A40808">
              <w:rPr>
                <w:rFonts w:ascii="Times New Roman" w:hAnsi="Times New Roman" w:cs="Times New Roman"/>
              </w:rPr>
              <w:t>Via Teleconference</w:t>
            </w:r>
          </w:p>
        </w:tc>
      </w:tr>
      <w:tr w:rsidR="00E9221F" w:rsidRPr="00E244A6" w14:paraId="72FBD308" w14:textId="77777777" w:rsidTr="005D16F1">
        <w:tblPrEx>
          <w:tblLook w:val="0000" w:firstRow="0" w:lastRow="0" w:firstColumn="0" w:lastColumn="0" w:noHBand="0" w:noVBand="0"/>
        </w:tblPrEx>
        <w:tc>
          <w:tcPr>
            <w:tcW w:w="2340" w:type="dxa"/>
            <w:vAlign w:val="bottom"/>
          </w:tcPr>
          <w:p w14:paraId="1A1CCAE6" w14:textId="1DBA8133" w:rsidR="00E9221F" w:rsidRPr="00E9221F" w:rsidRDefault="00E9221F" w:rsidP="00DF1B50">
            <w:pPr>
              <w:pStyle w:val="NoSpacing"/>
              <w:rPr>
                <w:rFonts w:ascii="Times New Roman" w:hAnsi="Times New Roman" w:cs="Times New Roman"/>
              </w:rPr>
            </w:pPr>
            <w:r>
              <w:rPr>
                <w:rFonts w:ascii="Times New Roman" w:hAnsi="Times New Roman" w:cs="Times New Roman"/>
              </w:rPr>
              <w:t>McDonell, Glenn</w:t>
            </w:r>
          </w:p>
        </w:tc>
        <w:tc>
          <w:tcPr>
            <w:tcW w:w="4680" w:type="dxa"/>
            <w:vAlign w:val="bottom"/>
          </w:tcPr>
          <w:p w14:paraId="5DA09605" w14:textId="77777777" w:rsidR="00E9221F" w:rsidRDefault="00E9221F" w:rsidP="00DF1B50">
            <w:pPr>
              <w:pStyle w:val="NoSpacing"/>
              <w:rPr>
                <w:rFonts w:ascii="Times New Roman" w:hAnsi="Times New Roman" w:cs="Times New Roman"/>
              </w:rPr>
            </w:pPr>
          </w:p>
        </w:tc>
        <w:tc>
          <w:tcPr>
            <w:tcW w:w="2880" w:type="dxa"/>
          </w:tcPr>
          <w:p w14:paraId="74A82E0E" w14:textId="16FB3FA5" w:rsidR="00E9221F" w:rsidRPr="00A40808" w:rsidRDefault="00E9221F" w:rsidP="00C13205">
            <w:pPr>
              <w:pStyle w:val="NoSpacing"/>
              <w:rPr>
                <w:rFonts w:ascii="Times New Roman" w:hAnsi="Times New Roman" w:cs="Times New Roman"/>
              </w:rPr>
            </w:pPr>
            <w:r w:rsidRPr="00A40808">
              <w:rPr>
                <w:rFonts w:ascii="Times New Roman" w:hAnsi="Times New Roman" w:cs="Times New Roman"/>
              </w:rPr>
              <w:t>Via Teleconference</w:t>
            </w:r>
          </w:p>
        </w:tc>
      </w:tr>
      <w:tr w:rsidR="00E9221F" w:rsidRPr="00E244A6" w14:paraId="4535F4B2" w14:textId="77777777" w:rsidTr="005D16F1">
        <w:tblPrEx>
          <w:tblLook w:val="0000" w:firstRow="0" w:lastRow="0" w:firstColumn="0" w:lastColumn="0" w:noHBand="0" w:noVBand="0"/>
        </w:tblPrEx>
        <w:tc>
          <w:tcPr>
            <w:tcW w:w="2340" w:type="dxa"/>
            <w:vAlign w:val="bottom"/>
          </w:tcPr>
          <w:p w14:paraId="4512879E" w14:textId="0438FE8C" w:rsidR="00E9221F" w:rsidRPr="00B23AED" w:rsidRDefault="00E9221F" w:rsidP="00DF1B50">
            <w:pPr>
              <w:pStyle w:val="NoSpacing"/>
              <w:rPr>
                <w:rFonts w:ascii="Times New Roman" w:hAnsi="Times New Roman" w:cs="Times New Roman"/>
                <w:highlight w:val="lightGray"/>
              </w:rPr>
            </w:pPr>
            <w:r w:rsidRPr="00E9221F">
              <w:rPr>
                <w:rFonts w:ascii="Times New Roman" w:hAnsi="Times New Roman" w:cs="Times New Roman"/>
              </w:rPr>
              <w:t>McIntyre, Ken</w:t>
            </w:r>
          </w:p>
        </w:tc>
        <w:tc>
          <w:tcPr>
            <w:tcW w:w="4680" w:type="dxa"/>
            <w:vAlign w:val="bottom"/>
          </w:tcPr>
          <w:p w14:paraId="72E98293" w14:textId="7CF5FCDF" w:rsidR="00E9221F" w:rsidRPr="00A40808" w:rsidRDefault="00E9221F" w:rsidP="00DF1B50">
            <w:pPr>
              <w:pStyle w:val="NoSpacing"/>
              <w:rPr>
                <w:rFonts w:ascii="Times New Roman" w:hAnsi="Times New Roman" w:cs="Times New Roman"/>
              </w:rPr>
            </w:pPr>
            <w:r>
              <w:rPr>
                <w:rFonts w:ascii="Times New Roman" w:hAnsi="Times New Roman" w:cs="Times New Roman"/>
              </w:rPr>
              <w:t>Plus Power</w:t>
            </w:r>
          </w:p>
        </w:tc>
        <w:tc>
          <w:tcPr>
            <w:tcW w:w="2880" w:type="dxa"/>
          </w:tcPr>
          <w:p w14:paraId="03433ADD" w14:textId="03F2F891" w:rsidR="00E9221F" w:rsidRPr="00A40808" w:rsidRDefault="00E9221F" w:rsidP="00C13205">
            <w:pPr>
              <w:pStyle w:val="NoSpacing"/>
              <w:rPr>
                <w:rFonts w:ascii="Times New Roman" w:hAnsi="Times New Roman" w:cs="Times New Roman"/>
              </w:rPr>
            </w:pPr>
            <w:r w:rsidRPr="00A40808">
              <w:rPr>
                <w:rFonts w:ascii="Times New Roman" w:hAnsi="Times New Roman" w:cs="Times New Roman"/>
              </w:rPr>
              <w:t>Via Teleconference</w:t>
            </w:r>
          </w:p>
        </w:tc>
      </w:tr>
      <w:tr w:rsidR="008A14C9" w:rsidRPr="00E244A6" w14:paraId="455E0842" w14:textId="77777777" w:rsidTr="005D16F1">
        <w:tblPrEx>
          <w:tblLook w:val="0000" w:firstRow="0" w:lastRow="0" w:firstColumn="0" w:lastColumn="0" w:noHBand="0" w:noVBand="0"/>
        </w:tblPrEx>
        <w:tc>
          <w:tcPr>
            <w:tcW w:w="2340" w:type="dxa"/>
            <w:vAlign w:val="bottom"/>
          </w:tcPr>
          <w:p w14:paraId="6FE107C7" w14:textId="4159FAED" w:rsidR="008A14C9" w:rsidRPr="00E9221F" w:rsidRDefault="008A14C9" w:rsidP="00DF1B50">
            <w:pPr>
              <w:pStyle w:val="NoSpacing"/>
              <w:rPr>
                <w:rFonts w:ascii="Times New Roman" w:hAnsi="Times New Roman" w:cs="Times New Roman"/>
              </w:rPr>
            </w:pPr>
            <w:r>
              <w:rPr>
                <w:rFonts w:ascii="Times New Roman" w:hAnsi="Times New Roman" w:cs="Times New Roman"/>
              </w:rPr>
              <w:t>McKeever, Debbie</w:t>
            </w:r>
          </w:p>
        </w:tc>
        <w:tc>
          <w:tcPr>
            <w:tcW w:w="4680" w:type="dxa"/>
            <w:vAlign w:val="bottom"/>
          </w:tcPr>
          <w:p w14:paraId="26F44239" w14:textId="71B2FE2B" w:rsidR="008A14C9" w:rsidRDefault="008A14C9" w:rsidP="00DF1B50">
            <w:pPr>
              <w:pStyle w:val="NoSpacing"/>
              <w:rPr>
                <w:rFonts w:ascii="Times New Roman" w:hAnsi="Times New Roman" w:cs="Times New Roman"/>
              </w:rPr>
            </w:pPr>
            <w:r>
              <w:rPr>
                <w:rFonts w:ascii="Times New Roman" w:hAnsi="Times New Roman" w:cs="Times New Roman"/>
              </w:rPr>
              <w:t>Oncor</w:t>
            </w:r>
          </w:p>
        </w:tc>
        <w:tc>
          <w:tcPr>
            <w:tcW w:w="2880" w:type="dxa"/>
          </w:tcPr>
          <w:p w14:paraId="039D51F6" w14:textId="7ACDA2D7" w:rsidR="008A14C9" w:rsidRPr="00A40808" w:rsidRDefault="008A14C9" w:rsidP="00C13205">
            <w:pPr>
              <w:pStyle w:val="NoSpacing"/>
              <w:rPr>
                <w:rFonts w:ascii="Times New Roman" w:hAnsi="Times New Roman" w:cs="Times New Roman"/>
              </w:rPr>
            </w:pPr>
            <w:r w:rsidRPr="00A40808">
              <w:rPr>
                <w:rFonts w:ascii="Times New Roman" w:hAnsi="Times New Roman" w:cs="Times New Roman"/>
              </w:rPr>
              <w:t>Via Teleconference</w:t>
            </w:r>
          </w:p>
        </w:tc>
      </w:tr>
      <w:tr w:rsidR="00AD3DE6" w:rsidRPr="00E244A6" w14:paraId="45A9959A" w14:textId="77777777" w:rsidTr="005D16F1">
        <w:tblPrEx>
          <w:tblLook w:val="0000" w:firstRow="0" w:lastRow="0" w:firstColumn="0" w:lastColumn="0" w:noHBand="0" w:noVBand="0"/>
        </w:tblPrEx>
        <w:tc>
          <w:tcPr>
            <w:tcW w:w="2340" w:type="dxa"/>
            <w:vAlign w:val="bottom"/>
          </w:tcPr>
          <w:p w14:paraId="3E7D1AAA" w14:textId="33BA5B2F" w:rsidR="00AD3DE6" w:rsidRPr="00B23AED" w:rsidRDefault="00AD3DE6" w:rsidP="00DF1B50">
            <w:pPr>
              <w:pStyle w:val="NoSpacing"/>
              <w:rPr>
                <w:rFonts w:ascii="Times New Roman" w:hAnsi="Times New Roman" w:cs="Times New Roman"/>
                <w:highlight w:val="lightGray"/>
              </w:rPr>
            </w:pPr>
            <w:r w:rsidRPr="00AD3DE6">
              <w:rPr>
                <w:rFonts w:ascii="Times New Roman" w:hAnsi="Times New Roman" w:cs="Times New Roman"/>
              </w:rPr>
              <w:t>Meaders, Mandy</w:t>
            </w:r>
          </w:p>
        </w:tc>
        <w:tc>
          <w:tcPr>
            <w:tcW w:w="4680" w:type="dxa"/>
            <w:vAlign w:val="bottom"/>
          </w:tcPr>
          <w:p w14:paraId="6074B4BC" w14:textId="699426B0" w:rsidR="00AD3DE6" w:rsidRPr="00A40808" w:rsidRDefault="00AD3DE6" w:rsidP="00DF1B50">
            <w:pPr>
              <w:pStyle w:val="NoSpacing"/>
              <w:rPr>
                <w:rFonts w:ascii="Times New Roman" w:hAnsi="Times New Roman" w:cs="Times New Roman"/>
              </w:rPr>
            </w:pPr>
            <w:r>
              <w:rPr>
                <w:rFonts w:ascii="Times New Roman" w:hAnsi="Times New Roman" w:cs="Times New Roman"/>
              </w:rPr>
              <w:t>Plus Power</w:t>
            </w:r>
          </w:p>
        </w:tc>
        <w:tc>
          <w:tcPr>
            <w:tcW w:w="2880" w:type="dxa"/>
          </w:tcPr>
          <w:p w14:paraId="78468D59" w14:textId="739D139D" w:rsidR="00AD3DE6"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8A14C9" w:rsidRPr="00E244A6" w14:paraId="66A0D5B8" w14:textId="77777777" w:rsidTr="005D16F1">
        <w:tblPrEx>
          <w:tblLook w:val="0000" w:firstRow="0" w:lastRow="0" w:firstColumn="0" w:lastColumn="0" w:noHBand="0" w:noVBand="0"/>
        </w:tblPrEx>
        <w:tc>
          <w:tcPr>
            <w:tcW w:w="2340" w:type="dxa"/>
            <w:vAlign w:val="bottom"/>
          </w:tcPr>
          <w:p w14:paraId="4E19B322" w14:textId="6799715B" w:rsidR="008A14C9" w:rsidRPr="008A14C9" w:rsidRDefault="008A14C9" w:rsidP="00DF1B50">
            <w:pPr>
              <w:pStyle w:val="NoSpacing"/>
              <w:rPr>
                <w:rFonts w:ascii="Times New Roman" w:hAnsi="Times New Roman" w:cs="Times New Roman"/>
              </w:rPr>
            </w:pPr>
            <w:r>
              <w:rPr>
                <w:rFonts w:ascii="Times New Roman" w:hAnsi="Times New Roman" w:cs="Times New Roman"/>
              </w:rPr>
              <w:t>Mulholland, Chad</w:t>
            </w:r>
          </w:p>
        </w:tc>
        <w:tc>
          <w:tcPr>
            <w:tcW w:w="4680" w:type="dxa"/>
            <w:vAlign w:val="bottom"/>
          </w:tcPr>
          <w:p w14:paraId="4AF9F631" w14:textId="541123D6" w:rsidR="008A14C9" w:rsidRPr="00A40808" w:rsidRDefault="008A14C9" w:rsidP="00DF1B50">
            <w:pPr>
              <w:pStyle w:val="NoSpacing"/>
              <w:rPr>
                <w:rFonts w:ascii="Times New Roman" w:hAnsi="Times New Roman" w:cs="Times New Roman"/>
              </w:rPr>
            </w:pPr>
            <w:r>
              <w:rPr>
                <w:rFonts w:ascii="Times New Roman" w:hAnsi="Times New Roman" w:cs="Times New Roman"/>
              </w:rPr>
              <w:t>NRG</w:t>
            </w:r>
          </w:p>
        </w:tc>
        <w:tc>
          <w:tcPr>
            <w:tcW w:w="2880" w:type="dxa"/>
          </w:tcPr>
          <w:p w14:paraId="7266A3A5" w14:textId="3098AAF9" w:rsidR="008A14C9" w:rsidRPr="00A40808" w:rsidRDefault="008A14C9" w:rsidP="00DF1B50">
            <w:pPr>
              <w:pStyle w:val="NoSpacing"/>
              <w:rPr>
                <w:rFonts w:ascii="Times New Roman" w:hAnsi="Times New Roman" w:cs="Times New Roman"/>
              </w:rPr>
            </w:pPr>
            <w:r w:rsidRPr="00A40808">
              <w:rPr>
                <w:rFonts w:ascii="Times New Roman" w:hAnsi="Times New Roman" w:cs="Times New Roman"/>
              </w:rPr>
              <w:t>Via Teleconference</w:t>
            </w:r>
          </w:p>
        </w:tc>
      </w:tr>
      <w:tr w:rsidR="00793D61" w:rsidRPr="00E244A6" w14:paraId="7769D089" w14:textId="77777777" w:rsidTr="005D16F1">
        <w:tblPrEx>
          <w:tblLook w:val="0000" w:firstRow="0" w:lastRow="0" w:firstColumn="0" w:lastColumn="0" w:noHBand="0" w:noVBand="0"/>
        </w:tblPrEx>
        <w:tc>
          <w:tcPr>
            <w:tcW w:w="2340" w:type="dxa"/>
            <w:vAlign w:val="bottom"/>
          </w:tcPr>
          <w:p w14:paraId="0DFB73CD" w14:textId="1234899D" w:rsidR="00793D61" w:rsidRPr="00B23AED" w:rsidRDefault="00793D61" w:rsidP="00DF1B50">
            <w:pPr>
              <w:pStyle w:val="NoSpacing"/>
              <w:rPr>
                <w:rFonts w:ascii="Times New Roman" w:hAnsi="Times New Roman" w:cs="Times New Roman"/>
                <w:highlight w:val="lightGray"/>
              </w:rPr>
            </w:pPr>
            <w:r w:rsidRPr="008A14C9">
              <w:rPr>
                <w:rFonts w:ascii="Times New Roman" w:hAnsi="Times New Roman" w:cs="Times New Roman"/>
              </w:rPr>
              <w:t>Nicholson, Tyler</w:t>
            </w:r>
          </w:p>
        </w:tc>
        <w:tc>
          <w:tcPr>
            <w:tcW w:w="4680" w:type="dxa"/>
            <w:vAlign w:val="bottom"/>
          </w:tcPr>
          <w:p w14:paraId="029644DC" w14:textId="5FB433C9" w:rsidR="00793D61" w:rsidRPr="00A40808" w:rsidRDefault="00793D61" w:rsidP="00DF1B50">
            <w:pPr>
              <w:pStyle w:val="NoSpacing"/>
              <w:rPr>
                <w:rFonts w:ascii="Times New Roman" w:hAnsi="Times New Roman" w:cs="Times New Roman"/>
              </w:rPr>
            </w:pPr>
            <w:r w:rsidRPr="00A40808">
              <w:rPr>
                <w:rFonts w:ascii="Times New Roman" w:hAnsi="Times New Roman" w:cs="Times New Roman"/>
              </w:rPr>
              <w:t xml:space="preserve">PUCT </w:t>
            </w:r>
          </w:p>
        </w:tc>
        <w:tc>
          <w:tcPr>
            <w:tcW w:w="2880" w:type="dxa"/>
          </w:tcPr>
          <w:p w14:paraId="59DC670A" w14:textId="1F3380FC" w:rsidR="00793D61" w:rsidRPr="00A40808" w:rsidRDefault="00793D61" w:rsidP="00DF1B50">
            <w:pPr>
              <w:pStyle w:val="NoSpacing"/>
              <w:rPr>
                <w:rFonts w:ascii="Times New Roman" w:hAnsi="Times New Roman" w:cs="Times New Roman"/>
              </w:rPr>
            </w:pPr>
            <w:r w:rsidRPr="00A40808">
              <w:rPr>
                <w:rFonts w:ascii="Times New Roman" w:hAnsi="Times New Roman" w:cs="Times New Roman"/>
              </w:rPr>
              <w:t>Via Teleconference</w:t>
            </w:r>
          </w:p>
        </w:tc>
      </w:tr>
      <w:tr w:rsidR="00E9221F" w:rsidRPr="00E244A6" w14:paraId="6641873A" w14:textId="77777777" w:rsidTr="00AB13A8">
        <w:tblPrEx>
          <w:tblLook w:val="0000" w:firstRow="0" w:lastRow="0" w:firstColumn="0" w:lastColumn="0" w:noHBand="0" w:noVBand="0"/>
        </w:tblPrEx>
        <w:tc>
          <w:tcPr>
            <w:tcW w:w="2340" w:type="dxa"/>
            <w:vAlign w:val="bottom"/>
          </w:tcPr>
          <w:p w14:paraId="4DE97429" w14:textId="42AB3747" w:rsidR="00E9221F" w:rsidRPr="00B23AED" w:rsidRDefault="00E9221F" w:rsidP="00DF1B50">
            <w:pPr>
              <w:pStyle w:val="NoSpacing"/>
              <w:rPr>
                <w:rFonts w:ascii="Times New Roman" w:hAnsi="Times New Roman" w:cs="Times New Roman"/>
                <w:highlight w:val="lightGray"/>
              </w:rPr>
            </w:pPr>
            <w:r w:rsidRPr="00E9221F">
              <w:rPr>
                <w:rFonts w:ascii="Times New Roman" w:hAnsi="Times New Roman" w:cs="Times New Roman"/>
              </w:rPr>
              <w:t>Pearson, Arthur</w:t>
            </w:r>
          </w:p>
        </w:tc>
        <w:tc>
          <w:tcPr>
            <w:tcW w:w="4680" w:type="dxa"/>
            <w:vAlign w:val="bottom"/>
          </w:tcPr>
          <w:p w14:paraId="101A1CBE" w14:textId="77777777" w:rsidR="00E9221F" w:rsidRPr="00A40808" w:rsidRDefault="00E9221F" w:rsidP="00DF1B50">
            <w:pPr>
              <w:pStyle w:val="NoSpacing"/>
              <w:rPr>
                <w:rFonts w:ascii="Times New Roman" w:hAnsi="Times New Roman" w:cs="Times New Roman"/>
              </w:rPr>
            </w:pPr>
          </w:p>
        </w:tc>
        <w:tc>
          <w:tcPr>
            <w:tcW w:w="2880" w:type="dxa"/>
          </w:tcPr>
          <w:p w14:paraId="54CD6250" w14:textId="3D746AD8" w:rsidR="00E9221F" w:rsidRPr="00A40808" w:rsidRDefault="00E9221F" w:rsidP="00DF1B50">
            <w:pPr>
              <w:pStyle w:val="NoSpacing"/>
              <w:rPr>
                <w:rFonts w:ascii="Times New Roman" w:hAnsi="Times New Roman" w:cs="Times New Roman"/>
              </w:rPr>
            </w:pPr>
            <w:r w:rsidRPr="00A40808">
              <w:rPr>
                <w:rFonts w:ascii="Times New Roman" w:hAnsi="Times New Roman" w:cs="Times New Roman"/>
              </w:rPr>
              <w:t>Via Teleconference</w:t>
            </w:r>
          </w:p>
        </w:tc>
      </w:tr>
      <w:tr w:rsidR="00E92BE3" w:rsidRPr="00E244A6" w14:paraId="651F9F61" w14:textId="77777777" w:rsidTr="00AB13A8">
        <w:tblPrEx>
          <w:tblLook w:val="0000" w:firstRow="0" w:lastRow="0" w:firstColumn="0" w:lastColumn="0" w:noHBand="0" w:noVBand="0"/>
        </w:tblPrEx>
        <w:tc>
          <w:tcPr>
            <w:tcW w:w="2340" w:type="dxa"/>
            <w:vAlign w:val="bottom"/>
          </w:tcPr>
          <w:p w14:paraId="7E182318" w14:textId="356E9DB2" w:rsidR="00E92BE3" w:rsidRPr="00B23AED" w:rsidRDefault="00E92BE3" w:rsidP="00DF1B50">
            <w:pPr>
              <w:pStyle w:val="NoSpacing"/>
              <w:rPr>
                <w:rFonts w:ascii="Times New Roman" w:hAnsi="Times New Roman" w:cs="Times New Roman"/>
                <w:highlight w:val="lightGray"/>
              </w:rPr>
            </w:pPr>
            <w:r w:rsidRPr="008A14C9">
              <w:rPr>
                <w:rFonts w:ascii="Times New Roman" w:hAnsi="Times New Roman" w:cs="Times New Roman"/>
              </w:rPr>
              <w:t>Pietrucha, Doug</w:t>
            </w:r>
          </w:p>
        </w:tc>
        <w:tc>
          <w:tcPr>
            <w:tcW w:w="4680" w:type="dxa"/>
            <w:vAlign w:val="bottom"/>
          </w:tcPr>
          <w:p w14:paraId="7F07479A" w14:textId="0D6DD02A" w:rsidR="00E92BE3" w:rsidRPr="00A40808" w:rsidRDefault="00E92BE3" w:rsidP="00DF1B50">
            <w:pPr>
              <w:pStyle w:val="NoSpacing"/>
              <w:rPr>
                <w:rFonts w:ascii="Times New Roman" w:hAnsi="Times New Roman" w:cs="Times New Roman"/>
              </w:rPr>
            </w:pPr>
            <w:r w:rsidRPr="00A40808">
              <w:rPr>
                <w:rFonts w:ascii="Times New Roman" w:hAnsi="Times New Roman" w:cs="Times New Roman"/>
              </w:rPr>
              <w:t>TAEBA</w:t>
            </w:r>
          </w:p>
        </w:tc>
        <w:tc>
          <w:tcPr>
            <w:tcW w:w="2880" w:type="dxa"/>
          </w:tcPr>
          <w:p w14:paraId="5552D0C3" w14:textId="48D7909B" w:rsidR="00E92BE3" w:rsidRPr="00A40808" w:rsidRDefault="00E92BE3" w:rsidP="00DF1B50">
            <w:pPr>
              <w:pStyle w:val="NoSpacing"/>
              <w:rPr>
                <w:rFonts w:ascii="Times New Roman" w:hAnsi="Times New Roman" w:cs="Times New Roman"/>
              </w:rPr>
            </w:pPr>
            <w:r w:rsidRPr="00A40808">
              <w:rPr>
                <w:rFonts w:ascii="Times New Roman" w:hAnsi="Times New Roman" w:cs="Times New Roman"/>
              </w:rPr>
              <w:t>Via Teleconference</w:t>
            </w:r>
          </w:p>
        </w:tc>
      </w:tr>
      <w:tr w:rsidR="00E9221F" w:rsidRPr="00E244A6" w14:paraId="1DB5A941" w14:textId="77777777" w:rsidTr="00AB13A8">
        <w:tblPrEx>
          <w:tblLook w:val="0000" w:firstRow="0" w:lastRow="0" w:firstColumn="0" w:lastColumn="0" w:noHBand="0" w:noVBand="0"/>
        </w:tblPrEx>
        <w:tc>
          <w:tcPr>
            <w:tcW w:w="2340" w:type="dxa"/>
            <w:vAlign w:val="bottom"/>
          </w:tcPr>
          <w:p w14:paraId="7D0C3F6D" w14:textId="108AF865" w:rsidR="00E9221F" w:rsidRPr="00E44575" w:rsidRDefault="00E9221F" w:rsidP="00DF1B50">
            <w:pPr>
              <w:pStyle w:val="NoSpacing"/>
              <w:rPr>
                <w:rFonts w:ascii="Times New Roman" w:hAnsi="Times New Roman" w:cs="Times New Roman"/>
              </w:rPr>
            </w:pPr>
            <w:r>
              <w:rPr>
                <w:rFonts w:ascii="Times New Roman" w:hAnsi="Times New Roman" w:cs="Times New Roman"/>
              </w:rPr>
              <w:t>Pilot, Henry</w:t>
            </w:r>
          </w:p>
        </w:tc>
        <w:tc>
          <w:tcPr>
            <w:tcW w:w="4680" w:type="dxa"/>
            <w:vAlign w:val="bottom"/>
          </w:tcPr>
          <w:p w14:paraId="59EA211F" w14:textId="77777777" w:rsidR="00E9221F" w:rsidRPr="00A40808" w:rsidRDefault="00E9221F" w:rsidP="00DF1B50">
            <w:pPr>
              <w:pStyle w:val="NoSpacing"/>
              <w:rPr>
                <w:rFonts w:ascii="Times New Roman" w:hAnsi="Times New Roman" w:cs="Times New Roman"/>
              </w:rPr>
            </w:pPr>
          </w:p>
        </w:tc>
        <w:tc>
          <w:tcPr>
            <w:tcW w:w="2880" w:type="dxa"/>
          </w:tcPr>
          <w:p w14:paraId="06058B17" w14:textId="3E67F729" w:rsidR="00E9221F" w:rsidRPr="00A40808" w:rsidRDefault="00E9221F"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371C7" w:rsidRPr="00E244A6" w14:paraId="7AFFAB9B" w14:textId="77777777" w:rsidTr="00AB13A8">
        <w:tblPrEx>
          <w:tblLook w:val="0000" w:firstRow="0" w:lastRow="0" w:firstColumn="0" w:lastColumn="0" w:noHBand="0" w:noVBand="0"/>
        </w:tblPrEx>
        <w:tc>
          <w:tcPr>
            <w:tcW w:w="2340" w:type="dxa"/>
            <w:vAlign w:val="bottom"/>
          </w:tcPr>
          <w:p w14:paraId="70C92E19" w14:textId="448EBD7E" w:rsidR="00D371C7" w:rsidRPr="00B23AED" w:rsidRDefault="00D371C7" w:rsidP="00DF1B50">
            <w:pPr>
              <w:pStyle w:val="NoSpacing"/>
              <w:rPr>
                <w:rFonts w:ascii="Times New Roman" w:hAnsi="Times New Roman" w:cs="Times New Roman"/>
                <w:highlight w:val="lightGray"/>
              </w:rPr>
            </w:pPr>
            <w:r w:rsidRPr="00E44575">
              <w:rPr>
                <w:rFonts w:ascii="Times New Roman" w:hAnsi="Times New Roman" w:cs="Times New Roman"/>
              </w:rPr>
              <w:t>Pokharel, Nabaraj</w:t>
            </w:r>
          </w:p>
        </w:tc>
        <w:tc>
          <w:tcPr>
            <w:tcW w:w="4680" w:type="dxa"/>
            <w:vAlign w:val="bottom"/>
          </w:tcPr>
          <w:p w14:paraId="70FA7B20" w14:textId="078335FD" w:rsidR="00D371C7" w:rsidRPr="00A40808" w:rsidRDefault="00D371C7" w:rsidP="00DF1B50">
            <w:pPr>
              <w:pStyle w:val="NoSpacing"/>
              <w:rPr>
                <w:rFonts w:ascii="Times New Roman" w:hAnsi="Times New Roman" w:cs="Times New Roman"/>
              </w:rPr>
            </w:pPr>
            <w:r w:rsidRPr="00A40808">
              <w:rPr>
                <w:rFonts w:ascii="Times New Roman" w:hAnsi="Times New Roman" w:cs="Times New Roman"/>
              </w:rPr>
              <w:t>Office of Public Utility Counsel (OPUC)</w:t>
            </w:r>
          </w:p>
        </w:tc>
        <w:tc>
          <w:tcPr>
            <w:tcW w:w="2880" w:type="dxa"/>
          </w:tcPr>
          <w:p w14:paraId="5452792E" w14:textId="3434E6B5" w:rsidR="00D371C7" w:rsidRPr="00A40808" w:rsidRDefault="00D371C7" w:rsidP="00DF1B50">
            <w:pPr>
              <w:pStyle w:val="NoSpacing"/>
              <w:rPr>
                <w:rFonts w:ascii="Times New Roman" w:hAnsi="Times New Roman" w:cs="Times New Roman"/>
              </w:rPr>
            </w:pPr>
            <w:r w:rsidRPr="00A40808">
              <w:rPr>
                <w:rFonts w:ascii="Times New Roman" w:hAnsi="Times New Roman" w:cs="Times New Roman"/>
              </w:rPr>
              <w:t>Via Teleconference</w:t>
            </w:r>
          </w:p>
        </w:tc>
      </w:tr>
      <w:tr w:rsidR="00481777" w:rsidRPr="00E244A6" w14:paraId="5B0A53A8" w14:textId="77777777" w:rsidTr="00AB13A8">
        <w:tblPrEx>
          <w:tblLook w:val="0000" w:firstRow="0" w:lastRow="0" w:firstColumn="0" w:lastColumn="0" w:noHBand="0" w:noVBand="0"/>
        </w:tblPrEx>
        <w:tc>
          <w:tcPr>
            <w:tcW w:w="2340" w:type="dxa"/>
            <w:vAlign w:val="bottom"/>
          </w:tcPr>
          <w:p w14:paraId="03F330D1" w14:textId="0D225A21" w:rsidR="00481777" w:rsidRPr="00E44575" w:rsidRDefault="00481777" w:rsidP="00DF1B50">
            <w:pPr>
              <w:pStyle w:val="NoSpacing"/>
              <w:rPr>
                <w:rFonts w:ascii="Times New Roman" w:hAnsi="Times New Roman" w:cs="Times New Roman"/>
              </w:rPr>
            </w:pPr>
            <w:r w:rsidRPr="00E44575">
              <w:rPr>
                <w:rFonts w:ascii="Times New Roman" w:hAnsi="Times New Roman" w:cs="Times New Roman"/>
              </w:rPr>
              <w:t>Rasmussen, Erin</w:t>
            </w:r>
          </w:p>
        </w:tc>
        <w:tc>
          <w:tcPr>
            <w:tcW w:w="4680" w:type="dxa"/>
            <w:vAlign w:val="bottom"/>
          </w:tcPr>
          <w:p w14:paraId="23A4848A" w14:textId="269111F8" w:rsidR="00481777" w:rsidRPr="00A40808" w:rsidRDefault="00481777" w:rsidP="00DF1B50">
            <w:pPr>
              <w:pStyle w:val="NoSpacing"/>
              <w:rPr>
                <w:rFonts w:ascii="Times New Roman" w:hAnsi="Times New Roman" w:cs="Times New Roman"/>
              </w:rPr>
            </w:pPr>
            <w:r w:rsidRPr="00A40808">
              <w:rPr>
                <w:rFonts w:ascii="Times New Roman" w:hAnsi="Times New Roman" w:cs="Times New Roman"/>
              </w:rPr>
              <w:t>AEP</w:t>
            </w:r>
          </w:p>
        </w:tc>
        <w:tc>
          <w:tcPr>
            <w:tcW w:w="2880" w:type="dxa"/>
          </w:tcPr>
          <w:p w14:paraId="797D67F6" w14:textId="3D94FDA6" w:rsidR="00481777" w:rsidRPr="00A40808" w:rsidRDefault="00481777" w:rsidP="00DF1B50">
            <w:pPr>
              <w:pStyle w:val="NoSpacing"/>
              <w:rPr>
                <w:rFonts w:ascii="Times New Roman" w:hAnsi="Times New Roman" w:cs="Times New Roman"/>
              </w:rPr>
            </w:pPr>
          </w:p>
        </w:tc>
      </w:tr>
      <w:tr w:rsidR="008A14C9" w:rsidRPr="00E244A6" w14:paraId="17555911" w14:textId="77777777" w:rsidTr="00AB13A8">
        <w:tblPrEx>
          <w:tblLook w:val="0000" w:firstRow="0" w:lastRow="0" w:firstColumn="0" w:lastColumn="0" w:noHBand="0" w:noVBand="0"/>
        </w:tblPrEx>
        <w:tc>
          <w:tcPr>
            <w:tcW w:w="2340" w:type="dxa"/>
            <w:vAlign w:val="bottom"/>
          </w:tcPr>
          <w:p w14:paraId="46158542" w14:textId="51AF8B26" w:rsidR="008A14C9" w:rsidRPr="00E44575" w:rsidRDefault="008A14C9" w:rsidP="00DF1B50">
            <w:pPr>
              <w:pStyle w:val="NoSpacing"/>
              <w:rPr>
                <w:rFonts w:ascii="Times New Roman" w:hAnsi="Times New Roman" w:cs="Times New Roman"/>
              </w:rPr>
            </w:pPr>
            <w:r>
              <w:rPr>
                <w:rFonts w:ascii="Times New Roman" w:hAnsi="Times New Roman" w:cs="Times New Roman"/>
              </w:rPr>
              <w:t>Reedy, Nick</w:t>
            </w:r>
          </w:p>
        </w:tc>
        <w:tc>
          <w:tcPr>
            <w:tcW w:w="4680" w:type="dxa"/>
            <w:vAlign w:val="bottom"/>
          </w:tcPr>
          <w:p w14:paraId="42A60E11" w14:textId="049A8C6E" w:rsidR="008A14C9" w:rsidRPr="00A40808" w:rsidRDefault="008A14C9" w:rsidP="00DF1B50">
            <w:pPr>
              <w:pStyle w:val="NoSpacing"/>
              <w:rPr>
                <w:rFonts w:ascii="Times New Roman" w:hAnsi="Times New Roman" w:cs="Times New Roman"/>
              </w:rPr>
            </w:pPr>
            <w:r>
              <w:rPr>
                <w:rFonts w:ascii="Times New Roman" w:hAnsi="Times New Roman" w:cs="Times New Roman"/>
              </w:rPr>
              <w:t>CimView</w:t>
            </w:r>
          </w:p>
        </w:tc>
        <w:tc>
          <w:tcPr>
            <w:tcW w:w="2880" w:type="dxa"/>
          </w:tcPr>
          <w:p w14:paraId="77767AE3" w14:textId="380A0CDC" w:rsidR="008A14C9" w:rsidRPr="00A40808" w:rsidRDefault="008A14C9" w:rsidP="00DF1B50">
            <w:pPr>
              <w:pStyle w:val="NoSpacing"/>
              <w:rPr>
                <w:rFonts w:ascii="Times New Roman" w:hAnsi="Times New Roman" w:cs="Times New Roman"/>
              </w:rPr>
            </w:pPr>
            <w:r w:rsidRPr="00A40808">
              <w:rPr>
                <w:rFonts w:ascii="Times New Roman" w:hAnsi="Times New Roman" w:cs="Times New Roman"/>
              </w:rPr>
              <w:t>Via Teleconference</w:t>
            </w:r>
          </w:p>
        </w:tc>
      </w:tr>
      <w:tr w:rsidR="004C43D5" w:rsidRPr="00E244A6" w14:paraId="17C6D73F" w14:textId="77777777" w:rsidTr="00AB13A8">
        <w:tblPrEx>
          <w:tblLook w:val="0000" w:firstRow="0" w:lastRow="0" w:firstColumn="0" w:lastColumn="0" w:noHBand="0" w:noVBand="0"/>
        </w:tblPrEx>
        <w:tc>
          <w:tcPr>
            <w:tcW w:w="2340" w:type="dxa"/>
            <w:vAlign w:val="bottom"/>
          </w:tcPr>
          <w:p w14:paraId="647E19B5" w14:textId="4A39E578" w:rsidR="004C43D5" w:rsidRPr="00E44575" w:rsidRDefault="004C43D5" w:rsidP="00DF1B50">
            <w:pPr>
              <w:pStyle w:val="NoSpacing"/>
              <w:rPr>
                <w:rFonts w:ascii="Times New Roman" w:hAnsi="Times New Roman" w:cs="Times New Roman"/>
              </w:rPr>
            </w:pPr>
            <w:r w:rsidRPr="00E44575">
              <w:rPr>
                <w:rFonts w:ascii="Times New Roman" w:hAnsi="Times New Roman" w:cs="Times New Roman"/>
              </w:rPr>
              <w:t>Reimers, Andrew</w:t>
            </w:r>
          </w:p>
        </w:tc>
        <w:tc>
          <w:tcPr>
            <w:tcW w:w="4680" w:type="dxa"/>
            <w:vAlign w:val="bottom"/>
          </w:tcPr>
          <w:p w14:paraId="54AD2273" w14:textId="03C79A04" w:rsidR="004C43D5" w:rsidRPr="00A40808" w:rsidRDefault="004C43D5" w:rsidP="00DF1B50">
            <w:pPr>
              <w:pStyle w:val="NoSpacing"/>
              <w:rPr>
                <w:rFonts w:ascii="Times New Roman" w:hAnsi="Times New Roman" w:cs="Times New Roman"/>
              </w:rPr>
            </w:pPr>
            <w:r w:rsidRPr="00A40808">
              <w:rPr>
                <w:rFonts w:ascii="Times New Roman" w:hAnsi="Times New Roman" w:cs="Times New Roman"/>
              </w:rPr>
              <w:t>Potomac Economics</w:t>
            </w:r>
          </w:p>
        </w:tc>
        <w:tc>
          <w:tcPr>
            <w:tcW w:w="2880" w:type="dxa"/>
          </w:tcPr>
          <w:p w14:paraId="110F6C9F" w14:textId="1B4615CF" w:rsidR="004C43D5" w:rsidRPr="00A40808" w:rsidRDefault="004C43D5" w:rsidP="00DF1B50">
            <w:pPr>
              <w:pStyle w:val="NoSpacing"/>
              <w:rPr>
                <w:rFonts w:ascii="Times New Roman" w:hAnsi="Times New Roman" w:cs="Times New Roman"/>
              </w:rPr>
            </w:pPr>
          </w:p>
        </w:tc>
      </w:tr>
      <w:tr w:rsidR="00DF1B50" w:rsidRPr="00E244A6" w14:paraId="3B22B6BA" w14:textId="77777777" w:rsidTr="00AB13A8">
        <w:tblPrEx>
          <w:tblLook w:val="0000" w:firstRow="0" w:lastRow="0" w:firstColumn="0" w:lastColumn="0" w:noHBand="0" w:noVBand="0"/>
        </w:tblPrEx>
        <w:tc>
          <w:tcPr>
            <w:tcW w:w="2340" w:type="dxa"/>
            <w:vAlign w:val="bottom"/>
          </w:tcPr>
          <w:p w14:paraId="48AE3A4D" w14:textId="1A0A3C16" w:rsidR="00DF1B50" w:rsidRPr="00B23AED" w:rsidRDefault="00DF1B50" w:rsidP="00DF1B50">
            <w:pPr>
              <w:pStyle w:val="NoSpacing"/>
              <w:rPr>
                <w:rFonts w:ascii="Times New Roman" w:hAnsi="Times New Roman" w:cs="Times New Roman"/>
                <w:highlight w:val="lightGray"/>
              </w:rPr>
            </w:pPr>
            <w:r w:rsidRPr="00E44575">
              <w:rPr>
                <w:rFonts w:ascii="Times New Roman" w:hAnsi="Times New Roman" w:cs="Times New Roman"/>
              </w:rPr>
              <w:t>Rich, Katie</w:t>
            </w:r>
          </w:p>
        </w:tc>
        <w:tc>
          <w:tcPr>
            <w:tcW w:w="4680" w:type="dxa"/>
            <w:vAlign w:val="bottom"/>
          </w:tcPr>
          <w:p w14:paraId="5EFF87F1" w14:textId="563F9EF4" w:rsidR="00DF1B50" w:rsidRPr="00A40808" w:rsidRDefault="00D9625D" w:rsidP="00DF1B50">
            <w:pPr>
              <w:pStyle w:val="NoSpacing"/>
              <w:rPr>
                <w:rFonts w:ascii="Times New Roman" w:hAnsi="Times New Roman" w:cs="Times New Roman"/>
              </w:rPr>
            </w:pPr>
            <w:r w:rsidRPr="00A40808">
              <w:rPr>
                <w:rFonts w:ascii="Times New Roman" w:hAnsi="Times New Roman" w:cs="Times New Roman"/>
              </w:rPr>
              <w:t>Vistra Operations Company</w:t>
            </w:r>
            <w:r w:rsidR="00DF1B50" w:rsidRPr="00A40808">
              <w:rPr>
                <w:rFonts w:ascii="Times New Roman" w:hAnsi="Times New Roman" w:cs="Times New Roman"/>
              </w:rPr>
              <w:t xml:space="preserve"> </w:t>
            </w:r>
          </w:p>
        </w:tc>
        <w:tc>
          <w:tcPr>
            <w:tcW w:w="2880" w:type="dxa"/>
          </w:tcPr>
          <w:p w14:paraId="0C0F1EF1" w14:textId="25CFD63E" w:rsidR="00DF1B50" w:rsidRPr="00A40808" w:rsidRDefault="00DF1B50" w:rsidP="00DF1B50">
            <w:pPr>
              <w:pStyle w:val="NoSpacing"/>
              <w:rPr>
                <w:rFonts w:ascii="Times New Roman" w:hAnsi="Times New Roman" w:cs="Times New Roman"/>
              </w:rPr>
            </w:pPr>
          </w:p>
        </w:tc>
      </w:tr>
      <w:tr w:rsidR="00283720" w:rsidRPr="00E244A6" w14:paraId="2DF3291C" w14:textId="77777777" w:rsidTr="00AB13A8">
        <w:tblPrEx>
          <w:tblLook w:val="0000" w:firstRow="0" w:lastRow="0" w:firstColumn="0" w:lastColumn="0" w:noHBand="0" w:noVBand="0"/>
        </w:tblPrEx>
        <w:tc>
          <w:tcPr>
            <w:tcW w:w="2340" w:type="dxa"/>
            <w:vAlign w:val="bottom"/>
          </w:tcPr>
          <w:p w14:paraId="4E574B2F" w14:textId="17E43B62" w:rsidR="00283720" w:rsidRPr="00B23AED" w:rsidRDefault="00283720" w:rsidP="00DF1B50">
            <w:pPr>
              <w:pStyle w:val="NoSpacing"/>
              <w:rPr>
                <w:rFonts w:ascii="Times New Roman" w:hAnsi="Times New Roman" w:cs="Times New Roman"/>
                <w:highlight w:val="lightGray"/>
              </w:rPr>
            </w:pPr>
            <w:r w:rsidRPr="00E9221F">
              <w:rPr>
                <w:rFonts w:ascii="Times New Roman" w:hAnsi="Times New Roman" w:cs="Times New Roman"/>
              </w:rPr>
              <w:t>Rico, Guillermo</w:t>
            </w:r>
          </w:p>
        </w:tc>
        <w:tc>
          <w:tcPr>
            <w:tcW w:w="4680" w:type="dxa"/>
            <w:vAlign w:val="bottom"/>
          </w:tcPr>
          <w:p w14:paraId="05EC34B3" w14:textId="1A3646E0" w:rsidR="00283720" w:rsidRPr="00A40808" w:rsidRDefault="00283720" w:rsidP="00DF1B50">
            <w:pPr>
              <w:pStyle w:val="NoSpacing"/>
              <w:rPr>
                <w:rFonts w:ascii="Times New Roman" w:hAnsi="Times New Roman" w:cs="Times New Roman"/>
              </w:rPr>
            </w:pPr>
            <w:r w:rsidRPr="00A40808">
              <w:rPr>
                <w:rFonts w:ascii="Times New Roman" w:hAnsi="Times New Roman" w:cs="Times New Roman"/>
              </w:rPr>
              <w:t>CPS Energy</w:t>
            </w:r>
          </w:p>
        </w:tc>
        <w:tc>
          <w:tcPr>
            <w:tcW w:w="2880" w:type="dxa"/>
          </w:tcPr>
          <w:p w14:paraId="51AE7CB6" w14:textId="77777777" w:rsidR="00283720" w:rsidRPr="00A40808" w:rsidRDefault="00283720" w:rsidP="00DF1B50">
            <w:pPr>
              <w:pStyle w:val="NoSpacing"/>
              <w:rPr>
                <w:rFonts w:ascii="Times New Roman" w:hAnsi="Times New Roman" w:cs="Times New Roman"/>
              </w:rPr>
            </w:pPr>
          </w:p>
        </w:tc>
      </w:tr>
      <w:tr w:rsidR="00E9221F" w:rsidRPr="00E244A6" w14:paraId="3575D287" w14:textId="77777777" w:rsidTr="00AB13A8">
        <w:tblPrEx>
          <w:tblLook w:val="0000" w:firstRow="0" w:lastRow="0" w:firstColumn="0" w:lastColumn="0" w:noHBand="0" w:noVBand="0"/>
        </w:tblPrEx>
        <w:tc>
          <w:tcPr>
            <w:tcW w:w="2340" w:type="dxa"/>
            <w:vAlign w:val="bottom"/>
          </w:tcPr>
          <w:p w14:paraId="3970F560" w14:textId="7BF58F6D" w:rsidR="00E9221F" w:rsidRPr="00E44575" w:rsidRDefault="00E9221F" w:rsidP="00DF1B50">
            <w:pPr>
              <w:pStyle w:val="NoSpacing"/>
              <w:rPr>
                <w:rFonts w:ascii="Times New Roman" w:hAnsi="Times New Roman" w:cs="Times New Roman"/>
              </w:rPr>
            </w:pPr>
            <w:r>
              <w:rPr>
                <w:rFonts w:ascii="Times New Roman" w:hAnsi="Times New Roman" w:cs="Times New Roman"/>
              </w:rPr>
              <w:t>Ritch, John</w:t>
            </w:r>
          </w:p>
        </w:tc>
        <w:tc>
          <w:tcPr>
            <w:tcW w:w="4680" w:type="dxa"/>
            <w:vAlign w:val="bottom"/>
          </w:tcPr>
          <w:p w14:paraId="3D823DF1" w14:textId="47431A6D" w:rsidR="00E9221F" w:rsidRPr="00A40808" w:rsidRDefault="00E9221F" w:rsidP="00DF1B50">
            <w:pPr>
              <w:pStyle w:val="NoSpacing"/>
              <w:rPr>
                <w:rFonts w:ascii="Times New Roman" w:hAnsi="Times New Roman" w:cs="Times New Roman"/>
              </w:rPr>
            </w:pPr>
            <w:r>
              <w:rPr>
                <w:rFonts w:ascii="Times New Roman" w:hAnsi="Times New Roman" w:cs="Times New Roman"/>
              </w:rPr>
              <w:t>Trafigura</w:t>
            </w:r>
          </w:p>
        </w:tc>
        <w:tc>
          <w:tcPr>
            <w:tcW w:w="2880" w:type="dxa"/>
          </w:tcPr>
          <w:p w14:paraId="488F1DC4" w14:textId="7459A422" w:rsidR="00E9221F" w:rsidRPr="00A40808" w:rsidRDefault="00E9221F" w:rsidP="00DF1B50">
            <w:pPr>
              <w:pStyle w:val="NoSpacing"/>
              <w:rPr>
                <w:rFonts w:ascii="Times New Roman" w:hAnsi="Times New Roman" w:cs="Times New Roman"/>
              </w:rPr>
            </w:pPr>
            <w:r w:rsidRPr="00A40808">
              <w:rPr>
                <w:rFonts w:ascii="Times New Roman" w:hAnsi="Times New Roman" w:cs="Times New Roman"/>
              </w:rPr>
              <w:t>Via Teleconference</w:t>
            </w:r>
          </w:p>
        </w:tc>
      </w:tr>
      <w:tr w:rsidR="008A14C9" w:rsidRPr="00E244A6" w14:paraId="68F65694" w14:textId="77777777" w:rsidTr="00AB13A8">
        <w:tblPrEx>
          <w:tblLook w:val="0000" w:firstRow="0" w:lastRow="0" w:firstColumn="0" w:lastColumn="0" w:noHBand="0" w:noVBand="0"/>
        </w:tblPrEx>
        <w:tc>
          <w:tcPr>
            <w:tcW w:w="2340" w:type="dxa"/>
            <w:vAlign w:val="bottom"/>
          </w:tcPr>
          <w:p w14:paraId="3E353919" w14:textId="1B03B15D" w:rsidR="008A14C9" w:rsidRPr="00E44575" w:rsidRDefault="008A14C9" w:rsidP="00DF1B50">
            <w:pPr>
              <w:pStyle w:val="NoSpacing"/>
              <w:rPr>
                <w:rFonts w:ascii="Times New Roman" w:hAnsi="Times New Roman" w:cs="Times New Roman"/>
              </w:rPr>
            </w:pPr>
            <w:r>
              <w:rPr>
                <w:rFonts w:ascii="Times New Roman" w:hAnsi="Times New Roman" w:cs="Times New Roman"/>
              </w:rPr>
              <w:t>Rochelle, Jenni</w:t>
            </w:r>
          </w:p>
        </w:tc>
        <w:tc>
          <w:tcPr>
            <w:tcW w:w="4680" w:type="dxa"/>
            <w:vAlign w:val="bottom"/>
          </w:tcPr>
          <w:p w14:paraId="1ADC5112" w14:textId="2CABC213" w:rsidR="008A14C9" w:rsidRPr="00A40808" w:rsidRDefault="008A14C9" w:rsidP="00DF1B50">
            <w:pPr>
              <w:pStyle w:val="NoSpacing"/>
              <w:rPr>
                <w:rFonts w:ascii="Times New Roman" w:hAnsi="Times New Roman" w:cs="Times New Roman"/>
              </w:rPr>
            </w:pPr>
            <w:r>
              <w:rPr>
                <w:rFonts w:ascii="Times New Roman" w:hAnsi="Times New Roman" w:cs="Times New Roman"/>
              </w:rPr>
              <w:t>CES</w:t>
            </w:r>
          </w:p>
        </w:tc>
        <w:tc>
          <w:tcPr>
            <w:tcW w:w="2880" w:type="dxa"/>
          </w:tcPr>
          <w:p w14:paraId="111EE2FA" w14:textId="5441295E" w:rsidR="008A14C9" w:rsidRPr="00A40808" w:rsidRDefault="008A14C9" w:rsidP="00DF1B50">
            <w:pPr>
              <w:pStyle w:val="NoSpacing"/>
              <w:rPr>
                <w:rFonts w:ascii="Times New Roman" w:hAnsi="Times New Roman" w:cs="Times New Roman"/>
              </w:rPr>
            </w:pPr>
            <w:r w:rsidRPr="00A40808">
              <w:rPr>
                <w:rFonts w:ascii="Times New Roman" w:hAnsi="Times New Roman" w:cs="Times New Roman"/>
              </w:rPr>
              <w:t>Via Teleconference</w:t>
            </w:r>
          </w:p>
        </w:tc>
      </w:tr>
      <w:tr w:rsidR="00283720" w:rsidRPr="00E244A6" w14:paraId="374A9080" w14:textId="77777777" w:rsidTr="00AB13A8">
        <w:tblPrEx>
          <w:tblLook w:val="0000" w:firstRow="0" w:lastRow="0" w:firstColumn="0" w:lastColumn="0" w:noHBand="0" w:noVBand="0"/>
        </w:tblPrEx>
        <w:tc>
          <w:tcPr>
            <w:tcW w:w="2340" w:type="dxa"/>
            <w:vAlign w:val="bottom"/>
          </w:tcPr>
          <w:p w14:paraId="0D855A23" w14:textId="272A9822" w:rsidR="00283720" w:rsidRPr="00B23AED" w:rsidRDefault="00283720" w:rsidP="00DF1B50">
            <w:pPr>
              <w:pStyle w:val="NoSpacing"/>
              <w:rPr>
                <w:rFonts w:ascii="Times New Roman" w:hAnsi="Times New Roman" w:cs="Times New Roman"/>
                <w:highlight w:val="lightGray"/>
              </w:rPr>
            </w:pPr>
            <w:r w:rsidRPr="00E44575">
              <w:rPr>
                <w:rFonts w:ascii="Times New Roman" w:hAnsi="Times New Roman" w:cs="Times New Roman"/>
              </w:rPr>
              <w:t>Safko, Trevor</w:t>
            </w:r>
          </w:p>
        </w:tc>
        <w:tc>
          <w:tcPr>
            <w:tcW w:w="4680" w:type="dxa"/>
            <w:vAlign w:val="bottom"/>
          </w:tcPr>
          <w:p w14:paraId="4FDFB8A5" w14:textId="00750D98" w:rsidR="00283720" w:rsidRPr="00A40808" w:rsidRDefault="00283720" w:rsidP="00DF1B50">
            <w:pPr>
              <w:pStyle w:val="NoSpacing"/>
              <w:rPr>
                <w:rFonts w:ascii="Times New Roman" w:hAnsi="Times New Roman" w:cs="Times New Roman"/>
              </w:rPr>
            </w:pPr>
            <w:r w:rsidRPr="00A40808">
              <w:rPr>
                <w:rFonts w:ascii="Times New Roman" w:hAnsi="Times New Roman" w:cs="Times New Roman"/>
              </w:rPr>
              <w:t>LCRA</w:t>
            </w:r>
          </w:p>
        </w:tc>
        <w:tc>
          <w:tcPr>
            <w:tcW w:w="2880" w:type="dxa"/>
          </w:tcPr>
          <w:p w14:paraId="54BB7A2A" w14:textId="77777777" w:rsidR="00283720" w:rsidRPr="00A40808" w:rsidRDefault="00283720" w:rsidP="00DF1B50">
            <w:pPr>
              <w:pStyle w:val="NoSpacing"/>
              <w:rPr>
                <w:rFonts w:ascii="Times New Roman" w:hAnsi="Times New Roman" w:cs="Times New Roman"/>
              </w:rPr>
            </w:pPr>
          </w:p>
        </w:tc>
      </w:tr>
      <w:tr w:rsidR="00E44B87" w:rsidRPr="00E244A6" w14:paraId="030E2576" w14:textId="77777777" w:rsidTr="00AB13A8">
        <w:tblPrEx>
          <w:tblLook w:val="0000" w:firstRow="0" w:lastRow="0" w:firstColumn="0" w:lastColumn="0" w:noHBand="0" w:noVBand="0"/>
        </w:tblPrEx>
        <w:tc>
          <w:tcPr>
            <w:tcW w:w="2340" w:type="dxa"/>
            <w:vAlign w:val="bottom"/>
          </w:tcPr>
          <w:p w14:paraId="1A1FAA6B" w14:textId="63C0EB61" w:rsidR="00E44B87" w:rsidRPr="00B23AED" w:rsidRDefault="00E44B87" w:rsidP="00DF1B50">
            <w:pPr>
              <w:pStyle w:val="NoSpacing"/>
              <w:rPr>
                <w:rFonts w:ascii="Times New Roman" w:hAnsi="Times New Roman" w:cs="Times New Roman"/>
                <w:highlight w:val="lightGray"/>
              </w:rPr>
            </w:pPr>
            <w:r w:rsidRPr="00E44575">
              <w:rPr>
                <w:rFonts w:ascii="Times New Roman" w:hAnsi="Times New Roman" w:cs="Times New Roman"/>
              </w:rPr>
              <w:t>Sams, Bryan</w:t>
            </w:r>
          </w:p>
        </w:tc>
        <w:tc>
          <w:tcPr>
            <w:tcW w:w="4680" w:type="dxa"/>
            <w:vAlign w:val="bottom"/>
          </w:tcPr>
          <w:p w14:paraId="4BD97FEC" w14:textId="51F51F88" w:rsidR="00E44B87" w:rsidRPr="00A40808" w:rsidRDefault="00E44B87" w:rsidP="00DF1B50">
            <w:pPr>
              <w:pStyle w:val="NoSpacing"/>
              <w:rPr>
                <w:rFonts w:ascii="Times New Roman" w:hAnsi="Times New Roman" w:cs="Times New Roman"/>
              </w:rPr>
            </w:pPr>
            <w:r w:rsidRPr="00A40808">
              <w:rPr>
                <w:rFonts w:ascii="Times New Roman" w:hAnsi="Times New Roman" w:cs="Times New Roman"/>
              </w:rPr>
              <w:t>Calpine Corporation (Calpine)</w:t>
            </w:r>
          </w:p>
        </w:tc>
        <w:tc>
          <w:tcPr>
            <w:tcW w:w="2880" w:type="dxa"/>
          </w:tcPr>
          <w:p w14:paraId="720D4B49" w14:textId="70A4ADA2" w:rsidR="00E44B87" w:rsidRPr="00A40808" w:rsidRDefault="00E44B87" w:rsidP="00DF1B50">
            <w:pPr>
              <w:pStyle w:val="NoSpacing"/>
              <w:rPr>
                <w:rFonts w:ascii="Times New Roman" w:hAnsi="Times New Roman" w:cs="Times New Roman"/>
              </w:rPr>
            </w:pPr>
          </w:p>
        </w:tc>
      </w:tr>
      <w:tr w:rsidR="00DF1B50" w:rsidRPr="00E244A6" w14:paraId="0B159F9F" w14:textId="77777777" w:rsidTr="00AB13A8">
        <w:tblPrEx>
          <w:tblLook w:val="0000" w:firstRow="0" w:lastRow="0" w:firstColumn="0" w:lastColumn="0" w:noHBand="0" w:noVBand="0"/>
        </w:tblPrEx>
        <w:tc>
          <w:tcPr>
            <w:tcW w:w="2340" w:type="dxa"/>
            <w:vAlign w:val="bottom"/>
          </w:tcPr>
          <w:p w14:paraId="7395A777" w14:textId="11816462" w:rsidR="00DF1B50" w:rsidRPr="00B23AED" w:rsidRDefault="00DF1B50" w:rsidP="00DF1B50">
            <w:pPr>
              <w:pStyle w:val="NoSpacing"/>
              <w:rPr>
                <w:rFonts w:ascii="Times New Roman" w:hAnsi="Times New Roman" w:cs="Times New Roman"/>
                <w:highlight w:val="lightGray"/>
              </w:rPr>
            </w:pPr>
            <w:r w:rsidRPr="00E44575">
              <w:rPr>
                <w:rFonts w:ascii="Times New Roman" w:hAnsi="Times New Roman" w:cs="Times New Roman"/>
              </w:rPr>
              <w:t>Scott, Kathy</w:t>
            </w:r>
          </w:p>
        </w:tc>
        <w:tc>
          <w:tcPr>
            <w:tcW w:w="4680" w:type="dxa"/>
            <w:vAlign w:val="bottom"/>
          </w:tcPr>
          <w:p w14:paraId="4F4682AE" w14:textId="40A71476"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CNP</w:t>
            </w:r>
          </w:p>
        </w:tc>
        <w:tc>
          <w:tcPr>
            <w:tcW w:w="2880" w:type="dxa"/>
          </w:tcPr>
          <w:p w14:paraId="5F103031" w14:textId="527CBD2D" w:rsidR="00DF1B50" w:rsidRPr="00A40808" w:rsidRDefault="00DF1B50" w:rsidP="00DF1B50">
            <w:pPr>
              <w:pStyle w:val="NoSpacing"/>
              <w:rPr>
                <w:rFonts w:ascii="Times New Roman" w:hAnsi="Times New Roman" w:cs="Times New Roman"/>
              </w:rPr>
            </w:pPr>
          </w:p>
        </w:tc>
      </w:tr>
      <w:tr w:rsidR="008A14C9" w:rsidRPr="00E244A6" w14:paraId="739A1A06" w14:textId="77777777" w:rsidTr="00AB13A8">
        <w:tblPrEx>
          <w:tblLook w:val="0000" w:firstRow="0" w:lastRow="0" w:firstColumn="0" w:lastColumn="0" w:noHBand="0" w:noVBand="0"/>
        </w:tblPrEx>
        <w:tc>
          <w:tcPr>
            <w:tcW w:w="2340" w:type="dxa"/>
            <w:vAlign w:val="bottom"/>
          </w:tcPr>
          <w:p w14:paraId="7F438F30" w14:textId="0622093E" w:rsidR="008A14C9" w:rsidRPr="00E44575" w:rsidRDefault="008A14C9" w:rsidP="00DF1B50">
            <w:pPr>
              <w:pStyle w:val="NoSpacing"/>
              <w:rPr>
                <w:rFonts w:ascii="Times New Roman" w:hAnsi="Times New Roman" w:cs="Times New Roman"/>
              </w:rPr>
            </w:pPr>
            <w:r>
              <w:rPr>
                <w:rFonts w:ascii="Times New Roman" w:hAnsi="Times New Roman" w:cs="Times New Roman"/>
              </w:rPr>
              <w:t>Seibel, Alexander</w:t>
            </w:r>
          </w:p>
        </w:tc>
        <w:tc>
          <w:tcPr>
            <w:tcW w:w="4680" w:type="dxa"/>
            <w:vAlign w:val="bottom"/>
          </w:tcPr>
          <w:p w14:paraId="5DD91D85" w14:textId="080A82B3" w:rsidR="008A14C9" w:rsidRPr="00A40808" w:rsidRDefault="008A14C9" w:rsidP="00DF1B50">
            <w:pPr>
              <w:pStyle w:val="NoSpacing"/>
              <w:rPr>
                <w:rFonts w:ascii="Times New Roman" w:hAnsi="Times New Roman" w:cs="Times New Roman"/>
              </w:rPr>
            </w:pPr>
            <w:r>
              <w:rPr>
                <w:rFonts w:ascii="Times New Roman" w:hAnsi="Times New Roman" w:cs="Times New Roman"/>
              </w:rPr>
              <w:t>OCI Energy</w:t>
            </w:r>
          </w:p>
        </w:tc>
        <w:tc>
          <w:tcPr>
            <w:tcW w:w="2880" w:type="dxa"/>
          </w:tcPr>
          <w:p w14:paraId="6D4E6589" w14:textId="1644B93D" w:rsidR="008A14C9" w:rsidRPr="00A40808" w:rsidRDefault="008A14C9" w:rsidP="00DF1B50">
            <w:pPr>
              <w:pStyle w:val="NoSpacing"/>
              <w:rPr>
                <w:rFonts w:ascii="Times New Roman" w:hAnsi="Times New Roman" w:cs="Times New Roman"/>
              </w:rPr>
            </w:pPr>
            <w:r w:rsidRPr="00A40808">
              <w:rPr>
                <w:rFonts w:ascii="Times New Roman" w:hAnsi="Times New Roman" w:cs="Times New Roman"/>
              </w:rPr>
              <w:t>Via Teleconference</w:t>
            </w:r>
          </w:p>
        </w:tc>
      </w:tr>
      <w:tr w:rsidR="00E92BE3" w:rsidRPr="00E244A6" w14:paraId="4F9E4951" w14:textId="77777777" w:rsidTr="00AB13A8">
        <w:tblPrEx>
          <w:tblLook w:val="0000" w:firstRow="0" w:lastRow="0" w:firstColumn="0" w:lastColumn="0" w:noHBand="0" w:noVBand="0"/>
        </w:tblPrEx>
        <w:tc>
          <w:tcPr>
            <w:tcW w:w="2340" w:type="dxa"/>
            <w:vAlign w:val="bottom"/>
          </w:tcPr>
          <w:p w14:paraId="297D2FA8" w14:textId="55F7F2B5" w:rsidR="00E92BE3" w:rsidRPr="00B23AED" w:rsidRDefault="00E92BE3" w:rsidP="00DF1B50">
            <w:pPr>
              <w:pStyle w:val="NoSpacing"/>
              <w:rPr>
                <w:rFonts w:ascii="Times New Roman" w:hAnsi="Times New Roman" w:cs="Times New Roman"/>
                <w:highlight w:val="lightGray"/>
              </w:rPr>
            </w:pPr>
            <w:r w:rsidRPr="008A14C9">
              <w:rPr>
                <w:rFonts w:ascii="Times New Roman" w:hAnsi="Times New Roman" w:cs="Times New Roman"/>
              </w:rPr>
              <w:t>Sersen, Juliana</w:t>
            </w:r>
          </w:p>
        </w:tc>
        <w:tc>
          <w:tcPr>
            <w:tcW w:w="4680" w:type="dxa"/>
            <w:vAlign w:val="bottom"/>
          </w:tcPr>
          <w:p w14:paraId="429A0C9C" w14:textId="56850AA9" w:rsidR="00E92BE3" w:rsidRPr="00A40808" w:rsidRDefault="00E92BE3" w:rsidP="00DF1B50">
            <w:pPr>
              <w:pStyle w:val="NoSpacing"/>
              <w:rPr>
                <w:rFonts w:ascii="Times New Roman" w:hAnsi="Times New Roman" w:cs="Times New Roman"/>
              </w:rPr>
            </w:pPr>
            <w:r w:rsidRPr="00A40808">
              <w:rPr>
                <w:rFonts w:ascii="Times New Roman" w:hAnsi="Times New Roman" w:cs="Times New Roman"/>
              </w:rPr>
              <w:t>Baker Botts</w:t>
            </w:r>
          </w:p>
        </w:tc>
        <w:tc>
          <w:tcPr>
            <w:tcW w:w="2880" w:type="dxa"/>
          </w:tcPr>
          <w:p w14:paraId="2AE28893" w14:textId="48F6C711" w:rsidR="00E92BE3" w:rsidRPr="00A40808" w:rsidRDefault="00E92BE3" w:rsidP="00DF1B50">
            <w:pPr>
              <w:pStyle w:val="NoSpacing"/>
              <w:rPr>
                <w:rFonts w:ascii="Times New Roman" w:hAnsi="Times New Roman" w:cs="Times New Roman"/>
              </w:rPr>
            </w:pPr>
            <w:r w:rsidRPr="00A40808">
              <w:rPr>
                <w:rFonts w:ascii="Times New Roman" w:hAnsi="Times New Roman" w:cs="Times New Roman"/>
              </w:rPr>
              <w:t>Via Teleconference</w:t>
            </w:r>
          </w:p>
        </w:tc>
      </w:tr>
      <w:tr w:rsidR="00266FD7" w:rsidRPr="00E244A6" w14:paraId="4804CAB9" w14:textId="77777777" w:rsidTr="00AB13A8">
        <w:tblPrEx>
          <w:tblLook w:val="0000" w:firstRow="0" w:lastRow="0" w:firstColumn="0" w:lastColumn="0" w:noHBand="0" w:noVBand="0"/>
        </w:tblPrEx>
        <w:tc>
          <w:tcPr>
            <w:tcW w:w="2340" w:type="dxa"/>
            <w:vAlign w:val="bottom"/>
          </w:tcPr>
          <w:p w14:paraId="5B5F234D" w14:textId="67B5A5C3" w:rsidR="00266FD7" w:rsidRPr="00B23AED" w:rsidRDefault="00266FD7" w:rsidP="00DF1B50">
            <w:pPr>
              <w:pStyle w:val="NoSpacing"/>
              <w:rPr>
                <w:rFonts w:ascii="Times New Roman" w:hAnsi="Times New Roman" w:cs="Times New Roman"/>
                <w:highlight w:val="lightGray"/>
              </w:rPr>
            </w:pPr>
            <w:r w:rsidRPr="00E9221F">
              <w:rPr>
                <w:rFonts w:ascii="Times New Roman" w:hAnsi="Times New Roman" w:cs="Times New Roman"/>
              </w:rPr>
              <w:t>Siddiqi, Shams</w:t>
            </w:r>
          </w:p>
        </w:tc>
        <w:tc>
          <w:tcPr>
            <w:tcW w:w="4680" w:type="dxa"/>
            <w:vAlign w:val="bottom"/>
          </w:tcPr>
          <w:p w14:paraId="6BDA2826" w14:textId="4B8BF6DA" w:rsidR="00266FD7" w:rsidRPr="00A40808" w:rsidRDefault="00266FD7" w:rsidP="00DF1B50">
            <w:pPr>
              <w:pStyle w:val="NoSpacing"/>
              <w:rPr>
                <w:rFonts w:ascii="Times New Roman" w:hAnsi="Times New Roman" w:cs="Times New Roman"/>
              </w:rPr>
            </w:pPr>
            <w:r w:rsidRPr="00A40808">
              <w:rPr>
                <w:rFonts w:ascii="Times New Roman" w:hAnsi="Times New Roman" w:cs="Times New Roman"/>
              </w:rPr>
              <w:t>Rainbow Energy Marketing Corporation</w:t>
            </w:r>
          </w:p>
        </w:tc>
        <w:tc>
          <w:tcPr>
            <w:tcW w:w="2880" w:type="dxa"/>
          </w:tcPr>
          <w:p w14:paraId="2B431837" w14:textId="352EA062" w:rsidR="00266FD7" w:rsidRPr="00A40808" w:rsidRDefault="00C0572C"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9523D" w:rsidRPr="00E244A6" w14:paraId="192499EB" w14:textId="77777777" w:rsidTr="00AB13A8">
        <w:tblPrEx>
          <w:tblLook w:val="0000" w:firstRow="0" w:lastRow="0" w:firstColumn="0" w:lastColumn="0" w:noHBand="0" w:noVBand="0"/>
        </w:tblPrEx>
        <w:tc>
          <w:tcPr>
            <w:tcW w:w="2340" w:type="dxa"/>
            <w:vAlign w:val="bottom"/>
          </w:tcPr>
          <w:p w14:paraId="16AD3FEE" w14:textId="2CC1E119" w:rsidR="00A9523D" w:rsidRPr="00E9221F" w:rsidRDefault="00A9523D" w:rsidP="00DF1B50">
            <w:pPr>
              <w:pStyle w:val="NoSpacing"/>
              <w:rPr>
                <w:rFonts w:ascii="Times New Roman" w:hAnsi="Times New Roman" w:cs="Times New Roman"/>
              </w:rPr>
            </w:pPr>
            <w:r>
              <w:rPr>
                <w:rFonts w:ascii="Times New Roman" w:hAnsi="Times New Roman" w:cs="Times New Roman"/>
              </w:rPr>
              <w:lastRenderedPageBreak/>
              <w:t>Slaughter, Jeff</w:t>
            </w:r>
          </w:p>
        </w:tc>
        <w:tc>
          <w:tcPr>
            <w:tcW w:w="4680" w:type="dxa"/>
            <w:vAlign w:val="bottom"/>
          </w:tcPr>
          <w:p w14:paraId="0F7A39AC" w14:textId="77777777" w:rsidR="00A9523D" w:rsidRPr="00A40808" w:rsidRDefault="00A9523D" w:rsidP="00DF1B50">
            <w:pPr>
              <w:pStyle w:val="NoSpacing"/>
              <w:rPr>
                <w:rFonts w:ascii="Times New Roman" w:hAnsi="Times New Roman" w:cs="Times New Roman"/>
              </w:rPr>
            </w:pPr>
          </w:p>
        </w:tc>
        <w:tc>
          <w:tcPr>
            <w:tcW w:w="2880" w:type="dxa"/>
          </w:tcPr>
          <w:p w14:paraId="5F033567" w14:textId="24E53BA0" w:rsidR="00A9523D" w:rsidRPr="00A40808" w:rsidRDefault="00A9523D" w:rsidP="00DF1B50">
            <w:pPr>
              <w:pStyle w:val="NoSpacing"/>
              <w:rPr>
                <w:rFonts w:ascii="Times New Roman" w:hAnsi="Times New Roman" w:cs="Times New Roman"/>
              </w:rPr>
            </w:pPr>
            <w:r w:rsidRPr="00A40808">
              <w:rPr>
                <w:rFonts w:ascii="Times New Roman" w:hAnsi="Times New Roman" w:cs="Times New Roman"/>
              </w:rPr>
              <w:t>Via Teleconference</w:t>
            </w:r>
          </w:p>
        </w:tc>
      </w:tr>
      <w:tr w:rsidR="001F7ECA" w:rsidRPr="00E244A6" w14:paraId="7C4F4B09" w14:textId="77777777" w:rsidTr="00AB13A8">
        <w:tblPrEx>
          <w:tblLook w:val="0000" w:firstRow="0" w:lastRow="0" w:firstColumn="0" w:lastColumn="0" w:noHBand="0" w:noVBand="0"/>
        </w:tblPrEx>
        <w:tc>
          <w:tcPr>
            <w:tcW w:w="2340" w:type="dxa"/>
            <w:vAlign w:val="bottom"/>
          </w:tcPr>
          <w:p w14:paraId="498794A4" w14:textId="67D43B17" w:rsidR="001F7ECA" w:rsidRPr="00B23AED" w:rsidRDefault="001F7ECA" w:rsidP="00DF1B50">
            <w:pPr>
              <w:pStyle w:val="NoSpacing"/>
              <w:rPr>
                <w:rFonts w:ascii="Times New Roman" w:hAnsi="Times New Roman" w:cs="Times New Roman"/>
                <w:highlight w:val="lightGray"/>
              </w:rPr>
            </w:pPr>
            <w:r w:rsidRPr="00E44575">
              <w:rPr>
                <w:rFonts w:ascii="Times New Roman" w:hAnsi="Times New Roman" w:cs="Times New Roman"/>
              </w:rPr>
              <w:t>Smith, Caitlin</w:t>
            </w:r>
          </w:p>
        </w:tc>
        <w:tc>
          <w:tcPr>
            <w:tcW w:w="4680" w:type="dxa"/>
          </w:tcPr>
          <w:p w14:paraId="715E3B01" w14:textId="59F1C21F" w:rsidR="001F7ECA" w:rsidRPr="00A40808" w:rsidRDefault="001F7ECA" w:rsidP="00DF1B50">
            <w:pPr>
              <w:pStyle w:val="NoSpacing"/>
              <w:rPr>
                <w:rFonts w:ascii="Times New Roman" w:hAnsi="Times New Roman" w:cs="Times New Roman"/>
              </w:rPr>
            </w:pPr>
            <w:r w:rsidRPr="00A40808">
              <w:rPr>
                <w:rFonts w:ascii="Times New Roman" w:hAnsi="Times New Roman" w:cs="Times New Roman"/>
              </w:rPr>
              <w:t>Jupiter Power</w:t>
            </w:r>
          </w:p>
        </w:tc>
        <w:tc>
          <w:tcPr>
            <w:tcW w:w="2880" w:type="dxa"/>
          </w:tcPr>
          <w:p w14:paraId="470A96FD" w14:textId="77777777" w:rsidR="001F7ECA" w:rsidRPr="00A40808" w:rsidRDefault="001F7ECA" w:rsidP="00DF1B50">
            <w:pPr>
              <w:pStyle w:val="NoSpacing"/>
              <w:rPr>
                <w:rFonts w:ascii="Times New Roman" w:hAnsi="Times New Roman" w:cs="Times New Roman"/>
              </w:rPr>
            </w:pPr>
          </w:p>
        </w:tc>
      </w:tr>
      <w:tr w:rsidR="00E44575" w:rsidRPr="00E244A6" w14:paraId="0BDB0FD0" w14:textId="77777777" w:rsidTr="00AB13A8">
        <w:tblPrEx>
          <w:tblLook w:val="0000" w:firstRow="0" w:lastRow="0" w:firstColumn="0" w:lastColumn="0" w:noHBand="0" w:noVBand="0"/>
        </w:tblPrEx>
        <w:tc>
          <w:tcPr>
            <w:tcW w:w="2340" w:type="dxa"/>
            <w:vAlign w:val="bottom"/>
          </w:tcPr>
          <w:p w14:paraId="4F895B46" w14:textId="3FFD02E1" w:rsidR="00E44575" w:rsidRPr="00E44575" w:rsidRDefault="00E44575" w:rsidP="00DF1B50">
            <w:pPr>
              <w:pStyle w:val="NoSpacing"/>
              <w:rPr>
                <w:rFonts w:ascii="Times New Roman" w:hAnsi="Times New Roman" w:cs="Times New Roman"/>
              </w:rPr>
            </w:pPr>
            <w:r>
              <w:rPr>
                <w:rFonts w:ascii="Times New Roman" w:hAnsi="Times New Roman" w:cs="Times New Roman"/>
              </w:rPr>
              <w:t>Smith, Chase</w:t>
            </w:r>
          </w:p>
        </w:tc>
        <w:tc>
          <w:tcPr>
            <w:tcW w:w="4680" w:type="dxa"/>
          </w:tcPr>
          <w:p w14:paraId="637F7840" w14:textId="57F8A413" w:rsidR="00E44575" w:rsidRPr="00A40808" w:rsidRDefault="00E44575" w:rsidP="00DF1B50">
            <w:pPr>
              <w:pStyle w:val="NoSpacing"/>
              <w:rPr>
                <w:rFonts w:ascii="Times New Roman" w:hAnsi="Times New Roman" w:cs="Times New Roman"/>
              </w:rPr>
            </w:pPr>
            <w:r w:rsidRPr="00A40808">
              <w:rPr>
                <w:rFonts w:ascii="Times New Roman" w:hAnsi="Times New Roman" w:cs="Times New Roman"/>
              </w:rPr>
              <w:t>Southern Power</w:t>
            </w:r>
          </w:p>
        </w:tc>
        <w:tc>
          <w:tcPr>
            <w:tcW w:w="2880" w:type="dxa"/>
          </w:tcPr>
          <w:p w14:paraId="2C3517B4" w14:textId="78BB64A2" w:rsidR="00E44575" w:rsidRPr="00A40808" w:rsidRDefault="00E4457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E44575" w:rsidRPr="00E244A6" w14:paraId="3B69F84B" w14:textId="77777777" w:rsidTr="00AB13A8">
        <w:tblPrEx>
          <w:tblLook w:val="0000" w:firstRow="0" w:lastRow="0" w:firstColumn="0" w:lastColumn="0" w:noHBand="0" w:noVBand="0"/>
        </w:tblPrEx>
        <w:tc>
          <w:tcPr>
            <w:tcW w:w="2340" w:type="dxa"/>
            <w:vAlign w:val="bottom"/>
          </w:tcPr>
          <w:p w14:paraId="09369645" w14:textId="39F704B5" w:rsidR="00E44575" w:rsidRPr="00B23AED" w:rsidRDefault="00E44575" w:rsidP="00DF1B50">
            <w:pPr>
              <w:pStyle w:val="NoSpacing"/>
              <w:rPr>
                <w:rFonts w:ascii="Times New Roman" w:hAnsi="Times New Roman" w:cs="Times New Roman"/>
                <w:highlight w:val="lightGray"/>
              </w:rPr>
            </w:pPr>
            <w:r w:rsidRPr="00E44575">
              <w:rPr>
                <w:rFonts w:ascii="Times New Roman" w:hAnsi="Times New Roman" w:cs="Times New Roman"/>
              </w:rPr>
              <w:t>Smith, Mark</w:t>
            </w:r>
          </w:p>
        </w:tc>
        <w:tc>
          <w:tcPr>
            <w:tcW w:w="4680" w:type="dxa"/>
          </w:tcPr>
          <w:p w14:paraId="0E2F864C" w14:textId="3F931DCC" w:rsidR="00E44575" w:rsidRPr="00A40808" w:rsidRDefault="00E44575" w:rsidP="00DF1B50">
            <w:pPr>
              <w:pStyle w:val="NoSpacing"/>
              <w:rPr>
                <w:rFonts w:ascii="Times New Roman" w:hAnsi="Times New Roman" w:cs="Times New Roman"/>
              </w:rPr>
            </w:pPr>
            <w:r w:rsidRPr="00A40808">
              <w:rPr>
                <w:rFonts w:ascii="Times New Roman" w:hAnsi="Times New Roman" w:cs="Times New Roman"/>
              </w:rPr>
              <w:t>CMC Steel Texas</w:t>
            </w:r>
          </w:p>
        </w:tc>
        <w:tc>
          <w:tcPr>
            <w:tcW w:w="2880" w:type="dxa"/>
          </w:tcPr>
          <w:p w14:paraId="503FD20C" w14:textId="77777777" w:rsidR="00E44575" w:rsidRPr="00A40808" w:rsidRDefault="00E44575" w:rsidP="00DF1B50">
            <w:pPr>
              <w:pStyle w:val="NoSpacing"/>
              <w:rPr>
                <w:rFonts w:ascii="Times New Roman" w:hAnsi="Times New Roman" w:cs="Times New Roman"/>
              </w:rPr>
            </w:pPr>
          </w:p>
        </w:tc>
      </w:tr>
      <w:tr w:rsidR="005C6AA6" w:rsidRPr="00E244A6" w14:paraId="0FC0A32D" w14:textId="77777777" w:rsidTr="00AB13A8">
        <w:tblPrEx>
          <w:tblLook w:val="0000" w:firstRow="0" w:lastRow="0" w:firstColumn="0" w:lastColumn="0" w:noHBand="0" w:noVBand="0"/>
        </w:tblPrEx>
        <w:tc>
          <w:tcPr>
            <w:tcW w:w="2340" w:type="dxa"/>
            <w:vAlign w:val="bottom"/>
          </w:tcPr>
          <w:p w14:paraId="6BE021A7" w14:textId="23CB1899" w:rsidR="005C6AA6" w:rsidRPr="00B23AED" w:rsidRDefault="005C6AA6" w:rsidP="00DF1B50">
            <w:pPr>
              <w:pStyle w:val="NoSpacing"/>
              <w:rPr>
                <w:rFonts w:ascii="Times New Roman" w:hAnsi="Times New Roman" w:cs="Times New Roman"/>
                <w:highlight w:val="lightGray"/>
              </w:rPr>
            </w:pPr>
            <w:r w:rsidRPr="008A14C9">
              <w:rPr>
                <w:rFonts w:ascii="Times New Roman" w:hAnsi="Times New Roman" w:cs="Times New Roman"/>
              </w:rPr>
              <w:t>Snyder, Bill</w:t>
            </w:r>
          </w:p>
        </w:tc>
        <w:tc>
          <w:tcPr>
            <w:tcW w:w="4680" w:type="dxa"/>
          </w:tcPr>
          <w:p w14:paraId="1077FABB" w14:textId="55767A84" w:rsidR="005C6AA6" w:rsidRPr="00A40808" w:rsidRDefault="005C6AA6" w:rsidP="00DF1B50">
            <w:pPr>
              <w:pStyle w:val="NoSpacing"/>
              <w:rPr>
                <w:rFonts w:ascii="Times New Roman" w:hAnsi="Times New Roman" w:cs="Times New Roman"/>
              </w:rPr>
            </w:pPr>
            <w:r w:rsidRPr="00A40808">
              <w:rPr>
                <w:rFonts w:ascii="Times New Roman" w:hAnsi="Times New Roman" w:cs="Times New Roman"/>
              </w:rPr>
              <w:t>AEP Texas</w:t>
            </w:r>
          </w:p>
        </w:tc>
        <w:tc>
          <w:tcPr>
            <w:tcW w:w="2880" w:type="dxa"/>
          </w:tcPr>
          <w:p w14:paraId="65DAA389" w14:textId="3D46FBCF" w:rsidR="005C6AA6" w:rsidRPr="00A40808" w:rsidRDefault="005C6AA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D3DE6" w:rsidRPr="00E244A6" w14:paraId="736F1A41" w14:textId="77777777" w:rsidTr="00AB13A8">
        <w:tblPrEx>
          <w:tblLook w:val="0000" w:firstRow="0" w:lastRow="0" w:firstColumn="0" w:lastColumn="0" w:noHBand="0" w:noVBand="0"/>
        </w:tblPrEx>
        <w:tc>
          <w:tcPr>
            <w:tcW w:w="2340" w:type="dxa"/>
            <w:vAlign w:val="bottom"/>
          </w:tcPr>
          <w:p w14:paraId="1B7A7E38" w14:textId="2BF42ACE" w:rsidR="00AD3DE6" w:rsidRPr="00B23AED" w:rsidRDefault="00AD3DE6" w:rsidP="00DF1B50">
            <w:pPr>
              <w:pStyle w:val="NoSpacing"/>
              <w:rPr>
                <w:rFonts w:ascii="Times New Roman" w:hAnsi="Times New Roman" w:cs="Times New Roman"/>
                <w:highlight w:val="lightGray"/>
              </w:rPr>
            </w:pPr>
            <w:r w:rsidRPr="00AD3DE6">
              <w:rPr>
                <w:rFonts w:ascii="Times New Roman" w:hAnsi="Times New Roman" w:cs="Times New Roman"/>
              </w:rPr>
              <w:t>Tadlock, Brittany</w:t>
            </w:r>
          </w:p>
        </w:tc>
        <w:tc>
          <w:tcPr>
            <w:tcW w:w="4680" w:type="dxa"/>
          </w:tcPr>
          <w:p w14:paraId="4548FC51" w14:textId="147B0EA9" w:rsidR="00AD3DE6" w:rsidRPr="00A40808" w:rsidRDefault="00AD3DE6" w:rsidP="00DF1B50">
            <w:pPr>
              <w:pStyle w:val="NoSpacing"/>
              <w:rPr>
                <w:rFonts w:ascii="Times New Roman" w:hAnsi="Times New Roman" w:cs="Times New Roman"/>
              </w:rPr>
            </w:pPr>
            <w:r>
              <w:rPr>
                <w:rFonts w:ascii="Times New Roman" w:hAnsi="Times New Roman" w:cs="Times New Roman"/>
              </w:rPr>
              <w:t>GEUS</w:t>
            </w:r>
          </w:p>
        </w:tc>
        <w:tc>
          <w:tcPr>
            <w:tcW w:w="2880" w:type="dxa"/>
          </w:tcPr>
          <w:p w14:paraId="1C047E54" w14:textId="4FEE1F44" w:rsidR="00AD3DE6"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99474B" w:rsidRPr="00E244A6" w14:paraId="5391467F" w14:textId="77777777" w:rsidTr="00AB13A8">
        <w:tblPrEx>
          <w:tblLook w:val="0000" w:firstRow="0" w:lastRow="0" w:firstColumn="0" w:lastColumn="0" w:noHBand="0" w:noVBand="0"/>
        </w:tblPrEx>
        <w:tc>
          <w:tcPr>
            <w:tcW w:w="2340" w:type="dxa"/>
            <w:vAlign w:val="bottom"/>
          </w:tcPr>
          <w:p w14:paraId="17998051" w14:textId="281F981A" w:rsidR="0099474B" w:rsidRPr="00B23AED" w:rsidRDefault="0099474B" w:rsidP="00DF1B50">
            <w:pPr>
              <w:pStyle w:val="NoSpacing"/>
              <w:rPr>
                <w:rFonts w:ascii="Times New Roman" w:hAnsi="Times New Roman" w:cs="Times New Roman"/>
                <w:highlight w:val="lightGray"/>
              </w:rPr>
            </w:pPr>
            <w:r w:rsidRPr="008A14C9">
              <w:rPr>
                <w:rFonts w:ascii="Times New Roman" w:hAnsi="Times New Roman" w:cs="Times New Roman"/>
              </w:rPr>
              <w:t>Teng, Shuye</w:t>
            </w:r>
          </w:p>
        </w:tc>
        <w:tc>
          <w:tcPr>
            <w:tcW w:w="4680" w:type="dxa"/>
          </w:tcPr>
          <w:p w14:paraId="76DC5E51" w14:textId="26096FF3" w:rsidR="0099474B" w:rsidRPr="00A40808" w:rsidRDefault="0099474B" w:rsidP="00DF1B50">
            <w:pPr>
              <w:pStyle w:val="NoSpacing"/>
              <w:rPr>
                <w:rFonts w:ascii="Times New Roman" w:hAnsi="Times New Roman" w:cs="Times New Roman"/>
              </w:rPr>
            </w:pPr>
            <w:r w:rsidRPr="00A40808">
              <w:rPr>
                <w:rFonts w:ascii="Times New Roman" w:hAnsi="Times New Roman" w:cs="Times New Roman"/>
              </w:rPr>
              <w:t>Constellation</w:t>
            </w:r>
          </w:p>
        </w:tc>
        <w:tc>
          <w:tcPr>
            <w:tcW w:w="2880" w:type="dxa"/>
          </w:tcPr>
          <w:p w14:paraId="7F1B40C8" w14:textId="041DE9E5" w:rsidR="0099474B" w:rsidRPr="00A40808" w:rsidRDefault="001912B9" w:rsidP="00DF1B50">
            <w:pPr>
              <w:pStyle w:val="NoSpacing"/>
              <w:rPr>
                <w:rFonts w:ascii="Times New Roman" w:hAnsi="Times New Roman" w:cs="Times New Roman"/>
              </w:rPr>
            </w:pPr>
            <w:r w:rsidRPr="00A40808">
              <w:rPr>
                <w:rFonts w:ascii="Times New Roman" w:hAnsi="Times New Roman" w:cs="Times New Roman"/>
              </w:rPr>
              <w:t>Via Teleconference</w:t>
            </w:r>
          </w:p>
        </w:tc>
      </w:tr>
      <w:tr w:rsidR="00C0572C" w:rsidRPr="00E244A6" w14:paraId="24AC0A19" w14:textId="77777777" w:rsidTr="00AB13A8">
        <w:tblPrEx>
          <w:tblLook w:val="0000" w:firstRow="0" w:lastRow="0" w:firstColumn="0" w:lastColumn="0" w:noHBand="0" w:noVBand="0"/>
        </w:tblPrEx>
        <w:tc>
          <w:tcPr>
            <w:tcW w:w="2340" w:type="dxa"/>
            <w:vAlign w:val="bottom"/>
          </w:tcPr>
          <w:p w14:paraId="1E0A31C3" w14:textId="6A6F3FAE" w:rsidR="00C0572C" w:rsidRPr="00B23AED" w:rsidRDefault="00C0572C" w:rsidP="00DF1B50">
            <w:pPr>
              <w:pStyle w:val="NoSpacing"/>
              <w:rPr>
                <w:rFonts w:ascii="Times New Roman" w:hAnsi="Times New Roman" w:cs="Times New Roman"/>
                <w:highlight w:val="lightGray"/>
              </w:rPr>
            </w:pPr>
            <w:r w:rsidRPr="00A9523D">
              <w:rPr>
                <w:rFonts w:ascii="Times New Roman" w:hAnsi="Times New Roman" w:cs="Times New Roman"/>
              </w:rPr>
              <w:t>Thomas, Wayne</w:t>
            </w:r>
          </w:p>
        </w:tc>
        <w:tc>
          <w:tcPr>
            <w:tcW w:w="4680" w:type="dxa"/>
          </w:tcPr>
          <w:p w14:paraId="0823D39F" w14:textId="79EDD9A2" w:rsidR="00C0572C" w:rsidRPr="00A40808" w:rsidRDefault="00C0572C" w:rsidP="00DF1B50">
            <w:pPr>
              <w:pStyle w:val="NoSpacing"/>
              <w:rPr>
                <w:rFonts w:ascii="Times New Roman" w:hAnsi="Times New Roman" w:cs="Times New Roman"/>
              </w:rPr>
            </w:pPr>
            <w:r w:rsidRPr="00A40808">
              <w:rPr>
                <w:rFonts w:ascii="Times New Roman" w:hAnsi="Times New Roman" w:cs="Times New Roman"/>
              </w:rPr>
              <w:t>BTU</w:t>
            </w:r>
          </w:p>
        </w:tc>
        <w:tc>
          <w:tcPr>
            <w:tcW w:w="2880" w:type="dxa"/>
          </w:tcPr>
          <w:p w14:paraId="617A1CB4" w14:textId="34C309C6" w:rsidR="00C0572C" w:rsidRPr="00A40808" w:rsidRDefault="00C0572C" w:rsidP="00DF1B50">
            <w:pPr>
              <w:pStyle w:val="NoSpacing"/>
              <w:rPr>
                <w:rFonts w:ascii="Times New Roman" w:hAnsi="Times New Roman" w:cs="Times New Roman"/>
              </w:rPr>
            </w:pPr>
            <w:r w:rsidRPr="00A40808">
              <w:rPr>
                <w:rFonts w:ascii="Times New Roman" w:hAnsi="Times New Roman" w:cs="Times New Roman"/>
              </w:rPr>
              <w:t>Via Teleconference</w:t>
            </w:r>
          </w:p>
        </w:tc>
      </w:tr>
      <w:tr w:rsidR="002E0FDE" w:rsidRPr="00E244A6" w14:paraId="669372BA" w14:textId="77777777" w:rsidTr="00AB13A8">
        <w:tblPrEx>
          <w:tblLook w:val="0000" w:firstRow="0" w:lastRow="0" w:firstColumn="0" w:lastColumn="0" w:noHBand="0" w:noVBand="0"/>
        </w:tblPrEx>
        <w:tc>
          <w:tcPr>
            <w:tcW w:w="2340" w:type="dxa"/>
            <w:vAlign w:val="bottom"/>
          </w:tcPr>
          <w:p w14:paraId="227635CF" w14:textId="55240051" w:rsidR="002E0FDE" w:rsidRPr="00B23AED" w:rsidRDefault="002E0FDE" w:rsidP="00DF1B50">
            <w:pPr>
              <w:pStyle w:val="NoSpacing"/>
              <w:rPr>
                <w:rFonts w:ascii="Times New Roman" w:hAnsi="Times New Roman" w:cs="Times New Roman"/>
                <w:highlight w:val="lightGray"/>
              </w:rPr>
            </w:pPr>
            <w:r w:rsidRPr="00A9523D">
              <w:rPr>
                <w:rFonts w:ascii="Times New Roman" w:hAnsi="Times New Roman" w:cs="Times New Roman"/>
              </w:rPr>
              <w:t>Townsend, Paul</w:t>
            </w:r>
          </w:p>
        </w:tc>
        <w:tc>
          <w:tcPr>
            <w:tcW w:w="4680" w:type="dxa"/>
          </w:tcPr>
          <w:p w14:paraId="2BFB08BD" w14:textId="2E451917" w:rsidR="002E0FDE" w:rsidRPr="00A40808" w:rsidRDefault="0020247A" w:rsidP="00DF1B50">
            <w:pPr>
              <w:pStyle w:val="NoSpacing"/>
              <w:rPr>
                <w:rFonts w:ascii="Times New Roman" w:hAnsi="Times New Roman" w:cs="Times New Roman"/>
              </w:rPr>
            </w:pPr>
            <w:r w:rsidRPr="0020247A">
              <w:rPr>
                <w:rFonts w:ascii="Times New Roman" w:hAnsi="Times New Roman" w:cs="Times New Roman"/>
              </w:rPr>
              <w:t>Texas Competitive Power Advocates (TCPA)</w:t>
            </w:r>
          </w:p>
        </w:tc>
        <w:tc>
          <w:tcPr>
            <w:tcW w:w="2880" w:type="dxa"/>
          </w:tcPr>
          <w:p w14:paraId="588AF986" w14:textId="11173B88" w:rsidR="002E0FDE" w:rsidRPr="00A40808" w:rsidRDefault="002E0FDE"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F1B50" w:rsidRPr="00E244A6" w14:paraId="3632188B" w14:textId="77777777" w:rsidTr="00AB13A8">
        <w:tblPrEx>
          <w:tblLook w:val="0000" w:firstRow="0" w:lastRow="0" w:firstColumn="0" w:lastColumn="0" w:noHBand="0" w:noVBand="0"/>
        </w:tblPrEx>
        <w:tc>
          <w:tcPr>
            <w:tcW w:w="2340" w:type="dxa"/>
            <w:vAlign w:val="bottom"/>
          </w:tcPr>
          <w:p w14:paraId="05A931B7" w14:textId="28FEA0AC" w:rsidR="00DF1B50" w:rsidRPr="00B23AED" w:rsidRDefault="00DF1B50" w:rsidP="00DF1B50">
            <w:pPr>
              <w:pStyle w:val="NoSpacing"/>
              <w:rPr>
                <w:rFonts w:ascii="Times New Roman" w:hAnsi="Times New Roman" w:cs="Times New Roman"/>
                <w:highlight w:val="lightGray"/>
              </w:rPr>
            </w:pPr>
            <w:r w:rsidRPr="008A14C9">
              <w:rPr>
                <w:rFonts w:ascii="Times New Roman" w:hAnsi="Times New Roman" w:cs="Times New Roman"/>
              </w:rPr>
              <w:t>True, Roy</w:t>
            </w:r>
          </w:p>
        </w:tc>
        <w:tc>
          <w:tcPr>
            <w:tcW w:w="4680" w:type="dxa"/>
          </w:tcPr>
          <w:p w14:paraId="46E4DDAC" w14:textId="3BE51041"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ACES</w:t>
            </w:r>
          </w:p>
        </w:tc>
        <w:tc>
          <w:tcPr>
            <w:tcW w:w="2880" w:type="dxa"/>
          </w:tcPr>
          <w:p w14:paraId="5518DF0F" w14:textId="7BB76C8D"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Via Teleconference</w:t>
            </w:r>
          </w:p>
        </w:tc>
      </w:tr>
      <w:tr w:rsidR="00C0572C" w:rsidRPr="00E244A6" w14:paraId="5E5D9906" w14:textId="77777777" w:rsidTr="00AB13A8">
        <w:tblPrEx>
          <w:tblLook w:val="0000" w:firstRow="0" w:lastRow="0" w:firstColumn="0" w:lastColumn="0" w:noHBand="0" w:noVBand="0"/>
        </w:tblPrEx>
        <w:tc>
          <w:tcPr>
            <w:tcW w:w="2340" w:type="dxa"/>
            <w:vAlign w:val="bottom"/>
          </w:tcPr>
          <w:p w14:paraId="7BBC1568" w14:textId="0E905B35" w:rsidR="00C0572C" w:rsidRPr="00B23AED" w:rsidRDefault="00C0572C" w:rsidP="00DF1B50">
            <w:pPr>
              <w:pStyle w:val="NoSpacing"/>
              <w:rPr>
                <w:rFonts w:ascii="Times New Roman" w:hAnsi="Times New Roman" w:cs="Times New Roman"/>
                <w:highlight w:val="lightGray"/>
              </w:rPr>
            </w:pPr>
            <w:r w:rsidRPr="00A9523D">
              <w:rPr>
                <w:rFonts w:ascii="Times New Roman" w:hAnsi="Times New Roman" w:cs="Times New Roman"/>
              </w:rPr>
              <w:t>Uy, Manny</w:t>
            </w:r>
          </w:p>
        </w:tc>
        <w:tc>
          <w:tcPr>
            <w:tcW w:w="4680" w:type="dxa"/>
          </w:tcPr>
          <w:p w14:paraId="798E3C3A" w14:textId="132DA55F" w:rsidR="00C0572C" w:rsidRPr="00A40808" w:rsidRDefault="00C0572C" w:rsidP="00DF1B50">
            <w:pPr>
              <w:pStyle w:val="NoSpacing"/>
              <w:rPr>
                <w:rFonts w:ascii="Times New Roman" w:hAnsi="Times New Roman" w:cs="Times New Roman"/>
              </w:rPr>
            </w:pPr>
            <w:r w:rsidRPr="00A40808">
              <w:rPr>
                <w:rFonts w:ascii="Times New Roman" w:hAnsi="Times New Roman" w:cs="Times New Roman"/>
              </w:rPr>
              <w:t>Hunt Energy</w:t>
            </w:r>
          </w:p>
        </w:tc>
        <w:tc>
          <w:tcPr>
            <w:tcW w:w="2880" w:type="dxa"/>
          </w:tcPr>
          <w:p w14:paraId="60A96A3D" w14:textId="592DE721" w:rsidR="00C0572C" w:rsidRPr="00A40808" w:rsidRDefault="00C0572C" w:rsidP="00DF1B50">
            <w:pPr>
              <w:pStyle w:val="NoSpacing"/>
              <w:rPr>
                <w:rFonts w:ascii="Times New Roman" w:hAnsi="Times New Roman" w:cs="Times New Roman"/>
              </w:rPr>
            </w:pPr>
            <w:r w:rsidRPr="00A40808">
              <w:rPr>
                <w:rFonts w:ascii="Times New Roman" w:hAnsi="Times New Roman" w:cs="Times New Roman"/>
              </w:rPr>
              <w:t>Via Teleconference</w:t>
            </w:r>
          </w:p>
        </w:tc>
      </w:tr>
      <w:tr w:rsidR="00B77E11" w:rsidRPr="00E244A6" w14:paraId="7B9D2A26" w14:textId="77777777" w:rsidTr="00AB13A8">
        <w:tblPrEx>
          <w:tblLook w:val="0000" w:firstRow="0" w:lastRow="0" w:firstColumn="0" w:lastColumn="0" w:noHBand="0" w:noVBand="0"/>
        </w:tblPrEx>
        <w:tc>
          <w:tcPr>
            <w:tcW w:w="2340" w:type="dxa"/>
            <w:vAlign w:val="bottom"/>
          </w:tcPr>
          <w:p w14:paraId="654B0ED5" w14:textId="0E71E0FB" w:rsidR="00B77E11" w:rsidRPr="00B23AED" w:rsidRDefault="00B77E11" w:rsidP="00DF1B50">
            <w:pPr>
              <w:pStyle w:val="NoSpacing"/>
              <w:rPr>
                <w:rFonts w:ascii="Times New Roman" w:hAnsi="Times New Roman" w:cs="Times New Roman"/>
                <w:highlight w:val="lightGray"/>
              </w:rPr>
            </w:pPr>
            <w:r w:rsidRPr="00AD3DE6">
              <w:rPr>
                <w:rFonts w:ascii="Times New Roman" w:hAnsi="Times New Roman" w:cs="Times New Roman"/>
              </w:rPr>
              <w:t>Velasquez, Ivan</w:t>
            </w:r>
          </w:p>
        </w:tc>
        <w:tc>
          <w:tcPr>
            <w:tcW w:w="4680" w:type="dxa"/>
          </w:tcPr>
          <w:p w14:paraId="0B84F66C" w14:textId="299D7DB2" w:rsidR="00B77E11" w:rsidRPr="00A40808" w:rsidRDefault="00B77E11" w:rsidP="00DF1B50">
            <w:pPr>
              <w:pStyle w:val="NoSpacing"/>
              <w:rPr>
                <w:rFonts w:ascii="Times New Roman" w:hAnsi="Times New Roman" w:cs="Times New Roman"/>
              </w:rPr>
            </w:pPr>
            <w:r w:rsidRPr="00A40808">
              <w:rPr>
                <w:rFonts w:ascii="Times New Roman" w:hAnsi="Times New Roman" w:cs="Times New Roman"/>
              </w:rPr>
              <w:t>Oncor</w:t>
            </w:r>
          </w:p>
        </w:tc>
        <w:tc>
          <w:tcPr>
            <w:tcW w:w="2880" w:type="dxa"/>
          </w:tcPr>
          <w:p w14:paraId="06EE3613" w14:textId="19EBE850" w:rsidR="00B77E11" w:rsidRPr="00A40808" w:rsidRDefault="00B77E11"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9523D" w:rsidRPr="00E244A6" w14:paraId="1B63021B" w14:textId="77777777" w:rsidTr="00AB13A8">
        <w:tblPrEx>
          <w:tblLook w:val="0000" w:firstRow="0" w:lastRow="0" w:firstColumn="0" w:lastColumn="0" w:noHBand="0" w:noVBand="0"/>
        </w:tblPrEx>
        <w:trPr>
          <w:trHeight w:val="20"/>
        </w:trPr>
        <w:tc>
          <w:tcPr>
            <w:tcW w:w="2340" w:type="dxa"/>
            <w:vAlign w:val="bottom"/>
          </w:tcPr>
          <w:p w14:paraId="6A44EE9D" w14:textId="0E1B8BD6" w:rsidR="00A9523D" w:rsidRDefault="00A9523D" w:rsidP="00DF1B50">
            <w:pPr>
              <w:pStyle w:val="NoSpacing"/>
              <w:rPr>
                <w:rFonts w:ascii="Times New Roman" w:hAnsi="Times New Roman" w:cs="Times New Roman"/>
              </w:rPr>
            </w:pPr>
            <w:r>
              <w:rPr>
                <w:rFonts w:ascii="Times New Roman" w:hAnsi="Times New Roman" w:cs="Times New Roman"/>
              </w:rPr>
              <w:t>Wagner, Julie</w:t>
            </w:r>
          </w:p>
        </w:tc>
        <w:tc>
          <w:tcPr>
            <w:tcW w:w="4680" w:type="dxa"/>
          </w:tcPr>
          <w:p w14:paraId="7182EA81" w14:textId="4B58F5EE" w:rsidR="00A9523D" w:rsidRPr="00A40808" w:rsidRDefault="00A9523D" w:rsidP="00DF1B50">
            <w:pPr>
              <w:pStyle w:val="NoSpacing"/>
              <w:rPr>
                <w:rFonts w:ascii="Times New Roman" w:hAnsi="Times New Roman" w:cs="Times New Roman"/>
              </w:rPr>
            </w:pPr>
            <w:r>
              <w:rPr>
                <w:rFonts w:ascii="Times New Roman" w:hAnsi="Times New Roman" w:cs="Times New Roman"/>
              </w:rPr>
              <w:t>PUCT</w:t>
            </w:r>
          </w:p>
        </w:tc>
        <w:tc>
          <w:tcPr>
            <w:tcW w:w="2880" w:type="dxa"/>
          </w:tcPr>
          <w:p w14:paraId="466B3F2A" w14:textId="2EDF7BB6" w:rsidR="00A9523D" w:rsidRPr="00A40808" w:rsidRDefault="00A9523D" w:rsidP="00DF1B50">
            <w:pPr>
              <w:pStyle w:val="NoSpacing"/>
              <w:rPr>
                <w:rFonts w:ascii="Times New Roman" w:hAnsi="Times New Roman" w:cs="Times New Roman"/>
              </w:rPr>
            </w:pPr>
            <w:r w:rsidRPr="00A40808">
              <w:rPr>
                <w:rFonts w:ascii="Times New Roman" w:hAnsi="Times New Roman" w:cs="Times New Roman"/>
              </w:rPr>
              <w:t>Via Teleconference</w:t>
            </w:r>
          </w:p>
        </w:tc>
      </w:tr>
      <w:tr w:rsidR="008A14C9" w:rsidRPr="00E244A6" w14:paraId="3B9E60D8" w14:textId="77777777" w:rsidTr="00AB13A8">
        <w:tblPrEx>
          <w:tblLook w:val="0000" w:firstRow="0" w:lastRow="0" w:firstColumn="0" w:lastColumn="0" w:noHBand="0" w:noVBand="0"/>
        </w:tblPrEx>
        <w:trPr>
          <w:trHeight w:val="20"/>
        </w:trPr>
        <w:tc>
          <w:tcPr>
            <w:tcW w:w="2340" w:type="dxa"/>
            <w:vAlign w:val="bottom"/>
          </w:tcPr>
          <w:p w14:paraId="42AF6A3C" w14:textId="0B097D06" w:rsidR="008A14C9" w:rsidRDefault="008A14C9" w:rsidP="00DF1B50">
            <w:pPr>
              <w:pStyle w:val="NoSpacing"/>
              <w:rPr>
                <w:rFonts w:ascii="Times New Roman" w:hAnsi="Times New Roman" w:cs="Times New Roman"/>
              </w:rPr>
            </w:pPr>
            <w:r>
              <w:rPr>
                <w:rFonts w:ascii="Times New Roman" w:hAnsi="Times New Roman" w:cs="Times New Roman"/>
              </w:rPr>
              <w:t>Walker, Floyd</w:t>
            </w:r>
          </w:p>
        </w:tc>
        <w:tc>
          <w:tcPr>
            <w:tcW w:w="4680" w:type="dxa"/>
          </w:tcPr>
          <w:p w14:paraId="5E8B4674" w14:textId="44292272" w:rsidR="008A14C9" w:rsidRDefault="008A14C9" w:rsidP="00DF1B50">
            <w:pPr>
              <w:pStyle w:val="NoSpacing"/>
              <w:rPr>
                <w:rFonts w:ascii="Times New Roman" w:hAnsi="Times New Roman" w:cs="Times New Roman"/>
              </w:rPr>
            </w:pPr>
            <w:r>
              <w:rPr>
                <w:rFonts w:ascii="Times New Roman" w:hAnsi="Times New Roman" w:cs="Times New Roman"/>
              </w:rPr>
              <w:t xml:space="preserve">PUCT </w:t>
            </w:r>
          </w:p>
        </w:tc>
        <w:tc>
          <w:tcPr>
            <w:tcW w:w="2880" w:type="dxa"/>
          </w:tcPr>
          <w:p w14:paraId="201AB4FF" w14:textId="791B577C" w:rsidR="008A14C9" w:rsidRPr="00A40808" w:rsidRDefault="008A14C9" w:rsidP="00DF1B50">
            <w:pPr>
              <w:pStyle w:val="NoSpacing"/>
              <w:rPr>
                <w:rFonts w:ascii="Times New Roman" w:hAnsi="Times New Roman" w:cs="Times New Roman"/>
              </w:rPr>
            </w:pPr>
            <w:r w:rsidRPr="00A40808">
              <w:rPr>
                <w:rFonts w:ascii="Times New Roman" w:hAnsi="Times New Roman" w:cs="Times New Roman"/>
              </w:rPr>
              <w:t>Via Teleconference</w:t>
            </w:r>
          </w:p>
        </w:tc>
      </w:tr>
      <w:tr w:rsidR="00E9221F" w:rsidRPr="00E244A6" w14:paraId="14C5C7F9" w14:textId="77777777" w:rsidTr="00AB13A8">
        <w:tblPrEx>
          <w:tblLook w:val="0000" w:firstRow="0" w:lastRow="0" w:firstColumn="0" w:lastColumn="0" w:noHBand="0" w:noVBand="0"/>
        </w:tblPrEx>
        <w:trPr>
          <w:trHeight w:val="20"/>
        </w:trPr>
        <w:tc>
          <w:tcPr>
            <w:tcW w:w="2340" w:type="dxa"/>
            <w:vAlign w:val="bottom"/>
          </w:tcPr>
          <w:p w14:paraId="541C5B7B" w14:textId="08C20BC0" w:rsidR="00E9221F" w:rsidRPr="00E44575" w:rsidRDefault="00E9221F" w:rsidP="00DF1B50">
            <w:pPr>
              <w:pStyle w:val="NoSpacing"/>
              <w:rPr>
                <w:rFonts w:ascii="Times New Roman" w:hAnsi="Times New Roman" w:cs="Times New Roman"/>
              </w:rPr>
            </w:pPr>
            <w:r>
              <w:rPr>
                <w:rFonts w:ascii="Times New Roman" w:hAnsi="Times New Roman" w:cs="Times New Roman"/>
              </w:rPr>
              <w:t>Watson, Markham</w:t>
            </w:r>
          </w:p>
        </w:tc>
        <w:tc>
          <w:tcPr>
            <w:tcW w:w="4680" w:type="dxa"/>
          </w:tcPr>
          <w:p w14:paraId="5EEE6A1A" w14:textId="77777777" w:rsidR="00E9221F" w:rsidRPr="00A40808" w:rsidRDefault="00E9221F" w:rsidP="00DF1B50">
            <w:pPr>
              <w:pStyle w:val="NoSpacing"/>
              <w:rPr>
                <w:rFonts w:ascii="Times New Roman" w:hAnsi="Times New Roman" w:cs="Times New Roman"/>
              </w:rPr>
            </w:pPr>
          </w:p>
        </w:tc>
        <w:tc>
          <w:tcPr>
            <w:tcW w:w="2880" w:type="dxa"/>
          </w:tcPr>
          <w:p w14:paraId="7B696147" w14:textId="17498710" w:rsidR="00E9221F" w:rsidRPr="00A40808" w:rsidRDefault="00E9221F" w:rsidP="00DF1B50">
            <w:pPr>
              <w:pStyle w:val="NoSpacing"/>
              <w:rPr>
                <w:rFonts w:ascii="Times New Roman" w:hAnsi="Times New Roman" w:cs="Times New Roman"/>
              </w:rPr>
            </w:pPr>
            <w:r w:rsidRPr="00A40808">
              <w:rPr>
                <w:rFonts w:ascii="Times New Roman" w:hAnsi="Times New Roman" w:cs="Times New Roman"/>
              </w:rPr>
              <w:t>Via Teleconference</w:t>
            </w:r>
          </w:p>
        </w:tc>
      </w:tr>
      <w:tr w:rsidR="008A14C9" w:rsidRPr="00E244A6" w14:paraId="781842E1" w14:textId="77777777" w:rsidTr="00AB13A8">
        <w:tblPrEx>
          <w:tblLook w:val="0000" w:firstRow="0" w:lastRow="0" w:firstColumn="0" w:lastColumn="0" w:noHBand="0" w:noVBand="0"/>
        </w:tblPrEx>
        <w:trPr>
          <w:trHeight w:val="20"/>
        </w:trPr>
        <w:tc>
          <w:tcPr>
            <w:tcW w:w="2340" w:type="dxa"/>
            <w:vAlign w:val="bottom"/>
          </w:tcPr>
          <w:p w14:paraId="2F7656EA" w14:textId="4B1B9ECF" w:rsidR="008A14C9" w:rsidRDefault="008A14C9" w:rsidP="00DF1B50">
            <w:pPr>
              <w:pStyle w:val="NoSpacing"/>
              <w:rPr>
                <w:rFonts w:ascii="Times New Roman" w:hAnsi="Times New Roman" w:cs="Times New Roman"/>
              </w:rPr>
            </w:pPr>
            <w:r>
              <w:rPr>
                <w:rFonts w:ascii="Times New Roman" w:hAnsi="Times New Roman" w:cs="Times New Roman"/>
              </w:rPr>
              <w:t>Welborn, Laura</w:t>
            </w:r>
          </w:p>
        </w:tc>
        <w:tc>
          <w:tcPr>
            <w:tcW w:w="4680" w:type="dxa"/>
          </w:tcPr>
          <w:p w14:paraId="69F10FBE" w14:textId="77777777" w:rsidR="008A14C9" w:rsidRPr="00A40808" w:rsidRDefault="008A14C9" w:rsidP="00DF1B50">
            <w:pPr>
              <w:pStyle w:val="NoSpacing"/>
              <w:rPr>
                <w:rFonts w:ascii="Times New Roman" w:hAnsi="Times New Roman" w:cs="Times New Roman"/>
              </w:rPr>
            </w:pPr>
          </w:p>
        </w:tc>
        <w:tc>
          <w:tcPr>
            <w:tcW w:w="2880" w:type="dxa"/>
          </w:tcPr>
          <w:p w14:paraId="5FF5E9D4" w14:textId="7DA842C9" w:rsidR="008A14C9" w:rsidRPr="00A40808" w:rsidRDefault="008A14C9"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9523D" w:rsidRPr="00E244A6" w14:paraId="442DD26A" w14:textId="77777777" w:rsidTr="00AB13A8">
        <w:tblPrEx>
          <w:tblLook w:val="0000" w:firstRow="0" w:lastRow="0" w:firstColumn="0" w:lastColumn="0" w:noHBand="0" w:noVBand="0"/>
        </w:tblPrEx>
        <w:trPr>
          <w:trHeight w:val="20"/>
        </w:trPr>
        <w:tc>
          <w:tcPr>
            <w:tcW w:w="2340" w:type="dxa"/>
            <w:vAlign w:val="bottom"/>
          </w:tcPr>
          <w:p w14:paraId="1BB75C5A" w14:textId="42462268" w:rsidR="00A9523D" w:rsidRPr="00E44575" w:rsidRDefault="00A9523D" w:rsidP="00DF1B50">
            <w:pPr>
              <w:pStyle w:val="NoSpacing"/>
              <w:rPr>
                <w:rFonts w:ascii="Times New Roman" w:hAnsi="Times New Roman" w:cs="Times New Roman"/>
              </w:rPr>
            </w:pPr>
            <w:r>
              <w:rPr>
                <w:rFonts w:ascii="Times New Roman" w:hAnsi="Times New Roman" w:cs="Times New Roman"/>
              </w:rPr>
              <w:t>Willard, Daniel</w:t>
            </w:r>
          </w:p>
        </w:tc>
        <w:tc>
          <w:tcPr>
            <w:tcW w:w="4680" w:type="dxa"/>
          </w:tcPr>
          <w:p w14:paraId="645EAEAD" w14:textId="77777777" w:rsidR="00A9523D" w:rsidRPr="00A40808" w:rsidRDefault="00A9523D" w:rsidP="00DF1B50">
            <w:pPr>
              <w:pStyle w:val="NoSpacing"/>
              <w:rPr>
                <w:rFonts w:ascii="Times New Roman" w:hAnsi="Times New Roman" w:cs="Times New Roman"/>
              </w:rPr>
            </w:pPr>
          </w:p>
        </w:tc>
        <w:tc>
          <w:tcPr>
            <w:tcW w:w="2880" w:type="dxa"/>
          </w:tcPr>
          <w:p w14:paraId="1F6015B7" w14:textId="17A2B7DD" w:rsidR="00A9523D" w:rsidRPr="00A40808" w:rsidRDefault="00A9523D" w:rsidP="00DF1B50">
            <w:pPr>
              <w:pStyle w:val="NoSpacing"/>
              <w:rPr>
                <w:rFonts w:ascii="Times New Roman" w:hAnsi="Times New Roman" w:cs="Times New Roman"/>
              </w:rPr>
            </w:pPr>
            <w:r w:rsidRPr="00A40808">
              <w:rPr>
                <w:rFonts w:ascii="Times New Roman" w:hAnsi="Times New Roman" w:cs="Times New Roman"/>
              </w:rPr>
              <w:t>Via Teleconference</w:t>
            </w:r>
          </w:p>
        </w:tc>
      </w:tr>
      <w:tr w:rsidR="00993BB4" w:rsidRPr="00E244A6" w14:paraId="2D55D902" w14:textId="77777777" w:rsidTr="00AB13A8">
        <w:tblPrEx>
          <w:tblLook w:val="0000" w:firstRow="0" w:lastRow="0" w:firstColumn="0" w:lastColumn="0" w:noHBand="0" w:noVBand="0"/>
        </w:tblPrEx>
        <w:trPr>
          <w:trHeight w:val="20"/>
        </w:trPr>
        <w:tc>
          <w:tcPr>
            <w:tcW w:w="2340" w:type="dxa"/>
            <w:vAlign w:val="bottom"/>
          </w:tcPr>
          <w:p w14:paraId="601080AD" w14:textId="5EEFCA70" w:rsidR="00993BB4" w:rsidRPr="00B23AED" w:rsidRDefault="00993BB4" w:rsidP="00DF1B50">
            <w:pPr>
              <w:pStyle w:val="NoSpacing"/>
              <w:rPr>
                <w:rFonts w:ascii="Times New Roman" w:hAnsi="Times New Roman" w:cs="Times New Roman"/>
                <w:highlight w:val="lightGray"/>
              </w:rPr>
            </w:pPr>
            <w:r w:rsidRPr="00E44575">
              <w:rPr>
                <w:rFonts w:ascii="Times New Roman" w:hAnsi="Times New Roman" w:cs="Times New Roman"/>
              </w:rPr>
              <w:t>Wilson, Joe Dan</w:t>
            </w:r>
          </w:p>
        </w:tc>
        <w:tc>
          <w:tcPr>
            <w:tcW w:w="4680" w:type="dxa"/>
          </w:tcPr>
          <w:p w14:paraId="74255897" w14:textId="2169C23D" w:rsidR="00993BB4" w:rsidRPr="00A40808" w:rsidRDefault="00993BB4" w:rsidP="00DF1B50">
            <w:pPr>
              <w:pStyle w:val="NoSpacing"/>
              <w:rPr>
                <w:rFonts w:ascii="Times New Roman" w:hAnsi="Times New Roman" w:cs="Times New Roman"/>
              </w:rPr>
            </w:pPr>
            <w:r w:rsidRPr="00A40808">
              <w:rPr>
                <w:rFonts w:ascii="Times New Roman" w:hAnsi="Times New Roman" w:cs="Times New Roman"/>
              </w:rPr>
              <w:t>GSEC</w:t>
            </w:r>
          </w:p>
        </w:tc>
        <w:tc>
          <w:tcPr>
            <w:tcW w:w="2880" w:type="dxa"/>
          </w:tcPr>
          <w:p w14:paraId="57C4A0B3" w14:textId="3B34E41B" w:rsidR="00993BB4" w:rsidRPr="00A40808" w:rsidRDefault="00793D61" w:rsidP="00DF1B50">
            <w:pPr>
              <w:pStyle w:val="NoSpacing"/>
              <w:rPr>
                <w:rFonts w:ascii="Times New Roman" w:hAnsi="Times New Roman" w:cs="Times New Roman"/>
              </w:rPr>
            </w:pPr>
            <w:r w:rsidRPr="00A40808">
              <w:rPr>
                <w:rFonts w:ascii="Times New Roman" w:hAnsi="Times New Roman" w:cs="Times New Roman"/>
              </w:rPr>
              <w:t xml:space="preserve"> </w:t>
            </w:r>
          </w:p>
        </w:tc>
      </w:tr>
      <w:tr w:rsidR="00E44575" w:rsidRPr="00E244A6" w14:paraId="74FED691" w14:textId="77777777" w:rsidTr="00AB13A8">
        <w:tblPrEx>
          <w:tblLook w:val="0000" w:firstRow="0" w:lastRow="0" w:firstColumn="0" w:lastColumn="0" w:noHBand="0" w:noVBand="0"/>
        </w:tblPrEx>
        <w:trPr>
          <w:trHeight w:val="20"/>
        </w:trPr>
        <w:tc>
          <w:tcPr>
            <w:tcW w:w="2340" w:type="dxa"/>
            <w:vAlign w:val="bottom"/>
          </w:tcPr>
          <w:p w14:paraId="25EEBFFF" w14:textId="3B16E827" w:rsidR="00E44575" w:rsidRPr="00E44575" w:rsidRDefault="00E44575" w:rsidP="00DF1B50">
            <w:pPr>
              <w:pStyle w:val="NoSpacing"/>
              <w:rPr>
                <w:rFonts w:ascii="Times New Roman" w:hAnsi="Times New Roman" w:cs="Times New Roman"/>
              </w:rPr>
            </w:pPr>
            <w:r>
              <w:rPr>
                <w:rFonts w:ascii="Times New Roman" w:hAnsi="Times New Roman" w:cs="Times New Roman"/>
              </w:rPr>
              <w:t>Withrow, David</w:t>
            </w:r>
          </w:p>
        </w:tc>
        <w:tc>
          <w:tcPr>
            <w:tcW w:w="4680" w:type="dxa"/>
          </w:tcPr>
          <w:p w14:paraId="53485355" w14:textId="21D49EAF" w:rsidR="00E44575" w:rsidRPr="00A40808" w:rsidRDefault="00E44575" w:rsidP="00DF1B50">
            <w:pPr>
              <w:pStyle w:val="NoSpacing"/>
              <w:rPr>
                <w:rFonts w:ascii="Times New Roman" w:hAnsi="Times New Roman" w:cs="Times New Roman"/>
              </w:rPr>
            </w:pPr>
            <w:r w:rsidRPr="00A40808">
              <w:rPr>
                <w:rFonts w:ascii="Times New Roman" w:hAnsi="Times New Roman" w:cs="Times New Roman"/>
              </w:rPr>
              <w:t>AEPSC</w:t>
            </w:r>
          </w:p>
        </w:tc>
        <w:tc>
          <w:tcPr>
            <w:tcW w:w="2880" w:type="dxa"/>
          </w:tcPr>
          <w:p w14:paraId="18B1B87A" w14:textId="77777777" w:rsidR="00E44575" w:rsidRPr="00A40808" w:rsidRDefault="00E44575" w:rsidP="00DF1B50">
            <w:pPr>
              <w:pStyle w:val="NoSpacing"/>
              <w:rPr>
                <w:rFonts w:ascii="Times New Roman" w:hAnsi="Times New Roman" w:cs="Times New Roman"/>
              </w:rPr>
            </w:pPr>
          </w:p>
        </w:tc>
      </w:tr>
      <w:tr w:rsidR="00C70324" w:rsidRPr="00E244A6" w14:paraId="70931D23" w14:textId="77777777" w:rsidTr="00AB13A8">
        <w:tblPrEx>
          <w:tblLook w:val="0000" w:firstRow="0" w:lastRow="0" w:firstColumn="0" w:lastColumn="0" w:noHBand="0" w:noVBand="0"/>
        </w:tblPrEx>
        <w:trPr>
          <w:trHeight w:val="20"/>
        </w:trPr>
        <w:tc>
          <w:tcPr>
            <w:tcW w:w="2340" w:type="dxa"/>
            <w:vAlign w:val="bottom"/>
          </w:tcPr>
          <w:p w14:paraId="500A2582" w14:textId="136F63A8" w:rsidR="00C70324" w:rsidRPr="00B23AED" w:rsidRDefault="00C70324" w:rsidP="00DF1B50">
            <w:pPr>
              <w:pStyle w:val="NoSpacing"/>
              <w:rPr>
                <w:rFonts w:ascii="Times New Roman" w:hAnsi="Times New Roman" w:cs="Times New Roman"/>
                <w:highlight w:val="lightGray"/>
              </w:rPr>
            </w:pPr>
            <w:r w:rsidRPr="008A14C9">
              <w:rPr>
                <w:rFonts w:ascii="Times New Roman" w:hAnsi="Times New Roman" w:cs="Times New Roman"/>
              </w:rPr>
              <w:t>Withrow, Kent</w:t>
            </w:r>
          </w:p>
        </w:tc>
        <w:tc>
          <w:tcPr>
            <w:tcW w:w="4680" w:type="dxa"/>
          </w:tcPr>
          <w:p w14:paraId="304DDECB" w14:textId="0F8CADE6" w:rsidR="00C70324" w:rsidRPr="00A40808" w:rsidRDefault="00C70324" w:rsidP="00DF1B50">
            <w:pPr>
              <w:pStyle w:val="NoSpacing"/>
              <w:rPr>
                <w:rFonts w:ascii="Times New Roman" w:hAnsi="Times New Roman" w:cs="Times New Roman"/>
              </w:rPr>
            </w:pPr>
            <w:r w:rsidRPr="00A40808">
              <w:rPr>
                <w:rFonts w:ascii="Times New Roman" w:hAnsi="Times New Roman" w:cs="Times New Roman"/>
              </w:rPr>
              <w:t>CES</w:t>
            </w:r>
          </w:p>
        </w:tc>
        <w:tc>
          <w:tcPr>
            <w:tcW w:w="2880" w:type="dxa"/>
          </w:tcPr>
          <w:p w14:paraId="3668E12C" w14:textId="64F7EC6C" w:rsidR="00C70324" w:rsidRPr="00A40808" w:rsidRDefault="00C70324"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F1B50" w:rsidRPr="00E244A6" w14:paraId="001FEBE1" w14:textId="77777777" w:rsidTr="00AB13A8">
        <w:tblPrEx>
          <w:tblLook w:val="0000" w:firstRow="0" w:lastRow="0" w:firstColumn="0" w:lastColumn="0" w:noHBand="0" w:noVBand="0"/>
        </w:tblPrEx>
        <w:trPr>
          <w:trHeight w:val="20"/>
        </w:trPr>
        <w:tc>
          <w:tcPr>
            <w:tcW w:w="2340" w:type="dxa"/>
            <w:vAlign w:val="bottom"/>
          </w:tcPr>
          <w:p w14:paraId="658731A6" w14:textId="4535A17F" w:rsidR="00DF1B50" w:rsidRPr="00B23AED" w:rsidRDefault="00DF1B50" w:rsidP="00DF1B50">
            <w:pPr>
              <w:pStyle w:val="NoSpacing"/>
              <w:rPr>
                <w:rFonts w:ascii="Times New Roman" w:hAnsi="Times New Roman" w:cs="Times New Roman"/>
                <w:highlight w:val="lightGray"/>
              </w:rPr>
            </w:pPr>
            <w:r w:rsidRPr="00E44575">
              <w:rPr>
                <w:rFonts w:ascii="Times New Roman" w:hAnsi="Times New Roman" w:cs="Times New Roman"/>
              </w:rPr>
              <w:t>Wittmeyer, Bob</w:t>
            </w:r>
          </w:p>
        </w:tc>
        <w:tc>
          <w:tcPr>
            <w:tcW w:w="4680" w:type="dxa"/>
          </w:tcPr>
          <w:p w14:paraId="0E88A139" w14:textId="433AA928"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Longhorn Power</w:t>
            </w:r>
          </w:p>
        </w:tc>
        <w:tc>
          <w:tcPr>
            <w:tcW w:w="2880" w:type="dxa"/>
          </w:tcPr>
          <w:p w14:paraId="2A9DBB1C" w14:textId="19D42551" w:rsidR="00DF1B50" w:rsidRPr="00A40808" w:rsidRDefault="00DF1B50" w:rsidP="00DF1B50">
            <w:pPr>
              <w:pStyle w:val="NoSpacing"/>
              <w:rPr>
                <w:rFonts w:ascii="Times New Roman" w:hAnsi="Times New Roman" w:cs="Times New Roman"/>
              </w:rPr>
            </w:pPr>
          </w:p>
        </w:tc>
      </w:tr>
      <w:tr w:rsidR="00D279A4" w:rsidRPr="00E244A6" w14:paraId="7E0F0D4F" w14:textId="77777777" w:rsidTr="00AB13A8">
        <w:tblPrEx>
          <w:tblLook w:val="0000" w:firstRow="0" w:lastRow="0" w:firstColumn="0" w:lastColumn="0" w:noHBand="0" w:noVBand="0"/>
        </w:tblPrEx>
        <w:trPr>
          <w:trHeight w:val="20"/>
        </w:trPr>
        <w:tc>
          <w:tcPr>
            <w:tcW w:w="2340" w:type="dxa"/>
            <w:vAlign w:val="bottom"/>
          </w:tcPr>
          <w:p w14:paraId="2341DF1C" w14:textId="605BB9AE" w:rsidR="00D279A4" w:rsidRPr="00B23AED" w:rsidRDefault="00D279A4" w:rsidP="00DF1B50">
            <w:pPr>
              <w:pStyle w:val="NoSpacing"/>
              <w:rPr>
                <w:rFonts w:ascii="Times New Roman" w:hAnsi="Times New Roman" w:cs="Times New Roman"/>
                <w:highlight w:val="lightGray"/>
              </w:rPr>
            </w:pPr>
            <w:r w:rsidRPr="008A14C9">
              <w:rPr>
                <w:rFonts w:ascii="Times New Roman" w:hAnsi="Times New Roman" w:cs="Times New Roman"/>
              </w:rPr>
              <w:t>Zang, Hailing</w:t>
            </w:r>
          </w:p>
        </w:tc>
        <w:tc>
          <w:tcPr>
            <w:tcW w:w="4680" w:type="dxa"/>
          </w:tcPr>
          <w:p w14:paraId="3118F649" w14:textId="2807505E" w:rsidR="00D279A4" w:rsidRPr="00A40808" w:rsidRDefault="00D279A4" w:rsidP="00DF1B50">
            <w:pPr>
              <w:pStyle w:val="NoSpacing"/>
              <w:rPr>
                <w:rFonts w:ascii="Times New Roman" w:hAnsi="Times New Roman" w:cs="Times New Roman"/>
              </w:rPr>
            </w:pPr>
            <w:r w:rsidRPr="00A40808">
              <w:rPr>
                <w:rFonts w:ascii="Times New Roman" w:hAnsi="Times New Roman" w:cs="Times New Roman"/>
              </w:rPr>
              <w:t>TC Energy</w:t>
            </w:r>
          </w:p>
        </w:tc>
        <w:tc>
          <w:tcPr>
            <w:tcW w:w="2880" w:type="dxa"/>
          </w:tcPr>
          <w:p w14:paraId="25AD2271" w14:textId="3BA30010" w:rsidR="00D279A4" w:rsidRPr="00A40808" w:rsidRDefault="00D279A4" w:rsidP="00DF1B50">
            <w:pPr>
              <w:pStyle w:val="NoSpacing"/>
              <w:rPr>
                <w:rFonts w:ascii="Times New Roman" w:hAnsi="Times New Roman" w:cs="Times New Roman"/>
              </w:rPr>
            </w:pPr>
            <w:r w:rsidRPr="00A40808">
              <w:rPr>
                <w:rFonts w:ascii="Times New Roman" w:hAnsi="Times New Roman" w:cs="Times New Roman"/>
              </w:rPr>
              <w:t>Via Teleconference</w:t>
            </w:r>
          </w:p>
        </w:tc>
      </w:tr>
      <w:tr w:rsidR="00EF4A33" w:rsidRPr="00E244A6" w14:paraId="5001E0F4" w14:textId="77777777" w:rsidTr="00AB13A8">
        <w:tblPrEx>
          <w:tblLook w:val="0000" w:firstRow="0" w:lastRow="0" w:firstColumn="0" w:lastColumn="0" w:noHBand="0" w:noVBand="0"/>
        </w:tblPrEx>
        <w:trPr>
          <w:trHeight w:val="20"/>
        </w:trPr>
        <w:tc>
          <w:tcPr>
            <w:tcW w:w="2340" w:type="dxa"/>
            <w:vAlign w:val="bottom"/>
          </w:tcPr>
          <w:p w14:paraId="38C072F8" w14:textId="77777777" w:rsidR="00EF4A33" w:rsidRPr="00B23AED" w:rsidRDefault="00EF4A33" w:rsidP="00EF4A33">
            <w:pPr>
              <w:pStyle w:val="NoSpacing"/>
              <w:rPr>
                <w:rFonts w:ascii="Times New Roman" w:hAnsi="Times New Roman" w:cs="Times New Roman"/>
                <w:i/>
                <w:highlight w:val="lightGray"/>
              </w:rPr>
            </w:pPr>
          </w:p>
          <w:p w14:paraId="5CDE9554" w14:textId="77777777" w:rsidR="00EF4A33" w:rsidRPr="00B23AED" w:rsidRDefault="00EF4A33" w:rsidP="00EF4A33">
            <w:pPr>
              <w:pStyle w:val="NoSpacing"/>
              <w:rPr>
                <w:rFonts w:ascii="Times New Roman" w:hAnsi="Times New Roman" w:cs="Times New Roman"/>
                <w:i/>
                <w:highlight w:val="lightGray"/>
              </w:rPr>
            </w:pPr>
            <w:r w:rsidRPr="00E44575">
              <w:rPr>
                <w:rFonts w:ascii="Times New Roman" w:hAnsi="Times New Roman" w:cs="Times New Roman"/>
                <w:i/>
              </w:rPr>
              <w:t>ERCOT Staff</w:t>
            </w:r>
          </w:p>
        </w:tc>
        <w:tc>
          <w:tcPr>
            <w:tcW w:w="4680" w:type="dxa"/>
          </w:tcPr>
          <w:p w14:paraId="62139925" w14:textId="77777777" w:rsidR="00EF4A33" w:rsidRPr="00E82E53" w:rsidRDefault="00EF4A33" w:rsidP="00EF4A33">
            <w:pPr>
              <w:pStyle w:val="NoSpacing"/>
              <w:rPr>
                <w:rFonts w:ascii="Times New Roman" w:hAnsi="Times New Roman" w:cs="Times New Roman"/>
                <w:i/>
                <w:highlight w:val="lightGray"/>
              </w:rPr>
            </w:pPr>
          </w:p>
        </w:tc>
        <w:tc>
          <w:tcPr>
            <w:tcW w:w="2880" w:type="dxa"/>
          </w:tcPr>
          <w:p w14:paraId="24E71448" w14:textId="77777777" w:rsidR="00EF4A33" w:rsidRPr="00A40808" w:rsidRDefault="00EF4A33" w:rsidP="00EF4A33">
            <w:pPr>
              <w:pStyle w:val="NoSpacing"/>
              <w:rPr>
                <w:rFonts w:ascii="Times New Roman" w:hAnsi="Times New Roman" w:cs="Times New Roman"/>
                <w:i/>
              </w:rPr>
            </w:pPr>
          </w:p>
        </w:tc>
      </w:tr>
      <w:tr w:rsidR="005C6AA6" w:rsidRPr="00472C6D" w14:paraId="568635B0" w14:textId="77777777" w:rsidTr="00AB13A8">
        <w:tblPrEx>
          <w:tblLook w:val="0000" w:firstRow="0" w:lastRow="0" w:firstColumn="0" w:lastColumn="0" w:noHBand="0" w:noVBand="0"/>
        </w:tblPrEx>
        <w:trPr>
          <w:trHeight w:val="20"/>
        </w:trPr>
        <w:tc>
          <w:tcPr>
            <w:tcW w:w="2340" w:type="dxa"/>
            <w:vAlign w:val="bottom"/>
          </w:tcPr>
          <w:p w14:paraId="673F391B" w14:textId="58E37A83" w:rsidR="005C6AA6" w:rsidRPr="00B23AED" w:rsidRDefault="005C6AA6" w:rsidP="00DF1B50">
            <w:pPr>
              <w:pStyle w:val="NoSpacing"/>
              <w:rPr>
                <w:rFonts w:ascii="Times New Roman" w:hAnsi="Times New Roman" w:cs="Times New Roman"/>
                <w:highlight w:val="lightGray"/>
              </w:rPr>
            </w:pPr>
            <w:r w:rsidRPr="00A9523D">
              <w:rPr>
                <w:rFonts w:ascii="Times New Roman" w:hAnsi="Times New Roman" w:cs="Times New Roman"/>
              </w:rPr>
              <w:t>Abbott, Kristin</w:t>
            </w:r>
          </w:p>
        </w:tc>
        <w:tc>
          <w:tcPr>
            <w:tcW w:w="4680" w:type="dxa"/>
          </w:tcPr>
          <w:p w14:paraId="7F7EAEE0" w14:textId="77777777" w:rsidR="005C6AA6" w:rsidRPr="00E82E53" w:rsidRDefault="005C6AA6" w:rsidP="00DF1B50">
            <w:pPr>
              <w:pStyle w:val="NoSpacing"/>
              <w:rPr>
                <w:rFonts w:ascii="Times New Roman" w:hAnsi="Times New Roman" w:cs="Times New Roman"/>
                <w:highlight w:val="lightGray"/>
              </w:rPr>
            </w:pPr>
          </w:p>
        </w:tc>
        <w:tc>
          <w:tcPr>
            <w:tcW w:w="2880" w:type="dxa"/>
          </w:tcPr>
          <w:p w14:paraId="3A07C10F" w14:textId="29DFE256" w:rsidR="005C6AA6" w:rsidRPr="00A40808" w:rsidRDefault="005C6AA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F1B50" w:rsidRPr="00472C6D" w14:paraId="2E8E1A11" w14:textId="77777777" w:rsidTr="00AB13A8">
        <w:tblPrEx>
          <w:tblLook w:val="0000" w:firstRow="0" w:lastRow="0" w:firstColumn="0" w:lastColumn="0" w:noHBand="0" w:noVBand="0"/>
        </w:tblPrEx>
        <w:trPr>
          <w:trHeight w:val="20"/>
        </w:trPr>
        <w:tc>
          <w:tcPr>
            <w:tcW w:w="2340" w:type="dxa"/>
            <w:vAlign w:val="bottom"/>
          </w:tcPr>
          <w:p w14:paraId="731FBF76" w14:textId="07370055" w:rsidR="00DF1B50" w:rsidRPr="00B23AED" w:rsidRDefault="00DF1B50" w:rsidP="00DF1B50">
            <w:pPr>
              <w:pStyle w:val="NoSpacing"/>
              <w:rPr>
                <w:rFonts w:ascii="Times New Roman" w:hAnsi="Times New Roman" w:cs="Times New Roman"/>
                <w:highlight w:val="lightGray"/>
              </w:rPr>
            </w:pPr>
            <w:r w:rsidRPr="00A40808">
              <w:rPr>
                <w:rFonts w:ascii="Times New Roman" w:hAnsi="Times New Roman" w:cs="Times New Roman"/>
              </w:rPr>
              <w:t>Albracht, Brittney</w:t>
            </w:r>
          </w:p>
        </w:tc>
        <w:tc>
          <w:tcPr>
            <w:tcW w:w="4680" w:type="dxa"/>
          </w:tcPr>
          <w:p w14:paraId="2401155E" w14:textId="77777777" w:rsidR="00DF1B50" w:rsidRPr="00E70498" w:rsidRDefault="00DF1B50" w:rsidP="00DF1B50">
            <w:pPr>
              <w:pStyle w:val="NoSpacing"/>
              <w:rPr>
                <w:rFonts w:ascii="Times New Roman" w:hAnsi="Times New Roman" w:cs="Times New Roman"/>
              </w:rPr>
            </w:pPr>
          </w:p>
        </w:tc>
        <w:tc>
          <w:tcPr>
            <w:tcW w:w="2880" w:type="dxa"/>
          </w:tcPr>
          <w:p w14:paraId="589D8898" w14:textId="742B72B2" w:rsidR="00DF1B50" w:rsidRPr="00A40808" w:rsidRDefault="00A40808"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F1B50" w:rsidRPr="00472C6D" w14:paraId="1E99E30B" w14:textId="77777777" w:rsidTr="00AB13A8">
        <w:tblPrEx>
          <w:tblLook w:val="0000" w:firstRow="0" w:lastRow="0" w:firstColumn="0" w:lastColumn="0" w:noHBand="0" w:noVBand="0"/>
        </w:tblPrEx>
        <w:trPr>
          <w:trHeight w:val="20"/>
        </w:trPr>
        <w:tc>
          <w:tcPr>
            <w:tcW w:w="2340" w:type="dxa"/>
            <w:vAlign w:val="bottom"/>
          </w:tcPr>
          <w:p w14:paraId="6F60AFA7" w14:textId="5A0D10CE" w:rsidR="00DF1B50" w:rsidRPr="00B23AED" w:rsidRDefault="00DF1B50" w:rsidP="00DF1B50">
            <w:pPr>
              <w:pStyle w:val="NoSpacing"/>
              <w:rPr>
                <w:rFonts w:ascii="Times New Roman" w:hAnsi="Times New Roman" w:cs="Times New Roman"/>
                <w:highlight w:val="lightGray"/>
              </w:rPr>
            </w:pPr>
            <w:r w:rsidRPr="00A40808">
              <w:rPr>
                <w:rFonts w:ascii="Times New Roman" w:hAnsi="Times New Roman" w:cs="Times New Roman"/>
              </w:rPr>
              <w:t>Anderson, Troy</w:t>
            </w:r>
          </w:p>
        </w:tc>
        <w:tc>
          <w:tcPr>
            <w:tcW w:w="4680" w:type="dxa"/>
          </w:tcPr>
          <w:p w14:paraId="6B3F7DC5" w14:textId="77777777" w:rsidR="00DF1B50" w:rsidRPr="00E82E53" w:rsidRDefault="00DF1B50" w:rsidP="00DF1B50">
            <w:pPr>
              <w:pStyle w:val="NoSpacing"/>
              <w:rPr>
                <w:rFonts w:ascii="Times New Roman" w:hAnsi="Times New Roman" w:cs="Times New Roman"/>
                <w:highlight w:val="lightGray"/>
              </w:rPr>
            </w:pPr>
          </w:p>
        </w:tc>
        <w:tc>
          <w:tcPr>
            <w:tcW w:w="2880" w:type="dxa"/>
          </w:tcPr>
          <w:p w14:paraId="7DC8E22D" w14:textId="0E236B6A" w:rsidR="00DF1B50" w:rsidRPr="00A40808" w:rsidRDefault="00463A65" w:rsidP="00DF1B50">
            <w:pPr>
              <w:pStyle w:val="NoSpacing"/>
              <w:rPr>
                <w:rFonts w:ascii="Times New Roman" w:hAnsi="Times New Roman" w:cs="Times New Roman"/>
              </w:rPr>
            </w:pPr>
            <w:r w:rsidRPr="00A40808">
              <w:rPr>
                <w:rFonts w:ascii="Times New Roman" w:hAnsi="Times New Roman" w:cs="Times New Roman"/>
              </w:rPr>
              <w:t xml:space="preserve"> </w:t>
            </w:r>
          </w:p>
        </w:tc>
      </w:tr>
      <w:tr w:rsidR="004C43D5" w:rsidRPr="00472C6D" w14:paraId="7D0A894E" w14:textId="77777777" w:rsidTr="00AB13A8">
        <w:tblPrEx>
          <w:tblLook w:val="0000" w:firstRow="0" w:lastRow="0" w:firstColumn="0" w:lastColumn="0" w:noHBand="0" w:noVBand="0"/>
        </w:tblPrEx>
        <w:trPr>
          <w:trHeight w:val="20"/>
        </w:trPr>
        <w:tc>
          <w:tcPr>
            <w:tcW w:w="2340" w:type="dxa"/>
            <w:vAlign w:val="bottom"/>
          </w:tcPr>
          <w:p w14:paraId="4A014DB0" w14:textId="622567BD" w:rsidR="004C43D5" w:rsidRPr="00B23AED" w:rsidRDefault="004C43D5" w:rsidP="00DF1B50">
            <w:pPr>
              <w:pStyle w:val="NoSpacing"/>
              <w:rPr>
                <w:rFonts w:ascii="Times New Roman" w:hAnsi="Times New Roman" w:cs="Times New Roman"/>
                <w:highlight w:val="lightGray"/>
              </w:rPr>
            </w:pPr>
            <w:r w:rsidRPr="00AD3DE6">
              <w:rPr>
                <w:rFonts w:ascii="Times New Roman" w:hAnsi="Times New Roman" w:cs="Times New Roman"/>
              </w:rPr>
              <w:t>Arth, Matt</w:t>
            </w:r>
          </w:p>
        </w:tc>
        <w:tc>
          <w:tcPr>
            <w:tcW w:w="4680" w:type="dxa"/>
          </w:tcPr>
          <w:p w14:paraId="2F0E3613" w14:textId="77777777" w:rsidR="004C43D5" w:rsidRPr="00E82E53" w:rsidRDefault="004C43D5" w:rsidP="00DF1B50">
            <w:pPr>
              <w:pStyle w:val="NoSpacing"/>
              <w:rPr>
                <w:rFonts w:ascii="Times New Roman" w:hAnsi="Times New Roman" w:cs="Times New Roman"/>
                <w:highlight w:val="lightGray"/>
              </w:rPr>
            </w:pPr>
          </w:p>
        </w:tc>
        <w:tc>
          <w:tcPr>
            <w:tcW w:w="2880" w:type="dxa"/>
          </w:tcPr>
          <w:p w14:paraId="4F3D4846" w14:textId="24AE28D8" w:rsidR="004C43D5" w:rsidRPr="00A40808" w:rsidRDefault="00AD3DE6" w:rsidP="00DF1B50">
            <w:pPr>
              <w:pStyle w:val="NoSpacing"/>
              <w:rPr>
                <w:rFonts w:ascii="Times New Roman" w:hAnsi="Times New Roman" w:cs="Times New Roman"/>
              </w:rPr>
            </w:pPr>
            <w:r w:rsidRPr="00AD3DE6">
              <w:rPr>
                <w:rFonts w:ascii="Times New Roman" w:hAnsi="Times New Roman" w:cs="Times New Roman"/>
              </w:rPr>
              <w:t>Via Teleconference</w:t>
            </w:r>
          </w:p>
        </w:tc>
      </w:tr>
      <w:tr w:rsidR="00AD3DE6" w:rsidRPr="00472C6D" w14:paraId="2592B517" w14:textId="77777777" w:rsidTr="00AB13A8">
        <w:tblPrEx>
          <w:tblLook w:val="0000" w:firstRow="0" w:lastRow="0" w:firstColumn="0" w:lastColumn="0" w:noHBand="0" w:noVBand="0"/>
        </w:tblPrEx>
        <w:trPr>
          <w:trHeight w:val="20"/>
        </w:trPr>
        <w:tc>
          <w:tcPr>
            <w:tcW w:w="2340" w:type="dxa"/>
            <w:vAlign w:val="bottom"/>
          </w:tcPr>
          <w:p w14:paraId="73B14EBF" w14:textId="0BB8E9F3" w:rsidR="00AD3DE6" w:rsidRPr="00E44575" w:rsidRDefault="00AD3DE6" w:rsidP="00DF1B50">
            <w:pPr>
              <w:pStyle w:val="NoSpacing"/>
              <w:rPr>
                <w:rFonts w:ascii="Times New Roman" w:hAnsi="Times New Roman" w:cs="Times New Roman"/>
              </w:rPr>
            </w:pPr>
            <w:r>
              <w:rPr>
                <w:rFonts w:ascii="Times New Roman" w:hAnsi="Times New Roman" w:cs="Times New Roman"/>
              </w:rPr>
              <w:t>Azeredo, Chris</w:t>
            </w:r>
          </w:p>
        </w:tc>
        <w:tc>
          <w:tcPr>
            <w:tcW w:w="4680" w:type="dxa"/>
          </w:tcPr>
          <w:p w14:paraId="7426FB5B" w14:textId="77777777" w:rsidR="00AD3DE6" w:rsidRPr="00E44575" w:rsidRDefault="00AD3DE6" w:rsidP="00DF1B50">
            <w:pPr>
              <w:pStyle w:val="NoSpacing"/>
              <w:rPr>
                <w:rFonts w:ascii="Times New Roman" w:hAnsi="Times New Roman" w:cs="Times New Roman"/>
              </w:rPr>
            </w:pPr>
          </w:p>
        </w:tc>
        <w:tc>
          <w:tcPr>
            <w:tcW w:w="2880" w:type="dxa"/>
          </w:tcPr>
          <w:p w14:paraId="1685C992" w14:textId="4FF3B783" w:rsidR="00AD3DE6"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0F2030" w:rsidRPr="00472C6D" w14:paraId="72978ABC" w14:textId="77777777" w:rsidTr="00AB13A8">
        <w:tblPrEx>
          <w:tblLook w:val="0000" w:firstRow="0" w:lastRow="0" w:firstColumn="0" w:lastColumn="0" w:noHBand="0" w:noVBand="0"/>
        </w:tblPrEx>
        <w:trPr>
          <w:trHeight w:val="20"/>
        </w:trPr>
        <w:tc>
          <w:tcPr>
            <w:tcW w:w="2340" w:type="dxa"/>
            <w:vAlign w:val="bottom"/>
          </w:tcPr>
          <w:p w14:paraId="4221F5B6" w14:textId="087D4BFC" w:rsidR="000F2030" w:rsidRPr="00E44575" w:rsidRDefault="000F2030" w:rsidP="00DF1B50">
            <w:pPr>
              <w:pStyle w:val="NoSpacing"/>
              <w:rPr>
                <w:rFonts w:ascii="Times New Roman" w:hAnsi="Times New Roman" w:cs="Times New Roman"/>
              </w:rPr>
            </w:pPr>
            <w:r w:rsidRPr="00E44575">
              <w:rPr>
                <w:rFonts w:ascii="Times New Roman" w:hAnsi="Times New Roman" w:cs="Times New Roman"/>
              </w:rPr>
              <w:t>Billo, Jeff</w:t>
            </w:r>
          </w:p>
        </w:tc>
        <w:tc>
          <w:tcPr>
            <w:tcW w:w="4680" w:type="dxa"/>
          </w:tcPr>
          <w:p w14:paraId="2BDC235B" w14:textId="77777777" w:rsidR="000F2030" w:rsidRPr="00E44575" w:rsidRDefault="000F2030" w:rsidP="00DF1B50">
            <w:pPr>
              <w:pStyle w:val="NoSpacing"/>
              <w:rPr>
                <w:rFonts w:ascii="Times New Roman" w:hAnsi="Times New Roman" w:cs="Times New Roman"/>
              </w:rPr>
            </w:pPr>
          </w:p>
        </w:tc>
        <w:tc>
          <w:tcPr>
            <w:tcW w:w="2880" w:type="dxa"/>
          </w:tcPr>
          <w:p w14:paraId="3745248A" w14:textId="25D126DB" w:rsidR="000F2030" w:rsidRPr="00A40808" w:rsidRDefault="000F2030" w:rsidP="00DF1B50">
            <w:pPr>
              <w:pStyle w:val="NoSpacing"/>
              <w:rPr>
                <w:rFonts w:ascii="Times New Roman" w:hAnsi="Times New Roman" w:cs="Times New Roman"/>
              </w:rPr>
            </w:pPr>
          </w:p>
        </w:tc>
      </w:tr>
      <w:tr w:rsidR="00DF1B50" w:rsidRPr="00472C6D" w14:paraId="1C41D912" w14:textId="77777777" w:rsidTr="00AB13A8">
        <w:tblPrEx>
          <w:tblLook w:val="0000" w:firstRow="0" w:lastRow="0" w:firstColumn="0" w:lastColumn="0" w:noHBand="0" w:noVBand="0"/>
        </w:tblPrEx>
        <w:trPr>
          <w:trHeight w:val="20"/>
        </w:trPr>
        <w:tc>
          <w:tcPr>
            <w:tcW w:w="2340" w:type="dxa"/>
            <w:vAlign w:val="bottom"/>
          </w:tcPr>
          <w:p w14:paraId="4A39BFB3" w14:textId="1F82D1C1" w:rsidR="00DF1B50" w:rsidRPr="00B23AED" w:rsidRDefault="00DF1B50" w:rsidP="00DF1B50">
            <w:pPr>
              <w:pStyle w:val="NoSpacing"/>
              <w:rPr>
                <w:rFonts w:ascii="Times New Roman" w:hAnsi="Times New Roman" w:cs="Times New Roman"/>
                <w:highlight w:val="lightGray"/>
              </w:rPr>
            </w:pPr>
            <w:r w:rsidRPr="00B23AED">
              <w:rPr>
                <w:rFonts w:ascii="Times New Roman" w:hAnsi="Times New Roman" w:cs="Times New Roman"/>
              </w:rPr>
              <w:t>Boren, Ann</w:t>
            </w:r>
          </w:p>
        </w:tc>
        <w:tc>
          <w:tcPr>
            <w:tcW w:w="4680" w:type="dxa"/>
          </w:tcPr>
          <w:p w14:paraId="247C0B26" w14:textId="77777777" w:rsidR="00DF1B50" w:rsidRPr="00E82E53" w:rsidRDefault="00DF1B50" w:rsidP="00DF1B50">
            <w:pPr>
              <w:pStyle w:val="NoSpacing"/>
              <w:rPr>
                <w:rFonts w:ascii="Times New Roman" w:hAnsi="Times New Roman" w:cs="Times New Roman"/>
                <w:highlight w:val="lightGray"/>
              </w:rPr>
            </w:pPr>
          </w:p>
        </w:tc>
        <w:tc>
          <w:tcPr>
            <w:tcW w:w="2880" w:type="dxa"/>
          </w:tcPr>
          <w:p w14:paraId="45C47178" w14:textId="67DF420C" w:rsidR="00DF1B50" w:rsidRPr="00A40808" w:rsidRDefault="000A1F3A" w:rsidP="00DF1B50">
            <w:pPr>
              <w:pStyle w:val="NoSpacing"/>
              <w:rPr>
                <w:rFonts w:ascii="Times New Roman" w:hAnsi="Times New Roman" w:cs="Times New Roman"/>
              </w:rPr>
            </w:pPr>
            <w:r w:rsidRPr="00A40808">
              <w:rPr>
                <w:rFonts w:ascii="Times New Roman" w:hAnsi="Times New Roman" w:cs="Times New Roman"/>
              </w:rPr>
              <w:t xml:space="preserve"> </w:t>
            </w:r>
          </w:p>
        </w:tc>
      </w:tr>
      <w:tr w:rsidR="00AD3DE6" w:rsidRPr="00472C6D" w14:paraId="65D32435" w14:textId="77777777" w:rsidTr="00AB13A8">
        <w:tblPrEx>
          <w:tblLook w:val="0000" w:firstRow="0" w:lastRow="0" w:firstColumn="0" w:lastColumn="0" w:noHBand="0" w:noVBand="0"/>
        </w:tblPrEx>
        <w:trPr>
          <w:trHeight w:val="20"/>
        </w:trPr>
        <w:tc>
          <w:tcPr>
            <w:tcW w:w="2340" w:type="dxa"/>
            <w:vAlign w:val="bottom"/>
          </w:tcPr>
          <w:p w14:paraId="3D07EA3D" w14:textId="6EC582DB" w:rsidR="00AD3DE6" w:rsidRPr="00B23AED" w:rsidRDefault="00AD3DE6" w:rsidP="00DF1B50">
            <w:pPr>
              <w:pStyle w:val="NoSpacing"/>
              <w:rPr>
                <w:rFonts w:ascii="Times New Roman" w:hAnsi="Times New Roman" w:cs="Times New Roman"/>
              </w:rPr>
            </w:pPr>
            <w:r>
              <w:rPr>
                <w:rFonts w:ascii="Times New Roman" w:hAnsi="Times New Roman" w:cs="Times New Roman"/>
              </w:rPr>
              <w:t>Chen, Jian</w:t>
            </w:r>
          </w:p>
        </w:tc>
        <w:tc>
          <w:tcPr>
            <w:tcW w:w="4680" w:type="dxa"/>
          </w:tcPr>
          <w:p w14:paraId="73B1ED44" w14:textId="77777777" w:rsidR="00AD3DE6" w:rsidRPr="00E82E53" w:rsidRDefault="00AD3DE6" w:rsidP="00DF1B50">
            <w:pPr>
              <w:pStyle w:val="NoSpacing"/>
              <w:rPr>
                <w:rFonts w:ascii="Times New Roman" w:hAnsi="Times New Roman" w:cs="Times New Roman"/>
                <w:highlight w:val="lightGray"/>
              </w:rPr>
            </w:pPr>
          </w:p>
        </w:tc>
        <w:tc>
          <w:tcPr>
            <w:tcW w:w="2880" w:type="dxa"/>
          </w:tcPr>
          <w:p w14:paraId="0BE83202" w14:textId="2A39F463" w:rsidR="00AD3DE6"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D3DE6" w:rsidRPr="00472C6D" w14:paraId="7271638C" w14:textId="77777777" w:rsidTr="00AB13A8">
        <w:tblPrEx>
          <w:tblLook w:val="0000" w:firstRow="0" w:lastRow="0" w:firstColumn="0" w:lastColumn="0" w:noHBand="0" w:noVBand="0"/>
        </w:tblPrEx>
        <w:trPr>
          <w:trHeight w:val="20"/>
        </w:trPr>
        <w:tc>
          <w:tcPr>
            <w:tcW w:w="2340" w:type="dxa"/>
          </w:tcPr>
          <w:p w14:paraId="1B57C18B" w14:textId="75147393" w:rsidR="00AD3DE6" w:rsidRPr="00B23AED" w:rsidRDefault="00AD3DE6" w:rsidP="00DF1B50">
            <w:pPr>
              <w:pStyle w:val="NoSpacing"/>
              <w:rPr>
                <w:rFonts w:ascii="Times New Roman" w:hAnsi="Times New Roman" w:cs="Times New Roman"/>
              </w:rPr>
            </w:pPr>
            <w:r>
              <w:rPr>
                <w:rFonts w:ascii="Times New Roman" w:hAnsi="Times New Roman" w:cs="Times New Roman"/>
              </w:rPr>
              <w:t>Chu, Zhengguo</w:t>
            </w:r>
          </w:p>
        </w:tc>
        <w:tc>
          <w:tcPr>
            <w:tcW w:w="4680" w:type="dxa"/>
          </w:tcPr>
          <w:p w14:paraId="10A8A799" w14:textId="77777777" w:rsidR="00AD3DE6" w:rsidRPr="00E82E53" w:rsidRDefault="00AD3DE6" w:rsidP="00DF1B50">
            <w:pPr>
              <w:pStyle w:val="NoSpacing"/>
              <w:rPr>
                <w:rFonts w:ascii="Times New Roman" w:hAnsi="Times New Roman" w:cs="Times New Roman"/>
                <w:highlight w:val="lightGray"/>
              </w:rPr>
            </w:pPr>
          </w:p>
        </w:tc>
        <w:tc>
          <w:tcPr>
            <w:tcW w:w="2880" w:type="dxa"/>
          </w:tcPr>
          <w:p w14:paraId="3132519B" w14:textId="2CA2C697" w:rsidR="00AD3DE6"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647929" w:rsidRPr="00472C6D" w14:paraId="5DD94853" w14:textId="77777777" w:rsidTr="00AB13A8">
        <w:tblPrEx>
          <w:tblLook w:val="0000" w:firstRow="0" w:lastRow="0" w:firstColumn="0" w:lastColumn="0" w:noHBand="0" w:noVBand="0"/>
        </w:tblPrEx>
        <w:trPr>
          <w:trHeight w:val="20"/>
        </w:trPr>
        <w:tc>
          <w:tcPr>
            <w:tcW w:w="2340" w:type="dxa"/>
          </w:tcPr>
          <w:p w14:paraId="680D4FB4" w14:textId="743809F6" w:rsidR="00647929" w:rsidRPr="00B23AED" w:rsidRDefault="00647929" w:rsidP="00DF1B50">
            <w:pPr>
              <w:pStyle w:val="NoSpacing"/>
              <w:rPr>
                <w:rFonts w:ascii="Times New Roman" w:hAnsi="Times New Roman" w:cs="Times New Roman"/>
                <w:highlight w:val="lightGray"/>
              </w:rPr>
            </w:pPr>
            <w:r w:rsidRPr="00B23AED">
              <w:rPr>
                <w:rFonts w:ascii="Times New Roman" w:hAnsi="Times New Roman" w:cs="Times New Roman"/>
              </w:rPr>
              <w:t>Clifton, Suzy</w:t>
            </w:r>
          </w:p>
        </w:tc>
        <w:tc>
          <w:tcPr>
            <w:tcW w:w="4680" w:type="dxa"/>
          </w:tcPr>
          <w:p w14:paraId="61B78B9F" w14:textId="77777777" w:rsidR="00647929" w:rsidRPr="00E82E53" w:rsidRDefault="00647929" w:rsidP="00DF1B50">
            <w:pPr>
              <w:pStyle w:val="NoSpacing"/>
              <w:rPr>
                <w:rFonts w:ascii="Times New Roman" w:hAnsi="Times New Roman" w:cs="Times New Roman"/>
                <w:highlight w:val="lightGray"/>
              </w:rPr>
            </w:pPr>
          </w:p>
        </w:tc>
        <w:tc>
          <w:tcPr>
            <w:tcW w:w="2880" w:type="dxa"/>
          </w:tcPr>
          <w:p w14:paraId="59744DCB" w14:textId="50BD4931" w:rsidR="00647929" w:rsidRPr="00A40808" w:rsidRDefault="00647929" w:rsidP="00DF1B50">
            <w:pPr>
              <w:pStyle w:val="NoSpacing"/>
              <w:rPr>
                <w:rFonts w:ascii="Times New Roman" w:hAnsi="Times New Roman" w:cs="Times New Roman"/>
              </w:rPr>
            </w:pPr>
          </w:p>
        </w:tc>
      </w:tr>
      <w:tr w:rsidR="00AD3DE6" w:rsidRPr="00472C6D" w14:paraId="15F5FD8E" w14:textId="77777777" w:rsidTr="00AB13A8">
        <w:tblPrEx>
          <w:tblLook w:val="0000" w:firstRow="0" w:lastRow="0" w:firstColumn="0" w:lastColumn="0" w:noHBand="0" w:noVBand="0"/>
        </w:tblPrEx>
        <w:trPr>
          <w:trHeight w:val="20"/>
        </w:trPr>
        <w:tc>
          <w:tcPr>
            <w:tcW w:w="2340" w:type="dxa"/>
          </w:tcPr>
          <w:p w14:paraId="10369A5D" w14:textId="4C12139E" w:rsidR="00AD3DE6" w:rsidRPr="00B23AED" w:rsidRDefault="00AD3DE6" w:rsidP="00DF1B50">
            <w:pPr>
              <w:pStyle w:val="NoSpacing"/>
              <w:rPr>
                <w:rFonts w:ascii="Times New Roman" w:hAnsi="Times New Roman" w:cs="Times New Roman"/>
              </w:rPr>
            </w:pPr>
            <w:r>
              <w:rPr>
                <w:rFonts w:ascii="Times New Roman" w:hAnsi="Times New Roman" w:cs="Times New Roman"/>
              </w:rPr>
              <w:t>Collins, Keith</w:t>
            </w:r>
          </w:p>
        </w:tc>
        <w:tc>
          <w:tcPr>
            <w:tcW w:w="4680" w:type="dxa"/>
          </w:tcPr>
          <w:p w14:paraId="19CCAB25" w14:textId="77777777" w:rsidR="00AD3DE6" w:rsidRPr="00E82E53" w:rsidRDefault="00AD3DE6" w:rsidP="00DF1B50">
            <w:pPr>
              <w:pStyle w:val="NoSpacing"/>
              <w:rPr>
                <w:rFonts w:ascii="Times New Roman" w:hAnsi="Times New Roman" w:cs="Times New Roman"/>
                <w:highlight w:val="lightGray"/>
              </w:rPr>
            </w:pPr>
          </w:p>
        </w:tc>
        <w:tc>
          <w:tcPr>
            <w:tcW w:w="2880" w:type="dxa"/>
          </w:tcPr>
          <w:p w14:paraId="5BCE573F" w14:textId="014C995A" w:rsidR="00AD3DE6" w:rsidRPr="00A40808" w:rsidRDefault="00AD3DE6" w:rsidP="00DF1B50">
            <w:pPr>
              <w:pStyle w:val="NoSpacing"/>
              <w:rPr>
                <w:rFonts w:ascii="Times New Roman" w:hAnsi="Times New Roman" w:cs="Times New Roman"/>
              </w:rPr>
            </w:pPr>
            <w:r>
              <w:rPr>
                <w:rFonts w:ascii="Times New Roman" w:hAnsi="Times New Roman" w:cs="Times New Roman"/>
              </w:rPr>
              <w:t>Via Teleconference</w:t>
            </w:r>
          </w:p>
        </w:tc>
      </w:tr>
      <w:tr w:rsidR="00AD3DE6" w:rsidRPr="00472C6D" w14:paraId="4209468D" w14:textId="77777777" w:rsidTr="00AB13A8">
        <w:tblPrEx>
          <w:tblLook w:val="0000" w:firstRow="0" w:lastRow="0" w:firstColumn="0" w:lastColumn="0" w:noHBand="0" w:noVBand="0"/>
        </w:tblPrEx>
        <w:trPr>
          <w:trHeight w:val="20"/>
        </w:trPr>
        <w:tc>
          <w:tcPr>
            <w:tcW w:w="2340" w:type="dxa"/>
          </w:tcPr>
          <w:p w14:paraId="77390DC9" w14:textId="183C74DB" w:rsidR="00AD3DE6" w:rsidRDefault="00AD3DE6" w:rsidP="00DF1B50">
            <w:pPr>
              <w:pStyle w:val="NoSpacing"/>
              <w:rPr>
                <w:rFonts w:ascii="Times New Roman" w:hAnsi="Times New Roman" w:cs="Times New Roman"/>
              </w:rPr>
            </w:pPr>
            <w:r>
              <w:rPr>
                <w:rFonts w:ascii="Times New Roman" w:hAnsi="Times New Roman" w:cs="Times New Roman"/>
              </w:rPr>
              <w:t>Cortez, Sarai</w:t>
            </w:r>
          </w:p>
        </w:tc>
        <w:tc>
          <w:tcPr>
            <w:tcW w:w="4680" w:type="dxa"/>
          </w:tcPr>
          <w:p w14:paraId="62D2C7BC" w14:textId="77777777" w:rsidR="00AD3DE6" w:rsidRPr="00E82E53" w:rsidRDefault="00AD3DE6" w:rsidP="00DF1B50">
            <w:pPr>
              <w:pStyle w:val="NoSpacing"/>
              <w:rPr>
                <w:rFonts w:ascii="Times New Roman" w:hAnsi="Times New Roman" w:cs="Times New Roman"/>
                <w:highlight w:val="lightGray"/>
              </w:rPr>
            </w:pPr>
          </w:p>
        </w:tc>
        <w:tc>
          <w:tcPr>
            <w:tcW w:w="2880" w:type="dxa"/>
          </w:tcPr>
          <w:p w14:paraId="4B4570E8" w14:textId="625BC74E" w:rsidR="00AD3DE6"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B23AED" w:rsidRPr="00472C6D" w14:paraId="764CB659" w14:textId="77777777" w:rsidTr="00AB13A8">
        <w:tblPrEx>
          <w:tblLook w:val="0000" w:firstRow="0" w:lastRow="0" w:firstColumn="0" w:lastColumn="0" w:noHBand="0" w:noVBand="0"/>
        </w:tblPrEx>
        <w:trPr>
          <w:trHeight w:val="20"/>
        </w:trPr>
        <w:tc>
          <w:tcPr>
            <w:tcW w:w="2340" w:type="dxa"/>
          </w:tcPr>
          <w:p w14:paraId="3CCA2BA9" w14:textId="05A4B87C" w:rsidR="00B23AED" w:rsidRPr="00B23AED" w:rsidRDefault="00B23AED" w:rsidP="00DF1B50">
            <w:pPr>
              <w:pStyle w:val="NoSpacing"/>
              <w:rPr>
                <w:rFonts w:ascii="Times New Roman" w:hAnsi="Times New Roman" w:cs="Times New Roman"/>
              </w:rPr>
            </w:pPr>
            <w:r w:rsidRPr="00B23AED">
              <w:rPr>
                <w:rFonts w:ascii="Times New Roman" w:hAnsi="Times New Roman" w:cs="Times New Roman"/>
              </w:rPr>
              <w:t>Drake, Gordon</w:t>
            </w:r>
          </w:p>
        </w:tc>
        <w:tc>
          <w:tcPr>
            <w:tcW w:w="4680" w:type="dxa"/>
          </w:tcPr>
          <w:p w14:paraId="32F9BFA6" w14:textId="77777777" w:rsidR="00B23AED" w:rsidRPr="00E82E53" w:rsidRDefault="00B23AED" w:rsidP="00DF1B50">
            <w:pPr>
              <w:pStyle w:val="NoSpacing"/>
              <w:rPr>
                <w:rFonts w:ascii="Times New Roman" w:hAnsi="Times New Roman" w:cs="Times New Roman"/>
                <w:highlight w:val="lightGray"/>
              </w:rPr>
            </w:pPr>
          </w:p>
        </w:tc>
        <w:tc>
          <w:tcPr>
            <w:tcW w:w="2880" w:type="dxa"/>
          </w:tcPr>
          <w:p w14:paraId="323A0132" w14:textId="77777777" w:rsidR="00B23AED" w:rsidRPr="00A40808" w:rsidRDefault="00B23AED" w:rsidP="00DF1B50">
            <w:pPr>
              <w:pStyle w:val="NoSpacing"/>
              <w:rPr>
                <w:rFonts w:ascii="Times New Roman" w:hAnsi="Times New Roman" w:cs="Times New Roman"/>
              </w:rPr>
            </w:pPr>
          </w:p>
        </w:tc>
      </w:tr>
      <w:tr w:rsidR="00AD3DE6" w:rsidRPr="00472C6D" w14:paraId="23B185D0" w14:textId="77777777" w:rsidTr="00AB13A8">
        <w:tblPrEx>
          <w:tblLook w:val="0000" w:firstRow="0" w:lastRow="0" w:firstColumn="0" w:lastColumn="0" w:noHBand="0" w:noVBand="0"/>
        </w:tblPrEx>
        <w:trPr>
          <w:trHeight w:val="20"/>
        </w:trPr>
        <w:tc>
          <w:tcPr>
            <w:tcW w:w="2340" w:type="dxa"/>
          </w:tcPr>
          <w:p w14:paraId="04B22EF9" w14:textId="65CF0FDC" w:rsidR="00AD3DE6" w:rsidRPr="00B23AED" w:rsidRDefault="00AD3DE6" w:rsidP="00DF1B50">
            <w:pPr>
              <w:pStyle w:val="NoSpacing"/>
              <w:rPr>
                <w:rFonts w:ascii="Times New Roman" w:hAnsi="Times New Roman" w:cs="Times New Roman"/>
              </w:rPr>
            </w:pPr>
            <w:r>
              <w:rPr>
                <w:rFonts w:ascii="Times New Roman" w:hAnsi="Times New Roman" w:cs="Times New Roman"/>
              </w:rPr>
              <w:t>Fernandes, Jenifer</w:t>
            </w:r>
          </w:p>
        </w:tc>
        <w:tc>
          <w:tcPr>
            <w:tcW w:w="4680" w:type="dxa"/>
          </w:tcPr>
          <w:p w14:paraId="42C0C147" w14:textId="77777777" w:rsidR="00AD3DE6" w:rsidRPr="00E82E53" w:rsidRDefault="00AD3DE6" w:rsidP="00DF1B50">
            <w:pPr>
              <w:pStyle w:val="NoSpacing"/>
              <w:rPr>
                <w:rFonts w:ascii="Times New Roman" w:hAnsi="Times New Roman" w:cs="Times New Roman"/>
                <w:highlight w:val="lightGray"/>
              </w:rPr>
            </w:pPr>
          </w:p>
        </w:tc>
        <w:tc>
          <w:tcPr>
            <w:tcW w:w="2880" w:type="dxa"/>
          </w:tcPr>
          <w:p w14:paraId="77C38AD2" w14:textId="53A05FF6" w:rsidR="00AD3DE6"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D3DE6" w:rsidRPr="00472C6D" w14:paraId="4B8BB94E" w14:textId="77777777" w:rsidTr="00AB13A8">
        <w:tblPrEx>
          <w:tblLook w:val="0000" w:firstRow="0" w:lastRow="0" w:firstColumn="0" w:lastColumn="0" w:noHBand="0" w:noVBand="0"/>
        </w:tblPrEx>
        <w:trPr>
          <w:trHeight w:val="20"/>
        </w:trPr>
        <w:tc>
          <w:tcPr>
            <w:tcW w:w="2340" w:type="dxa"/>
          </w:tcPr>
          <w:p w14:paraId="4E442639" w14:textId="31A68FCA" w:rsidR="00AD3DE6" w:rsidRDefault="00AD3DE6" w:rsidP="00DF1B50">
            <w:pPr>
              <w:pStyle w:val="NoSpacing"/>
              <w:rPr>
                <w:rFonts w:ascii="Times New Roman" w:hAnsi="Times New Roman" w:cs="Times New Roman"/>
              </w:rPr>
            </w:pPr>
            <w:r>
              <w:rPr>
                <w:rFonts w:ascii="Times New Roman" w:hAnsi="Times New Roman" w:cs="Times New Roman"/>
              </w:rPr>
              <w:t>Findley, Samantha</w:t>
            </w:r>
          </w:p>
        </w:tc>
        <w:tc>
          <w:tcPr>
            <w:tcW w:w="4680" w:type="dxa"/>
          </w:tcPr>
          <w:p w14:paraId="277B4821" w14:textId="77777777" w:rsidR="00AD3DE6" w:rsidRPr="00E82E53" w:rsidRDefault="00AD3DE6" w:rsidP="00DF1B50">
            <w:pPr>
              <w:pStyle w:val="NoSpacing"/>
              <w:rPr>
                <w:rFonts w:ascii="Times New Roman" w:hAnsi="Times New Roman" w:cs="Times New Roman"/>
                <w:highlight w:val="lightGray"/>
              </w:rPr>
            </w:pPr>
          </w:p>
        </w:tc>
        <w:tc>
          <w:tcPr>
            <w:tcW w:w="2880" w:type="dxa"/>
          </w:tcPr>
          <w:p w14:paraId="3F8AD149" w14:textId="5DE711B2" w:rsidR="00AD3DE6"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F43674" w:rsidRPr="00472C6D" w14:paraId="6336114D" w14:textId="77777777" w:rsidTr="00AB13A8">
        <w:tblPrEx>
          <w:tblLook w:val="0000" w:firstRow="0" w:lastRow="0" w:firstColumn="0" w:lastColumn="0" w:noHBand="0" w:noVBand="0"/>
        </w:tblPrEx>
        <w:trPr>
          <w:trHeight w:val="20"/>
        </w:trPr>
        <w:tc>
          <w:tcPr>
            <w:tcW w:w="2340" w:type="dxa"/>
          </w:tcPr>
          <w:p w14:paraId="7E5B6790" w14:textId="65A13BE5" w:rsidR="00F43674" w:rsidRPr="00B23AED" w:rsidRDefault="00F43674" w:rsidP="00DF1B50">
            <w:pPr>
              <w:pStyle w:val="NoSpacing"/>
              <w:rPr>
                <w:rFonts w:ascii="Times New Roman" w:hAnsi="Times New Roman" w:cs="Times New Roman"/>
                <w:highlight w:val="lightGray"/>
              </w:rPr>
            </w:pPr>
            <w:r w:rsidRPr="00AD3DE6">
              <w:rPr>
                <w:rFonts w:ascii="Times New Roman" w:hAnsi="Times New Roman" w:cs="Times New Roman"/>
              </w:rPr>
              <w:t>Garcia, Freddy</w:t>
            </w:r>
          </w:p>
        </w:tc>
        <w:tc>
          <w:tcPr>
            <w:tcW w:w="4680" w:type="dxa"/>
          </w:tcPr>
          <w:p w14:paraId="13A0FCBF" w14:textId="77777777" w:rsidR="00F43674" w:rsidRPr="00E82E53" w:rsidRDefault="00F43674" w:rsidP="00DF1B50">
            <w:pPr>
              <w:pStyle w:val="NoSpacing"/>
              <w:rPr>
                <w:rFonts w:ascii="Times New Roman" w:hAnsi="Times New Roman" w:cs="Times New Roman"/>
                <w:highlight w:val="lightGray"/>
              </w:rPr>
            </w:pPr>
          </w:p>
        </w:tc>
        <w:tc>
          <w:tcPr>
            <w:tcW w:w="2880" w:type="dxa"/>
          </w:tcPr>
          <w:p w14:paraId="220CE190" w14:textId="7583A63E" w:rsidR="00F43674" w:rsidRPr="00A40808" w:rsidRDefault="00F43674" w:rsidP="00DF1B50">
            <w:pPr>
              <w:pStyle w:val="NoSpacing"/>
              <w:rPr>
                <w:rFonts w:ascii="Times New Roman" w:hAnsi="Times New Roman" w:cs="Times New Roman"/>
              </w:rPr>
            </w:pPr>
            <w:r w:rsidRPr="00A40808">
              <w:rPr>
                <w:rFonts w:ascii="Times New Roman" w:hAnsi="Times New Roman" w:cs="Times New Roman"/>
              </w:rPr>
              <w:t>Via Teleconference</w:t>
            </w:r>
          </w:p>
        </w:tc>
      </w:tr>
      <w:tr w:rsidR="008149EA" w:rsidRPr="00472C6D" w14:paraId="3DEDACF3" w14:textId="77777777" w:rsidTr="00AB13A8">
        <w:tblPrEx>
          <w:tblLook w:val="0000" w:firstRow="0" w:lastRow="0" w:firstColumn="0" w:lastColumn="0" w:noHBand="0" w:noVBand="0"/>
        </w:tblPrEx>
        <w:trPr>
          <w:trHeight w:val="20"/>
        </w:trPr>
        <w:tc>
          <w:tcPr>
            <w:tcW w:w="2340" w:type="dxa"/>
          </w:tcPr>
          <w:p w14:paraId="5839443E" w14:textId="447C9C6E" w:rsidR="008149EA" w:rsidRPr="00B23AED" w:rsidRDefault="008149EA" w:rsidP="00DF1B50">
            <w:pPr>
              <w:pStyle w:val="NoSpacing"/>
              <w:rPr>
                <w:rFonts w:ascii="Times New Roman" w:hAnsi="Times New Roman" w:cs="Times New Roman"/>
              </w:rPr>
            </w:pPr>
            <w:r w:rsidRPr="00B23AED">
              <w:rPr>
                <w:rFonts w:ascii="Times New Roman" w:hAnsi="Times New Roman" w:cs="Times New Roman"/>
              </w:rPr>
              <w:t>Gonzales, Nathan</w:t>
            </w:r>
          </w:p>
        </w:tc>
        <w:tc>
          <w:tcPr>
            <w:tcW w:w="4680" w:type="dxa"/>
          </w:tcPr>
          <w:p w14:paraId="27FBE8C6" w14:textId="77777777" w:rsidR="008149EA" w:rsidRPr="00E82E53" w:rsidRDefault="008149EA" w:rsidP="00DF1B50">
            <w:pPr>
              <w:pStyle w:val="NoSpacing"/>
              <w:rPr>
                <w:rFonts w:ascii="Times New Roman" w:hAnsi="Times New Roman" w:cs="Times New Roman"/>
                <w:highlight w:val="lightGray"/>
              </w:rPr>
            </w:pPr>
          </w:p>
        </w:tc>
        <w:tc>
          <w:tcPr>
            <w:tcW w:w="2880" w:type="dxa"/>
          </w:tcPr>
          <w:p w14:paraId="061DBD23" w14:textId="77777777" w:rsidR="008149EA" w:rsidRPr="00A40808" w:rsidRDefault="008149EA" w:rsidP="00DF1B50">
            <w:pPr>
              <w:pStyle w:val="NoSpacing"/>
              <w:rPr>
                <w:rFonts w:ascii="Times New Roman" w:hAnsi="Times New Roman" w:cs="Times New Roman"/>
              </w:rPr>
            </w:pPr>
          </w:p>
        </w:tc>
      </w:tr>
      <w:tr w:rsidR="00EA3016" w:rsidRPr="00472C6D" w14:paraId="78BD0A9D" w14:textId="77777777" w:rsidTr="00AB13A8">
        <w:tblPrEx>
          <w:tblLook w:val="0000" w:firstRow="0" w:lastRow="0" w:firstColumn="0" w:lastColumn="0" w:noHBand="0" w:noVBand="0"/>
        </w:tblPrEx>
        <w:trPr>
          <w:trHeight w:val="20"/>
        </w:trPr>
        <w:tc>
          <w:tcPr>
            <w:tcW w:w="2340" w:type="dxa"/>
          </w:tcPr>
          <w:p w14:paraId="274F9ECC" w14:textId="247F8F4D" w:rsidR="00EA3016" w:rsidRPr="00B23AED" w:rsidRDefault="00EA3016" w:rsidP="00DF1B50">
            <w:pPr>
              <w:pStyle w:val="NoSpacing"/>
              <w:rPr>
                <w:rFonts w:ascii="Times New Roman" w:hAnsi="Times New Roman" w:cs="Times New Roman"/>
              </w:rPr>
            </w:pPr>
            <w:r w:rsidRPr="00B23AED">
              <w:rPr>
                <w:rFonts w:ascii="Times New Roman" w:hAnsi="Times New Roman" w:cs="Times New Roman"/>
              </w:rPr>
              <w:t>Gonzalez, Ino</w:t>
            </w:r>
          </w:p>
        </w:tc>
        <w:tc>
          <w:tcPr>
            <w:tcW w:w="4680" w:type="dxa"/>
          </w:tcPr>
          <w:p w14:paraId="348BAF08" w14:textId="77777777" w:rsidR="00EA3016" w:rsidRPr="00E82E53" w:rsidRDefault="00EA3016" w:rsidP="00DF1B50">
            <w:pPr>
              <w:pStyle w:val="NoSpacing"/>
              <w:rPr>
                <w:rFonts w:ascii="Times New Roman" w:hAnsi="Times New Roman" w:cs="Times New Roman"/>
                <w:highlight w:val="lightGray"/>
              </w:rPr>
            </w:pPr>
          </w:p>
        </w:tc>
        <w:tc>
          <w:tcPr>
            <w:tcW w:w="2880" w:type="dxa"/>
          </w:tcPr>
          <w:p w14:paraId="6DC6A536" w14:textId="6180F775" w:rsidR="00EA3016" w:rsidRPr="00A40808" w:rsidRDefault="00FE519D"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F1B50" w:rsidRPr="00472C6D" w14:paraId="7D716C20" w14:textId="77777777" w:rsidTr="00AB13A8">
        <w:tblPrEx>
          <w:tblLook w:val="0000" w:firstRow="0" w:lastRow="0" w:firstColumn="0" w:lastColumn="0" w:noHBand="0" w:noVBand="0"/>
        </w:tblPrEx>
        <w:trPr>
          <w:trHeight w:val="20"/>
        </w:trPr>
        <w:tc>
          <w:tcPr>
            <w:tcW w:w="2340" w:type="dxa"/>
          </w:tcPr>
          <w:p w14:paraId="0ADE3F95" w14:textId="0F95BE7F" w:rsidR="00DF1B50" w:rsidRPr="00B23AED" w:rsidRDefault="00DF1B50" w:rsidP="00DF1B50">
            <w:pPr>
              <w:pStyle w:val="NoSpacing"/>
              <w:rPr>
                <w:rFonts w:ascii="Times New Roman" w:hAnsi="Times New Roman" w:cs="Times New Roman"/>
                <w:highlight w:val="lightGray"/>
              </w:rPr>
            </w:pPr>
            <w:r w:rsidRPr="00AD3DE6">
              <w:rPr>
                <w:rFonts w:ascii="Times New Roman" w:hAnsi="Times New Roman" w:cs="Times New Roman"/>
              </w:rPr>
              <w:t>Gross, Katherine</w:t>
            </w:r>
          </w:p>
        </w:tc>
        <w:tc>
          <w:tcPr>
            <w:tcW w:w="4680" w:type="dxa"/>
          </w:tcPr>
          <w:p w14:paraId="0B39DC86" w14:textId="77777777" w:rsidR="00DF1B50" w:rsidRPr="00E82E53" w:rsidRDefault="00DF1B50" w:rsidP="00DF1B50">
            <w:pPr>
              <w:pStyle w:val="NoSpacing"/>
              <w:rPr>
                <w:rFonts w:ascii="Times New Roman" w:hAnsi="Times New Roman" w:cs="Times New Roman"/>
                <w:highlight w:val="lightGray"/>
              </w:rPr>
            </w:pPr>
          </w:p>
        </w:tc>
        <w:tc>
          <w:tcPr>
            <w:tcW w:w="2880" w:type="dxa"/>
          </w:tcPr>
          <w:p w14:paraId="45CDA64B" w14:textId="56B3D998" w:rsidR="00DF1B50"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B23AED" w:rsidRPr="00472C6D" w14:paraId="55B9CD3E" w14:textId="77777777" w:rsidTr="00AB13A8">
        <w:tblPrEx>
          <w:tblLook w:val="0000" w:firstRow="0" w:lastRow="0" w:firstColumn="0" w:lastColumn="0" w:noHBand="0" w:noVBand="0"/>
        </w:tblPrEx>
        <w:trPr>
          <w:trHeight w:val="20"/>
        </w:trPr>
        <w:tc>
          <w:tcPr>
            <w:tcW w:w="2340" w:type="dxa"/>
          </w:tcPr>
          <w:p w14:paraId="0A325632" w14:textId="1146947F" w:rsidR="00B23AED" w:rsidRPr="00B23AED" w:rsidRDefault="00B23AED" w:rsidP="00DF1B50">
            <w:pPr>
              <w:pStyle w:val="NoSpacing"/>
              <w:rPr>
                <w:rFonts w:ascii="Times New Roman" w:hAnsi="Times New Roman" w:cs="Times New Roman"/>
                <w:highlight w:val="lightGray"/>
              </w:rPr>
            </w:pPr>
            <w:r w:rsidRPr="00B23AED">
              <w:rPr>
                <w:rFonts w:ascii="Times New Roman" w:hAnsi="Times New Roman" w:cs="Times New Roman"/>
              </w:rPr>
              <w:t>Huang, Fred</w:t>
            </w:r>
          </w:p>
        </w:tc>
        <w:tc>
          <w:tcPr>
            <w:tcW w:w="4680" w:type="dxa"/>
          </w:tcPr>
          <w:p w14:paraId="48217FAD" w14:textId="77777777" w:rsidR="00B23AED" w:rsidRPr="00E82E53" w:rsidRDefault="00B23AED" w:rsidP="00DF1B50">
            <w:pPr>
              <w:pStyle w:val="NoSpacing"/>
              <w:rPr>
                <w:rFonts w:ascii="Times New Roman" w:hAnsi="Times New Roman" w:cs="Times New Roman"/>
                <w:highlight w:val="lightGray"/>
              </w:rPr>
            </w:pPr>
          </w:p>
        </w:tc>
        <w:tc>
          <w:tcPr>
            <w:tcW w:w="2880" w:type="dxa"/>
          </w:tcPr>
          <w:p w14:paraId="482BDC93" w14:textId="77777777" w:rsidR="00B23AED" w:rsidRPr="00A40808" w:rsidRDefault="00B23AED" w:rsidP="00DF1B50">
            <w:pPr>
              <w:pStyle w:val="NoSpacing"/>
              <w:rPr>
                <w:rFonts w:ascii="Times New Roman" w:hAnsi="Times New Roman" w:cs="Times New Roman"/>
              </w:rPr>
            </w:pPr>
          </w:p>
        </w:tc>
      </w:tr>
      <w:tr w:rsidR="007968A5" w:rsidRPr="00472C6D" w14:paraId="02251572" w14:textId="77777777" w:rsidTr="00AB13A8">
        <w:tblPrEx>
          <w:tblLook w:val="0000" w:firstRow="0" w:lastRow="0" w:firstColumn="0" w:lastColumn="0" w:noHBand="0" w:noVBand="0"/>
        </w:tblPrEx>
        <w:trPr>
          <w:trHeight w:val="20"/>
        </w:trPr>
        <w:tc>
          <w:tcPr>
            <w:tcW w:w="2340" w:type="dxa"/>
          </w:tcPr>
          <w:p w14:paraId="544A8E37" w14:textId="6E035EC9" w:rsidR="007968A5" w:rsidRPr="00B23AED" w:rsidRDefault="007968A5" w:rsidP="00DF1B50">
            <w:pPr>
              <w:pStyle w:val="NoSpacing"/>
              <w:rPr>
                <w:rFonts w:ascii="Times New Roman" w:hAnsi="Times New Roman" w:cs="Times New Roman"/>
                <w:highlight w:val="lightGray"/>
              </w:rPr>
            </w:pPr>
            <w:r w:rsidRPr="0020247A">
              <w:rPr>
                <w:rFonts w:ascii="Times New Roman" w:hAnsi="Times New Roman" w:cs="Times New Roman"/>
              </w:rPr>
              <w:t>Johnson, Blane</w:t>
            </w:r>
          </w:p>
        </w:tc>
        <w:tc>
          <w:tcPr>
            <w:tcW w:w="4680" w:type="dxa"/>
          </w:tcPr>
          <w:p w14:paraId="4B3EA521" w14:textId="77777777" w:rsidR="007968A5" w:rsidRPr="00E82E53" w:rsidRDefault="007968A5" w:rsidP="00DF1B50">
            <w:pPr>
              <w:pStyle w:val="NoSpacing"/>
              <w:rPr>
                <w:rFonts w:ascii="Times New Roman" w:hAnsi="Times New Roman" w:cs="Times New Roman"/>
                <w:highlight w:val="lightGray"/>
              </w:rPr>
            </w:pPr>
          </w:p>
        </w:tc>
        <w:tc>
          <w:tcPr>
            <w:tcW w:w="2880" w:type="dxa"/>
          </w:tcPr>
          <w:p w14:paraId="3D51B1F7" w14:textId="77777777" w:rsidR="007968A5" w:rsidRPr="00A40808" w:rsidRDefault="007968A5" w:rsidP="00DF1B50">
            <w:pPr>
              <w:pStyle w:val="NoSpacing"/>
              <w:rPr>
                <w:rFonts w:ascii="Times New Roman" w:hAnsi="Times New Roman" w:cs="Times New Roman"/>
              </w:rPr>
            </w:pPr>
          </w:p>
        </w:tc>
      </w:tr>
      <w:tr w:rsidR="007968A5" w:rsidRPr="00472C6D" w14:paraId="0AFF6031" w14:textId="77777777" w:rsidTr="00AB13A8">
        <w:tblPrEx>
          <w:tblLook w:val="0000" w:firstRow="0" w:lastRow="0" w:firstColumn="0" w:lastColumn="0" w:noHBand="0" w:noVBand="0"/>
        </w:tblPrEx>
        <w:trPr>
          <w:trHeight w:val="20"/>
        </w:trPr>
        <w:tc>
          <w:tcPr>
            <w:tcW w:w="2340" w:type="dxa"/>
          </w:tcPr>
          <w:p w14:paraId="05018ADA" w14:textId="4E4DBF9C" w:rsidR="007968A5" w:rsidRPr="00B23AED" w:rsidRDefault="007968A5" w:rsidP="00DF1B50">
            <w:pPr>
              <w:pStyle w:val="NoSpacing"/>
              <w:rPr>
                <w:rFonts w:ascii="Times New Roman" w:hAnsi="Times New Roman" w:cs="Times New Roman"/>
                <w:highlight w:val="lightGray"/>
              </w:rPr>
            </w:pPr>
            <w:r w:rsidRPr="00766C25">
              <w:rPr>
                <w:rFonts w:ascii="Times New Roman" w:hAnsi="Times New Roman" w:cs="Times New Roman"/>
              </w:rPr>
              <w:t>Kang, Sun Wook</w:t>
            </w:r>
          </w:p>
        </w:tc>
        <w:tc>
          <w:tcPr>
            <w:tcW w:w="4680" w:type="dxa"/>
          </w:tcPr>
          <w:p w14:paraId="27388757" w14:textId="77777777" w:rsidR="007968A5" w:rsidRPr="00E82E53" w:rsidRDefault="007968A5" w:rsidP="00DF1B50">
            <w:pPr>
              <w:pStyle w:val="NoSpacing"/>
              <w:rPr>
                <w:rFonts w:ascii="Times New Roman" w:hAnsi="Times New Roman" w:cs="Times New Roman"/>
                <w:highlight w:val="lightGray"/>
              </w:rPr>
            </w:pPr>
          </w:p>
        </w:tc>
        <w:tc>
          <w:tcPr>
            <w:tcW w:w="2880" w:type="dxa"/>
          </w:tcPr>
          <w:p w14:paraId="3EACECA6" w14:textId="17BCB5DE" w:rsidR="007968A5" w:rsidRPr="00A40808" w:rsidRDefault="007968A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D3DE6" w:rsidRPr="00472C6D" w14:paraId="17461629" w14:textId="77777777" w:rsidTr="00AB13A8">
        <w:tblPrEx>
          <w:tblLook w:val="0000" w:firstRow="0" w:lastRow="0" w:firstColumn="0" w:lastColumn="0" w:noHBand="0" w:noVBand="0"/>
        </w:tblPrEx>
        <w:trPr>
          <w:trHeight w:val="20"/>
        </w:trPr>
        <w:tc>
          <w:tcPr>
            <w:tcW w:w="2340" w:type="dxa"/>
          </w:tcPr>
          <w:p w14:paraId="23484DCC" w14:textId="52B547B9" w:rsidR="00AD3DE6" w:rsidRPr="00B23AED" w:rsidRDefault="00AD3DE6" w:rsidP="00DF1B50">
            <w:pPr>
              <w:pStyle w:val="NoSpacing"/>
              <w:rPr>
                <w:rFonts w:ascii="Times New Roman" w:hAnsi="Times New Roman" w:cs="Times New Roman"/>
                <w:highlight w:val="lightGray"/>
              </w:rPr>
            </w:pPr>
            <w:r w:rsidRPr="00AD3DE6">
              <w:rPr>
                <w:rFonts w:ascii="Times New Roman" w:hAnsi="Times New Roman" w:cs="Times New Roman"/>
              </w:rPr>
              <w:t>Klinglesmith, William</w:t>
            </w:r>
          </w:p>
        </w:tc>
        <w:tc>
          <w:tcPr>
            <w:tcW w:w="4680" w:type="dxa"/>
          </w:tcPr>
          <w:p w14:paraId="27DD4F5F" w14:textId="77777777" w:rsidR="00AD3DE6" w:rsidRPr="00E82E53" w:rsidRDefault="00AD3DE6" w:rsidP="00DF1B50">
            <w:pPr>
              <w:pStyle w:val="NoSpacing"/>
              <w:rPr>
                <w:rFonts w:ascii="Times New Roman" w:hAnsi="Times New Roman" w:cs="Times New Roman"/>
                <w:highlight w:val="lightGray"/>
              </w:rPr>
            </w:pPr>
          </w:p>
        </w:tc>
        <w:tc>
          <w:tcPr>
            <w:tcW w:w="2880" w:type="dxa"/>
          </w:tcPr>
          <w:p w14:paraId="703AB531" w14:textId="62A05AAE" w:rsidR="00AD3DE6" w:rsidRPr="00A40808" w:rsidRDefault="00AD3DE6" w:rsidP="00DF1B50">
            <w:pPr>
              <w:pStyle w:val="NoSpacing"/>
              <w:rPr>
                <w:rFonts w:ascii="Times New Roman" w:hAnsi="Times New Roman" w:cs="Times New Roman"/>
              </w:rPr>
            </w:pPr>
            <w:r w:rsidRPr="00AD3DE6">
              <w:rPr>
                <w:rFonts w:ascii="Times New Roman" w:hAnsi="Times New Roman" w:cs="Times New Roman"/>
              </w:rPr>
              <w:t>Via Teleconference</w:t>
            </w:r>
          </w:p>
        </w:tc>
      </w:tr>
      <w:tr w:rsidR="007968A5" w:rsidRPr="00472C6D" w14:paraId="22533D53" w14:textId="77777777" w:rsidTr="00AB13A8">
        <w:tblPrEx>
          <w:tblLook w:val="0000" w:firstRow="0" w:lastRow="0" w:firstColumn="0" w:lastColumn="0" w:noHBand="0" w:noVBand="0"/>
        </w:tblPrEx>
        <w:trPr>
          <w:trHeight w:val="20"/>
        </w:trPr>
        <w:tc>
          <w:tcPr>
            <w:tcW w:w="2340" w:type="dxa"/>
          </w:tcPr>
          <w:p w14:paraId="7D4634D1" w14:textId="6837A551" w:rsidR="007968A5" w:rsidRPr="00B23AED" w:rsidRDefault="007968A5" w:rsidP="00DF1B50">
            <w:pPr>
              <w:pStyle w:val="NoSpacing"/>
              <w:rPr>
                <w:rFonts w:ascii="Times New Roman" w:hAnsi="Times New Roman" w:cs="Times New Roman"/>
                <w:highlight w:val="lightGray"/>
              </w:rPr>
            </w:pPr>
            <w:r w:rsidRPr="00AD3DE6">
              <w:rPr>
                <w:rFonts w:ascii="Times New Roman" w:hAnsi="Times New Roman" w:cs="Times New Roman"/>
              </w:rPr>
              <w:t>Lee, Alex</w:t>
            </w:r>
          </w:p>
        </w:tc>
        <w:tc>
          <w:tcPr>
            <w:tcW w:w="4680" w:type="dxa"/>
          </w:tcPr>
          <w:p w14:paraId="09653229" w14:textId="77777777" w:rsidR="007968A5" w:rsidRPr="00E82E53" w:rsidRDefault="007968A5" w:rsidP="00DF1B50">
            <w:pPr>
              <w:pStyle w:val="NoSpacing"/>
              <w:rPr>
                <w:rFonts w:ascii="Times New Roman" w:hAnsi="Times New Roman" w:cs="Times New Roman"/>
                <w:highlight w:val="lightGray"/>
              </w:rPr>
            </w:pPr>
          </w:p>
        </w:tc>
        <w:tc>
          <w:tcPr>
            <w:tcW w:w="2880" w:type="dxa"/>
          </w:tcPr>
          <w:p w14:paraId="0A4208AB" w14:textId="39CDF6BB" w:rsidR="007968A5" w:rsidRPr="00A40808" w:rsidRDefault="007968A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4C43D5" w:rsidRPr="00472C6D" w14:paraId="57788FF5" w14:textId="77777777" w:rsidTr="00AB13A8">
        <w:tblPrEx>
          <w:tblLook w:val="0000" w:firstRow="0" w:lastRow="0" w:firstColumn="0" w:lastColumn="0" w:noHBand="0" w:noVBand="0"/>
        </w:tblPrEx>
        <w:trPr>
          <w:trHeight w:val="20"/>
        </w:trPr>
        <w:tc>
          <w:tcPr>
            <w:tcW w:w="2340" w:type="dxa"/>
          </w:tcPr>
          <w:p w14:paraId="2B63697F" w14:textId="74956083" w:rsidR="004C43D5" w:rsidRPr="00B23AED" w:rsidRDefault="004C43D5" w:rsidP="00DF1B50">
            <w:pPr>
              <w:pStyle w:val="NoSpacing"/>
              <w:rPr>
                <w:rFonts w:ascii="Times New Roman" w:hAnsi="Times New Roman" w:cs="Times New Roman"/>
                <w:highlight w:val="lightGray"/>
              </w:rPr>
            </w:pPr>
            <w:r w:rsidRPr="00E9221F">
              <w:rPr>
                <w:rFonts w:ascii="Times New Roman" w:hAnsi="Times New Roman" w:cs="Times New Roman"/>
              </w:rPr>
              <w:t>Lightner, Debbie</w:t>
            </w:r>
          </w:p>
        </w:tc>
        <w:tc>
          <w:tcPr>
            <w:tcW w:w="4680" w:type="dxa"/>
          </w:tcPr>
          <w:p w14:paraId="1FD2E6E9" w14:textId="77777777" w:rsidR="004C43D5" w:rsidRPr="00E82E53" w:rsidRDefault="004C43D5" w:rsidP="00DF1B50">
            <w:pPr>
              <w:pStyle w:val="NoSpacing"/>
              <w:rPr>
                <w:rFonts w:ascii="Times New Roman" w:hAnsi="Times New Roman" w:cs="Times New Roman"/>
                <w:highlight w:val="lightGray"/>
              </w:rPr>
            </w:pPr>
          </w:p>
        </w:tc>
        <w:tc>
          <w:tcPr>
            <w:tcW w:w="2880" w:type="dxa"/>
          </w:tcPr>
          <w:p w14:paraId="78F12DD7" w14:textId="21A483BE" w:rsidR="004C43D5" w:rsidRPr="00A40808" w:rsidRDefault="004C43D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D3DE6" w:rsidRPr="00472C6D" w14:paraId="42A70E57" w14:textId="77777777" w:rsidTr="00AB13A8">
        <w:tblPrEx>
          <w:tblLook w:val="0000" w:firstRow="0" w:lastRow="0" w:firstColumn="0" w:lastColumn="0" w:noHBand="0" w:noVBand="0"/>
        </w:tblPrEx>
        <w:trPr>
          <w:trHeight w:val="20"/>
        </w:trPr>
        <w:tc>
          <w:tcPr>
            <w:tcW w:w="2340" w:type="dxa"/>
            <w:shd w:val="clear" w:color="auto" w:fill="auto"/>
          </w:tcPr>
          <w:p w14:paraId="3A48E3A9" w14:textId="53BA24D6" w:rsidR="00AD3DE6" w:rsidRPr="00B23AED" w:rsidRDefault="00AD3DE6" w:rsidP="00DF1B50">
            <w:pPr>
              <w:pStyle w:val="NoSpacing"/>
              <w:rPr>
                <w:rFonts w:ascii="Times New Roman" w:hAnsi="Times New Roman" w:cs="Times New Roman"/>
                <w:highlight w:val="lightGray"/>
              </w:rPr>
            </w:pPr>
            <w:r w:rsidRPr="00AD3DE6">
              <w:rPr>
                <w:rFonts w:ascii="Times New Roman" w:hAnsi="Times New Roman" w:cs="Times New Roman"/>
              </w:rPr>
              <w:t>Madam, Vamsi</w:t>
            </w:r>
          </w:p>
        </w:tc>
        <w:tc>
          <w:tcPr>
            <w:tcW w:w="4680" w:type="dxa"/>
          </w:tcPr>
          <w:p w14:paraId="19529BC5" w14:textId="77777777" w:rsidR="00AD3DE6" w:rsidRPr="00E82E53" w:rsidRDefault="00AD3DE6" w:rsidP="00DF1B50">
            <w:pPr>
              <w:pStyle w:val="NoSpacing"/>
              <w:rPr>
                <w:rFonts w:ascii="Times New Roman" w:hAnsi="Times New Roman" w:cs="Times New Roman"/>
                <w:highlight w:val="lightGray"/>
              </w:rPr>
            </w:pPr>
          </w:p>
        </w:tc>
        <w:tc>
          <w:tcPr>
            <w:tcW w:w="2880" w:type="dxa"/>
          </w:tcPr>
          <w:p w14:paraId="112E9216" w14:textId="2723FA7D" w:rsidR="00AD3DE6"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32365C" w:rsidRPr="00472C6D" w14:paraId="106D8DEF" w14:textId="77777777" w:rsidTr="00AB13A8">
        <w:tblPrEx>
          <w:tblLook w:val="0000" w:firstRow="0" w:lastRow="0" w:firstColumn="0" w:lastColumn="0" w:noHBand="0" w:noVBand="0"/>
        </w:tblPrEx>
        <w:trPr>
          <w:trHeight w:val="20"/>
        </w:trPr>
        <w:tc>
          <w:tcPr>
            <w:tcW w:w="2340" w:type="dxa"/>
            <w:shd w:val="clear" w:color="auto" w:fill="auto"/>
          </w:tcPr>
          <w:p w14:paraId="1F27B656" w14:textId="7366F5B1" w:rsidR="0032365C" w:rsidRPr="00B23AED" w:rsidRDefault="0032365C" w:rsidP="00DF1B50">
            <w:pPr>
              <w:pStyle w:val="NoSpacing"/>
              <w:rPr>
                <w:rFonts w:ascii="Times New Roman" w:hAnsi="Times New Roman" w:cs="Times New Roman"/>
                <w:highlight w:val="lightGray"/>
              </w:rPr>
            </w:pPr>
            <w:r w:rsidRPr="00E9221F">
              <w:rPr>
                <w:rFonts w:ascii="Times New Roman" w:hAnsi="Times New Roman" w:cs="Times New Roman"/>
              </w:rPr>
              <w:lastRenderedPageBreak/>
              <w:t>Magarinos, Marcelo</w:t>
            </w:r>
          </w:p>
        </w:tc>
        <w:tc>
          <w:tcPr>
            <w:tcW w:w="4680" w:type="dxa"/>
          </w:tcPr>
          <w:p w14:paraId="518AC8DF" w14:textId="77777777" w:rsidR="0032365C" w:rsidRPr="00E82E53" w:rsidRDefault="0032365C" w:rsidP="00DF1B50">
            <w:pPr>
              <w:pStyle w:val="NoSpacing"/>
              <w:rPr>
                <w:rFonts w:ascii="Times New Roman" w:hAnsi="Times New Roman" w:cs="Times New Roman"/>
                <w:highlight w:val="lightGray"/>
              </w:rPr>
            </w:pPr>
          </w:p>
        </w:tc>
        <w:tc>
          <w:tcPr>
            <w:tcW w:w="2880" w:type="dxa"/>
          </w:tcPr>
          <w:p w14:paraId="544905BA" w14:textId="4FEC6EB4" w:rsidR="0032365C" w:rsidRPr="00A40808" w:rsidRDefault="0032365C"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F1B50" w:rsidRPr="00472C6D" w14:paraId="4C73676D" w14:textId="77777777" w:rsidTr="00AB13A8">
        <w:tblPrEx>
          <w:tblLook w:val="0000" w:firstRow="0" w:lastRow="0" w:firstColumn="0" w:lastColumn="0" w:noHBand="0" w:noVBand="0"/>
        </w:tblPrEx>
        <w:trPr>
          <w:trHeight w:val="20"/>
        </w:trPr>
        <w:tc>
          <w:tcPr>
            <w:tcW w:w="2340" w:type="dxa"/>
            <w:shd w:val="clear" w:color="auto" w:fill="auto"/>
          </w:tcPr>
          <w:p w14:paraId="70885D9F" w14:textId="63735B3B" w:rsidR="00DF1B50" w:rsidRPr="00B23AED" w:rsidRDefault="00DF1B50" w:rsidP="00DF1B50">
            <w:pPr>
              <w:pStyle w:val="NoSpacing"/>
              <w:rPr>
                <w:rFonts w:ascii="Times New Roman" w:hAnsi="Times New Roman" w:cs="Times New Roman"/>
                <w:highlight w:val="lightGray"/>
              </w:rPr>
            </w:pPr>
            <w:r w:rsidRPr="00A40808">
              <w:rPr>
                <w:rFonts w:ascii="Times New Roman" w:hAnsi="Times New Roman" w:cs="Times New Roman"/>
              </w:rPr>
              <w:t>Maggio, Dave</w:t>
            </w:r>
          </w:p>
        </w:tc>
        <w:tc>
          <w:tcPr>
            <w:tcW w:w="4680" w:type="dxa"/>
          </w:tcPr>
          <w:p w14:paraId="3A7C9BC4" w14:textId="77777777" w:rsidR="00DF1B50" w:rsidRPr="009A29A4" w:rsidRDefault="00DF1B50" w:rsidP="00DF1B50">
            <w:pPr>
              <w:pStyle w:val="NoSpacing"/>
              <w:rPr>
                <w:rFonts w:ascii="Times New Roman" w:hAnsi="Times New Roman" w:cs="Times New Roman"/>
              </w:rPr>
            </w:pPr>
          </w:p>
        </w:tc>
        <w:tc>
          <w:tcPr>
            <w:tcW w:w="2880" w:type="dxa"/>
          </w:tcPr>
          <w:p w14:paraId="5970838C" w14:textId="43F33BE5"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40808" w:rsidRPr="00472C6D" w14:paraId="5634CB69" w14:textId="77777777" w:rsidTr="00AB13A8">
        <w:tblPrEx>
          <w:tblLook w:val="0000" w:firstRow="0" w:lastRow="0" w:firstColumn="0" w:lastColumn="0" w:noHBand="0" w:noVBand="0"/>
        </w:tblPrEx>
        <w:trPr>
          <w:trHeight w:val="20"/>
        </w:trPr>
        <w:tc>
          <w:tcPr>
            <w:tcW w:w="2340" w:type="dxa"/>
            <w:shd w:val="clear" w:color="auto" w:fill="auto"/>
          </w:tcPr>
          <w:p w14:paraId="017894BC" w14:textId="75C3C065" w:rsidR="00A40808" w:rsidRPr="00A40808" w:rsidRDefault="00A40808" w:rsidP="00DF1B50">
            <w:pPr>
              <w:pStyle w:val="NoSpacing"/>
              <w:rPr>
                <w:rFonts w:ascii="Times New Roman" w:hAnsi="Times New Roman" w:cs="Times New Roman"/>
              </w:rPr>
            </w:pPr>
            <w:r>
              <w:rPr>
                <w:rFonts w:ascii="Times New Roman" w:hAnsi="Times New Roman" w:cs="Times New Roman"/>
              </w:rPr>
              <w:t>Mago, Nitika</w:t>
            </w:r>
          </w:p>
        </w:tc>
        <w:tc>
          <w:tcPr>
            <w:tcW w:w="4680" w:type="dxa"/>
          </w:tcPr>
          <w:p w14:paraId="09EE9B29" w14:textId="77777777" w:rsidR="00A40808" w:rsidRPr="009A29A4" w:rsidRDefault="00A40808" w:rsidP="00DF1B50">
            <w:pPr>
              <w:pStyle w:val="NoSpacing"/>
              <w:rPr>
                <w:rFonts w:ascii="Times New Roman" w:hAnsi="Times New Roman" w:cs="Times New Roman"/>
              </w:rPr>
            </w:pPr>
          </w:p>
        </w:tc>
        <w:tc>
          <w:tcPr>
            <w:tcW w:w="2880" w:type="dxa"/>
          </w:tcPr>
          <w:p w14:paraId="21C3237A" w14:textId="77777777" w:rsidR="00A40808" w:rsidRPr="00A40808" w:rsidRDefault="00A40808" w:rsidP="00DF1B50">
            <w:pPr>
              <w:pStyle w:val="NoSpacing"/>
              <w:rPr>
                <w:rFonts w:ascii="Times New Roman" w:hAnsi="Times New Roman" w:cs="Times New Roman"/>
              </w:rPr>
            </w:pPr>
          </w:p>
        </w:tc>
      </w:tr>
      <w:tr w:rsidR="00AD3DE6" w:rsidRPr="00472C6D" w14:paraId="0678F22F" w14:textId="77777777" w:rsidTr="00AB13A8">
        <w:tblPrEx>
          <w:tblLook w:val="0000" w:firstRow="0" w:lastRow="0" w:firstColumn="0" w:lastColumn="0" w:noHBand="0" w:noVBand="0"/>
        </w:tblPrEx>
        <w:trPr>
          <w:trHeight w:val="20"/>
        </w:trPr>
        <w:tc>
          <w:tcPr>
            <w:tcW w:w="2340" w:type="dxa"/>
            <w:shd w:val="clear" w:color="auto" w:fill="auto"/>
          </w:tcPr>
          <w:p w14:paraId="30DF1DB7" w14:textId="0F0924EA" w:rsidR="00AD3DE6" w:rsidRDefault="00AD3DE6" w:rsidP="00DF1B50">
            <w:pPr>
              <w:pStyle w:val="NoSpacing"/>
              <w:rPr>
                <w:rFonts w:ascii="Times New Roman" w:hAnsi="Times New Roman" w:cs="Times New Roman"/>
              </w:rPr>
            </w:pPr>
            <w:r>
              <w:rPr>
                <w:rFonts w:ascii="Times New Roman" w:hAnsi="Times New Roman" w:cs="Times New Roman"/>
              </w:rPr>
              <w:t>Matlock, Robert</w:t>
            </w:r>
          </w:p>
        </w:tc>
        <w:tc>
          <w:tcPr>
            <w:tcW w:w="4680" w:type="dxa"/>
          </w:tcPr>
          <w:p w14:paraId="7A83BADC" w14:textId="77777777" w:rsidR="00AD3DE6" w:rsidRPr="009A29A4" w:rsidRDefault="00AD3DE6" w:rsidP="00DF1B50">
            <w:pPr>
              <w:pStyle w:val="NoSpacing"/>
              <w:rPr>
                <w:rFonts w:ascii="Times New Roman" w:hAnsi="Times New Roman" w:cs="Times New Roman"/>
              </w:rPr>
            </w:pPr>
          </w:p>
        </w:tc>
        <w:tc>
          <w:tcPr>
            <w:tcW w:w="2880" w:type="dxa"/>
          </w:tcPr>
          <w:p w14:paraId="2AA491C5" w14:textId="6CD9E778" w:rsidR="00AD3DE6"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8A14C9" w:rsidRPr="00472C6D" w14:paraId="5D7FAB3C" w14:textId="77777777" w:rsidTr="00AB13A8">
        <w:tblPrEx>
          <w:tblLook w:val="0000" w:firstRow="0" w:lastRow="0" w:firstColumn="0" w:lastColumn="0" w:noHBand="0" w:noVBand="0"/>
        </w:tblPrEx>
        <w:trPr>
          <w:trHeight w:val="20"/>
        </w:trPr>
        <w:tc>
          <w:tcPr>
            <w:tcW w:w="2340" w:type="dxa"/>
            <w:shd w:val="clear" w:color="auto" w:fill="auto"/>
          </w:tcPr>
          <w:p w14:paraId="28595ACA" w14:textId="5A290BC2" w:rsidR="008A14C9" w:rsidRDefault="008A14C9" w:rsidP="00DF1B50">
            <w:pPr>
              <w:pStyle w:val="NoSpacing"/>
              <w:rPr>
                <w:rFonts w:ascii="Times New Roman" w:hAnsi="Times New Roman" w:cs="Times New Roman"/>
              </w:rPr>
            </w:pPr>
            <w:r>
              <w:rPr>
                <w:rFonts w:ascii="Times New Roman" w:hAnsi="Times New Roman" w:cs="Times New Roman"/>
              </w:rPr>
              <w:t>McGuire, Josh</w:t>
            </w:r>
          </w:p>
        </w:tc>
        <w:tc>
          <w:tcPr>
            <w:tcW w:w="4680" w:type="dxa"/>
          </w:tcPr>
          <w:p w14:paraId="06FCADDC" w14:textId="77777777" w:rsidR="008A14C9" w:rsidRPr="009A29A4" w:rsidRDefault="008A14C9" w:rsidP="00DF1B50">
            <w:pPr>
              <w:pStyle w:val="NoSpacing"/>
              <w:rPr>
                <w:rFonts w:ascii="Times New Roman" w:hAnsi="Times New Roman" w:cs="Times New Roman"/>
              </w:rPr>
            </w:pPr>
          </w:p>
        </w:tc>
        <w:tc>
          <w:tcPr>
            <w:tcW w:w="2880" w:type="dxa"/>
          </w:tcPr>
          <w:p w14:paraId="26A6866C" w14:textId="73B4FA99" w:rsidR="008A14C9" w:rsidRPr="00A40808" w:rsidRDefault="008A14C9" w:rsidP="00DF1B50">
            <w:pPr>
              <w:pStyle w:val="NoSpacing"/>
              <w:rPr>
                <w:rFonts w:ascii="Times New Roman" w:hAnsi="Times New Roman" w:cs="Times New Roman"/>
              </w:rPr>
            </w:pPr>
            <w:r w:rsidRPr="00A40808">
              <w:rPr>
                <w:rFonts w:ascii="Times New Roman" w:hAnsi="Times New Roman" w:cs="Times New Roman"/>
              </w:rPr>
              <w:t>Via Teleconference</w:t>
            </w:r>
          </w:p>
        </w:tc>
      </w:tr>
      <w:tr w:rsidR="008A14C9" w:rsidRPr="00472C6D" w14:paraId="6F749AB1" w14:textId="77777777" w:rsidTr="00AB13A8">
        <w:tblPrEx>
          <w:tblLook w:val="0000" w:firstRow="0" w:lastRow="0" w:firstColumn="0" w:lastColumn="0" w:noHBand="0" w:noVBand="0"/>
        </w:tblPrEx>
        <w:trPr>
          <w:trHeight w:val="20"/>
        </w:trPr>
        <w:tc>
          <w:tcPr>
            <w:tcW w:w="2340" w:type="dxa"/>
            <w:shd w:val="clear" w:color="auto" w:fill="auto"/>
          </w:tcPr>
          <w:p w14:paraId="7C9C18D2" w14:textId="3F123497" w:rsidR="008A14C9" w:rsidRDefault="008A14C9" w:rsidP="00DF1B50">
            <w:pPr>
              <w:pStyle w:val="NoSpacing"/>
              <w:rPr>
                <w:rFonts w:ascii="Times New Roman" w:hAnsi="Times New Roman" w:cs="Times New Roman"/>
              </w:rPr>
            </w:pPr>
            <w:r>
              <w:rPr>
                <w:rFonts w:ascii="Times New Roman" w:hAnsi="Times New Roman" w:cs="Times New Roman"/>
              </w:rPr>
              <w:t>Moorty, Sai</w:t>
            </w:r>
          </w:p>
        </w:tc>
        <w:tc>
          <w:tcPr>
            <w:tcW w:w="4680" w:type="dxa"/>
          </w:tcPr>
          <w:p w14:paraId="0B7119DE" w14:textId="77777777" w:rsidR="008A14C9" w:rsidRPr="009A29A4" w:rsidRDefault="008A14C9" w:rsidP="00DF1B50">
            <w:pPr>
              <w:pStyle w:val="NoSpacing"/>
              <w:rPr>
                <w:rFonts w:ascii="Times New Roman" w:hAnsi="Times New Roman" w:cs="Times New Roman"/>
              </w:rPr>
            </w:pPr>
          </w:p>
        </w:tc>
        <w:tc>
          <w:tcPr>
            <w:tcW w:w="2880" w:type="dxa"/>
          </w:tcPr>
          <w:p w14:paraId="0CFA0A94" w14:textId="77777777" w:rsidR="008A14C9" w:rsidRPr="00A40808" w:rsidRDefault="008A14C9" w:rsidP="00DF1B50">
            <w:pPr>
              <w:pStyle w:val="NoSpacing"/>
              <w:rPr>
                <w:rFonts w:ascii="Times New Roman" w:hAnsi="Times New Roman" w:cs="Times New Roman"/>
              </w:rPr>
            </w:pPr>
          </w:p>
        </w:tc>
      </w:tr>
      <w:tr w:rsidR="00DF1B50" w:rsidRPr="00472C6D" w14:paraId="245B2499" w14:textId="77777777" w:rsidTr="00AB13A8">
        <w:tblPrEx>
          <w:tblLook w:val="0000" w:firstRow="0" w:lastRow="0" w:firstColumn="0" w:lastColumn="0" w:noHBand="0" w:noVBand="0"/>
        </w:tblPrEx>
        <w:trPr>
          <w:trHeight w:val="20"/>
        </w:trPr>
        <w:tc>
          <w:tcPr>
            <w:tcW w:w="2340" w:type="dxa"/>
          </w:tcPr>
          <w:p w14:paraId="4DF98921" w14:textId="53E992E9" w:rsidR="00DF1B50" w:rsidRPr="00B23AED" w:rsidRDefault="00DF1B50" w:rsidP="00DF1B50">
            <w:pPr>
              <w:pStyle w:val="NoSpacing"/>
              <w:rPr>
                <w:rFonts w:ascii="Times New Roman" w:hAnsi="Times New Roman" w:cs="Times New Roman"/>
                <w:highlight w:val="lightGray"/>
              </w:rPr>
            </w:pPr>
            <w:r w:rsidRPr="00A40808">
              <w:rPr>
                <w:rFonts w:ascii="Times New Roman" w:hAnsi="Times New Roman" w:cs="Times New Roman"/>
              </w:rPr>
              <w:t>Phillips, Cory</w:t>
            </w:r>
          </w:p>
        </w:tc>
        <w:tc>
          <w:tcPr>
            <w:tcW w:w="4680" w:type="dxa"/>
          </w:tcPr>
          <w:p w14:paraId="790E87D5" w14:textId="77777777" w:rsidR="00DF1B50" w:rsidRPr="00E82E53" w:rsidRDefault="00DF1B50" w:rsidP="00DF1B50">
            <w:pPr>
              <w:pStyle w:val="NoSpacing"/>
              <w:rPr>
                <w:rFonts w:ascii="Times New Roman" w:hAnsi="Times New Roman" w:cs="Times New Roman"/>
                <w:highlight w:val="lightGray"/>
              </w:rPr>
            </w:pPr>
          </w:p>
        </w:tc>
        <w:tc>
          <w:tcPr>
            <w:tcW w:w="2880" w:type="dxa"/>
          </w:tcPr>
          <w:p w14:paraId="3D7DF635" w14:textId="795BA4FA" w:rsidR="00DF1B50" w:rsidRPr="00A40808" w:rsidRDefault="000F6826" w:rsidP="00DF1B50">
            <w:pPr>
              <w:pStyle w:val="NoSpacing"/>
              <w:rPr>
                <w:rFonts w:ascii="Times New Roman" w:hAnsi="Times New Roman" w:cs="Times New Roman"/>
              </w:rPr>
            </w:pPr>
            <w:r w:rsidRPr="00A40808">
              <w:rPr>
                <w:rFonts w:ascii="Times New Roman" w:hAnsi="Times New Roman" w:cs="Times New Roman"/>
              </w:rPr>
              <w:t xml:space="preserve"> </w:t>
            </w:r>
          </w:p>
        </w:tc>
      </w:tr>
      <w:tr w:rsidR="00E9221F" w:rsidRPr="00472C6D" w14:paraId="22F5701C" w14:textId="77777777" w:rsidTr="00AB13A8">
        <w:tblPrEx>
          <w:tblLook w:val="0000" w:firstRow="0" w:lastRow="0" w:firstColumn="0" w:lastColumn="0" w:noHBand="0" w:noVBand="0"/>
        </w:tblPrEx>
        <w:trPr>
          <w:trHeight w:val="20"/>
        </w:trPr>
        <w:tc>
          <w:tcPr>
            <w:tcW w:w="2340" w:type="dxa"/>
          </w:tcPr>
          <w:p w14:paraId="6AB212A8" w14:textId="7799143B" w:rsidR="00E9221F" w:rsidRPr="00A40808" w:rsidRDefault="00E9221F" w:rsidP="00DF1B50">
            <w:pPr>
              <w:pStyle w:val="NoSpacing"/>
              <w:rPr>
                <w:rFonts w:ascii="Times New Roman" w:hAnsi="Times New Roman" w:cs="Times New Roman"/>
              </w:rPr>
            </w:pPr>
            <w:r>
              <w:rPr>
                <w:rFonts w:ascii="Times New Roman" w:hAnsi="Times New Roman" w:cs="Times New Roman"/>
              </w:rPr>
              <w:t>Raish, Carl</w:t>
            </w:r>
          </w:p>
        </w:tc>
        <w:tc>
          <w:tcPr>
            <w:tcW w:w="4680" w:type="dxa"/>
          </w:tcPr>
          <w:p w14:paraId="4C8296F0" w14:textId="77777777" w:rsidR="00E9221F" w:rsidRPr="00E82E53" w:rsidRDefault="00E9221F" w:rsidP="00DF1B50">
            <w:pPr>
              <w:pStyle w:val="NoSpacing"/>
              <w:rPr>
                <w:rFonts w:ascii="Times New Roman" w:hAnsi="Times New Roman" w:cs="Times New Roman"/>
                <w:highlight w:val="lightGray"/>
              </w:rPr>
            </w:pPr>
          </w:p>
        </w:tc>
        <w:tc>
          <w:tcPr>
            <w:tcW w:w="2880" w:type="dxa"/>
          </w:tcPr>
          <w:p w14:paraId="48E56235" w14:textId="46AA0C5A" w:rsidR="00E9221F" w:rsidRPr="00A40808" w:rsidRDefault="00E9221F"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F1B50" w:rsidRPr="00472C6D" w14:paraId="40DDBE7A" w14:textId="77777777" w:rsidTr="00AB13A8">
        <w:tblPrEx>
          <w:tblLook w:val="0000" w:firstRow="0" w:lastRow="0" w:firstColumn="0" w:lastColumn="0" w:noHBand="0" w:noVBand="0"/>
        </w:tblPrEx>
        <w:trPr>
          <w:trHeight w:val="162"/>
        </w:trPr>
        <w:tc>
          <w:tcPr>
            <w:tcW w:w="2340" w:type="dxa"/>
          </w:tcPr>
          <w:p w14:paraId="363DEA53" w14:textId="42852797" w:rsidR="00DF1B50" w:rsidRPr="00AD3DE6" w:rsidRDefault="00DF1B50" w:rsidP="00DF1B50">
            <w:pPr>
              <w:pStyle w:val="NoSpacing"/>
              <w:rPr>
                <w:rFonts w:ascii="Times New Roman" w:hAnsi="Times New Roman" w:cs="Times New Roman"/>
              </w:rPr>
            </w:pPr>
            <w:r w:rsidRPr="00AD3DE6">
              <w:rPr>
                <w:rFonts w:ascii="Times New Roman" w:hAnsi="Times New Roman" w:cs="Times New Roman"/>
              </w:rPr>
              <w:t>Rosel, Austin</w:t>
            </w:r>
          </w:p>
        </w:tc>
        <w:tc>
          <w:tcPr>
            <w:tcW w:w="4680" w:type="dxa"/>
          </w:tcPr>
          <w:p w14:paraId="005349D3" w14:textId="77777777" w:rsidR="00DF1B50" w:rsidRPr="00E70498" w:rsidRDefault="00DF1B50" w:rsidP="00DF1B50">
            <w:pPr>
              <w:pStyle w:val="NoSpacing"/>
              <w:rPr>
                <w:rFonts w:ascii="Times New Roman" w:hAnsi="Times New Roman" w:cs="Times New Roman"/>
              </w:rPr>
            </w:pPr>
          </w:p>
        </w:tc>
        <w:tc>
          <w:tcPr>
            <w:tcW w:w="2880" w:type="dxa"/>
          </w:tcPr>
          <w:p w14:paraId="1643C4B3" w14:textId="4DA7BD46" w:rsidR="00DF1B50" w:rsidRPr="00A40808" w:rsidRDefault="00DF1B50" w:rsidP="00DF1B50">
            <w:pPr>
              <w:pStyle w:val="NoSpacing"/>
              <w:rPr>
                <w:rFonts w:ascii="Times New Roman" w:hAnsi="Times New Roman" w:cs="Times New Roman"/>
              </w:rPr>
            </w:pPr>
          </w:p>
        </w:tc>
      </w:tr>
      <w:tr w:rsidR="00AD3DE6" w:rsidRPr="00472C6D" w14:paraId="3A8320E1" w14:textId="77777777" w:rsidTr="00AB13A8">
        <w:tblPrEx>
          <w:tblLook w:val="0000" w:firstRow="0" w:lastRow="0" w:firstColumn="0" w:lastColumn="0" w:noHBand="0" w:noVBand="0"/>
        </w:tblPrEx>
        <w:trPr>
          <w:trHeight w:val="162"/>
        </w:trPr>
        <w:tc>
          <w:tcPr>
            <w:tcW w:w="2340" w:type="dxa"/>
          </w:tcPr>
          <w:p w14:paraId="60632CC2" w14:textId="3E07D357" w:rsidR="00AD3DE6" w:rsidRPr="00AD3DE6" w:rsidRDefault="00AD3DE6" w:rsidP="00DF1B50">
            <w:pPr>
              <w:pStyle w:val="NoSpacing"/>
              <w:rPr>
                <w:rFonts w:ascii="Times New Roman" w:hAnsi="Times New Roman" w:cs="Times New Roman"/>
              </w:rPr>
            </w:pPr>
            <w:r>
              <w:rPr>
                <w:rFonts w:ascii="Times New Roman" w:hAnsi="Times New Roman" w:cs="Times New Roman"/>
              </w:rPr>
              <w:t>Schmidt, Matthew</w:t>
            </w:r>
          </w:p>
        </w:tc>
        <w:tc>
          <w:tcPr>
            <w:tcW w:w="4680" w:type="dxa"/>
          </w:tcPr>
          <w:p w14:paraId="57B8EB76" w14:textId="77777777" w:rsidR="00AD3DE6" w:rsidRPr="00E70498" w:rsidRDefault="00AD3DE6" w:rsidP="00DF1B50">
            <w:pPr>
              <w:pStyle w:val="NoSpacing"/>
              <w:rPr>
                <w:rFonts w:ascii="Times New Roman" w:hAnsi="Times New Roman" w:cs="Times New Roman"/>
              </w:rPr>
            </w:pPr>
          </w:p>
        </w:tc>
        <w:tc>
          <w:tcPr>
            <w:tcW w:w="2880" w:type="dxa"/>
          </w:tcPr>
          <w:p w14:paraId="6C2DF7AA" w14:textId="4D43874C" w:rsidR="00AD3DE6"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620E74" w:rsidRPr="00472C6D" w14:paraId="7B1885B8" w14:textId="77777777" w:rsidTr="00AB13A8">
        <w:tblPrEx>
          <w:tblLook w:val="0000" w:firstRow="0" w:lastRow="0" w:firstColumn="0" w:lastColumn="0" w:noHBand="0" w:noVBand="0"/>
        </w:tblPrEx>
        <w:trPr>
          <w:trHeight w:val="162"/>
        </w:trPr>
        <w:tc>
          <w:tcPr>
            <w:tcW w:w="2340" w:type="dxa"/>
          </w:tcPr>
          <w:p w14:paraId="6F21AF3A" w14:textId="62326B3C" w:rsidR="00620E74" w:rsidRPr="00AD3DE6" w:rsidRDefault="00620E74" w:rsidP="00DF1B50">
            <w:pPr>
              <w:pStyle w:val="NoSpacing"/>
              <w:rPr>
                <w:rFonts w:ascii="Times New Roman" w:hAnsi="Times New Roman" w:cs="Times New Roman"/>
              </w:rPr>
            </w:pPr>
            <w:r w:rsidRPr="00AD3DE6">
              <w:rPr>
                <w:rFonts w:ascii="Times New Roman" w:hAnsi="Times New Roman" w:cs="Times New Roman"/>
              </w:rPr>
              <w:t>Shanks, Magie</w:t>
            </w:r>
          </w:p>
        </w:tc>
        <w:tc>
          <w:tcPr>
            <w:tcW w:w="4680" w:type="dxa"/>
          </w:tcPr>
          <w:p w14:paraId="7A4C24E0" w14:textId="77777777" w:rsidR="00620E74" w:rsidRPr="00E70498" w:rsidRDefault="00620E74" w:rsidP="00DF1B50">
            <w:pPr>
              <w:pStyle w:val="NoSpacing"/>
              <w:rPr>
                <w:rFonts w:ascii="Times New Roman" w:hAnsi="Times New Roman" w:cs="Times New Roman"/>
              </w:rPr>
            </w:pPr>
          </w:p>
        </w:tc>
        <w:tc>
          <w:tcPr>
            <w:tcW w:w="2880" w:type="dxa"/>
          </w:tcPr>
          <w:p w14:paraId="562F994A" w14:textId="4348C133" w:rsidR="00620E74" w:rsidRPr="00A40808" w:rsidRDefault="00620E74" w:rsidP="00DF1B50">
            <w:pPr>
              <w:pStyle w:val="NoSpacing"/>
              <w:rPr>
                <w:rFonts w:ascii="Times New Roman" w:hAnsi="Times New Roman" w:cs="Times New Roman"/>
              </w:rPr>
            </w:pPr>
            <w:r w:rsidRPr="00A40808">
              <w:rPr>
                <w:rFonts w:ascii="Times New Roman" w:hAnsi="Times New Roman" w:cs="Times New Roman"/>
              </w:rPr>
              <w:t>Via Teleconference</w:t>
            </w:r>
          </w:p>
        </w:tc>
      </w:tr>
      <w:tr w:rsidR="007968A5" w:rsidRPr="00472C6D" w14:paraId="0344F970" w14:textId="77777777" w:rsidTr="00AB13A8">
        <w:tblPrEx>
          <w:tblLook w:val="0000" w:firstRow="0" w:lastRow="0" w:firstColumn="0" w:lastColumn="0" w:noHBand="0" w:noVBand="0"/>
        </w:tblPrEx>
        <w:trPr>
          <w:trHeight w:val="162"/>
        </w:trPr>
        <w:tc>
          <w:tcPr>
            <w:tcW w:w="2340" w:type="dxa"/>
          </w:tcPr>
          <w:p w14:paraId="3ADDBCC8" w14:textId="0468DB65" w:rsidR="007968A5" w:rsidRPr="00B23AED" w:rsidRDefault="007968A5" w:rsidP="00DF1B50">
            <w:pPr>
              <w:pStyle w:val="NoSpacing"/>
              <w:rPr>
                <w:rFonts w:ascii="Times New Roman" w:hAnsi="Times New Roman" w:cs="Times New Roman"/>
                <w:highlight w:val="lightGray"/>
              </w:rPr>
            </w:pPr>
            <w:r w:rsidRPr="008A14C9">
              <w:rPr>
                <w:rFonts w:ascii="Times New Roman" w:hAnsi="Times New Roman" w:cs="Times New Roman"/>
              </w:rPr>
              <w:t>Sheets, Jarod</w:t>
            </w:r>
          </w:p>
        </w:tc>
        <w:tc>
          <w:tcPr>
            <w:tcW w:w="4680" w:type="dxa"/>
          </w:tcPr>
          <w:p w14:paraId="67A02157" w14:textId="77777777" w:rsidR="007968A5" w:rsidRPr="00E82E53" w:rsidRDefault="007968A5" w:rsidP="00DF1B50">
            <w:pPr>
              <w:pStyle w:val="NoSpacing"/>
              <w:rPr>
                <w:rFonts w:ascii="Times New Roman" w:hAnsi="Times New Roman" w:cs="Times New Roman"/>
                <w:highlight w:val="lightGray"/>
              </w:rPr>
            </w:pPr>
          </w:p>
        </w:tc>
        <w:tc>
          <w:tcPr>
            <w:tcW w:w="2880" w:type="dxa"/>
          </w:tcPr>
          <w:p w14:paraId="052BFAE6" w14:textId="3D5C1C05" w:rsidR="007968A5" w:rsidRPr="00A40808" w:rsidRDefault="008A14C9" w:rsidP="00DF1B50">
            <w:pPr>
              <w:pStyle w:val="NoSpacing"/>
              <w:rPr>
                <w:rFonts w:ascii="Times New Roman" w:hAnsi="Times New Roman" w:cs="Times New Roman"/>
              </w:rPr>
            </w:pPr>
            <w:r w:rsidRPr="008A14C9">
              <w:rPr>
                <w:rFonts w:ascii="Times New Roman" w:hAnsi="Times New Roman" w:cs="Times New Roman"/>
              </w:rPr>
              <w:t>Via Teleconference</w:t>
            </w:r>
          </w:p>
        </w:tc>
      </w:tr>
      <w:tr w:rsidR="00EC3409" w:rsidRPr="00472C6D" w14:paraId="106C4296" w14:textId="77777777" w:rsidTr="00AB13A8">
        <w:tblPrEx>
          <w:tblLook w:val="0000" w:firstRow="0" w:lastRow="0" w:firstColumn="0" w:lastColumn="0" w:noHBand="0" w:noVBand="0"/>
        </w:tblPrEx>
        <w:trPr>
          <w:trHeight w:val="162"/>
        </w:trPr>
        <w:tc>
          <w:tcPr>
            <w:tcW w:w="2340" w:type="dxa"/>
          </w:tcPr>
          <w:p w14:paraId="4E6E5FD6" w14:textId="3A8D9C7E" w:rsidR="00EC3409" w:rsidRPr="00B23AED" w:rsidRDefault="00EC3409" w:rsidP="00DF1B50">
            <w:pPr>
              <w:pStyle w:val="NoSpacing"/>
              <w:rPr>
                <w:rFonts w:ascii="Times New Roman" w:hAnsi="Times New Roman" w:cs="Times New Roman"/>
                <w:highlight w:val="lightGray"/>
              </w:rPr>
            </w:pPr>
            <w:r w:rsidRPr="00B23AED">
              <w:rPr>
                <w:rFonts w:ascii="Times New Roman" w:hAnsi="Times New Roman" w:cs="Times New Roman"/>
              </w:rPr>
              <w:t>Sills, Alex</w:t>
            </w:r>
          </w:p>
        </w:tc>
        <w:tc>
          <w:tcPr>
            <w:tcW w:w="4680" w:type="dxa"/>
          </w:tcPr>
          <w:p w14:paraId="7B5F759F" w14:textId="77777777" w:rsidR="00EC3409" w:rsidRPr="00E82E53" w:rsidRDefault="00EC3409" w:rsidP="00DF1B50">
            <w:pPr>
              <w:pStyle w:val="NoSpacing"/>
              <w:rPr>
                <w:rFonts w:ascii="Times New Roman" w:hAnsi="Times New Roman" w:cs="Times New Roman"/>
                <w:highlight w:val="lightGray"/>
              </w:rPr>
            </w:pPr>
          </w:p>
        </w:tc>
        <w:tc>
          <w:tcPr>
            <w:tcW w:w="2880" w:type="dxa"/>
          </w:tcPr>
          <w:p w14:paraId="18304FA6" w14:textId="6F394AB0" w:rsidR="00EC3409" w:rsidRPr="00A40808" w:rsidRDefault="00EC3409" w:rsidP="00DF1B50">
            <w:pPr>
              <w:pStyle w:val="NoSpacing"/>
              <w:rPr>
                <w:rFonts w:ascii="Times New Roman" w:hAnsi="Times New Roman" w:cs="Times New Roman"/>
              </w:rPr>
            </w:pPr>
          </w:p>
        </w:tc>
      </w:tr>
      <w:tr w:rsidR="00AD3DE6" w:rsidRPr="00472C6D" w14:paraId="24552404" w14:textId="77777777" w:rsidTr="00AB13A8">
        <w:tblPrEx>
          <w:tblLook w:val="0000" w:firstRow="0" w:lastRow="0" w:firstColumn="0" w:lastColumn="0" w:noHBand="0" w:noVBand="0"/>
        </w:tblPrEx>
        <w:trPr>
          <w:trHeight w:val="20"/>
        </w:trPr>
        <w:tc>
          <w:tcPr>
            <w:tcW w:w="2340" w:type="dxa"/>
          </w:tcPr>
          <w:p w14:paraId="2F3D6777" w14:textId="45110E41" w:rsidR="00AD3DE6" w:rsidRPr="00E44575" w:rsidRDefault="00AD3DE6" w:rsidP="00DF1B50">
            <w:pPr>
              <w:pStyle w:val="NoSpacing"/>
              <w:rPr>
                <w:rFonts w:ascii="Times New Roman" w:hAnsi="Times New Roman" w:cs="Times New Roman"/>
              </w:rPr>
            </w:pPr>
            <w:r>
              <w:rPr>
                <w:rFonts w:ascii="Times New Roman" w:hAnsi="Times New Roman" w:cs="Times New Roman"/>
              </w:rPr>
              <w:t>Simons, Diane</w:t>
            </w:r>
          </w:p>
        </w:tc>
        <w:tc>
          <w:tcPr>
            <w:tcW w:w="4680" w:type="dxa"/>
          </w:tcPr>
          <w:p w14:paraId="61B7078F" w14:textId="77777777" w:rsidR="00AD3DE6" w:rsidRPr="005C0B23" w:rsidRDefault="00AD3DE6" w:rsidP="00DF1B50">
            <w:pPr>
              <w:pStyle w:val="NoSpacing"/>
              <w:rPr>
                <w:rFonts w:ascii="Times New Roman" w:hAnsi="Times New Roman" w:cs="Times New Roman"/>
              </w:rPr>
            </w:pPr>
          </w:p>
        </w:tc>
        <w:tc>
          <w:tcPr>
            <w:tcW w:w="2880" w:type="dxa"/>
          </w:tcPr>
          <w:p w14:paraId="45A9F628" w14:textId="3A5CA117" w:rsidR="00AD3DE6"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5C0B23" w:rsidRPr="00472C6D" w14:paraId="0C77C14C" w14:textId="77777777" w:rsidTr="00AB13A8">
        <w:tblPrEx>
          <w:tblLook w:val="0000" w:firstRow="0" w:lastRow="0" w:firstColumn="0" w:lastColumn="0" w:noHBand="0" w:noVBand="0"/>
        </w:tblPrEx>
        <w:trPr>
          <w:trHeight w:val="20"/>
        </w:trPr>
        <w:tc>
          <w:tcPr>
            <w:tcW w:w="2340" w:type="dxa"/>
          </w:tcPr>
          <w:p w14:paraId="74A71FDA" w14:textId="1BDA2F10" w:rsidR="005C0B23" w:rsidRPr="00B23AED" w:rsidRDefault="005C0B23" w:rsidP="00DF1B50">
            <w:pPr>
              <w:pStyle w:val="NoSpacing"/>
              <w:rPr>
                <w:rFonts w:ascii="Times New Roman" w:hAnsi="Times New Roman" w:cs="Times New Roman"/>
                <w:highlight w:val="lightGray"/>
              </w:rPr>
            </w:pPr>
            <w:r w:rsidRPr="00E44575">
              <w:rPr>
                <w:rFonts w:ascii="Times New Roman" w:hAnsi="Times New Roman" w:cs="Times New Roman"/>
              </w:rPr>
              <w:t>Springer, Agee</w:t>
            </w:r>
          </w:p>
        </w:tc>
        <w:tc>
          <w:tcPr>
            <w:tcW w:w="4680" w:type="dxa"/>
          </w:tcPr>
          <w:p w14:paraId="4A7DE5DB" w14:textId="77777777" w:rsidR="005C0B23" w:rsidRPr="005C0B23" w:rsidRDefault="005C0B23" w:rsidP="00DF1B50">
            <w:pPr>
              <w:pStyle w:val="NoSpacing"/>
              <w:rPr>
                <w:rFonts w:ascii="Times New Roman" w:hAnsi="Times New Roman" w:cs="Times New Roman"/>
              </w:rPr>
            </w:pPr>
          </w:p>
        </w:tc>
        <w:tc>
          <w:tcPr>
            <w:tcW w:w="2880" w:type="dxa"/>
          </w:tcPr>
          <w:p w14:paraId="5AE7DF8B" w14:textId="36449184" w:rsidR="005C0B23" w:rsidRPr="00A40808" w:rsidRDefault="005C0B23" w:rsidP="00DF1B50">
            <w:pPr>
              <w:pStyle w:val="NoSpacing"/>
              <w:rPr>
                <w:rFonts w:ascii="Times New Roman" w:hAnsi="Times New Roman" w:cs="Times New Roman"/>
              </w:rPr>
            </w:pPr>
          </w:p>
        </w:tc>
      </w:tr>
      <w:tr w:rsidR="00AD3DE6" w:rsidRPr="00472C6D" w14:paraId="3ACAA1C4" w14:textId="77777777" w:rsidTr="00AB13A8">
        <w:tblPrEx>
          <w:tblLook w:val="0000" w:firstRow="0" w:lastRow="0" w:firstColumn="0" w:lastColumn="0" w:noHBand="0" w:noVBand="0"/>
        </w:tblPrEx>
        <w:trPr>
          <w:trHeight w:val="20"/>
        </w:trPr>
        <w:tc>
          <w:tcPr>
            <w:tcW w:w="2340" w:type="dxa"/>
          </w:tcPr>
          <w:p w14:paraId="55913A32" w14:textId="3757D2D8" w:rsidR="00AD3DE6" w:rsidRPr="00E44575" w:rsidRDefault="00AD3DE6" w:rsidP="00DF1B50">
            <w:pPr>
              <w:pStyle w:val="NoSpacing"/>
              <w:rPr>
                <w:rFonts w:ascii="Times New Roman" w:hAnsi="Times New Roman" w:cs="Times New Roman"/>
              </w:rPr>
            </w:pPr>
            <w:r>
              <w:rPr>
                <w:rFonts w:ascii="Times New Roman" w:hAnsi="Times New Roman" w:cs="Times New Roman"/>
              </w:rPr>
              <w:t>Sweeney, Carolyn</w:t>
            </w:r>
          </w:p>
        </w:tc>
        <w:tc>
          <w:tcPr>
            <w:tcW w:w="4680" w:type="dxa"/>
          </w:tcPr>
          <w:p w14:paraId="3F726522" w14:textId="77777777" w:rsidR="00AD3DE6" w:rsidRPr="005C0B23" w:rsidRDefault="00AD3DE6" w:rsidP="00DF1B50">
            <w:pPr>
              <w:pStyle w:val="NoSpacing"/>
              <w:rPr>
                <w:rFonts w:ascii="Times New Roman" w:hAnsi="Times New Roman" w:cs="Times New Roman"/>
              </w:rPr>
            </w:pPr>
          </w:p>
        </w:tc>
        <w:tc>
          <w:tcPr>
            <w:tcW w:w="2880" w:type="dxa"/>
          </w:tcPr>
          <w:p w14:paraId="229EA272" w14:textId="3F4073C6" w:rsidR="00AD3DE6"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620E74" w:rsidRPr="00472C6D" w14:paraId="067746B3" w14:textId="77777777" w:rsidTr="00AB13A8">
        <w:tblPrEx>
          <w:tblLook w:val="0000" w:firstRow="0" w:lastRow="0" w:firstColumn="0" w:lastColumn="0" w:noHBand="0" w:noVBand="0"/>
        </w:tblPrEx>
        <w:trPr>
          <w:trHeight w:val="20"/>
        </w:trPr>
        <w:tc>
          <w:tcPr>
            <w:tcW w:w="2340" w:type="dxa"/>
          </w:tcPr>
          <w:p w14:paraId="785E6FAD" w14:textId="6E88225F" w:rsidR="00620E74" w:rsidRPr="00B23AED" w:rsidRDefault="00620E74" w:rsidP="00DF1B50">
            <w:pPr>
              <w:pStyle w:val="NoSpacing"/>
              <w:rPr>
                <w:rFonts w:ascii="Times New Roman" w:hAnsi="Times New Roman" w:cs="Times New Roman"/>
                <w:highlight w:val="lightGray"/>
              </w:rPr>
            </w:pPr>
            <w:r w:rsidRPr="008A14C9">
              <w:rPr>
                <w:rFonts w:ascii="Times New Roman" w:hAnsi="Times New Roman" w:cs="Times New Roman"/>
              </w:rPr>
              <w:t>Thatte, Anupam</w:t>
            </w:r>
          </w:p>
        </w:tc>
        <w:tc>
          <w:tcPr>
            <w:tcW w:w="4680" w:type="dxa"/>
          </w:tcPr>
          <w:p w14:paraId="59EF3077" w14:textId="77777777" w:rsidR="00620E74" w:rsidRPr="005C0B23" w:rsidRDefault="00620E74" w:rsidP="00DF1B50">
            <w:pPr>
              <w:pStyle w:val="NoSpacing"/>
              <w:rPr>
                <w:rFonts w:ascii="Times New Roman" w:hAnsi="Times New Roman" w:cs="Times New Roman"/>
              </w:rPr>
            </w:pPr>
          </w:p>
        </w:tc>
        <w:tc>
          <w:tcPr>
            <w:tcW w:w="2880" w:type="dxa"/>
          </w:tcPr>
          <w:p w14:paraId="48231F5E" w14:textId="1BC8EBAA" w:rsidR="00620E74" w:rsidRPr="00A40808" w:rsidRDefault="00620E74"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F1B50" w:rsidRPr="00472C6D" w14:paraId="0B7C63F1" w14:textId="77777777" w:rsidTr="00AB13A8">
        <w:tblPrEx>
          <w:tblLook w:val="0000" w:firstRow="0" w:lastRow="0" w:firstColumn="0" w:lastColumn="0" w:noHBand="0" w:noVBand="0"/>
        </w:tblPrEx>
        <w:trPr>
          <w:trHeight w:val="20"/>
        </w:trPr>
        <w:tc>
          <w:tcPr>
            <w:tcW w:w="2340" w:type="dxa"/>
          </w:tcPr>
          <w:p w14:paraId="781E3CB7" w14:textId="08109A98" w:rsidR="00DF1B50" w:rsidRPr="00B23AED" w:rsidRDefault="00DF1B50" w:rsidP="00DF1B50">
            <w:pPr>
              <w:pStyle w:val="NoSpacing"/>
              <w:rPr>
                <w:rFonts w:ascii="Times New Roman" w:hAnsi="Times New Roman" w:cs="Times New Roman"/>
                <w:highlight w:val="lightGray"/>
              </w:rPr>
            </w:pPr>
            <w:r w:rsidRPr="00A40808">
              <w:rPr>
                <w:rFonts w:ascii="Times New Roman" w:hAnsi="Times New Roman" w:cs="Times New Roman"/>
              </w:rPr>
              <w:t>Troublefield, Jordan</w:t>
            </w:r>
          </w:p>
        </w:tc>
        <w:tc>
          <w:tcPr>
            <w:tcW w:w="4680" w:type="dxa"/>
          </w:tcPr>
          <w:p w14:paraId="3B0C3550" w14:textId="77777777" w:rsidR="00DF1B50" w:rsidRPr="001F7ECA" w:rsidRDefault="00DF1B50" w:rsidP="00DF1B50">
            <w:pPr>
              <w:pStyle w:val="NoSpacing"/>
              <w:rPr>
                <w:rFonts w:ascii="Times New Roman" w:hAnsi="Times New Roman" w:cs="Times New Roman"/>
              </w:rPr>
            </w:pPr>
          </w:p>
        </w:tc>
        <w:tc>
          <w:tcPr>
            <w:tcW w:w="2880" w:type="dxa"/>
          </w:tcPr>
          <w:p w14:paraId="5E660937" w14:textId="669A11C7" w:rsidR="00DF1B50" w:rsidRPr="00A40808" w:rsidRDefault="00DF1B50" w:rsidP="00DF1B50">
            <w:pPr>
              <w:pStyle w:val="NoSpacing"/>
              <w:rPr>
                <w:rFonts w:ascii="Times New Roman" w:hAnsi="Times New Roman" w:cs="Times New Roman"/>
              </w:rPr>
            </w:pPr>
          </w:p>
        </w:tc>
      </w:tr>
      <w:tr w:rsidR="00DF1B50" w:rsidRPr="00472C6D" w14:paraId="35633BF5" w14:textId="77777777" w:rsidTr="00AB13A8">
        <w:tblPrEx>
          <w:tblLook w:val="0000" w:firstRow="0" w:lastRow="0" w:firstColumn="0" w:lastColumn="0" w:noHBand="0" w:noVBand="0"/>
        </w:tblPrEx>
        <w:trPr>
          <w:trHeight w:val="20"/>
        </w:trPr>
        <w:tc>
          <w:tcPr>
            <w:tcW w:w="2340" w:type="dxa"/>
          </w:tcPr>
          <w:p w14:paraId="3C5D44CA" w14:textId="20C0E42A"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Wasik-Gutierrez, Erin</w:t>
            </w:r>
          </w:p>
        </w:tc>
        <w:tc>
          <w:tcPr>
            <w:tcW w:w="4680" w:type="dxa"/>
          </w:tcPr>
          <w:p w14:paraId="6124D2FF" w14:textId="77777777" w:rsidR="00DF1B50" w:rsidRPr="00A40808" w:rsidRDefault="00DF1B50" w:rsidP="00DF1B50">
            <w:pPr>
              <w:pStyle w:val="NoSpacing"/>
              <w:rPr>
                <w:rFonts w:ascii="Times New Roman" w:hAnsi="Times New Roman" w:cs="Times New Roman"/>
              </w:rPr>
            </w:pPr>
          </w:p>
        </w:tc>
        <w:tc>
          <w:tcPr>
            <w:tcW w:w="2880" w:type="dxa"/>
          </w:tcPr>
          <w:p w14:paraId="5CBF63C4" w14:textId="603B86DB" w:rsidR="00DF1B50" w:rsidRPr="00A40808" w:rsidRDefault="00A40808" w:rsidP="00DF1B50">
            <w:pPr>
              <w:pStyle w:val="NoSpacing"/>
              <w:rPr>
                <w:rFonts w:ascii="Times New Roman" w:hAnsi="Times New Roman" w:cs="Times New Roman"/>
              </w:rPr>
            </w:pPr>
            <w:r w:rsidRPr="00A40808">
              <w:rPr>
                <w:rFonts w:ascii="Times New Roman" w:hAnsi="Times New Roman" w:cs="Times New Roman"/>
              </w:rPr>
              <w:t>Via Teleconference</w:t>
            </w:r>
          </w:p>
        </w:tc>
      </w:tr>
      <w:tr w:rsidR="000F2030" w:rsidRPr="007968A5" w14:paraId="6D3BA5D9" w14:textId="77777777" w:rsidTr="00AB13A8">
        <w:tblPrEx>
          <w:tblLook w:val="0000" w:firstRow="0" w:lastRow="0" w:firstColumn="0" w:lastColumn="0" w:noHBand="0" w:noVBand="0"/>
        </w:tblPrEx>
        <w:trPr>
          <w:trHeight w:val="20"/>
        </w:trPr>
        <w:tc>
          <w:tcPr>
            <w:tcW w:w="2340" w:type="dxa"/>
          </w:tcPr>
          <w:p w14:paraId="08F5383B" w14:textId="7400C59F" w:rsidR="000F2030" w:rsidRPr="00B23AED" w:rsidRDefault="000F2030" w:rsidP="00DF1B50">
            <w:pPr>
              <w:pStyle w:val="NoSpacing"/>
              <w:rPr>
                <w:rFonts w:ascii="Times New Roman" w:hAnsi="Times New Roman" w:cs="Times New Roman"/>
                <w:highlight w:val="lightGray"/>
              </w:rPr>
            </w:pPr>
            <w:r w:rsidRPr="00E9221F">
              <w:rPr>
                <w:rFonts w:ascii="Times New Roman" w:hAnsi="Times New Roman" w:cs="Times New Roman"/>
              </w:rPr>
              <w:t xml:space="preserve">Zhang, </w:t>
            </w:r>
            <w:r w:rsidR="00E9221F">
              <w:rPr>
                <w:rFonts w:ascii="Times New Roman" w:hAnsi="Times New Roman" w:cs="Times New Roman"/>
              </w:rPr>
              <w:t>Jennifer</w:t>
            </w:r>
          </w:p>
        </w:tc>
        <w:tc>
          <w:tcPr>
            <w:tcW w:w="4680" w:type="dxa"/>
          </w:tcPr>
          <w:p w14:paraId="427AE90E" w14:textId="77777777" w:rsidR="000F2030" w:rsidRPr="007968A5" w:rsidRDefault="000F2030" w:rsidP="00DF1B50">
            <w:pPr>
              <w:pStyle w:val="NoSpacing"/>
              <w:rPr>
                <w:rFonts w:ascii="Times New Roman" w:hAnsi="Times New Roman" w:cs="Times New Roman"/>
              </w:rPr>
            </w:pPr>
          </w:p>
        </w:tc>
        <w:tc>
          <w:tcPr>
            <w:tcW w:w="2880" w:type="dxa"/>
          </w:tcPr>
          <w:p w14:paraId="004B8BB7" w14:textId="23F5A0B8" w:rsidR="000F2030" w:rsidRPr="00A40808" w:rsidRDefault="000F2030"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D3DE6" w:rsidRPr="007968A5" w14:paraId="10E96EFA" w14:textId="77777777" w:rsidTr="00AB13A8">
        <w:tblPrEx>
          <w:tblLook w:val="0000" w:firstRow="0" w:lastRow="0" w:firstColumn="0" w:lastColumn="0" w:noHBand="0" w:noVBand="0"/>
        </w:tblPrEx>
        <w:trPr>
          <w:trHeight w:val="20"/>
        </w:trPr>
        <w:tc>
          <w:tcPr>
            <w:tcW w:w="2340" w:type="dxa"/>
          </w:tcPr>
          <w:p w14:paraId="26852B34" w14:textId="66A6FD9D" w:rsidR="00AD3DE6" w:rsidRPr="00B23AED" w:rsidRDefault="00AD3DE6" w:rsidP="00DF1B50">
            <w:pPr>
              <w:pStyle w:val="NoSpacing"/>
              <w:rPr>
                <w:rFonts w:ascii="Times New Roman" w:hAnsi="Times New Roman" w:cs="Times New Roman"/>
                <w:highlight w:val="lightGray"/>
              </w:rPr>
            </w:pPr>
            <w:r w:rsidRPr="00AD3DE6">
              <w:rPr>
                <w:rFonts w:ascii="Times New Roman" w:hAnsi="Times New Roman" w:cs="Times New Roman"/>
              </w:rPr>
              <w:t>Zhou, Xiaolu</w:t>
            </w:r>
          </w:p>
        </w:tc>
        <w:tc>
          <w:tcPr>
            <w:tcW w:w="4680" w:type="dxa"/>
          </w:tcPr>
          <w:p w14:paraId="5DD737E4" w14:textId="77777777" w:rsidR="00AD3DE6" w:rsidRPr="007968A5" w:rsidRDefault="00AD3DE6" w:rsidP="00DF1B50">
            <w:pPr>
              <w:pStyle w:val="NoSpacing"/>
              <w:rPr>
                <w:rFonts w:ascii="Times New Roman" w:hAnsi="Times New Roman" w:cs="Times New Roman"/>
              </w:rPr>
            </w:pPr>
          </w:p>
        </w:tc>
        <w:tc>
          <w:tcPr>
            <w:tcW w:w="2880" w:type="dxa"/>
          </w:tcPr>
          <w:p w14:paraId="2488030A" w14:textId="330191F4" w:rsidR="00AD3DE6" w:rsidRPr="00A40808" w:rsidRDefault="00AD3DE6" w:rsidP="00DF1B50">
            <w:pPr>
              <w:pStyle w:val="NoSpacing"/>
              <w:rPr>
                <w:rFonts w:ascii="Times New Roman" w:hAnsi="Times New Roman" w:cs="Times New Roman"/>
              </w:rPr>
            </w:pPr>
            <w:r>
              <w:rPr>
                <w:rFonts w:ascii="Times New Roman" w:hAnsi="Times New Roman" w:cs="Times New Roman"/>
              </w:rPr>
              <w:t>Via Teleconference</w:t>
            </w:r>
          </w:p>
        </w:tc>
      </w:tr>
    </w:tbl>
    <w:p w14:paraId="1EB46FD3" w14:textId="77777777" w:rsidR="00D71BAE" w:rsidRPr="00472C6D" w:rsidRDefault="00D71BAE" w:rsidP="008A791A">
      <w:pPr>
        <w:pStyle w:val="NoSpacing"/>
        <w:rPr>
          <w:rFonts w:ascii="Times New Roman" w:hAnsi="Times New Roman" w:cs="Times New Roman"/>
          <w:i/>
          <w:highlight w:val="lightGray"/>
        </w:rPr>
      </w:pPr>
    </w:p>
    <w:p w14:paraId="33F53222" w14:textId="77777777" w:rsidR="00D71BAE" w:rsidRPr="00E326CC" w:rsidRDefault="00D71BAE" w:rsidP="00E1207D">
      <w:pPr>
        <w:pStyle w:val="NoSpacing"/>
        <w:jc w:val="both"/>
        <w:rPr>
          <w:rFonts w:ascii="Times New Roman" w:hAnsi="Times New Roman" w:cs="Times New Roman"/>
          <w:i/>
          <w:highlight w:val="lightGray"/>
        </w:rPr>
      </w:pPr>
    </w:p>
    <w:p w14:paraId="5A656F6C" w14:textId="0B32B923" w:rsidR="00EB6CF3" w:rsidRPr="00E326CC" w:rsidRDefault="00EF73CC" w:rsidP="00E1207D">
      <w:pPr>
        <w:pStyle w:val="NoSpacing"/>
        <w:jc w:val="both"/>
        <w:rPr>
          <w:rFonts w:ascii="Times New Roman" w:hAnsi="Times New Roman" w:cs="Times New Roman"/>
          <w:i/>
        </w:rPr>
      </w:pPr>
      <w:r w:rsidRPr="00E326CC">
        <w:rPr>
          <w:rFonts w:ascii="Times New Roman" w:hAnsi="Times New Roman" w:cs="Times New Roman"/>
          <w:i/>
        </w:rPr>
        <w:t xml:space="preserve">Unless otherwise indicated, all Market Segments </w:t>
      </w:r>
      <w:r w:rsidR="001C3550" w:rsidRPr="00E326CC">
        <w:rPr>
          <w:rFonts w:ascii="Times New Roman" w:hAnsi="Times New Roman" w:cs="Times New Roman"/>
          <w:i/>
        </w:rPr>
        <w:t>participated</w:t>
      </w:r>
      <w:r w:rsidR="008954B2" w:rsidRPr="00E326CC">
        <w:rPr>
          <w:rFonts w:ascii="Times New Roman" w:hAnsi="Times New Roman" w:cs="Times New Roman"/>
          <w:i/>
        </w:rPr>
        <w:t xml:space="preserve"> in the votes</w:t>
      </w:r>
      <w:r w:rsidR="00CB2571" w:rsidRPr="00E326CC">
        <w:rPr>
          <w:rFonts w:ascii="Times New Roman" w:hAnsi="Times New Roman" w:cs="Times New Roman"/>
          <w:i/>
        </w:rPr>
        <w:t>.</w:t>
      </w:r>
      <w:r w:rsidR="00B05EA7" w:rsidRPr="00E326CC">
        <w:rPr>
          <w:rFonts w:ascii="Times New Roman" w:hAnsi="Times New Roman" w:cs="Times New Roman"/>
          <w:i/>
        </w:rPr>
        <w:t xml:space="preserve">  </w:t>
      </w:r>
    </w:p>
    <w:p w14:paraId="52C6F254" w14:textId="2204E6FF" w:rsidR="003A2958" w:rsidRPr="00E326CC" w:rsidRDefault="003A2958" w:rsidP="00E1207D">
      <w:pPr>
        <w:pStyle w:val="NoSpacing"/>
        <w:jc w:val="both"/>
        <w:rPr>
          <w:rFonts w:ascii="Times New Roman" w:hAnsi="Times New Roman" w:cs="Times New Roman"/>
          <w:i/>
        </w:rPr>
      </w:pPr>
    </w:p>
    <w:p w14:paraId="311E90C4" w14:textId="4E941967" w:rsidR="001E0D55" w:rsidRPr="00E326CC" w:rsidRDefault="00A149A8" w:rsidP="00A149A8">
      <w:pPr>
        <w:pStyle w:val="NoSpacing"/>
        <w:tabs>
          <w:tab w:val="left" w:pos="4067"/>
        </w:tabs>
        <w:jc w:val="both"/>
        <w:rPr>
          <w:rFonts w:ascii="Times New Roman" w:hAnsi="Times New Roman" w:cs="Times New Roman"/>
          <w:i/>
        </w:rPr>
      </w:pPr>
      <w:r>
        <w:rPr>
          <w:rFonts w:ascii="Times New Roman" w:hAnsi="Times New Roman" w:cs="Times New Roman"/>
          <w:i/>
        </w:rPr>
        <w:tab/>
      </w:r>
    </w:p>
    <w:p w14:paraId="6B63C1F9" w14:textId="21B0DCEB" w:rsidR="00CE2887" w:rsidRPr="00E326CC" w:rsidRDefault="00472C6D" w:rsidP="00E1207D">
      <w:pPr>
        <w:pStyle w:val="NoSpacing"/>
        <w:jc w:val="both"/>
        <w:rPr>
          <w:rFonts w:ascii="Times New Roman" w:hAnsi="Times New Roman" w:cs="Times New Roman"/>
        </w:rPr>
      </w:pPr>
      <w:r>
        <w:rPr>
          <w:rFonts w:ascii="Times New Roman" w:hAnsi="Times New Roman" w:cs="Times New Roman"/>
        </w:rPr>
        <w:t>Diana Coleman c</w:t>
      </w:r>
      <w:r w:rsidR="00A37A35">
        <w:rPr>
          <w:rFonts w:ascii="Times New Roman" w:hAnsi="Times New Roman" w:cs="Times New Roman"/>
        </w:rPr>
        <w:t xml:space="preserve">alled </w:t>
      </w:r>
      <w:r w:rsidR="00CF1CDE" w:rsidRPr="00E326CC">
        <w:rPr>
          <w:rFonts w:ascii="Times New Roman" w:hAnsi="Times New Roman" w:cs="Times New Roman"/>
        </w:rPr>
        <w:t xml:space="preserve">the </w:t>
      </w:r>
      <w:r w:rsidR="00B23AED">
        <w:rPr>
          <w:rFonts w:ascii="Times New Roman" w:hAnsi="Times New Roman" w:cs="Times New Roman"/>
        </w:rPr>
        <w:t xml:space="preserve">May 14, </w:t>
      </w:r>
      <w:r w:rsidR="005246BC" w:rsidRPr="00E326CC">
        <w:rPr>
          <w:rFonts w:ascii="Times New Roman" w:hAnsi="Times New Roman" w:cs="Times New Roman"/>
        </w:rPr>
        <w:t>202</w:t>
      </w:r>
      <w:r w:rsidR="00A37A35">
        <w:rPr>
          <w:rFonts w:ascii="Times New Roman" w:hAnsi="Times New Roman" w:cs="Times New Roman"/>
        </w:rPr>
        <w:t>5</w:t>
      </w:r>
      <w:r w:rsidR="005246BC" w:rsidRPr="00E326CC">
        <w:rPr>
          <w:rFonts w:ascii="Times New Roman" w:hAnsi="Times New Roman" w:cs="Times New Roman"/>
        </w:rPr>
        <w:t xml:space="preserve"> </w:t>
      </w:r>
      <w:r w:rsidR="001950DF" w:rsidRPr="00E326CC">
        <w:rPr>
          <w:rFonts w:ascii="Times New Roman" w:hAnsi="Times New Roman" w:cs="Times New Roman"/>
        </w:rPr>
        <w:t>P</w:t>
      </w:r>
      <w:r w:rsidR="00895FFF" w:rsidRPr="00E326CC">
        <w:rPr>
          <w:rFonts w:ascii="Times New Roman" w:hAnsi="Times New Roman" w:cs="Times New Roman"/>
        </w:rPr>
        <w:t>RS meeting to order at</w:t>
      </w:r>
      <w:r w:rsidR="00961371" w:rsidRPr="00E326CC">
        <w:rPr>
          <w:rFonts w:ascii="Times New Roman" w:hAnsi="Times New Roman" w:cs="Times New Roman"/>
        </w:rPr>
        <w:t xml:space="preserve"> </w:t>
      </w:r>
      <w:r w:rsidR="00A37A35">
        <w:rPr>
          <w:rFonts w:ascii="Times New Roman" w:hAnsi="Times New Roman" w:cs="Times New Roman"/>
        </w:rPr>
        <w:t>9:30 a</w:t>
      </w:r>
      <w:r w:rsidR="002F025F" w:rsidRPr="00E326CC">
        <w:rPr>
          <w:rFonts w:ascii="Times New Roman" w:hAnsi="Times New Roman" w:cs="Times New Roman"/>
        </w:rPr>
        <w:t xml:space="preserve">.m. </w:t>
      </w:r>
      <w:r w:rsidR="0082225D" w:rsidRPr="00E326CC">
        <w:rPr>
          <w:rFonts w:ascii="Times New Roman" w:hAnsi="Times New Roman" w:cs="Times New Roman"/>
        </w:rPr>
        <w:t xml:space="preserve"> </w:t>
      </w:r>
    </w:p>
    <w:p w14:paraId="6BAFA403" w14:textId="77777777" w:rsidR="00A149A8" w:rsidRDefault="00A149A8" w:rsidP="00E1207D">
      <w:pPr>
        <w:pStyle w:val="NoSpacing"/>
        <w:tabs>
          <w:tab w:val="center" w:pos="4680"/>
        </w:tabs>
        <w:jc w:val="both"/>
        <w:rPr>
          <w:rFonts w:ascii="Times New Roman" w:hAnsi="Times New Roman" w:cs="Times New Roman"/>
          <w:u w:val="single"/>
        </w:rPr>
      </w:pPr>
    </w:p>
    <w:p w14:paraId="00A175AC" w14:textId="77777777" w:rsidR="00A149A8" w:rsidRDefault="00A149A8" w:rsidP="00E1207D">
      <w:pPr>
        <w:pStyle w:val="NoSpacing"/>
        <w:tabs>
          <w:tab w:val="center" w:pos="4680"/>
        </w:tabs>
        <w:jc w:val="both"/>
        <w:rPr>
          <w:rFonts w:ascii="Times New Roman" w:hAnsi="Times New Roman" w:cs="Times New Roman"/>
          <w:u w:val="single"/>
        </w:rPr>
      </w:pPr>
    </w:p>
    <w:p w14:paraId="265FA3FF" w14:textId="4C33F742" w:rsidR="00895FFF" w:rsidRPr="00E326CC" w:rsidRDefault="00895FFF" w:rsidP="00E1207D">
      <w:pPr>
        <w:pStyle w:val="NoSpacing"/>
        <w:tabs>
          <w:tab w:val="center" w:pos="4680"/>
        </w:tabs>
        <w:jc w:val="both"/>
        <w:rPr>
          <w:rFonts w:ascii="Times New Roman" w:hAnsi="Times New Roman" w:cs="Times New Roman"/>
          <w:u w:val="single"/>
        </w:rPr>
      </w:pPr>
      <w:r w:rsidRPr="00E326CC">
        <w:rPr>
          <w:rFonts w:ascii="Times New Roman" w:hAnsi="Times New Roman" w:cs="Times New Roman"/>
          <w:u w:val="single"/>
        </w:rPr>
        <w:t>Antitrust Admonition</w:t>
      </w:r>
      <w:r w:rsidR="00B05EA7" w:rsidRPr="00E326CC">
        <w:rPr>
          <w:rFonts w:ascii="Times New Roman" w:hAnsi="Times New Roman" w:cs="Times New Roman"/>
          <w:u w:val="single"/>
        </w:rPr>
        <w:t xml:space="preserve">  </w:t>
      </w:r>
    </w:p>
    <w:p w14:paraId="3E2342D5" w14:textId="2E8D6877" w:rsidR="00895FFF" w:rsidRPr="00E326CC" w:rsidRDefault="00895FFF" w:rsidP="00E1207D">
      <w:pPr>
        <w:pStyle w:val="NoSpacing"/>
        <w:jc w:val="both"/>
        <w:rPr>
          <w:rFonts w:ascii="Times New Roman" w:hAnsi="Times New Roman" w:cs="Times New Roman"/>
        </w:rPr>
      </w:pPr>
      <w:r w:rsidRPr="00E326CC">
        <w:rPr>
          <w:rFonts w:ascii="Times New Roman" w:hAnsi="Times New Roman" w:cs="Times New Roman"/>
        </w:rPr>
        <w:t xml:space="preserve">Ms. </w:t>
      </w:r>
      <w:r w:rsidR="005246BC" w:rsidRPr="00E326CC">
        <w:rPr>
          <w:rFonts w:ascii="Times New Roman" w:hAnsi="Times New Roman" w:cs="Times New Roman"/>
        </w:rPr>
        <w:t>C</w:t>
      </w:r>
      <w:r w:rsidR="00472C6D">
        <w:rPr>
          <w:rFonts w:ascii="Times New Roman" w:hAnsi="Times New Roman" w:cs="Times New Roman"/>
        </w:rPr>
        <w:t xml:space="preserve">oleman </w:t>
      </w:r>
      <w:r w:rsidR="005C0DB3" w:rsidRPr="00E326CC">
        <w:rPr>
          <w:rFonts w:ascii="Times New Roman" w:hAnsi="Times New Roman" w:cs="Times New Roman"/>
        </w:rPr>
        <w:t xml:space="preserve">directed </w:t>
      </w:r>
      <w:r w:rsidRPr="00E326CC">
        <w:rPr>
          <w:rFonts w:ascii="Times New Roman" w:hAnsi="Times New Roman" w:cs="Times New Roman"/>
        </w:rPr>
        <w:t xml:space="preserve">attention to the Antitrust Admonition, which was displayed.  </w:t>
      </w:r>
    </w:p>
    <w:p w14:paraId="23AD62D0" w14:textId="5DBF7871" w:rsidR="00DF055E" w:rsidRDefault="00DF055E" w:rsidP="00E1207D">
      <w:pPr>
        <w:pStyle w:val="NoSpacing"/>
        <w:jc w:val="both"/>
        <w:rPr>
          <w:rFonts w:ascii="Times New Roman" w:hAnsi="Times New Roman" w:cs="Times New Roman"/>
        </w:rPr>
      </w:pPr>
    </w:p>
    <w:p w14:paraId="22FFFA27" w14:textId="77777777" w:rsidR="008F6A77" w:rsidRDefault="008F6A77" w:rsidP="00E82E53">
      <w:pPr>
        <w:pStyle w:val="NoSpacing"/>
        <w:jc w:val="both"/>
        <w:rPr>
          <w:rFonts w:ascii="Times New Roman" w:hAnsi="Times New Roman" w:cs="Times New Roman"/>
          <w:u w:val="single"/>
        </w:rPr>
      </w:pPr>
    </w:p>
    <w:p w14:paraId="69D14F0D" w14:textId="3BF0E14C" w:rsidR="00E82E53" w:rsidRPr="00E326CC" w:rsidRDefault="00667422" w:rsidP="00E82E53">
      <w:pPr>
        <w:pStyle w:val="NoSpacing"/>
        <w:jc w:val="both"/>
        <w:rPr>
          <w:rFonts w:ascii="Times New Roman" w:hAnsi="Times New Roman" w:cs="Times New Roman"/>
          <w:u w:val="single"/>
        </w:rPr>
      </w:pPr>
      <w:r w:rsidRPr="00E326CC">
        <w:rPr>
          <w:rFonts w:ascii="Times New Roman" w:hAnsi="Times New Roman" w:cs="Times New Roman"/>
          <w:u w:val="single"/>
        </w:rPr>
        <w:t xml:space="preserve">Approval of Minutes </w:t>
      </w:r>
      <w:r w:rsidR="00E82E53" w:rsidRPr="00F51F2D">
        <w:rPr>
          <w:rFonts w:ascii="Times New Roman" w:hAnsi="Times New Roman" w:cs="Times New Roman"/>
          <w:u w:val="single"/>
        </w:rPr>
        <w:t>(see Key D</w:t>
      </w:r>
      <w:r w:rsidR="00E82E53" w:rsidRPr="00E326CC">
        <w:rPr>
          <w:rFonts w:ascii="Times New Roman" w:hAnsi="Times New Roman" w:cs="Times New Roman"/>
          <w:u w:val="single"/>
        </w:rPr>
        <w:t>ocuments)</w:t>
      </w:r>
      <w:r w:rsidR="00E82E53" w:rsidRPr="00E326CC">
        <w:rPr>
          <w:rStyle w:val="FootnoteReference"/>
          <w:rFonts w:ascii="Times New Roman" w:hAnsi="Times New Roman" w:cs="Times New Roman"/>
          <w:u w:val="single"/>
        </w:rPr>
        <w:footnoteReference w:id="2"/>
      </w:r>
    </w:p>
    <w:p w14:paraId="39E5F6A2" w14:textId="1D1ACD92" w:rsidR="00A37A35" w:rsidRDefault="00B23AED" w:rsidP="00E1207D">
      <w:pPr>
        <w:pStyle w:val="NoSpacing"/>
        <w:jc w:val="both"/>
        <w:rPr>
          <w:rFonts w:ascii="Times New Roman" w:hAnsi="Times New Roman" w:cs="Times New Roman"/>
          <w:i/>
          <w:iCs/>
        </w:rPr>
      </w:pPr>
      <w:bookmarkStart w:id="1" w:name="_Hlk160724442"/>
      <w:bookmarkStart w:id="2" w:name="_Hlk164870009"/>
      <w:bookmarkStart w:id="3" w:name="_Hlk176292243"/>
      <w:r w:rsidRPr="00B23AED">
        <w:rPr>
          <w:rFonts w:ascii="Times New Roman" w:hAnsi="Times New Roman" w:cs="Times New Roman"/>
          <w:i/>
          <w:iCs/>
        </w:rPr>
        <w:t>April 9</w:t>
      </w:r>
      <w:r w:rsidR="00236E9B">
        <w:rPr>
          <w:rFonts w:ascii="Times New Roman" w:hAnsi="Times New Roman" w:cs="Times New Roman"/>
          <w:i/>
          <w:iCs/>
        </w:rPr>
        <w:t xml:space="preserve">, </w:t>
      </w:r>
      <w:r w:rsidR="00A37A35" w:rsidRPr="00A37A35">
        <w:rPr>
          <w:rFonts w:ascii="Times New Roman" w:hAnsi="Times New Roman" w:cs="Times New Roman"/>
          <w:i/>
          <w:iCs/>
        </w:rPr>
        <w:t>202</w:t>
      </w:r>
      <w:r w:rsidR="00472C6D">
        <w:rPr>
          <w:rFonts w:ascii="Times New Roman" w:hAnsi="Times New Roman" w:cs="Times New Roman"/>
          <w:i/>
          <w:iCs/>
        </w:rPr>
        <w:t>5</w:t>
      </w:r>
      <w:r w:rsidR="00A37A35" w:rsidRPr="00A37A35">
        <w:rPr>
          <w:rFonts w:ascii="Times New Roman" w:hAnsi="Times New Roman" w:cs="Times New Roman"/>
          <w:i/>
          <w:iCs/>
        </w:rPr>
        <w:t xml:space="preserve"> </w:t>
      </w:r>
    </w:p>
    <w:p w14:paraId="0AE8E95D" w14:textId="284D0C51" w:rsidR="00667422" w:rsidRPr="00E326CC" w:rsidDel="009866E1" w:rsidRDefault="00667422" w:rsidP="00E1207D">
      <w:pPr>
        <w:pStyle w:val="NoSpacing"/>
        <w:jc w:val="both"/>
        <w:rPr>
          <w:rFonts w:ascii="Times New Roman" w:hAnsi="Times New Roman" w:cs="Times New Roman"/>
          <w:i/>
        </w:rPr>
      </w:pPr>
      <w:bookmarkStart w:id="4" w:name="_Hlk189499351"/>
      <w:r w:rsidRPr="00E326CC">
        <w:rPr>
          <w:rFonts w:ascii="Times New Roman" w:hAnsi="Times New Roman" w:cs="Times New Roman"/>
          <w:iCs/>
        </w:rPr>
        <w:t xml:space="preserve">Ms. Coleman </w:t>
      </w:r>
      <w:bookmarkStart w:id="5" w:name="_Hlk168406005"/>
      <w:r w:rsidRPr="00E326CC" w:rsidDel="009866E1">
        <w:rPr>
          <w:rFonts w:ascii="Times New Roman" w:hAnsi="Times New Roman" w:cs="Times New Roman"/>
          <w:iCs/>
        </w:rPr>
        <w:t>noted th</w:t>
      </w:r>
      <w:r w:rsidR="005246BC" w:rsidRPr="00E326CC">
        <w:rPr>
          <w:rFonts w:ascii="Times New Roman" w:hAnsi="Times New Roman" w:cs="Times New Roman"/>
          <w:iCs/>
        </w:rPr>
        <w:t xml:space="preserve">is item </w:t>
      </w:r>
      <w:r w:rsidRPr="00E326CC" w:rsidDel="009866E1">
        <w:rPr>
          <w:rFonts w:ascii="Times New Roman" w:hAnsi="Times New Roman" w:cs="Times New Roman"/>
          <w:iCs/>
        </w:rPr>
        <w:t xml:space="preserve">could be considered for inclusion </w:t>
      </w:r>
      <w:r w:rsidR="00094A33" w:rsidRPr="00E326CC">
        <w:rPr>
          <w:rFonts w:ascii="Times New Roman" w:hAnsi="Times New Roman" w:cs="Times New Roman"/>
          <w:iCs/>
        </w:rPr>
        <w:t xml:space="preserve">in </w:t>
      </w:r>
      <w:r w:rsidR="00967D91" w:rsidRPr="00E326CC">
        <w:rPr>
          <w:rFonts w:ascii="Times New Roman" w:hAnsi="Times New Roman" w:cs="Times New Roman"/>
          <w:iCs/>
        </w:rPr>
        <w:t xml:space="preserve">the </w:t>
      </w:r>
      <w:hyperlink w:anchor="Ballot" w:tooltip="Combined Ballot" w:history="1">
        <w:r w:rsidR="00967D91" w:rsidRPr="00E326CC">
          <w:rPr>
            <w:rStyle w:val="Hyperlink"/>
            <w:rFonts w:ascii="Times New Roman" w:hAnsi="Times New Roman" w:cs="Times New Roman"/>
            <w:iCs/>
          </w:rPr>
          <w:t>Combined Ballot.</w:t>
        </w:r>
      </w:hyperlink>
      <w:r w:rsidR="00967D91" w:rsidRPr="00E326CC">
        <w:rPr>
          <w:rFonts w:ascii="Times New Roman" w:hAnsi="Times New Roman" w:cs="Times New Roman"/>
          <w:iCs/>
        </w:rPr>
        <w:t xml:space="preserve">  </w:t>
      </w:r>
      <w:bookmarkEnd w:id="5"/>
    </w:p>
    <w:bookmarkEnd w:id="1"/>
    <w:bookmarkEnd w:id="2"/>
    <w:bookmarkEnd w:id="4"/>
    <w:p w14:paraId="6CB3167A" w14:textId="77777777" w:rsidR="00EF4A33" w:rsidRPr="00E82E53" w:rsidRDefault="00EF4A33" w:rsidP="00E1207D">
      <w:pPr>
        <w:pStyle w:val="NoSpacing"/>
        <w:jc w:val="both"/>
        <w:rPr>
          <w:rFonts w:ascii="Times New Roman" w:hAnsi="Times New Roman" w:cs="Times New Roman"/>
          <w:u w:val="single"/>
        </w:rPr>
      </w:pPr>
    </w:p>
    <w:bookmarkEnd w:id="3"/>
    <w:p w14:paraId="10FD5767" w14:textId="77777777" w:rsidR="00EF4A33" w:rsidRPr="00E82E53" w:rsidRDefault="00EF4A33" w:rsidP="00E1207D">
      <w:pPr>
        <w:pStyle w:val="NoSpacing"/>
        <w:jc w:val="both"/>
        <w:rPr>
          <w:rFonts w:ascii="Times New Roman" w:hAnsi="Times New Roman" w:cs="Times New Roman"/>
          <w:u w:val="single"/>
        </w:rPr>
      </w:pPr>
    </w:p>
    <w:p w14:paraId="3673B4BF" w14:textId="2D723238" w:rsidR="00961371" w:rsidRPr="00E82E53" w:rsidRDefault="007A0397" w:rsidP="00E1207D">
      <w:pPr>
        <w:pStyle w:val="NoSpacing"/>
        <w:jc w:val="both"/>
        <w:rPr>
          <w:rFonts w:ascii="Times New Roman" w:hAnsi="Times New Roman" w:cs="Times New Roman"/>
          <w:u w:val="single"/>
        </w:rPr>
      </w:pPr>
      <w:r w:rsidRPr="00E82E53">
        <w:rPr>
          <w:rFonts w:ascii="Times New Roman" w:hAnsi="Times New Roman" w:cs="Times New Roman"/>
          <w:u w:val="single"/>
        </w:rPr>
        <w:t xml:space="preserve">Technical Advisory Committee (TAC) </w:t>
      </w:r>
      <w:r w:rsidR="00885AC5" w:rsidRPr="00E82E53">
        <w:rPr>
          <w:rFonts w:ascii="Times New Roman" w:hAnsi="Times New Roman" w:cs="Times New Roman"/>
          <w:u w:val="single"/>
        </w:rPr>
        <w:t>Update</w:t>
      </w:r>
      <w:r w:rsidR="003A4157" w:rsidRPr="00E82E53">
        <w:rPr>
          <w:rFonts w:ascii="Times New Roman" w:hAnsi="Times New Roman" w:cs="Times New Roman"/>
          <w:u w:val="single"/>
        </w:rPr>
        <w:t xml:space="preserve"> </w:t>
      </w:r>
      <w:r w:rsidR="00B05EA7" w:rsidRPr="00E82E53">
        <w:rPr>
          <w:rFonts w:ascii="Times New Roman" w:hAnsi="Times New Roman" w:cs="Times New Roman"/>
          <w:u w:val="single"/>
        </w:rPr>
        <w:t xml:space="preserve"> </w:t>
      </w:r>
    </w:p>
    <w:p w14:paraId="0B6D9BF9" w14:textId="159F9189" w:rsidR="002A4BC3" w:rsidRPr="00E82E53" w:rsidRDefault="00ED4589" w:rsidP="00E1207D">
      <w:pPr>
        <w:pStyle w:val="NoSpacing"/>
        <w:jc w:val="both"/>
        <w:rPr>
          <w:rFonts w:ascii="Times New Roman" w:hAnsi="Times New Roman" w:cs="Times New Roman"/>
          <w:iCs/>
        </w:rPr>
      </w:pPr>
      <w:r w:rsidRPr="00E82E53">
        <w:rPr>
          <w:rFonts w:ascii="Times New Roman" w:hAnsi="Times New Roman" w:cs="Times New Roman"/>
          <w:iCs/>
        </w:rPr>
        <w:t xml:space="preserve">Ms. </w:t>
      </w:r>
      <w:r w:rsidR="0062299A" w:rsidRPr="00E82E53">
        <w:rPr>
          <w:rFonts w:ascii="Times New Roman" w:hAnsi="Times New Roman" w:cs="Times New Roman"/>
          <w:iCs/>
        </w:rPr>
        <w:t xml:space="preserve">Coleman </w:t>
      </w:r>
      <w:r w:rsidR="00CA7D56" w:rsidRPr="00E82E53">
        <w:rPr>
          <w:rFonts w:ascii="Times New Roman" w:hAnsi="Times New Roman" w:cs="Times New Roman"/>
          <w:iCs/>
        </w:rPr>
        <w:t xml:space="preserve">reviewed the disposition of items considered at the </w:t>
      </w:r>
      <w:r w:rsidR="00CD58B1">
        <w:rPr>
          <w:rFonts w:ascii="Times New Roman" w:hAnsi="Times New Roman" w:cs="Times New Roman"/>
          <w:iCs/>
        </w:rPr>
        <w:t xml:space="preserve">April 23, 2025 </w:t>
      </w:r>
      <w:r w:rsidR="00CA7D56" w:rsidRPr="00E82E53">
        <w:rPr>
          <w:rFonts w:ascii="Times New Roman" w:hAnsi="Times New Roman" w:cs="Times New Roman"/>
          <w:iCs/>
        </w:rPr>
        <w:t xml:space="preserve">TAC meeting.  </w:t>
      </w:r>
    </w:p>
    <w:p w14:paraId="72374D66" w14:textId="77777777" w:rsidR="002A4BC3" w:rsidRPr="00E82E53" w:rsidRDefault="002A4BC3" w:rsidP="00E1207D">
      <w:pPr>
        <w:pStyle w:val="NoSpacing"/>
        <w:jc w:val="both"/>
        <w:rPr>
          <w:rFonts w:ascii="Times New Roman" w:hAnsi="Times New Roman" w:cs="Times New Roman"/>
          <w:iCs/>
        </w:rPr>
      </w:pPr>
    </w:p>
    <w:p w14:paraId="5836F121" w14:textId="77777777" w:rsidR="00C70324" w:rsidRDefault="00C70324" w:rsidP="00FA2E29">
      <w:pPr>
        <w:pStyle w:val="NoSpacing"/>
        <w:jc w:val="both"/>
        <w:rPr>
          <w:rFonts w:ascii="Times New Roman" w:hAnsi="Times New Roman" w:cs="Times New Roman"/>
          <w:iCs/>
        </w:rPr>
      </w:pPr>
    </w:p>
    <w:p w14:paraId="598D8D66" w14:textId="4EA1384A" w:rsidR="00ED4589" w:rsidRPr="00646822" w:rsidRDefault="00131680" w:rsidP="00E1207D">
      <w:pPr>
        <w:pStyle w:val="NoSpacing"/>
        <w:jc w:val="both"/>
        <w:rPr>
          <w:rFonts w:ascii="Times New Roman" w:hAnsi="Times New Roman" w:cs="Times New Roman"/>
          <w:u w:val="single"/>
        </w:rPr>
      </w:pPr>
      <w:r w:rsidRPr="00646822">
        <w:rPr>
          <w:rFonts w:ascii="Times New Roman" w:hAnsi="Times New Roman" w:cs="Times New Roman"/>
          <w:u w:val="single"/>
        </w:rPr>
        <w:t xml:space="preserve">Project </w:t>
      </w:r>
      <w:r w:rsidR="00D16019" w:rsidRPr="00646822">
        <w:rPr>
          <w:rFonts w:ascii="Times New Roman" w:hAnsi="Times New Roman" w:cs="Times New Roman"/>
          <w:u w:val="single"/>
        </w:rPr>
        <w:t xml:space="preserve">Update </w:t>
      </w:r>
      <w:r w:rsidR="00ED4589" w:rsidRPr="00646822">
        <w:rPr>
          <w:rFonts w:ascii="Times New Roman" w:hAnsi="Times New Roman" w:cs="Times New Roman"/>
          <w:u w:val="single"/>
        </w:rPr>
        <w:t>(see Key Documents)</w:t>
      </w:r>
      <w:r w:rsidR="00B05EA7" w:rsidRPr="00646822">
        <w:rPr>
          <w:rFonts w:ascii="Times New Roman" w:hAnsi="Times New Roman" w:cs="Times New Roman"/>
          <w:u w:val="single"/>
        </w:rPr>
        <w:t xml:space="preserve">  </w:t>
      </w:r>
    </w:p>
    <w:p w14:paraId="4A4FBE18" w14:textId="11C23F00" w:rsidR="004A39AF" w:rsidRDefault="0060378E" w:rsidP="00E1207D">
      <w:pPr>
        <w:pStyle w:val="NoSpacing"/>
        <w:jc w:val="both"/>
        <w:rPr>
          <w:rFonts w:ascii="Times New Roman" w:hAnsi="Times New Roman" w:cs="Times New Roman"/>
        </w:rPr>
      </w:pPr>
      <w:r w:rsidRPr="005D2826">
        <w:rPr>
          <w:rFonts w:ascii="Times New Roman" w:hAnsi="Times New Roman" w:cs="Times New Roman"/>
        </w:rPr>
        <w:t xml:space="preserve">Troy </w:t>
      </w:r>
      <w:r w:rsidRPr="007B7B74">
        <w:rPr>
          <w:rFonts w:ascii="Times New Roman" w:hAnsi="Times New Roman" w:cs="Times New Roman"/>
        </w:rPr>
        <w:t xml:space="preserve">Anderson </w:t>
      </w:r>
      <w:r w:rsidR="00D16019" w:rsidRPr="007B7B74">
        <w:rPr>
          <w:rFonts w:ascii="Times New Roman" w:hAnsi="Times New Roman" w:cs="Times New Roman"/>
        </w:rPr>
        <w:t>pr</w:t>
      </w:r>
      <w:r w:rsidR="00817ED3" w:rsidRPr="007B7B74">
        <w:rPr>
          <w:rFonts w:ascii="Times New Roman" w:hAnsi="Times New Roman" w:cs="Times New Roman"/>
        </w:rPr>
        <w:t xml:space="preserve">ovided </w:t>
      </w:r>
      <w:r w:rsidR="0032670B" w:rsidRPr="007B7B74">
        <w:rPr>
          <w:rFonts w:ascii="Times New Roman" w:hAnsi="Times New Roman" w:cs="Times New Roman"/>
        </w:rPr>
        <w:t>project highlights</w:t>
      </w:r>
      <w:r w:rsidR="00CD58B1">
        <w:rPr>
          <w:rFonts w:ascii="Times New Roman" w:hAnsi="Times New Roman" w:cs="Times New Roman"/>
        </w:rPr>
        <w:t>;</w:t>
      </w:r>
      <w:r w:rsidR="00992444">
        <w:rPr>
          <w:rFonts w:ascii="Times New Roman" w:hAnsi="Times New Roman" w:cs="Times New Roman"/>
        </w:rPr>
        <w:t xml:space="preserve"> </w:t>
      </w:r>
      <w:r w:rsidR="00ED71AB" w:rsidRPr="007B7B74">
        <w:rPr>
          <w:rFonts w:ascii="Times New Roman" w:hAnsi="Times New Roman" w:cs="Times New Roman"/>
        </w:rPr>
        <w:t xml:space="preserve">summarized </w:t>
      </w:r>
      <w:r w:rsidR="004A39AF" w:rsidRPr="007B7B74">
        <w:rPr>
          <w:rFonts w:ascii="Times New Roman" w:hAnsi="Times New Roman" w:cs="Times New Roman"/>
        </w:rPr>
        <w:t xml:space="preserve">2025 </w:t>
      </w:r>
      <w:r w:rsidR="00ED71AB" w:rsidRPr="007B7B74">
        <w:rPr>
          <w:rFonts w:ascii="Times New Roman" w:hAnsi="Times New Roman" w:cs="Times New Roman"/>
        </w:rPr>
        <w:t>release targets</w:t>
      </w:r>
      <w:r w:rsidR="002C222C" w:rsidRPr="007B7B74">
        <w:rPr>
          <w:rFonts w:ascii="Times New Roman" w:hAnsi="Times New Roman" w:cs="Times New Roman"/>
        </w:rPr>
        <w:t xml:space="preserve">, </w:t>
      </w:r>
      <w:r w:rsidR="00CD58B1">
        <w:rPr>
          <w:rFonts w:ascii="Times New Roman" w:hAnsi="Times New Roman" w:cs="Times New Roman"/>
        </w:rPr>
        <w:t xml:space="preserve">including NPRR1253, </w:t>
      </w:r>
      <w:r w:rsidR="00CD58B1" w:rsidRPr="00CD58B1">
        <w:rPr>
          <w:rFonts w:ascii="Times New Roman" w:hAnsi="Times New Roman" w:cs="Times New Roman"/>
        </w:rPr>
        <w:t>Incorporate ESR Charging Load Information into ICCP</w:t>
      </w:r>
      <w:r w:rsidR="00CD58B1">
        <w:rPr>
          <w:rFonts w:ascii="Times New Roman" w:hAnsi="Times New Roman" w:cs="Times New Roman"/>
        </w:rPr>
        <w:t xml:space="preserve">, and </w:t>
      </w:r>
      <w:r w:rsidR="00992444">
        <w:rPr>
          <w:rFonts w:ascii="Times New Roman" w:hAnsi="Times New Roman" w:cs="Times New Roman"/>
        </w:rPr>
        <w:t>its</w:t>
      </w:r>
      <w:r w:rsidR="00CD58B1">
        <w:rPr>
          <w:rFonts w:ascii="Times New Roman" w:hAnsi="Times New Roman" w:cs="Times New Roman"/>
        </w:rPr>
        <w:t xml:space="preserve"> implementation; </w:t>
      </w:r>
      <w:r w:rsidR="002C575B" w:rsidRPr="007B7B74">
        <w:rPr>
          <w:rFonts w:ascii="Times New Roman" w:hAnsi="Times New Roman" w:cs="Times New Roman"/>
        </w:rPr>
        <w:t xml:space="preserve">reviewed the </w:t>
      </w:r>
      <w:r w:rsidR="009440BE" w:rsidRPr="007B7B74">
        <w:rPr>
          <w:rFonts w:ascii="Times New Roman" w:hAnsi="Times New Roman" w:cs="Times New Roman"/>
        </w:rPr>
        <w:t xml:space="preserve">major </w:t>
      </w:r>
      <w:r w:rsidR="002C575B" w:rsidRPr="007B7B74">
        <w:rPr>
          <w:rFonts w:ascii="Times New Roman" w:hAnsi="Times New Roman" w:cs="Times New Roman"/>
        </w:rPr>
        <w:t>projects timeline</w:t>
      </w:r>
      <w:r w:rsidR="00CD58B1">
        <w:rPr>
          <w:rFonts w:ascii="Times New Roman" w:hAnsi="Times New Roman" w:cs="Times New Roman"/>
        </w:rPr>
        <w:t xml:space="preserve">; </w:t>
      </w:r>
      <w:r w:rsidR="002C575B" w:rsidRPr="007B7B74">
        <w:rPr>
          <w:rFonts w:ascii="Times New Roman" w:hAnsi="Times New Roman" w:cs="Times New Roman"/>
        </w:rPr>
        <w:t xml:space="preserve">and </w:t>
      </w:r>
      <w:r w:rsidR="005D2826" w:rsidRPr="007B7B74">
        <w:rPr>
          <w:rFonts w:ascii="Times New Roman" w:hAnsi="Times New Roman" w:cs="Times New Roman"/>
        </w:rPr>
        <w:t xml:space="preserve">presented the priority and rank options for Revision Requests requiring projects.  </w:t>
      </w:r>
      <w:r w:rsidR="00F652DC" w:rsidRPr="007B7B74">
        <w:rPr>
          <w:rFonts w:ascii="Times New Roman" w:hAnsi="Times New Roman" w:cs="Times New Roman"/>
        </w:rPr>
        <w:t xml:space="preserve">Mr. </w:t>
      </w:r>
      <w:r w:rsidR="00F652DC" w:rsidRPr="007B7B74">
        <w:rPr>
          <w:rFonts w:ascii="Times New Roman" w:hAnsi="Times New Roman" w:cs="Times New Roman"/>
        </w:rPr>
        <w:lastRenderedPageBreak/>
        <w:t xml:space="preserve">Anderson </w:t>
      </w:r>
      <w:r w:rsidR="00352367" w:rsidRPr="007B7B74">
        <w:rPr>
          <w:rFonts w:ascii="Times New Roman" w:hAnsi="Times New Roman" w:cs="Times New Roman"/>
        </w:rPr>
        <w:t>summarized</w:t>
      </w:r>
      <w:r w:rsidR="002C575B" w:rsidRPr="007B7B74">
        <w:rPr>
          <w:rFonts w:ascii="Times New Roman" w:hAnsi="Times New Roman" w:cs="Times New Roman"/>
        </w:rPr>
        <w:t xml:space="preserve"> topics discussed at</w:t>
      </w:r>
      <w:r w:rsidR="002C222C" w:rsidRPr="007B7B74">
        <w:rPr>
          <w:rFonts w:ascii="Times New Roman" w:hAnsi="Times New Roman" w:cs="Times New Roman"/>
        </w:rPr>
        <w:t xml:space="preserve"> the</w:t>
      </w:r>
      <w:r w:rsidR="00503537" w:rsidRPr="007B7B74">
        <w:rPr>
          <w:rFonts w:ascii="Times New Roman" w:hAnsi="Times New Roman" w:cs="Times New Roman"/>
        </w:rPr>
        <w:t xml:space="preserve"> </w:t>
      </w:r>
      <w:r w:rsidR="00CD58B1">
        <w:rPr>
          <w:rFonts w:ascii="Times New Roman" w:hAnsi="Times New Roman" w:cs="Times New Roman"/>
        </w:rPr>
        <w:t xml:space="preserve">April 24, 2025 </w:t>
      </w:r>
      <w:r w:rsidR="00F652DC" w:rsidRPr="007B7B74">
        <w:rPr>
          <w:rFonts w:ascii="Times New Roman" w:hAnsi="Times New Roman" w:cs="Times New Roman"/>
        </w:rPr>
        <w:t>T</w:t>
      </w:r>
      <w:r w:rsidR="000C0DD1" w:rsidRPr="007B7B74">
        <w:rPr>
          <w:rFonts w:ascii="Times New Roman" w:hAnsi="Times New Roman" w:cs="Times New Roman"/>
        </w:rPr>
        <w:t xml:space="preserve">echnology Working Group (TWG) </w:t>
      </w:r>
      <w:r w:rsidR="002C222C" w:rsidRPr="007B7B74">
        <w:rPr>
          <w:rFonts w:ascii="Times New Roman" w:hAnsi="Times New Roman" w:cs="Times New Roman"/>
        </w:rPr>
        <w:t xml:space="preserve">meeting </w:t>
      </w:r>
      <w:r w:rsidR="000C0DD1" w:rsidRPr="007B7B74">
        <w:rPr>
          <w:rFonts w:ascii="Times New Roman" w:hAnsi="Times New Roman" w:cs="Times New Roman"/>
        </w:rPr>
        <w:t xml:space="preserve">and </w:t>
      </w:r>
      <w:r w:rsidR="002C222C" w:rsidRPr="007B7B74">
        <w:rPr>
          <w:rFonts w:ascii="Times New Roman" w:hAnsi="Times New Roman" w:cs="Times New Roman"/>
        </w:rPr>
        <w:t xml:space="preserve">encouraged participants to attend the </w:t>
      </w:r>
      <w:r w:rsidR="00CD58B1">
        <w:rPr>
          <w:rFonts w:ascii="Times New Roman" w:hAnsi="Times New Roman" w:cs="Times New Roman"/>
        </w:rPr>
        <w:t xml:space="preserve">May 29, 2025 </w:t>
      </w:r>
      <w:r w:rsidR="002C222C" w:rsidRPr="007B7B74">
        <w:rPr>
          <w:rFonts w:ascii="Times New Roman" w:hAnsi="Times New Roman" w:cs="Times New Roman"/>
        </w:rPr>
        <w:t>TWG meeting</w:t>
      </w:r>
      <w:r w:rsidR="00E553D2" w:rsidRPr="007B7B74">
        <w:rPr>
          <w:rFonts w:ascii="Times New Roman" w:hAnsi="Times New Roman" w:cs="Times New Roman"/>
        </w:rPr>
        <w:t>.</w:t>
      </w:r>
      <w:r w:rsidR="00E553D2" w:rsidRPr="000C0DD1">
        <w:rPr>
          <w:rFonts w:ascii="Times New Roman" w:hAnsi="Times New Roman" w:cs="Times New Roman"/>
        </w:rPr>
        <w:t xml:space="preserve">  </w:t>
      </w:r>
    </w:p>
    <w:p w14:paraId="4CF92650" w14:textId="77777777" w:rsidR="009440BE" w:rsidRDefault="009440BE" w:rsidP="00E1207D">
      <w:pPr>
        <w:pStyle w:val="NoSpacing"/>
        <w:jc w:val="both"/>
        <w:rPr>
          <w:rFonts w:ascii="Times New Roman" w:hAnsi="Times New Roman" w:cs="Times New Roman"/>
        </w:rPr>
      </w:pPr>
    </w:p>
    <w:p w14:paraId="45590CC6" w14:textId="63F7A53C" w:rsidR="00F829F7" w:rsidRDefault="00CD58B1" w:rsidP="00E1207D">
      <w:pPr>
        <w:pStyle w:val="NoSpacing"/>
        <w:jc w:val="both"/>
        <w:rPr>
          <w:rFonts w:ascii="Times New Roman" w:hAnsi="Times New Roman" w:cs="Times New Roman"/>
        </w:rPr>
      </w:pPr>
      <w:r>
        <w:rPr>
          <w:rFonts w:ascii="Times New Roman" w:hAnsi="Times New Roman" w:cs="Times New Roman"/>
        </w:rPr>
        <w:t>Mr. Anderson</w:t>
      </w:r>
      <w:r w:rsidR="00F829F7">
        <w:rPr>
          <w:rFonts w:ascii="Times New Roman" w:hAnsi="Times New Roman" w:cs="Times New Roman"/>
        </w:rPr>
        <w:t xml:space="preserve"> reviewed the need to reprioritize pending Revision Requests projects after the </w:t>
      </w:r>
      <w:r w:rsidR="00F829F7" w:rsidRPr="00F829F7">
        <w:rPr>
          <w:rFonts w:ascii="Times New Roman" w:hAnsi="Times New Roman" w:cs="Times New Roman"/>
        </w:rPr>
        <w:t>Real-Time Co-optimization plus Batteries</w:t>
      </w:r>
      <w:r w:rsidR="00F829F7">
        <w:rPr>
          <w:rFonts w:ascii="Times New Roman" w:hAnsi="Times New Roman" w:cs="Times New Roman"/>
        </w:rPr>
        <w:t xml:space="preserve"> (RTC+B) project is implemented</w:t>
      </w:r>
      <w:r w:rsidR="00555338">
        <w:rPr>
          <w:rFonts w:ascii="Times New Roman" w:hAnsi="Times New Roman" w:cs="Times New Roman"/>
        </w:rPr>
        <w:t xml:space="preserve"> and in consideration of </w:t>
      </w:r>
      <w:r w:rsidR="00C150D3">
        <w:rPr>
          <w:rFonts w:ascii="Times New Roman" w:hAnsi="Times New Roman" w:cs="Times New Roman"/>
        </w:rPr>
        <w:t>l</w:t>
      </w:r>
      <w:r w:rsidR="00555338">
        <w:rPr>
          <w:rFonts w:ascii="Times New Roman" w:hAnsi="Times New Roman" w:cs="Times New Roman"/>
        </w:rPr>
        <w:t>egislative priorities.  Mr. Anderson p</w:t>
      </w:r>
      <w:r w:rsidR="00F829F7">
        <w:rPr>
          <w:rFonts w:ascii="Times New Roman" w:hAnsi="Times New Roman" w:cs="Times New Roman"/>
        </w:rPr>
        <w:t xml:space="preserve">resented the “Aging Projects Relating to Revision Requests” list used in 2024, highlighted 2025 updates since last year’s review, and </w:t>
      </w:r>
      <w:r w:rsidR="00555338">
        <w:rPr>
          <w:rFonts w:ascii="Times New Roman" w:hAnsi="Times New Roman" w:cs="Times New Roman"/>
        </w:rPr>
        <w:t xml:space="preserve">presented a </w:t>
      </w:r>
      <w:r w:rsidR="00F829F7">
        <w:rPr>
          <w:rFonts w:ascii="Times New Roman" w:hAnsi="Times New Roman" w:cs="Times New Roman"/>
        </w:rPr>
        <w:t xml:space="preserve">proposed </w:t>
      </w:r>
      <w:r w:rsidR="00992444">
        <w:rPr>
          <w:rFonts w:ascii="Times New Roman" w:hAnsi="Times New Roman" w:cs="Times New Roman"/>
        </w:rPr>
        <w:t xml:space="preserve">PRS review </w:t>
      </w:r>
      <w:r w:rsidR="00F829F7">
        <w:rPr>
          <w:rFonts w:ascii="Times New Roman" w:hAnsi="Times New Roman" w:cs="Times New Roman"/>
        </w:rPr>
        <w:t xml:space="preserve">timeline.  </w:t>
      </w:r>
    </w:p>
    <w:p w14:paraId="703A9C0D" w14:textId="77777777" w:rsidR="00F829F7" w:rsidRDefault="00F829F7" w:rsidP="00E1207D">
      <w:pPr>
        <w:pStyle w:val="NoSpacing"/>
        <w:jc w:val="both"/>
        <w:rPr>
          <w:rFonts w:ascii="Times New Roman" w:hAnsi="Times New Roman" w:cs="Times New Roman"/>
        </w:rPr>
      </w:pPr>
    </w:p>
    <w:p w14:paraId="316FCEC0" w14:textId="77777777" w:rsidR="00D8591E" w:rsidRDefault="00D8591E" w:rsidP="00555338">
      <w:pPr>
        <w:pStyle w:val="NoSpacing"/>
        <w:jc w:val="both"/>
        <w:rPr>
          <w:rFonts w:ascii="Times New Roman" w:hAnsi="Times New Roman" w:cs="Times New Roman"/>
        </w:rPr>
      </w:pPr>
    </w:p>
    <w:p w14:paraId="17C0B3E7" w14:textId="43C70AEB" w:rsidR="00D65C87" w:rsidRDefault="00D65C87" w:rsidP="00555338">
      <w:pPr>
        <w:pStyle w:val="NoSpacing"/>
        <w:jc w:val="both"/>
        <w:rPr>
          <w:rFonts w:ascii="Times New Roman" w:hAnsi="Times New Roman" w:cs="Times New Roman"/>
          <w:u w:val="single"/>
        </w:rPr>
      </w:pPr>
      <w:r>
        <w:rPr>
          <w:rFonts w:ascii="Times New Roman" w:hAnsi="Times New Roman" w:cs="Times New Roman"/>
          <w:u w:val="single"/>
        </w:rPr>
        <w:t>Urgency Vote (See Key Documents)</w:t>
      </w:r>
    </w:p>
    <w:p w14:paraId="3DBFB008" w14:textId="619C63EA" w:rsidR="00D65C87" w:rsidRPr="00D65C87" w:rsidRDefault="00D65C87" w:rsidP="00555338">
      <w:pPr>
        <w:pStyle w:val="NoSpacing"/>
        <w:jc w:val="both"/>
        <w:rPr>
          <w:rFonts w:ascii="Times New Roman" w:hAnsi="Times New Roman" w:cs="Times New Roman"/>
          <w:i/>
          <w:iCs/>
        </w:rPr>
      </w:pPr>
      <w:r w:rsidRPr="00D65C87">
        <w:rPr>
          <w:rFonts w:ascii="Times New Roman" w:hAnsi="Times New Roman" w:cs="Times New Roman"/>
          <w:i/>
          <w:iCs/>
        </w:rPr>
        <w:t>N</w:t>
      </w:r>
      <w:r>
        <w:rPr>
          <w:rFonts w:ascii="Times New Roman" w:hAnsi="Times New Roman" w:cs="Times New Roman"/>
          <w:i/>
          <w:iCs/>
        </w:rPr>
        <w:t>odal Protocol Revision Request (N</w:t>
      </w:r>
      <w:r w:rsidRPr="00D65C87">
        <w:rPr>
          <w:rFonts w:ascii="Times New Roman" w:hAnsi="Times New Roman" w:cs="Times New Roman"/>
          <w:i/>
          <w:iCs/>
        </w:rPr>
        <w:t>PRR</w:t>
      </w:r>
      <w:r>
        <w:rPr>
          <w:rFonts w:ascii="Times New Roman" w:hAnsi="Times New Roman" w:cs="Times New Roman"/>
          <w:i/>
          <w:iCs/>
        </w:rPr>
        <w:t xml:space="preserve">) </w:t>
      </w:r>
      <w:r w:rsidRPr="00D65C87">
        <w:rPr>
          <w:rFonts w:ascii="Times New Roman" w:hAnsi="Times New Roman" w:cs="Times New Roman"/>
          <w:i/>
          <w:iCs/>
        </w:rPr>
        <w:t>1282, Ancillary Service Duration under Real-Time Co-Optimization</w:t>
      </w:r>
    </w:p>
    <w:p w14:paraId="6F289497" w14:textId="4DB55F30" w:rsidR="00CB2082" w:rsidRPr="00CB2082" w:rsidRDefault="00D8591E" w:rsidP="00CB2082">
      <w:pPr>
        <w:pStyle w:val="NoSpacing"/>
        <w:jc w:val="both"/>
        <w:rPr>
          <w:rFonts w:ascii="Times New Roman" w:hAnsi="Times New Roman" w:cs="Times New Roman"/>
        </w:rPr>
      </w:pPr>
      <w:r>
        <w:rPr>
          <w:rFonts w:ascii="Times New Roman" w:hAnsi="Times New Roman" w:cs="Times New Roman"/>
        </w:rPr>
        <w:t>Nit</w:t>
      </w:r>
      <w:r w:rsidR="00766C25">
        <w:rPr>
          <w:rFonts w:ascii="Times New Roman" w:hAnsi="Times New Roman" w:cs="Times New Roman"/>
        </w:rPr>
        <w:t>i</w:t>
      </w:r>
      <w:r>
        <w:rPr>
          <w:rFonts w:ascii="Times New Roman" w:hAnsi="Times New Roman" w:cs="Times New Roman"/>
        </w:rPr>
        <w:t>ka Mago provided an overview of NPRR1282</w:t>
      </w:r>
      <w:r w:rsidR="00655E25">
        <w:rPr>
          <w:rFonts w:ascii="Times New Roman" w:hAnsi="Times New Roman" w:cs="Times New Roman"/>
        </w:rPr>
        <w:t xml:space="preserve">.  </w:t>
      </w:r>
      <w:r>
        <w:rPr>
          <w:rFonts w:ascii="Times New Roman" w:hAnsi="Times New Roman" w:cs="Times New Roman"/>
        </w:rPr>
        <w:t xml:space="preserve">Dave Maggio reviewed the </w:t>
      </w:r>
      <w:r w:rsidR="00655E25">
        <w:rPr>
          <w:rFonts w:ascii="Times New Roman" w:hAnsi="Times New Roman" w:cs="Times New Roman"/>
        </w:rPr>
        <w:t>request for Urgent Stat</w:t>
      </w:r>
      <w:r w:rsidR="00416C1A">
        <w:rPr>
          <w:rFonts w:ascii="Times New Roman" w:hAnsi="Times New Roman" w:cs="Times New Roman"/>
        </w:rPr>
        <w:t>u</w:t>
      </w:r>
      <w:r w:rsidR="00655E25">
        <w:rPr>
          <w:rFonts w:ascii="Times New Roman" w:hAnsi="Times New Roman" w:cs="Times New Roman"/>
        </w:rPr>
        <w:t xml:space="preserve">s and the </w:t>
      </w:r>
      <w:r>
        <w:rPr>
          <w:rFonts w:ascii="Times New Roman" w:hAnsi="Times New Roman" w:cs="Times New Roman"/>
        </w:rPr>
        <w:t>5/12/25 ERCOT comments</w:t>
      </w:r>
      <w:r w:rsidR="00655E25">
        <w:rPr>
          <w:rFonts w:ascii="Times New Roman" w:hAnsi="Times New Roman" w:cs="Times New Roman"/>
        </w:rPr>
        <w:t xml:space="preserve"> to NPRR1282.  Andrew Reimers reviewed the </w:t>
      </w:r>
      <w:r w:rsidR="00655E25" w:rsidRPr="00655E25">
        <w:rPr>
          <w:rFonts w:ascii="Times New Roman" w:hAnsi="Times New Roman" w:cs="Times New Roman"/>
        </w:rPr>
        <w:t>5/13/25 IMM comments</w:t>
      </w:r>
      <w:r w:rsidR="00655E25">
        <w:rPr>
          <w:rFonts w:ascii="Times New Roman" w:hAnsi="Times New Roman" w:cs="Times New Roman"/>
        </w:rPr>
        <w:t xml:space="preserve">;  Caitlin Smith and Bob Helton reviewed the 5/12/25 Joint Commentor comments; and Eric Goff, representing </w:t>
      </w:r>
      <w:r w:rsidR="00655E25" w:rsidRPr="00655E25">
        <w:rPr>
          <w:rFonts w:ascii="Times New Roman" w:hAnsi="Times New Roman" w:cs="Times New Roman"/>
        </w:rPr>
        <w:t>Texas Solar and Storage Association (TSSA)</w:t>
      </w:r>
      <w:r w:rsidR="002544DC">
        <w:rPr>
          <w:rFonts w:ascii="Times New Roman" w:hAnsi="Times New Roman" w:cs="Times New Roman"/>
        </w:rPr>
        <w:t>,</w:t>
      </w:r>
      <w:r w:rsidR="00655E25" w:rsidRPr="00655E25">
        <w:rPr>
          <w:rFonts w:ascii="Times New Roman" w:hAnsi="Times New Roman" w:cs="Times New Roman"/>
        </w:rPr>
        <w:t xml:space="preserve"> </w:t>
      </w:r>
      <w:r w:rsidR="00655E25">
        <w:rPr>
          <w:rFonts w:ascii="Times New Roman" w:hAnsi="Times New Roman" w:cs="Times New Roman"/>
        </w:rPr>
        <w:t xml:space="preserve">reviewed the </w:t>
      </w:r>
      <w:r w:rsidR="00655E25" w:rsidRPr="00655E25">
        <w:rPr>
          <w:rFonts w:ascii="Times New Roman" w:hAnsi="Times New Roman" w:cs="Times New Roman"/>
        </w:rPr>
        <w:t xml:space="preserve">5/13/25 TSSA comments </w:t>
      </w:r>
      <w:r w:rsidR="00655E25">
        <w:rPr>
          <w:rFonts w:ascii="Times New Roman" w:hAnsi="Times New Roman" w:cs="Times New Roman"/>
        </w:rPr>
        <w:t xml:space="preserve">to NPRR1282.  </w:t>
      </w:r>
      <w:r w:rsidRPr="00954DE3">
        <w:rPr>
          <w:rFonts w:ascii="Times New Roman" w:hAnsi="Times New Roman" w:cs="Times New Roman"/>
        </w:rPr>
        <w:t xml:space="preserve">Participants debated the applicability of past system behaviors and events to </w:t>
      </w:r>
      <w:r w:rsidR="00416C1A" w:rsidRPr="00416C1A">
        <w:rPr>
          <w:rFonts w:ascii="Times New Roman" w:hAnsi="Times New Roman" w:cs="Times New Roman"/>
        </w:rPr>
        <w:t xml:space="preserve">Real-Time Co-optimization </w:t>
      </w:r>
      <w:r w:rsidR="00416C1A">
        <w:rPr>
          <w:rFonts w:ascii="Times New Roman" w:hAnsi="Times New Roman" w:cs="Times New Roman"/>
        </w:rPr>
        <w:t>(</w:t>
      </w:r>
      <w:r w:rsidRPr="00954DE3">
        <w:rPr>
          <w:rFonts w:ascii="Times New Roman" w:hAnsi="Times New Roman" w:cs="Times New Roman"/>
        </w:rPr>
        <w:t>RTC</w:t>
      </w:r>
      <w:r w:rsidR="00416C1A">
        <w:rPr>
          <w:rFonts w:ascii="Times New Roman" w:hAnsi="Times New Roman" w:cs="Times New Roman"/>
        </w:rPr>
        <w:t>)</w:t>
      </w:r>
      <w:r w:rsidRPr="00954DE3">
        <w:rPr>
          <w:rFonts w:ascii="Times New Roman" w:hAnsi="Times New Roman" w:cs="Times New Roman"/>
        </w:rPr>
        <w:t xml:space="preserve">, the appropriate duration requirements for Ancillary Services (particularly </w:t>
      </w:r>
      <w:r w:rsidR="00416C1A" w:rsidRPr="00416C1A">
        <w:rPr>
          <w:rFonts w:ascii="Times New Roman" w:hAnsi="Times New Roman" w:cs="Times New Roman"/>
        </w:rPr>
        <w:t>Non-Spinning Reserve</w:t>
      </w:r>
      <w:r w:rsidR="00416C1A">
        <w:rPr>
          <w:rFonts w:ascii="Times New Roman" w:hAnsi="Times New Roman" w:cs="Times New Roman"/>
        </w:rPr>
        <w:t xml:space="preserve"> </w:t>
      </w:r>
      <w:r w:rsidR="00416C1A" w:rsidRPr="00416C1A">
        <w:rPr>
          <w:rFonts w:ascii="Times New Roman" w:hAnsi="Times New Roman" w:cs="Times New Roman"/>
        </w:rPr>
        <w:t>[</w:t>
      </w:r>
      <w:r w:rsidR="00416C1A">
        <w:rPr>
          <w:rFonts w:ascii="Times New Roman" w:hAnsi="Times New Roman" w:cs="Times New Roman"/>
        </w:rPr>
        <w:t>Non-Spin</w:t>
      </w:r>
      <w:r w:rsidR="00416C1A" w:rsidRPr="00416C1A">
        <w:rPr>
          <w:rFonts w:ascii="Times New Roman" w:hAnsi="Times New Roman" w:cs="Times New Roman"/>
        </w:rPr>
        <w:t>])</w:t>
      </w:r>
      <w:r w:rsidRPr="00954DE3">
        <w:rPr>
          <w:rFonts w:ascii="Times New Roman" w:hAnsi="Times New Roman" w:cs="Times New Roman"/>
        </w:rPr>
        <w:t xml:space="preserve"> under RTC, and the processes by which duration limits set under NPRR1282 would be monitored and analyzed for modification after RTC go-live</w:t>
      </w:r>
      <w:r w:rsidR="00954DE3">
        <w:rPr>
          <w:rFonts w:ascii="Times New Roman" w:hAnsi="Times New Roman" w:cs="Times New Roman"/>
        </w:rPr>
        <w:t xml:space="preserve">.  </w:t>
      </w:r>
      <w:r w:rsidR="00CB2082" w:rsidRPr="00CB2082">
        <w:rPr>
          <w:rFonts w:ascii="Times New Roman" w:hAnsi="Times New Roman" w:cs="Times New Roman"/>
        </w:rPr>
        <w:t xml:space="preserve">Harika Basaran reminded participants of the finding and next steps identified </w:t>
      </w:r>
      <w:r w:rsidR="00CB2082">
        <w:rPr>
          <w:rFonts w:ascii="Times New Roman" w:hAnsi="Times New Roman" w:cs="Times New Roman"/>
        </w:rPr>
        <w:t xml:space="preserve">in </w:t>
      </w:r>
      <w:r w:rsidR="00CB2082" w:rsidRPr="00CB2082">
        <w:rPr>
          <w:rFonts w:ascii="Times New Roman" w:hAnsi="Times New Roman" w:cs="Times New Roman"/>
        </w:rPr>
        <w:t xml:space="preserve">Section 7D of the Commission Findings and Final Report filed on January 14, 2025 in Project No. 55845 - Review of Ancillary Services in the ERCOT Market. </w:t>
      </w:r>
    </w:p>
    <w:p w14:paraId="6B6B6D56" w14:textId="269AF6CD" w:rsidR="00416C1A" w:rsidRDefault="00CB2082" w:rsidP="00555338">
      <w:pPr>
        <w:pStyle w:val="NoSpacing"/>
        <w:jc w:val="both"/>
        <w:rPr>
          <w:rFonts w:ascii="Times New Roman" w:hAnsi="Times New Roman" w:cs="Times New Roman"/>
        </w:rPr>
      </w:pPr>
      <w:r w:rsidRPr="00CB2082">
        <w:rPr>
          <w:rFonts w:ascii="Times New Roman" w:hAnsi="Times New Roman" w:cs="Times New Roman"/>
        </w:rPr>
        <w:t xml:space="preserve"> </w:t>
      </w:r>
    </w:p>
    <w:p w14:paraId="33DAD22B" w14:textId="77777777" w:rsidR="00EA4F2E" w:rsidRPr="00E11725" w:rsidRDefault="00EA4F2E" w:rsidP="00EA4F2E">
      <w:pPr>
        <w:pStyle w:val="NoSpacing"/>
        <w:jc w:val="both"/>
        <w:rPr>
          <w:rFonts w:ascii="Times New Roman" w:hAnsi="Times New Roman" w:cs="Times New Roman"/>
          <w:bCs/>
          <w:i/>
          <w:iCs/>
        </w:rPr>
      </w:pPr>
      <w:r w:rsidRPr="00EA4F2E">
        <w:rPr>
          <w:rFonts w:ascii="Times New Roman" w:hAnsi="Times New Roman" w:cs="Times New Roman"/>
          <w:b/>
          <w:bCs/>
        </w:rPr>
        <w:t>Katie Rich moved to grant NPRR1282 Urgent status.  Blake Holt seconded the motion.  The motion carried with one abstention form the Consumer (CMC Steel) Market Segment.</w:t>
      </w:r>
      <w:r>
        <w:rPr>
          <w:rFonts w:ascii="Times New Roman" w:hAnsi="Times New Roman" w:cs="Times New Roman"/>
        </w:rPr>
        <w:t xml:space="preserve">  </w:t>
      </w:r>
      <w:r w:rsidRPr="004C43D5">
        <w:rPr>
          <w:rFonts w:ascii="Times New Roman" w:hAnsi="Times New Roman" w:cs="Times New Roman"/>
          <w:bCs/>
          <w:i/>
          <w:iCs/>
        </w:rPr>
        <w:t>(Please see ballot posted with Key Documents.)</w:t>
      </w:r>
      <w:r w:rsidRPr="00E11725">
        <w:rPr>
          <w:rFonts w:ascii="Times New Roman" w:hAnsi="Times New Roman" w:cs="Times New Roman"/>
          <w:bCs/>
          <w:i/>
          <w:iCs/>
        </w:rPr>
        <w:t xml:space="preserve">  </w:t>
      </w:r>
    </w:p>
    <w:p w14:paraId="44AA1781" w14:textId="6CBD905D" w:rsidR="00416C1A" w:rsidRPr="00954DE3" w:rsidRDefault="00416C1A" w:rsidP="00555338">
      <w:pPr>
        <w:pStyle w:val="NoSpacing"/>
        <w:jc w:val="both"/>
        <w:rPr>
          <w:rFonts w:ascii="Times New Roman" w:hAnsi="Times New Roman" w:cs="Times New Roman"/>
        </w:rPr>
      </w:pPr>
    </w:p>
    <w:p w14:paraId="44EBAE5F" w14:textId="77777777" w:rsidR="00EA4F2E" w:rsidRPr="00E11725" w:rsidRDefault="00EA4F2E" w:rsidP="00EA4F2E">
      <w:pPr>
        <w:pStyle w:val="NoSpacing"/>
        <w:jc w:val="both"/>
        <w:rPr>
          <w:rFonts w:ascii="Times New Roman" w:hAnsi="Times New Roman" w:cs="Times New Roman"/>
          <w:bCs/>
          <w:i/>
          <w:iCs/>
        </w:rPr>
      </w:pPr>
      <w:r w:rsidRPr="00EA4F2E">
        <w:rPr>
          <w:rFonts w:ascii="Times New Roman" w:hAnsi="Times New Roman" w:cs="Times New Roman"/>
          <w:b/>
          <w:bCs/>
        </w:rPr>
        <w:t xml:space="preserve">Ms. Rich moved to recommend approval of NPRR1282 as submitted and to forward to TAC NPRR1282 and the 4/29/25 Impact Analysis.  </w:t>
      </w:r>
      <w:r>
        <w:rPr>
          <w:rFonts w:ascii="Times New Roman" w:hAnsi="Times New Roman" w:cs="Times New Roman"/>
          <w:b/>
          <w:bCs/>
        </w:rPr>
        <w:t>Mr. Holt seconded t</w:t>
      </w:r>
      <w:r w:rsidRPr="00EA4F2E">
        <w:rPr>
          <w:rFonts w:ascii="Times New Roman" w:hAnsi="Times New Roman" w:cs="Times New Roman"/>
          <w:b/>
          <w:bCs/>
        </w:rPr>
        <w:t>he motion</w:t>
      </w:r>
      <w:r>
        <w:rPr>
          <w:rFonts w:ascii="Times New Roman" w:hAnsi="Times New Roman" w:cs="Times New Roman"/>
          <w:b/>
          <w:bCs/>
        </w:rPr>
        <w:t>.  The motion</w:t>
      </w:r>
      <w:r w:rsidRPr="00EA4F2E">
        <w:rPr>
          <w:rFonts w:ascii="Times New Roman" w:hAnsi="Times New Roman" w:cs="Times New Roman"/>
          <w:b/>
          <w:bCs/>
        </w:rPr>
        <w:t xml:space="preserve"> carried with nine objections from the Consumer (2) (OPUC, CMC Steel), Independent Generator (5) (Jupiter Power, Engie, Southern Power, Eolian, Invenergy), Independent Power Marketer (IPM) (Vitol), and Municipal (CPS Energy) Market Segments and two abstentions from the Consumer (Occidental) and IPM (Tenaska) Market Segments.  </w:t>
      </w:r>
      <w:r w:rsidRPr="004C43D5">
        <w:rPr>
          <w:rFonts w:ascii="Times New Roman" w:hAnsi="Times New Roman" w:cs="Times New Roman"/>
          <w:bCs/>
          <w:i/>
          <w:iCs/>
        </w:rPr>
        <w:t>(Please see ballot posted with Key Documents.)</w:t>
      </w:r>
      <w:r w:rsidRPr="00E11725">
        <w:rPr>
          <w:rFonts w:ascii="Times New Roman" w:hAnsi="Times New Roman" w:cs="Times New Roman"/>
          <w:bCs/>
          <w:i/>
          <w:iCs/>
        </w:rPr>
        <w:t xml:space="preserve">  </w:t>
      </w:r>
    </w:p>
    <w:p w14:paraId="2863991A" w14:textId="77777777" w:rsidR="00EA4F2E" w:rsidRDefault="00EA4F2E" w:rsidP="00555338">
      <w:pPr>
        <w:pStyle w:val="NoSpacing"/>
        <w:jc w:val="both"/>
        <w:rPr>
          <w:rFonts w:ascii="Times New Roman" w:hAnsi="Times New Roman" w:cs="Times New Roman"/>
          <w:i/>
          <w:iCs/>
        </w:rPr>
      </w:pPr>
    </w:p>
    <w:p w14:paraId="5795CB8D" w14:textId="67C269D9" w:rsidR="00D65C87" w:rsidRDefault="00D65C87" w:rsidP="00555338">
      <w:pPr>
        <w:pStyle w:val="NoSpacing"/>
        <w:jc w:val="both"/>
        <w:rPr>
          <w:rFonts w:ascii="Times New Roman" w:hAnsi="Times New Roman" w:cs="Times New Roman"/>
          <w:i/>
          <w:iCs/>
        </w:rPr>
      </w:pPr>
      <w:r w:rsidRPr="00D65C87">
        <w:rPr>
          <w:rFonts w:ascii="Times New Roman" w:hAnsi="Times New Roman" w:cs="Times New Roman"/>
          <w:i/>
          <w:iCs/>
        </w:rPr>
        <w:t>NPRR1283, Modification of SSR Mitigation Timeline</w:t>
      </w:r>
    </w:p>
    <w:p w14:paraId="36D548B1" w14:textId="77777777" w:rsidR="0040279C" w:rsidRPr="00E326CC" w:rsidDel="009866E1" w:rsidRDefault="0088449F" w:rsidP="0040279C">
      <w:pPr>
        <w:pStyle w:val="NoSpacing"/>
        <w:jc w:val="both"/>
        <w:rPr>
          <w:rFonts w:ascii="Times New Roman" w:hAnsi="Times New Roman" w:cs="Times New Roman"/>
          <w:i/>
        </w:rPr>
      </w:pPr>
      <w:r>
        <w:rPr>
          <w:rFonts w:ascii="Times New Roman" w:hAnsi="Times New Roman" w:cs="Times New Roman"/>
        </w:rPr>
        <w:t>Agee Springer provided an overview of NPRR1283 and the request for Urgent Status.  P</w:t>
      </w:r>
      <w:r w:rsidRPr="0088449F">
        <w:rPr>
          <w:rFonts w:ascii="Times New Roman" w:hAnsi="Times New Roman" w:cs="Times New Roman"/>
        </w:rPr>
        <w:t xml:space="preserve">articipants discussed the potential negative impacts of NPRR1283 on projects currently in the interconnection process and requested additional review by </w:t>
      </w:r>
      <w:r>
        <w:rPr>
          <w:rFonts w:ascii="Times New Roman" w:hAnsi="Times New Roman" w:cs="Times New Roman"/>
        </w:rPr>
        <w:t xml:space="preserve">the </w:t>
      </w:r>
      <w:r w:rsidRPr="0088449F">
        <w:rPr>
          <w:rFonts w:ascii="Times New Roman" w:hAnsi="Times New Roman" w:cs="Times New Roman"/>
        </w:rPr>
        <w:t xml:space="preserve">Reliability and Operations Subcommittee (ROS) of the appropriate timeline for identifying and addressing </w:t>
      </w:r>
      <w:r w:rsidR="0040279C" w:rsidRPr="0040279C">
        <w:rPr>
          <w:rFonts w:ascii="Times New Roman" w:hAnsi="Times New Roman" w:cs="Times New Roman"/>
        </w:rPr>
        <w:t>Subsynchronous Ferroresonance (SSFR)</w:t>
      </w:r>
      <w:r w:rsidRPr="0088449F">
        <w:rPr>
          <w:rFonts w:ascii="Times New Roman" w:hAnsi="Times New Roman" w:cs="Times New Roman"/>
        </w:rPr>
        <w:t xml:space="preserve"> in the planning process within the Protocols and Planning Guide</w:t>
      </w:r>
      <w:r w:rsidR="0040279C">
        <w:rPr>
          <w:rFonts w:ascii="Times New Roman" w:hAnsi="Times New Roman" w:cs="Times New Roman"/>
        </w:rPr>
        <w:t xml:space="preserve">.  </w:t>
      </w:r>
      <w:r w:rsidR="0040279C" w:rsidRPr="00E326CC">
        <w:rPr>
          <w:rFonts w:ascii="Times New Roman" w:hAnsi="Times New Roman" w:cs="Times New Roman"/>
          <w:iCs/>
        </w:rPr>
        <w:t xml:space="preserve">Ms. Coleman </w:t>
      </w:r>
      <w:r w:rsidR="0040279C" w:rsidRPr="00E326CC" w:rsidDel="009866E1">
        <w:rPr>
          <w:rFonts w:ascii="Times New Roman" w:hAnsi="Times New Roman" w:cs="Times New Roman"/>
          <w:iCs/>
        </w:rPr>
        <w:t>noted th</w:t>
      </w:r>
      <w:r w:rsidR="0040279C" w:rsidRPr="00E326CC">
        <w:rPr>
          <w:rFonts w:ascii="Times New Roman" w:hAnsi="Times New Roman" w:cs="Times New Roman"/>
          <w:iCs/>
        </w:rPr>
        <w:t xml:space="preserve">is item </w:t>
      </w:r>
      <w:r w:rsidR="0040279C" w:rsidRPr="00E326CC" w:rsidDel="009866E1">
        <w:rPr>
          <w:rFonts w:ascii="Times New Roman" w:hAnsi="Times New Roman" w:cs="Times New Roman"/>
          <w:iCs/>
        </w:rPr>
        <w:t xml:space="preserve">could be considered for inclusion </w:t>
      </w:r>
      <w:r w:rsidR="0040279C" w:rsidRPr="00E326CC">
        <w:rPr>
          <w:rFonts w:ascii="Times New Roman" w:hAnsi="Times New Roman" w:cs="Times New Roman"/>
          <w:iCs/>
        </w:rPr>
        <w:t xml:space="preserve">in the </w:t>
      </w:r>
      <w:hyperlink w:anchor="Ballot" w:tooltip="Combined Ballot" w:history="1">
        <w:r w:rsidR="0040279C" w:rsidRPr="00E326CC">
          <w:rPr>
            <w:rStyle w:val="Hyperlink"/>
            <w:rFonts w:ascii="Times New Roman" w:hAnsi="Times New Roman" w:cs="Times New Roman"/>
            <w:iCs/>
          </w:rPr>
          <w:t>Combined Ballot.</w:t>
        </w:r>
      </w:hyperlink>
      <w:r w:rsidR="0040279C" w:rsidRPr="00E326CC">
        <w:rPr>
          <w:rFonts w:ascii="Times New Roman" w:hAnsi="Times New Roman" w:cs="Times New Roman"/>
          <w:iCs/>
        </w:rPr>
        <w:t xml:space="preserve">  </w:t>
      </w:r>
    </w:p>
    <w:p w14:paraId="4D434780" w14:textId="2F528B23" w:rsidR="00D65C87" w:rsidRPr="0088449F" w:rsidRDefault="00D65C87" w:rsidP="00555338">
      <w:pPr>
        <w:pStyle w:val="NoSpacing"/>
        <w:jc w:val="both"/>
        <w:rPr>
          <w:rFonts w:ascii="Times New Roman" w:hAnsi="Times New Roman" w:cs="Times New Roman"/>
        </w:rPr>
      </w:pPr>
    </w:p>
    <w:p w14:paraId="0D915EDD" w14:textId="77777777" w:rsidR="00D65C87" w:rsidRPr="00D65C87" w:rsidRDefault="00D65C87" w:rsidP="00555338">
      <w:pPr>
        <w:pStyle w:val="NoSpacing"/>
        <w:jc w:val="both"/>
        <w:rPr>
          <w:rFonts w:ascii="Times New Roman" w:hAnsi="Times New Roman" w:cs="Times New Roman"/>
          <w:i/>
          <w:iCs/>
        </w:rPr>
      </w:pPr>
    </w:p>
    <w:p w14:paraId="6E83AC3A" w14:textId="617AC697" w:rsidR="00A27CA4" w:rsidRPr="00E244A6" w:rsidRDefault="00A27CA4" w:rsidP="00E1207D">
      <w:pPr>
        <w:pStyle w:val="NoSpacing"/>
        <w:jc w:val="both"/>
        <w:rPr>
          <w:rFonts w:ascii="Times New Roman" w:hAnsi="Times New Roman" w:cs="Times New Roman"/>
          <w:u w:val="single"/>
        </w:rPr>
      </w:pPr>
      <w:r w:rsidRPr="00E244A6">
        <w:rPr>
          <w:rFonts w:ascii="Times New Roman" w:hAnsi="Times New Roman" w:cs="Times New Roman"/>
          <w:u w:val="single"/>
        </w:rPr>
        <w:t>Review PRS Reports, Impact Analyses, and Prioritization</w:t>
      </w:r>
      <w:r w:rsidR="00DC19C8" w:rsidRPr="00E244A6">
        <w:rPr>
          <w:rFonts w:ascii="Times New Roman" w:hAnsi="Times New Roman" w:cs="Times New Roman"/>
          <w:u w:val="single"/>
        </w:rPr>
        <w:t xml:space="preserve"> (see Key Documents)</w:t>
      </w:r>
      <w:r w:rsidR="00B05EA7" w:rsidRPr="00E244A6">
        <w:rPr>
          <w:rFonts w:ascii="Times New Roman" w:hAnsi="Times New Roman" w:cs="Times New Roman"/>
          <w:u w:val="single"/>
        </w:rPr>
        <w:t xml:space="preserve">  </w:t>
      </w:r>
    </w:p>
    <w:p w14:paraId="388969FB" w14:textId="788842C8" w:rsidR="00FA2E29" w:rsidRDefault="00D65C87" w:rsidP="00190DF2">
      <w:pPr>
        <w:pStyle w:val="NoSpacing"/>
        <w:jc w:val="both"/>
        <w:rPr>
          <w:rFonts w:ascii="Times New Roman" w:hAnsi="Times New Roman" w:cs="Times New Roman"/>
          <w:i/>
        </w:rPr>
      </w:pPr>
      <w:r>
        <w:rPr>
          <w:rFonts w:ascii="Times New Roman" w:hAnsi="Times New Roman" w:cs="Times New Roman"/>
          <w:i/>
        </w:rPr>
        <w:t>NPRR1214</w:t>
      </w:r>
      <w:r w:rsidR="00FA2E29" w:rsidRPr="00FA2E29">
        <w:rPr>
          <w:rFonts w:ascii="Times New Roman" w:hAnsi="Times New Roman" w:cs="Times New Roman"/>
          <w:i/>
        </w:rPr>
        <w:t>, Reliability Deployment Price Adder Fix to Provide Locational Price Signals, Reduce Uplift and Risk</w:t>
      </w:r>
    </w:p>
    <w:p w14:paraId="273AD705" w14:textId="73250EA5" w:rsidR="001939C7" w:rsidRPr="001939C7" w:rsidDel="009866E1" w:rsidRDefault="00EA4F2E" w:rsidP="00EA4F2E">
      <w:pPr>
        <w:pStyle w:val="NoSpacing"/>
        <w:jc w:val="both"/>
        <w:rPr>
          <w:rFonts w:ascii="Times New Roman" w:hAnsi="Times New Roman" w:cs="Times New Roman"/>
          <w:i/>
        </w:rPr>
      </w:pPr>
      <w:bookmarkStart w:id="6" w:name="_Hlk196471234"/>
      <w:r w:rsidRPr="00EA4F2E">
        <w:rPr>
          <w:rFonts w:ascii="Times New Roman" w:hAnsi="Times New Roman" w:cs="Times New Roman"/>
          <w:iCs/>
        </w:rPr>
        <w:t>Mr. Maggio reviewed the 5/13/25 Impact Analysis details and requested additional time to develop formal comments to correct and clarify NPRR1214</w:t>
      </w:r>
      <w:r w:rsidR="00C972E9">
        <w:rPr>
          <w:rFonts w:ascii="Times New Roman" w:hAnsi="Times New Roman" w:cs="Times New Roman"/>
          <w:iCs/>
        </w:rPr>
        <w:t>’s</w:t>
      </w:r>
      <w:r w:rsidRPr="00EA4F2E">
        <w:rPr>
          <w:rFonts w:ascii="Times New Roman" w:hAnsi="Times New Roman" w:cs="Times New Roman"/>
          <w:iCs/>
        </w:rPr>
        <w:t xml:space="preserve"> language.  </w:t>
      </w:r>
      <w:bookmarkEnd w:id="6"/>
      <w:r w:rsidR="001939C7" w:rsidRPr="00EA4F2E">
        <w:rPr>
          <w:rFonts w:ascii="Times New Roman" w:hAnsi="Times New Roman" w:cs="Times New Roman"/>
          <w:iCs/>
        </w:rPr>
        <w:t xml:space="preserve">Ms. Coleman </w:t>
      </w:r>
      <w:r w:rsidR="001939C7" w:rsidRPr="00EA4F2E" w:rsidDel="009866E1">
        <w:rPr>
          <w:rFonts w:ascii="Times New Roman" w:hAnsi="Times New Roman" w:cs="Times New Roman"/>
          <w:iCs/>
        </w:rPr>
        <w:t>noted th</w:t>
      </w:r>
      <w:r w:rsidR="00402EAB" w:rsidRPr="00EA4F2E">
        <w:rPr>
          <w:rFonts w:ascii="Times New Roman" w:hAnsi="Times New Roman" w:cs="Times New Roman"/>
          <w:iCs/>
        </w:rPr>
        <w:t xml:space="preserve">is </w:t>
      </w:r>
      <w:r w:rsidR="001939C7" w:rsidRPr="00EA4F2E">
        <w:rPr>
          <w:rFonts w:ascii="Times New Roman" w:hAnsi="Times New Roman" w:cs="Times New Roman"/>
          <w:iCs/>
        </w:rPr>
        <w:t xml:space="preserve">item </w:t>
      </w:r>
      <w:r w:rsidR="001939C7" w:rsidRPr="00EA4F2E" w:rsidDel="009866E1">
        <w:rPr>
          <w:rFonts w:ascii="Times New Roman" w:hAnsi="Times New Roman" w:cs="Times New Roman"/>
          <w:iCs/>
        </w:rPr>
        <w:t xml:space="preserve">could be considered for inclusion </w:t>
      </w:r>
      <w:r w:rsidR="001939C7" w:rsidRPr="00EA4F2E">
        <w:rPr>
          <w:rFonts w:ascii="Times New Roman" w:hAnsi="Times New Roman" w:cs="Times New Roman"/>
          <w:iCs/>
        </w:rPr>
        <w:t xml:space="preserve">in the </w:t>
      </w:r>
      <w:hyperlink w:anchor="Ballot" w:tooltip="Combined Ballot" w:history="1">
        <w:r w:rsidR="001939C7" w:rsidRPr="00EA4F2E">
          <w:rPr>
            <w:rStyle w:val="Hyperlink"/>
            <w:rFonts w:ascii="Times New Roman" w:hAnsi="Times New Roman" w:cs="Times New Roman"/>
            <w:iCs/>
          </w:rPr>
          <w:t>Combined Ballot.</w:t>
        </w:r>
      </w:hyperlink>
      <w:r w:rsidR="001939C7" w:rsidRPr="001939C7">
        <w:rPr>
          <w:rFonts w:ascii="Times New Roman" w:hAnsi="Times New Roman" w:cs="Times New Roman"/>
          <w:iCs/>
        </w:rPr>
        <w:t xml:space="preserve">  </w:t>
      </w:r>
    </w:p>
    <w:p w14:paraId="27FA7863" w14:textId="77777777" w:rsidR="00402EAB" w:rsidRDefault="00402EAB" w:rsidP="00402EAB">
      <w:pPr>
        <w:pStyle w:val="NoSpacing"/>
        <w:jc w:val="both"/>
        <w:rPr>
          <w:rFonts w:ascii="Times New Roman" w:hAnsi="Times New Roman" w:cs="Times New Roman"/>
          <w:i/>
        </w:rPr>
      </w:pPr>
      <w:bookmarkStart w:id="7" w:name="_Hlk195860729"/>
      <w:r w:rsidRPr="00933BE1">
        <w:rPr>
          <w:rFonts w:ascii="Times New Roman" w:hAnsi="Times New Roman" w:cs="Times New Roman"/>
          <w:i/>
        </w:rPr>
        <w:lastRenderedPageBreak/>
        <w:t>NPRR1226, Estimated Demand Response Data</w:t>
      </w:r>
    </w:p>
    <w:bookmarkEnd w:id="7"/>
    <w:p w14:paraId="01E1E737" w14:textId="77777777" w:rsidR="00DA646A" w:rsidRPr="001939C7" w:rsidDel="009866E1" w:rsidRDefault="00DA646A" w:rsidP="00DA646A">
      <w:pPr>
        <w:pStyle w:val="NoSpacing"/>
        <w:jc w:val="both"/>
        <w:rPr>
          <w:rFonts w:ascii="Times New Roman" w:hAnsi="Times New Roman" w:cs="Times New Roman"/>
          <w:i/>
        </w:rPr>
      </w:pPr>
      <w:r>
        <w:rPr>
          <w:rFonts w:ascii="Times New Roman" w:hAnsi="Times New Roman" w:cs="Times New Roman"/>
          <w:iCs/>
        </w:rPr>
        <w:t>P</w:t>
      </w:r>
      <w:r w:rsidRPr="00DA646A">
        <w:rPr>
          <w:rFonts w:ascii="Times New Roman" w:hAnsi="Times New Roman" w:cs="Times New Roman"/>
          <w:iCs/>
        </w:rPr>
        <w:t>articipants reviewed the 5/5/25 Impact Analysis, discussed an appropriate priority and rank for NPRR1226, and reviewed a desktop edit to relocate a posting requirement within paragraph (2) of Section 6.3.2</w:t>
      </w:r>
      <w:r>
        <w:rPr>
          <w:rFonts w:ascii="Times New Roman" w:hAnsi="Times New Roman" w:cs="Times New Roman"/>
          <w:iCs/>
        </w:rPr>
        <w:t xml:space="preserve">, </w:t>
      </w:r>
      <w:r w:rsidRPr="00DA646A">
        <w:rPr>
          <w:rFonts w:ascii="Times New Roman" w:hAnsi="Times New Roman" w:cs="Times New Roman"/>
          <w:iCs/>
        </w:rPr>
        <w:t>Activities for Real-Time Operations</w:t>
      </w:r>
      <w:r>
        <w:rPr>
          <w:rFonts w:ascii="Times New Roman" w:hAnsi="Times New Roman" w:cs="Times New Roman"/>
          <w:iCs/>
        </w:rPr>
        <w:t xml:space="preserve">.  </w:t>
      </w:r>
      <w:r w:rsidRPr="00EA4F2E">
        <w:rPr>
          <w:rFonts w:ascii="Times New Roman" w:hAnsi="Times New Roman" w:cs="Times New Roman"/>
          <w:iCs/>
        </w:rPr>
        <w:t xml:space="preserve">Ms. Coleman </w:t>
      </w:r>
      <w:r w:rsidRPr="00EA4F2E" w:rsidDel="009866E1">
        <w:rPr>
          <w:rFonts w:ascii="Times New Roman" w:hAnsi="Times New Roman" w:cs="Times New Roman"/>
          <w:iCs/>
        </w:rPr>
        <w:t>noted th</w:t>
      </w:r>
      <w:r w:rsidRPr="00EA4F2E">
        <w:rPr>
          <w:rFonts w:ascii="Times New Roman" w:hAnsi="Times New Roman" w:cs="Times New Roman"/>
          <w:iCs/>
        </w:rPr>
        <w:t xml:space="preserve">is item </w:t>
      </w:r>
      <w:r w:rsidRPr="00EA4F2E" w:rsidDel="009866E1">
        <w:rPr>
          <w:rFonts w:ascii="Times New Roman" w:hAnsi="Times New Roman" w:cs="Times New Roman"/>
          <w:iCs/>
        </w:rPr>
        <w:t xml:space="preserve">could be considered for inclusion </w:t>
      </w:r>
      <w:r w:rsidRPr="00EA4F2E">
        <w:rPr>
          <w:rFonts w:ascii="Times New Roman" w:hAnsi="Times New Roman" w:cs="Times New Roman"/>
          <w:iCs/>
        </w:rPr>
        <w:t xml:space="preserve">in the </w:t>
      </w:r>
      <w:hyperlink w:anchor="Ballot" w:tooltip="Combined Ballot" w:history="1">
        <w:r w:rsidRPr="00EA4F2E">
          <w:rPr>
            <w:rStyle w:val="Hyperlink"/>
            <w:rFonts w:ascii="Times New Roman" w:hAnsi="Times New Roman" w:cs="Times New Roman"/>
            <w:iCs/>
          </w:rPr>
          <w:t>Combined Ballot.</w:t>
        </w:r>
      </w:hyperlink>
      <w:r w:rsidRPr="001939C7">
        <w:rPr>
          <w:rFonts w:ascii="Times New Roman" w:hAnsi="Times New Roman" w:cs="Times New Roman"/>
          <w:iCs/>
        </w:rPr>
        <w:t xml:space="preserve">  </w:t>
      </w:r>
    </w:p>
    <w:p w14:paraId="6D9E1EC1" w14:textId="526FDF9A" w:rsidR="00402EAB" w:rsidRDefault="00402EAB" w:rsidP="005A5807">
      <w:pPr>
        <w:pStyle w:val="NoSpacing"/>
        <w:jc w:val="both"/>
        <w:rPr>
          <w:rFonts w:ascii="Times New Roman" w:hAnsi="Times New Roman" w:cs="Times New Roman"/>
          <w:iCs/>
        </w:rPr>
      </w:pPr>
    </w:p>
    <w:p w14:paraId="4386C4F2" w14:textId="3254E185" w:rsidR="00FA2E29" w:rsidRDefault="00FA2E29" w:rsidP="00793D61">
      <w:pPr>
        <w:pStyle w:val="NoSpacing"/>
        <w:jc w:val="both"/>
        <w:rPr>
          <w:rFonts w:ascii="Times New Roman" w:hAnsi="Times New Roman" w:cs="Times New Roman"/>
          <w:i/>
        </w:rPr>
      </w:pPr>
      <w:r w:rsidRPr="00FA2E29">
        <w:rPr>
          <w:rFonts w:ascii="Times New Roman" w:hAnsi="Times New Roman" w:cs="Times New Roman"/>
          <w:i/>
        </w:rPr>
        <w:t>NPRR1238, Voluntary Registration of Loads with Curtailable Load Capabilities</w:t>
      </w:r>
    </w:p>
    <w:p w14:paraId="38749D40" w14:textId="0FF1D914" w:rsidR="008C52EC" w:rsidRDefault="008C52EC" w:rsidP="008C54CF">
      <w:pPr>
        <w:pStyle w:val="NoSpacing"/>
        <w:jc w:val="both"/>
        <w:rPr>
          <w:rFonts w:ascii="Times New Roman" w:hAnsi="Times New Roman" w:cs="Times New Roman"/>
          <w:iCs/>
        </w:rPr>
      </w:pPr>
      <w:r w:rsidRPr="008C52EC">
        <w:rPr>
          <w:rFonts w:ascii="Times New Roman" w:hAnsi="Times New Roman" w:cs="Times New Roman"/>
          <w:iCs/>
        </w:rPr>
        <w:t xml:space="preserve">Joe Dan Wilson </w:t>
      </w:r>
      <w:r w:rsidR="00DD0C58">
        <w:rPr>
          <w:rFonts w:ascii="Times New Roman" w:hAnsi="Times New Roman" w:cs="Times New Roman"/>
          <w:iCs/>
        </w:rPr>
        <w:t>noted potential</w:t>
      </w:r>
      <w:r w:rsidRPr="008C52EC">
        <w:rPr>
          <w:rFonts w:ascii="Times New Roman" w:hAnsi="Times New Roman" w:cs="Times New Roman"/>
          <w:iCs/>
        </w:rPr>
        <w:t xml:space="preserve"> compliance risks if NPRR1238 is not approved and cited issues remaining in Senate Bill 6</w:t>
      </w:r>
      <w:r>
        <w:rPr>
          <w:rFonts w:ascii="Times New Roman" w:hAnsi="Times New Roman" w:cs="Times New Roman"/>
          <w:iCs/>
        </w:rPr>
        <w:t xml:space="preserve">’s (SB6’s) </w:t>
      </w:r>
      <w:r w:rsidRPr="008C52EC">
        <w:rPr>
          <w:rFonts w:ascii="Times New Roman" w:hAnsi="Times New Roman" w:cs="Times New Roman"/>
          <w:iCs/>
        </w:rPr>
        <w:t>development</w:t>
      </w:r>
      <w:r>
        <w:rPr>
          <w:rFonts w:ascii="Times New Roman" w:hAnsi="Times New Roman" w:cs="Times New Roman"/>
          <w:iCs/>
        </w:rPr>
        <w:t xml:space="preserve">.  </w:t>
      </w:r>
      <w:r w:rsidR="00DA646A" w:rsidRPr="008C52EC">
        <w:rPr>
          <w:rFonts w:ascii="Times New Roman" w:hAnsi="Times New Roman" w:cs="Times New Roman"/>
          <w:iCs/>
        </w:rPr>
        <w:t xml:space="preserve">Fred Huang </w:t>
      </w:r>
      <w:r>
        <w:rPr>
          <w:rFonts w:ascii="Times New Roman" w:hAnsi="Times New Roman" w:cs="Times New Roman"/>
          <w:iCs/>
        </w:rPr>
        <w:t xml:space="preserve">summarized </w:t>
      </w:r>
      <w:r w:rsidR="00DA646A" w:rsidRPr="008C52EC">
        <w:rPr>
          <w:rFonts w:ascii="Times New Roman" w:hAnsi="Times New Roman" w:cs="Times New Roman"/>
          <w:iCs/>
        </w:rPr>
        <w:t xml:space="preserve">the 5/7/25 ERCOT comments to NPRR1238.  </w:t>
      </w:r>
      <w:r>
        <w:rPr>
          <w:rFonts w:ascii="Times New Roman" w:hAnsi="Times New Roman" w:cs="Times New Roman"/>
          <w:iCs/>
        </w:rPr>
        <w:t>Participants reviewed the 5/13/25 Impact Analysis and discussed the appropriate priority and rank for NPRR1283.  Some participants expressed concerns for the cost benefit of NPRR1238 and whether it should be tabled pending SB6</w:t>
      </w:r>
      <w:r w:rsidR="00DD0C58">
        <w:rPr>
          <w:rFonts w:ascii="Times New Roman" w:hAnsi="Times New Roman" w:cs="Times New Roman"/>
          <w:iCs/>
        </w:rPr>
        <w:t>’s</w:t>
      </w:r>
      <w:r>
        <w:rPr>
          <w:rFonts w:ascii="Times New Roman" w:hAnsi="Times New Roman" w:cs="Times New Roman"/>
          <w:iCs/>
        </w:rPr>
        <w:t xml:space="preserve"> resolution. </w:t>
      </w:r>
    </w:p>
    <w:p w14:paraId="02BAFD66" w14:textId="77777777" w:rsidR="009F3834" w:rsidRDefault="009F3834" w:rsidP="008C54CF">
      <w:pPr>
        <w:pStyle w:val="NoSpacing"/>
        <w:jc w:val="both"/>
        <w:rPr>
          <w:rFonts w:ascii="Times New Roman" w:hAnsi="Times New Roman" w:cs="Times New Roman"/>
          <w:iCs/>
        </w:rPr>
      </w:pPr>
    </w:p>
    <w:p w14:paraId="118F5599" w14:textId="25F8FE09" w:rsidR="009F3834" w:rsidRPr="009F3834" w:rsidRDefault="00766C25" w:rsidP="008C54CF">
      <w:pPr>
        <w:pStyle w:val="NoSpacing"/>
        <w:jc w:val="both"/>
        <w:rPr>
          <w:rFonts w:ascii="Times New Roman" w:hAnsi="Times New Roman" w:cs="Times New Roman"/>
          <w:b/>
          <w:bCs/>
          <w:iCs/>
        </w:rPr>
      </w:pPr>
      <w:r>
        <w:rPr>
          <w:rFonts w:ascii="Times New Roman" w:hAnsi="Times New Roman" w:cs="Times New Roman"/>
          <w:b/>
          <w:bCs/>
          <w:iCs/>
        </w:rPr>
        <w:t xml:space="preserve">Mr. </w:t>
      </w:r>
      <w:r w:rsidR="009F3834" w:rsidRPr="009F3834">
        <w:rPr>
          <w:rFonts w:ascii="Times New Roman" w:hAnsi="Times New Roman" w:cs="Times New Roman"/>
          <w:b/>
          <w:bCs/>
          <w:iCs/>
        </w:rPr>
        <w:t xml:space="preserve">Wilson moved to endorse and forward to TAC the 4/9/25 PRS Report as amended by the 5/7/25 ERCOT comments and 5/13/25 Impact Analysis for NPRR1238 with a recommended priority of 2026 and rank of 4535.  John Varnell seconded the motion.  The motion carried with two abstentions from the Consumer (Occidental) and Independent Generator (Eolian) Market Segments. </w:t>
      </w:r>
      <w:r w:rsidR="009F3834">
        <w:rPr>
          <w:rFonts w:ascii="Times New Roman" w:hAnsi="Times New Roman" w:cs="Times New Roman"/>
          <w:b/>
          <w:bCs/>
          <w:iCs/>
        </w:rPr>
        <w:t xml:space="preserve"> </w:t>
      </w:r>
      <w:r w:rsidR="009F3834" w:rsidRPr="004C43D5">
        <w:rPr>
          <w:rFonts w:ascii="Times New Roman" w:hAnsi="Times New Roman" w:cs="Times New Roman"/>
          <w:bCs/>
          <w:i/>
          <w:iCs/>
        </w:rPr>
        <w:t>(Please see ballot posted with Key Documents.)</w:t>
      </w:r>
      <w:r w:rsidR="009F3834" w:rsidRPr="00E11725">
        <w:rPr>
          <w:rFonts w:ascii="Times New Roman" w:hAnsi="Times New Roman" w:cs="Times New Roman"/>
          <w:bCs/>
          <w:i/>
          <w:iCs/>
        </w:rPr>
        <w:t xml:space="preserve">  </w:t>
      </w:r>
    </w:p>
    <w:p w14:paraId="4C49A8E7" w14:textId="77777777" w:rsidR="009F3834" w:rsidRPr="009F3834" w:rsidRDefault="009F3834" w:rsidP="008C54CF">
      <w:pPr>
        <w:pStyle w:val="NoSpacing"/>
        <w:jc w:val="both"/>
        <w:rPr>
          <w:rFonts w:ascii="Times New Roman" w:hAnsi="Times New Roman" w:cs="Times New Roman"/>
          <w:b/>
          <w:bCs/>
          <w:iCs/>
        </w:rPr>
      </w:pPr>
    </w:p>
    <w:p w14:paraId="5047C205" w14:textId="3CA989E4" w:rsidR="00D65C87" w:rsidRDefault="00D65C87" w:rsidP="00793D61">
      <w:pPr>
        <w:pStyle w:val="NoSpacing"/>
        <w:jc w:val="both"/>
        <w:rPr>
          <w:rFonts w:ascii="Times New Roman" w:hAnsi="Times New Roman" w:cs="Times New Roman"/>
          <w:i/>
        </w:rPr>
      </w:pPr>
      <w:r w:rsidRPr="00D65C87">
        <w:rPr>
          <w:rFonts w:ascii="Times New Roman" w:hAnsi="Times New Roman" w:cs="Times New Roman"/>
          <w:i/>
        </w:rPr>
        <w:t>NPRR1267, Large Load Interconnection Status Report</w:t>
      </w:r>
    </w:p>
    <w:p w14:paraId="6C997C62" w14:textId="5A8DA82E" w:rsidR="009D382D" w:rsidRPr="001939C7" w:rsidDel="009866E1" w:rsidRDefault="009D382D" w:rsidP="009D382D">
      <w:pPr>
        <w:pStyle w:val="NoSpacing"/>
        <w:jc w:val="both"/>
        <w:rPr>
          <w:rFonts w:ascii="Times New Roman" w:hAnsi="Times New Roman" w:cs="Times New Roman"/>
          <w:i/>
        </w:rPr>
      </w:pPr>
      <w:r w:rsidRPr="009D382D">
        <w:rPr>
          <w:rFonts w:ascii="Times New Roman" w:hAnsi="Times New Roman" w:cs="Times New Roman"/>
          <w:iCs/>
        </w:rPr>
        <w:t>Participants reviewed the 5/</w:t>
      </w:r>
      <w:r>
        <w:rPr>
          <w:rFonts w:ascii="Times New Roman" w:hAnsi="Times New Roman" w:cs="Times New Roman"/>
          <w:iCs/>
        </w:rPr>
        <w:t>13</w:t>
      </w:r>
      <w:r w:rsidRPr="009D382D">
        <w:rPr>
          <w:rFonts w:ascii="Times New Roman" w:hAnsi="Times New Roman" w:cs="Times New Roman"/>
          <w:iCs/>
        </w:rPr>
        <w:t>/25 Impact Analysis</w:t>
      </w:r>
      <w:r>
        <w:rPr>
          <w:rFonts w:ascii="Times New Roman" w:hAnsi="Times New Roman" w:cs="Times New Roman"/>
          <w:iCs/>
        </w:rPr>
        <w:t xml:space="preserve"> and</w:t>
      </w:r>
      <w:r w:rsidRPr="009D382D">
        <w:rPr>
          <w:rFonts w:ascii="Times New Roman" w:hAnsi="Times New Roman" w:cs="Times New Roman"/>
          <w:iCs/>
        </w:rPr>
        <w:t xml:space="preserve"> discussed an appropriate priority and rank for NPRR12</w:t>
      </w:r>
      <w:r>
        <w:rPr>
          <w:rFonts w:ascii="Times New Roman" w:hAnsi="Times New Roman" w:cs="Times New Roman"/>
          <w:iCs/>
        </w:rPr>
        <w:t xml:space="preserve">67.  </w:t>
      </w:r>
      <w:r w:rsidRPr="001939C7">
        <w:rPr>
          <w:rFonts w:ascii="Times New Roman" w:hAnsi="Times New Roman" w:cs="Times New Roman"/>
          <w:iCs/>
        </w:rPr>
        <w:t xml:space="preserve">Ms. Coleman </w:t>
      </w:r>
      <w:r w:rsidRPr="001939C7" w:rsidDel="009866E1">
        <w:rPr>
          <w:rFonts w:ascii="Times New Roman" w:hAnsi="Times New Roman" w:cs="Times New Roman"/>
          <w:iCs/>
        </w:rPr>
        <w:t>noted th</w:t>
      </w:r>
      <w:r>
        <w:rPr>
          <w:rFonts w:ascii="Times New Roman" w:hAnsi="Times New Roman" w:cs="Times New Roman"/>
          <w:iCs/>
        </w:rPr>
        <w:t xml:space="preserve">is </w:t>
      </w:r>
      <w:r w:rsidRPr="001939C7">
        <w:rPr>
          <w:rFonts w:ascii="Times New Roman" w:hAnsi="Times New Roman" w:cs="Times New Roman"/>
          <w:iCs/>
        </w:rPr>
        <w:t xml:space="preserve">item </w:t>
      </w:r>
      <w:r w:rsidRPr="001939C7" w:rsidDel="009866E1">
        <w:rPr>
          <w:rFonts w:ascii="Times New Roman" w:hAnsi="Times New Roman" w:cs="Times New Roman"/>
          <w:iCs/>
        </w:rPr>
        <w:t xml:space="preserve">could be considered for inclusion </w:t>
      </w:r>
      <w:r w:rsidRPr="001939C7">
        <w:rPr>
          <w:rFonts w:ascii="Times New Roman" w:hAnsi="Times New Roman" w:cs="Times New Roman"/>
          <w:iCs/>
        </w:rPr>
        <w:t xml:space="preserve">in the </w:t>
      </w:r>
      <w:hyperlink w:anchor="Ballot" w:tooltip="Combined Ballot" w:history="1">
        <w:r w:rsidRPr="001939C7">
          <w:rPr>
            <w:rStyle w:val="Hyperlink"/>
            <w:rFonts w:ascii="Times New Roman" w:hAnsi="Times New Roman" w:cs="Times New Roman"/>
            <w:iCs/>
          </w:rPr>
          <w:t>Combined Ballot.</w:t>
        </w:r>
      </w:hyperlink>
      <w:r w:rsidRPr="001939C7">
        <w:rPr>
          <w:rFonts w:ascii="Times New Roman" w:hAnsi="Times New Roman" w:cs="Times New Roman"/>
          <w:iCs/>
        </w:rPr>
        <w:t xml:space="preserve">  </w:t>
      </w:r>
    </w:p>
    <w:p w14:paraId="40AD529D" w14:textId="5745B2D0" w:rsidR="00D65C87" w:rsidRDefault="00D65C87" w:rsidP="00793D61">
      <w:pPr>
        <w:pStyle w:val="NoSpacing"/>
        <w:jc w:val="both"/>
        <w:rPr>
          <w:rFonts w:ascii="Times New Roman" w:hAnsi="Times New Roman" w:cs="Times New Roman"/>
          <w:iCs/>
        </w:rPr>
      </w:pPr>
    </w:p>
    <w:p w14:paraId="32B0F10A" w14:textId="464DF90E" w:rsidR="00FA2E29" w:rsidRPr="004347A2" w:rsidRDefault="00FA2E29" w:rsidP="005A5807">
      <w:pPr>
        <w:pStyle w:val="NoSpacing"/>
        <w:jc w:val="both"/>
        <w:rPr>
          <w:rFonts w:ascii="Times New Roman" w:hAnsi="Times New Roman" w:cs="Times New Roman"/>
          <w:i/>
        </w:rPr>
      </w:pPr>
      <w:r w:rsidRPr="004347A2">
        <w:rPr>
          <w:rFonts w:ascii="Times New Roman" w:hAnsi="Times New Roman" w:cs="Times New Roman"/>
          <w:i/>
        </w:rPr>
        <w:t>NPRR1275, Expansion of Qualifying Pipeline Definition for Firm Fuel Supply Service in Phase 3</w:t>
      </w:r>
    </w:p>
    <w:p w14:paraId="4CF4467F" w14:textId="52712EEC" w:rsidR="00CD7829" w:rsidRPr="001939C7" w:rsidDel="009866E1" w:rsidRDefault="005F1A7D" w:rsidP="00CD7829">
      <w:pPr>
        <w:pStyle w:val="NoSpacing"/>
        <w:jc w:val="both"/>
        <w:rPr>
          <w:rFonts w:ascii="Times New Roman" w:hAnsi="Times New Roman" w:cs="Times New Roman"/>
          <w:i/>
        </w:rPr>
      </w:pPr>
      <w:r>
        <w:rPr>
          <w:rFonts w:ascii="Times New Roman" w:hAnsi="Times New Roman" w:cs="Times New Roman"/>
          <w:iCs/>
        </w:rPr>
        <w:t xml:space="preserve">PRS took no action on this item.  </w:t>
      </w:r>
    </w:p>
    <w:p w14:paraId="495526A3" w14:textId="52414F3A" w:rsidR="00CD7829" w:rsidRDefault="00CD7829" w:rsidP="005A5807">
      <w:pPr>
        <w:pStyle w:val="NoSpacing"/>
        <w:jc w:val="both"/>
        <w:rPr>
          <w:rFonts w:ascii="Times New Roman" w:hAnsi="Times New Roman" w:cs="Times New Roman"/>
          <w:iCs/>
        </w:rPr>
      </w:pPr>
    </w:p>
    <w:p w14:paraId="0756C0D5" w14:textId="00F3FC27" w:rsidR="003F388E" w:rsidRDefault="00D65C87" w:rsidP="00190DF2">
      <w:pPr>
        <w:pStyle w:val="NoSpacing"/>
        <w:jc w:val="both"/>
        <w:rPr>
          <w:rFonts w:ascii="Times New Roman" w:hAnsi="Times New Roman" w:cs="Times New Roman"/>
          <w:i/>
        </w:rPr>
      </w:pPr>
      <w:r w:rsidRPr="00D65C87">
        <w:rPr>
          <w:rFonts w:ascii="Times New Roman" w:hAnsi="Times New Roman" w:cs="Times New Roman"/>
          <w:i/>
        </w:rPr>
        <w:t>NPRR1276, Move OBD to Section 22 – Emergency Response Service Procurement Methodology</w:t>
      </w:r>
    </w:p>
    <w:p w14:paraId="37A5B058" w14:textId="35F02640" w:rsidR="005F1A7D" w:rsidRPr="001939C7" w:rsidDel="009866E1" w:rsidRDefault="005F1A7D" w:rsidP="005F1A7D">
      <w:pPr>
        <w:pStyle w:val="NoSpacing"/>
        <w:jc w:val="both"/>
        <w:rPr>
          <w:rFonts w:ascii="Times New Roman" w:hAnsi="Times New Roman" w:cs="Times New Roman"/>
          <w:i/>
        </w:rPr>
      </w:pPr>
      <w:r w:rsidRPr="005F1A7D">
        <w:rPr>
          <w:rFonts w:ascii="Times New Roman" w:hAnsi="Times New Roman" w:cs="Times New Roman"/>
          <w:iCs/>
        </w:rPr>
        <w:t xml:space="preserve">Participants reviewed the </w:t>
      </w:r>
      <w:r>
        <w:rPr>
          <w:rFonts w:ascii="Times New Roman" w:hAnsi="Times New Roman" w:cs="Times New Roman"/>
          <w:iCs/>
        </w:rPr>
        <w:t>3/10/</w:t>
      </w:r>
      <w:r w:rsidRPr="005F1A7D">
        <w:rPr>
          <w:rFonts w:ascii="Times New Roman" w:hAnsi="Times New Roman" w:cs="Times New Roman"/>
          <w:iCs/>
        </w:rPr>
        <w:t>25 Impact Analysis for NPRR127</w:t>
      </w:r>
      <w:r>
        <w:rPr>
          <w:rFonts w:ascii="Times New Roman" w:hAnsi="Times New Roman" w:cs="Times New Roman"/>
          <w:iCs/>
        </w:rPr>
        <w:t xml:space="preserve">6.  </w:t>
      </w:r>
      <w:r w:rsidRPr="001939C7">
        <w:rPr>
          <w:rFonts w:ascii="Times New Roman" w:hAnsi="Times New Roman" w:cs="Times New Roman"/>
          <w:iCs/>
        </w:rPr>
        <w:t xml:space="preserve">Ms. Coleman </w:t>
      </w:r>
      <w:r w:rsidRPr="001939C7" w:rsidDel="009866E1">
        <w:rPr>
          <w:rFonts w:ascii="Times New Roman" w:hAnsi="Times New Roman" w:cs="Times New Roman"/>
          <w:iCs/>
        </w:rPr>
        <w:t>noted th</w:t>
      </w:r>
      <w:r>
        <w:rPr>
          <w:rFonts w:ascii="Times New Roman" w:hAnsi="Times New Roman" w:cs="Times New Roman"/>
          <w:iCs/>
        </w:rPr>
        <w:t xml:space="preserve">is </w:t>
      </w:r>
      <w:r w:rsidRPr="001939C7">
        <w:rPr>
          <w:rFonts w:ascii="Times New Roman" w:hAnsi="Times New Roman" w:cs="Times New Roman"/>
          <w:iCs/>
        </w:rPr>
        <w:t xml:space="preserve">item </w:t>
      </w:r>
      <w:r w:rsidRPr="001939C7" w:rsidDel="009866E1">
        <w:rPr>
          <w:rFonts w:ascii="Times New Roman" w:hAnsi="Times New Roman" w:cs="Times New Roman"/>
          <w:iCs/>
        </w:rPr>
        <w:t xml:space="preserve">could be considered for inclusion </w:t>
      </w:r>
      <w:r w:rsidRPr="001939C7">
        <w:rPr>
          <w:rFonts w:ascii="Times New Roman" w:hAnsi="Times New Roman" w:cs="Times New Roman"/>
          <w:iCs/>
        </w:rPr>
        <w:t xml:space="preserve">in the </w:t>
      </w:r>
      <w:hyperlink w:anchor="Ballot" w:tooltip="Combined Ballot" w:history="1">
        <w:r w:rsidRPr="001939C7">
          <w:rPr>
            <w:rStyle w:val="Hyperlink"/>
            <w:rFonts w:ascii="Times New Roman" w:hAnsi="Times New Roman" w:cs="Times New Roman"/>
            <w:iCs/>
          </w:rPr>
          <w:t>Combined Ballot.</w:t>
        </w:r>
      </w:hyperlink>
      <w:r w:rsidRPr="001939C7">
        <w:rPr>
          <w:rFonts w:ascii="Times New Roman" w:hAnsi="Times New Roman" w:cs="Times New Roman"/>
          <w:iCs/>
        </w:rPr>
        <w:t xml:space="preserve">  </w:t>
      </w:r>
    </w:p>
    <w:p w14:paraId="12DC6C40" w14:textId="77777777" w:rsidR="00D65C87" w:rsidRPr="005F1A7D" w:rsidRDefault="00D65C87" w:rsidP="00190DF2">
      <w:pPr>
        <w:pStyle w:val="NoSpacing"/>
        <w:jc w:val="both"/>
        <w:rPr>
          <w:rFonts w:ascii="Times New Roman" w:hAnsi="Times New Roman" w:cs="Times New Roman"/>
          <w:iCs/>
        </w:rPr>
      </w:pPr>
    </w:p>
    <w:p w14:paraId="6330AAF7" w14:textId="77777777" w:rsidR="00D65C87" w:rsidRPr="00D65C87" w:rsidRDefault="00D65C87" w:rsidP="00190DF2">
      <w:pPr>
        <w:pStyle w:val="NoSpacing"/>
        <w:jc w:val="both"/>
        <w:rPr>
          <w:rFonts w:ascii="Times New Roman" w:hAnsi="Times New Roman" w:cs="Times New Roman"/>
          <w:i/>
        </w:rPr>
      </w:pPr>
    </w:p>
    <w:p w14:paraId="0518BEF7" w14:textId="3300CF7F" w:rsidR="004B343F" w:rsidRPr="003E41E8" w:rsidRDefault="004B343F" w:rsidP="00E1207D">
      <w:pPr>
        <w:pStyle w:val="NoSpacing"/>
        <w:jc w:val="both"/>
        <w:rPr>
          <w:rFonts w:ascii="Times New Roman" w:hAnsi="Times New Roman" w:cs="Times New Roman"/>
          <w:u w:val="single"/>
        </w:rPr>
      </w:pPr>
      <w:r w:rsidRPr="003E41E8">
        <w:rPr>
          <w:rFonts w:ascii="Times New Roman" w:hAnsi="Times New Roman" w:cs="Times New Roman"/>
          <w:u w:val="single"/>
        </w:rPr>
        <w:t>Revision Requests Tabled at PRS (see Key Documents)</w:t>
      </w:r>
      <w:r w:rsidR="00B05EA7" w:rsidRPr="003E41E8">
        <w:rPr>
          <w:rFonts w:ascii="Times New Roman" w:hAnsi="Times New Roman" w:cs="Times New Roman"/>
          <w:u w:val="single"/>
        </w:rPr>
        <w:t xml:space="preserve">  </w:t>
      </w:r>
    </w:p>
    <w:p w14:paraId="546939FE" w14:textId="576A5ADF" w:rsidR="00FF5ACE" w:rsidRPr="003762A2" w:rsidRDefault="00FF5ACE" w:rsidP="00E1207D">
      <w:pPr>
        <w:pStyle w:val="NoSpacing"/>
        <w:jc w:val="both"/>
        <w:rPr>
          <w:rFonts w:ascii="Times New Roman" w:hAnsi="Times New Roman" w:cs="Times New Roman"/>
          <w:i/>
        </w:rPr>
      </w:pPr>
      <w:r w:rsidRPr="003762A2">
        <w:rPr>
          <w:rFonts w:ascii="Times New Roman" w:hAnsi="Times New Roman" w:cs="Times New Roman"/>
          <w:i/>
        </w:rPr>
        <w:t>NPRR956, Designation of Providers of Transmission Additions</w:t>
      </w:r>
      <w:r w:rsidR="00B05EA7" w:rsidRPr="003762A2">
        <w:rPr>
          <w:rFonts w:ascii="Times New Roman" w:hAnsi="Times New Roman" w:cs="Times New Roman"/>
          <w:i/>
        </w:rPr>
        <w:t xml:space="preserve">  </w:t>
      </w:r>
    </w:p>
    <w:p w14:paraId="135ACC17" w14:textId="5919A91C" w:rsidR="009E6504" w:rsidRPr="003762A2" w:rsidRDefault="002372DE" w:rsidP="00E1207D">
      <w:pPr>
        <w:pStyle w:val="NoSpacing"/>
        <w:jc w:val="both"/>
        <w:rPr>
          <w:rFonts w:ascii="Times New Roman" w:hAnsi="Times New Roman" w:cs="Times New Roman"/>
          <w:i/>
        </w:rPr>
      </w:pPr>
      <w:r w:rsidRPr="003762A2">
        <w:rPr>
          <w:rFonts w:ascii="Times New Roman" w:hAnsi="Times New Roman" w:cs="Times New Roman"/>
          <w:i/>
        </w:rPr>
        <w:t>NPRR1070, Planning Criteria for GTC Exit Solutions</w:t>
      </w:r>
      <w:r w:rsidR="00B05EA7" w:rsidRPr="003762A2">
        <w:rPr>
          <w:rFonts w:ascii="Times New Roman" w:hAnsi="Times New Roman" w:cs="Times New Roman"/>
          <w:i/>
        </w:rPr>
        <w:t xml:space="preserve">  </w:t>
      </w:r>
    </w:p>
    <w:p w14:paraId="2F0BF3B6" w14:textId="51FA8427" w:rsidR="00190DF2" w:rsidRDefault="00190DF2" w:rsidP="00E1207D">
      <w:pPr>
        <w:spacing w:after="0"/>
        <w:jc w:val="both"/>
        <w:rPr>
          <w:rFonts w:ascii="Times New Roman" w:hAnsi="Times New Roman" w:cs="Times New Roman"/>
          <w:i/>
        </w:rPr>
      </w:pPr>
      <w:r w:rsidRPr="003762A2">
        <w:rPr>
          <w:rFonts w:ascii="Times New Roman" w:hAnsi="Times New Roman" w:cs="Times New Roman"/>
          <w:i/>
        </w:rPr>
        <w:t xml:space="preserve">NPRR1202, Refundable Deposits for Large Load Interconnection Studies  </w:t>
      </w:r>
    </w:p>
    <w:p w14:paraId="65095BAB" w14:textId="77777777" w:rsidR="00F43F5B" w:rsidRDefault="00F43F5B" w:rsidP="00F43F5B">
      <w:pPr>
        <w:pStyle w:val="NoSpacing"/>
        <w:jc w:val="both"/>
        <w:rPr>
          <w:rFonts w:ascii="Times New Roman" w:hAnsi="Times New Roman" w:cs="Times New Roman"/>
          <w:i/>
        </w:rPr>
      </w:pPr>
      <w:r w:rsidRPr="003762A2">
        <w:rPr>
          <w:rFonts w:ascii="Times New Roman" w:hAnsi="Times New Roman" w:cs="Times New Roman"/>
          <w:i/>
        </w:rPr>
        <w:t>NPRR1235, Dispatchable Reliability Reserve Service as a Stand-Alone Ancillary Service</w:t>
      </w:r>
    </w:p>
    <w:p w14:paraId="0F337F8C" w14:textId="7A0E1664" w:rsidR="00741F65" w:rsidRPr="003762A2" w:rsidRDefault="00741F65" w:rsidP="00F43F5B">
      <w:pPr>
        <w:pStyle w:val="NoSpacing"/>
        <w:jc w:val="both"/>
        <w:rPr>
          <w:rFonts w:ascii="Times New Roman" w:hAnsi="Times New Roman" w:cs="Times New Roman"/>
          <w:i/>
        </w:rPr>
      </w:pPr>
      <w:r w:rsidRPr="00741F65">
        <w:rPr>
          <w:rFonts w:ascii="Times New Roman" w:hAnsi="Times New Roman" w:cs="Times New Roman"/>
          <w:i/>
        </w:rPr>
        <w:t>NPRR1255, Introduction of Mitigation of ESRs</w:t>
      </w:r>
    </w:p>
    <w:p w14:paraId="205EA9A7" w14:textId="747C807F" w:rsidR="00472C6D" w:rsidRDefault="00472C6D" w:rsidP="000B121C">
      <w:pPr>
        <w:pStyle w:val="NoSpacing"/>
        <w:jc w:val="both"/>
        <w:rPr>
          <w:rFonts w:ascii="Times New Roman" w:hAnsi="Times New Roman" w:cs="Times New Roman"/>
          <w:i/>
        </w:rPr>
      </w:pPr>
      <w:r w:rsidRPr="003762A2">
        <w:rPr>
          <w:rFonts w:ascii="Times New Roman" w:hAnsi="Times New Roman" w:cs="Times New Roman"/>
          <w:i/>
        </w:rPr>
        <w:t>NPRR1263, Remove Accuracy Testing Requirements for CCVTs</w:t>
      </w:r>
    </w:p>
    <w:p w14:paraId="02BDF0B1" w14:textId="20B0C8C1" w:rsidR="00741F65" w:rsidRPr="003762A2" w:rsidRDefault="00741F65" w:rsidP="000B121C">
      <w:pPr>
        <w:pStyle w:val="NoSpacing"/>
        <w:jc w:val="both"/>
        <w:rPr>
          <w:rFonts w:ascii="Times New Roman" w:hAnsi="Times New Roman" w:cs="Times New Roman"/>
          <w:i/>
          <w:highlight w:val="lightGray"/>
        </w:rPr>
      </w:pPr>
      <w:r w:rsidRPr="00741F65">
        <w:rPr>
          <w:rFonts w:ascii="Times New Roman" w:hAnsi="Times New Roman" w:cs="Times New Roman"/>
          <w:i/>
        </w:rPr>
        <w:t>NPRR1264, Creation of a New Energy Attribute Certificate Program</w:t>
      </w:r>
    </w:p>
    <w:p w14:paraId="0EC996A7" w14:textId="29201586" w:rsidR="00472C6D" w:rsidRPr="003762A2" w:rsidRDefault="00472C6D" w:rsidP="000B121C">
      <w:pPr>
        <w:pStyle w:val="NoSpacing"/>
        <w:jc w:val="both"/>
        <w:rPr>
          <w:rFonts w:ascii="Times New Roman" w:hAnsi="Times New Roman" w:cs="Times New Roman"/>
          <w:i/>
        </w:rPr>
      </w:pPr>
      <w:r w:rsidRPr="003762A2">
        <w:rPr>
          <w:rFonts w:ascii="Times New Roman" w:hAnsi="Times New Roman" w:cs="Times New Roman"/>
          <w:i/>
        </w:rPr>
        <w:t>NPRR1265, Unregistered Distributed Generator</w:t>
      </w:r>
    </w:p>
    <w:p w14:paraId="34D81F74" w14:textId="5D6AAC70" w:rsidR="00472C6D" w:rsidRDefault="00472C6D" w:rsidP="000B121C">
      <w:pPr>
        <w:pStyle w:val="NoSpacing"/>
        <w:jc w:val="both"/>
        <w:rPr>
          <w:rFonts w:ascii="Times New Roman" w:hAnsi="Times New Roman" w:cs="Times New Roman"/>
          <w:i/>
        </w:rPr>
      </w:pPr>
      <w:r w:rsidRPr="003762A2">
        <w:rPr>
          <w:rFonts w:ascii="Times New Roman" w:hAnsi="Times New Roman" w:cs="Times New Roman"/>
          <w:i/>
        </w:rPr>
        <w:t>NPRR1266, Opt-Out Status Held by a Transmission-Voltage Customer Cannot be Transferred</w:t>
      </w:r>
    </w:p>
    <w:p w14:paraId="284E3FCB" w14:textId="6B18649C" w:rsidR="004F1CC0" w:rsidRDefault="004F1CC0" w:rsidP="000B121C">
      <w:pPr>
        <w:pStyle w:val="NoSpacing"/>
        <w:jc w:val="both"/>
        <w:rPr>
          <w:rFonts w:ascii="Times New Roman" w:hAnsi="Times New Roman" w:cs="Times New Roman"/>
          <w:i/>
        </w:rPr>
      </w:pPr>
      <w:r w:rsidRPr="004F1CC0">
        <w:rPr>
          <w:rFonts w:ascii="Times New Roman" w:hAnsi="Times New Roman" w:cs="Times New Roman"/>
          <w:i/>
        </w:rPr>
        <w:t>NPRR1272, Voltage Support at Private Use Networks</w:t>
      </w:r>
    </w:p>
    <w:p w14:paraId="2E5F7537" w14:textId="22EB5A27" w:rsidR="004F1CC0" w:rsidRDefault="004F1CC0" w:rsidP="000B121C">
      <w:pPr>
        <w:pStyle w:val="NoSpacing"/>
        <w:jc w:val="both"/>
        <w:rPr>
          <w:rFonts w:ascii="Times New Roman" w:hAnsi="Times New Roman" w:cs="Times New Roman"/>
          <w:i/>
        </w:rPr>
      </w:pPr>
      <w:r w:rsidRPr="004F1CC0">
        <w:rPr>
          <w:rFonts w:ascii="Times New Roman" w:hAnsi="Times New Roman" w:cs="Times New Roman"/>
          <w:i/>
        </w:rPr>
        <w:t>NPRR1274, RPG Estimated Capital Cost Thresholds of Proposed Transmission Projects</w:t>
      </w:r>
    </w:p>
    <w:p w14:paraId="630D90E8" w14:textId="479FF1CC" w:rsidR="003762A2" w:rsidRDefault="003762A2" w:rsidP="000B121C">
      <w:pPr>
        <w:pStyle w:val="NoSpacing"/>
        <w:jc w:val="both"/>
        <w:rPr>
          <w:rFonts w:ascii="Times New Roman" w:hAnsi="Times New Roman" w:cs="Times New Roman"/>
          <w:i/>
        </w:rPr>
      </w:pPr>
      <w:r w:rsidRPr="003762A2">
        <w:rPr>
          <w:rFonts w:ascii="Times New Roman" w:hAnsi="Times New Roman" w:cs="Times New Roman"/>
          <w:i/>
        </w:rPr>
        <w:t>SCR826, ERCOT.com Enhancements</w:t>
      </w:r>
    </w:p>
    <w:p w14:paraId="0EEC9656" w14:textId="0C2F6CF3" w:rsidR="003762A2" w:rsidRDefault="003762A2" w:rsidP="000B121C">
      <w:pPr>
        <w:pStyle w:val="NoSpacing"/>
        <w:jc w:val="both"/>
        <w:rPr>
          <w:rFonts w:ascii="Times New Roman" w:hAnsi="Times New Roman" w:cs="Times New Roman"/>
          <w:i/>
        </w:rPr>
      </w:pPr>
      <w:r w:rsidRPr="003762A2">
        <w:rPr>
          <w:rFonts w:ascii="Times New Roman" w:hAnsi="Times New Roman" w:cs="Times New Roman"/>
          <w:i/>
        </w:rPr>
        <w:t>SCR831, Short Circuit Model Integration</w:t>
      </w:r>
    </w:p>
    <w:p w14:paraId="6E892FCF" w14:textId="108F0AE2" w:rsidR="003762A2" w:rsidRPr="004F1CC0" w:rsidRDefault="004F1CC0" w:rsidP="000B121C">
      <w:pPr>
        <w:pStyle w:val="NoSpacing"/>
        <w:jc w:val="both"/>
        <w:rPr>
          <w:rFonts w:ascii="Times New Roman" w:hAnsi="Times New Roman" w:cs="Times New Roman"/>
          <w:iCs/>
        </w:rPr>
      </w:pPr>
      <w:r w:rsidRPr="00741F65">
        <w:rPr>
          <w:rFonts w:ascii="Times New Roman" w:hAnsi="Times New Roman" w:cs="Times New Roman"/>
          <w:iCs/>
        </w:rPr>
        <w:t>PRS took no action on these items.</w:t>
      </w:r>
      <w:r>
        <w:rPr>
          <w:rFonts w:ascii="Times New Roman" w:hAnsi="Times New Roman" w:cs="Times New Roman"/>
          <w:iCs/>
        </w:rPr>
        <w:t xml:space="preserve"> </w:t>
      </w:r>
    </w:p>
    <w:p w14:paraId="05C7FD36" w14:textId="77777777" w:rsidR="004F1CC0" w:rsidRDefault="004F1CC0" w:rsidP="000B121C">
      <w:pPr>
        <w:pStyle w:val="NoSpacing"/>
        <w:jc w:val="both"/>
        <w:rPr>
          <w:rFonts w:ascii="Times New Roman" w:hAnsi="Times New Roman" w:cs="Times New Roman"/>
          <w:i/>
        </w:rPr>
      </w:pPr>
    </w:p>
    <w:p w14:paraId="09DFB790" w14:textId="6CBFBB52" w:rsidR="008F6A77" w:rsidRDefault="00741F65" w:rsidP="000B121C">
      <w:pPr>
        <w:pStyle w:val="NoSpacing"/>
        <w:jc w:val="both"/>
        <w:rPr>
          <w:rFonts w:ascii="Times New Roman" w:hAnsi="Times New Roman" w:cs="Times New Roman"/>
          <w:i/>
        </w:rPr>
      </w:pPr>
      <w:r w:rsidRPr="00741F65">
        <w:rPr>
          <w:rFonts w:ascii="Times New Roman" w:hAnsi="Times New Roman" w:cs="Times New Roman"/>
          <w:i/>
        </w:rPr>
        <w:t>NPRR1277, Revisions to EAL Formula</w:t>
      </w:r>
    </w:p>
    <w:p w14:paraId="0CFE3F11" w14:textId="77777777" w:rsidR="00741F65" w:rsidRDefault="00741F65" w:rsidP="00741F65">
      <w:pPr>
        <w:pStyle w:val="NoSpacing"/>
        <w:jc w:val="both"/>
        <w:rPr>
          <w:rFonts w:ascii="Times New Roman" w:hAnsi="Times New Roman" w:cs="Times New Roman"/>
          <w:iCs/>
        </w:rPr>
      </w:pPr>
      <w:r w:rsidRPr="00741F65">
        <w:rPr>
          <w:rFonts w:ascii="Times New Roman" w:hAnsi="Times New Roman" w:cs="Times New Roman"/>
          <w:iCs/>
        </w:rPr>
        <w:t xml:space="preserve">Ms. Coleman </w:t>
      </w:r>
      <w:r w:rsidRPr="00741F65" w:rsidDel="009866E1">
        <w:rPr>
          <w:rFonts w:ascii="Times New Roman" w:hAnsi="Times New Roman" w:cs="Times New Roman"/>
          <w:iCs/>
        </w:rPr>
        <w:t>noted th</w:t>
      </w:r>
      <w:r w:rsidRPr="00741F65">
        <w:rPr>
          <w:rFonts w:ascii="Times New Roman" w:hAnsi="Times New Roman" w:cs="Times New Roman"/>
          <w:iCs/>
        </w:rPr>
        <w:t xml:space="preserve">is item </w:t>
      </w:r>
      <w:r w:rsidRPr="00741F65" w:rsidDel="009866E1">
        <w:rPr>
          <w:rFonts w:ascii="Times New Roman" w:hAnsi="Times New Roman" w:cs="Times New Roman"/>
          <w:iCs/>
        </w:rPr>
        <w:t xml:space="preserve">could be considered for inclusion </w:t>
      </w:r>
      <w:r w:rsidRPr="00741F65">
        <w:rPr>
          <w:rFonts w:ascii="Times New Roman" w:hAnsi="Times New Roman" w:cs="Times New Roman"/>
          <w:iCs/>
        </w:rPr>
        <w:t xml:space="preserve">in the </w:t>
      </w:r>
      <w:hyperlink w:anchor="Ballot" w:tooltip="Combined Ballot" w:history="1">
        <w:r w:rsidRPr="00741F65">
          <w:rPr>
            <w:rStyle w:val="Hyperlink"/>
            <w:rFonts w:ascii="Times New Roman" w:hAnsi="Times New Roman" w:cs="Times New Roman"/>
            <w:iCs/>
          </w:rPr>
          <w:t>Combined Ballot.</w:t>
        </w:r>
      </w:hyperlink>
    </w:p>
    <w:p w14:paraId="66C1127B" w14:textId="2404D777" w:rsidR="00FF5ACE" w:rsidRPr="00964E8B" w:rsidRDefault="00FF5ACE" w:rsidP="00E1207D">
      <w:pPr>
        <w:spacing w:after="0" w:line="240" w:lineRule="auto"/>
        <w:jc w:val="both"/>
        <w:rPr>
          <w:rFonts w:ascii="Times New Roman" w:hAnsi="Times New Roman" w:cs="Times New Roman"/>
          <w:u w:val="single"/>
        </w:rPr>
      </w:pPr>
      <w:r w:rsidRPr="00964E8B">
        <w:rPr>
          <w:rFonts w:ascii="Times New Roman" w:hAnsi="Times New Roman" w:cs="Times New Roman"/>
          <w:u w:val="single"/>
        </w:rPr>
        <w:lastRenderedPageBreak/>
        <w:t xml:space="preserve">Review of Revision Request Language (see Key Documents) </w:t>
      </w:r>
      <w:r w:rsidR="00ED6FA1" w:rsidRPr="00964E8B">
        <w:rPr>
          <w:rFonts w:ascii="Times New Roman" w:hAnsi="Times New Roman" w:cs="Times New Roman"/>
          <w:u w:val="single"/>
        </w:rPr>
        <w:t xml:space="preserve"> </w:t>
      </w:r>
    </w:p>
    <w:p w14:paraId="489ABB2B" w14:textId="6E1D2000" w:rsidR="00D65C87" w:rsidRDefault="00D65C87" w:rsidP="00FA2E29">
      <w:pPr>
        <w:pStyle w:val="NoSpacing"/>
        <w:jc w:val="both"/>
        <w:rPr>
          <w:rFonts w:ascii="Times New Roman" w:hAnsi="Times New Roman" w:cs="Times New Roman"/>
          <w:i/>
        </w:rPr>
      </w:pPr>
      <w:bookmarkStart w:id="8" w:name="_Hlk191758356"/>
      <w:r w:rsidRPr="00D65C87">
        <w:rPr>
          <w:rFonts w:ascii="Times New Roman" w:hAnsi="Times New Roman" w:cs="Times New Roman"/>
          <w:i/>
        </w:rPr>
        <w:t>NPRR1278, Establishing Advanced Grid Support Service as an Ancillary Service</w:t>
      </w:r>
    </w:p>
    <w:p w14:paraId="59C27BEF" w14:textId="5413560B" w:rsidR="00741F65" w:rsidRDefault="00741F65" w:rsidP="00741F65">
      <w:pPr>
        <w:pStyle w:val="NoSpacing"/>
        <w:jc w:val="both"/>
        <w:rPr>
          <w:rFonts w:ascii="Times New Roman" w:hAnsi="Times New Roman" w:cs="Times New Roman"/>
          <w:iCs/>
        </w:rPr>
      </w:pPr>
      <w:r>
        <w:rPr>
          <w:rFonts w:ascii="Times New Roman" w:hAnsi="Times New Roman" w:cs="Times New Roman"/>
          <w:iCs/>
        </w:rPr>
        <w:t xml:space="preserve">Mr. Helton provided an overview of NPRR1278 and </w:t>
      </w:r>
      <w:r w:rsidR="00766C25">
        <w:rPr>
          <w:rFonts w:ascii="Times New Roman" w:hAnsi="Times New Roman" w:cs="Times New Roman"/>
          <w:iCs/>
        </w:rPr>
        <w:t>its</w:t>
      </w:r>
      <w:r>
        <w:rPr>
          <w:rFonts w:ascii="Times New Roman" w:hAnsi="Times New Roman" w:cs="Times New Roman"/>
          <w:iCs/>
        </w:rPr>
        <w:t xml:space="preserve"> alternative approach to the solution proposed in NOGRR272, </w:t>
      </w:r>
      <w:r w:rsidRPr="00741F65">
        <w:rPr>
          <w:rFonts w:ascii="Times New Roman" w:hAnsi="Times New Roman" w:cs="Times New Roman"/>
          <w:iCs/>
        </w:rPr>
        <w:t>Advanced Grid Support Requirements for Inverter-Based ESRs</w:t>
      </w:r>
      <w:r>
        <w:rPr>
          <w:rFonts w:ascii="Times New Roman" w:hAnsi="Times New Roman" w:cs="Times New Roman"/>
          <w:iCs/>
        </w:rPr>
        <w:t xml:space="preserve">, and requested review of the issues </w:t>
      </w:r>
      <w:r w:rsidR="00920135">
        <w:rPr>
          <w:rFonts w:ascii="Times New Roman" w:hAnsi="Times New Roman" w:cs="Times New Roman"/>
          <w:iCs/>
        </w:rPr>
        <w:t xml:space="preserve">identified </w:t>
      </w:r>
      <w:r w:rsidR="004D5D63">
        <w:rPr>
          <w:rFonts w:ascii="Times New Roman" w:hAnsi="Times New Roman" w:cs="Times New Roman"/>
          <w:iCs/>
        </w:rPr>
        <w:t xml:space="preserve">by </w:t>
      </w:r>
      <w:r>
        <w:rPr>
          <w:rFonts w:ascii="Times New Roman" w:hAnsi="Times New Roman" w:cs="Times New Roman"/>
          <w:iCs/>
        </w:rPr>
        <w:t xml:space="preserve">ROS and the Wholesale Market Subcommittee (WMS).  </w:t>
      </w:r>
      <w:r w:rsidRPr="00741F65">
        <w:rPr>
          <w:rFonts w:ascii="Times New Roman" w:hAnsi="Times New Roman" w:cs="Times New Roman"/>
          <w:iCs/>
        </w:rPr>
        <w:t xml:space="preserve">Ms. Coleman </w:t>
      </w:r>
      <w:r w:rsidRPr="00741F65" w:rsidDel="009866E1">
        <w:rPr>
          <w:rFonts w:ascii="Times New Roman" w:hAnsi="Times New Roman" w:cs="Times New Roman"/>
          <w:iCs/>
        </w:rPr>
        <w:t>noted th</w:t>
      </w:r>
      <w:r w:rsidRPr="00741F65">
        <w:rPr>
          <w:rFonts w:ascii="Times New Roman" w:hAnsi="Times New Roman" w:cs="Times New Roman"/>
          <w:iCs/>
        </w:rPr>
        <w:t xml:space="preserve">is item </w:t>
      </w:r>
      <w:r w:rsidRPr="00741F65" w:rsidDel="009866E1">
        <w:rPr>
          <w:rFonts w:ascii="Times New Roman" w:hAnsi="Times New Roman" w:cs="Times New Roman"/>
          <w:iCs/>
        </w:rPr>
        <w:t xml:space="preserve">could be considered for inclusion </w:t>
      </w:r>
      <w:r w:rsidRPr="00741F65">
        <w:rPr>
          <w:rFonts w:ascii="Times New Roman" w:hAnsi="Times New Roman" w:cs="Times New Roman"/>
          <w:iCs/>
        </w:rPr>
        <w:t xml:space="preserve">in the </w:t>
      </w:r>
      <w:hyperlink w:anchor="Ballot" w:tooltip="Combined Ballot" w:history="1">
        <w:r w:rsidRPr="00741F65">
          <w:rPr>
            <w:rStyle w:val="Hyperlink"/>
            <w:rFonts w:ascii="Times New Roman" w:hAnsi="Times New Roman" w:cs="Times New Roman"/>
            <w:iCs/>
          </w:rPr>
          <w:t>Combined Ballot.</w:t>
        </w:r>
      </w:hyperlink>
    </w:p>
    <w:p w14:paraId="5B9FE06F" w14:textId="1519547F" w:rsidR="00741F65" w:rsidRPr="00741F65" w:rsidRDefault="00741F65" w:rsidP="00FA2E29">
      <w:pPr>
        <w:pStyle w:val="NoSpacing"/>
        <w:jc w:val="both"/>
        <w:rPr>
          <w:rFonts w:ascii="Times New Roman" w:hAnsi="Times New Roman" w:cs="Times New Roman"/>
          <w:iCs/>
        </w:rPr>
      </w:pPr>
    </w:p>
    <w:p w14:paraId="5CD1EDA4" w14:textId="094949C6" w:rsidR="00D65C87" w:rsidRDefault="00D65C87" w:rsidP="00FA2E29">
      <w:pPr>
        <w:pStyle w:val="NoSpacing"/>
        <w:jc w:val="both"/>
        <w:rPr>
          <w:rFonts w:ascii="Times New Roman" w:hAnsi="Times New Roman" w:cs="Times New Roman"/>
          <w:i/>
        </w:rPr>
      </w:pPr>
      <w:r w:rsidRPr="00D65C87">
        <w:rPr>
          <w:rFonts w:ascii="Times New Roman" w:hAnsi="Times New Roman" w:cs="Times New Roman"/>
          <w:i/>
        </w:rPr>
        <w:t>NPRR1279, Reinstate Enhancements to the Exceptional Fuel Cost Process</w:t>
      </w:r>
    </w:p>
    <w:p w14:paraId="473CE1E5" w14:textId="4D36A6BD" w:rsidR="00741F65" w:rsidRPr="00741F65" w:rsidRDefault="00741F65" w:rsidP="00741F65">
      <w:pPr>
        <w:pStyle w:val="NoSpacing"/>
        <w:jc w:val="both"/>
        <w:rPr>
          <w:rFonts w:ascii="Times New Roman" w:hAnsi="Times New Roman" w:cs="Times New Roman"/>
          <w:iCs/>
        </w:rPr>
      </w:pPr>
      <w:r>
        <w:rPr>
          <w:rFonts w:ascii="Times New Roman" w:hAnsi="Times New Roman" w:cs="Times New Roman"/>
          <w:iCs/>
        </w:rPr>
        <w:t xml:space="preserve">Andy </w:t>
      </w:r>
      <w:r w:rsidRPr="00741F65">
        <w:rPr>
          <w:rFonts w:ascii="Times New Roman" w:hAnsi="Times New Roman" w:cs="Times New Roman"/>
          <w:iCs/>
        </w:rPr>
        <w:t xml:space="preserve">Nguyen provided an overview of NPRR1279.  Participants requested additional review of the issues </w:t>
      </w:r>
      <w:r w:rsidR="004D5D63">
        <w:rPr>
          <w:rFonts w:ascii="Times New Roman" w:hAnsi="Times New Roman" w:cs="Times New Roman"/>
          <w:iCs/>
        </w:rPr>
        <w:t>by</w:t>
      </w:r>
      <w:r w:rsidRPr="00741F65">
        <w:rPr>
          <w:rFonts w:ascii="Times New Roman" w:hAnsi="Times New Roman" w:cs="Times New Roman"/>
          <w:iCs/>
        </w:rPr>
        <w:t xml:space="preserve"> WMS.  Ms. Coleman </w:t>
      </w:r>
      <w:r w:rsidRPr="00741F65" w:rsidDel="009866E1">
        <w:rPr>
          <w:rFonts w:ascii="Times New Roman" w:hAnsi="Times New Roman" w:cs="Times New Roman"/>
          <w:iCs/>
        </w:rPr>
        <w:t>noted th</w:t>
      </w:r>
      <w:r w:rsidRPr="00741F65">
        <w:rPr>
          <w:rFonts w:ascii="Times New Roman" w:hAnsi="Times New Roman" w:cs="Times New Roman"/>
          <w:iCs/>
        </w:rPr>
        <w:t xml:space="preserve">is item </w:t>
      </w:r>
      <w:r w:rsidRPr="00741F65" w:rsidDel="009866E1">
        <w:rPr>
          <w:rFonts w:ascii="Times New Roman" w:hAnsi="Times New Roman" w:cs="Times New Roman"/>
          <w:iCs/>
        </w:rPr>
        <w:t xml:space="preserve">could be considered for inclusion </w:t>
      </w:r>
      <w:r w:rsidRPr="00741F65">
        <w:rPr>
          <w:rFonts w:ascii="Times New Roman" w:hAnsi="Times New Roman" w:cs="Times New Roman"/>
          <w:iCs/>
        </w:rPr>
        <w:t xml:space="preserve">in the </w:t>
      </w:r>
      <w:hyperlink w:anchor="Ballot" w:tooltip="Combined Ballot" w:history="1">
        <w:r w:rsidRPr="00741F65">
          <w:rPr>
            <w:rStyle w:val="Hyperlink"/>
            <w:rFonts w:ascii="Times New Roman" w:hAnsi="Times New Roman" w:cs="Times New Roman"/>
            <w:iCs/>
          </w:rPr>
          <w:t>Combined Ballot.</w:t>
        </w:r>
      </w:hyperlink>
    </w:p>
    <w:p w14:paraId="0341D8BB" w14:textId="05B2E5C9" w:rsidR="00741F65" w:rsidRPr="00741F65" w:rsidRDefault="00741F65" w:rsidP="00FA2E29">
      <w:pPr>
        <w:pStyle w:val="NoSpacing"/>
        <w:jc w:val="both"/>
        <w:rPr>
          <w:rFonts w:ascii="Times New Roman" w:hAnsi="Times New Roman" w:cs="Times New Roman"/>
          <w:iCs/>
        </w:rPr>
      </w:pPr>
    </w:p>
    <w:p w14:paraId="39A07B26" w14:textId="6A882009" w:rsidR="00D65C87" w:rsidRDefault="00D65C87" w:rsidP="00FA2E29">
      <w:pPr>
        <w:pStyle w:val="NoSpacing"/>
        <w:jc w:val="both"/>
        <w:rPr>
          <w:rFonts w:ascii="Times New Roman" w:hAnsi="Times New Roman" w:cs="Times New Roman"/>
          <w:i/>
        </w:rPr>
      </w:pPr>
      <w:r w:rsidRPr="00D65C87">
        <w:rPr>
          <w:rFonts w:ascii="Times New Roman" w:hAnsi="Times New Roman" w:cs="Times New Roman"/>
          <w:i/>
        </w:rPr>
        <w:t>NPRR1280, Establish Process for Permanent Bypass of Series Capacitor</w:t>
      </w:r>
    </w:p>
    <w:p w14:paraId="42165424" w14:textId="77777777" w:rsidR="004D5D63" w:rsidRDefault="004D5D63" w:rsidP="004D5D63">
      <w:pPr>
        <w:pStyle w:val="NoSpacing"/>
        <w:jc w:val="both"/>
        <w:rPr>
          <w:rFonts w:ascii="Times New Roman" w:hAnsi="Times New Roman" w:cs="Times New Roman"/>
          <w:iCs/>
        </w:rPr>
      </w:pPr>
      <w:r>
        <w:rPr>
          <w:rFonts w:ascii="Times New Roman" w:hAnsi="Times New Roman" w:cs="Times New Roman"/>
          <w:iCs/>
        </w:rPr>
        <w:t xml:space="preserve">Sun Wook Kang provided an overview of NPRR1280.  Participants requested addition review of the issues by ROS.  </w:t>
      </w:r>
      <w:r w:rsidRPr="00741F65">
        <w:rPr>
          <w:rFonts w:ascii="Times New Roman" w:hAnsi="Times New Roman" w:cs="Times New Roman"/>
          <w:iCs/>
        </w:rPr>
        <w:t xml:space="preserve">Ms. Coleman </w:t>
      </w:r>
      <w:r w:rsidRPr="00741F65" w:rsidDel="009866E1">
        <w:rPr>
          <w:rFonts w:ascii="Times New Roman" w:hAnsi="Times New Roman" w:cs="Times New Roman"/>
          <w:iCs/>
        </w:rPr>
        <w:t>noted th</w:t>
      </w:r>
      <w:r w:rsidRPr="00741F65">
        <w:rPr>
          <w:rFonts w:ascii="Times New Roman" w:hAnsi="Times New Roman" w:cs="Times New Roman"/>
          <w:iCs/>
        </w:rPr>
        <w:t xml:space="preserve">is item </w:t>
      </w:r>
      <w:r w:rsidRPr="00741F65" w:rsidDel="009866E1">
        <w:rPr>
          <w:rFonts w:ascii="Times New Roman" w:hAnsi="Times New Roman" w:cs="Times New Roman"/>
          <w:iCs/>
        </w:rPr>
        <w:t xml:space="preserve">could be considered for inclusion </w:t>
      </w:r>
      <w:r w:rsidRPr="00741F65">
        <w:rPr>
          <w:rFonts w:ascii="Times New Roman" w:hAnsi="Times New Roman" w:cs="Times New Roman"/>
          <w:iCs/>
        </w:rPr>
        <w:t xml:space="preserve">in the </w:t>
      </w:r>
      <w:hyperlink w:anchor="Ballot" w:tooltip="Combined Ballot" w:history="1">
        <w:r w:rsidRPr="00741F65">
          <w:rPr>
            <w:rStyle w:val="Hyperlink"/>
            <w:rFonts w:ascii="Times New Roman" w:hAnsi="Times New Roman" w:cs="Times New Roman"/>
            <w:iCs/>
          </w:rPr>
          <w:t>Combined Ballot.</w:t>
        </w:r>
      </w:hyperlink>
    </w:p>
    <w:p w14:paraId="34364E7E" w14:textId="77777777" w:rsidR="004D5D63" w:rsidRPr="004D5D63" w:rsidRDefault="004D5D63" w:rsidP="00FA2E29">
      <w:pPr>
        <w:pStyle w:val="NoSpacing"/>
        <w:jc w:val="both"/>
        <w:rPr>
          <w:rFonts w:ascii="Times New Roman" w:hAnsi="Times New Roman" w:cs="Times New Roman"/>
          <w:iCs/>
        </w:rPr>
      </w:pPr>
    </w:p>
    <w:p w14:paraId="793B74EC" w14:textId="72BFE8F1" w:rsidR="00D65C87" w:rsidRDefault="00D65C87" w:rsidP="00FA2E29">
      <w:pPr>
        <w:pStyle w:val="NoSpacing"/>
        <w:jc w:val="both"/>
        <w:rPr>
          <w:rFonts w:ascii="Times New Roman" w:hAnsi="Times New Roman" w:cs="Times New Roman"/>
          <w:i/>
        </w:rPr>
      </w:pPr>
      <w:r w:rsidRPr="00D65C87">
        <w:rPr>
          <w:rFonts w:ascii="Times New Roman" w:hAnsi="Times New Roman" w:cs="Times New Roman"/>
          <w:i/>
        </w:rPr>
        <w:t>NPRR1281, Improvements to Alternate FFSS Resource Designation</w:t>
      </w:r>
    </w:p>
    <w:p w14:paraId="12697CF8" w14:textId="77777777" w:rsidR="004D5D63" w:rsidRDefault="004D5D63" w:rsidP="004D5D63">
      <w:pPr>
        <w:pStyle w:val="NoSpacing"/>
        <w:jc w:val="both"/>
        <w:rPr>
          <w:rFonts w:ascii="Times New Roman" w:hAnsi="Times New Roman" w:cs="Times New Roman"/>
          <w:iCs/>
        </w:rPr>
      </w:pPr>
      <w:r>
        <w:rPr>
          <w:rFonts w:ascii="Times New Roman" w:hAnsi="Times New Roman" w:cs="Times New Roman"/>
          <w:iCs/>
        </w:rPr>
        <w:t xml:space="preserve">Mr. Holt provided an overview of NPRR1281.  </w:t>
      </w:r>
      <w:r w:rsidRPr="00741F65">
        <w:rPr>
          <w:rFonts w:ascii="Times New Roman" w:hAnsi="Times New Roman" w:cs="Times New Roman"/>
          <w:iCs/>
        </w:rPr>
        <w:t xml:space="preserve">Ms. Coleman </w:t>
      </w:r>
      <w:r w:rsidRPr="00741F65" w:rsidDel="009866E1">
        <w:rPr>
          <w:rFonts w:ascii="Times New Roman" w:hAnsi="Times New Roman" w:cs="Times New Roman"/>
          <w:iCs/>
        </w:rPr>
        <w:t>noted th</w:t>
      </w:r>
      <w:r w:rsidRPr="00741F65">
        <w:rPr>
          <w:rFonts w:ascii="Times New Roman" w:hAnsi="Times New Roman" w:cs="Times New Roman"/>
          <w:iCs/>
        </w:rPr>
        <w:t xml:space="preserve">is item </w:t>
      </w:r>
      <w:r w:rsidRPr="00741F65" w:rsidDel="009866E1">
        <w:rPr>
          <w:rFonts w:ascii="Times New Roman" w:hAnsi="Times New Roman" w:cs="Times New Roman"/>
          <w:iCs/>
        </w:rPr>
        <w:t xml:space="preserve">could be considered for inclusion </w:t>
      </w:r>
      <w:r w:rsidRPr="00741F65">
        <w:rPr>
          <w:rFonts w:ascii="Times New Roman" w:hAnsi="Times New Roman" w:cs="Times New Roman"/>
          <w:iCs/>
        </w:rPr>
        <w:t xml:space="preserve">in the </w:t>
      </w:r>
      <w:hyperlink w:anchor="Ballot" w:tooltip="Combined Ballot" w:history="1">
        <w:r w:rsidRPr="00741F65">
          <w:rPr>
            <w:rStyle w:val="Hyperlink"/>
            <w:rFonts w:ascii="Times New Roman" w:hAnsi="Times New Roman" w:cs="Times New Roman"/>
            <w:iCs/>
          </w:rPr>
          <w:t>Combined Ballot.</w:t>
        </w:r>
      </w:hyperlink>
    </w:p>
    <w:p w14:paraId="09492882" w14:textId="77777777" w:rsidR="004D5D63" w:rsidRPr="004D5D63" w:rsidRDefault="004D5D63" w:rsidP="00FA2E29">
      <w:pPr>
        <w:pStyle w:val="NoSpacing"/>
        <w:jc w:val="both"/>
        <w:rPr>
          <w:rFonts w:ascii="Times New Roman" w:hAnsi="Times New Roman" w:cs="Times New Roman"/>
          <w:iCs/>
        </w:rPr>
      </w:pPr>
    </w:p>
    <w:p w14:paraId="2DF921EF" w14:textId="5C4C0E44" w:rsidR="00D65C87" w:rsidRDefault="00D65C87" w:rsidP="00FA2E29">
      <w:pPr>
        <w:pStyle w:val="NoSpacing"/>
        <w:jc w:val="both"/>
        <w:rPr>
          <w:rFonts w:ascii="Times New Roman" w:hAnsi="Times New Roman" w:cs="Times New Roman"/>
          <w:i/>
        </w:rPr>
      </w:pPr>
      <w:r w:rsidRPr="00D65C87">
        <w:rPr>
          <w:rFonts w:ascii="Times New Roman" w:hAnsi="Times New Roman" w:cs="Times New Roman"/>
          <w:i/>
        </w:rPr>
        <w:t>NPRR1282, Ancillary Service Duration under Real-Time Co-Optimization</w:t>
      </w:r>
    </w:p>
    <w:p w14:paraId="3B284725" w14:textId="48FD26D2" w:rsidR="00B06C23" w:rsidRDefault="004D5D63" w:rsidP="00FA2E29">
      <w:pPr>
        <w:pStyle w:val="NoSpacing"/>
        <w:jc w:val="both"/>
        <w:rPr>
          <w:rFonts w:ascii="Times New Roman" w:hAnsi="Times New Roman" w:cs="Times New Roman"/>
          <w:iCs/>
        </w:rPr>
      </w:pPr>
      <w:r>
        <w:rPr>
          <w:rFonts w:ascii="Times New Roman" w:hAnsi="Times New Roman" w:cs="Times New Roman"/>
          <w:iCs/>
        </w:rPr>
        <w:t xml:space="preserve">This item was considered above with Urgent status. </w:t>
      </w:r>
    </w:p>
    <w:p w14:paraId="1D4216FD" w14:textId="77777777" w:rsidR="004D5D63" w:rsidRPr="004D5D63" w:rsidRDefault="004D5D63" w:rsidP="00FA2E29">
      <w:pPr>
        <w:pStyle w:val="NoSpacing"/>
        <w:jc w:val="both"/>
        <w:rPr>
          <w:rFonts w:ascii="Times New Roman" w:hAnsi="Times New Roman" w:cs="Times New Roman"/>
          <w:iCs/>
        </w:rPr>
      </w:pPr>
    </w:p>
    <w:p w14:paraId="72CC0F55" w14:textId="579D77F8" w:rsidR="00D65C87" w:rsidRDefault="00D65C87" w:rsidP="00FA2E29">
      <w:pPr>
        <w:pStyle w:val="NoSpacing"/>
        <w:jc w:val="both"/>
        <w:rPr>
          <w:rFonts w:ascii="Times New Roman" w:hAnsi="Times New Roman" w:cs="Times New Roman"/>
          <w:i/>
        </w:rPr>
      </w:pPr>
      <w:r w:rsidRPr="00D65C87">
        <w:rPr>
          <w:rFonts w:ascii="Times New Roman" w:hAnsi="Times New Roman" w:cs="Times New Roman"/>
          <w:i/>
        </w:rPr>
        <w:t>NPRR1283, Modification of SSR Mitigation Timeline</w:t>
      </w:r>
    </w:p>
    <w:p w14:paraId="2FC7D99C" w14:textId="6F1E728D" w:rsidR="00D65C87" w:rsidRPr="004D5D63" w:rsidRDefault="004D5D63" w:rsidP="00FA2E29">
      <w:pPr>
        <w:pStyle w:val="NoSpacing"/>
        <w:jc w:val="both"/>
        <w:rPr>
          <w:rFonts w:ascii="Times New Roman" w:hAnsi="Times New Roman" w:cs="Times New Roman"/>
          <w:iCs/>
        </w:rPr>
      </w:pPr>
      <w:r w:rsidRPr="004D5D63">
        <w:rPr>
          <w:rFonts w:ascii="Times New Roman" w:hAnsi="Times New Roman" w:cs="Times New Roman"/>
          <w:iCs/>
        </w:rPr>
        <w:t xml:space="preserve">This item was considered above with Urgent status. </w:t>
      </w:r>
    </w:p>
    <w:p w14:paraId="4C97BC12" w14:textId="77777777" w:rsidR="004D5D63" w:rsidRPr="004D5D63" w:rsidRDefault="004D5D63" w:rsidP="00FA2E29">
      <w:pPr>
        <w:pStyle w:val="NoSpacing"/>
        <w:jc w:val="both"/>
        <w:rPr>
          <w:rFonts w:ascii="Times New Roman" w:hAnsi="Times New Roman" w:cs="Times New Roman"/>
          <w:iCs/>
        </w:rPr>
      </w:pPr>
    </w:p>
    <w:p w14:paraId="7A4E2668" w14:textId="3FCA4A5A" w:rsidR="004C35DB" w:rsidRDefault="004C35DB" w:rsidP="00FA2E29">
      <w:pPr>
        <w:pStyle w:val="NoSpacing"/>
        <w:jc w:val="both"/>
        <w:rPr>
          <w:rFonts w:ascii="Times New Roman" w:hAnsi="Times New Roman" w:cs="Times New Roman"/>
          <w:iCs/>
          <w:highlight w:val="lightGray"/>
        </w:rPr>
      </w:pPr>
    </w:p>
    <w:p w14:paraId="2F39BE2F" w14:textId="3263E69C" w:rsidR="004F1CC0" w:rsidRPr="00D65C87" w:rsidRDefault="00D65C87" w:rsidP="00FA2E29">
      <w:pPr>
        <w:pStyle w:val="NoSpacing"/>
        <w:jc w:val="both"/>
        <w:rPr>
          <w:rFonts w:ascii="Times New Roman" w:hAnsi="Times New Roman" w:cs="Times New Roman"/>
          <w:iCs/>
          <w:u w:val="single"/>
        </w:rPr>
      </w:pPr>
      <w:r w:rsidRPr="00D65C87">
        <w:rPr>
          <w:rFonts w:ascii="Times New Roman" w:hAnsi="Times New Roman" w:cs="Times New Roman"/>
          <w:iCs/>
          <w:u w:val="single"/>
        </w:rPr>
        <w:t>Notice of Withdrawal</w:t>
      </w:r>
    </w:p>
    <w:p w14:paraId="4276A305" w14:textId="61B5D4A3" w:rsidR="00D65C87" w:rsidRPr="00D65C87" w:rsidRDefault="00D65C87" w:rsidP="00FA2E29">
      <w:pPr>
        <w:pStyle w:val="NoSpacing"/>
        <w:jc w:val="both"/>
        <w:rPr>
          <w:rFonts w:ascii="Times New Roman" w:hAnsi="Times New Roman" w:cs="Times New Roman"/>
          <w:i/>
          <w:highlight w:val="lightGray"/>
        </w:rPr>
      </w:pPr>
      <w:r w:rsidRPr="00D65C87">
        <w:rPr>
          <w:rFonts w:ascii="Times New Roman" w:hAnsi="Times New Roman" w:cs="Times New Roman"/>
          <w:i/>
        </w:rPr>
        <w:t xml:space="preserve">NPRR1262, Ancillary Service </w:t>
      </w:r>
      <w:proofErr w:type="spellStart"/>
      <w:r w:rsidRPr="00D65C87">
        <w:rPr>
          <w:rFonts w:ascii="Times New Roman" w:hAnsi="Times New Roman" w:cs="Times New Roman"/>
          <w:i/>
        </w:rPr>
        <w:t>Opt</w:t>
      </w:r>
      <w:proofErr w:type="spellEnd"/>
      <w:r w:rsidRPr="00D65C87">
        <w:rPr>
          <w:rFonts w:ascii="Times New Roman" w:hAnsi="Times New Roman" w:cs="Times New Roman"/>
          <w:i/>
        </w:rPr>
        <w:t xml:space="preserve"> Out Clarification</w:t>
      </w:r>
    </w:p>
    <w:bookmarkEnd w:id="8"/>
    <w:p w14:paraId="265910FC" w14:textId="695563FF" w:rsidR="00D65C87" w:rsidRDefault="00D65C87" w:rsidP="001C49EA">
      <w:pPr>
        <w:pStyle w:val="NoSpacing"/>
        <w:tabs>
          <w:tab w:val="left" w:pos="4140"/>
        </w:tabs>
        <w:jc w:val="both"/>
        <w:rPr>
          <w:rFonts w:ascii="Times New Roman" w:hAnsi="Times New Roman" w:cs="Times New Roman"/>
        </w:rPr>
      </w:pPr>
      <w:r>
        <w:rPr>
          <w:rFonts w:ascii="Times New Roman" w:hAnsi="Times New Roman" w:cs="Times New Roman"/>
        </w:rPr>
        <w:t>Ms. Coleman noted th</w:t>
      </w:r>
      <w:r w:rsidR="00741F65">
        <w:rPr>
          <w:rFonts w:ascii="Times New Roman" w:hAnsi="Times New Roman" w:cs="Times New Roman"/>
        </w:rPr>
        <w:t xml:space="preserve">e withdrawal of </w:t>
      </w:r>
      <w:r>
        <w:rPr>
          <w:rFonts w:ascii="Times New Roman" w:hAnsi="Times New Roman" w:cs="Times New Roman"/>
        </w:rPr>
        <w:t xml:space="preserve">NPRR1262.  </w:t>
      </w:r>
    </w:p>
    <w:p w14:paraId="6F1D332C" w14:textId="77777777" w:rsidR="00D65C87" w:rsidRDefault="00D65C87" w:rsidP="001C49EA">
      <w:pPr>
        <w:pStyle w:val="NoSpacing"/>
        <w:tabs>
          <w:tab w:val="left" w:pos="4140"/>
        </w:tabs>
        <w:jc w:val="both"/>
        <w:rPr>
          <w:rFonts w:ascii="Times New Roman" w:hAnsi="Times New Roman" w:cs="Times New Roman"/>
        </w:rPr>
      </w:pPr>
    </w:p>
    <w:p w14:paraId="32FA4A53" w14:textId="77777777" w:rsidR="00D65C87" w:rsidRPr="00D65C87" w:rsidRDefault="00D65C87" w:rsidP="001C49EA">
      <w:pPr>
        <w:pStyle w:val="NoSpacing"/>
        <w:tabs>
          <w:tab w:val="left" w:pos="4140"/>
        </w:tabs>
        <w:jc w:val="both"/>
        <w:rPr>
          <w:rFonts w:ascii="Times New Roman" w:hAnsi="Times New Roman" w:cs="Times New Roman"/>
        </w:rPr>
      </w:pPr>
    </w:p>
    <w:p w14:paraId="4956BEB3" w14:textId="17AB6BF3" w:rsidR="001C49EA" w:rsidRPr="00472C6D" w:rsidRDefault="001C49EA" w:rsidP="001C49EA">
      <w:pPr>
        <w:pStyle w:val="NoSpacing"/>
        <w:tabs>
          <w:tab w:val="left" w:pos="4140"/>
        </w:tabs>
        <w:jc w:val="both"/>
        <w:rPr>
          <w:rFonts w:ascii="Times New Roman" w:hAnsi="Times New Roman" w:cs="Times New Roman"/>
          <w:u w:val="single"/>
        </w:rPr>
      </w:pPr>
      <w:r w:rsidRPr="00472C6D">
        <w:rPr>
          <w:rFonts w:ascii="Times New Roman" w:hAnsi="Times New Roman" w:cs="Times New Roman"/>
          <w:u w:val="single"/>
        </w:rPr>
        <w:t xml:space="preserve">Other Business  </w:t>
      </w:r>
    </w:p>
    <w:p w14:paraId="47E2B7DC" w14:textId="4607A06F" w:rsidR="004C35DB" w:rsidRDefault="004C35DB" w:rsidP="003D4719">
      <w:pPr>
        <w:pStyle w:val="NoSpacing"/>
        <w:jc w:val="both"/>
        <w:rPr>
          <w:rFonts w:ascii="Times New Roman" w:hAnsi="Times New Roman" w:cs="Times New Roman"/>
          <w:i/>
          <w:iCs/>
        </w:rPr>
      </w:pPr>
      <w:r w:rsidRPr="004C35DB">
        <w:rPr>
          <w:rFonts w:ascii="Times New Roman" w:hAnsi="Times New Roman" w:cs="Times New Roman"/>
          <w:i/>
          <w:iCs/>
        </w:rPr>
        <w:t>2026 Block Calendar</w:t>
      </w:r>
    </w:p>
    <w:p w14:paraId="549C1B04" w14:textId="21D52B0E" w:rsidR="00B30B24" w:rsidRPr="00B30B24" w:rsidRDefault="00B30B24" w:rsidP="00B30B24">
      <w:pPr>
        <w:pStyle w:val="NoSpacing"/>
        <w:tabs>
          <w:tab w:val="left" w:pos="4140"/>
        </w:tabs>
        <w:jc w:val="both"/>
        <w:rPr>
          <w:rFonts w:ascii="Times New Roman" w:hAnsi="Times New Roman" w:cs="Times New Roman"/>
        </w:rPr>
      </w:pPr>
      <w:r w:rsidRPr="00B30B24">
        <w:rPr>
          <w:rFonts w:ascii="Times New Roman" w:hAnsi="Times New Roman" w:cs="Times New Roman"/>
        </w:rPr>
        <w:t xml:space="preserve">Participants reviewed the 2026 Block Calendar and expressed support for the proposed 2026 </w:t>
      </w:r>
      <w:r>
        <w:rPr>
          <w:rFonts w:ascii="Times New Roman" w:hAnsi="Times New Roman" w:cs="Times New Roman"/>
        </w:rPr>
        <w:t>PRS</w:t>
      </w:r>
      <w:r w:rsidRPr="00B30B24">
        <w:rPr>
          <w:rFonts w:ascii="Times New Roman" w:hAnsi="Times New Roman" w:cs="Times New Roman"/>
        </w:rPr>
        <w:t xml:space="preserve"> meeting dates.  </w:t>
      </w:r>
    </w:p>
    <w:p w14:paraId="423E0F04" w14:textId="77777777" w:rsidR="009A29A4" w:rsidRDefault="009A29A4" w:rsidP="00914D07">
      <w:pPr>
        <w:pStyle w:val="NoSpacing"/>
        <w:jc w:val="both"/>
        <w:rPr>
          <w:rFonts w:ascii="Times New Roman" w:hAnsi="Times New Roman" w:cs="Times New Roman"/>
        </w:rPr>
      </w:pPr>
    </w:p>
    <w:p w14:paraId="454DFA2A" w14:textId="77777777" w:rsidR="00C57400" w:rsidRPr="009A29A4" w:rsidRDefault="00C57400" w:rsidP="00914D07">
      <w:pPr>
        <w:pStyle w:val="NoSpacing"/>
        <w:jc w:val="both"/>
        <w:rPr>
          <w:rFonts w:ascii="Times New Roman" w:hAnsi="Times New Roman" w:cs="Times New Roman"/>
        </w:rPr>
      </w:pPr>
    </w:p>
    <w:p w14:paraId="498498FB" w14:textId="35EC544D" w:rsidR="00163E3C" w:rsidRPr="00A149A8" w:rsidRDefault="00163E3C" w:rsidP="00E1207D">
      <w:pPr>
        <w:pStyle w:val="NoSpacing"/>
        <w:jc w:val="both"/>
        <w:rPr>
          <w:rFonts w:ascii="Times New Roman" w:hAnsi="Times New Roman" w:cs="Times New Roman"/>
          <w:u w:val="single"/>
        </w:rPr>
      </w:pPr>
      <w:bookmarkStart w:id="9" w:name="Ballot"/>
      <w:r w:rsidRPr="00A149A8">
        <w:rPr>
          <w:rFonts w:ascii="Times New Roman" w:hAnsi="Times New Roman" w:cs="Times New Roman"/>
          <w:u w:val="single"/>
        </w:rPr>
        <w:t>Combined Ballot</w:t>
      </w:r>
    </w:p>
    <w:bookmarkEnd w:id="9"/>
    <w:p w14:paraId="002BC890" w14:textId="6751C98C" w:rsidR="00613152" w:rsidRPr="008D6783" w:rsidRDefault="004C35DB" w:rsidP="00E1207D">
      <w:pPr>
        <w:pStyle w:val="NoSpacing"/>
        <w:jc w:val="both"/>
        <w:rPr>
          <w:rFonts w:ascii="Times New Roman" w:hAnsi="Times New Roman" w:cs="Times New Roman"/>
          <w:b/>
          <w:iCs/>
        </w:rPr>
      </w:pPr>
      <w:r w:rsidRPr="004C35DB">
        <w:rPr>
          <w:rFonts w:ascii="Times New Roman" w:hAnsi="Times New Roman" w:cs="Times New Roman"/>
          <w:b/>
          <w:iCs/>
        </w:rPr>
        <w:t xml:space="preserve">Kevin Hanson </w:t>
      </w:r>
      <w:r w:rsidR="00613152" w:rsidRPr="004C35DB">
        <w:rPr>
          <w:rFonts w:ascii="Times New Roman" w:hAnsi="Times New Roman" w:cs="Times New Roman"/>
          <w:b/>
          <w:iCs/>
        </w:rPr>
        <w:t>moved to</w:t>
      </w:r>
      <w:r w:rsidR="00613152" w:rsidRPr="00636A7B">
        <w:rPr>
          <w:rFonts w:ascii="Times New Roman" w:hAnsi="Times New Roman" w:cs="Times New Roman"/>
          <w:b/>
          <w:iCs/>
        </w:rPr>
        <w:t xml:space="preserve"> approve the Combined Ballot as follows:</w:t>
      </w:r>
      <w:r w:rsidR="00BE6A83">
        <w:rPr>
          <w:rFonts w:ascii="Times New Roman" w:hAnsi="Times New Roman" w:cs="Times New Roman"/>
          <w:b/>
          <w:iCs/>
        </w:rPr>
        <w:t xml:space="preserve">  </w:t>
      </w:r>
    </w:p>
    <w:p w14:paraId="039B7547" w14:textId="77777777" w:rsidR="00B23AED" w:rsidRPr="00B23AED" w:rsidRDefault="00B23AED" w:rsidP="00B23AED">
      <w:pPr>
        <w:pStyle w:val="NoSpacing"/>
        <w:numPr>
          <w:ilvl w:val="0"/>
          <w:numId w:val="46"/>
        </w:numPr>
        <w:jc w:val="both"/>
        <w:rPr>
          <w:rFonts w:ascii="Times New Roman" w:hAnsi="Times New Roman" w:cs="Times New Roman"/>
          <w:b/>
          <w:iCs/>
        </w:rPr>
      </w:pPr>
      <w:r w:rsidRPr="00B23AED">
        <w:rPr>
          <w:rFonts w:ascii="Times New Roman" w:hAnsi="Times New Roman" w:cs="Times New Roman"/>
          <w:b/>
          <w:iCs/>
        </w:rPr>
        <w:t>To approve the April 9, 2025 PRS meeting minutes as presented</w:t>
      </w:r>
    </w:p>
    <w:p w14:paraId="7DEEEA3F" w14:textId="0CB09995" w:rsidR="00B23AED" w:rsidRPr="00B23AED" w:rsidRDefault="00B23AED" w:rsidP="0040279C">
      <w:pPr>
        <w:pStyle w:val="NoSpacing"/>
        <w:numPr>
          <w:ilvl w:val="0"/>
          <w:numId w:val="46"/>
        </w:numPr>
        <w:jc w:val="both"/>
        <w:rPr>
          <w:rFonts w:ascii="Times New Roman" w:hAnsi="Times New Roman" w:cs="Times New Roman"/>
          <w:b/>
          <w:iCs/>
        </w:rPr>
      </w:pPr>
      <w:r w:rsidRPr="00B23AED">
        <w:rPr>
          <w:rFonts w:ascii="Times New Roman" w:hAnsi="Times New Roman" w:cs="Times New Roman"/>
          <w:b/>
          <w:iCs/>
        </w:rPr>
        <w:t>To table NPRR1283 and refer the issue to ROS</w:t>
      </w:r>
    </w:p>
    <w:p w14:paraId="519D81B3" w14:textId="147248BF" w:rsidR="00B23AED" w:rsidRPr="00B23AED" w:rsidRDefault="00B23AED" w:rsidP="00EA4F2E">
      <w:pPr>
        <w:pStyle w:val="NoSpacing"/>
        <w:numPr>
          <w:ilvl w:val="0"/>
          <w:numId w:val="46"/>
        </w:numPr>
        <w:jc w:val="both"/>
        <w:rPr>
          <w:rFonts w:ascii="Times New Roman" w:hAnsi="Times New Roman" w:cs="Times New Roman"/>
          <w:b/>
          <w:iCs/>
        </w:rPr>
      </w:pPr>
      <w:r w:rsidRPr="00B23AED">
        <w:rPr>
          <w:rFonts w:ascii="Times New Roman" w:hAnsi="Times New Roman" w:cs="Times New Roman"/>
          <w:b/>
          <w:iCs/>
        </w:rPr>
        <w:t>To table NPRR1214</w:t>
      </w:r>
    </w:p>
    <w:p w14:paraId="228591F6" w14:textId="15C9F716" w:rsidR="00B23AED" w:rsidRPr="00B23AED" w:rsidRDefault="00B23AED" w:rsidP="00DA646A">
      <w:pPr>
        <w:pStyle w:val="NoSpacing"/>
        <w:numPr>
          <w:ilvl w:val="0"/>
          <w:numId w:val="46"/>
        </w:numPr>
        <w:jc w:val="both"/>
        <w:rPr>
          <w:rFonts w:ascii="Times New Roman" w:hAnsi="Times New Roman" w:cs="Times New Roman"/>
          <w:b/>
          <w:iCs/>
        </w:rPr>
      </w:pPr>
      <w:r w:rsidRPr="00B23AED">
        <w:rPr>
          <w:rFonts w:ascii="Times New Roman" w:hAnsi="Times New Roman" w:cs="Times New Roman"/>
          <w:b/>
          <w:iCs/>
        </w:rPr>
        <w:t xml:space="preserve">To endorse and forward to TAC the 3/12/25 PRS Report as revised by PRS and 5/5/25 Impact Analysis for </w:t>
      </w:r>
      <w:r w:rsidR="00CB2082" w:rsidRPr="00B23AED">
        <w:rPr>
          <w:rFonts w:ascii="Times New Roman" w:hAnsi="Times New Roman" w:cs="Times New Roman"/>
          <w:b/>
          <w:iCs/>
        </w:rPr>
        <w:t>NPRR12</w:t>
      </w:r>
      <w:r w:rsidR="00CB2082">
        <w:rPr>
          <w:rFonts w:ascii="Times New Roman" w:hAnsi="Times New Roman" w:cs="Times New Roman"/>
          <w:b/>
          <w:iCs/>
        </w:rPr>
        <w:t>26</w:t>
      </w:r>
      <w:r w:rsidR="00CB2082" w:rsidRPr="00B23AED">
        <w:rPr>
          <w:rFonts w:ascii="Times New Roman" w:hAnsi="Times New Roman" w:cs="Times New Roman"/>
          <w:b/>
          <w:iCs/>
        </w:rPr>
        <w:t xml:space="preserve"> </w:t>
      </w:r>
      <w:r w:rsidRPr="00B23AED">
        <w:rPr>
          <w:rFonts w:ascii="Times New Roman" w:hAnsi="Times New Roman" w:cs="Times New Roman"/>
          <w:b/>
          <w:iCs/>
        </w:rPr>
        <w:t>with a recommended priority of 2026 and rank of 4770</w:t>
      </w:r>
    </w:p>
    <w:p w14:paraId="793D4D5A" w14:textId="37E73D04" w:rsidR="00B23AED" w:rsidRPr="00B23AED" w:rsidRDefault="00B23AED" w:rsidP="009D382D">
      <w:pPr>
        <w:pStyle w:val="NoSpacing"/>
        <w:numPr>
          <w:ilvl w:val="0"/>
          <w:numId w:val="46"/>
        </w:numPr>
        <w:jc w:val="both"/>
        <w:rPr>
          <w:rFonts w:ascii="Times New Roman" w:hAnsi="Times New Roman" w:cs="Times New Roman"/>
          <w:b/>
          <w:iCs/>
        </w:rPr>
      </w:pPr>
      <w:r w:rsidRPr="00B23AED">
        <w:rPr>
          <w:rFonts w:ascii="Times New Roman" w:hAnsi="Times New Roman" w:cs="Times New Roman"/>
          <w:b/>
          <w:iCs/>
        </w:rPr>
        <w:t>To endorse and forward to TAC the 4/9/25 PRS Report and 5/13/25 Impact Analysis for NPRR1267 with a recommended priority of 2026 and rank of 4760</w:t>
      </w:r>
    </w:p>
    <w:p w14:paraId="3FCD5E5F" w14:textId="6A6AE760" w:rsidR="00B23AED" w:rsidRPr="00B23AED" w:rsidRDefault="00B23AED" w:rsidP="005F1A7D">
      <w:pPr>
        <w:pStyle w:val="NoSpacing"/>
        <w:numPr>
          <w:ilvl w:val="0"/>
          <w:numId w:val="46"/>
        </w:numPr>
        <w:jc w:val="both"/>
        <w:rPr>
          <w:rFonts w:ascii="Times New Roman" w:hAnsi="Times New Roman" w:cs="Times New Roman"/>
          <w:b/>
          <w:iCs/>
        </w:rPr>
      </w:pPr>
      <w:r w:rsidRPr="00B23AED">
        <w:rPr>
          <w:rFonts w:ascii="Times New Roman" w:hAnsi="Times New Roman" w:cs="Times New Roman"/>
          <w:b/>
          <w:iCs/>
        </w:rPr>
        <w:t xml:space="preserve">To endorse and forward to TAC the 4/9/25 PRS Report and 3/10/25 Impact Analysis for NPRR1276 </w:t>
      </w:r>
    </w:p>
    <w:p w14:paraId="44AA32E9" w14:textId="3210FEEF" w:rsidR="00B23AED" w:rsidRPr="00B23AED" w:rsidRDefault="00B23AED" w:rsidP="00741F65">
      <w:pPr>
        <w:pStyle w:val="NoSpacing"/>
        <w:numPr>
          <w:ilvl w:val="0"/>
          <w:numId w:val="46"/>
        </w:numPr>
        <w:jc w:val="both"/>
        <w:rPr>
          <w:rFonts w:ascii="Times New Roman" w:hAnsi="Times New Roman" w:cs="Times New Roman"/>
          <w:b/>
          <w:iCs/>
        </w:rPr>
      </w:pPr>
      <w:r w:rsidRPr="00B23AED">
        <w:rPr>
          <w:rFonts w:ascii="Times New Roman" w:hAnsi="Times New Roman" w:cs="Times New Roman"/>
          <w:b/>
          <w:iCs/>
        </w:rPr>
        <w:t>To recommend approval of NPRR1277 as submitted</w:t>
      </w:r>
    </w:p>
    <w:p w14:paraId="506FEAA9" w14:textId="09452DEF" w:rsidR="00B23AED" w:rsidRPr="00B23AED" w:rsidRDefault="00B23AED" w:rsidP="00741F65">
      <w:pPr>
        <w:pStyle w:val="NoSpacing"/>
        <w:numPr>
          <w:ilvl w:val="0"/>
          <w:numId w:val="46"/>
        </w:numPr>
        <w:jc w:val="both"/>
        <w:rPr>
          <w:rFonts w:ascii="Times New Roman" w:hAnsi="Times New Roman" w:cs="Times New Roman"/>
          <w:b/>
          <w:iCs/>
        </w:rPr>
      </w:pPr>
      <w:r w:rsidRPr="00B23AED">
        <w:rPr>
          <w:rFonts w:ascii="Times New Roman" w:hAnsi="Times New Roman" w:cs="Times New Roman"/>
          <w:b/>
          <w:iCs/>
        </w:rPr>
        <w:lastRenderedPageBreak/>
        <w:t>To table NPRR1278 and refer the issue to ROS and WMS</w:t>
      </w:r>
    </w:p>
    <w:p w14:paraId="708A4350" w14:textId="2BB20343" w:rsidR="00B23AED" w:rsidRPr="00B23AED" w:rsidRDefault="00B23AED" w:rsidP="00741F65">
      <w:pPr>
        <w:pStyle w:val="NoSpacing"/>
        <w:numPr>
          <w:ilvl w:val="0"/>
          <w:numId w:val="46"/>
        </w:numPr>
        <w:jc w:val="both"/>
        <w:rPr>
          <w:rFonts w:ascii="Times New Roman" w:hAnsi="Times New Roman" w:cs="Times New Roman"/>
          <w:b/>
          <w:iCs/>
        </w:rPr>
      </w:pPr>
      <w:r w:rsidRPr="00B23AED">
        <w:rPr>
          <w:rFonts w:ascii="Times New Roman" w:hAnsi="Times New Roman" w:cs="Times New Roman"/>
          <w:b/>
          <w:iCs/>
        </w:rPr>
        <w:t>To table NPRR1279 and refer the issue to WMS</w:t>
      </w:r>
    </w:p>
    <w:p w14:paraId="03453FD0" w14:textId="3E5221DB" w:rsidR="00B23AED" w:rsidRPr="00B23AED" w:rsidRDefault="00B23AED" w:rsidP="004D5D63">
      <w:pPr>
        <w:pStyle w:val="NoSpacing"/>
        <w:numPr>
          <w:ilvl w:val="0"/>
          <w:numId w:val="46"/>
        </w:numPr>
        <w:jc w:val="both"/>
        <w:rPr>
          <w:rFonts w:ascii="Times New Roman" w:hAnsi="Times New Roman" w:cs="Times New Roman"/>
          <w:b/>
          <w:iCs/>
        </w:rPr>
      </w:pPr>
      <w:r w:rsidRPr="00B23AED">
        <w:rPr>
          <w:rFonts w:ascii="Times New Roman" w:hAnsi="Times New Roman" w:cs="Times New Roman"/>
          <w:b/>
          <w:iCs/>
        </w:rPr>
        <w:t>To table NPRR1280 and refer the issue to ROS</w:t>
      </w:r>
    </w:p>
    <w:p w14:paraId="60902AF6" w14:textId="6FE9A21A" w:rsidR="00B23AED" w:rsidRDefault="00B23AED" w:rsidP="004D5D63">
      <w:pPr>
        <w:pStyle w:val="NoSpacing"/>
        <w:numPr>
          <w:ilvl w:val="0"/>
          <w:numId w:val="46"/>
        </w:numPr>
        <w:jc w:val="both"/>
        <w:rPr>
          <w:rFonts w:ascii="Times New Roman" w:hAnsi="Times New Roman" w:cs="Times New Roman"/>
          <w:b/>
          <w:iCs/>
        </w:rPr>
      </w:pPr>
      <w:r w:rsidRPr="00B23AED">
        <w:rPr>
          <w:rFonts w:ascii="Times New Roman" w:hAnsi="Times New Roman" w:cs="Times New Roman"/>
          <w:b/>
          <w:iCs/>
        </w:rPr>
        <w:t>To recommend approval of NPRR1281 as submitted</w:t>
      </w:r>
    </w:p>
    <w:p w14:paraId="1E741E9C" w14:textId="76B53653" w:rsidR="00BF1C3F" w:rsidRPr="00E11725" w:rsidRDefault="00766C25" w:rsidP="00B23AED">
      <w:pPr>
        <w:pStyle w:val="NoSpacing"/>
        <w:jc w:val="both"/>
        <w:rPr>
          <w:rFonts w:ascii="Times New Roman" w:hAnsi="Times New Roman" w:cs="Times New Roman"/>
          <w:bCs/>
          <w:i/>
          <w:iCs/>
        </w:rPr>
      </w:pPr>
      <w:r>
        <w:rPr>
          <w:rFonts w:ascii="Times New Roman" w:hAnsi="Times New Roman" w:cs="Times New Roman"/>
          <w:b/>
          <w:iCs/>
        </w:rPr>
        <w:t xml:space="preserve">Mr. </w:t>
      </w:r>
      <w:r w:rsidR="00B23AED">
        <w:rPr>
          <w:rFonts w:ascii="Times New Roman" w:hAnsi="Times New Roman" w:cs="Times New Roman"/>
          <w:b/>
          <w:iCs/>
        </w:rPr>
        <w:t xml:space="preserve">Helton </w:t>
      </w:r>
      <w:r w:rsidR="009E6504" w:rsidRPr="004C35DB">
        <w:rPr>
          <w:rFonts w:ascii="Times New Roman" w:hAnsi="Times New Roman" w:cs="Times New Roman"/>
          <w:b/>
          <w:iCs/>
        </w:rPr>
        <w:t>s</w:t>
      </w:r>
      <w:r w:rsidR="004129C1" w:rsidRPr="004C35DB">
        <w:rPr>
          <w:rFonts w:ascii="Times New Roman" w:hAnsi="Times New Roman" w:cs="Times New Roman"/>
          <w:b/>
          <w:iCs/>
        </w:rPr>
        <w:t>econded the motion</w:t>
      </w:r>
      <w:r w:rsidR="00C633DC" w:rsidRPr="004C43D5">
        <w:rPr>
          <w:rFonts w:ascii="Times New Roman" w:hAnsi="Times New Roman" w:cs="Times New Roman"/>
          <w:b/>
          <w:iCs/>
        </w:rPr>
        <w:t xml:space="preserve">.  </w:t>
      </w:r>
      <w:bookmarkStart w:id="10" w:name="_Hlk173227568"/>
      <w:r w:rsidR="00971B32" w:rsidRPr="004C43D5">
        <w:rPr>
          <w:rFonts w:ascii="Times New Roman" w:hAnsi="Times New Roman" w:cs="Times New Roman"/>
          <w:b/>
          <w:iCs/>
        </w:rPr>
        <w:t>The motion carried</w:t>
      </w:r>
      <w:r w:rsidR="00BF6607" w:rsidRPr="004C43D5">
        <w:rPr>
          <w:rFonts w:ascii="Times New Roman" w:hAnsi="Times New Roman" w:cs="Times New Roman"/>
          <w:b/>
          <w:iCs/>
        </w:rPr>
        <w:t xml:space="preserve"> </w:t>
      </w:r>
      <w:r w:rsidR="00B91837" w:rsidRPr="004C43D5">
        <w:rPr>
          <w:rFonts w:ascii="Times New Roman" w:hAnsi="Times New Roman" w:cs="Times New Roman"/>
          <w:b/>
          <w:iCs/>
        </w:rPr>
        <w:t>unanimously.</w:t>
      </w:r>
      <w:r w:rsidR="00B91837" w:rsidRPr="004C43D5">
        <w:rPr>
          <w:rFonts w:ascii="Times New Roman" w:hAnsi="Times New Roman" w:cs="Times New Roman"/>
          <w:b/>
        </w:rPr>
        <w:t xml:space="preserve">  </w:t>
      </w:r>
      <w:bookmarkStart w:id="11" w:name="_Hlk183583906"/>
      <w:bookmarkStart w:id="12" w:name="_Hlk160727469"/>
      <w:r w:rsidR="006C0889" w:rsidRPr="004C43D5">
        <w:rPr>
          <w:rFonts w:ascii="Times New Roman" w:hAnsi="Times New Roman" w:cs="Times New Roman"/>
          <w:bCs/>
          <w:i/>
          <w:iCs/>
        </w:rPr>
        <w:t>(P</w:t>
      </w:r>
      <w:r w:rsidR="00BF1C3F" w:rsidRPr="004C43D5">
        <w:rPr>
          <w:rFonts w:ascii="Times New Roman" w:hAnsi="Times New Roman" w:cs="Times New Roman"/>
          <w:bCs/>
          <w:i/>
          <w:iCs/>
        </w:rPr>
        <w:t>lease see ballot posted with Key Documents.)</w:t>
      </w:r>
      <w:r w:rsidR="00BF1C3F" w:rsidRPr="00E11725">
        <w:rPr>
          <w:rFonts w:ascii="Times New Roman" w:hAnsi="Times New Roman" w:cs="Times New Roman"/>
          <w:bCs/>
          <w:i/>
          <w:iCs/>
        </w:rPr>
        <w:t xml:space="preserve"> </w:t>
      </w:r>
      <w:r w:rsidR="004348BA" w:rsidRPr="00E11725">
        <w:rPr>
          <w:rFonts w:ascii="Times New Roman" w:hAnsi="Times New Roman" w:cs="Times New Roman"/>
          <w:bCs/>
          <w:i/>
          <w:iCs/>
        </w:rPr>
        <w:t xml:space="preserve"> </w:t>
      </w:r>
    </w:p>
    <w:bookmarkEnd w:id="11"/>
    <w:p w14:paraId="75F6EFE5" w14:textId="77777777" w:rsidR="00A149A8" w:rsidRDefault="00A149A8" w:rsidP="001C49EA">
      <w:pPr>
        <w:pStyle w:val="NoSpacing"/>
        <w:jc w:val="both"/>
        <w:rPr>
          <w:rFonts w:ascii="Times New Roman" w:hAnsi="Times New Roman" w:cs="Times New Roman"/>
          <w:bCs/>
          <w:i/>
          <w:iCs/>
          <w:highlight w:val="lightGray"/>
        </w:rPr>
      </w:pPr>
    </w:p>
    <w:p w14:paraId="7CBCB19E" w14:textId="77777777" w:rsidR="00A149A8" w:rsidRPr="00A149A8" w:rsidRDefault="00A149A8" w:rsidP="001C49EA">
      <w:pPr>
        <w:pStyle w:val="NoSpacing"/>
        <w:jc w:val="both"/>
        <w:rPr>
          <w:rFonts w:ascii="Times New Roman" w:hAnsi="Times New Roman" w:cs="Times New Roman"/>
          <w:bCs/>
          <w:i/>
          <w:iCs/>
          <w:highlight w:val="lightGray"/>
        </w:rPr>
      </w:pPr>
    </w:p>
    <w:bookmarkEnd w:id="10"/>
    <w:bookmarkEnd w:id="12"/>
    <w:p w14:paraId="16231DA0" w14:textId="38270E74" w:rsidR="00707A79" w:rsidRPr="00E11725" w:rsidRDefault="005762EB" w:rsidP="00E1207D">
      <w:pPr>
        <w:pStyle w:val="NoSpacing"/>
        <w:jc w:val="both"/>
        <w:rPr>
          <w:rFonts w:ascii="Times New Roman" w:hAnsi="Times New Roman" w:cs="Times New Roman"/>
          <w:u w:val="single"/>
        </w:rPr>
      </w:pPr>
      <w:r w:rsidRPr="00E11725">
        <w:rPr>
          <w:rFonts w:ascii="Times New Roman" w:hAnsi="Times New Roman" w:cs="Times New Roman"/>
          <w:u w:val="single"/>
        </w:rPr>
        <w:t>A</w:t>
      </w:r>
      <w:r w:rsidR="00707A79" w:rsidRPr="00E11725">
        <w:rPr>
          <w:rFonts w:ascii="Times New Roman" w:hAnsi="Times New Roman" w:cs="Times New Roman"/>
          <w:u w:val="single"/>
        </w:rPr>
        <w:t>djournment</w:t>
      </w:r>
      <w:r w:rsidR="00D86F76" w:rsidRPr="00E11725">
        <w:rPr>
          <w:rFonts w:ascii="Times New Roman" w:hAnsi="Times New Roman" w:cs="Times New Roman"/>
          <w:u w:val="single"/>
        </w:rPr>
        <w:t xml:space="preserve">  </w:t>
      </w:r>
    </w:p>
    <w:p w14:paraId="4C39D49A" w14:textId="07B2B1F4" w:rsidR="00B419AC" w:rsidRDefault="00707A79" w:rsidP="00E1207D">
      <w:pPr>
        <w:tabs>
          <w:tab w:val="left" w:pos="4009"/>
        </w:tabs>
        <w:jc w:val="both"/>
        <w:rPr>
          <w:rFonts w:ascii="Times New Roman" w:hAnsi="Times New Roman" w:cs="Times New Roman"/>
        </w:rPr>
      </w:pPr>
      <w:r w:rsidRPr="00E11725">
        <w:rPr>
          <w:rFonts w:ascii="Times New Roman" w:hAnsi="Times New Roman" w:cs="Times New Roman"/>
        </w:rPr>
        <w:t>M</w:t>
      </w:r>
      <w:r w:rsidR="00A14CCE" w:rsidRPr="00E11725">
        <w:rPr>
          <w:rFonts w:ascii="Times New Roman" w:hAnsi="Times New Roman" w:cs="Times New Roman"/>
        </w:rPr>
        <w:t xml:space="preserve">s. </w:t>
      </w:r>
      <w:r w:rsidR="00D516A7" w:rsidRPr="00E11725">
        <w:rPr>
          <w:rFonts w:ascii="Times New Roman" w:hAnsi="Times New Roman" w:cs="Times New Roman"/>
        </w:rPr>
        <w:t xml:space="preserve">Coleman </w:t>
      </w:r>
      <w:r w:rsidRPr="00E11725">
        <w:rPr>
          <w:rFonts w:ascii="Times New Roman" w:hAnsi="Times New Roman" w:cs="Times New Roman"/>
        </w:rPr>
        <w:t xml:space="preserve">adjourned </w:t>
      </w:r>
      <w:r w:rsidR="005E4263" w:rsidRPr="00E11725">
        <w:rPr>
          <w:rFonts w:ascii="Times New Roman" w:hAnsi="Times New Roman" w:cs="Times New Roman"/>
        </w:rPr>
        <w:t xml:space="preserve">the </w:t>
      </w:r>
      <w:r w:rsidR="00766C25">
        <w:rPr>
          <w:rFonts w:ascii="Times New Roman" w:hAnsi="Times New Roman" w:cs="Times New Roman"/>
        </w:rPr>
        <w:t xml:space="preserve">May 14, </w:t>
      </w:r>
      <w:r w:rsidR="00F51F2D">
        <w:rPr>
          <w:rFonts w:ascii="Times New Roman" w:hAnsi="Times New Roman" w:cs="Times New Roman"/>
        </w:rPr>
        <w:t xml:space="preserve">2025 </w:t>
      </w:r>
      <w:r w:rsidR="005A290E" w:rsidRPr="00E11725">
        <w:rPr>
          <w:rFonts w:ascii="Times New Roman" w:hAnsi="Times New Roman" w:cs="Times New Roman"/>
        </w:rPr>
        <w:t>P</w:t>
      </w:r>
      <w:r w:rsidRPr="00E11725">
        <w:rPr>
          <w:rFonts w:ascii="Times New Roman" w:hAnsi="Times New Roman" w:cs="Times New Roman"/>
        </w:rPr>
        <w:t>RS</w:t>
      </w:r>
      <w:r w:rsidR="00E7705F" w:rsidRPr="00E11725">
        <w:rPr>
          <w:rFonts w:ascii="Times New Roman" w:hAnsi="Times New Roman" w:cs="Times New Roman"/>
        </w:rPr>
        <w:t xml:space="preserve"> </w:t>
      </w:r>
      <w:r w:rsidR="00E7705F" w:rsidRPr="003841B9">
        <w:rPr>
          <w:rFonts w:ascii="Times New Roman" w:hAnsi="Times New Roman" w:cs="Times New Roman"/>
        </w:rPr>
        <w:t>m</w:t>
      </w:r>
      <w:r w:rsidRPr="003841B9">
        <w:rPr>
          <w:rFonts w:ascii="Times New Roman" w:hAnsi="Times New Roman" w:cs="Times New Roman"/>
        </w:rPr>
        <w:t xml:space="preserve">eeting at </w:t>
      </w:r>
      <w:r w:rsidR="00F51F2D" w:rsidRPr="003841B9">
        <w:rPr>
          <w:rFonts w:ascii="Times New Roman" w:hAnsi="Times New Roman" w:cs="Times New Roman"/>
        </w:rPr>
        <w:t>1</w:t>
      </w:r>
      <w:r w:rsidR="004C35DB">
        <w:rPr>
          <w:rFonts w:ascii="Times New Roman" w:hAnsi="Times New Roman" w:cs="Times New Roman"/>
        </w:rPr>
        <w:t>:1</w:t>
      </w:r>
      <w:r w:rsidR="00B23AED">
        <w:rPr>
          <w:rFonts w:ascii="Times New Roman" w:hAnsi="Times New Roman" w:cs="Times New Roman"/>
        </w:rPr>
        <w:t>2</w:t>
      </w:r>
      <w:r w:rsidR="00D90BCE" w:rsidRPr="003841B9">
        <w:rPr>
          <w:rFonts w:ascii="Times New Roman" w:hAnsi="Times New Roman" w:cs="Times New Roman"/>
        </w:rPr>
        <w:t xml:space="preserve"> p</w:t>
      </w:r>
      <w:r w:rsidR="00740089" w:rsidRPr="003841B9">
        <w:rPr>
          <w:rFonts w:ascii="Times New Roman" w:hAnsi="Times New Roman" w:cs="Times New Roman"/>
        </w:rPr>
        <w:t>.m.</w:t>
      </w:r>
      <w:r w:rsidR="00740089">
        <w:rPr>
          <w:rFonts w:ascii="Times New Roman" w:hAnsi="Times New Roman" w:cs="Times New Roman"/>
        </w:rPr>
        <w:t xml:space="preserve"> </w:t>
      </w:r>
      <w:r w:rsidR="008B612D" w:rsidRPr="00E9784D">
        <w:rPr>
          <w:rFonts w:ascii="Times New Roman" w:hAnsi="Times New Roman" w:cs="Times New Roman"/>
        </w:rPr>
        <w:t xml:space="preserve"> </w:t>
      </w:r>
      <w:r w:rsidR="00BE3300" w:rsidRPr="00E9784D">
        <w:rPr>
          <w:rFonts w:ascii="Times New Roman" w:hAnsi="Times New Roman" w:cs="Times New Roman"/>
        </w:rPr>
        <w:t xml:space="preserve"> </w:t>
      </w:r>
    </w:p>
    <w:p w14:paraId="12968F11" w14:textId="34FB277D" w:rsidR="00472C6D" w:rsidRPr="00472C6D" w:rsidRDefault="00472C6D" w:rsidP="00472C6D">
      <w:pPr>
        <w:tabs>
          <w:tab w:val="left" w:pos="4009"/>
        </w:tabs>
      </w:pPr>
      <w:r>
        <w:tab/>
      </w:r>
    </w:p>
    <w:sectPr w:rsidR="00472C6D" w:rsidRPr="00472C6D" w:rsidSect="004F7EDC">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8828E" w14:textId="77777777" w:rsidR="006B7470" w:rsidRDefault="006B7470" w:rsidP="00C96B32">
      <w:pPr>
        <w:spacing w:after="0" w:line="240" w:lineRule="auto"/>
      </w:pPr>
      <w:r>
        <w:separator/>
      </w:r>
    </w:p>
  </w:endnote>
  <w:endnote w:type="continuationSeparator" w:id="0">
    <w:p w14:paraId="04B3AA52" w14:textId="77777777" w:rsidR="006B7470" w:rsidRDefault="006B7470" w:rsidP="00C96B32">
      <w:pPr>
        <w:spacing w:after="0" w:line="240" w:lineRule="auto"/>
      </w:pPr>
      <w:r>
        <w:continuationSeparator/>
      </w:r>
    </w:p>
  </w:endnote>
  <w:endnote w:type="continuationNotice" w:id="1">
    <w:p w14:paraId="523A7D2C" w14:textId="77777777" w:rsidR="006B7470" w:rsidRDefault="006B74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A4391" w14:textId="5C75E88D" w:rsidR="000477D6" w:rsidRPr="00EF73CC" w:rsidRDefault="008B690C" w:rsidP="00D2491B">
    <w:pPr>
      <w:pStyle w:val="Footer"/>
      <w:spacing w:after="120"/>
      <w:jc w:val="center"/>
      <w:rPr>
        <w:rFonts w:ascii="Times New Roman" w:hAnsi="Times New Roman" w:cs="Times New Roman"/>
        <w:b/>
        <w:sz w:val="16"/>
        <w:szCs w:val="16"/>
      </w:rPr>
    </w:pPr>
    <w:r>
      <w:rPr>
        <w:rFonts w:ascii="Times New Roman" w:hAnsi="Times New Roman" w:cs="Times New Roman"/>
        <w:b/>
        <w:sz w:val="16"/>
        <w:szCs w:val="16"/>
      </w:rPr>
      <w:t xml:space="preserve">Draft </w:t>
    </w:r>
    <w:r w:rsidR="000477D6" w:rsidRPr="00EF73CC">
      <w:rPr>
        <w:rFonts w:ascii="Times New Roman" w:hAnsi="Times New Roman" w:cs="Times New Roman"/>
        <w:b/>
        <w:sz w:val="16"/>
        <w:szCs w:val="16"/>
      </w:rPr>
      <w:t xml:space="preserve">Minutes of </w:t>
    </w:r>
    <w:r w:rsidR="000477D6">
      <w:rPr>
        <w:rFonts w:ascii="Times New Roman" w:hAnsi="Times New Roman" w:cs="Times New Roman"/>
        <w:b/>
        <w:sz w:val="16"/>
        <w:szCs w:val="16"/>
      </w:rPr>
      <w:t>the</w:t>
    </w:r>
    <w:r w:rsidR="00EA4F29">
      <w:rPr>
        <w:rFonts w:ascii="Times New Roman" w:hAnsi="Times New Roman" w:cs="Times New Roman"/>
        <w:b/>
        <w:sz w:val="16"/>
        <w:szCs w:val="16"/>
      </w:rPr>
      <w:t xml:space="preserve"> </w:t>
    </w:r>
    <w:r w:rsidR="00B23AED">
      <w:rPr>
        <w:rFonts w:ascii="Times New Roman" w:hAnsi="Times New Roman" w:cs="Times New Roman"/>
        <w:b/>
        <w:sz w:val="16"/>
        <w:szCs w:val="16"/>
      </w:rPr>
      <w:t>May 14,</w:t>
    </w:r>
    <w:r w:rsidR="00236E9B">
      <w:rPr>
        <w:rFonts w:ascii="Times New Roman" w:hAnsi="Times New Roman" w:cs="Times New Roman"/>
        <w:b/>
        <w:sz w:val="16"/>
        <w:szCs w:val="16"/>
      </w:rPr>
      <w:t xml:space="preserve"> </w:t>
    </w:r>
    <w:r w:rsidR="00472C6D">
      <w:rPr>
        <w:rFonts w:ascii="Times New Roman" w:hAnsi="Times New Roman" w:cs="Times New Roman"/>
        <w:b/>
        <w:sz w:val="16"/>
        <w:szCs w:val="16"/>
      </w:rPr>
      <w:t>2025</w:t>
    </w:r>
    <w:r w:rsidR="004B6313">
      <w:rPr>
        <w:rFonts w:ascii="Times New Roman" w:hAnsi="Times New Roman" w:cs="Times New Roman"/>
        <w:b/>
        <w:sz w:val="16"/>
        <w:szCs w:val="16"/>
      </w:rPr>
      <w:t xml:space="preserve"> </w:t>
    </w:r>
    <w:r w:rsidR="000477D6" w:rsidRPr="00EF73CC">
      <w:rPr>
        <w:rFonts w:ascii="Times New Roman" w:hAnsi="Times New Roman" w:cs="Times New Roman"/>
        <w:b/>
        <w:sz w:val="16"/>
        <w:szCs w:val="16"/>
      </w:rPr>
      <w:t>PRS Meeting /</w:t>
    </w:r>
    <w:r w:rsidR="00397E7F">
      <w:rPr>
        <w:rFonts w:ascii="Times New Roman" w:hAnsi="Times New Roman" w:cs="Times New Roman"/>
        <w:b/>
        <w:sz w:val="16"/>
        <w:szCs w:val="16"/>
      </w:rPr>
      <w:t xml:space="preserve"> </w:t>
    </w:r>
    <w:r w:rsidR="000477D6" w:rsidRPr="00EF73CC">
      <w:rPr>
        <w:rFonts w:ascii="Times New Roman" w:hAnsi="Times New Roman" w:cs="Times New Roman"/>
        <w:b/>
        <w:sz w:val="16"/>
        <w:szCs w:val="16"/>
      </w:rPr>
      <w:t>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BEDCCAA" w14:paraId="276FC66F" w14:textId="77777777" w:rsidTr="00A54D83">
      <w:trPr>
        <w:trHeight w:val="300"/>
      </w:trPr>
      <w:tc>
        <w:tcPr>
          <w:tcW w:w="3120" w:type="dxa"/>
        </w:tcPr>
        <w:p w14:paraId="214186F8" w14:textId="5050F6AD" w:rsidR="6BEDCCAA" w:rsidRDefault="6BEDCCAA" w:rsidP="00A54D83">
          <w:pPr>
            <w:pStyle w:val="Header"/>
            <w:ind w:left="-115"/>
          </w:pPr>
        </w:p>
      </w:tc>
      <w:tc>
        <w:tcPr>
          <w:tcW w:w="3120" w:type="dxa"/>
        </w:tcPr>
        <w:p w14:paraId="7DE5EF75" w14:textId="1882BAE4" w:rsidR="6BEDCCAA" w:rsidRDefault="6BEDCCAA" w:rsidP="00A54D83">
          <w:pPr>
            <w:pStyle w:val="Header"/>
            <w:jc w:val="center"/>
          </w:pPr>
        </w:p>
      </w:tc>
      <w:tc>
        <w:tcPr>
          <w:tcW w:w="3120" w:type="dxa"/>
        </w:tcPr>
        <w:p w14:paraId="0161A905" w14:textId="0FB6032B" w:rsidR="6BEDCCAA" w:rsidRDefault="6BEDCCAA" w:rsidP="00A54D83">
          <w:pPr>
            <w:pStyle w:val="Header"/>
            <w:ind w:right="-115"/>
            <w:jc w:val="right"/>
          </w:pPr>
        </w:p>
      </w:tc>
    </w:tr>
  </w:tbl>
  <w:p w14:paraId="0AEB999A" w14:textId="60273046" w:rsidR="00320D90" w:rsidRDefault="00320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BCDE5" w14:textId="77777777" w:rsidR="006B7470" w:rsidRDefault="006B7470" w:rsidP="00C96B32">
      <w:pPr>
        <w:spacing w:after="0" w:line="240" w:lineRule="auto"/>
      </w:pPr>
      <w:r>
        <w:separator/>
      </w:r>
    </w:p>
  </w:footnote>
  <w:footnote w:type="continuationSeparator" w:id="0">
    <w:p w14:paraId="0166DE04" w14:textId="77777777" w:rsidR="006B7470" w:rsidRDefault="006B7470" w:rsidP="00C96B32">
      <w:pPr>
        <w:spacing w:after="0" w:line="240" w:lineRule="auto"/>
      </w:pPr>
      <w:r>
        <w:continuationSeparator/>
      </w:r>
    </w:p>
  </w:footnote>
  <w:footnote w:type="continuationNotice" w:id="1">
    <w:p w14:paraId="1317873F" w14:textId="77777777" w:rsidR="006B7470" w:rsidRDefault="006B7470">
      <w:pPr>
        <w:spacing w:after="0" w:line="240" w:lineRule="auto"/>
      </w:pPr>
    </w:p>
  </w:footnote>
  <w:footnote w:id="2">
    <w:p w14:paraId="30324073" w14:textId="37229D31" w:rsidR="00E82E53" w:rsidRPr="00AD3C4C" w:rsidRDefault="00E82E53" w:rsidP="00913B7D">
      <w:pPr>
        <w:pStyle w:val="NoSpacing"/>
        <w:spacing w:after="120"/>
        <w:jc w:val="both"/>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004349B7">
          <w:rPr>
            <w:rStyle w:val="Hyperlink"/>
            <w:rFonts w:ascii="Times New Roman" w:hAnsi="Times New Roman" w:cs="Times New Roman"/>
            <w:sz w:val="20"/>
            <w:szCs w:val="20"/>
          </w:rPr>
          <w:t>https://www.ercot.com/calendar/05142025-PRS-Meeting</w:t>
        </w:r>
      </w:hyperlink>
      <w:r>
        <w:rPr>
          <w:rFonts w:ascii="Times New Roman" w:hAnsi="Times New Roman" w:cs="Times New Roman"/>
          <w:sz w:val="20"/>
          <w:szCs w:val="20"/>
        </w:rPr>
        <w:t xml:space="preserve"> </w:t>
      </w:r>
      <w:r w:rsidRPr="00447244">
        <w:rPr>
          <w:rFonts w:ascii="Times New Roman" w:hAnsi="Times New Roman" w:cs="Times New Roman"/>
          <w:sz w:val="20"/>
          <w:szCs w:val="20"/>
        </w:rPr>
        <w:t>unless</w:t>
      </w:r>
      <w:r w:rsidRPr="00BD0686">
        <w:rPr>
          <w:rFonts w:ascii="Times New Roman" w:hAnsi="Times New Roman" w:cs="Times New Roman"/>
          <w:sz w:val="20"/>
          <w:szCs w:val="20"/>
        </w:rPr>
        <w:t xml:space="preserve"> ot</w:t>
      </w:r>
      <w:r w:rsidRPr="00F31E8A">
        <w:rPr>
          <w:rFonts w:ascii="Times New Roman" w:hAnsi="Times New Roman" w:cs="Times New Roman"/>
          <w:sz w:val="20"/>
          <w:szCs w:val="20"/>
        </w:rPr>
        <w:t>herwise noted</w:t>
      </w:r>
      <w:r>
        <w:rPr>
          <w:rFonts w:ascii="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BEDCCAA" w14:paraId="1E63A843" w14:textId="77777777" w:rsidTr="008A7412">
      <w:trPr>
        <w:trHeight w:val="300"/>
      </w:trPr>
      <w:tc>
        <w:tcPr>
          <w:tcW w:w="3120" w:type="dxa"/>
        </w:tcPr>
        <w:p w14:paraId="17BE8048" w14:textId="33B99275" w:rsidR="6BEDCCAA" w:rsidRDefault="6BEDCCAA" w:rsidP="008A7412">
          <w:pPr>
            <w:pStyle w:val="Header"/>
            <w:ind w:left="-115"/>
          </w:pPr>
        </w:p>
      </w:tc>
      <w:tc>
        <w:tcPr>
          <w:tcW w:w="3120" w:type="dxa"/>
        </w:tcPr>
        <w:p w14:paraId="2BBF6849" w14:textId="22A0C26B" w:rsidR="6BEDCCAA" w:rsidRDefault="6BEDCCAA" w:rsidP="008A7412">
          <w:pPr>
            <w:pStyle w:val="Header"/>
            <w:jc w:val="center"/>
          </w:pPr>
        </w:p>
      </w:tc>
      <w:tc>
        <w:tcPr>
          <w:tcW w:w="3120" w:type="dxa"/>
        </w:tcPr>
        <w:p w14:paraId="031CA3F3" w14:textId="62538273" w:rsidR="6BEDCCAA" w:rsidRDefault="6BEDCCAA" w:rsidP="008A7412">
          <w:pPr>
            <w:pStyle w:val="Header"/>
            <w:ind w:right="-115"/>
            <w:jc w:val="right"/>
          </w:pPr>
        </w:p>
      </w:tc>
    </w:tr>
  </w:tbl>
  <w:p w14:paraId="611B9706" w14:textId="2BA37EED" w:rsidR="00320D90" w:rsidRDefault="00320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BEDCCAA" w14:paraId="60B9FB31" w14:textId="77777777" w:rsidTr="008A7412">
      <w:trPr>
        <w:trHeight w:val="300"/>
      </w:trPr>
      <w:tc>
        <w:tcPr>
          <w:tcW w:w="3120" w:type="dxa"/>
        </w:tcPr>
        <w:p w14:paraId="0B3DCC72" w14:textId="5C7E0C70" w:rsidR="6BEDCCAA" w:rsidRDefault="6BEDCCAA" w:rsidP="008A7412">
          <w:pPr>
            <w:pStyle w:val="Header"/>
            <w:ind w:left="-115"/>
          </w:pPr>
        </w:p>
      </w:tc>
      <w:tc>
        <w:tcPr>
          <w:tcW w:w="3120" w:type="dxa"/>
        </w:tcPr>
        <w:p w14:paraId="41D5DAED" w14:textId="2DB6170F" w:rsidR="6BEDCCAA" w:rsidRDefault="6BEDCCAA" w:rsidP="008A7412">
          <w:pPr>
            <w:pStyle w:val="Header"/>
            <w:jc w:val="center"/>
          </w:pPr>
        </w:p>
      </w:tc>
      <w:tc>
        <w:tcPr>
          <w:tcW w:w="3120" w:type="dxa"/>
        </w:tcPr>
        <w:p w14:paraId="783A4AB5" w14:textId="7DAE8815" w:rsidR="6BEDCCAA" w:rsidRDefault="6BEDCCAA" w:rsidP="008A7412">
          <w:pPr>
            <w:pStyle w:val="Header"/>
            <w:ind w:right="-115"/>
            <w:jc w:val="right"/>
          </w:pPr>
        </w:p>
      </w:tc>
    </w:tr>
  </w:tbl>
  <w:p w14:paraId="7B8B28FE" w14:textId="6DC327DF" w:rsidR="00320D90" w:rsidRDefault="00320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354DC"/>
    <w:multiLevelType w:val="hybridMultilevel"/>
    <w:tmpl w:val="4350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C5EE6"/>
    <w:multiLevelType w:val="hybridMultilevel"/>
    <w:tmpl w:val="CE228AB2"/>
    <w:lvl w:ilvl="0" w:tplc="4D9CBF98">
      <w:start w:val="1"/>
      <w:numFmt w:val="bullet"/>
      <w:lvlText w:val="•"/>
      <w:lvlJc w:val="left"/>
      <w:pPr>
        <w:tabs>
          <w:tab w:val="num" w:pos="720"/>
        </w:tabs>
        <w:ind w:left="720" w:hanging="360"/>
      </w:pPr>
      <w:rPr>
        <w:rFonts w:ascii="Arial" w:hAnsi="Arial" w:hint="default"/>
      </w:rPr>
    </w:lvl>
    <w:lvl w:ilvl="1" w:tplc="E52A16A2" w:tentative="1">
      <w:start w:val="1"/>
      <w:numFmt w:val="bullet"/>
      <w:lvlText w:val="•"/>
      <w:lvlJc w:val="left"/>
      <w:pPr>
        <w:tabs>
          <w:tab w:val="num" w:pos="1440"/>
        </w:tabs>
        <w:ind w:left="1440" w:hanging="360"/>
      </w:pPr>
      <w:rPr>
        <w:rFonts w:ascii="Arial" w:hAnsi="Arial" w:hint="default"/>
      </w:rPr>
    </w:lvl>
    <w:lvl w:ilvl="2" w:tplc="AD681DF6" w:tentative="1">
      <w:start w:val="1"/>
      <w:numFmt w:val="bullet"/>
      <w:lvlText w:val="•"/>
      <w:lvlJc w:val="left"/>
      <w:pPr>
        <w:tabs>
          <w:tab w:val="num" w:pos="2160"/>
        </w:tabs>
        <w:ind w:left="2160" w:hanging="360"/>
      </w:pPr>
      <w:rPr>
        <w:rFonts w:ascii="Arial" w:hAnsi="Arial" w:hint="default"/>
      </w:rPr>
    </w:lvl>
    <w:lvl w:ilvl="3" w:tplc="A8D8FB3C" w:tentative="1">
      <w:start w:val="1"/>
      <w:numFmt w:val="bullet"/>
      <w:lvlText w:val="•"/>
      <w:lvlJc w:val="left"/>
      <w:pPr>
        <w:tabs>
          <w:tab w:val="num" w:pos="2880"/>
        </w:tabs>
        <w:ind w:left="2880" w:hanging="360"/>
      </w:pPr>
      <w:rPr>
        <w:rFonts w:ascii="Arial" w:hAnsi="Arial" w:hint="default"/>
      </w:rPr>
    </w:lvl>
    <w:lvl w:ilvl="4" w:tplc="B020474A" w:tentative="1">
      <w:start w:val="1"/>
      <w:numFmt w:val="bullet"/>
      <w:lvlText w:val="•"/>
      <w:lvlJc w:val="left"/>
      <w:pPr>
        <w:tabs>
          <w:tab w:val="num" w:pos="3600"/>
        </w:tabs>
        <w:ind w:left="3600" w:hanging="360"/>
      </w:pPr>
      <w:rPr>
        <w:rFonts w:ascii="Arial" w:hAnsi="Arial" w:hint="default"/>
      </w:rPr>
    </w:lvl>
    <w:lvl w:ilvl="5" w:tplc="3C666D22" w:tentative="1">
      <w:start w:val="1"/>
      <w:numFmt w:val="bullet"/>
      <w:lvlText w:val="•"/>
      <w:lvlJc w:val="left"/>
      <w:pPr>
        <w:tabs>
          <w:tab w:val="num" w:pos="4320"/>
        </w:tabs>
        <w:ind w:left="4320" w:hanging="360"/>
      </w:pPr>
      <w:rPr>
        <w:rFonts w:ascii="Arial" w:hAnsi="Arial" w:hint="default"/>
      </w:rPr>
    </w:lvl>
    <w:lvl w:ilvl="6" w:tplc="4FBC351C" w:tentative="1">
      <w:start w:val="1"/>
      <w:numFmt w:val="bullet"/>
      <w:lvlText w:val="•"/>
      <w:lvlJc w:val="left"/>
      <w:pPr>
        <w:tabs>
          <w:tab w:val="num" w:pos="5040"/>
        </w:tabs>
        <w:ind w:left="5040" w:hanging="360"/>
      </w:pPr>
      <w:rPr>
        <w:rFonts w:ascii="Arial" w:hAnsi="Arial" w:hint="default"/>
      </w:rPr>
    </w:lvl>
    <w:lvl w:ilvl="7" w:tplc="CAF23F00" w:tentative="1">
      <w:start w:val="1"/>
      <w:numFmt w:val="bullet"/>
      <w:lvlText w:val="•"/>
      <w:lvlJc w:val="left"/>
      <w:pPr>
        <w:tabs>
          <w:tab w:val="num" w:pos="5760"/>
        </w:tabs>
        <w:ind w:left="5760" w:hanging="360"/>
      </w:pPr>
      <w:rPr>
        <w:rFonts w:ascii="Arial" w:hAnsi="Arial" w:hint="default"/>
      </w:rPr>
    </w:lvl>
    <w:lvl w:ilvl="8" w:tplc="76CAB14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D0A3C"/>
    <w:multiLevelType w:val="hybridMultilevel"/>
    <w:tmpl w:val="200E0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F5588"/>
    <w:multiLevelType w:val="hybridMultilevel"/>
    <w:tmpl w:val="E032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00EA9"/>
    <w:multiLevelType w:val="hybridMultilevel"/>
    <w:tmpl w:val="6A12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F51D3"/>
    <w:multiLevelType w:val="hybridMultilevel"/>
    <w:tmpl w:val="C6D2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052D2"/>
    <w:multiLevelType w:val="hybridMultilevel"/>
    <w:tmpl w:val="76F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C1A71"/>
    <w:multiLevelType w:val="hybridMultilevel"/>
    <w:tmpl w:val="16A6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57263"/>
    <w:multiLevelType w:val="hybridMultilevel"/>
    <w:tmpl w:val="63DC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81032"/>
    <w:multiLevelType w:val="hybridMultilevel"/>
    <w:tmpl w:val="944A7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853C8"/>
    <w:multiLevelType w:val="hybridMultilevel"/>
    <w:tmpl w:val="38A0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8370D0"/>
    <w:multiLevelType w:val="hybridMultilevel"/>
    <w:tmpl w:val="6DDCFA8C"/>
    <w:lvl w:ilvl="0" w:tplc="8E42263A">
      <w:start w:val="1"/>
      <w:numFmt w:val="bullet"/>
      <w:lvlText w:val="–"/>
      <w:lvlJc w:val="left"/>
      <w:pPr>
        <w:tabs>
          <w:tab w:val="num" w:pos="720"/>
        </w:tabs>
        <w:ind w:left="720" w:hanging="360"/>
      </w:pPr>
      <w:rPr>
        <w:rFonts w:ascii="Arial" w:hAnsi="Arial" w:hint="default"/>
      </w:rPr>
    </w:lvl>
    <w:lvl w:ilvl="1" w:tplc="08564F32">
      <w:start w:val="1"/>
      <w:numFmt w:val="bullet"/>
      <w:lvlText w:val="–"/>
      <w:lvlJc w:val="left"/>
      <w:pPr>
        <w:tabs>
          <w:tab w:val="num" w:pos="1440"/>
        </w:tabs>
        <w:ind w:left="1440" w:hanging="360"/>
      </w:pPr>
      <w:rPr>
        <w:rFonts w:ascii="Arial" w:hAnsi="Arial" w:hint="default"/>
      </w:rPr>
    </w:lvl>
    <w:lvl w:ilvl="2" w:tplc="A20E75AC" w:tentative="1">
      <w:start w:val="1"/>
      <w:numFmt w:val="bullet"/>
      <w:lvlText w:val="–"/>
      <w:lvlJc w:val="left"/>
      <w:pPr>
        <w:tabs>
          <w:tab w:val="num" w:pos="2160"/>
        </w:tabs>
        <w:ind w:left="2160" w:hanging="360"/>
      </w:pPr>
      <w:rPr>
        <w:rFonts w:ascii="Arial" w:hAnsi="Arial" w:hint="default"/>
      </w:rPr>
    </w:lvl>
    <w:lvl w:ilvl="3" w:tplc="AFA4A8D4" w:tentative="1">
      <w:start w:val="1"/>
      <w:numFmt w:val="bullet"/>
      <w:lvlText w:val="–"/>
      <w:lvlJc w:val="left"/>
      <w:pPr>
        <w:tabs>
          <w:tab w:val="num" w:pos="2880"/>
        </w:tabs>
        <w:ind w:left="2880" w:hanging="360"/>
      </w:pPr>
      <w:rPr>
        <w:rFonts w:ascii="Arial" w:hAnsi="Arial" w:hint="default"/>
      </w:rPr>
    </w:lvl>
    <w:lvl w:ilvl="4" w:tplc="556A585C" w:tentative="1">
      <w:start w:val="1"/>
      <w:numFmt w:val="bullet"/>
      <w:lvlText w:val="–"/>
      <w:lvlJc w:val="left"/>
      <w:pPr>
        <w:tabs>
          <w:tab w:val="num" w:pos="3600"/>
        </w:tabs>
        <w:ind w:left="3600" w:hanging="360"/>
      </w:pPr>
      <w:rPr>
        <w:rFonts w:ascii="Arial" w:hAnsi="Arial" w:hint="default"/>
      </w:rPr>
    </w:lvl>
    <w:lvl w:ilvl="5" w:tplc="553EB892" w:tentative="1">
      <w:start w:val="1"/>
      <w:numFmt w:val="bullet"/>
      <w:lvlText w:val="–"/>
      <w:lvlJc w:val="left"/>
      <w:pPr>
        <w:tabs>
          <w:tab w:val="num" w:pos="4320"/>
        </w:tabs>
        <w:ind w:left="4320" w:hanging="360"/>
      </w:pPr>
      <w:rPr>
        <w:rFonts w:ascii="Arial" w:hAnsi="Arial" w:hint="default"/>
      </w:rPr>
    </w:lvl>
    <w:lvl w:ilvl="6" w:tplc="2812BBD6" w:tentative="1">
      <w:start w:val="1"/>
      <w:numFmt w:val="bullet"/>
      <w:lvlText w:val="–"/>
      <w:lvlJc w:val="left"/>
      <w:pPr>
        <w:tabs>
          <w:tab w:val="num" w:pos="5040"/>
        </w:tabs>
        <w:ind w:left="5040" w:hanging="360"/>
      </w:pPr>
      <w:rPr>
        <w:rFonts w:ascii="Arial" w:hAnsi="Arial" w:hint="default"/>
      </w:rPr>
    </w:lvl>
    <w:lvl w:ilvl="7" w:tplc="A77CDF8C" w:tentative="1">
      <w:start w:val="1"/>
      <w:numFmt w:val="bullet"/>
      <w:lvlText w:val="–"/>
      <w:lvlJc w:val="left"/>
      <w:pPr>
        <w:tabs>
          <w:tab w:val="num" w:pos="5760"/>
        </w:tabs>
        <w:ind w:left="5760" w:hanging="360"/>
      </w:pPr>
      <w:rPr>
        <w:rFonts w:ascii="Arial" w:hAnsi="Arial" w:hint="default"/>
      </w:rPr>
    </w:lvl>
    <w:lvl w:ilvl="8" w:tplc="A4724D3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941B45"/>
    <w:multiLevelType w:val="hybridMultilevel"/>
    <w:tmpl w:val="5BE27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706E77"/>
    <w:multiLevelType w:val="hybridMultilevel"/>
    <w:tmpl w:val="48DC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83799"/>
    <w:multiLevelType w:val="hybridMultilevel"/>
    <w:tmpl w:val="46B2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594E8A"/>
    <w:multiLevelType w:val="hybridMultilevel"/>
    <w:tmpl w:val="DC8A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3C35B2"/>
    <w:multiLevelType w:val="hybridMultilevel"/>
    <w:tmpl w:val="FC02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10027B"/>
    <w:multiLevelType w:val="hybridMultilevel"/>
    <w:tmpl w:val="BF20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E4126C"/>
    <w:multiLevelType w:val="hybridMultilevel"/>
    <w:tmpl w:val="C1CE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601C3A"/>
    <w:multiLevelType w:val="hybridMultilevel"/>
    <w:tmpl w:val="264A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7D44BA"/>
    <w:multiLevelType w:val="hybridMultilevel"/>
    <w:tmpl w:val="87D0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7858D0"/>
    <w:multiLevelType w:val="hybridMultilevel"/>
    <w:tmpl w:val="E1CE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C56579"/>
    <w:multiLevelType w:val="hybridMultilevel"/>
    <w:tmpl w:val="3000E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EE042C"/>
    <w:multiLevelType w:val="hybridMultilevel"/>
    <w:tmpl w:val="C0D0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EF0E21"/>
    <w:multiLevelType w:val="hybridMultilevel"/>
    <w:tmpl w:val="815E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906E63"/>
    <w:multiLevelType w:val="hybridMultilevel"/>
    <w:tmpl w:val="04C4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554181"/>
    <w:multiLevelType w:val="hybridMultilevel"/>
    <w:tmpl w:val="5632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B68A5"/>
    <w:multiLevelType w:val="hybridMultilevel"/>
    <w:tmpl w:val="695E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BB2163"/>
    <w:multiLevelType w:val="hybridMultilevel"/>
    <w:tmpl w:val="AC20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627095"/>
    <w:multiLevelType w:val="hybridMultilevel"/>
    <w:tmpl w:val="B4FE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3478F4"/>
    <w:multiLevelType w:val="hybridMultilevel"/>
    <w:tmpl w:val="FF1E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584089"/>
    <w:multiLevelType w:val="hybridMultilevel"/>
    <w:tmpl w:val="F208E700"/>
    <w:lvl w:ilvl="0" w:tplc="8514D996">
      <w:start w:val="1"/>
      <w:numFmt w:val="bullet"/>
      <w:lvlText w:val="–"/>
      <w:lvlJc w:val="left"/>
      <w:pPr>
        <w:tabs>
          <w:tab w:val="num" w:pos="720"/>
        </w:tabs>
        <w:ind w:left="720" w:hanging="360"/>
      </w:pPr>
      <w:rPr>
        <w:rFonts w:ascii="Arial" w:hAnsi="Arial" w:hint="default"/>
      </w:rPr>
    </w:lvl>
    <w:lvl w:ilvl="1" w:tplc="CCDC937A">
      <w:start w:val="1"/>
      <w:numFmt w:val="bullet"/>
      <w:lvlText w:val="–"/>
      <w:lvlJc w:val="left"/>
      <w:pPr>
        <w:tabs>
          <w:tab w:val="num" w:pos="1440"/>
        </w:tabs>
        <w:ind w:left="1440" w:hanging="360"/>
      </w:pPr>
      <w:rPr>
        <w:rFonts w:ascii="Arial" w:hAnsi="Arial" w:hint="default"/>
      </w:rPr>
    </w:lvl>
    <w:lvl w:ilvl="2" w:tplc="49A0DF78" w:tentative="1">
      <w:start w:val="1"/>
      <w:numFmt w:val="bullet"/>
      <w:lvlText w:val="–"/>
      <w:lvlJc w:val="left"/>
      <w:pPr>
        <w:tabs>
          <w:tab w:val="num" w:pos="2160"/>
        </w:tabs>
        <w:ind w:left="2160" w:hanging="360"/>
      </w:pPr>
      <w:rPr>
        <w:rFonts w:ascii="Arial" w:hAnsi="Arial" w:hint="default"/>
      </w:rPr>
    </w:lvl>
    <w:lvl w:ilvl="3" w:tplc="B4EE92EC" w:tentative="1">
      <w:start w:val="1"/>
      <w:numFmt w:val="bullet"/>
      <w:lvlText w:val="–"/>
      <w:lvlJc w:val="left"/>
      <w:pPr>
        <w:tabs>
          <w:tab w:val="num" w:pos="2880"/>
        </w:tabs>
        <w:ind w:left="2880" w:hanging="360"/>
      </w:pPr>
      <w:rPr>
        <w:rFonts w:ascii="Arial" w:hAnsi="Arial" w:hint="default"/>
      </w:rPr>
    </w:lvl>
    <w:lvl w:ilvl="4" w:tplc="D6725E62" w:tentative="1">
      <w:start w:val="1"/>
      <w:numFmt w:val="bullet"/>
      <w:lvlText w:val="–"/>
      <w:lvlJc w:val="left"/>
      <w:pPr>
        <w:tabs>
          <w:tab w:val="num" w:pos="3600"/>
        </w:tabs>
        <w:ind w:left="3600" w:hanging="360"/>
      </w:pPr>
      <w:rPr>
        <w:rFonts w:ascii="Arial" w:hAnsi="Arial" w:hint="default"/>
      </w:rPr>
    </w:lvl>
    <w:lvl w:ilvl="5" w:tplc="6CDE1210" w:tentative="1">
      <w:start w:val="1"/>
      <w:numFmt w:val="bullet"/>
      <w:lvlText w:val="–"/>
      <w:lvlJc w:val="left"/>
      <w:pPr>
        <w:tabs>
          <w:tab w:val="num" w:pos="4320"/>
        </w:tabs>
        <w:ind w:left="4320" w:hanging="360"/>
      </w:pPr>
      <w:rPr>
        <w:rFonts w:ascii="Arial" w:hAnsi="Arial" w:hint="default"/>
      </w:rPr>
    </w:lvl>
    <w:lvl w:ilvl="6" w:tplc="2DF8D5D6" w:tentative="1">
      <w:start w:val="1"/>
      <w:numFmt w:val="bullet"/>
      <w:lvlText w:val="–"/>
      <w:lvlJc w:val="left"/>
      <w:pPr>
        <w:tabs>
          <w:tab w:val="num" w:pos="5040"/>
        </w:tabs>
        <w:ind w:left="5040" w:hanging="360"/>
      </w:pPr>
      <w:rPr>
        <w:rFonts w:ascii="Arial" w:hAnsi="Arial" w:hint="default"/>
      </w:rPr>
    </w:lvl>
    <w:lvl w:ilvl="7" w:tplc="F30CC1E0" w:tentative="1">
      <w:start w:val="1"/>
      <w:numFmt w:val="bullet"/>
      <w:lvlText w:val="–"/>
      <w:lvlJc w:val="left"/>
      <w:pPr>
        <w:tabs>
          <w:tab w:val="num" w:pos="5760"/>
        </w:tabs>
        <w:ind w:left="5760" w:hanging="360"/>
      </w:pPr>
      <w:rPr>
        <w:rFonts w:ascii="Arial" w:hAnsi="Arial" w:hint="default"/>
      </w:rPr>
    </w:lvl>
    <w:lvl w:ilvl="8" w:tplc="631EE56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B3268D3"/>
    <w:multiLevelType w:val="hybridMultilevel"/>
    <w:tmpl w:val="663C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EB0125"/>
    <w:multiLevelType w:val="hybridMultilevel"/>
    <w:tmpl w:val="8870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CA2853"/>
    <w:multiLevelType w:val="hybridMultilevel"/>
    <w:tmpl w:val="0A6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E20BF4"/>
    <w:multiLevelType w:val="hybridMultilevel"/>
    <w:tmpl w:val="541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820562"/>
    <w:multiLevelType w:val="hybridMultilevel"/>
    <w:tmpl w:val="659A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9D67466"/>
    <w:multiLevelType w:val="hybridMultilevel"/>
    <w:tmpl w:val="7D98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7B1FD3"/>
    <w:multiLevelType w:val="hybridMultilevel"/>
    <w:tmpl w:val="3110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20215"/>
    <w:multiLevelType w:val="hybridMultilevel"/>
    <w:tmpl w:val="383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B01E2E"/>
    <w:multiLevelType w:val="hybridMultilevel"/>
    <w:tmpl w:val="E790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E3153A"/>
    <w:multiLevelType w:val="hybridMultilevel"/>
    <w:tmpl w:val="F7D2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1F3EE5"/>
    <w:multiLevelType w:val="hybridMultilevel"/>
    <w:tmpl w:val="0226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D226E7"/>
    <w:multiLevelType w:val="hybridMultilevel"/>
    <w:tmpl w:val="E17E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7465023">
    <w:abstractNumId w:val="0"/>
  </w:num>
  <w:num w:numId="2" w16cid:durableId="1571378516">
    <w:abstractNumId w:val="35"/>
  </w:num>
  <w:num w:numId="3" w16cid:durableId="231934694">
    <w:abstractNumId w:val="41"/>
  </w:num>
  <w:num w:numId="4" w16cid:durableId="1849638206">
    <w:abstractNumId w:val="6"/>
  </w:num>
  <w:num w:numId="5" w16cid:durableId="1896701639">
    <w:abstractNumId w:val="36"/>
  </w:num>
  <w:num w:numId="6" w16cid:durableId="2051765496">
    <w:abstractNumId w:val="24"/>
  </w:num>
  <w:num w:numId="7" w16cid:durableId="2046060682">
    <w:abstractNumId w:val="17"/>
  </w:num>
  <w:num w:numId="8" w16cid:durableId="491066504">
    <w:abstractNumId w:val="19"/>
  </w:num>
  <w:num w:numId="9" w16cid:durableId="136071825">
    <w:abstractNumId w:val="5"/>
  </w:num>
  <w:num w:numId="10" w16cid:durableId="2027830191">
    <w:abstractNumId w:val="27"/>
  </w:num>
  <w:num w:numId="11" w16cid:durableId="255595436">
    <w:abstractNumId w:val="7"/>
  </w:num>
  <w:num w:numId="12" w16cid:durableId="1865514940">
    <w:abstractNumId w:val="1"/>
  </w:num>
  <w:num w:numId="13" w16cid:durableId="2090887565">
    <w:abstractNumId w:val="11"/>
  </w:num>
  <w:num w:numId="14" w16cid:durableId="695810494">
    <w:abstractNumId w:val="4"/>
  </w:num>
  <w:num w:numId="15" w16cid:durableId="1067605861">
    <w:abstractNumId w:val="15"/>
  </w:num>
  <w:num w:numId="16" w16cid:durableId="861363813">
    <w:abstractNumId w:val="16"/>
  </w:num>
  <w:num w:numId="17" w16cid:durableId="854417627">
    <w:abstractNumId w:val="21"/>
  </w:num>
  <w:num w:numId="18" w16cid:durableId="1483232628">
    <w:abstractNumId w:val="40"/>
  </w:num>
  <w:num w:numId="19" w16cid:durableId="2006469840">
    <w:abstractNumId w:val="25"/>
  </w:num>
  <w:num w:numId="20" w16cid:durableId="318537292">
    <w:abstractNumId w:val="26"/>
  </w:num>
  <w:num w:numId="21" w16cid:durableId="1181971964">
    <w:abstractNumId w:val="22"/>
  </w:num>
  <w:num w:numId="22" w16cid:durableId="1091392828">
    <w:abstractNumId w:val="29"/>
  </w:num>
  <w:num w:numId="23" w16cid:durableId="48651357">
    <w:abstractNumId w:val="44"/>
  </w:num>
  <w:num w:numId="24" w16cid:durableId="1476599978">
    <w:abstractNumId w:val="20"/>
  </w:num>
  <w:num w:numId="25" w16cid:durableId="1129012674">
    <w:abstractNumId w:val="43"/>
  </w:num>
  <w:num w:numId="26" w16cid:durableId="1475369364">
    <w:abstractNumId w:val="34"/>
  </w:num>
  <w:num w:numId="27" w16cid:durableId="1067605154">
    <w:abstractNumId w:val="38"/>
  </w:num>
  <w:num w:numId="28" w16cid:durableId="944269125">
    <w:abstractNumId w:val="37"/>
  </w:num>
  <w:num w:numId="29" w16cid:durableId="106505051">
    <w:abstractNumId w:val="45"/>
  </w:num>
  <w:num w:numId="30" w16cid:durableId="1923484371">
    <w:abstractNumId w:val="32"/>
  </w:num>
  <w:num w:numId="31" w16cid:durableId="1902985906">
    <w:abstractNumId w:val="2"/>
  </w:num>
  <w:num w:numId="32" w16cid:durableId="213195733">
    <w:abstractNumId w:val="12"/>
  </w:num>
  <w:num w:numId="33" w16cid:durableId="59712101">
    <w:abstractNumId w:val="8"/>
  </w:num>
  <w:num w:numId="34" w16cid:durableId="1268462645">
    <w:abstractNumId w:val="42"/>
  </w:num>
  <w:num w:numId="35" w16cid:durableId="535460766">
    <w:abstractNumId w:val="31"/>
  </w:num>
  <w:num w:numId="36" w16cid:durableId="1395352237">
    <w:abstractNumId w:val="33"/>
  </w:num>
  <w:num w:numId="37" w16cid:durableId="1841852890">
    <w:abstractNumId w:val="18"/>
  </w:num>
  <w:num w:numId="38" w16cid:durableId="2099666508">
    <w:abstractNumId w:val="3"/>
  </w:num>
  <w:num w:numId="39" w16cid:durableId="1560940221">
    <w:abstractNumId w:val="39"/>
  </w:num>
  <w:num w:numId="40" w16cid:durableId="1353996141">
    <w:abstractNumId w:val="9"/>
  </w:num>
  <w:num w:numId="41" w16cid:durableId="1599211086">
    <w:abstractNumId w:val="13"/>
  </w:num>
  <w:num w:numId="42" w16cid:durableId="1594237188">
    <w:abstractNumId w:val="14"/>
  </w:num>
  <w:num w:numId="43" w16cid:durableId="1265335639">
    <w:abstractNumId w:val="10"/>
  </w:num>
  <w:num w:numId="44" w16cid:durableId="1722242779">
    <w:abstractNumId w:val="30"/>
  </w:num>
  <w:num w:numId="45" w16cid:durableId="1095172587">
    <w:abstractNumId w:val="23"/>
  </w:num>
  <w:num w:numId="46" w16cid:durableId="448545657">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AA"/>
    <w:rsid w:val="000000DD"/>
    <w:rsid w:val="0000023E"/>
    <w:rsid w:val="000005B3"/>
    <w:rsid w:val="00000D4F"/>
    <w:rsid w:val="000010B3"/>
    <w:rsid w:val="000012D9"/>
    <w:rsid w:val="00001493"/>
    <w:rsid w:val="00001576"/>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4938"/>
    <w:rsid w:val="00005793"/>
    <w:rsid w:val="00005A54"/>
    <w:rsid w:val="00005AA4"/>
    <w:rsid w:val="00005F49"/>
    <w:rsid w:val="000064E0"/>
    <w:rsid w:val="0000681B"/>
    <w:rsid w:val="0000718A"/>
    <w:rsid w:val="00007754"/>
    <w:rsid w:val="000079DB"/>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494"/>
    <w:rsid w:val="00016E3E"/>
    <w:rsid w:val="00017427"/>
    <w:rsid w:val="00017502"/>
    <w:rsid w:val="00017ED3"/>
    <w:rsid w:val="00022111"/>
    <w:rsid w:val="0002216D"/>
    <w:rsid w:val="0002260E"/>
    <w:rsid w:val="00022773"/>
    <w:rsid w:val="00022F81"/>
    <w:rsid w:val="00023169"/>
    <w:rsid w:val="000237CF"/>
    <w:rsid w:val="00023BF1"/>
    <w:rsid w:val="00023F5B"/>
    <w:rsid w:val="00024160"/>
    <w:rsid w:val="0002416F"/>
    <w:rsid w:val="00024F01"/>
    <w:rsid w:val="0002519F"/>
    <w:rsid w:val="000253AF"/>
    <w:rsid w:val="00025402"/>
    <w:rsid w:val="00025652"/>
    <w:rsid w:val="0002582A"/>
    <w:rsid w:val="000262E8"/>
    <w:rsid w:val="0002632F"/>
    <w:rsid w:val="0002782F"/>
    <w:rsid w:val="00027877"/>
    <w:rsid w:val="00027A68"/>
    <w:rsid w:val="00027A96"/>
    <w:rsid w:val="00027D2B"/>
    <w:rsid w:val="00030524"/>
    <w:rsid w:val="00030C80"/>
    <w:rsid w:val="000319B2"/>
    <w:rsid w:val="00032426"/>
    <w:rsid w:val="00032592"/>
    <w:rsid w:val="0003259E"/>
    <w:rsid w:val="000327E4"/>
    <w:rsid w:val="0003311B"/>
    <w:rsid w:val="00033330"/>
    <w:rsid w:val="0003335F"/>
    <w:rsid w:val="00033361"/>
    <w:rsid w:val="00033475"/>
    <w:rsid w:val="00033E4A"/>
    <w:rsid w:val="00033F74"/>
    <w:rsid w:val="00034142"/>
    <w:rsid w:val="00034286"/>
    <w:rsid w:val="00034718"/>
    <w:rsid w:val="00034A0F"/>
    <w:rsid w:val="00034EBD"/>
    <w:rsid w:val="00035483"/>
    <w:rsid w:val="0003552A"/>
    <w:rsid w:val="00035605"/>
    <w:rsid w:val="0003569A"/>
    <w:rsid w:val="000357E3"/>
    <w:rsid w:val="00035AC6"/>
    <w:rsid w:val="00035B16"/>
    <w:rsid w:val="000361AF"/>
    <w:rsid w:val="00036953"/>
    <w:rsid w:val="00036D99"/>
    <w:rsid w:val="000379F0"/>
    <w:rsid w:val="0004034B"/>
    <w:rsid w:val="0004041A"/>
    <w:rsid w:val="0004071C"/>
    <w:rsid w:val="00040CF4"/>
    <w:rsid w:val="00041B15"/>
    <w:rsid w:val="00041C59"/>
    <w:rsid w:val="00042EFA"/>
    <w:rsid w:val="0004389E"/>
    <w:rsid w:val="00043C44"/>
    <w:rsid w:val="00045109"/>
    <w:rsid w:val="0004511F"/>
    <w:rsid w:val="000451D7"/>
    <w:rsid w:val="0004521A"/>
    <w:rsid w:val="000457C8"/>
    <w:rsid w:val="00045A75"/>
    <w:rsid w:val="00046185"/>
    <w:rsid w:val="00046456"/>
    <w:rsid w:val="00046752"/>
    <w:rsid w:val="00046CFF"/>
    <w:rsid w:val="0004758B"/>
    <w:rsid w:val="0004771F"/>
    <w:rsid w:val="000477D6"/>
    <w:rsid w:val="00047C30"/>
    <w:rsid w:val="00047D96"/>
    <w:rsid w:val="00050368"/>
    <w:rsid w:val="0005045C"/>
    <w:rsid w:val="00050769"/>
    <w:rsid w:val="000514E2"/>
    <w:rsid w:val="00051D18"/>
    <w:rsid w:val="000531D1"/>
    <w:rsid w:val="0005361C"/>
    <w:rsid w:val="000538A1"/>
    <w:rsid w:val="00053A0A"/>
    <w:rsid w:val="00054054"/>
    <w:rsid w:val="00054667"/>
    <w:rsid w:val="00054FAD"/>
    <w:rsid w:val="0005525D"/>
    <w:rsid w:val="000557A4"/>
    <w:rsid w:val="0005589C"/>
    <w:rsid w:val="00055ABB"/>
    <w:rsid w:val="0005607C"/>
    <w:rsid w:val="00056516"/>
    <w:rsid w:val="0005651C"/>
    <w:rsid w:val="00056622"/>
    <w:rsid w:val="00056C2A"/>
    <w:rsid w:val="00056EEC"/>
    <w:rsid w:val="00057311"/>
    <w:rsid w:val="000579A5"/>
    <w:rsid w:val="00057F42"/>
    <w:rsid w:val="000601C1"/>
    <w:rsid w:val="00060A3E"/>
    <w:rsid w:val="00061062"/>
    <w:rsid w:val="00061684"/>
    <w:rsid w:val="0006179C"/>
    <w:rsid w:val="00061E83"/>
    <w:rsid w:val="00062290"/>
    <w:rsid w:val="00062BE3"/>
    <w:rsid w:val="00063117"/>
    <w:rsid w:val="000633E5"/>
    <w:rsid w:val="00063ECF"/>
    <w:rsid w:val="00063F95"/>
    <w:rsid w:val="00065005"/>
    <w:rsid w:val="000659E0"/>
    <w:rsid w:val="00065F67"/>
    <w:rsid w:val="00066526"/>
    <w:rsid w:val="000667A5"/>
    <w:rsid w:val="00066992"/>
    <w:rsid w:val="000669DF"/>
    <w:rsid w:val="0006761D"/>
    <w:rsid w:val="00070136"/>
    <w:rsid w:val="00071284"/>
    <w:rsid w:val="00071AB2"/>
    <w:rsid w:val="000721A4"/>
    <w:rsid w:val="00072AEE"/>
    <w:rsid w:val="00072EF7"/>
    <w:rsid w:val="00073056"/>
    <w:rsid w:val="000734A0"/>
    <w:rsid w:val="000738C9"/>
    <w:rsid w:val="00073CFD"/>
    <w:rsid w:val="0007407C"/>
    <w:rsid w:val="000741DE"/>
    <w:rsid w:val="000742CD"/>
    <w:rsid w:val="00074A3B"/>
    <w:rsid w:val="00074E8C"/>
    <w:rsid w:val="00074EE2"/>
    <w:rsid w:val="00075016"/>
    <w:rsid w:val="0007585C"/>
    <w:rsid w:val="000758C1"/>
    <w:rsid w:val="00075C2B"/>
    <w:rsid w:val="00076144"/>
    <w:rsid w:val="0007695A"/>
    <w:rsid w:val="00076D37"/>
    <w:rsid w:val="00076DAA"/>
    <w:rsid w:val="0007701A"/>
    <w:rsid w:val="00077079"/>
    <w:rsid w:val="00077114"/>
    <w:rsid w:val="00077BF5"/>
    <w:rsid w:val="00077F88"/>
    <w:rsid w:val="00080602"/>
    <w:rsid w:val="00080848"/>
    <w:rsid w:val="00080913"/>
    <w:rsid w:val="00080FFA"/>
    <w:rsid w:val="00081323"/>
    <w:rsid w:val="000813A6"/>
    <w:rsid w:val="0008166B"/>
    <w:rsid w:val="00081835"/>
    <w:rsid w:val="000818C0"/>
    <w:rsid w:val="00081EF1"/>
    <w:rsid w:val="000820C5"/>
    <w:rsid w:val="0008220B"/>
    <w:rsid w:val="00082220"/>
    <w:rsid w:val="00082419"/>
    <w:rsid w:val="00082A26"/>
    <w:rsid w:val="00082E60"/>
    <w:rsid w:val="00083434"/>
    <w:rsid w:val="000838B3"/>
    <w:rsid w:val="00083B0A"/>
    <w:rsid w:val="000842EF"/>
    <w:rsid w:val="000849A2"/>
    <w:rsid w:val="00084F3A"/>
    <w:rsid w:val="000851F3"/>
    <w:rsid w:val="000854BE"/>
    <w:rsid w:val="000856FA"/>
    <w:rsid w:val="00085801"/>
    <w:rsid w:val="0008580E"/>
    <w:rsid w:val="00085D49"/>
    <w:rsid w:val="00086083"/>
    <w:rsid w:val="0008624B"/>
    <w:rsid w:val="00086914"/>
    <w:rsid w:val="00086A97"/>
    <w:rsid w:val="00086BC7"/>
    <w:rsid w:val="00086F61"/>
    <w:rsid w:val="00087613"/>
    <w:rsid w:val="000900A7"/>
    <w:rsid w:val="00090145"/>
    <w:rsid w:val="000901B2"/>
    <w:rsid w:val="00090368"/>
    <w:rsid w:val="000905E6"/>
    <w:rsid w:val="00090E3D"/>
    <w:rsid w:val="00091054"/>
    <w:rsid w:val="000915E2"/>
    <w:rsid w:val="000916C4"/>
    <w:rsid w:val="000920C6"/>
    <w:rsid w:val="00092192"/>
    <w:rsid w:val="0009229F"/>
    <w:rsid w:val="000925E6"/>
    <w:rsid w:val="00092932"/>
    <w:rsid w:val="00093024"/>
    <w:rsid w:val="000930C0"/>
    <w:rsid w:val="00093223"/>
    <w:rsid w:val="00093268"/>
    <w:rsid w:val="0009426E"/>
    <w:rsid w:val="00094292"/>
    <w:rsid w:val="0009452D"/>
    <w:rsid w:val="000945A0"/>
    <w:rsid w:val="000947D7"/>
    <w:rsid w:val="00094A33"/>
    <w:rsid w:val="00094F0C"/>
    <w:rsid w:val="00094F65"/>
    <w:rsid w:val="000953D7"/>
    <w:rsid w:val="00095A6E"/>
    <w:rsid w:val="00095EA8"/>
    <w:rsid w:val="00096270"/>
    <w:rsid w:val="000969A4"/>
    <w:rsid w:val="00096E9D"/>
    <w:rsid w:val="000970A8"/>
    <w:rsid w:val="00097590"/>
    <w:rsid w:val="00097A7E"/>
    <w:rsid w:val="00097B06"/>
    <w:rsid w:val="000A0716"/>
    <w:rsid w:val="000A080D"/>
    <w:rsid w:val="000A086D"/>
    <w:rsid w:val="000A1697"/>
    <w:rsid w:val="000A1DBA"/>
    <w:rsid w:val="000A1EA7"/>
    <w:rsid w:val="000A1F3A"/>
    <w:rsid w:val="000A1F96"/>
    <w:rsid w:val="000A2678"/>
    <w:rsid w:val="000A2DD0"/>
    <w:rsid w:val="000A327F"/>
    <w:rsid w:val="000A3B01"/>
    <w:rsid w:val="000A3C0A"/>
    <w:rsid w:val="000A3F24"/>
    <w:rsid w:val="000A4205"/>
    <w:rsid w:val="000A4223"/>
    <w:rsid w:val="000A43E8"/>
    <w:rsid w:val="000A45AC"/>
    <w:rsid w:val="000A473D"/>
    <w:rsid w:val="000A4AC3"/>
    <w:rsid w:val="000A4EBE"/>
    <w:rsid w:val="000A5743"/>
    <w:rsid w:val="000A59B6"/>
    <w:rsid w:val="000A5E0A"/>
    <w:rsid w:val="000A6164"/>
    <w:rsid w:val="000A6E1C"/>
    <w:rsid w:val="000A6E2C"/>
    <w:rsid w:val="000A72A7"/>
    <w:rsid w:val="000A7459"/>
    <w:rsid w:val="000A7A50"/>
    <w:rsid w:val="000B06BB"/>
    <w:rsid w:val="000B0BB2"/>
    <w:rsid w:val="000B1092"/>
    <w:rsid w:val="000B121C"/>
    <w:rsid w:val="000B141A"/>
    <w:rsid w:val="000B18C9"/>
    <w:rsid w:val="000B1BD3"/>
    <w:rsid w:val="000B2EEF"/>
    <w:rsid w:val="000B3246"/>
    <w:rsid w:val="000B3275"/>
    <w:rsid w:val="000B3668"/>
    <w:rsid w:val="000B366C"/>
    <w:rsid w:val="000B3991"/>
    <w:rsid w:val="000B3C35"/>
    <w:rsid w:val="000B3E37"/>
    <w:rsid w:val="000B3EAF"/>
    <w:rsid w:val="000B3ECC"/>
    <w:rsid w:val="000B49B1"/>
    <w:rsid w:val="000B49FA"/>
    <w:rsid w:val="000B5D7A"/>
    <w:rsid w:val="000B6598"/>
    <w:rsid w:val="000B6B82"/>
    <w:rsid w:val="000B6DB9"/>
    <w:rsid w:val="000B6E73"/>
    <w:rsid w:val="000B70AA"/>
    <w:rsid w:val="000B78D8"/>
    <w:rsid w:val="000C0CFF"/>
    <w:rsid w:val="000C0DD1"/>
    <w:rsid w:val="000C0EBD"/>
    <w:rsid w:val="000C1009"/>
    <w:rsid w:val="000C1379"/>
    <w:rsid w:val="000C1C9B"/>
    <w:rsid w:val="000C232B"/>
    <w:rsid w:val="000C23C3"/>
    <w:rsid w:val="000C2E8F"/>
    <w:rsid w:val="000C36C6"/>
    <w:rsid w:val="000C3C53"/>
    <w:rsid w:val="000C5C7E"/>
    <w:rsid w:val="000C5F47"/>
    <w:rsid w:val="000C5F6B"/>
    <w:rsid w:val="000C6211"/>
    <w:rsid w:val="000C6427"/>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29B5"/>
    <w:rsid w:val="000D33BA"/>
    <w:rsid w:val="000D474A"/>
    <w:rsid w:val="000D4D1E"/>
    <w:rsid w:val="000D5106"/>
    <w:rsid w:val="000D5476"/>
    <w:rsid w:val="000D56C7"/>
    <w:rsid w:val="000D5C00"/>
    <w:rsid w:val="000D6358"/>
    <w:rsid w:val="000D6EEB"/>
    <w:rsid w:val="000D72BE"/>
    <w:rsid w:val="000D7AE3"/>
    <w:rsid w:val="000D7B39"/>
    <w:rsid w:val="000E0029"/>
    <w:rsid w:val="000E07A1"/>
    <w:rsid w:val="000E07E2"/>
    <w:rsid w:val="000E12D7"/>
    <w:rsid w:val="000E163C"/>
    <w:rsid w:val="000E1A47"/>
    <w:rsid w:val="000E1F20"/>
    <w:rsid w:val="000E1FA2"/>
    <w:rsid w:val="000E2453"/>
    <w:rsid w:val="000E28DD"/>
    <w:rsid w:val="000E32BA"/>
    <w:rsid w:val="000E3456"/>
    <w:rsid w:val="000E3565"/>
    <w:rsid w:val="000E36A7"/>
    <w:rsid w:val="000E3B93"/>
    <w:rsid w:val="000E3E8F"/>
    <w:rsid w:val="000E3F9F"/>
    <w:rsid w:val="000E41C0"/>
    <w:rsid w:val="000E43B6"/>
    <w:rsid w:val="000E43D3"/>
    <w:rsid w:val="000E44D3"/>
    <w:rsid w:val="000E487A"/>
    <w:rsid w:val="000E4974"/>
    <w:rsid w:val="000E5CE4"/>
    <w:rsid w:val="000E5D45"/>
    <w:rsid w:val="000E5DE3"/>
    <w:rsid w:val="000E6254"/>
    <w:rsid w:val="000E6386"/>
    <w:rsid w:val="000E6F04"/>
    <w:rsid w:val="000E766B"/>
    <w:rsid w:val="000E76DC"/>
    <w:rsid w:val="000E7EE5"/>
    <w:rsid w:val="000F0212"/>
    <w:rsid w:val="000F03B7"/>
    <w:rsid w:val="000F04CA"/>
    <w:rsid w:val="000F04E9"/>
    <w:rsid w:val="000F0676"/>
    <w:rsid w:val="000F07CE"/>
    <w:rsid w:val="000F098B"/>
    <w:rsid w:val="000F0EBB"/>
    <w:rsid w:val="000F11B3"/>
    <w:rsid w:val="000F18D3"/>
    <w:rsid w:val="000F1AF0"/>
    <w:rsid w:val="000F2030"/>
    <w:rsid w:val="000F23B2"/>
    <w:rsid w:val="000F328E"/>
    <w:rsid w:val="000F331D"/>
    <w:rsid w:val="000F3971"/>
    <w:rsid w:val="000F3991"/>
    <w:rsid w:val="000F40E1"/>
    <w:rsid w:val="000F45FE"/>
    <w:rsid w:val="000F4DEA"/>
    <w:rsid w:val="000F54BB"/>
    <w:rsid w:val="000F5DA9"/>
    <w:rsid w:val="000F6826"/>
    <w:rsid w:val="000F6886"/>
    <w:rsid w:val="000F6C63"/>
    <w:rsid w:val="000F6D5C"/>
    <w:rsid w:val="000F75A6"/>
    <w:rsid w:val="000F7A6D"/>
    <w:rsid w:val="000F7B3A"/>
    <w:rsid w:val="00100CDA"/>
    <w:rsid w:val="00101231"/>
    <w:rsid w:val="00101483"/>
    <w:rsid w:val="00102321"/>
    <w:rsid w:val="00102867"/>
    <w:rsid w:val="00102C2F"/>
    <w:rsid w:val="00103E54"/>
    <w:rsid w:val="00103F58"/>
    <w:rsid w:val="00104076"/>
    <w:rsid w:val="001041CB"/>
    <w:rsid w:val="0010475B"/>
    <w:rsid w:val="00104BA9"/>
    <w:rsid w:val="00104BAC"/>
    <w:rsid w:val="00104C8D"/>
    <w:rsid w:val="00104D3F"/>
    <w:rsid w:val="00104F0F"/>
    <w:rsid w:val="00104FC1"/>
    <w:rsid w:val="00105381"/>
    <w:rsid w:val="0010577C"/>
    <w:rsid w:val="001057A9"/>
    <w:rsid w:val="00105813"/>
    <w:rsid w:val="00105A87"/>
    <w:rsid w:val="001061BC"/>
    <w:rsid w:val="001062F0"/>
    <w:rsid w:val="00106675"/>
    <w:rsid w:val="00106E0D"/>
    <w:rsid w:val="00107004"/>
    <w:rsid w:val="00107211"/>
    <w:rsid w:val="0010727A"/>
    <w:rsid w:val="00107479"/>
    <w:rsid w:val="001076B5"/>
    <w:rsid w:val="00107729"/>
    <w:rsid w:val="00110094"/>
    <w:rsid w:val="001104F4"/>
    <w:rsid w:val="00110AFF"/>
    <w:rsid w:val="0011176F"/>
    <w:rsid w:val="00111D9D"/>
    <w:rsid w:val="00112409"/>
    <w:rsid w:val="00112FDF"/>
    <w:rsid w:val="001130D5"/>
    <w:rsid w:val="0011334C"/>
    <w:rsid w:val="0011344C"/>
    <w:rsid w:val="0011387A"/>
    <w:rsid w:val="001138CB"/>
    <w:rsid w:val="00113FB0"/>
    <w:rsid w:val="001143EA"/>
    <w:rsid w:val="001148E2"/>
    <w:rsid w:val="001149B0"/>
    <w:rsid w:val="00114BC0"/>
    <w:rsid w:val="001158B2"/>
    <w:rsid w:val="0011647D"/>
    <w:rsid w:val="00116534"/>
    <w:rsid w:val="00116790"/>
    <w:rsid w:val="00116CFB"/>
    <w:rsid w:val="0011703B"/>
    <w:rsid w:val="00117210"/>
    <w:rsid w:val="001179E5"/>
    <w:rsid w:val="00117BA5"/>
    <w:rsid w:val="0012015D"/>
    <w:rsid w:val="001203FC"/>
    <w:rsid w:val="0012052D"/>
    <w:rsid w:val="00120702"/>
    <w:rsid w:val="00121299"/>
    <w:rsid w:val="001212C3"/>
    <w:rsid w:val="001215FA"/>
    <w:rsid w:val="00121716"/>
    <w:rsid w:val="00121953"/>
    <w:rsid w:val="00121F25"/>
    <w:rsid w:val="00121F72"/>
    <w:rsid w:val="00122780"/>
    <w:rsid w:val="001229CB"/>
    <w:rsid w:val="00122EFF"/>
    <w:rsid w:val="00123202"/>
    <w:rsid w:val="00123454"/>
    <w:rsid w:val="0012369F"/>
    <w:rsid w:val="00123AB0"/>
    <w:rsid w:val="00123F81"/>
    <w:rsid w:val="001240E3"/>
    <w:rsid w:val="0012493B"/>
    <w:rsid w:val="00125208"/>
    <w:rsid w:val="00125DB7"/>
    <w:rsid w:val="0012634D"/>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E56"/>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5C8F"/>
    <w:rsid w:val="00136398"/>
    <w:rsid w:val="00136665"/>
    <w:rsid w:val="001367EC"/>
    <w:rsid w:val="00136B44"/>
    <w:rsid w:val="00136D8E"/>
    <w:rsid w:val="00137BAE"/>
    <w:rsid w:val="00137C83"/>
    <w:rsid w:val="0014058F"/>
    <w:rsid w:val="00141206"/>
    <w:rsid w:val="001427C8"/>
    <w:rsid w:val="00142AA9"/>
    <w:rsid w:val="00143978"/>
    <w:rsid w:val="00143AC4"/>
    <w:rsid w:val="001447B4"/>
    <w:rsid w:val="0014512F"/>
    <w:rsid w:val="00145824"/>
    <w:rsid w:val="00145ADD"/>
    <w:rsid w:val="00145F41"/>
    <w:rsid w:val="001461C8"/>
    <w:rsid w:val="0014632B"/>
    <w:rsid w:val="0014657A"/>
    <w:rsid w:val="00146A51"/>
    <w:rsid w:val="00146CAC"/>
    <w:rsid w:val="00146E06"/>
    <w:rsid w:val="0014718E"/>
    <w:rsid w:val="001472A1"/>
    <w:rsid w:val="00147982"/>
    <w:rsid w:val="001479E4"/>
    <w:rsid w:val="00147CCF"/>
    <w:rsid w:val="00147D91"/>
    <w:rsid w:val="00147F83"/>
    <w:rsid w:val="00150357"/>
    <w:rsid w:val="0015055F"/>
    <w:rsid w:val="00150960"/>
    <w:rsid w:val="00150F98"/>
    <w:rsid w:val="0015141D"/>
    <w:rsid w:val="0015153B"/>
    <w:rsid w:val="0015185A"/>
    <w:rsid w:val="00151AE4"/>
    <w:rsid w:val="00152B42"/>
    <w:rsid w:val="00152D9A"/>
    <w:rsid w:val="00152F70"/>
    <w:rsid w:val="00153568"/>
    <w:rsid w:val="0015357F"/>
    <w:rsid w:val="00153D62"/>
    <w:rsid w:val="001542BB"/>
    <w:rsid w:val="00154322"/>
    <w:rsid w:val="00154669"/>
    <w:rsid w:val="00154877"/>
    <w:rsid w:val="00155564"/>
    <w:rsid w:val="00155984"/>
    <w:rsid w:val="00155DFD"/>
    <w:rsid w:val="001561DD"/>
    <w:rsid w:val="00156A06"/>
    <w:rsid w:val="001578C3"/>
    <w:rsid w:val="001600CA"/>
    <w:rsid w:val="001605BE"/>
    <w:rsid w:val="00160B46"/>
    <w:rsid w:val="00161B32"/>
    <w:rsid w:val="00161D23"/>
    <w:rsid w:val="00161FC6"/>
    <w:rsid w:val="00162BC5"/>
    <w:rsid w:val="0016304F"/>
    <w:rsid w:val="00163534"/>
    <w:rsid w:val="00163851"/>
    <w:rsid w:val="00163E3C"/>
    <w:rsid w:val="00164358"/>
    <w:rsid w:val="00164C84"/>
    <w:rsid w:val="001659E8"/>
    <w:rsid w:val="001661C8"/>
    <w:rsid w:val="00166359"/>
    <w:rsid w:val="001663BC"/>
    <w:rsid w:val="001667C2"/>
    <w:rsid w:val="00166A7E"/>
    <w:rsid w:val="00166B61"/>
    <w:rsid w:val="00167798"/>
    <w:rsid w:val="001677CA"/>
    <w:rsid w:val="001677F3"/>
    <w:rsid w:val="00167F74"/>
    <w:rsid w:val="001700AE"/>
    <w:rsid w:val="00170E7E"/>
    <w:rsid w:val="00170EBF"/>
    <w:rsid w:val="0017226B"/>
    <w:rsid w:val="00172337"/>
    <w:rsid w:val="00172A09"/>
    <w:rsid w:val="00172EF2"/>
    <w:rsid w:val="0017355C"/>
    <w:rsid w:val="00173703"/>
    <w:rsid w:val="0017381E"/>
    <w:rsid w:val="00173C10"/>
    <w:rsid w:val="00174B82"/>
    <w:rsid w:val="00174E4B"/>
    <w:rsid w:val="001755BC"/>
    <w:rsid w:val="00175790"/>
    <w:rsid w:val="00175A2D"/>
    <w:rsid w:val="00175B61"/>
    <w:rsid w:val="00176122"/>
    <w:rsid w:val="0017644F"/>
    <w:rsid w:val="00176B3F"/>
    <w:rsid w:val="00177668"/>
    <w:rsid w:val="0017797B"/>
    <w:rsid w:val="00177B1B"/>
    <w:rsid w:val="0018031B"/>
    <w:rsid w:val="00180351"/>
    <w:rsid w:val="00180823"/>
    <w:rsid w:val="00180D83"/>
    <w:rsid w:val="00180DFC"/>
    <w:rsid w:val="00180EA7"/>
    <w:rsid w:val="00180F51"/>
    <w:rsid w:val="00181449"/>
    <w:rsid w:val="0018149E"/>
    <w:rsid w:val="00181B8E"/>
    <w:rsid w:val="00181FA7"/>
    <w:rsid w:val="001824F8"/>
    <w:rsid w:val="001834BF"/>
    <w:rsid w:val="00183850"/>
    <w:rsid w:val="0018414F"/>
    <w:rsid w:val="001847AC"/>
    <w:rsid w:val="0018483F"/>
    <w:rsid w:val="00184956"/>
    <w:rsid w:val="00184EAC"/>
    <w:rsid w:val="001854F4"/>
    <w:rsid w:val="00185B77"/>
    <w:rsid w:val="00185D90"/>
    <w:rsid w:val="00185E3D"/>
    <w:rsid w:val="0018602C"/>
    <w:rsid w:val="0018638E"/>
    <w:rsid w:val="001863C3"/>
    <w:rsid w:val="0018659E"/>
    <w:rsid w:val="001865E7"/>
    <w:rsid w:val="00186770"/>
    <w:rsid w:val="001869AE"/>
    <w:rsid w:val="00186AF8"/>
    <w:rsid w:val="00186D90"/>
    <w:rsid w:val="00186E18"/>
    <w:rsid w:val="00186E8D"/>
    <w:rsid w:val="00186ECA"/>
    <w:rsid w:val="00187011"/>
    <w:rsid w:val="001874D1"/>
    <w:rsid w:val="00187806"/>
    <w:rsid w:val="001878F1"/>
    <w:rsid w:val="00190378"/>
    <w:rsid w:val="00190DF2"/>
    <w:rsid w:val="001912B9"/>
    <w:rsid w:val="00191798"/>
    <w:rsid w:val="00191802"/>
    <w:rsid w:val="00191AB9"/>
    <w:rsid w:val="00191E72"/>
    <w:rsid w:val="0019202E"/>
    <w:rsid w:val="00192230"/>
    <w:rsid w:val="001923A2"/>
    <w:rsid w:val="0019249D"/>
    <w:rsid w:val="00192598"/>
    <w:rsid w:val="00192807"/>
    <w:rsid w:val="00192B26"/>
    <w:rsid w:val="00193282"/>
    <w:rsid w:val="00193646"/>
    <w:rsid w:val="0019369A"/>
    <w:rsid w:val="001939C7"/>
    <w:rsid w:val="00193D79"/>
    <w:rsid w:val="00193DD7"/>
    <w:rsid w:val="00193F76"/>
    <w:rsid w:val="00194329"/>
    <w:rsid w:val="00194AA1"/>
    <w:rsid w:val="001950DF"/>
    <w:rsid w:val="001954B9"/>
    <w:rsid w:val="001957E7"/>
    <w:rsid w:val="001958E3"/>
    <w:rsid w:val="001959AC"/>
    <w:rsid w:val="00195BCB"/>
    <w:rsid w:val="001969F7"/>
    <w:rsid w:val="00196CEE"/>
    <w:rsid w:val="00196EA9"/>
    <w:rsid w:val="00197066"/>
    <w:rsid w:val="001972CA"/>
    <w:rsid w:val="0019737D"/>
    <w:rsid w:val="001A0844"/>
    <w:rsid w:val="001A0954"/>
    <w:rsid w:val="001A0A98"/>
    <w:rsid w:val="001A1212"/>
    <w:rsid w:val="001A1327"/>
    <w:rsid w:val="001A16FB"/>
    <w:rsid w:val="001A1F1D"/>
    <w:rsid w:val="001A2105"/>
    <w:rsid w:val="001A29B2"/>
    <w:rsid w:val="001A2AD1"/>
    <w:rsid w:val="001A2B41"/>
    <w:rsid w:val="001A2C74"/>
    <w:rsid w:val="001A2E88"/>
    <w:rsid w:val="001A2E8B"/>
    <w:rsid w:val="001A3228"/>
    <w:rsid w:val="001A3837"/>
    <w:rsid w:val="001A3906"/>
    <w:rsid w:val="001A3EB9"/>
    <w:rsid w:val="001A41F9"/>
    <w:rsid w:val="001A4233"/>
    <w:rsid w:val="001A481A"/>
    <w:rsid w:val="001A5048"/>
    <w:rsid w:val="001A67B0"/>
    <w:rsid w:val="001A67EE"/>
    <w:rsid w:val="001A68F3"/>
    <w:rsid w:val="001A6A10"/>
    <w:rsid w:val="001A6ABC"/>
    <w:rsid w:val="001A7714"/>
    <w:rsid w:val="001A7A76"/>
    <w:rsid w:val="001B0BD8"/>
    <w:rsid w:val="001B0C77"/>
    <w:rsid w:val="001B0D5D"/>
    <w:rsid w:val="001B0EB2"/>
    <w:rsid w:val="001B101A"/>
    <w:rsid w:val="001B14C2"/>
    <w:rsid w:val="001B1AD3"/>
    <w:rsid w:val="001B2CAB"/>
    <w:rsid w:val="001B2D36"/>
    <w:rsid w:val="001B2D80"/>
    <w:rsid w:val="001B3051"/>
    <w:rsid w:val="001B34A0"/>
    <w:rsid w:val="001B3942"/>
    <w:rsid w:val="001B39E4"/>
    <w:rsid w:val="001B3A57"/>
    <w:rsid w:val="001B3B6E"/>
    <w:rsid w:val="001B3D02"/>
    <w:rsid w:val="001B40A6"/>
    <w:rsid w:val="001B4505"/>
    <w:rsid w:val="001B4C61"/>
    <w:rsid w:val="001B4CB8"/>
    <w:rsid w:val="001B56BB"/>
    <w:rsid w:val="001B57FA"/>
    <w:rsid w:val="001B5FB3"/>
    <w:rsid w:val="001B63CF"/>
    <w:rsid w:val="001B6474"/>
    <w:rsid w:val="001B6831"/>
    <w:rsid w:val="001B68AD"/>
    <w:rsid w:val="001B74CD"/>
    <w:rsid w:val="001C0046"/>
    <w:rsid w:val="001C0987"/>
    <w:rsid w:val="001C0CBE"/>
    <w:rsid w:val="001C1B29"/>
    <w:rsid w:val="001C1E13"/>
    <w:rsid w:val="001C2476"/>
    <w:rsid w:val="001C3550"/>
    <w:rsid w:val="001C3749"/>
    <w:rsid w:val="001C3990"/>
    <w:rsid w:val="001C3B9A"/>
    <w:rsid w:val="001C3BF2"/>
    <w:rsid w:val="001C3E40"/>
    <w:rsid w:val="001C40B5"/>
    <w:rsid w:val="001C486C"/>
    <w:rsid w:val="001C48A7"/>
    <w:rsid w:val="001C49EA"/>
    <w:rsid w:val="001C4AB6"/>
    <w:rsid w:val="001C4C02"/>
    <w:rsid w:val="001C4C34"/>
    <w:rsid w:val="001C535E"/>
    <w:rsid w:val="001C541E"/>
    <w:rsid w:val="001C5EBB"/>
    <w:rsid w:val="001C626E"/>
    <w:rsid w:val="001C6A07"/>
    <w:rsid w:val="001C6A26"/>
    <w:rsid w:val="001C6BD0"/>
    <w:rsid w:val="001C71D4"/>
    <w:rsid w:val="001C7CE5"/>
    <w:rsid w:val="001C7DCD"/>
    <w:rsid w:val="001D0706"/>
    <w:rsid w:val="001D0A45"/>
    <w:rsid w:val="001D0D13"/>
    <w:rsid w:val="001D1108"/>
    <w:rsid w:val="001D19CB"/>
    <w:rsid w:val="001D1AF6"/>
    <w:rsid w:val="001D2257"/>
    <w:rsid w:val="001D2384"/>
    <w:rsid w:val="001D2C16"/>
    <w:rsid w:val="001D2CF7"/>
    <w:rsid w:val="001D3888"/>
    <w:rsid w:val="001D3892"/>
    <w:rsid w:val="001D41F0"/>
    <w:rsid w:val="001D47AC"/>
    <w:rsid w:val="001D4B18"/>
    <w:rsid w:val="001D4D30"/>
    <w:rsid w:val="001D4D68"/>
    <w:rsid w:val="001D5A4A"/>
    <w:rsid w:val="001D5FDD"/>
    <w:rsid w:val="001D62DE"/>
    <w:rsid w:val="001D6A31"/>
    <w:rsid w:val="001D6E36"/>
    <w:rsid w:val="001D72B4"/>
    <w:rsid w:val="001D7B4B"/>
    <w:rsid w:val="001D7E76"/>
    <w:rsid w:val="001E0D55"/>
    <w:rsid w:val="001E10C3"/>
    <w:rsid w:val="001E183D"/>
    <w:rsid w:val="001E18DF"/>
    <w:rsid w:val="001E21D8"/>
    <w:rsid w:val="001E27A0"/>
    <w:rsid w:val="001E2F6D"/>
    <w:rsid w:val="001E343A"/>
    <w:rsid w:val="001E350C"/>
    <w:rsid w:val="001E3A4E"/>
    <w:rsid w:val="001E3B57"/>
    <w:rsid w:val="001E40FD"/>
    <w:rsid w:val="001E41C5"/>
    <w:rsid w:val="001E4BB9"/>
    <w:rsid w:val="001E4EDD"/>
    <w:rsid w:val="001E575F"/>
    <w:rsid w:val="001E577D"/>
    <w:rsid w:val="001E5B01"/>
    <w:rsid w:val="001E692D"/>
    <w:rsid w:val="001E7117"/>
    <w:rsid w:val="001E7AE0"/>
    <w:rsid w:val="001E7BAC"/>
    <w:rsid w:val="001F0124"/>
    <w:rsid w:val="001F0407"/>
    <w:rsid w:val="001F05F8"/>
    <w:rsid w:val="001F0E24"/>
    <w:rsid w:val="001F1B06"/>
    <w:rsid w:val="001F1B44"/>
    <w:rsid w:val="001F1DB5"/>
    <w:rsid w:val="001F2072"/>
    <w:rsid w:val="001F23B3"/>
    <w:rsid w:val="001F2A6F"/>
    <w:rsid w:val="001F2F97"/>
    <w:rsid w:val="001F3392"/>
    <w:rsid w:val="001F3767"/>
    <w:rsid w:val="001F3CE2"/>
    <w:rsid w:val="001F422A"/>
    <w:rsid w:val="001F452C"/>
    <w:rsid w:val="001F478F"/>
    <w:rsid w:val="001F4C04"/>
    <w:rsid w:val="001F516D"/>
    <w:rsid w:val="001F551B"/>
    <w:rsid w:val="001F5794"/>
    <w:rsid w:val="001F5D9F"/>
    <w:rsid w:val="001F6997"/>
    <w:rsid w:val="001F6BCA"/>
    <w:rsid w:val="001F7539"/>
    <w:rsid w:val="001F7C11"/>
    <w:rsid w:val="001F7E0B"/>
    <w:rsid w:val="001F7ECA"/>
    <w:rsid w:val="001F7F8B"/>
    <w:rsid w:val="0020097A"/>
    <w:rsid w:val="00200D7D"/>
    <w:rsid w:val="0020247A"/>
    <w:rsid w:val="00202E5A"/>
    <w:rsid w:val="002037B2"/>
    <w:rsid w:val="00203978"/>
    <w:rsid w:val="00204ECE"/>
    <w:rsid w:val="002050B5"/>
    <w:rsid w:val="0020512C"/>
    <w:rsid w:val="00205183"/>
    <w:rsid w:val="00205386"/>
    <w:rsid w:val="002054BB"/>
    <w:rsid w:val="00205709"/>
    <w:rsid w:val="0020578E"/>
    <w:rsid w:val="00206021"/>
    <w:rsid w:val="00206153"/>
    <w:rsid w:val="00206854"/>
    <w:rsid w:val="00206F1F"/>
    <w:rsid w:val="00207B85"/>
    <w:rsid w:val="00207F1A"/>
    <w:rsid w:val="00207F4A"/>
    <w:rsid w:val="00210746"/>
    <w:rsid w:val="002111A2"/>
    <w:rsid w:val="00211389"/>
    <w:rsid w:val="002113C7"/>
    <w:rsid w:val="00212EC9"/>
    <w:rsid w:val="00214298"/>
    <w:rsid w:val="002142EB"/>
    <w:rsid w:val="00214D25"/>
    <w:rsid w:val="00214D5C"/>
    <w:rsid w:val="00214E9B"/>
    <w:rsid w:val="00214EAD"/>
    <w:rsid w:val="00215B0A"/>
    <w:rsid w:val="00215EAB"/>
    <w:rsid w:val="00215FEE"/>
    <w:rsid w:val="0021607A"/>
    <w:rsid w:val="002166A9"/>
    <w:rsid w:val="00216F0E"/>
    <w:rsid w:val="0021763F"/>
    <w:rsid w:val="00220F1E"/>
    <w:rsid w:val="002211A3"/>
    <w:rsid w:val="002213CE"/>
    <w:rsid w:val="0022157E"/>
    <w:rsid w:val="00221D09"/>
    <w:rsid w:val="002229FB"/>
    <w:rsid w:val="0022391A"/>
    <w:rsid w:val="00224A8A"/>
    <w:rsid w:val="00224AB5"/>
    <w:rsid w:val="00224CD9"/>
    <w:rsid w:val="00225571"/>
    <w:rsid w:val="00225862"/>
    <w:rsid w:val="0022661B"/>
    <w:rsid w:val="002268CD"/>
    <w:rsid w:val="00226C1A"/>
    <w:rsid w:val="00227FF5"/>
    <w:rsid w:val="00230086"/>
    <w:rsid w:val="002309F2"/>
    <w:rsid w:val="00230B76"/>
    <w:rsid w:val="00231982"/>
    <w:rsid w:val="002324B1"/>
    <w:rsid w:val="002328B1"/>
    <w:rsid w:val="0023396F"/>
    <w:rsid w:val="00233E95"/>
    <w:rsid w:val="00234085"/>
    <w:rsid w:val="002344CF"/>
    <w:rsid w:val="002346C3"/>
    <w:rsid w:val="00234CA3"/>
    <w:rsid w:val="002350FB"/>
    <w:rsid w:val="0023519B"/>
    <w:rsid w:val="00235746"/>
    <w:rsid w:val="002358D5"/>
    <w:rsid w:val="00235EC7"/>
    <w:rsid w:val="00235F3C"/>
    <w:rsid w:val="00236C90"/>
    <w:rsid w:val="00236D8F"/>
    <w:rsid w:val="00236E10"/>
    <w:rsid w:val="00236E9B"/>
    <w:rsid w:val="002372DE"/>
    <w:rsid w:val="00237CC1"/>
    <w:rsid w:val="00240587"/>
    <w:rsid w:val="00240D59"/>
    <w:rsid w:val="00241383"/>
    <w:rsid w:val="0024239E"/>
    <w:rsid w:val="00242D2B"/>
    <w:rsid w:val="002435BC"/>
    <w:rsid w:val="00243A4B"/>
    <w:rsid w:val="002440F1"/>
    <w:rsid w:val="00244151"/>
    <w:rsid w:val="0024475F"/>
    <w:rsid w:val="00244DAF"/>
    <w:rsid w:val="002451B8"/>
    <w:rsid w:val="002452E9"/>
    <w:rsid w:val="0024622C"/>
    <w:rsid w:val="002464D6"/>
    <w:rsid w:val="00246CBA"/>
    <w:rsid w:val="00246D2A"/>
    <w:rsid w:val="00247232"/>
    <w:rsid w:val="002473FA"/>
    <w:rsid w:val="002477C1"/>
    <w:rsid w:val="00250638"/>
    <w:rsid w:val="00250A21"/>
    <w:rsid w:val="00251586"/>
    <w:rsid w:val="00251656"/>
    <w:rsid w:val="00252655"/>
    <w:rsid w:val="00252912"/>
    <w:rsid w:val="002532D6"/>
    <w:rsid w:val="0025338A"/>
    <w:rsid w:val="002533EC"/>
    <w:rsid w:val="00253DF2"/>
    <w:rsid w:val="002544DC"/>
    <w:rsid w:val="00254F64"/>
    <w:rsid w:val="0025505E"/>
    <w:rsid w:val="00255688"/>
    <w:rsid w:val="00255E2A"/>
    <w:rsid w:val="00256074"/>
    <w:rsid w:val="002569C3"/>
    <w:rsid w:val="00256BA9"/>
    <w:rsid w:val="002570B7"/>
    <w:rsid w:val="0025752B"/>
    <w:rsid w:val="00257696"/>
    <w:rsid w:val="002601AD"/>
    <w:rsid w:val="002608F0"/>
    <w:rsid w:val="00260F2C"/>
    <w:rsid w:val="00261174"/>
    <w:rsid w:val="002613E5"/>
    <w:rsid w:val="00261945"/>
    <w:rsid w:val="002640A5"/>
    <w:rsid w:val="0026464B"/>
    <w:rsid w:val="0026496D"/>
    <w:rsid w:val="00264D1E"/>
    <w:rsid w:val="00265146"/>
    <w:rsid w:val="002651B2"/>
    <w:rsid w:val="00265609"/>
    <w:rsid w:val="00265A28"/>
    <w:rsid w:val="002669D5"/>
    <w:rsid w:val="00266BDC"/>
    <w:rsid w:val="00266FD7"/>
    <w:rsid w:val="002674EF"/>
    <w:rsid w:val="0026779F"/>
    <w:rsid w:val="00267B7B"/>
    <w:rsid w:val="00267C4C"/>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4C44"/>
    <w:rsid w:val="002750ED"/>
    <w:rsid w:val="00275EC2"/>
    <w:rsid w:val="0027631E"/>
    <w:rsid w:val="002769AA"/>
    <w:rsid w:val="00276B83"/>
    <w:rsid w:val="00276CAD"/>
    <w:rsid w:val="00277254"/>
    <w:rsid w:val="00277D69"/>
    <w:rsid w:val="00277F51"/>
    <w:rsid w:val="00280DFD"/>
    <w:rsid w:val="0028145F"/>
    <w:rsid w:val="002821E7"/>
    <w:rsid w:val="00282838"/>
    <w:rsid w:val="00282C41"/>
    <w:rsid w:val="00283720"/>
    <w:rsid w:val="00283813"/>
    <w:rsid w:val="00283E6E"/>
    <w:rsid w:val="002854CB"/>
    <w:rsid w:val="00287F31"/>
    <w:rsid w:val="00290409"/>
    <w:rsid w:val="00290A6A"/>
    <w:rsid w:val="00290D0B"/>
    <w:rsid w:val="00290FDB"/>
    <w:rsid w:val="00291532"/>
    <w:rsid w:val="00291D9B"/>
    <w:rsid w:val="0029256D"/>
    <w:rsid w:val="0029277C"/>
    <w:rsid w:val="00292BF1"/>
    <w:rsid w:val="00292DA4"/>
    <w:rsid w:val="00292F30"/>
    <w:rsid w:val="00293140"/>
    <w:rsid w:val="00293894"/>
    <w:rsid w:val="00294C21"/>
    <w:rsid w:val="002955CF"/>
    <w:rsid w:val="0029560E"/>
    <w:rsid w:val="002957C4"/>
    <w:rsid w:val="002968F0"/>
    <w:rsid w:val="00296ABD"/>
    <w:rsid w:val="00296CB2"/>
    <w:rsid w:val="00296DA7"/>
    <w:rsid w:val="00296DD8"/>
    <w:rsid w:val="00296E8C"/>
    <w:rsid w:val="00296ED7"/>
    <w:rsid w:val="002974EB"/>
    <w:rsid w:val="002979DE"/>
    <w:rsid w:val="00297EC6"/>
    <w:rsid w:val="002A031C"/>
    <w:rsid w:val="002A0821"/>
    <w:rsid w:val="002A0CA0"/>
    <w:rsid w:val="002A0D2F"/>
    <w:rsid w:val="002A223E"/>
    <w:rsid w:val="002A2639"/>
    <w:rsid w:val="002A29B9"/>
    <w:rsid w:val="002A2C3D"/>
    <w:rsid w:val="002A3113"/>
    <w:rsid w:val="002A3397"/>
    <w:rsid w:val="002A33DA"/>
    <w:rsid w:val="002A34BB"/>
    <w:rsid w:val="002A38C7"/>
    <w:rsid w:val="002A3B8B"/>
    <w:rsid w:val="002A3EAE"/>
    <w:rsid w:val="002A45DB"/>
    <w:rsid w:val="002A4BC3"/>
    <w:rsid w:val="002A4BEB"/>
    <w:rsid w:val="002A55C3"/>
    <w:rsid w:val="002A587B"/>
    <w:rsid w:val="002A5A5D"/>
    <w:rsid w:val="002A5E03"/>
    <w:rsid w:val="002A6452"/>
    <w:rsid w:val="002A645F"/>
    <w:rsid w:val="002A6ACA"/>
    <w:rsid w:val="002A6D8B"/>
    <w:rsid w:val="002A76BC"/>
    <w:rsid w:val="002A775C"/>
    <w:rsid w:val="002A784C"/>
    <w:rsid w:val="002A790D"/>
    <w:rsid w:val="002B0C07"/>
    <w:rsid w:val="002B0D9A"/>
    <w:rsid w:val="002B10E0"/>
    <w:rsid w:val="002B148D"/>
    <w:rsid w:val="002B186A"/>
    <w:rsid w:val="002B1BD4"/>
    <w:rsid w:val="002B2BEA"/>
    <w:rsid w:val="002B2ED5"/>
    <w:rsid w:val="002B2F76"/>
    <w:rsid w:val="002B2FD1"/>
    <w:rsid w:val="002B313A"/>
    <w:rsid w:val="002B31B2"/>
    <w:rsid w:val="002B31D7"/>
    <w:rsid w:val="002B339E"/>
    <w:rsid w:val="002B388F"/>
    <w:rsid w:val="002B38DC"/>
    <w:rsid w:val="002B3ABB"/>
    <w:rsid w:val="002B3FA5"/>
    <w:rsid w:val="002B4471"/>
    <w:rsid w:val="002B4856"/>
    <w:rsid w:val="002B4B3E"/>
    <w:rsid w:val="002B4DDC"/>
    <w:rsid w:val="002B6120"/>
    <w:rsid w:val="002B6550"/>
    <w:rsid w:val="002B6A3E"/>
    <w:rsid w:val="002B6F55"/>
    <w:rsid w:val="002B717A"/>
    <w:rsid w:val="002B7377"/>
    <w:rsid w:val="002B7E09"/>
    <w:rsid w:val="002C02E5"/>
    <w:rsid w:val="002C0D1F"/>
    <w:rsid w:val="002C0D64"/>
    <w:rsid w:val="002C135B"/>
    <w:rsid w:val="002C1405"/>
    <w:rsid w:val="002C144C"/>
    <w:rsid w:val="002C1C39"/>
    <w:rsid w:val="002C1DAB"/>
    <w:rsid w:val="002C2033"/>
    <w:rsid w:val="002C2081"/>
    <w:rsid w:val="002C217D"/>
    <w:rsid w:val="002C222C"/>
    <w:rsid w:val="002C2371"/>
    <w:rsid w:val="002C239B"/>
    <w:rsid w:val="002C2DDB"/>
    <w:rsid w:val="002C349D"/>
    <w:rsid w:val="002C3A84"/>
    <w:rsid w:val="002C3DDE"/>
    <w:rsid w:val="002C4184"/>
    <w:rsid w:val="002C4823"/>
    <w:rsid w:val="002C48D7"/>
    <w:rsid w:val="002C5017"/>
    <w:rsid w:val="002C5330"/>
    <w:rsid w:val="002C54AD"/>
    <w:rsid w:val="002C575B"/>
    <w:rsid w:val="002C58C4"/>
    <w:rsid w:val="002C5B5C"/>
    <w:rsid w:val="002C5CED"/>
    <w:rsid w:val="002C6EFE"/>
    <w:rsid w:val="002C712B"/>
    <w:rsid w:val="002C7D42"/>
    <w:rsid w:val="002C7E65"/>
    <w:rsid w:val="002C7F16"/>
    <w:rsid w:val="002D0118"/>
    <w:rsid w:val="002D0445"/>
    <w:rsid w:val="002D1E8A"/>
    <w:rsid w:val="002D2004"/>
    <w:rsid w:val="002D24C9"/>
    <w:rsid w:val="002D26D5"/>
    <w:rsid w:val="002D2F7A"/>
    <w:rsid w:val="002D2FAB"/>
    <w:rsid w:val="002D3082"/>
    <w:rsid w:val="002D31E6"/>
    <w:rsid w:val="002D3955"/>
    <w:rsid w:val="002D3BCF"/>
    <w:rsid w:val="002D3C69"/>
    <w:rsid w:val="002D3CD5"/>
    <w:rsid w:val="002D3CF1"/>
    <w:rsid w:val="002D3E4D"/>
    <w:rsid w:val="002D5803"/>
    <w:rsid w:val="002D59BA"/>
    <w:rsid w:val="002D5DCE"/>
    <w:rsid w:val="002D6375"/>
    <w:rsid w:val="002D67CD"/>
    <w:rsid w:val="002D6C69"/>
    <w:rsid w:val="002D7011"/>
    <w:rsid w:val="002D7192"/>
    <w:rsid w:val="002E0435"/>
    <w:rsid w:val="002E0B64"/>
    <w:rsid w:val="002E0B88"/>
    <w:rsid w:val="002E0FDE"/>
    <w:rsid w:val="002E11BE"/>
    <w:rsid w:val="002E1268"/>
    <w:rsid w:val="002E1463"/>
    <w:rsid w:val="002E1A77"/>
    <w:rsid w:val="002E20C2"/>
    <w:rsid w:val="002E2138"/>
    <w:rsid w:val="002E239E"/>
    <w:rsid w:val="002E2C6C"/>
    <w:rsid w:val="002E3643"/>
    <w:rsid w:val="002E4FDC"/>
    <w:rsid w:val="002E53C6"/>
    <w:rsid w:val="002E5B8E"/>
    <w:rsid w:val="002E5F69"/>
    <w:rsid w:val="002E5F71"/>
    <w:rsid w:val="002E61E2"/>
    <w:rsid w:val="002E64E3"/>
    <w:rsid w:val="002E68C2"/>
    <w:rsid w:val="002E70E6"/>
    <w:rsid w:val="002E7241"/>
    <w:rsid w:val="002E787A"/>
    <w:rsid w:val="002E7AFB"/>
    <w:rsid w:val="002E7C29"/>
    <w:rsid w:val="002E7FA2"/>
    <w:rsid w:val="002F00BF"/>
    <w:rsid w:val="002F025F"/>
    <w:rsid w:val="002F035C"/>
    <w:rsid w:val="002F0551"/>
    <w:rsid w:val="002F0D2B"/>
    <w:rsid w:val="002F0ED3"/>
    <w:rsid w:val="002F0EDE"/>
    <w:rsid w:val="002F10E1"/>
    <w:rsid w:val="002F129B"/>
    <w:rsid w:val="002F18E4"/>
    <w:rsid w:val="002F2868"/>
    <w:rsid w:val="002F2B0B"/>
    <w:rsid w:val="002F335B"/>
    <w:rsid w:val="002F3715"/>
    <w:rsid w:val="002F4081"/>
    <w:rsid w:val="002F49AB"/>
    <w:rsid w:val="002F4E34"/>
    <w:rsid w:val="002F4E69"/>
    <w:rsid w:val="002F5448"/>
    <w:rsid w:val="002F58B3"/>
    <w:rsid w:val="002F5A75"/>
    <w:rsid w:val="002F5C54"/>
    <w:rsid w:val="002F636D"/>
    <w:rsid w:val="002F6572"/>
    <w:rsid w:val="002F66FB"/>
    <w:rsid w:val="002F676A"/>
    <w:rsid w:val="002F68C4"/>
    <w:rsid w:val="002F6AAC"/>
    <w:rsid w:val="002F6BE6"/>
    <w:rsid w:val="002F6E89"/>
    <w:rsid w:val="002F7093"/>
    <w:rsid w:val="002F726C"/>
    <w:rsid w:val="002F7E12"/>
    <w:rsid w:val="002F7F34"/>
    <w:rsid w:val="00301023"/>
    <w:rsid w:val="00301253"/>
    <w:rsid w:val="00301390"/>
    <w:rsid w:val="003017FE"/>
    <w:rsid w:val="0030180B"/>
    <w:rsid w:val="0030218F"/>
    <w:rsid w:val="0030243B"/>
    <w:rsid w:val="0030248D"/>
    <w:rsid w:val="003026BE"/>
    <w:rsid w:val="0030303D"/>
    <w:rsid w:val="00304AB3"/>
    <w:rsid w:val="00304F64"/>
    <w:rsid w:val="003056FA"/>
    <w:rsid w:val="00305BB4"/>
    <w:rsid w:val="00305E1A"/>
    <w:rsid w:val="003060E4"/>
    <w:rsid w:val="00306A17"/>
    <w:rsid w:val="00306B61"/>
    <w:rsid w:val="00306D72"/>
    <w:rsid w:val="00307688"/>
    <w:rsid w:val="00307A75"/>
    <w:rsid w:val="00307C1F"/>
    <w:rsid w:val="00307C88"/>
    <w:rsid w:val="003106E7"/>
    <w:rsid w:val="00310BED"/>
    <w:rsid w:val="00311345"/>
    <w:rsid w:val="00311840"/>
    <w:rsid w:val="003118C8"/>
    <w:rsid w:val="003120FA"/>
    <w:rsid w:val="00312626"/>
    <w:rsid w:val="00312771"/>
    <w:rsid w:val="00312C59"/>
    <w:rsid w:val="00312CD0"/>
    <w:rsid w:val="00312F93"/>
    <w:rsid w:val="00312FF1"/>
    <w:rsid w:val="0031336D"/>
    <w:rsid w:val="00313882"/>
    <w:rsid w:val="00313A58"/>
    <w:rsid w:val="00314718"/>
    <w:rsid w:val="00314894"/>
    <w:rsid w:val="00314A32"/>
    <w:rsid w:val="003150BB"/>
    <w:rsid w:val="003151D1"/>
    <w:rsid w:val="00315416"/>
    <w:rsid w:val="0031549E"/>
    <w:rsid w:val="0031571C"/>
    <w:rsid w:val="00315790"/>
    <w:rsid w:val="00315B3C"/>
    <w:rsid w:val="00316298"/>
    <w:rsid w:val="00317014"/>
    <w:rsid w:val="0031719C"/>
    <w:rsid w:val="00320D90"/>
    <w:rsid w:val="00320E99"/>
    <w:rsid w:val="003218EC"/>
    <w:rsid w:val="00321F24"/>
    <w:rsid w:val="003221A4"/>
    <w:rsid w:val="00322296"/>
    <w:rsid w:val="0032265D"/>
    <w:rsid w:val="00322B5A"/>
    <w:rsid w:val="00322E4D"/>
    <w:rsid w:val="0032318A"/>
    <w:rsid w:val="0032365C"/>
    <w:rsid w:val="003237B2"/>
    <w:rsid w:val="00323C06"/>
    <w:rsid w:val="003241AC"/>
    <w:rsid w:val="00324235"/>
    <w:rsid w:val="003251DA"/>
    <w:rsid w:val="00325351"/>
    <w:rsid w:val="00325C53"/>
    <w:rsid w:val="00325DAC"/>
    <w:rsid w:val="00325E9A"/>
    <w:rsid w:val="00326305"/>
    <w:rsid w:val="0032670B"/>
    <w:rsid w:val="003270CC"/>
    <w:rsid w:val="003272D7"/>
    <w:rsid w:val="003278A3"/>
    <w:rsid w:val="00327B07"/>
    <w:rsid w:val="00330601"/>
    <w:rsid w:val="00330617"/>
    <w:rsid w:val="003306A6"/>
    <w:rsid w:val="003306B7"/>
    <w:rsid w:val="003309B8"/>
    <w:rsid w:val="003309BA"/>
    <w:rsid w:val="00330B34"/>
    <w:rsid w:val="00330D82"/>
    <w:rsid w:val="00330FBD"/>
    <w:rsid w:val="003314FB"/>
    <w:rsid w:val="0033172B"/>
    <w:rsid w:val="00332362"/>
    <w:rsid w:val="00332A20"/>
    <w:rsid w:val="00333652"/>
    <w:rsid w:val="0033389D"/>
    <w:rsid w:val="003345C8"/>
    <w:rsid w:val="00334A29"/>
    <w:rsid w:val="00334AD1"/>
    <w:rsid w:val="00334EA9"/>
    <w:rsid w:val="00335139"/>
    <w:rsid w:val="00335ACD"/>
    <w:rsid w:val="003361AF"/>
    <w:rsid w:val="00336343"/>
    <w:rsid w:val="00336CFD"/>
    <w:rsid w:val="00337232"/>
    <w:rsid w:val="00337918"/>
    <w:rsid w:val="00337D23"/>
    <w:rsid w:val="003404F0"/>
    <w:rsid w:val="00340C31"/>
    <w:rsid w:val="00340C69"/>
    <w:rsid w:val="00340E02"/>
    <w:rsid w:val="00340E3F"/>
    <w:rsid w:val="003411C8"/>
    <w:rsid w:val="0034236F"/>
    <w:rsid w:val="00342E6B"/>
    <w:rsid w:val="00343195"/>
    <w:rsid w:val="0034345E"/>
    <w:rsid w:val="00343484"/>
    <w:rsid w:val="003438DE"/>
    <w:rsid w:val="00343E7B"/>
    <w:rsid w:val="00344153"/>
    <w:rsid w:val="00344325"/>
    <w:rsid w:val="003444D3"/>
    <w:rsid w:val="00344731"/>
    <w:rsid w:val="00344B6B"/>
    <w:rsid w:val="003452BE"/>
    <w:rsid w:val="003453B5"/>
    <w:rsid w:val="0034550D"/>
    <w:rsid w:val="00345D0D"/>
    <w:rsid w:val="00346192"/>
    <w:rsid w:val="00346968"/>
    <w:rsid w:val="003473F0"/>
    <w:rsid w:val="0034749E"/>
    <w:rsid w:val="0034752A"/>
    <w:rsid w:val="00347B45"/>
    <w:rsid w:val="00347D51"/>
    <w:rsid w:val="00347E83"/>
    <w:rsid w:val="003502FE"/>
    <w:rsid w:val="0035055C"/>
    <w:rsid w:val="00350939"/>
    <w:rsid w:val="00350EE7"/>
    <w:rsid w:val="003518B6"/>
    <w:rsid w:val="00351AC6"/>
    <w:rsid w:val="0035209C"/>
    <w:rsid w:val="003522FC"/>
    <w:rsid w:val="00352367"/>
    <w:rsid w:val="003529B6"/>
    <w:rsid w:val="00353B71"/>
    <w:rsid w:val="00353D1F"/>
    <w:rsid w:val="003541AD"/>
    <w:rsid w:val="003548B5"/>
    <w:rsid w:val="003550EA"/>
    <w:rsid w:val="003551CF"/>
    <w:rsid w:val="0035569D"/>
    <w:rsid w:val="003556B0"/>
    <w:rsid w:val="0035582E"/>
    <w:rsid w:val="0035592E"/>
    <w:rsid w:val="00355F2D"/>
    <w:rsid w:val="00356487"/>
    <w:rsid w:val="003567B5"/>
    <w:rsid w:val="00356F37"/>
    <w:rsid w:val="00357AF2"/>
    <w:rsid w:val="00357FD5"/>
    <w:rsid w:val="0036020C"/>
    <w:rsid w:val="00360B67"/>
    <w:rsid w:val="00360D18"/>
    <w:rsid w:val="00360D86"/>
    <w:rsid w:val="003627C4"/>
    <w:rsid w:val="00362E56"/>
    <w:rsid w:val="00362E5A"/>
    <w:rsid w:val="003633EF"/>
    <w:rsid w:val="00363747"/>
    <w:rsid w:val="00363E7B"/>
    <w:rsid w:val="00364264"/>
    <w:rsid w:val="00364363"/>
    <w:rsid w:val="0036490C"/>
    <w:rsid w:val="00364939"/>
    <w:rsid w:val="00364BC9"/>
    <w:rsid w:val="00364DEF"/>
    <w:rsid w:val="0036527A"/>
    <w:rsid w:val="003655F8"/>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913"/>
    <w:rsid w:val="00373F19"/>
    <w:rsid w:val="00374398"/>
    <w:rsid w:val="00374821"/>
    <w:rsid w:val="00374ADB"/>
    <w:rsid w:val="00374E1C"/>
    <w:rsid w:val="0037502A"/>
    <w:rsid w:val="00375599"/>
    <w:rsid w:val="0037559D"/>
    <w:rsid w:val="00375678"/>
    <w:rsid w:val="00375EBA"/>
    <w:rsid w:val="003762A2"/>
    <w:rsid w:val="003764EE"/>
    <w:rsid w:val="00376875"/>
    <w:rsid w:val="00376B4C"/>
    <w:rsid w:val="003770CA"/>
    <w:rsid w:val="00377214"/>
    <w:rsid w:val="00377609"/>
    <w:rsid w:val="00377A2D"/>
    <w:rsid w:val="00377D57"/>
    <w:rsid w:val="0038017A"/>
    <w:rsid w:val="0038017B"/>
    <w:rsid w:val="00380466"/>
    <w:rsid w:val="00380714"/>
    <w:rsid w:val="00380DF2"/>
    <w:rsid w:val="003810AE"/>
    <w:rsid w:val="0038125B"/>
    <w:rsid w:val="00381850"/>
    <w:rsid w:val="00381A4C"/>
    <w:rsid w:val="00381D29"/>
    <w:rsid w:val="00381EDF"/>
    <w:rsid w:val="00382EDB"/>
    <w:rsid w:val="003830C4"/>
    <w:rsid w:val="003832DB"/>
    <w:rsid w:val="00383D53"/>
    <w:rsid w:val="00383D76"/>
    <w:rsid w:val="00383FFA"/>
    <w:rsid w:val="003841B9"/>
    <w:rsid w:val="003847C9"/>
    <w:rsid w:val="00384C2C"/>
    <w:rsid w:val="00385D74"/>
    <w:rsid w:val="003860B9"/>
    <w:rsid w:val="0038611F"/>
    <w:rsid w:val="00386533"/>
    <w:rsid w:val="00386917"/>
    <w:rsid w:val="00386C27"/>
    <w:rsid w:val="00387569"/>
    <w:rsid w:val="00387A6E"/>
    <w:rsid w:val="0039008F"/>
    <w:rsid w:val="003905F5"/>
    <w:rsid w:val="00390CF8"/>
    <w:rsid w:val="00391096"/>
    <w:rsid w:val="00391183"/>
    <w:rsid w:val="00391F8C"/>
    <w:rsid w:val="0039224B"/>
    <w:rsid w:val="00392AC2"/>
    <w:rsid w:val="00392D86"/>
    <w:rsid w:val="00392D91"/>
    <w:rsid w:val="003930A3"/>
    <w:rsid w:val="003930B7"/>
    <w:rsid w:val="0039368F"/>
    <w:rsid w:val="003946A2"/>
    <w:rsid w:val="003947B8"/>
    <w:rsid w:val="003947D6"/>
    <w:rsid w:val="0039490F"/>
    <w:rsid w:val="00394C84"/>
    <w:rsid w:val="0039541D"/>
    <w:rsid w:val="003957BF"/>
    <w:rsid w:val="00395EEB"/>
    <w:rsid w:val="003963CB"/>
    <w:rsid w:val="00396CE4"/>
    <w:rsid w:val="00397705"/>
    <w:rsid w:val="00397D03"/>
    <w:rsid w:val="00397E7F"/>
    <w:rsid w:val="00397F1B"/>
    <w:rsid w:val="003A03AB"/>
    <w:rsid w:val="003A15E0"/>
    <w:rsid w:val="003A1BB0"/>
    <w:rsid w:val="003A2958"/>
    <w:rsid w:val="003A2E58"/>
    <w:rsid w:val="003A3247"/>
    <w:rsid w:val="003A3D27"/>
    <w:rsid w:val="003A4010"/>
    <w:rsid w:val="003A4157"/>
    <w:rsid w:val="003A4BA9"/>
    <w:rsid w:val="003A4FCA"/>
    <w:rsid w:val="003A5018"/>
    <w:rsid w:val="003A5AAF"/>
    <w:rsid w:val="003A5AF7"/>
    <w:rsid w:val="003A6028"/>
    <w:rsid w:val="003A6F50"/>
    <w:rsid w:val="003A6F69"/>
    <w:rsid w:val="003B0915"/>
    <w:rsid w:val="003B097D"/>
    <w:rsid w:val="003B14C0"/>
    <w:rsid w:val="003B33AD"/>
    <w:rsid w:val="003B3BFF"/>
    <w:rsid w:val="003B46F8"/>
    <w:rsid w:val="003B4A37"/>
    <w:rsid w:val="003B4D1A"/>
    <w:rsid w:val="003B4E22"/>
    <w:rsid w:val="003B5714"/>
    <w:rsid w:val="003B5B78"/>
    <w:rsid w:val="003B6446"/>
    <w:rsid w:val="003B665E"/>
    <w:rsid w:val="003B6882"/>
    <w:rsid w:val="003B6FB3"/>
    <w:rsid w:val="003B7214"/>
    <w:rsid w:val="003B72F7"/>
    <w:rsid w:val="003B7444"/>
    <w:rsid w:val="003B7468"/>
    <w:rsid w:val="003B7C83"/>
    <w:rsid w:val="003C0CCB"/>
    <w:rsid w:val="003C1156"/>
    <w:rsid w:val="003C165C"/>
    <w:rsid w:val="003C1DAB"/>
    <w:rsid w:val="003C2979"/>
    <w:rsid w:val="003C2F1C"/>
    <w:rsid w:val="003C3953"/>
    <w:rsid w:val="003C5252"/>
    <w:rsid w:val="003C541B"/>
    <w:rsid w:val="003C5C30"/>
    <w:rsid w:val="003C61F6"/>
    <w:rsid w:val="003C65A8"/>
    <w:rsid w:val="003C7028"/>
    <w:rsid w:val="003C7385"/>
    <w:rsid w:val="003C77EF"/>
    <w:rsid w:val="003C7C52"/>
    <w:rsid w:val="003C7E64"/>
    <w:rsid w:val="003D0116"/>
    <w:rsid w:val="003D036B"/>
    <w:rsid w:val="003D04A6"/>
    <w:rsid w:val="003D1F4E"/>
    <w:rsid w:val="003D255F"/>
    <w:rsid w:val="003D25A0"/>
    <w:rsid w:val="003D2990"/>
    <w:rsid w:val="003D2F45"/>
    <w:rsid w:val="003D3704"/>
    <w:rsid w:val="003D3C47"/>
    <w:rsid w:val="003D3EE2"/>
    <w:rsid w:val="003D4719"/>
    <w:rsid w:val="003D4B69"/>
    <w:rsid w:val="003D4B8B"/>
    <w:rsid w:val="003D4E4E"/>
    <w:rsid w:val="003D547D"/>
    <w:rsid w:val="003D5C8E"/>
    <w:rsid w:val="003D60D3"/>
    <w:rsid w:val="003D626D"/>
    <w:rsid w:val="003D6722"/>
    <w:rsid w:val="003D689F"/>
    <w:rsid w:val="003D69B3"/>
    <w:rsid w:val="003D6BDE"/>
    <w:rsid w:val="003D6EC1"/>
    <w:rsid w:val="003D6EED"/>
    <w:rsid w:val="003D7401"/>
    <w:rsid w:val="003D7934"/>
    <w:rsid w:val="003D7EFB"/>
    <w:rsid w:val="003E013A"/>
    <w:rsid w:val="003E0BD6"/>
    <w:rsid w:val="003E1010"/>
    <w:rsid w:val="003E1341"/>
    <w:rsid w:val="003E1BDC"/>
    <w:rsid w:val="003E1D3D"/>
    <w:rsid w:val="003E284F"/>
    <w:rsid w:val="003E3317"/>
    <w:rsid w:val="003E338C"/>
    <w:rsid w:val="003E40F3"/>
    <w:rsid w:val="003E41E8"/>
    <w:rsid w:val="003E4C6F"/>
    <w:rsid w:val="003E58F0"/>
    <w:rsid w:val="003E5D51"/>
    <w:rsid w:val="003E72C4"/>
    <w:rsid w:val="003F0693"/>
    <w:rsid w:val="003F0E0F"/>
    <w:rsid w:val="003F16B3"/>
    <w:rsid w:val="003F18D5"/>
    <w:rsid w:val="003F219A"/>
    <w:rsid w:val="003F2B82"/>
    <w:rsid w:val="003F388E"/>
    <w:rsid w:val="003F391E"/>
    <w:rsid w:val="003F3C19"/>
    <w:rsid w:val="003F4328"/>
    <w:rsid w:val="003F5853"/>
    <w:rsid w:val="003F5BE1"/>
    <w:rsid w:val="003F5F22"/>
    <w:rsid w:val="003F6CDB"/>
    <w:rsid w:val="003F6EC2"/>
    <w:rsid w:val="003F711A"/>
    <w:rsid w:val="003F7409"/>
    <w:rsid w:val="0040020F"/>
    <w:rsid w:val="00400418"/>
    <w:rsid w:val="004008F8"/>
    <w:rsid w:val="00400D23"/>
    <w:rsid w:val="004013C2"/>
    <w:rsid w:val="00401661"/>
    <w:rsid w:val="00401CB1"/>
    <w:rsid w:val="00401ED6"/>
    <w:rsid w:val="004022A3"/>
    <w:rsid w:val="0040279C"/>
    <w:rsid w:val="004028BC"/>
    <w:rsid w:val="00402D2F"/>
    <w:rsid w:val="00402EAB"/>
    <w:rsid w:val="00403F33"/>
    <w:rsid w:val="0040510F"/>
    <w:rsid w:val="00405C3D"/>
    <w:rsid w:val="004065D3"/>
    <w:rsid w:val="00406A58"/>
    <w:rsid w:val="0040778D"/>
    <w:rsid w:val="004077E3"/>
    <w:rsid w:val="004108F2"/>
    <w:rsid w:val="00410F53"/>
    <w:rsid w:val="00410F54"/>
    <w:rsid w:val="00410F92"/>
    <w:rsid w:val="004112FE"/>
    <w:rsid w:val="00411315"/>
    <w:rsid w:val="00411BA5"/>
    <w:rsid w:val="004129C1"/>
    <w:rsid w:val="00412F4B"/>
    <w:rsid w:val="004132EC"/>
    <w:rsid w:val="004134CF"/>
    <w:rsid w:val="00413A6C"/>
    <w:rsid w:val="0041433A"/>
    <w:rsid w:val="004144C6"/>
    <w:rsid w:val="00414509"/>
    <w:rsid w:val="00414849"/>
    <w:rsid w:val="00414A19"/>
    <w:rsid w:val="00415622"/>
    <w:rsid w:val="00415744"/>
    <w:rsid w:val="004157E2"/>
    <w:rsid w:val="00416312"/>
    <w:rsid w:val="00416C1A"/>
    <w:rsid w:val="004177C0"/>
    <w:rsid w:val="00417D92"/>
    <w:rsid w:val="00417F37"/>
    <w:rsid w:val="00420674"/>
    <w:rsid w:val="00420748"/>
    <w:rsid w:val="004210DB"/>
    <w:rsid w:val="0042170E"/>
    <w:rsid w:val="004219E0"/>
    <w:rsid w:val="00421BAD"/>
    <w:rsid w:val="00421BD0"/>
    <w:rsid w:val="00421EE7"/>
    <w:rsid w:val="00421F0E"/>
    <w:rsid w:val="00421F23"/>
    <w:rsid w:val="00422313"/>
    <w:rsid w:val="00422A2A"/>
    <w:rsid w:val="004230D5"/>
    <w:rsid w:val="00423752"/>
    <w:rsid w:val="00423E8B"/>
    <w:rsid w:val="00424195"/>
    <w:rsid w:val="00424290"/>
    <w:rsid w:val="004247B2"/>
    <w:rsid w:val="00424BEF"/>
    <w:rsid w:val="00424CF6"/>
    <w:rsid w:val="004250B7"/>
    <w:rsid w:val="00425E35"/>
    <w:rsid w:val="00426BEF"/>
    <w:rsid w:val="00426D44"/>
    <w:rsid w:val="0042713D"/>
    <w:rsid w:val="004271BE"/>
    <w:rsid w:val="00427AEF"/>
    <w:rsid w:val="00427C85"/>
    <w:rsid w:val="00430E5B"/>
    <w:rsid w:val="00430F57"/>
    <w:rsid w:val="004316ED"/>
    <w:rsid w:val="004317E1"/>
    <w:rsid w:val="00431C2E"/>
    <w:rsid w:val="004325EF"/>
    <w:rsid w:val="00432618"/>
    <w:rsid w:val="00432C03"/>
    <w:rsid w:val="00433D76"/>
    <w:rsid w:val="00434650"/>
    <w:rsid w:val="004347A2"/>
    <w:rsid w:val="004348BA"/>
    <w:rsid w:val="004348CD"/>
    <w:rsid w:val="004349B7"/>
    <w:rsid w:val="00434B86"/>
    <w:rsid w:val="00434D17"/>
    <w:rsid w:val="00434D20"/>
    <w:rsid w:val="00434ECE"/>
    <w:rsid w:val="00435092"/>
    <w:rsid w:val="004351CF"/>
    <w:rsid w:val="0043543C"/>
    <w:rsid w:val="0043551F"/>
    <w:rsid w:val="00435812"/>
    <w:rsid w:val="0043583A"/>
    <w:rsid w:val="00435F89"/>
    <w:rsid w:val="004366CF"/>
    <w:rsid w:val="00436FF3"/>
    <w:rsid w:val="00437098"/>
    <w:rsid w:val="0043795A"/>
    <w:rsid w:val="0044007A"/>
    <w:rsid w:val="004407C1"/>
    <w:rsid w:val="004408EA"/>
    <w:rsid w:val="00440CD5"/>
    <w:rsid w:val="00440F89"/>
    <w:rsid w:val="00441071"/>
    <w:rsid w:val="00441823"/>
    <w:rsid w:val="004424B1"/>
    <w:rsid w:val="004424E3"/>
    <w:rsid w:val="004426F8"/>
    <w:rsid w:val="00442791"/>
    <w:rsid w:val="00442949"/>
    <w:rsid w:val="00442B5A"/>
    <w:rsid w:val="00442C5A"/>
    <w:rsid w:val="00442C64"/>
    <w:rsid w:val="00442C9C"/>
    <w:rsid w:val="0044315E"/>
    <w:rsid w:val="004438C9"/>
    <w:rsid w:val="00443B4C"/>
    <w:rsid w:val="00443F9E"/>
    <w:rsid w:val="00443FB2"/>
    <w:rsid w:val="00444F91"/>
    <w:rsid w:val="00445442"/>
    <w:rsid w:val="00445CD1"/>
    <w:rsid w:val="00445F44"/>
    <w:rsid w:val="00447244"/>
    <w:rsid w:val="004501E4"/>
    <w:rsid w:val="0045027B"/>
    <w:rsid w:val="004503F3"/>
    <w:rsid w:val="0045053D"/>
    <w:rsid w:val="0045067A"/>
    <w:rsid w:val="00450808"/>
    <w:rsid w:val="00450DA0"/>
    <w:rsid w:val="00450FA2"/>
    <w:rsid w:val="00450FDA"/>
    <w:rsid w:val="00451B5A"/>
    <w:rsid w:val="00452020"/>
    <w:rsid w:val="004525F5"/>
    <w:rsid w:val="00452686"/>
    <w:rsid w:val="004528FB"/>
    <w:rsid w:val="00453255"/>
    <w:rsid w:val="0045343D"/>
    <w:rsid w:val="00453687"/>
    <w:rsid w:val="00453BE0"/>
    <w:rsid w:val="00453E04"/>
    <w:rsid w:val="00453EC4"/>
    <w:rsid w:val="00454E49"/>
    <w:rsid w:val="00454FC8"/>
    <w:rsid w:val="00455669"/>
    <w:rsid w:val="00455A26"/>
    <w:rsid w:val="00455AF1"/>
    <w:rsid w:val="00456F55"/>
    <w:rsid w:val="004574D1"/>
    <w:rsid w:val="00457516"/>
    <w:rsid w:val="00457CB9"/>
    <w:rsid w:val="00460867"/>
    <w:rsid w:val="00460981"/>
    <w:rsid w:val="00460C69"/>
    <w:rsid w:val="004611DC"/>
    <w:rsid w:val="004613FB"/>
    <w:rsid w:val="00461D2E"/>
    <w:rsid w:val="0046236A"/>
    <w:rsid w:val="004623F5"/>
    <w:rsid w:val="0046249A"/>
    <w:rsid w:val="004624BB"/>
    <w:rsid w:val="00462F90"/>
    <w:rsid w:val="004635CD"/>
    <w:rsid w:val="00463886"/>
    <w:rsid w:val="00463A65"/>
    <w:rsid w:val="004640BD"/>
    <w:rsid w:val="004642BC"/>
    <w:rsid w:val="00464570"/>
    <w:rsid w:val="004648FB"/>
    <w:rsid w:val="004649A6"/>
    <w:rsid w:val="00464B62"/>
    <w:rsid w:val="004651CE"/>
    <w:rsid w:val="00466145"/>
    <w:rsid w:val="0046646F"/>
    <w:rsid w:val="004665DB"/>
    <w:rsid w:val="00466799"/>
    <w:rsid w:val="00466813"/>
    <w:rsid w:val="00467608"/>
    <w:rsid w:val="0046790C"/>
    <w:rsid w:val="00467EDE"/>
    <w:rsid w:val="00467EFD"/>
    <w:rsid w:val="00470E07"/>
    <w:rsid w:val="0047135F"/>
    <w:rsid w:val="00471D28"/>
    <w:rsid w:val="00472567"/>
    <w:rsid w:val="00472754"/>
    <w:rsid w:val="00472906"/>
    <w:rsid w:val="00472960"/>
    <w:rsid w:val="00472964"/>
    <w:rsid w:val="00472C6D"/>
    <w:rsid w:val="00472DBB"/>
    <w:rsid w:val="0047385D"/>
    <w:rsid w:val="00473A31"/>
    <w:rsid w:val="00473C83"/>
    <w:rsid w:val="00474621"/>
    <w:rsid w:val="00474690"/>
    <w:rsid w:val="00474759"/>
    <w:rsid w:val="00474A6F"/>
    <w:rsid w:val="00475DAB"/>
    <w:rsid w:val="00475FE4"/>
    <w:rsid w:val="00475FFA"/>
    <w:rsid w:val="004766B0"/>
    <w:rsid w:val="00476E25"/>
    <w:rsid w:val="0047709E"/>
    <w:rsid w:val="00477D1A"/>
    <w:rsid w:val="00477EB0"/>
    <w:rsid w:val="0048016A"/>
    <w:rsid w:val="00480276"/>
    <w:rsid w:val="00480767"/>
    <w:rsid w:val="00481634"/>
    <w:rsid w:val="00481777"/>
    <w:rsid w:val="00481F3C"/>
    <w:rsid w:val="00482622"/>
    <w:rsid w:val="00482A44"/>
    <w:rsid w:val="00482B6E"/>
    <w:rsid w:val="00483256"/>
    <w:rsid w:val="0048491A"/>
    <w:rsid w:val="00484FD9"/>
    <w:rsid w:val="004858BE"/>
    <w:rsid w:val="00485DFF"/>
    <w:rsid w:val="00486326"/>
    <w:rsid w:val="00486936"/>
    <w:rsid w:val="00487BD1"/>
    <w:rsid w:val="00487D8B"/>
    <w:rsid w:val="00487DD3"/>
    <w:rsid w:val="00487F0D"/>
    <w:rsid w:val="0049054B"/>
    <w:rsid w:val="00490730"/>
    <w:rsid w:val="00490FBB"/>
    <w:rsid w:val="00491659"/>
    <w:rsid w:val="004919A1"/>
    <w:rsid w:val="004922AB"/>
    <w:rsid w:val="00492367"/>
    <w:rsid w:val="004923EB"/>
    <w:rsid w:val="00492624"/>
    <w:rsid w:val="00492B24"/>
    <w:rsid w:val="00492C43"/>
    <w:rsid w:val="00492DFE"/>
    <w:rsid w:val="00493A9B"/>
    <w:rsid w:val="00493E70"/>
    <w:rsid w:val="0049455C"/>
    <w:rsid w:val="00494793"/>
    <w:rsid w:val="004948E3"/>
    <w:rsid w:val="00495F2B"/>
    <w:rsid w:val="00496292"/>
    <w:rsid w:val="0049636A"/>
    <w:rsid w:val="004969B3"/>
    <w:rsid w:val="004969C4"/>
    <w:rsid w:val="00497787"/>
    <w:rsid w:val="00497EF7"/>
    <w:rsid w:val="00497FBE"/>
    <w:rsid w:val="004A001B"/>
    <w:rsid w:val="004A03B5"/>
    <w:rsid w:val="004A06CB"/>
    <w:rsid w:val="004A0BA6"/>
    <w:rsid w:val="004A0EE7"/>
    <w:rsid w:val="004A1002"/>
    <w:rsid w:val="004A1DDA"/>
    <w:rsid w:val="004A222C"/>
    <w:rsid w:val="004A223F"/>
    <w:rsid w:val="004A275E"/>
    <w:rsid w:val="004A2CBD"/>
    <w:rsid w:val="004A2F61"/>
    <w:rsid w:val="004A311C"/>
    <w:rsid w:val="004A31C6"/>
    <w:rsid w:val="004A3814"/>
    <w:rsid w:val="004A39AF"/>
    <w:rsid w:val="004A476C"/>
    <w:rsid w:val="004A4F46"/>
    <w:rsid w:val="004A505B"/>
    <w:rsid w:val="004A51C2"/>
    <w:rsid w:val="004A51F2"/>
    <w:rsid w:val="004A522E"/>
    <w:rsid w:val="004A52C1"/>
    <w:rsid w:val="004A5C7F"/>
    <w:rsid w:val="004A5DBA"/>
    <w:rsid w:val="004A5FC8"/>
    <w:rsid w:val="004A62DF"/>
    <w:rsid w:val="004A63D4"/>
    <w:rsid w:val="004A6E5B"/>
    <w:rsid w:val="004A71B2"/>
    <w:rsid w:val="004A7B3B"/>
    <w:rsid w:val="004B0157"/>
    <w:rsid w:val="004B01D2"/>
    <w:rsid w:val="004B01F1"/>
    <w:rsid w:val="004B04EB"/>
    <w:rsid w:val="004B0B88"/>
    <w:rsid w:val="004B0F6C"/>
    <w:rsid w:val="004B13A9"/>
    <w:rsid w:val="004B181E"/>
    <w:rsid w:val="004B198A"/>
    <w:rsid w:val="004B1A1C"/>
    <w:rsid w:val="004B1D9A"/>
    <w:rsid w:val="004B2205"/>
    <w:rsid w:val="004B28D6"/>
    <w:rsid w:val="004B2BB7"/>
    <w:rsid w:val="004B3069"/>
    <w:rsid w:val="004B343F"/>
    <w:rsid w:val="004B3928"/>
    <w:rsid w:val="004B3ACD"/>
    <w:rsid w:val="004B3B98"/>
    <w:rsid w:val="004B416A"/>
    <w:rsid w:val="004B43C4"/>
    <w:rsid w:val="004B4515"/>
    <w:rsid w:val="004B45C9"/>
    <w:rsid w:val="004B4A1B"/>
    <w:rsid w:val="004B5987"/>
    <w:rsid w:val="004B6313"/>
    <w:rsid w:val="004B668F"/>
    <w:rsid w:val="004B672F"/>
    <w:rsid w:val="004B6E07"/>
    <w:rsid w:val="004B705B"/>
    <w:rsid w:val="004B7152"/>
    <w:rsid w:val="004B74D9"/>
    <w:rsid w:val="004B7520"/>
    <w:rsid w:val="004B75A1"/>
    <w:rsid w:val="004C00CA"/>
    <w:rsid w:val="004C010C"/>
    <w:rsid w:val="004C01B3"/>
    <w:rsid w:val="004C0401"/>
    <w:rsid w:val="004C05D3"/>
    <w:rsid w:val="004C060D"/>
    <w:rsid w:val="004C0C43"/>
    <w:rsid w:val="004C1047"/>
    <w:rsid w:val="004C13E4"/>
    <w:rsid w:val="004C1511"/>
    <w:rsid w:val="004C1D0C"/>
    <w:rsid w:val="004C220A"/>
    <w:rsid w:val="004C35DB"/>
    <w:rsid w:val="004C4118"/>
    <w:rsid w:val="004C43D5"/>
    <w:rsid w:val="004C4605"/>
    <w:rsid w:val="004C48B7"/>
    <w:rsid w:val="004C48F2"/>
    <w:rsid w:val="004C4B8C"/>
    <w:rsid w:val="004C4D25"/>
    <w:rsid w:val="004C4D6D"/>
    <w:rsid w:val="004C4D94"/>
    <w:rsid w:val="004C4E6E"/>
    <w:rsid w:val="004C5950"/>
    <w:rsid w:val="004C5983"/>
    <w:rsid w:val="004C6345"/>
    <w:rsid w:val="004C6DE0"/>
    <w:rsid w:val="004C7A9A"/>
    <w:rsid w:val="004C7EA0"/>
    <w:rsid w:val="004C7EC9"/>
    <w:rsid w:val="004D028B"/>
    <w:rsid w:val="004D0473"/>
    <w:rsid w:val="004D08D6"/>
    <w:rsid w:val="004D0AF4"/>
    <w:rsid w:val="004D19BD"/>
    <w:rsid w:val="004D2097"/>
    <w:rsid w:val="004D225E"/>
    <w:rsid w:val="004D2B58"/>
    <w:rsid w:val="004D2EDD"/>
    <w:rsid w:val="004D30C5"/>
    <w:rsid w:val="004D32A6"/>
    <w:rsid w:val="004D3CB6"/>
    <w:rsid w:val="004D4D4C"/>
    <w:rsid w:val="004D5530"/>
    <w:rsid w:val="004D5585"/>
    <w:rsid w:val="004D5D63"/>
    <w:rsid w:val="004D60E0"/>
    <w:rsid w:val="004D6165"/>
    <w:rsid w:val="004D644E"/>
    <w:rsid w:val="004D6472"/>
    <w:rsid w:val="004D657E"/>
    <w:rsid w:val="004D7267"/>
    <w:rsid w:val="004D7F75"/>
    <w:rsid w:val="004E0043"/>
    <w:rsid w:val="004E01D1"/>
    <w:rsid w:val="004E0278"/>
    <w:rsid w:val="004E0584"/>
    <w:rsid w:val="004E0B6D"/>
    <w:rsid w:val="004E0BAE"/>
    <w:rsid w:val="004E0D18"/>
    <w:rsid w:val="004E1565"/>
    <w:rsid w:val="004E17BA"/>
    <w:rsid w:val="004E1A60"/>
    <w:rsid w:val="004E2505"/>
    <w:rsid w:val="004E2E3D"/>
    <w:rsid w:val="004E3062"/>
    <w:rsid w:val="004E39E5"/>
    <w:rsid w:val="004E3A67"/>
    <w:rsid w:val="004E3E17"/>
    <w:rsid w:val="004E4057"/>
    <w:rsid w:val="004E4B25"/>
    <w:rsid w:val="004E4BC8"/>
    <w:rsid w:val="004E4F04"/>
    <w:rsid w:val="004E4F9D"/>
    <w:rsid w:val="004E5A33"/>
    <w:rsid w:val="004E5E39"/>
    <w:rsid w:val="004E608F"/>
    <w:rsid w:val="004E67A0"/>
    <w:rsid w:val="004E69D6"/>
    <w:rsid w:val="004E7572"/>
    <w:rsid w:val="004E771C"/>
    <w:rsid w:val="004E79A7"/>
    <w:rsid w:val="004E7BE1"/>
    <w:rsid w:val="004E7FB6"/>
    <w:rsid w:val="004F0166"/>
    <w:rsid w:val="004F0358"/>
    <w:rsid w:val="004F0456"/>
    <w:rsid w:val="004F06CB"/>
    <w:rsid w:val="004F1CC0"/>
    <w:rsid w:val="004F27FF"/>
    <w:rsid w:val="004F2EB4"/>
    <w:rsid w:val="004F3518"/>
    <w:rsid w:val="004F3565"/>
    <w:rsid w:val="004F3855"/>
    <w:rsid w:val="004F3925"/>
    <w:rsid w:val="004F4140"/>
    <w:rsid w:val="004F5604"/>
    <w:rsid w:val="004F5CA8"/>
    <w:rsid w:val="004F5D06"/>
    <w:rsid w:val="004F6042"/>
    <w:rsid w:val="004F61C9"/>
    <w:rsid w:val="004F6226"/>
    <w:rsid w:val="004F6F32"/>
    <w:rsid w:val="004F741A"/>
    <w:rsid w:val="004F7DDE"/>
    <w:rsid w:val="004F7EDC"/>
    <w:rsid w:val="004F7F3F"/>
    <w:rsid w:val="004F7FDF"/>
    <w:rsid w:val="005008F0"/>
    <w:rsid w:val="00500DE8"/>
    <w:rsid w:val="00500F1F"/>
    <w:rsid w:val="00501130"/>
    <w:rsid w:val="00501801"/>
    <w:rsid w:val="00501C8B"/>
    <w:rsid w:val="0050245E"/>
    <w:rsid w:val="005025AB"/>
    <w:rsid w:val="00502928"/>
    <w:rsid w:val="00502DB7"/>
    <w:rsid w:val="00502F67"/>
    <w:rsid w:val="00503014"/>
    <w:rsid w:val="0050315E"/>
    <w:rsid w:val="005031D8"/>
    <w:rsid w:val="00503537"/>
    <w:rsid w:val="005036EA"/>
    <w:rsid w:val="00503CC9"/>
    <w:rsid w:val="00504BF7"/>
    <w:rsid w:val="00504C63"/>
    <w:rsid w:val="005058A9"/>
    <w:rsid w:val="00505BF0"/>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C2D"/>
    <w:rsid w:val="00513D2C"/>
    <w:rsid w:val="00513D76"/>
    <w:rsid w:val="00514E72"/>
    <w:rsid w:val="00515116"/>
    <w:rsid w:val="00515129"/>
    <w:rsid w:val="00515489"/>
    <w:rsid w:val="00515845"/>
    <w:rsid w:val="00515B64"/>
    <w:rsid w:val="005161CA"/>
    <w:rsid w:val="00516838"/>
    <w:rsid w:val="00516E61"/>
    <w:rsid w:val="00516FB8"/>
    <w:rsid w:val="00517153"/>
    <w:rsid w:val="005178BB"/>
    <w:rsid w:val="00517A50"/>
    <w:rsid w:val="00520101"/>
    <w:rsid w:val="0052035F"/>
    <w:rsid w:val="0052063E"/>
    <w:rsid w:val="0052082B"/>
    <w:rsid w:val="00520B67"/>
    <w:rsid w:val="00520DC6"/>
    <w:rsid w:val="00520F1F"/>
    <w:rsid w:val="00521827"/>
    <w:rsid w:val="0052185C"/>
    <w:rsid w:val="00521ED9"/>
    <w:rsid w:val="0052202A"/>
    <w:rsid w:val="0052205C"/>
    <w:rsid w:val="00522310"/>
    <w:rsid w:val="00522789"/>
    <w:rsid w:val="00522939"/>
    <w:rsid w:val="00522E0D"/>
    <w:rsid w:val="00523356"/>
    <w:rsid w:val="005234A0"/>
    <w:rsid w:val="005234D8"/>
    <w:rsid w:val="00523D67"/>
    <w:rsid w:val="005246BC"/>
    <w:rsid w:val="00524C08"/>
    <w:rsid w:val="005254C3"/>
    <w:rsid w:val="0052570B"/>
    <w:rsid w:val="00526989"/>
    <w:rsid w:val="00526C7C"/>
    <w:rsid w:val="00526D70"/>
    <w:rsid w:val="005274EF"/>
    <w:rsid w:val="00527D6F"/>
    <w:rsid w:val="00527E1D"/>
    <w:rsid w:val="005302A0"/>
    <w:rsid w:val="005306C5"/>
    <w:rsid w:val="005315C3"/>
    <w:rsid w:val="00531A4F"/>
    <w:rsid w:val="00531CB5"/>
    <w:rsid w:val="00531E6C"/>
    <w:rsid w:val="00531EFC"/>
    <w:rsid w:val="005328EA"/>
    <w:rsid w:val="00532B06"/>
    <w:rsid w:val="00532D1B"/>
    <w:rsid w:val="00532F18"/>
    <w:rsid w:val="00532F2C"/>
    <w:rsid w:val="0053322F"/>
    <w:rsid w:val="00533C93"/>
    <w:rsid w:val="00534079"/>
    <w:rsid w:val="0053456A"/>
    <w:rsid w:val="005348A2"/>
    <w:rsid w:val="0053597A"/>
    <w:rsid w:val="00536428"/>
    <w:rsid w:val="005364A3"/>
    <w:rsid w:val="005366FD"/>
    <w:rsid w:val="005368AA"/>
    <w:rsid w:val="00537194"/>
    <w:rsid w:val="005372E1"/>
    <w:rsid w:val="0053730A"/>
    <w:rsid w:val="00537484"/>
    <w:rsid w:val="00537B9A"/>
    <w:rsid w:val="00537D61"/>
    <w:rsid w:val="00537F46"/>
    <w:rsid w:val="00540349"/>
    <w:rsid w:val="005405AE"/>
    <w:rsid w:val="005406C7"/>
    <w:rsid w:val="00540740"/>
    <w:rsid w:val="00541F9E"/>
    <w:rsid w:val="005422E8"/>
    <w:rsid w:val="00542F36"/>
    <w:rsid w:val="0054310D"/>
    <w:rsid w:val="005434C6"/>
    <w:rsid w:val="00543AFA"/>
    <w:rsid w:val="00543BBF"/>
    <w:rsid w:val="00543BC4"/>
    <w:rsid w:val="00543C12"/>
    <w:rsid w:val="00543E7B"/>
    <w:rsid w:val="00544032"/>
    <w:rsid w:val="005442DC"/>
    <w:rsid w:val="005442F9"/>
    <w:rsid w:val="0054478C"/>
    <w:rsid w:val="00544820"/>
    <w:rsid w:val="005448B0"/>
    <w:rsid w:val="0054569D"/>
    <w:rsid w:val="00545A25"/>
    <w:rsid w:val="00545CDF"/>
    <w:rsid w:val="00545DE2"/>
    <w:rsid w:val="00545F74"/>
    <w:rsid w:val="005464F8"/>
    <w:rsid w:val="00546AF2"/>
    <w:rsid w:val="00546E71"/>
    <w:rsid w:val="00546F2F"/>
    <w:rsid w:val="00547617"/>
    <w:rsid w:val="0054797C"/>
    <w:rsid w:val="00547D05"/>
    <w:rsid w:val="00550004"/>
    <w:rsid w:val="0055015A"/>
    <w:rsid w:val="005503BD"/>
    <w:rsid w:val="005508D0"/>
    <w:rsid w:val="00550985"/>
    <w:rsid w:val="005509F2"/>
    <w:rsid w:val="005515CC"/>
    <w:rsid w:val="00551EE8"/>
    <w:rsid w:val="0055208F"/>
    <w:rsid w:val="00552118"/>
    <w:rsid w:val="0055230E"/>
    <w:rsid w:val="005526F8"/>
    <w:rsid w:val="00552942"/>
    <w:rsid w:val="00553151"/>
    <w:rsid w:val="0055322A"/>
    <w:rsid w:val="005536DB"/>
    <w:rsid w:val="005539EE"/>
    <w:rsid w:val="005543B8"/>
    <w:rsid w:val="00554592"/>
    <w:rsid w:val="00554930"/>
    <w:rsid w:val="00554BDD"/>
    <w:rsid w:val="00555338"/>
    <w:rsid w:val="00555573"/>
    <w:rsid w:val="005559E7"/>
    <w:rsid w:val="005568F5"/>
    <w:rsid w:val="005572CD"/>
    <w:rsid w:val="005574A8"/>
    <w:rsid w:val="00557F06"/>
    <w:rsid w:val="005600A5"/>
    <w:rsid w:val="0056047E"/>
    <w:rsid w:val="0056098C"/>
    <w:rsid w:val="00560EFD"/>
    <w:rsid w:val="0056100B"/>
    <w:rsid w:val="00561A37"/>
    <w:rsid w:val="00561D1C"/>
    <w:rsid w:val="00562585"/>
    <w:rsid w:val="00562B48"/>
    <w:rsid w:val="005631B8"/>
    <w:rsid w:val="005634C5"/>
    <w:rsid w:val="00563CCB"/>
    <w:rsid w:val="00564388"/>
    <w:rsid w:val="00564553"/>
    <w:rsid w:val="00564926"/>
    <w:rsid w:val="00565F69"/>
    <w:rsid w:val="00565FEF"/>
    <w:rsid w:val="005662FC"/>
    <w:rsid w:val="0056685B"/>
    <w:rsid w:val="00566AF3"/>
    <w:rsid w:val="00566CD2"/>
    <w:rsid w:val="0056722F"/>
    <w:rsid w:val="00567604"/>
    <w:rsid w:val="00567F56"/>
    <w:rsid w:val="00570562"/>
    <w:rsid w:val="005705E0"/>
    <w:rsid w:val="005710E4"/>
    <w:rsid w:val="0057115B"/>
    <w:rsid w:val="0057202B"/>
    <w:rsid w:val="005720B7"/>
    <w:rsid w:val="005732D5"/>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0895"/>
    <w:rsid w:val="00581344"/>
    <w:rsid w:val="00581673"/>
    <w:rsid w:val="00581843"/>
    <w:rsid w:val="00582A96"/>
    <w:rsid w:val="00582D38"/>
    <w:rsid w:val="005835D2"/>
    <w:rsid w:val="00583642"/>
    <w:rsid w:val="00583DFA"/>
    <w:rsid w:val="005842FA"/>
    <w:rsid w:val="00584534"/>
    <w:rsid w:val="005845B3"/>
    <w:rsid w:val="00584857"/>
    <w:rsid w:val="00584920"/>
    <w:rsid w:val="00584AE3"/>
    <w:rsid w:val="00584CEA"/>
    <w:rsid w:val="00584DFC"/>
    <w:rsid w:val="00584E02"/>
    <w:rsid w:val="00585ECD"/>
    <w:rsid w:val="00586063"/>
    <w:rsid w:val="005863BB"/>
    <w:rsid w:val="0058676F"/>
    <w:rsid w:val="00586B82"/>
    <w:rsid w:val="0058708E"/>
    <w:rsid w:val="00587444"/>
    <w:rsid w:val="00587946"/>
    <w:rsid w:val="00587A80"/>
    <w:rsid w:val="0059060F"/>
    <w:rsid w:val="005907AB"/>
    <w:rsid w:val="00590C88"/>
    <w:rsid w:val="005913D2"/>
    <w:rsid w:val="00591E5E"/>
    <w:rsid w:val="005924D2"/>
    <w:rsid w:val="005926D3"/>
    <w:rsid w:val="00592FE6"/>
    <w:rsid w:val="00593825"/>
    <w:rsid w:val="00593D4D"/>
    <w:rsid w:val="00593DBE"/>
    <w:rsid w:val="005945E4"/>
    <w:rsid w:val="00595148"/>
    <w:rsid w:val="00595376"/>
    <w:rsid w:val="005958CE"/>
    <w:rsid w:val="0059594C"/>
    <w:rsid w:val="00595DA7"/>
    <w:rsid w:val="00595EEA"/>
    <w:rsid w:val="00596246"/>
    <w:rsid w:val="005963FF"/>
    <w:rsid w:val="00596597"/>
    <w:rsid w:val="0059737C"/>
    <w:rsid w:val="005975BE"/>
    <w:rsid w:val="00597745"/>
    <w:rsid w:val="005978EF"/>
    <w:rsid w:val="00597E79"/>
    <w:rsid w:val="005A074A"/>
    <w:rsid w:val="005A079C"/>
    <w:rsid w:val="005A0F62"/>
    <w:rsid w:val="005A1BD2"/>
    <w:rsid w:val="005A1BE5"/>
    <w:rsid w:val="005A290E"/>
    <w:rsid w:val="005A2B1F"/>
    <w:rsid w:val="005A3118"/>
    <w:rsid w:val="005A35B8"/>
    <w:rsid w:val="005A3850"/>
    <w:rsid w:val="005A42CC"/>
    <w:rsid w:val="005A4743"/>
    <w:rsid w:val="005A4A15"/>
    <w:rsid w:val="005A577A"/>
    <w:rsid w:val="005A5807"/>
    <w:rsid w:val="005A58EF"/>
    <w:rsid w:val="005A59E8"/>
    <w:rsid w:val="005A5BDE"/>
    <w:rsid w:val="005A5D56"/>
    <w:rsid w:val="005A5EF4"/>
    <w:rsid w:val="005A5F4B"/>
    <w:rsid w:val="005A7067"/>
    <w:rsid w:val="005A7410"/>
    <w:rsid w:val="005A74BA"/>
    <w:rsid w:val="005A77E3"/>
    <w:rsid w:val="005A789D"/>
    <w:rsid w:val="005A7E15"/>
    <w:rsid w:val="005B0110"/>
    <w:rsid w:val="005B04C2"/>
    <w:rsid w:val="005B0537"/>
    <w:rsid w:val="005B0998"/>
    <w:rsid w:val="005B0CD4"/>
    <w:rsid w:val="005B0FEA"/>
    <w:rsid w:val="005B11BF"/>
    <w:rsid w:val="005B14A2"/>
    <w:rsid w:val="005B18CE"/>
    <w:rsid w:val="005B1A8B"/>
    <w:rsid w:val="005B1EC0"/>
    <w:rsid w:val="005B22DC"/>
    <w:rsid w:val="005B233F"/>
    <w:rsid w:val="005B24D3"/>
    <w:rsid w:val="005B2593"/>
    <w:rsid w:val="005B3442"/>
    <w:rsid w:val="005B3E47"/>
    <w:rsid w:val="005B448B"/>
    <w:rsid w:val="005B4A25"/>
    <w:rsid w:val="005B4ADD"/>
    <w:rsid w:val="005B4D66"/>
    <w:rsid w:val="005B4E6F"/>
    <w:rsid w:val="005B51F2"/>
    <w:rsid w:val="005B5295"/>
    <w:rsid w:val="005B54EA"/>
    <w:rsid w:val="005B5972"/>
    <w:rsid w:val="005B5B24"/>
    <w:rsid w:val="005B5BF3"/>
    <w:rsid w:val="005B5C44"/>
    <w:rsid w:val="005B5D33"/>
    <w:rsid w:val="005B608D"/>
    <w:rsid w:val="005B6345"/>
    <w:rsid w:val="005B66C0"/>
    <w:rsid w:val="005B6823"/>
    <w:rsid w:val="005B7927"/>
    <w:rsid w:val="005B7ADE"/>
    <w:rsid w:val="005C0B23"/>
    <w:rsid w:val="005C0DB3"/>
    <w:rsid w:val="005C0EE0"/>
    <w:rsid w:val="005C15FB"/>
    <w:rsid w:val="005C1C1B"/>
    <w:rsid w:val="005C2437"/>
    <w:rsid w:val="005C2537"/>
    <w:rsid w:val="005C2582"/>
    <w:rsid w:val="005C28F6"/>
    <w:rsid w:val="005C2DD4"/>
    <w:rsid w:val="005C3293"/>
    <w:rsid w:val="005C3A6F"/>
    <w:rsid w:val="005C4260"/>
    <w:rsid w:val="005C4413"/>
    <w:rsid w:val="005C4CC3"/>
    <w:rsid w:val="005C4F84"/>
    <w:rsid w:val="005C52A8"/>
    <w:rsid w:val="005C5400"/>
    <w:rsid w:val="005C57B5"/>
    <w:rsid w:val="005C5B1D"/>
    <w:rsid w:val="005C6231"/>
    <w:rsid w:val="005C67A1"/>
    <w:rsid w:val="005C6A3F"/>
    <w:rsid w:val="005C6A85"/>
    <w:rsid w:val="005C6AA6"/>
    <w:rsid w:val="005C7196"/>
    <w:rsid w:val="005C7376"/>
    <w:rsid w:val="005C74D5"/>
    <w:rsid w:val="005C7C2D"/>
    <w:rsid w:val="005D060A"/>
    <w:rsid w:val="005D0EB7"/>
    <w:rsid w:val="005D0EC4"/>
    <w:rsid w:val="005D10B9"/>
    <w:rsid w:val="005D11E9"/>
    <w:rsid w:val="005D1523"/>
    <w:rsid w:val="005D16F1"/>
    <w:rsid w:val="005D18C4"/>
    <w:rsid w:val="005D1FC7"/>
    <w:rsid w:val="005D25B8"/>
    <w:rsid w:val="005D2826"/>
    <w:rsid w:val="005D28A3"/>
    <w:rsid w:val="005D2C31"/>
    <w:rsid w:val="005D3676"/>
    <w:rsid w:val="005D4E3F"/>
    <w:rsid w:val="005D5054"/>
    <w:rsid w:val="005D54CC"/>
    <w:rsid w:val="005D56F7"/>
    <w:rsid w:val="005D5B31"/>
    <w:rsid w:val="005D5E16"/>
    <w:rsid w:val="005D67E0"/>
    <w:rsid w:val="005D6838"/>
    <w:rsid w:val="005D68FE"/>
    <w:rsid w:val="005D6B7F"/>
    <w:rsid w:val="005D6F81"/>
    <w:rsid w:val="005D7102"/>
    <w:rsid w:val="005D7523"/>
    <w:rsid w:val="005D758D"/>
    <w:rsid w:val="005D7BFA"/>
    <w:rsid w:val="005E04F7"/>
    <w:rsid w:val="005E07CA"/>
    <w:rsid w:val="005E0A81"/>
    <w:rsid w:val="005E0E34"/>
    <w:rsid w:val="005E13A6"/>
    <w:rsid w:val="005E1529"/>
    <w:rsid w:val="005E1AB3"/>
    <w:rsid w:val="005E1CBD"/>
    <w:rsid w:val="005E1F39"/>
    <w:rsid w:val="005E2332"/>
    <w:rsid w:val="005E2EB9"/>
    <w:rsid w:val="005E2F77"/>
    <w:rsid w:val="005E35AD"/>
    <w:rsid w:val="005E3FE4"/>
    <w:rsid w:val="005E4263"/>
    <w:rsid w:val="005E4CAD"/>
    <w:rsid w:val="005E57F9"/>
    <w:rsid w:val="005E5CCB"/>
    <w:rsid w:val="005E65CB"/>
    <w:rsid w:val="005E65D8"/>
    <w:rsid w:val="005E66B2"/>
    <w:rsid w:val="005E69A3"/>
    <w:rsid w:val="005E7556"/>
    <w:rsid w:val="005E7C1F"/>
    <w:rsid w:val="005E7C24"/>
    <w:rsid w:val="005E7C49"/>
    <w:rsid w:val="005E7EC8"/>
    <w:rsid w:val="005E7F8E"/>
    <w:rsid w:val="005F0808"/>
    <w:rsid w:val="005F0897"/>
    <w:rsid w:val="005F0F22"/>
    <w:rsid w:val="005F14D1"/>
    <w:rsid w:val="005F1A7D"/>
    <w:rsid w:val="005F1B17"/>
    <w:rsid w:val="005F1DCD"/>
    <w:rsid w:val="005F216B"/>
    <w:rsid w:val="005F4FCE"/>
    <w:rsid w:val="005F513E"/>
    <w:rsid w:val="005F5546"/>
    <w:rsid w:val="005F56F4"/>
    <w:rsid w:val="005F575D"/>
    <w:rsid w:val="005F6AA4"/>
    <w:rsid w:val="005F6CAA"/>
    <w:rsid w:val="005F73BF"/>
    <w:rsid w:val="005F75EB"/>
    <w:rsid w:val="006003FB"/>
    <w:rsid w:val="006004AF"/>
    <w:rsid w:val="0060055E"/>
    <w:rsid w:val="006005D5"/>
    <w:rsid w:val="00600E61"/>
    <w:rsid w:val="0060175F"/>
    <w:rsid w:val="00601C61"/>
    <w:rsid w:val="0060234E"/>
    <w:rsid w:val="00602BCC"/>
    <w:rsid w:val="00602C3B"/>
    <w:rsid w:val="00602F5E"/>
    <w:rsid w:val="00603156"/>
    <w:rsid w:val="00603533"/>
    <w:rsid w:val="0060378E"/>
    <w:rsid w:val="00603C66"/>
    <w:rsid w:val="0060439A"/>
    <w:rsid w:val="00604A91"/>
    <w:rsid w:val="006052D1"/>
    <w:rsid w:val="00605899"/>
    <w:rsid w:val="00605A0A"/>
    <w:rsid w:val="00606AC1"/>
    <w:rsid w:val="00606D7D"/>
    <w:rsid w:val="00607054"/>
    <w:rsid w:val="00607D53"/>
    <w:rsid w:val="00607FCE"/>
    <w:rsid w:val="006104F3"/>
    <w:rsid w:val="00610D9A"/>
    <w:rsid w:val="00610DFC"/>
    <w:rsid w:val="0061131E"/>
    <w:rsid w:val="00611FFE"/>
    <w:rsid w:val="00612204"/>
    <w:rsid w:val="006128EC"/>
    <w:rsid w:val="00612C51"/>
    <w:rsid w:val="00613002"/>
    <w:rsid w:val="00613152"/>
    <w:rsid w:val="006131A6"/>
    <w:rsid w:val="00613250"/>
    <w:rsid w:val="00613294"/>
    <w:rsid w:val="006134B6"/>
    <w:rsid w:val="0061449F"/>
    <w:rsid w:val="006148E7"/>
    <w:rsid w:val="00614AE2"/>
    <w:rsid w:val="00615560"/>
    <w:rsid w:val="006157D3"/>
    <w:rsid w:val="00615948"/>
    <w:rsid w:val="00615D17"/>
    <w:rsid w:val="00616601"/>
    <w:rsid w:val="00617389"/>
    <w:rsid w:val="00617B84"/>
    <w:rsid w:val="00617C5C"/>
    <w:rsid w:val="006201A4"/>
    <w:rsid w:val="00620C7A"/>
    <w:rsid w:val="00620CAA"/>
    <w:rsid w:val="00620E74"/>
    <w:rsid w:val="006211AB"/>
    <w:rsid w:val="00621361"/>
    <w:rsid w:val="0062150C"/>
    <w:rsid w:val="006215C9"/>
    <w:rsid w:val="0062162D"/>
    <w:rsid w:val="00621884"/>
    <w:rsid w:val="00621D54"/>
    <w:rsid w:val="00621E32"/>
    <w:rsid w:val="00621FE7"/>
    <w:rsid w:val="0062276F"/>
    <w:rsid w:val="00622877"/>
    <w:rsid w:val="0062299A"/>
    <w:rsid w:val="00623348"/>
    <w:rsid w:val="006235C6"/>
    <w:rsid w:val="00623655"/>
    <w:rsid w:val="00623EA1"/>
    <w:rsid w:val="0062404B"/>
    <w:rsid w:val="006242FB"/>
    <w:rsid w:val="00624E85"/>
    <w:rsid w:val="00625118"/>
    <w:rsid w:val="0062539A"/>
    <w:rsid w:val="00625642"/>
    <w:rsid w:val="00626036"/>
    <w:rsid w:val="0062766A"/>
    <w:rsid w:val="006306F1"/>
    <w:rsid w:val="00630B4A"/>
    <w:rsid w:val="00630CDB"/>
    <w:rsid w:val="00630D39"/>
    <w:rsid w:val="00631038"/>
    <w:rsid w:val="006312ED"/>
    <w:rsid w:val="0063167A"/>
    <w:rsid w:val="00631A30"/>
    <w:rsid w:val="00631E1E"/>
    <w:rsid w:val="00631E88"/>
    <w:rsid w:val="00631EB1"/>
    <w:rsid w:val="00632295"/>
    <w:rsid w:val="006323DA"/>
    <w:rsid w:val="00632775"/>
    <w:rsid w:val="0063289A"/>
    <w:rsid w:val="00632E64"/>
    <w:rsid w:val="00632E7F"/>
    <w:rsid w:val="00633461"/>
    <w:rsid w:val="006337C5"/>
    <w:rsid w:val="00633F43"/>
    <w:rsid w:val="006343D2"/>
    <w:rsid w:val="006346AF"/>
    <w:rsid w:val="006369B6"/>
    <w:rsid w:val="00636A7B"/>
    <w:rsid w:val="00636AE5"/>
    <w:rsid w:val="00636AEF"/>
    <w:rsid w:val="006372D3"/>
    <w:rsid w:val="00637846"/>
    <w:rsid w:val="00640A6F"/>
    <w:rsid w:val="006410E0"/>
    <w:rsid w:val="00641A83"/>
    <w:rsid w:val="00641E37"/>
    <w:rsid w:val="006431CE"/>
    <w:rsid w:val="006438A6"/>
    <w:rsid w:val="006440B2"/>
    <w:rsid w:val="0064413F"/>
    <w:rsid w:val="006442C0"/>
    <w:rsid w:val="00644879"/>
    <w:rsid w:val="006449CF"/>
    <w:rsid w:val="00644F69"/>
    <w:rsid w:val="00645375"/>
    <w:rsid w:val="0064626A"/>
    <w:rsid w:val="00646822"/>
    <w:rsid w:val="0064689C"/>
    <w:rsid w:val="00646BB5"/>
    <w:rsid w:val="00646CCD"/>
    <w:rsid w:val="00646F2A"/>
    <w:rsid w:val="00647349"/>
    <w:rsid w:val="006475AC"/>
    <w:rsid w:val="00647929"/>
    <w:rsid w:val="00650093"/>
    <w:rsid w:val="006504FF"/>
    <w:rsid w:val="006507F4"/>
    <w:rsid w:val="0065082F"/>
    <w:rsid w:val="00650840"/>
    <w:rsid w:val="00651693"/>
    <w:rsid w:val="00651C09"/>
    <w:rsid w:val="006520E8"/>
    <w:rsid w:val="00652C54"/>
    <w:rsid w:val="00652FC2"/>
    <w:rsid w:val="006531EB"/>
    <w:rsid w:val="0065376E"/>
    <w:rsid w:val="006538C6"/>
    <w:rsid w:val="00653947"/>
    <w:rsid w:val="00654054"/>
    <w:rsid w:val="006544CE"/>
    <w:rsid w:val="00654BC4"/>
    <w:rsid w:val="00654E9F"/>
    <w:rsid w:val="00655070"/>
    <w:rsid w:val="00655850"/>
    <w:rsid w:val="00655E25"/>
    <w:rsid w:val="00656D1D"/>
    <w:rsid w:val="006570AA"/>
    <w:rsid w:val="00657337"/>
    <w:rsid w:val="0065746E"/>
    <w:rsid w:val="006577E7"/>
    <w:rsid w:val="006578AB"/>
    <w:rsid w:val="006579C9"/>
    <w:rsid w:val="006579EC"/>
    <w:rsid w:val="00660DCD"/>
    <w:rsid w:val="00661050"/>
    <w:rsid w:val="0066116B"/>
    <w:rsid w:val="006611FF"/>
    <w:rsid w:val="00661233"/>
    <w:rsid w:val="0066179C"/>
    <w:rsid w:val="00661A92"/>
    <w:rsid w:val="00661DFD"/>
    <w:rsid w:val="006620CD"/>
    <w:rsid w:val="0066266B"/>
    <w:rsid w:val="0066266D"/>
    <w:rsid w:val="00662709"/>
    <w:rsid w:val="00662B81"/>
    <w:rsid w:val="00662E2F"/>
    <w:rsid w:val="00663430"/>
    <w:rsid w:val="006634A6"/>
    <w:rsid w:val="006637DD"/>
    <w:rsid w:val="00664176"/>
    <w:rsid w:val="0066425F"/>
    <w:rsid w:val="00664613"/>
    <w:rsid w:val="00664A60"/>
    <w:rsid w:val="00664B00"/>
    <w:rsid w:val="00665CEE"/>
    <w:rsid w:val="006666A6"/>
    <w:rsid w:val="00666F44"/>
    <w:rsid w:val="00667422"/>
    <w:rsid w:val="0067074C"/>
    <w:rsid w:val="00671C75"/>
    <w:rsid w:val="00671D44"/>
    <w:rsid w:val="0067314D"/>
    <w:rsid w:val="006736C4"/>
    <w:rsid w:val="00673E7A"/>
    <w:rsid w:val="00673E9A"/>
    <w:rsid w:val="00674831"/>
    <w:rsid w:val="006748A9"/>
    <w:rsid w:val="00674FFE"/>
    <w:rsid w:val="00675227"/>
    <w:rsid w:val="0067551F"/>
    <w:rsid w:val="006755C0"/>
    <w:rsid w:val="00675AF4"/>
    <w:rsid w:val="00676FCD"/>
    <w:rsid w:val="006772A3"/>
    <w:rsid w:val="0067737B"/>
    <w:rsid w:val="00677476"/>
    <w:rsid w:val="00677485"/>
    <w:rsid w:val="00677974"/>
    <w:rsid w:val="00677E3E"/>
    <w:rsid w:val="00680F3E"/>
    <w:rsid w:val="0068190C"/>
    <w:rsid w:val="006822EB"/>
    <w:rsid w:val="00682B63"/>
    <w:rsid w:val="0068332B"/>
    <w:rsid w:val="006835AB"/>
    <w:rsid w:val="00683811"/>
    <w:rsid w:val="00683B8A"/>
    <w:rsid w:val="00683C0C"/>
    <w:rsid w:val="00683E22"/>
    <w:rsid w:val="0068433E"/>
    <w:rsid w:val="0068438C"/>
    <w:rsid w:val="0068467A"/>
    <w:rsid w:val="00684967"/>
    <w:rsid w:val="00684B75"/>
    <w:rsid w:val="00684ECA"/>
    <w:rsid w:val="00685671"/>
    <w:rsid w:val="0068576B"/>
    <w:rsid w:val="006858AD"/>
    <w:rsid w:val="00685938"/>
    <w:rsid w:val="00685BA2"/>
    <w:rsid w:val="00685E0E"/>
    <w:rsid w:val="006860CD"/>
    <w:rsid w:val="00686E6D"/>
    <w:rsid w:val="00686F2D"/>
    <w:rsid w:val="00687914"/>
    <w:rsid w:val="00687B97"/>
    <w:rsid w:val="006900E0"/>
    <w:rsid w:val="0069073A"/>
    <w:rsid w:val="00691746"/>
    <w:rsid w:val="00691A86"/>
    <w:rsid w:val="00691DF5"/>
    <w:rsid w:val="00692074"/>
    <w:rsid w:val="006923F5"/>
    <w:rsid w:val="00692637"/>
    <w:rsid w:val="006926FC"/>
    <w:rsid w:val="00692887"/>
    <w:rsid w:val="006934BD"/>
    <w:rsid w:val="00693B73"/>
    <w:rsid w:val="00693CAF"/>
    <w:rsid w:val="00693D0F"/>
    <w:rsid w:val="006943E4"/>
    <w:rsid w:val="006946D3"/>
    <w:rsid w:val="00696883"/>
    <w:rsid w:val="00696B2F"/>
    <w:rsid w:val="00697673"/>
    <w:rsid w:val="0069782B"/>
    <w:rsid w:val="006A048A"/>
    <w:rsid w:val="006A0F80"/>
    <w:rsid w:val="006A1692"/>
    <w:rsid w:val="006A16B2"/>
    <w:rsid w:val="006A19D5"/>
    <w:rsid w:val="006A1B49"/>
    <w:rsid w:val="006A1FD0"/>
    <w:rsid w:val="006A22DD"/>
    <w:rsid w:val="006A2550"/>
    <w:rsid w:val="006A26C0"/>
    <w:rsid w:val="006A28B5"/>
    <w:rsid w:val="006A2940"/>
    <w:rsid w:val="006A2B82"/>
    <w:rsid w:val="006A3071"/>
    <w:rsid w:val="006A36AA"/>
    <w:rsid w:val="006A377D"/>
    <w:rsid w:val="006A3C2F"/>
    <w:rsid w:val="006A3C51"/>
    <w:rsid w:val="006A41A6"/>
    <w:rsid w:val="006A42F4"/>
    <w:rsid w:val="006A4408"/>
    <w:rsid w:val="006A4733"/>
    <w:rsid w:val="006A4F4F"/>
    <w:rsid w:val="006A51E2"/>
    <w:rsid w:val="006A54A2"/>
    <w:rsid w:val="006A5869"/>
    <w:rsid w:val="006A5B3E"/>
    <w:rsid w:val="006A6197"/>
    <w:rsid w:val="006B0971"/>
    <w:rsid w:val="006B0B25"/>
    <w:rsid w:val="006B13F7"/>
    <w:rsid w:val="006B169C"/>
    <w:rsid w:val="006B1ABE"/>
    <w:rsid w:val="006B1D2D"/>
    <w:rsid w:val="006B22AE"/>
    <w:rsid w:val="006B2392"/>
    <w:rsid w:val="006B2D5D"/>
    <w:rsid w:val="006B2F63"/>
    <w:rsid w:val="006B34F8"/>
    <w:rsid w:val="006B4616"/>
    <w:rsid w:val="006B525E"/>
    <w:rsid w:val="006B56BC"/>
    <w:rsid w:val="006B60D5"/>
    <w:rsid w:val="006B6167"/>
    <w:rsid w:val="006B6179"/>
    <w:rsid w:val="006B68A9"/>
    <w:rsid w:val="006B7470"/>
    <w:rsid w:val="006B77E2"/>
    <w:rsid w:val="006B7A6B"/>
    <w:rsid w:val="006B7C25"/>
    <w:rsid w:val="006C0000"/>
    <w:rsid w:val="006C0889"/>
    <w:rsid w:val="006C0E3F"/>
    <w:rsid w:val="006C1555"/>
    <w:rsid w:val="006C1791"/>
    <w:rsid w:val="006C17E6"/>
    <w:rsid w:val="006C1B22"/>
    <w:rsid w:val="006C1E12"/>
    <w:rsid w:val="006C25AC"/>
    <w:rsid w:val="006C2C02"/>
    <w:rsid w:val="006C36B9"/>
    <w:rsid w:val="006C373F"/>
    <w:rsid w:val="006C3DAD"/>
    <w:rsid w:val="006C3FE8"/>
    <w:rsid w:val="006C444C"/>
    <w:rsid w:val="006C4E30"/>
    <w:rsid w:val="006C55E7"/>
    <w:rsid w:val="006C5849"/>
    <w:rsid w:val="006C66F2"/>
    <w:rsid w:val="006C6859"/>
    <w:rsid w:val="006C7A95"/>
    <w:rsid w:val="006C7E3F"/>
    <w:rsid w:val="006D0850"/>
    <w:rsid w:val="006D178F"/>
    <w:rsid w:val="006D20CD"/>
    <w:rsid w:val="006D24D0"/>
    <w:rsid w:val="006D25FB"/>
    <w:rsid w:val="006D2F77"/>
    <w:rsid w:val="006D316B"/>
    <w:rsid w:val="006D318F"/>
    <w:rsid w:val="006D35D2"/>
    <w:rsid w:val="006D38CA"/>
    <w:rsid w:val="006D3EC8"/>
    <w:rsid w:val="006D4D2F"/>
    <w:rsid w:val="006D5521"/>
    <w:rsid w:val="006D5550"/>
    <w:rsid w:val="006D556D"/>
    <w:rsid w:val="006D5790"/>
    <w:rsid w:val="006D57BD"/>
    <w:rsid w:val="006D5DC2"/>
    <w:rsid w:val="006D5F62"/>
    <w:rsid w:val="006D7602"/>
    <w:rsid w:val="006D7A4C"/>
    <w:rsid w:val="006D7A9B"/>
    <w:rsid w:val="006D7E03"/>
    <w:rsid w:val="006E02B9"/>
    <w:rsid w:val="006E0B1A"/>
    <w:rsid w:val="006E1BD5"/>
    <w:rsid w:val="006E1DA8"/>
    <w:rsid w:val="006E2346"/>
    <w:rsid w:val="006E2554"/>
    <w:rsid w:val="006E2D0B"/>
    <w:rsid w:val="006E2E12"/>
    <w:rsid w:val="006E31D6"/>
    <w:rsid w:val="006E3C11"/>
    <w:rsid w:val="006E486E"/>
    <w:rsid w:val="006E4E3E"/>
    <w:rsid w:val="006E54B5"/>
    <w:rsid w:val="006E6080"/>
    <w:rsid w:val="006E608D"/>
    <w:rsid w:val="006E63DC"/>
    <w:rsid w:val="006E6694"/>
    <w:rsid w:val="006E68AC"/>
    <w:rsid w:val="006E718F"/>
    <w:rsid w:val="006E7374"/>
    <w:rsid w:val="006F0591"/>
    <w:rsid w:val="006F0721"/>
    <w:rsid w:val="006F1BD8"/>
    <w:rsid w:val="006F215C"/>
    <w:rsid w:val="006F26C5"/>
    <w:rsid w:val="006F26CC"/>
    <w:rsid w:val="006F293B"/>
    <w:rsid w:val="006F2E9F"/>
    <w:rsid w:val="006F3B81"/>
    <w:rsid w:val="006F47DD"/>
    <w:rsid w:val="006F4853"/>
    <w:rsid w:val="006F4B93"/>
    <w:rsid w:val="006F5682"/>
    <w:rsid w:val="006F5A03"/>
    <w:rsid w:val="006F5AF2"/>
    <w:rsid w:val="006F5F64"/>
    <w:rsid w:val="006F7A0F"/>
    <w:rsid w:val="00700426"/>
    <w:rsid w:val="007007DB"/>
    <w:rsid w:val="00700ABD"/>
    <w:rsid w:val="00700BA9"/>
    <w:rsid w:val="007012AA"/>
    <w:rsid w:val="0070169A"/>
    <w:rsid w:val="007030A9"/>
    <w:rsid w:val="00703C3C"/>
    <w:rsid w:val="00704F0B"/>
    <w:rsid w:val="0070558B"/>
    <w:rsid w:val="007056D4"/>
    <w:rsid w:val="00705953"/>
    <w:rsid w:val="007066DA"/>
    <w:rsid w:val="00706733"/>
    <w:rsid w:val="007068B6"/>
    <w:rsid w:val="0070697D"/>
    <w:rsid w:val="00707552"/>
    <w:rsid w:val="00707555"/>
    <w:rsid w:val="00707A79"/>
    <w:rsid w:val="00707B2E"/>
    <w:rsid w:val="00707D7C"/>
    <w:rsid w:val="00707ED4"/>
    <w:rsid w:val="00707FAB"/>
    <w:rsid w:val="00710238"/>
    <w:rsid w:val="00711330"/>
    <w:rsid w:val="00711AC3"/>
    <w:rsid w:val="00711F0C"/>
    <w:rsid w:val="00711FBE"/>
    <w:rsid w:val="00712E31"/>
    <w:rsid w:val="00712E40"/>
    <w:rsid w:val="00712FF6"/>
    <w:rsid w:val="007134E1"/>
    <w:rsid w:val="007139BE"/>
    <w:rsid w:val="0071459F"/>
    <w:rsid w:val="00714B1F"/>
    <w:rsid w:val="00715015"/>
    <w:rsid w:val="0071531B"/>
    <w:rsid w:val="007165C6"/>
    <w:rsid w:val="0071694A"/>
    <w:rsid w:val="00716D16"/>
    <w:rsid w:val="007174C4"/>
    <w:rsid w:val="007175A4"/>
    <w:rsid w:val="00717688"/>
    <w:rsid w:val="00717997"/>
    <w:rsid w:val="00717FBD"/>
    <w:rsid w:val="00720501"/>
    <w:rsid w:val="00720A06"/>
    <w:rsid w:val="00720C2E"/>
    <w:rsid w:val="00722058"/>
    <w:rsid w:val="007222ED"/>
    <w:rsid w:val="00722857"/>
    <w:rsid w:val="00723390"/>
    <w:rsid w:val="00723AEA"/>
    <w:rsid w:val="00723BAF"/>
    <w:rsid w:val="00723BD6"/>
    <w:rsid w:val="00723E7C"/>
    <w:rsid w:val="00723FAE"/>
    <w:rsid w:val="007248E9"/>
    <w:rsid w:val="0072525A"/>
    <w:rsid w:val="00725FB0"/>
    <w:rsid w:val="00726C4A"/>
    <w:rsid w:val="00726E9C"/>
    <w:rsid w:val="007273C7"/>
    <w:rsid w:val="00727F07"/>
    <w:rsid w:val="007308B0"/>
    <w:rsid w:val="00730960"/>
    <w:rsid w:val="00731D6A"/>
    <w:rsid w:val="00732ACB"/>
    <w:rsid w:val="00733073"/>
    <w:rsid w:val="007336B8"/>
    <w:rsid w:val="00733A33"/>
    <w:rsid w:val="00734597"/>
    <w:rsid w:val="007345AF"/>
    <w:rsid w:val="0073469A"/>
    <w:rsid w:val="00734D5B"/>
    <w:rsid w:val="00734F99"/>
    <w:rsid w:val="00735367"/>
    <w:rsid w:val="00735672"/>
    <w:rsid w:val="00735CB0"/>
    <w:rsid w:val="00736140"/>
    <w:rsid w:val="00736236"/>
    <w:rsid w:val="007365E8"/>
    <w:rsid w:val="00736C02"/>
    <w:rsid w:val="00736E55"/>
    <w:rsid w:val="00737548"/>
    <w:rsid w:val="00740089"/>
    <w:rsid w:val="007405F9"/>
    <w:rsid w:val="00740665"/>
    <w:rsid w:val="007409C4"/>
    <w:rsid w:val="00740C60"/>
    <w:rsid w:val="0074115D"/>
    <w:rsid w:val="007417D3"/>
    <w:rsid w:val="00741C1E"/>
    <w:rsid w:val="00741DA4"/>
    <w:rsid w:val="00741F65"/>
    <w:rsid w:val="00742334"/>
    <w:rsid w:val="00742451"/>
    <w:rsid w:val="00742A58"/>
    <w:rsid w:val="00742AF1"/>
    <w:rsid w:val="00742B75"/>
    <w:rsid w:val="00743139"/>
    <w:rsid w:val="00743BA7"/>
    <w:rsid w:val="00743C62"/>
    <w:rsid w:val="00743D7B"/>
    <w:rsid w:val="007444B3"/>
    <w:rsid w:val="00744D93"/>
    <w:rsid w:val="00744F2F"/>
    <w:rsid w:val="00745371"/>
    <w:rsid w:val="00745550"/>
    <w:rsid w:val="0074581C"/>
    <w:rsid w:val="00745E40"/>
    <w:rsid w:val="00745F02"/>
    <w:rsid w:val="00746A42"/>
    <w:rsid w:val="00747219"/>
    <w:rsid w:val="00747F83"/>
    <w:rsid w:val="00750252"/>
    <w:rsid w:val="0075043B"/>
    <w:rsid w:val="00750EB8"/>
    <w:rsid w:val="007515E1"/>
    <w:rsid w:val="00751616"/>
    <w:rsid w:val="007525D8"/>
    <w:rsid w:val="00752638"/>
    <w:rsid w:val="00752B39"/>
    <w:rsid w:val="0075309A"/>
    <w:rsid w:val="0075368A"/>
    <w:rsid w:val="007542E8"/>
    <w:rsid w:val="00754485"/>
    <w:rsid w:val="007544D0"/>
    <w:rsid w:val="00754718"/>
    <w:rsid w:val="00754774"/>
    <w:rsid w:val="00754A5C"/>
    <w:rsid w:val="00754BFB"/>
    <w:rsid w:val="00754FAC"/>
    <w:rsid w:val="00756C81"/>
    <w:rsid w:val="007575AD"/>
    <w:rsid w:val="007579A4"/>
    <w:rsid w:val="00757AF2"/>
    <w:rsid w:val="00757E09"/>
    <w:rsid w:val="00757EA5"/>
    <w:rsid w:val="00760055"/>
    <w:rsid w:val="0076009C"/>
    <w:rsid w:val="00760609"/>
    <w:rsid w:val="00760EEA"/>
    <w:rsid w:val="00762A92"/>
    <w:rsid w:val="007630F0"/>
    <w:rsid w:val="007635C9"/>
    <w:rsid w:val="00763703"/>
    <w:rsid w:val="007637C7"/>
    <w:rsid w:val="00764826"/>
    <w:rsid w:val="0076516B"/>
    <w:rsid w:val="0076574F"/>
    <w:rsid w:val="00766C25"/>
    <w:rsid w:val="00766CBF"/>
    <w:rsid w:val="0076708C"/>
    <w:rsid w:val="007670D7"/>
    <w:rsid w:val="00767576"/>
    <w:rsid w:val="00767D7F"/>
    <w:rsid w:val="00770F76"/>
    <w:rsid w:val="00771D6A"/>
    <w:rsid w:val="00771E14"/>
    <w:rsid w:val="00772029"/>
    <w:rsid w:val="007724B3"/>
    <w:rsid w:val="00772733"/>
    <w:rsid w:val="00772E41"/>
    <w:rsid w:val="00772FBC"/>
    <w:rsid w:val="007732C0"/>
    <w:rsid w:val="0077388A"/>
    <w:rsid w:val="00773A90"/>
    <w:rsid w:val="007745FF"/>
    <w:rsid w:val="00774757"/>
    <w:rsid w:val="00774973"/>
    <w:rsid w:val="00774D29"/>
    <w:rsid w:val="00774F98"/>
    <w:rsid w:val="00775890"/>
    <w:rsid w:val="00775B3A"/>
    <w:rsid w:val="007761BA"/>
    <w:rsid w:val="00776460"/>
    <w:rsid w:val="00776769"/>
    <w:rsid w:val="00776A62"/>
    <w:rsid w:val="00777142"/>
    <w:rsid w:val="0077717F"/>
    <w:rsid w:val="007775A9"/>
    <w:rsid w:val="007778B2"/>
    <w:rsid w:val="00777A59"/>
    <w:rsid w:val="00780079"/>
    <w:rsid w:val="00780392"/>
    <w:rsid w:val="007807E3"/>
    <w:rsid w:val="00780A65"/>
    <w:rsid w:val="00780F43"/>
    <w:rsid w:val="00781A63"/>
    <w:rsid w:val="00781B82"/>
    <w:rsid w:val="00781E6B"/>
    <w:rsid w:val="00782424"/>
    <w:rsid w:val="007827F6"/>
    <w:rsid w:val="00782C77"/>
    <w:rsid w:val="00782F35"/>
    <w:rsid w:val="007839CB"/>
    <w:rsid w:val="00783E91"/>
    <w:rsid w:val="0078401F"/>
    <w:rsid w:val="007849B7"/>
    <w:rsid w:val="00784C99"/>
    <w:rsid w:val="00785081"/>
    <w:rsid w:val="00785C46"/>
    <w:rsid w:val="00785D3F"/>
    <w:rsid w:val="00785DD3"/>
    <w:rsid w:val="007860C1"/>
    <w:rsid w:val="00786812"/>
    <w:rsid w:val="007874ED"/>
    <w:rsid w:val="00787CAA"/>
    <w:rsid w:val="00787F89"/>
    <w:rsid w:val="00790B63"/>
    <w:rsid w:val="007910C8"/>
    <w:rsid w:val="00791425"/>
    <w:rsid w:val="00791778"/>
    <w:rsid w:val="00792C6E"/>
    <w:rsid w:val="00792DB0"/>
    <w:rsid w:val="00792E28"/>
    <w:rsid w:val="007934EF"/>
    <w:rsid w:val="00793517"/>
    <w:rsid w:val="00793D61"/>
    <w:rsid w:val="00793F71"/>
    <w:rsid w:val="00794DB1"/>
    <w:rsid w:val="00794FA2"/>
    <w:rsid w:val="0079519F"/>
    <w:rsid w:val="00796182"/>
    <w:rsid w:val="007968A5"/>
    <w:rsid w:val="007972CE"/>
    <w:rsid w:val="007976C6"/>
    <w:rsid w:val="00797922"/>
    <w:rsid w:val="00797B25"/>
    <w:rsid w:val="007A0397"/>
    <w:rsid w:val="007A04E2"/>
    <w:rsid w:val="007A07FD"/>
    <w:rsid w:val="007A0AFC"/>
    <w:rsid w:val="007A0B80"/>
    <w:rsid w:val="007A2AE1"/>
    <w:rsid w:val="007A31CC"/>
    <w:rsid w:val="007A33BA"/>
    <w:rsid w:val="007A38B4"/>
    <w:rsid w:val="007A3D1E"/>
    <w:rsid w:val="007A402A"/>
    <w:rsid w:val="007A49F8"/>
    <w:rsid w:val="007A4BB4"/>
    <w:rsid w:val="007A5081"/>
    <w:rsid w:val="007A5489"/>
    <w:rsid w:val="007A567C"/>
    <w:rsid w:val="007A6536"/>
    <w:rsid w:val="007A6565"/>
    <w:rsid w:val="007A6810"/>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3C1"/>
    <w:rsid w:val="007B242F"/>
    <w:rsid w:val="007B263B"/>
    <w:rsid w:val="007B279D"/>
    <w:rsid w:val="007B2A80"/>
    <w:rsid w:val="007B2C6D"/>
    <w:rsid w:val="007B34DF"/>
    <w:rsid w:val="007B3E79"/>
    <w:rsid w:val="007B4229"/>
    <w:rsid w:val="007B429C"/>
    <w:rsid w:val="007B43C2"/>
    <w:rsid w:val="007B43DE"/>
    <w:rsid w:val="007B471C"/>
    <w:rsid w:val="007B5181"/>
    <w:rsid w:val="007B5623"/>
    <w:rsid w:val="007B575A"/>
    <w:rsid w:val="007B5B53"/>
    <w:rsid w:val="007B6026"/>
    <w:rsid w:val="007B6089"/>
    <w:rsid w:val="007B6531"/>
    <w:rsid w:val="007B79D3"/>
    <w:rsid w:val="007B7B74"/>
    <w:rsid w:val="007B7E30"/>
    <w:rsid w:val="007C0A59"/>
    <w:rsid w:val="007C1253"/>
    <w:rsid w:val="007C1313"/>
    <w:rsid w:val="007C1626"/>
    <w:rsid w:val="007C1779"/>
    <w:rsid w:val="007C19ED"/>
    <w:rsid w:val="007C1F01"/>
    <w:rsid w:val="007C2695"/>
    <w:rsid w:val="007C28DB"/>
    <w:rsid w:val="007C29C3"/>
    <w:rsid w:val="007C47DA"/>
    <w:rsid w:val="007C4C9F"/>
    <w:rsid w:val="007C5239"/>
    <w:rsid w:val="007C5433"/>
    <w:rsid w:val="007C5503"/>
    <w:rsid w:val="007C5A3C"/>
    <w:rsid w:val="007C5E4E"/>
    <w:rsid w:val="007C601C"/>
    <w:rsid w:val="007C61CF"/>
    <w:rsid w:val="007C63F9"/>
    <w:rsid w:val="007C659E"/>
    <w:rsid w:val="007C6A53"/>
    <w:rsid w:val="007C6AFE"/>
    <w:rsid w:val="007C6E50"/>
    <w:rsid w:val="007C6ED7"/>
    <w:rsid w:val="007C7538"/>
    <w:rsid w:val="007D01E8"/>
    <w:rsid w:val="007D03D9"/>
    <w:rsid w:val="007D09D2"/>
    <w:rsid w:val="007D1391"/>
    <w:rsid w:val="007D13B9"/>
    <w:rsid w:val="007D1C57"/>
    <w:rsid w:val="007D2518"/>
    <w:rsid w:val="007D279F"/>
    <w:rsid w:val="007D2A51"/>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08B"/>
    <w:rsid w:val="007E01ED"/>
    <w:rsid w:val="007E0830"/>
    <w:rsid w:val="007E0C24"/>
    <w:rsid w:val="007E1774"/>
    <w:rsid w:val="007E1ACB"/>
    <w:rsid w:val="007E23E3"/>
    <w:rsid w:val="007E2586"/>
    <w:rsid w:val="007E2C0B"/>
    <w:rsid w:val="007E351B"/>
    <w:rsid w:val="007E41FD"/>
    <w:rsid w:val="007E4E3D"/>
    <w:rsid w:val="007E516F"/>
    <w:rsid w:val="007E5755"/>
    <w:rsid w:val="007E5939"/>
    <w:rsid w:val="007E75CB"/>
    <w:rsid w:val="007E77E5"/>
    <w:rsid w:val="007E78B8"/>
    <w:rsid w:val="007E7A63"/>
    <w:rsid w:val="007F01D5"/>
    <w:rsid w:val="007F04EF"/>
    <w:rsid w:val="007F06AC"/>
    <w:rsid w:val="007F0D28"/>
    <w:rsid w:val="007F2292"/>
    <w:rsid w:val="007F246C"/>
    <w:rsid w:val="007F24AB"/>
    <w:rsid w:val="007F259C"/>
    <w:rsid w:val="007F2836"/>
    <w:rsid w:val="007F2AAA"/>
    <w:rsid w:val="007F3126"/>
    <w:rsid w:val="007F35DA"/>
    <w:rsid w:val="007F3915"/>
    <w:rsid w:val="007F3C54"/>
    <w:rsid w:val="007F3EA0"/>
    <w:rsid w:val="007F415C"/>
    <w:rsid w:val="007F422C"/>
    <w:rsid w:val="007F426E"/>
    <w:rsid w:val="007F45BF"/>
    <w:rsid w:val="007F4B33"/>
    <w:rsid w:val="007F4DA4"/>
    <w:rsid w:val="007F5801"/>
    <w:rsid w:val="007F5A01"/>
    <w:rsid w:val="007F5C1D"/>
    <w:rsid w:val="007F632F"/>
    <w:rsid w:val="007F6758"/>
    <w:rsid w:val="007F6AB2"/>
    <w:rsid w:val="007F6C10"/>
    <w:rsid w:val="007F7EA8"/>
    <w:rsid w:val="00800100"/>
    <w:rsid w:val="008007C4"/>
    <w:rsid w:val="008011B2"/>
    <w:rsid w:val="00801242"/>
    <w:rsid w:val="00801980"/>
    <w:rsid w:val="00801E61"/>
    <w:rsid w:val="0080248A"/>
    <w:rsid w:val="00802A75"/>
    <w:rsid w:val="00802AFF"/>
    <w:rsid w:val="008036FF"/>
    <w:rsid w:val="0080375E"/>
    <w:rsid w:val="0080383F"/>
    <w:rsid w:val="008038B4"/>
    <w:rsid w:val="00803BA0"/>
    <w:rsid w:val="00804391"/>
    <w:rsid w:val="008043E1"/>
    <w:rsid w:val="00804410"/>
    <w:rsid w:val="008047BB"/>
    <w:rsid w:val="00805193"/>
    <w:rsid w:val="00805536"/>
    <w:rsid w:val="008060C8"/>
    <w:rsid w:val="008068B8"/>
    <w:rsid w:val="00806CAD"/>
    <w:rsid w:val="00806FB6"/>
    <w:rsid w:val="00807815"/>
    <w:rsid w:val="00810617"/>
    <w:rsid w:val="008108D0"/>
    <w:rsid w:val="00810B3A"/>
    <w:rsid w:val="00810B6E"/>
    <w:rsid w:val="00810E55"/>
    <w:rsid w:val="008119B5"/>
    <w:rsid w:val="00811B3A"/>
    <w:rsid w:val="00811B57"/>
    <w:rsid w:val="00811F8B"/>
    <w:rsid w:val="008120B5"/>
    <w:rsid w:val="008120C5"/>
    <w:rsid w:val="00812628"/>
    <w:rsid w:val="0081281B"/>
    <w:rsid w:val="00812A75"/>
    <w:rsid w:val="00812ECA"/>
    <w:rsid w:val="00812FB5"/>
    <w:rsid w:val="00813233"/>
    <w:rsid w:val="008135A3"/>
    <w:rsid w:val="0081442D"/>
    <w:rsid w:val="00814486"/>
    <w:rsid w:val="008149EA"/>
    <w:rsid w:val="00815031"/>
    <w:rsid w:val="008158AA"/>
    <w:rsid w:val="00815B9A"/>
    <w:rsid w:val="0081623D"/>
    <w:rsid w:val="00816844"/>
    <w:rsid w:val="008169D0"/>
    <w:rsid w:val="00816A2E"/>
    <w:rsid w:val="00816D1F"/>
    <w:rsid w:val="00816E2C"/>
    <w:rsid w:val="00816E5E"/>
    <w:rsid w:val="008179A8"/>
    <w:rsid w:val="00817ED3"/>
    <w:rsid w:val="00817F0C"/>
    <w:rsid w:val="00817F3F"/>
    <w:rsid w:val="0082050B"/>
    <w:rsid w:val="00820A91"/>
    <w:rsid w:val="00821226"/>
    <w:rsid w:val="008217E3"/>
    <w:rsid w:val="00821ADA"/>
    <w:rsid w:val="0082225D"/>
    <w:rsid w:val="0082297E"/>
    <w:rsid w:val="00822B8B"/>
    <w:rsid w:val="00822FB5"/>
    <w:rsid w:val="0082306C"/>
    <w:rsid w:val="008230A4"/>
    <w:rsid w:val="008237CA"/>
    <w:rsid w:val="00824435"/>
    <w:rsid w:val="00824866"/>
    <w:rsid w:val="00824CD0"/>
    <w:rsid w:val="00824D6C"/>
    <w:rsid w:val="00824DE0"/>
    <w:rsid w:val="00824FB7"/>
    <w:rsid w:val="00825687"/>
    <w:rsid w:val="0082582F"/>
    <w:rsid w:val="00826039"/>
    <w:rsid w:val="008262F9"/>
    <w:rsid w:val="00826471"/>
    <w:rsid w:val="008267F3"/>
    <w:rsid w:val="0082682E"/>
    <w:rsid w:val="00826CA2"/>
    <w:rsid w:val="00826D7C"/>
    <w:rsid w:val="00826EBE"/>
    <w:rsid w:val="00827768"/>
    <w:rsid w:val="00827AE8"/>
    <w:rsid w:val="00827C8D"/>
    <w:rsid w:val="00827F04"/>
    <w:rsid w:val="0083054A"/>
    <w:rsid w:val="008307B9"/>
    <w:rsid w:val="008315BE"/>
    <w:rsid w:val="00831BD4"/>
    <w:rsid w:val="0083205E"/>
    <w:rsid w:val="00832691"/>
    <w:rsid w:val="00832733"/>
    <w:rsid w:val="00832A4B"/>
    <w:rsid w:val="00832C58"/>
    <w:rsid w:val="0083351C"/>
    <w:rsid w:val="00833BA4"/>
    <w:rsid w:val="00833C4D"/>
    <w:rsid w:val="00833F4D"/>
    <w:rsid w:val="00834295"/>
    <w:rsid w:val="00834C33"/>
    <w:rsid w:val="00834D0E"/>
    <w:rsid w:val="00834E6D"/>
    <w:rsid w:val="00835EB0"/>
    <w:rsid w:val="00836DC8"/>
    <w:rsid w:val="00836E1A"/>
    <w:rsid w:val="00837BBE"/>
    <w:rsid w:val="00837D74"/>
    <w:rsid w:val="008403CA"/>
    <w:rsid w:val="00840714"/>
    <w:rsid w:val="0084083F"/>
    <w:rsid w:val="008409A5"/>
    <w:rsid w:val="00840D83"/>
    <w:rsid w:val="00840DE8"/>
    <w:rsid w:val="00841086"/>
    <w:rsid w:val="008416F8"/>
    <w:rsid w:val="00841D54"/>
    <w:rsid w:val="00841F14"/>
    <w:rsid w:val="008425A0"/>
    <w:rsid w:val="008433BC"/>
    <w:rsid w:val="00843687"/>
    <w:rsid w:val="00843988"/>
    <w:rsid w:val="00843B7C"/>
    <w:rsid w:val="00843F15"/>
    <w:rsid w:val="0084418B"/>
    <w:rsid w:val="00844523"/>
    <w:rsid w:val="00844D22"/>
    <w:rsid w:val="00845230"/>
    <w:rsid w:val="00846471"/>
    <w:rsid w:val="00846655"/>
    <w:rsid w:val="008467C3"/>
    <w:rsid w:val="00847513"/>
    <w:rsid w:val="008501D7"/>
    <w:rsid w:val="00850241"/>
    <w:rsid w:val="0085026F"/>
    <w:rsid w:val="008515D4"/>
    <w:rsid w:val="008524CF"/>
    <w:rsid w:val="00852AF1"/>
    <w:rsid w:val="0085313E"/>
    <w:rsid w:val="00853A5C"/>
    <w:rsid w:val="00853AF5"/>
    <w:rsid w:val="00854744"/>
    <w:rsid w:val="008548CF"/>
    <w:rsid w:val="00854AF8"/>
    <w:rsid w:val="008555CA"/>
    <w:rsid w:val="008558C6"/>
    <w:rsid w:val="00855F47"/>
    <w:rsid w:val="008567C6"/>
    <w:rsid w:val="00856861"/>
    <w:rsid w:val="00856B26"/>
    <w:rsid w:val="00856B56"/>
    <w:rsid w:val="0085709D"/>
    <w:rsid w:val="00857383"/>
    <w:rsid w:val="00857570"/>
    <w:rsid w:val="00857595"/>
    <w:rsid w:val="0085791A"/>
    <w:rsid w:val="00857A3C"/>
    <w:rsid w:val="00857DC9"/>
    <w:rsid w:val="00860207"/>
    <w:rsid w:val="00860399"/>
    <w:rsid w:val="008604F6"/>
    <w:rsid w:val="00860E33"/>
    <w:rsid w:val="008610D9"/>
    <w:rsid w:val="00861B57"/>
    <w:rsid w:val="00861C8C"/>
    <w:rsid w:val="00861DBC"/>
    <w:rsid w:val="00861F99"/>
    <w:rsid w:val="0086206C"/>
    <w:rsid w:val="008620A3"/>
    <w:rsid w:val="0086249C"/>
    <w:rsid w:val="00862634"/>
    <w:rsid w:val="00862988"/>
    <w:rsid w:val="00862B3C"/>
    <w:rsid w:val="00863209"/>
    <w:rsid w:val="008632ED"/>
    <w:rsid w:val="00863C4B"/>
    <w:rsid w:val="008641FF"/>
    <w:rsid w:val="00864B83"/>
    <w:rsid w:val="00864F2F"/>
    <w:rsid w:val="00864FC2"/>
    <w:rsid w:val="0086556A"/>
    <w:rsid w:val="0086640F"/>
    <w:rsid w:val="00866442"/>
    <w:rsid w:val="00866EC2"/>
    <w:rsid w:val="00867DCB"/>
    <w:rsid w:val="00867F88"/>
    <w:rsid w:val="00870650"/>
    <w:rsid w:val="00870D4A"/>
    <w:rsid w:val="00870D6B"/>
    <w:rsid w:val="00871A04"/>
    <w:rsid w:val="00871B40"/>
    <w:rsid w:val="00871B87"/>
    <w:rsid w:val="00871EAD"/>
    <w:rsid w:val="008720B0"/>
    <w:rsid w:val="008720F3"/>
    <w:rsid w:val="0087210D"/>
    <w:rsid w:val="008724FE"/>
    <w:rsid w:val="008725C7"/>
    <w:rsid w:val="008726B6"/>
    <w:rsid w:val="008728C3"/>
    <w:rsid w:val="00873494"/>
    <w:rsid w:val="008736F8"/>
    <w:rsid w:val="00873BD4"/>
    <w:rsid w:val="00873CD9"/>
    <w:rsid w:val="00873DF2"/>
    <w:rsid w:val="00874ACA"/>
    <w:rsid w:val="008750CD"/>
    <w:rsid w:val="00875564"/>
    <w:rsid w:val="0087574B"/>
    <w:rsid w:val="0087577E"/>
    <w:rsid w:val="00875876"/>
    <w:rsid w:val="00875993"/>
    <w:rsid w:val="00875C98"/>
    <w:rsid w:val="00876354"/>
    <w:rsid w:val="00876469"/>
    <w:rsid w:val="00876AF7"/>
    <w:rsid w:val="00876D93"/>
    <w:rsid w:val="00876E00"/>
    <w:rsid w:val="00876ED7"/>
    <w:rsid w:val="00877080"/>
    <w:rsid w:val="00877C4E"/>
    <w:rsid w:val="00877CFA"/>
    <w:rsid w:val="00877F41"/>
    <w:rsid w:val="00880853"/>
    <w:rsid w:val="008809AA"/>
    <w:rsid w:val="00880BB3"/>
    <w:rsid w:val="008812EE"/>
    <w:rsid w:val="00881421"/>
    <w:rsid w:val="00881F7F"/>
    <w:rsid w:val="008827BB"/>
    <w:rsid w:val="00883310"/>
    <w:rsid w:val="00883351"/>
    <w:rsid w:val="008837BA"/>
    <w:rsid w:val="00883B2B"/>
    <w:rsid w:val="00883F5C"/>
    <w:rsid w:val="008840EE"/>
    <w:rsid w:val="0088449F"/>
    <w:rsid w:val="00884B63"/>
    <w:rsid w:val="0088547B"/>
    <w:rsid w:val="00885AC5"/>
    <w:rsid w:val="00886D85"/>
    <w:rsid w:val="008877D8"/>
    <w:rsid w:val="008878F2"/>
    <w:rsid w:val="00887C23"/>
    <w:rsid w:val="00887EFC"/>
    <w:rsid w:val="00887F14"/>
    <w:rsid w:val="008907CB"/>
    <w:rsid w:val="008908A3"/>
    <w:rsid w:val="00890D52"/>
    <w:rsid w:val="00891346"/>
    <w:rsid w:val="008915EA"/>
    <w:rsid w:val="00891C92"/>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5D8"/>
    <w:rsid w:val="00896C03"/>
    <w:rsid w:val="00896E05"/>
    <w:rsid w:val="00897199"/>
    <w:rsid w:val="008974E8"/>
    <w:rsid w:val="00897977"/>
    <w:rsid w:val="008979B6"/>
    <w:rsid w:val="008A0214"/>
    <w:rsid w:val="008A0845"/>
    <w:rsid w:val="008A0A80"/>
    <w:rsid w:val="008A0C89"/>
    <w:rsid w:val="008A0CD6"/>
    <w:rsid w:val="008A0EE2"/>
    <w:rsid w:val="008A14C9"/>
    <w:rsid w:val="008A1A36"/>
    <w:rsid w:val="008A1C59"/>
    <w:rsid w:val="008A2ECC"/>
    <w:rsid w:val="008A3234"/>
    <w:rsid w:val="008A33AE"/>
    <w:rsid w:val="008A3ABF"/>
    <w:rsid w:val="008A3BDB"/>
    <w:rsid w:val="008A3C65"/>
    <w:rsid w:val="008A3CAE"/>
    <w:rsid w:val="008A3D7A"/>
    <w:rsid w:val="008A47B7"/>
    <w:rsid w:val="008A4E4B"/>
    <w:rsid w:val="008A548E"/>
    <w:rsid w:val="008A595D"/>
    <w:rsid w:val="008A5C3B"/>
    <w:rsid w:val="008A5E93"/>
    <w:rsid w:val="008A64D5"/>
    <w:rsid w:val="008A66BF"/>
    <w:rsid w:val="008A6F70"/>
    <w:rsid w:val="008A6FA9"/>
    <w:rsid w:val="008A73D1"/>
    <w:rsid w:val="008A7412"/>
    <w:rsid w:val="008A7591"/>
    <w:rsid w:val="008A78F4"/>
    <w:rsid w:val="008A791A"/>
    <w:rsid w:val="008A7972"/>
    <w:rsid w:val="008B01FC"/>
    <w:rsid w:val="008B0B58"/>
    <w:rsid w:val="008B0C49"/>
    <w:rsid w:val="008B0CF6"/>
    <w:rsid w:val="008B1286"/>
    <w:rsid w:val="008B139E"/>
    <w:rsid w:val="008B18EB"/>
    <w:rsid w:val="008B1A88"/>
    <w:rsid w:val="008B2638"/>
    <w:rsid w:val="008B2A06"/>
    <w:rsid w:val="008B2B3B"/>
    <w:rsid w:val="008B2D26"/>
    <w:rsid w:val="008B3676"/>
    <w:rsid w:val="008B3C77"/>
    <w:rsid w:val="008B46B0"/>
    <w:rsid w:val="008B46EF"/>
    <w:rsid w:val="008B4B00"/>
    <w:rsid w:val="008B50CA"/>
    <w:rsid w:val="008B524D"/>
    <w:rsid w:val="008B52CD"/>
    <w:rsid w:val="008B5FCF"/>
    <w:rsid w:val="008B612D"/>
    <w:rsid w:val="008B690C"/>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A17"/>
    <w:rsid w:val="008C2BC1"/>
    <w:rsid w:val="008C2C41"/>
    <w:rsid w:val="008C39EA"/>
    <w:rsid w:val="008C4100"/>
    <w:rsid w:val="008C4728"/>
    <w:rsid w:val="008C52EC"/>
    <w:rsid w:val="008C54CF"/>
    <w:rsid w:val="008C6110"/>
    <w:rsid w:val="008C662F"/>
    <w:rsid w:val="008C6C3F"/>
    <w:rsid w:val="008C732B"/>
    <w:rsid w:val="008C78A8"/>
    <w:rsid w:val="008C7CA7"/>
    <w:rsid w:val="008D03CB"/>
    <w:rsid w:val="008D067C"/>
    <w:rsid w:val="008D0AF1"/>
    <w:rsid w:val="008D0B9D"/>
    <w:rsid w:val="008D0F71"/>
    <w:rsid w:val="008D13EF"/>
    <w:rsid w:val="008D1B4A"/>
    <w:rsid w:val="008D1FC7"/>
    <w:rsid w:val="008D238E"/>
    <w:rsid w:val="008D26E4"/>
    <w:rsid w:val="008D2A3E"/>
    <w:rsid w:val="008D2A67"/>
    <w:rsid w:val="008D3373"/>
    <w:rsid w:val="008D41C8"/>
    <w:rsid w:val="008D42CF"/>
    <w:rsid w:val="008D44A5"/>
    <w:rsid w:val="008D46C8"/>
    <w:rsid w:val="008D49B8"/>
    <w:rsid w:val="008D4CDD"/>
    <w:rsid w:val="008D62B9"/>
    <w:rsid w:val="008D651F"/>
    <w:rsid w:val="008D6783"/>
    <w:rsid w:val="008D71C1"/>
    <w:rsid w:val="008D72B7"/>
    <w:rsid w:val="008D7A6A"/>
    <w:rsid w:val="008E037C"/>
    <w:rsid w:val="008E09E0"/>
    <w:rsid w:val="008E0BD7"/>
    <w:rsid w:val="008E13C3"/>
    <w:rsid w:val="008E1BD9"/>
    <w:rsid w:val="008E202A"/>
    <w:rsid w:val="008E2591"/>
    <w:rsid w:val="008E25F0"/>
    <w:rsid w:val="008E3858"/>
    <w:rsid w:val="008E3F76"/>
    <w:rsid w:val="008E4203"/>
    <w:rsid w:val="008E4793"/>
    <w:rsid w:val="008E49C8"/>
    <w:rsid w:val="008E4DF5"/>
    <w:rsid w:val="008E4DFE"/>
    <w:rsid w:val="008E52A8"/>
    <w:rsid w:val="008E5727"/>
    <w:rsid w:val="008E57C0"/>
    <w:rsid w:val="008E589A"/>
    <w:rsid w:val="008E6C9E"/>
    <w:rsid w:val="008E6F0F"/>
    <w:rsid w:val="008E7021"/>
    <w:rsid w:val="008E7371"/>
    <w:rsid w:val="008E7742"/>
    <w:rsid w:val="008F060F"/>
    <w:rsid w:val="008F06EF"/>
    <w:rsid w:val="008F08B5"/>
    <w:rsid w:val="008F1144"/>
    <w:rsid w:val="008F1592"/>
    <w:rsid w:val="008F18F1"/>
    <w:rsid w:val="008F376B"/>
    <w:rsid w:val="008F37DE"/>
    <w:rsid w:val="008F3D22"/>
    <w:rsid w:val="008F416E"/>
    <w:rsid w:val="008F4212"/>
    <w:rsid w:val="008F46FA"/>
    <w:rsid w:val="008F4D8A"/>
    <w:rsid w:val="008F4E54"/>
    <w:rsid w:val="008F5004"/>
    <w:rsid w:val="008F585A"/>
    <w:rsid w:val="008F5E19"/>
    <w:rsid w:val="008F5FBB"/>
    <w:rsid w:val="008F6A77"/>
    <w:rsid w:val="008F6E10"/>
    <w:rsid w:val="008F6E13"/>
    <w:rsid w:val="008F7255"/>
    <w:rsid w:val="008F7710"/>
    <w:rsid w:val="009001E0"/>
    <w:rsid w:val="009008F1"/>
    <w:rsid w:val="00900960"/>
    <w:rsid w:val="009009ED"/>
    <w:rsid w:val="009011A6"/>
    <w:rsid w:val="00901CD9"/>
    <w:rsid w:val="00902238"/>
    <w:rsid w:val="009022BA"/>
    <w:rsid w:val="00902491"/>
    <w:rsid w:val="00902CCF"/>
    <w:rsid w:val="00902F36"/>
    <w:rsid w:val="00903754"/>
    <w:rsid w:val="00904034"/>
    <w:rsid w:val="00904EC4"/>
    <w:rsid w:val="00904FCB"/>
    <w:rsid w:val="0090566A"/>
    <w:rsid w:val="009057BD"/>
    <w:rsid w:val="00906205"/>
    <w:rsid w:val="00906E4F"/>
    <w:rsid w:val="00906EDB"/>
    <w:rsid w:val="0090776F"/>
    <w:rsid w:val="00907D15"/>
    <w:rsid w:val="00907DDE"/>
    <w:rsid w:val="00910019"/>
    <w:rsid w:val="00910D6C"/>
    <w:rsid w:val="00910E96"/>
    <w:rsid w:val="00911EB9"/>
    <w:rsid w:val="00912292"/>
    <w:rsid w:val="00912319"/>
    <w:rsid w:val="009125F5"/>
    <w:rsid w:val="00912BE5"/>
    <w:rsid w:val="00913AE7"/>
    <w:rsid w:val="00913B7D"/>
    <w:rsid w:val="00913F33"/>
    <w:rsid w:val="0091449A"/>
    <w:rsid w:val="00914D07"/>
    <w:rsid w:val="0091548C"/>
    <w:rsid w:val="009155AD"/>
    <w:rsid w:val="009159BA"/>
    <w:rsid w:val="00916061"/>
    <w:rsid w:val="00916326"/>
    <w:rsid w:val="009164CE"/>
    <w:rsid w:val="0091662B"/>
    <w:rsid w:val="00916779"/>
    <w:rsid w:val="00916B44"/>
    <w:rsid w:val="00917082"/>
    <w:rsid w:val="00917589"/>
    <w:rsid w:val="00920135"/>
    <w:rsid w:val="00920EA7"/>
    <w:rsid w:val="00921DB0"/>
    <w:rsid w:val="00921F4D"/>
    <w:rsid w:val="009229BF"/>
    <w:rsid w:val="00922C88"/>
    <w:rsid w:val="00922C90"/>
    <w:rsid w:val="00923501"/>
    <w:rsid w:val="009237B0"/>
    <w:rsid w:val="009238DE"/>
    <w:rsid w:val="00923932"/>
    <w:rsid w:val="009239D4"/>
    <w:rsid w:val="00923E1A"/>
    <w:rsid w:val="00923ECE"/>
    <w:rsid w:val="00923F1B"/>
    <w:rsid w:val="0092400F"/>
    <w:rsid w:val="0092438C"/>
    <w:rsid w:val="00924658"/>
    <w:rsid w:val="00924C45"/>
    <w:rsid w:val="009250BF"/>
    <w:rsid w:val="009252F4"/>
    <w:rsid w:val="009254C6"/>
    <w:rsid w:val="009257B4"/>
    <w:rsid w:val="009257FF"/>
    <w:rsid w:val="00925ACC"/>
    <w:rsid w:val="00925C11"/>
    <w:rsid w:val="00925C41"/>
    <w:rsid w:val="00925DC8"/>
    <w:rsid w:val="0092608D"/>
    <w:rsid w:val="009263CD"/>
    <w:rsid w:val="00926880"/>
    <w:rsid w:val="00926FCF"/>
    <w:rsid w:val="0092793A"/>
    <w:rsid w:val="00927A03"/>
    <w:rsid w:val="00927A65"/>
    <w:rsid w:val="00927F80"/>
    <w:rsid w:val="0093014D"/>
    <w:rsid w:val="00930187"/>
    <w:rsid w:val="00930188"/>
    <w:rsid w:val="00930C8E"/>
    <w:rsid w:val="00931442"/>
    <w:rsid w:val="009316F7"/>
    <w:rsid w:val="00931818"/>
    <w:rsid w:val="009318C5"/>
    <w:rsid w:val="00931C7F"/>
    <w:rsid w:val="00931DB0"/>
    <w:rsid w:val="00932B71"/>
    <w:rsid w:val="00932EAF"/>
    <w:rsid w:val="00932FCF"/>
    <w:rsid w:val="00933BE1"/>
    <w:rsid w:val="00933C8C"/>
    <w:rsid w:val="00933ECA"/>
    <w:rsid w:val="00934238"/>
    <w:rsid w:val="009342EA"/>
    <w:rsid w:val="009343DB"/>
    <w:rsid w:val="00935151"/>
    <w:rsid w:val="009353FE"/>
    <w:rsid w:val="00935639"/>
    <w:rsid w:val="00935791"/>
    <w:rsid w:val="00935954"/>
    <w:rsid w:val="00935EED"/>
    <w:rsid w:val="00936F62"/>
    <w:rsid w:val="00937613"/>
    <w:rsid w:val="009378DB"/>
    <w:rsid w:val="00937CFD"/>
    <w:rsid w:val="00937FCA"/>
    <w:rsid w:val="00940A40"/>
    <w:rsid w:val="00940BE4"/>
    <w:rsid w:val="009412B5"/>
    <w:rsid w:val="00941346"/>
    <w:rsid w:val="009414C0"/>
    <w:rsid w:val="009414F7"/>
    <w:rsid w:val="0094176C"/>
    <w:rsid w:val="009419B3"/>
    <w:rsid w:val="0094322C"/>
    <w:rsid w:val="00943461"/>
    <w:rsid w:val="00943AAD"/>
    <w:rsid w:val="00943C9F"/>
    <w:rsid w:val="00943EF2"/>
    <w:rsid w:val="00943F61"/>
    <w:rsid w:val="009440BE"/>
    <w:rsid w:val="00944261"/>
    <w:rsid w:val="009442B3"/>
    <w:rsid w:val="00944BC2"/>
    <w:rsid w:val="00944E78"/>
    <w:rsid w:val="00944F1E"/>
    <w:rsid w:val="00945405"/>
    <w:rsid w:val="00945743"/>
    <w:rsid w:val="009459A7"/>
    <w:rsid w:val="009461ED"/>
    <w:rsid w:val="00946948"/>
    <w:rsid w:val="00946BEF"/>
    <w:rsid w:val="00950340"/>
    <w:rsid w:val="00950D73"/>
    <w:rsid w:val="00950DE8"/>
    <w:rsid w:val="009510CE"/>
    <w:rsid w:val="009510FE"/>
    <w:rsid w:val="00951209"/>
    <w:rsid w:val="00951316"/>
    <w:rsid w:val="0095149F"/>
    <w:rsid w:val="0095258F"/>
    <w:rsid w:val="00952E5D"/>
    <w:rsid w:val="0095352D"/>
    <w:rsid w:val="00953BE7"/>
    <w:rsid w:val="00954190"/>
    <w:rsid w:val="00954DE3"/>
    <w:rsid w:val="00954E91"/>
    <w:rsid w:val="0095513D"/>
    <w:rsid w:val="0095533D"/>
    <w:rsid w:val="009554C2"/>
    <w:rsid w:val="00955F35"/>
    <w:rsid w:val="0095657D"/>
    <w:rsid w:val="00956961"/>
    <w:rsid w:val="0095731B"/>
    <w:rsid w:val="009600B6"/>
    <w:rsid w:val="00960428"/>
    <w:rsid w:val="00961371"/>
    <w:rsid w:val="00961832"/>
    <w:rsid w:val="00961872"/>
    <w:rsid w:val="0096194D"/>
    <w:rsid w:val="00962022"/>
    <w:rsid w:val="009623DA"/>
    <w:rsid w:val="00962809"/>
    <w:rsid w:val="00963168"/>
    <w:rsid w:val="00963736"/>
    <w:rsid w:val="00963913"/>
    <w:rsid w:val="00963A08"/>
    <w:rsid w:val="009640E1"/>
    <w:rsid w:val="00964BD9"/>
    <w:rsid w:val="00964E8B"/>
    <w:rsid w:val="00965B74"/>
    <w:rsid w:val="00965EEB"/>
    <w:rsid w:val="00966023"/>
    <w:rsid w:val="0096628E"/>
    <w:rsid w:val="009664A3"/>
    <w:rsid w:val="0096650D"/>
    <w:rsid w:val="00966B50"/>
    <w:rsid w:val="00966F26"/>
    <w:rsid w:val="009675A4"/>
    <w:rsid w:val="00967D91"/>
    <w:rsid w:val="00967F60"/>
    <w:rsid w:val="00971272"/>
    <w:rsid w:val="009713A5"/>
    <w:rsid w:val="009717AD"/>
    <w:rsid w:val="00971B32"/>
    <w:rsid w:val="009725C5"/>
    <w:rsid w:val="009725CD"/>
    <w:rsid w:val="00972832"/>
    <w:rsid w:val="0097318B"/>
    <w:rsid w:val="00973B52"/>
    <w:rsid w:val="00974281"/>
    <w:rsid w:val="0097432F"/>
    <w:rsid w:val="0097441A"/>
    <w:rsid w:val="00974926"/>
    <w:rsid w:val="00974D08"/>
    <w:rsid w:val="00975211"/>
    <w:rsid w:val="00975852"/>
    <w:rsid w:val="00975B87"/>
    <w:rsid w:val="009764AE"/>
    <w:rsid w:val="009766C1"/>
    <w:rsid w:val="00976A65"/>
    <w:rsid w:val="0097785A"/>
    <w:rsid w:val="00977AAC"/>
    <w:rsid w:val="00977B88"/>
    <w:rsid w:val="00980FA8"/>
    <w:rsid w:val="00981BA5"/>
    <w:rsid w:val="00981E66"/>
    <w:rsid w:val="00982266"/>
    <w:rsid w:val="00982B53"/>
    <w:rsid w:val="00982B73"/>
    <w:rsid w:val="00983A77"/>
    <w:rsid w:val="00984324"/>
    <w:rsid w:val="009848A5"/>
    <w:rsid w:val="00984F7D"/>
    <w:rsid w:val="00985A35"/>
    <w:rsid w:val="00985A91"/>
    <w:rsid w:val="00985AD5"/>
    <w:rsid w:val="00985ADF"/>
    <w:rsid w:val="009866E1"/>
    <w:rsid w:val="00986A8A"/>
    <w:rsid w:val="0098713B"/>
    <w:rsid w:val="009874B7"/>
    <w:rsid w:val="00987A90"/>
    <w:rsid w:val="00990137"/>
    <w:rsid w:val="009901D1"/>
    <w:rsid w:val="0099026E"/>
    <w:rsid w:val="009906D0"/>
    <w:rsid w:val="009915F6"/>
    <w:rsid w:val="00991BB6"/>
    <w:rsid w:val="00991CF9"/>
    <w:rsid w:val="0099225B"/>
    <w:rsid w:val="00992331"/>
    <w:rsid w:val="00992348"/>
    <w:rsid w:val="00992444"/>
    <w:rsid w:val="009927E3"/>
    <w:rsid w:val="00992AD2"/>
    <w:rsid w:val="00993118"/>
    <w:rsid w:val="0099344C"/>
    <w:rsid w:val="009939C6"/>
    <w:rsid w:val="00993BB4"/>
    <w:rsid w:val="00993EEB"/>
    <w:rsid w:val="00994621"/>
    <w:rsid w:val="0099474B"/>
    <w:rsid w:val="00994AB1"/>
    <w:rsid w:val="0099557B"/>
    <w:rsid w:val="00995A6A"/>
    <w:rsid w:val="00995F77"/>
    <w:rsid w:val="00996049"/>
    <w:rsid w:val="00996C43"/>
    <w:rsid w:val="00996EE6"/>
    <w:rsid w:val="00997D57"/>
    <w:rsid w:val="009A1650"/>
    <w:rsid w:val="009A167C"/>
    <w:rsid w:val="009A17FD"/>
    <w:rsid w:val="009A189C"/>
    <w:rsid w:val="009A196B"/>
    <w:rsid w:val="009A25E1"/>
    <w:rsid w:val="009A2833"/>
    <w:rsid w:val="009A29A4"/>
    <w:rsid w:val="009A2A06"/>
    <w:rsid w:val="009A2A0C"/>
    <w:rsid w:val="009A2A7E"/>
    <w:rsid w:val="009A372A"/>
    <w:rsid w:val="009A4147"/>
    <w:rsid w:val="009A594B"/>
    <w:rsid w:val="009A5A50"/>
    <w:rsid w:val="009A5B6A"/>
    <w:rsid w:val="009A5F7B"/>
    <w:rsid w:val="009A63A5"/>
    <w:rsid w:val="009A64F8"/>
    <w:rsid w:val="009A6959"/>
    <w:rsid w:val="009A6A83"/>
    <w:rsid w:val="009A6F73"/>
    <w:rsid w:val="009A70AF"/>
    <w:rsid w:val="009A7A3C"/>
    <w:rsid w:val="009A7DCA"/>
    <w:rsid w:val="009B131F"/>
    <w:rsid w:val="009B16F9"/>
    <w:rsid w:val="009B19CB"/>
    <w:rsid w:val="009B2106"/>
    <w:rsid w:val="009B2816"/>
    <w:rsid w:val="009B2920"/>
    <w:rsid w:val="009B31EE"/>
    <w:rsid w:val="009B3434"/>
    <w:rsid w:val="009B3DB6"/>
    <w:rsid w:val="009B3E33"/>
    <w:rsid w:val="009B3E9B"/>
    <w:rsid w:val="009B4276"/>
    <w:rsid w:val="009B48FB"/>
    <w:rsid w:val="009B4922"/>
    <w:rsid w:val="009B4E45"/>
    <w:rsid w:val="009B59F0"/>
    <w:rsid w:val="009B5B63"/>
    <w:rsid w:val="009B5C7A"/>
    <w:rsid w:val="009B63BB"/>
    <w:rsid w:val="009B662D"/>
    <w:rsid w:val="009B6EEE"/>
    <w:rsid w:val="009B6F01"/>
    <w:rsid w:val="009B72B0"/>
    <w:rsid w:val="009C0876"/>
    <w:rsid w:val="009C14C8"/>
    <w:rsid w:val="009C26C6"/>
    <w:rsid w:val="009C29DE"/>
    <w:rsid w:val="009C3A36"/>
    <w:rsid w:val="009C4262"/>
    <w:rsid w:val="009C481D"/>
    <w:rsid w:val="009C4918"/>
    <w:rsid w:val="009C4ABF"/>
    <w:rsid w:val="009C4F42"/>
    <w:rsid w:val="009C5C51"/>
    <w:rsid w:val="009C5C86"/>
    <w:rsid w:val="009C630E"/>
    <w:rsid w:val="009C6455"/>
    <w:rsid w:val="009C6465"/>
    <w:rsid w:val="009C672A"/>
    <w:rsid w:val="009C6B96"/>
    <w:rsid w:val="009C6FBA"/>
    <w:rsid w:val="009C7D16"/>
    <w:rsid w:val="009C7E0C"/>
    <w:rsid w:val="009D0424"/>
    <w:rsid w:val="009D190C"/>
    <w:rsid w:val="009D23E3"/>
    <w:rsid w:val="009D24EF"/>
    <w:rsid w:val="009D27D5"/>
    <w:rsid w:val="009D2A78"/>
    <w:rsid w:val="009D2E6B"/>
    <w:rsid w:val="009D3238"/>
    <w:rsid w:val="009D382D"/>
    <w:rsid w:val="009D4008"/>
    <w:rsid w:val="009D4111"/>
    <w:rsid w:val="009D438F"/>
    <w:rsid w:val="009D43F6"/>
    <w:rsid w:val="009D43FA"/>
    <w:rsid w:val="009D45B5"/>
    <w:rsid w:val="009D45E0"/>
    <w:rsid w:val="009D4820"/>
    <w:rsid w:val="009D4C1C"/>
    <w:rsid w:val="009D4E24"/>
    <w:rsid w:val="009D5035"/>
    <w:rsid w:val="009D5212"/>
    <w:rsid w:val="009D58FE"/>
    <w:rsid w:val="009D5AF6"/>
    <w:rsid w:val="009D6B85"/>
    <w:rsid w:val="009D6F65"/>
    <w:rsid w:val="009D7815"/>
    <w:rsid w:val="009D793A"/>
    <w:rsid w:val="009D7BA6"/>
    <w:rsid w:val="009E002F"/>
    <w:rsid w:val="009E0381"/>
    <w:rsid w:val="009E0B3F"/>
    <w:rsid w:val="009E0F93"/>
    <w:rsid w:val="009E1048"/>
    <w:rsid w:val="009E13B7"/>
    <w:rsid w:val="009E15F9"/>
    <w:rsid w:val="009E1714"/>
    <w:rsid w:val="009E1DD2"/>
    <w:rsid w:val="009E279A"/>
    <w:rsid w:val="009E27D4"/>
    <w:rsid w:val="009E2BD6"/>
    <w:rsid w:val="009E2FF2"/>
    <w:rsid w:val="009E3FCF"/>
    <w:rsid w:val="009E6504"/>
    <w:rsid w:val="009E7043"/>
    <w:rsid w:val="009E70CE"/>
    <w:rsid w:val="009E78AB"/>
    <w:rsid w:val="009E7987"/>
    <w:rsid w:val="009F020D"/>
    <w:rsid w:val="009F0B92"/>
    <w:rsid w:val="009F0C88"/>
    <w:rsid w:val="009F10F3"/>
    <w:rsid w:val="009F1137"/>
    <w:rsid w:val="009F11DB"/>
    <w:rsid w:val="009F17FC"/>
    <w:rsid w:val="009F1B8B"/>
    <w:rsid w:val="009F1FD3"/>
    <w:rsid w:val="009F226C"/>
    <w:rsid w:val="009F22F7"/>
    <w:rsid w:val="009F2D78"/>
    <w:rsid w:val="009F2F02"/>
    <w:rsid w:val="009F35D1"/>
    <w:rsid w:val="009F3604"/>
    <w:rsid w:val="009F3834"/>
    <w:rsid w:val="009F3A4E"/>
    <w:rsid w:val="009F401C"/>
    <w:rsid w:val="009F51CD"/>
    <w:rsid w:val="009F51D4"/>
    <w:rsid w:val="009F6410"/>
    <w:rsid w:val="009F6494"/>
    <w:rsid w:val="009F684F"/>
    <w:rsid w:val="009F6A69"/>
    <w:rsid w:val="009F71B0"/>
    <w:rsid w:val="009F7789"/>
    <w:rsid w:val="009F7886"/>
    <w:rsid w:val="00A0054A"/>
    <w:rsid w:val="00A00653"/>
    <w:rsid w:val="00A006D5"/>
    <w:rsid w:val="00A00733"/>
    <w:rsid w:val="00A0178C"/>
    <w:rsid w:val="00A01992"/>
    <w:rsid w:val="00A02998"/>
    <w:rsid w:val="00A0319B"/>
    <w:rsid w:val="00A031E4"/>
    <w:rsid w:val="00A03831"/>
    <w:rsid w:val="00A03B6E"/>
    <w:rsid w:val="00A041E5"/>
    <w:rsid w:val="00A04565"/>
    <w:rsid w:val="00A04830"/>
    <w:rsid w:val="00A0484A"/>
    <w:rsid w:val="00A04945"/>
    <w:rsid w:val="00A04BF4"/>
    <w:rsid w:val="00A04FA9"/>
    <w:rsid w:val="00A05047"/>
    <w:rsid w:val="00A0510E"/>
    <w:rsid w:val="00A0564B"/>
    <w:rsid w:val="00A05808"/>
    <w:rsid w:val="00A0591C"/>
    <w:rsid w:val="00A05DEE"/>
    <w:rsid w:val="00A06364"/>
    <w:rsid w:val="00A07277"/>
    <w:rsid w:val="00A07CE6"/>
    <w:rsid w:val="00A10233"/>
    <w:rsid w:val="00A10A82"/>
    <w:rsid w:val="00A1182D"/>
    <w:rsid w:val="00A118D4"/>
    <w:rsid w:val="00A119B3"/>
    <w:rsid w:val="00A11C9A"/>
    <w:rsid w:val="00A127DA"/>
    <w:rsid w:val="00A128B0"/>
    <w:rsid w:val="00A12DEB"/>
    <w:rsid w:val="00A146A9"/>
    <w:rsid w:val="00A149A8"/>
    <w:rsid w:val="00A14CCE"/>
    <w:rsid w:val="00A14F1C"/>
    <w:rsid w:val="00A161EB"/>
    <w:rsid w:val="00A16549"/>
    <w:rsid w:val="00A16646"/>
    <w:rsid w:val="00A1716E"/>
    <w:rsid w:val="00A172CB"/>
    <w:rsid w:val="00A200EB"/>
    <w:rsid w:val="00A2025D"/>
    <w:rsid w:val="00A207E6"/>
    <w:rsid w:val="00A20E60"/>
    <w:rsid w:val="00A21193"/>
    <w:rsid w:val="00A21240"/>
    <w:rsid w:val="00A213FE"/>
    <w:rsid w:val="00A21ACE"/>
    <w:rsid w:val="00A229C6"/>
    <w:rsid w:val="00A22BFF"/>
    <w:rsid w:val="00A2309B"/>
    <w:rsid w:val="00A2344E"/>
    <w:rsid w:val="00A23595"/>
    <w:rsid w:val="00A239D2"/>
    <w:rsid w:val="00A23D42"/>
    <w:rsid w:val="00A242C1"/>
    <w:rsid w:val="00A24691"/>
    <w:rsid w:val="00A24D92"/>
    <w:rsid w:val="00A251CB"/>
    <w:rsid w:val="00A2577B"/>
    <w:rsid w:val="00A25A82"/>
    <w:rsid w:val="00A26139"/>
    <w:rsid w:val="00A2666D"/>
    <w:rsid w:val="00A267D8"/>
    <w:rsid w:val="00A26903"/>
    <w:rsid w:val="00A26B2B"/>
    <w:rsid w:val="00A271B2"/>
    <w:rsid w:val="00A2745B"/>
    <w:rsid w:val="00A27CA4"/>
    <w:rsid w:val="00A27CB5"/>
    <w:rsid w:val="00A27E1F"/>
    <w:rsid w:val="00A27E97"/>
    <w:rsid w:val="00A307C5"/>
    <w:rsid w:val="00A30918"/>
    <w:rsid w:val="00A30B08"/>
    <w:rsid w:val="00A30DAF"/>
    <w:rsid w:val="00A31B9C"/>
    <w:rsid w:val="00A323EA"/>
    <w:rsid w:val="00A3241A"/>
    <w:rsid w:val="00A32896"/>
    <w:rsid w:val="00A328A2"/>
    <w:rsid w:val="00A328A9"/>
    <w:rsid w:val="00A328D5"/>
    <w:rsid w:val="00A33642"/>
    <w:rsid w:val="00A34814"/>
    <w:rsid w:val="00A34AE9"/>
    <w:rsid w:val="00A35641"/>
    <w:rsid w:val="00A3590B"/>
    <w:rsid w:val="00A35E9C"/>
    <w:rsid w:val="00A361CF"/>
    <w:rsid w:val="00A361EC"/>
    <w:rsid w:val="00A36405"/>
    <w:rsid w:val="00A36512"/>
    <w:rsid w:val="00A3668F"/>
    <w:rsid w:val="00A3792B"/>
    <w:rsid w:val="00A37A35"/>
    <w:rsid w:val="00A40035"/>
    <w:rsid w:val="00A40164"/>
    <w:rsid w:val="00A406C3"/>
    <w:rsid w:val="00A407DA"/>
    <w:rsid w:val="00A40808"/>
    <w:rsid w:val="00A40B74"/>
    <w:rsid w:val="00A40FAE"/>
    <w:rsid w:val="00A41166"/>
    <w:rsid w:val="00A4133F"/>
    <w:rsid w:val="00A4144A"/>
    <w:rsid w:val="00A4146D"/>
    <w:rsid w:val="00A416DA"/>
    <w:rsid w:val="00A41B20"/>
    <w:rsid w:val="00A41C97"/>
    <w:rsid w:val="00A41D1D"/>
    <w:rsid w:val="00A4244A"/>
    <w:rsid w:val="00A424C7"/>
    <w:rsid w:val="00A426F7"/>
    <w:rsid w:val="00A43428"/>
    <w:rsid w:val="00A44198"/>
    <w:rsid w:val="00A44EEA"/>
    <w:rsid w:val="00A465F6"/>
    <w:rsid w:val="00A469E4"/>
    <w:rsid w:val="00A47264"/>
    <w:rsid w:val="00A476E7"/>
    <w:rsid w:val="00A47E9B"/>
    <w:rsid w:val="00A50CC3"/>
    <w:rsid w:val="00A50CE4"/>
    <w:rsid w:val="00A510D5"/>
    <w:rsid w:val="00A51239"/>
    <w:rsid w:val="00A5190E"/>
    <w:rsid w:val="00A51C4C"/>
    <w:rsid w:val="00A52774"/>
    <w:rsid w:val="00A52BF9"/>
    <w:rsid w:val="00A52CF3"/>
    <w:rsid w:val="00A52D00"/>
    <w:rsid w:val="00A52F38"/>
    <w:rsid w:val="00A5300B"/>
    <w:rsid w:val="00A53919"/>
    <w:rsid w:val="00A539DD"/>
    <w:rsid w:val="00A53CA3"/>
    <w:rsid w:val="00A54171"/>
    <w:rsid w:val="00A54404"/>
    <w:rsid w:val="00A545F7"/>
    <w:rsid w:val="00A549E2"/>
    <w:rsid w:val="00A54D83"/>
    <w:rsid w:val="00A55291"/>
    <w:rsid w:val="00A553A4"/>
    <w:rsid w:val="00A5546B"/>
    <w:rsid w:val="00A556B1"/>
    <w:rsid w:val="00A560A6"/>
    <w:rsid w:val="00A56219"/>
    <w:rsid w:val="00A56313"/>
    <w:rsid w:val="00A57349"/>
    <w:rsid w:val="00A573A5"/>
    <w:rsid w:val="00A573FA"/>
    <w:rsid w:val="00A57FFC"/>
    <w:rsid w:val="00A6001E"/>
    <w:rsid w:val="00A61569"/>
    <w:rsid w:val="00A61D49"/>
    <w:rsid w:val="00A6362E"/>
    <w:rsid w:val="00A63BF3"/>
    <w:rsid w:val="00A64125"/>
    <w:rsid w:val="00A64B2E"/>
    <w:rsid w:val="00A655AA"/>
    <w:rsid w:val="00A65EBC"/>
    <w:rsid w:val="00A66068"/>
    <w:rsid w:val="00A66439"/>
    <w:rsid w:val="00A66784"/>
    <w:rsid w:val="00A66B16"/>
    <w:rsid w:val="00A67723"/>
    <w:rsid w:val="00A67843"/>
    <w:rsid w:val="00A67F84"/>
    <w:rsid w:val="00A7001B"/>
    <w:rsid w:val="00A70276"/>
    <w:rsid w:val="00A704FE"/>
    <w:rsid w:val="00A70B91"/>
    <w:rsid w:val="00A70FB4"/>
    <w:rsid w:val="00A71089"/>
    <w:rsid w:val="00A710DA"/>
    <w:rsid w:val="00A715E7"/>
    <w:rsid w:val="00A71826"/>
    <w:rsid w:val="00A71C06"/>
    <w:rsid w:val="00A73273"/>
    <w:rsid w:val="00A737B8"/>
    <w:rsid w:val="00A7442D"/>
    <w:rsid w:val="00A7464E"/>
    <w:rsid w:val="00A74849"/>
    <w:rsid w:val="00A75DD9"/>
    <w:rsid w:val="00A76025"/>
    <w:rsid w:val="00A76217"/>
    <w:rsid w:val="00A76376"/>
    <w:rsid w:val="00A77E51"/>
    <w:rsid w:val="00A80027"/>
    <w:rsid w:val="00A80598"/>
    <w:rsid w:val="00A8083E"/>
    <w:rsid w:val="00A80A52"/>
    <w:rsid w:val="00A80C59"/>
    <w:rsid w:val="00A810BF"/>
    <w:rsid w:val="00A816E8"/>
    <w:rsid w:val="00A81CC7"/>
    <w:rsid w:val="00A81D81"/>
    <w:rsid w:val="00A81EC1"/>
    <w:rsid w:val="00A8251D"/>
    <w:rsid w:val="00A82A60"/>
    <w:rsid w:val="00A82D58"/>
    <w:rsid w:val="00A83577"/>
    <w:rsid w:val="00A83912"/>
    <w:rsid w:val="00A84674"/>
    <w:rsid w:val="00A8488B"/>
    <w:rsid w:val="00A8490E"/>
    <w:rsid w:val="00A851FD"/>
    <w:rsid w:val="00A85A4C"/>
    <w:rsid w:val="00A86961"/>
    <w:rsid w:val="00A86B5B"/>
    <w:rsid w:val="00A87304"/>
    <w:rsid w:val="00A87421"/>
    <w:rsid w:val="00A8752C"/>
    <w:rsid w:val="00A87EB3"/>
    <w:rsid w:val="00A90985"/>
    <w:rsid w:val="00A9153F"/>
    <w:rsid w:val="00A91D62"/>
    <w:rsid w:val="00A9222E"/>
    <w:rsid w:val="00A92701"/>
    <w:rsid w:val="00A92753"/>
    <w:rsid w:val="00A92846"/>
    <w:rsid w:val="00A93083"/>
    <w:rsid w:val="00A93144"/>
    <w:rsid w:val="00A934DB"/>
    <w:rsid w:val="00A93574"/>
    <w:rsid w:val="00A93714"/>
    <w:rsid w:val="00A93CB3"/>
    <w:rsid w:val="00A93E65"/>
    <w:rsid w:val="00A94EEB"/>
    <w:rsid w:val="00A95037"/>
    <w:rsid w:val="00A9523D"/>
    <w:rsid w:val="00A9578D"/>
    <w:rsid w:val="00A9578F"/>
    <w:rsid w:val="00A95834"/>
    <w:rsid w:val="00A95945"/>
    <w:rsid w:val="00A95AE9"/>
    <w:rsid w:val="00A95EA8"/>
    <w:rsid w:val="00A961E0"/>
    <w:rsid w:val="00A964E8"/>
    <w:rsid w:val="00A9681E"/>
    <w:rsid w:val="00A96A32"/>
    <w:rsid w:val="00A96EC2"/>
    <w:rsid w:val="00A96F43"/>
    <w:rsid w:val="00A97033"/>
    <w:rsid w:val="00A97EE5"/>
    <w:rsid w:val="00AA0112"/>
    <w:rsid w:val="00AA011A"/>
    <w:rsid w:val="00AA0192"/>
    <w:rsid w:val="00AA042F"/>
    <w:rsid w:val="00AA0B26"/>
    <w:rsid w:val="00AA1619"/>
    <w:rsid w:val="00AA19D9"/>
    <w:rsid w:val="00AA231F"/>
    <w:rsid w:val="00AA2560"/>
    <w:rsid w:val="00AA26DE"/>
    <w:rsid w:val="00AA2B88"/>
    <w:rsid w:val="00AA2F46"/>
    <w:rsid w:val="00AA301E"/>
    <w:rsid w:val="00AA316B"/>
    <w:rsid w:val="00AA3C04"/>
    <w:rsid w:val="00AA3EC5"/>
    <w:rsid w:val="00AA436C"/>
    <w:rsid w:val="00AA4930"/>
    <w:rsid w:val="00AA52F0"/>
    <w:rsid w:val="00AA5AB2"/>
    <w:rsid w:val="00AA62A0"/>
    <w:rsid w:val="00AA63F2"/>
    <w:rsid w:val="00AA6580"/>
    <w:rsid w:val="00AA6853"/>
    <w:rsid w:val="00AA6D21"/>
    <w:rsid w:val="00AA7025"/>
    <w:rsid w:val="00AA7366"/>
    <w:rsid w:val="00AA750B"/>
    <w:rsid w:val="00AA781C"/>
    <w:rsid w:val="00AA7980"/>
    <w:rsid w:val="00AA7B59"/>
    <w:rsid w:val="00AB0085"/>
    <w:rsid w:val="00AB01B6"/>
    <w:rsid w:val="00AB05BB"/>
    <w:rsid w:val="00AB11E4"/>
    <w:rsid w:val="00AB13A8"/>
    <w:rsid w:val="00AB1A5F"/>
    <w:rsid w:val="00AB1E5F"/>
    <w:rsid w:val="00AB224C"/>
    <w:rsid w:val="00AB27BD"/>
    <w:rsid w:val="00AB2836"/>
    <w:rsid w:val="00AB3C43"/>
    <w:rsid w:val="00AB3F71"/>
    <w:rsid w:val="00AB45B4"/>
    <w:rsid w:val="00AB4C8C"/>
    <w:rsid w:val="00AB505F"/>
    <w:rsid w:val="00AB527B"/>
    <w:rsid w:val="00AB53DD"/>
    <w:rsid w:val="00AB5E6A"/>
    <w:rsid w:val="00AB632D"/>
    <w:rsid w:val="00AB6C0B"/>
    <w:rsid w:val="00AB6D3B"/>
    <w:rsid w:val="00AB6DB5"/>
    <w:rsid w:val="00AB6E5D"/>
    <w:rsid w:val="00AB706E"/>
    <w:rsid w:val="00AB72C6"/>
    <w:rsid w:val="00AB79CB"/>
    <w:rsid w:val="00AB7DCA"/>
    <w:rsid w:val="00AC00CD"/>
    <w:rsid w:val="00AC0183"/>
    <w:rsid w:val="00AC0A93"/>
    <w:rsid w:val="00AC0E19"/>
    <w:rsid w:val="00AC161C"/>
    <w:rsid w:val="00AC18AC"/>
    <w:rsid w:val="00AC2ACD"/>
    <w:rsid w:val="00AC2DE0"/>
    <w:rsid w:val="00AC2E6B"/>
    <w:rsid w:val="00AC2F48"/>
    <w:rsid w:val="00AC3377"/>
    <w:rsid w:val="00AC3B28"/>
    <w:rsid w:val="00AC3E21"/>
    <w:rsid w:val="00AC3F48"/>
    <w:rsid w:val="00AC4308"/>
    <w:rsid w:val="00AC466A"/>
    <w:rsid w:val="00AC4C02"/>
    <w:rsid w:val="00AC599F"/>
    <w:rsid w:val="00AC6199"/>
    <w:rsid w:val="00AC6485"/>
    <w:rsid w:val="00AC68C5"/>
    <w:rsid w:val="00AC6EDE"/>
    <w:rsid w:val="00AD065F"/>
    <w:rsid w:val="00AD08D1"/>
    <w:rsid w:val="00AD1A52"/>
    <w:rsid w:val="00AD1C52"/>
    <w:rsid w:val="00AD1F3C"/>
    <w:rsid w:val="00AD28D7"/>
    <w:rsid w:val="00AD3B12"/>
    <w:rsid w:val="00AD3C4C"/>
    <w:rsid w:val="00AD3DE6"/>
    <w:rsid w:val="00AD3E19"/>
    <w:rsid w:val="00AD3E83"/>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08E"/>
    <w:rsid w:val="00AE3354"/>
    <w:rsid w:val="00AE3479"/>
    <w:rsid w:val="00AE381A"/>
    <w:rsid w:val="00AE41AB"/>
    <w:rsid w:val="00AE4461"/>
    <w:rsid w:val="00AE4B3B"/>
    <w:rsid w:val="00AE4EA5"/>
    <w:rsid w:val="00AE5CFE"/>
    <w:rsid w:val="00AE5E01"/>
    <w:rsid w:val="00AE61DD"/>
    <w:rsid w:val="00AE648C"/>
    <w:rsid w:val="00AE6753"/>
    <w:rsid w:val="00AE6CEA"/>
    <w:rsid w:val="00AE732C"/>
    <w:rsid w:val="00AE7B62"/>
    <w:rsid w:val="00AE7BDE"/>
    <w:rsid w:val="00AE7D88"/>
    <w:rsid w:val="00AE7FF9"/>
    <w:rsid w:val="00AF0133"/>
    <w:rsid w:val="00AF0F7D"/>
    <w:rsid w:val="00AF141A"/>
    <w:rsid w:val="00AF15B0"/>
    <w:rsid w:val="00AF161A"/>
    <w:rsid w:val="00AF1852"/>
    <w:rsid w:val="00AF1A14"/>
    <w:rsid w:val="00AF244C"/>
    <w:rsid w:val="00AF2CD0"/>
    <w:rsid w:val="00AF448D"/>
    <w:rsid w:val="00AF4900"/>
    <w:rsid w:val="00AF4AC0"/>
    <w:rsid w:val="00AF4F3C"/>
    <w:rsid w:val="00AF4F42"/>
    <w:rsid w:val="00AF5422"/>
    <w:rsid w:val="00AF5A5C"/>
    <w:rsid w:val="00AF67D9"/>
    <w:rsid w:val="00AF7087"/>
    <w:rsid w:val="00AF78A9"/>
    <w:rsid w:val="00B0094C"/>
    <w:rsid w:val="00B00B82"/>
    <w:rsid w:val="00B013AF"/>
    <w:rsid w:val="00B01994"/>
    <w:rsid w:val="00B027D9"/>
    <w:rsid w:val="00B02A4B"/>
    <w:rsid w:val="00B034B3"/>
    <w:rsid w:val="00B0359D"/>
    <w:rsid w:val="00B036DD"/>
    <w:rsid w:val="00B03F10"/>
    <w:rsid w:val="00B043E7"/>
    <w:rsid w:val="00B0469E"/>
    <w:rsid w:val="00B047E0"/>
    <w:rsid w:val="00B04854"/>
    <w:rsid w:val="00B04F7A"/>
    <w:rsid w:val="00B0552D"/>
    <w:rsid w:val="00B05EA7"/>
    <w:rsid w:val="00B06C23"/>
    <w:rsid w:val="00B06EC3"/>
    <w:rsid w:val="00B06FE3"/>
    <w:rsid w:val="00B0718A"/>
    <w:rsid w:val="00B07655"/>
    <w:rsid w:val="00B07E10"/>
    <w:rsid w:val="00B07EA2"/>
    <w:rsid w:val="00B106B3"/>
    <w:rsid w:val="00B1088B"/>
    <w:rsid w:val="00B10A18"/>
    <w:rsid w:val="00B11105"/>
    <w:rsid w:val="00B11410"/>
    <w:rsid w:val="00B11915"/>
    <w:rsid w:val="00B11970"/>
    <w:rsid w:val="00B119DD"/>
    <w:rsid w:val="00B11B31"/>
    <w:rsid w:val="00B12126"/>
    <w:rsid w:val="00B13952"/>
    <w:rsid w:val="00B13BDB"/>
    <w:rsid w:val="00B141F8"/>
    <w:rsid w:val="00B14961"/>
    <w:rsid w:val="00B14B3F"/>
    <w:rsid w:val="00B14D10"/>
    <w:rsid w:val="00B14D53"/>
    <w:rsid w:val="00B15DAA"/>
    <w:rsid w:val="00B17A16"/>
    <w:rsid w:val="00B17B00"/>
    <w:rsid w:val="00B2033F"/>
    <w:rsid w:val="00B2134C"/>
    <w:rsid w:val="00B2163D"/>
    <w:rsid w:val="00B217FC"/>
    <w:rsid w:val="00B21F0D"/>
    <w:rsid w:val="00B2219E"/>
    <w:rsid w:val="00B22321"/>
    <w:rsid w:val="00B22560"/>
    <w:rsid w:val="00B22738"/>
    <w:rsid w:val="00B22A70"/>
    <w:rsid w:val="00B23AED"/>
    <w:rsid w:val="00B23B9A"/>
    <w:rsid w:val="00B23F33"/>
    <w:rsid w:val="00B241D3"/>
    <w:rsid w:val="00B24CB9"/>
    <w:rsid w:val="00B24DA2"/>
    <w:rsid w:val="00B250E1"/>
    <w:rsid w:val="00B2518F"/>
    <w:rsid w:val="00B25A88"/>
    <w:rsid w:val="00B2624C"/>
    <w:rsid w:val="00B2626D"/>
    <w:rsid w:val="00B2672E"/>
    <w:rsid w:val="00B26A85"/>
    <w:rsid w:val="00B271E2"/>
    <w:rsid w:val="00B272CB"/>
    <w:rsid w:val="00B27987"/>
    <w:rsid w:val="00B30215"/>
    <w:rsid w:val="00B30289"/>
    <w:rsid w:val="00B30A68"/>
    <w:rsid w:val="00B30B24"/>
    <w:rsid w:val="00B315A5"/>
    <w:rsid w:val="00B315C1"/>
    <w:rsid w:val="00B31617"/>
    <w:rsid w:val="00B3192D"/>
    <w:rsid w:val="00B31D15"/>
    <w:rsid w:val="00B3223D"/>
    <w:rsid w:val="00B322A5"/>
    <w:rsid w:val="00B32457"/>
    <w:rsid w:val="00B3267C"/>
    <w:rsid w:val="00B329AC"/>
    <w:rsid w:val="00B32DBE"/>
    <w:rsid w:val="00B33118"/>
    <w:rsid w:val="00B340D3"/>
    <w:rsid w:val="00B340E9"/>
    <w:rsid w:val="00B341EA"/>
    <w:rsid w:val="00B3469B"/>
    <w:rsid w:val="00B34C31"/>
    <w:rsid w:val="00B350C0"/>
    <w:rsid w:val="00B35FD2"/>
    <w:rsid w:val="00B3633D"/>
    <w:rsid w:val="00B36729"/>
    <w:rsid w:val="00B36ADE"/>
    <w:rsid w:val="00B36B07"/>
    <w:rsid w:val="00B36B43"/>
    <w:rsid w:val="00B37026"/>
    <w:rsid w:val="00B3791A"/>
    <w:rsid w:val="00B379A5"/>
    <w:rsid w:val="00B37DDD"/>
    <w:rsid w:val="00B37E07"/>
    <w:rsid w:val="00B405E1"/>
    <w:rsid w:val="00B40773"/>
    <w:rsid w:val="00B4121D"/>
    <w:rsid w:val="00B413AF"/>
    <w:rsid w:val="00B4166F"/>
    <w:rsid w:val="00B41844"/>
    <w:rsid w:val="00B41943"/>
    <w:rsid w:val="00B41984"/>
    <w:rsid w:val="00B419AC"/>
    <w:rsid w:val="00B41B03"/>
    <w:rsid w:val="00B41E65"/>
    <w:rsid w:val="00B43C9A"/>
    <w:rsid w:val="00B443FD"/>
    <w:rsid w:val="00B4449F"/>
    <w:rsid w:val="00B4467D"/>
    <w:rsid w:val="00B44FAA"/>
    <w:rsid w:val="00B4500C"/>
    <w:rsid w:val="00B455BA"/>
    <w:rsid w:val="00B46064"/>
    <w:rsid w:val="00B462E2"/>
    <w:rsid w:val="00B46C80"/>
    <w:rsid w:val="00B46D6A"/>
    <w:rsid w:val="00B47565"/>
    <w:rsid w:val="00B47648"/>
    <w:rsid w:val="00B47AF3"/>
    <w:rsid w:val="00B50118"/>
    <w:rsid w:val="00B5067C"/>
    <w:rsid w:val="00B508A4"/>
    <w:rsid w:val="00B50D29"/>
    <w:rsid w:val="00B515E2"/>
    <w:rsid w:val="00B521A7"/>
    <w:rsid w:val="00B526C5"/>
    <w:rsid w:val="00B52907"/>
    <w:rsid w:val="00B52D89"/>
    <w:rsid w:val="00B53224"/>
    <w:rsid w:val="00B5388D"/>
    <w:rsid w:val="00B53937"/>
    <w:rsid w:val="00B53A3C"/>
    <w:rsid w:val="00B54B52"/>
    <w:rsid w:val="00B54CC9"/>
    <w:rsid w:val="00B54E59"/>
    <w:rsid w:val="00B55377"/>
    <w:rsid w:val="00B556D1"/>
    <w:rsid w:val="00B55B97"/>
    <w:rsid w:val="00B561F5"/>
    <w:rsid w:val="00B5669D"/>
    <w:rsid w:val="00B56A5A"/>
    <w:rsid w:val="00B56AB5"/>
    <w:rsid w:val="00B56AC2"/>
    <w:rsid w:val="00B56B7B"/>
    <w:rsid w:val="00B5712A"/>
    <w:rsid w:val="00B5751C"/>
    <w:rsid w:val="00B575AD"/>
    <w:rsid w:val="00B57751"/>
    <w:rsid w:val="00B57D84"/>
    <w:rsid w:val="00B6075F"/>
    <w:rsid w:val="00B60CF7"/>
    <w:rsid w:val="00B611D5"/>
    <w:rsid w:val="00B616A5"/>
    <w:rsid w:val="00B61D28"/>
    <w:rsid w:val="00B621E5"/>
    <w:rsid w:val="00B6237F"/>
    <w:rsid w:val="00B624A9"/>
    <w:rsid w:val="00B626BE"/>
    <w:rsid w:val="00B632DE"/>
    <w:rsid w:val="00B6349A"/>
    <w:rsid w:val="00B642CB"/>
    <w:rsid w:val="00B64EEA"/>
    <w:rsid w:val="00B65B38"/>
    <w:rsid w:val="00B65DFC"/>
    <w:rsid w:val="00B6621C"/>
    <w:rsid w:val="00B6675F"/>
    <w:rsid w:val="00B66C91"/>
    <w:rsid w:val="00B66DD1"/>
    <w:rsid w:val="00B66FF9"/>
    <w:rsid w:val="00B6755B"/>
    <w:rsid w:val="00B676C0"/>
    <w:rsid w:val="00B67D1F"/>
    <w:rsid w:val="00B67E53"/>
    <w:rsid w:val="00B67E98"/>
    <w:rsid w:val="00B705C4"/>
    <w:rsid w:val="00B70CDE"/>
    <w:rsid w:val="00B70E7F"/>
    <w:rsid w:val="00B7148B"/>
    <w:rsid w:val="00B715ED"/>
    <w:rsid w:val="00B71CD8"/>
    <w:rsid w:val="00B7214B"/>
    <w:rsid w:val="00B72561"/>
    <w:rsid w:val="00B7257F"/>
    <w:rsid w:val="00B725AA"/>
    <w:rsid w:val="00B72C72"/>
    <w:rsid w:val="00B731AD"/>
    <w:rsid w:val="00B7356E"/>
    <w:rsid w:val="00B741A5"/>
    <w:rsid w:val="00B745BE"/>
    <w:rsid w:val="00B74935"/>
    <w:rsid w:val="00B74E4C"/>
    <w:rsid w:val="00B75134"/>
    <w:rsid w:val="00B7528C"/>
    <w:rsid w:val="00B75757"/>
    <w:rsid w:val="00B7575B"/>
    <w:rsid w:val="00B75E98"/>
    <w:rsid w:val="00B75F22"/>
    <w:rsid w:val="00B76BA5"/>
    <w:rsid w:val="00B76F67"/>
    <w:rsid w:val="00B77120"/>
    <w:rsid w:val="00B77370"/>
    <w:rsid w:val="00B77E11"/>
    <w:rsid w:val="00B77ED6"/>
    <w:rsid w:val="00B80110"/>
    <w:rsid w:val="00B802E7"/>
    <w:rsid w:val="00B803D0"/>
    <w:rsid w:val="00B80615"/>
    <w:rsid w:val="00B8071C"/>
    <w:rsid w:val="00B81497"/>
    <w:rsid w:val="00B81931"/>
    <w:rsid w:val="00B81A39"/>
    <w:rsid w:val="00B822A8"/>
    <w:rsid w:val="00B827BF"/>
    <w:rsid w:val="00B82CA2"/>
    <w:rsid w:val="00B832E1"/>
    <w:rsid w:val="00B83302"/>
    <w:rsid w:val="00B847D1"/>
    <w:rsid w:val="00B8483D"/>
    <w:rsid w:val="00B84D66"/>
    <w:rsid w:val="00B85375"/>
    <w:rsid w:val="00B854FF"/>
    <w:rsid w:val="00B85A82"/>
    <w:rsid w:val="00B85AC3"/>
    <w:rsid w:val="00B85BF5"/>
    <w:rsid w:val="00B85DEA"/>
    <w:rsid w:val="00B86229"/>
    <w:rsid w:val="00B86A0A"/>
    <w:rsid w:val="00B86B50"/>
    <w:rsid w:val="00B86C1A"/>
    <w:rsid w:val="00B86D21"/>
    <w:rsid w:val="00B8786F"/>
    <w:rsid w:val="00B87AC9"/>
    <w:rsid w:val="00B87C2A"/>
    <w:rsid w:val="00B87C81"/>
    <w:rsid w:val="00B90226"/>
    <w:rsid w:val="00B907B5"/>
    <w:rsid w:val="00B90D6E"/>
    <w:rsid w:val="00B9123F"/>
    <w:rsid w:val="00B914E1"/>
    <w:rsid w:val="00B91837"/>
    <w:rsid w:val="00B91BF8"/>
    <w:rsid w:val="00B9270A"/>
    <w:rsid w:val="00B92AEB"/>
    <w:rsid w:val="00B93296"/>
    <w:rsid w:val="00B93386"/>
    <w:rsid w:val="00B93814"/>
    <w:rsid w:val="00B93856"/>
    <w:rsid w:val="00B93B46"/>
    <w:rsid w:val="00B93DA0"/>
    <w:rsid w:val="00B9400B"/>
    <w:rsid w:val="00B94B6A"/>
    <w:rsid w:val="00B94DD9"/>
    <w:rsid w:val="00B94FAC"/>
    <w:rsid w:val="00B951F7"/>
    <w:rsid w:val="00B95D04"/>
    <w:rsid w:val="00B95D2A"/>
    <w:rsid w:val="00B95DDD"/>
    <w:rsid w:val="00B96486"/>
    <w:rsid w:val="00B96FB7"/>
    <w:rsid w:val="00B9739C"/>
    <w:rsid w:val="00B9749E"/>
    <w:rsid w:val="00B97518"/>
    <w:rsid w:val="00B97830"/>
    <w:rsid w:val="00B97831"/>
    <w:rsid w:val="00BA09DD"/>
    <w:rsid w:val="00BA0AE0"/>
    <w:rsid w:val="00BA212A"/>
    <w:rsid w:val="00BA290A"/>
    <w:rsid w:val="00BA2B8E"/>
    <w:rsid w:val="00BA2F8E"/>
    <w:rsid w:val="00BA381C"/>
    <w:rsid w:val="00BA4D4F"/>
    <w:rsid w:val="00BA4E36"/>
    <w:rsid w:val="00BA4FD6"/>
    <w:rsid w:val="00BA51D8"/>
    <w:rsid w:val="00BA5244"/>
    <w:rsid w:val="00BA54C3"/>
    <w:rsid w:val="00BA58A8"/>
    <w:rsid w:val="00BA613F"/>
    <w:rsid w:val="00BA65C9"/>
    <w:rsid w:val="00BA667F"/>
    <w:rsid w:val="00BA6996"/>
    <w:rsid w:val="00BA6D13"/>
    <w:rsid w:val="00BA72BE"/>
    <w:rsid w:val="00BB0070"/>
    <w:rsid w:val="00BB0341"/>
    <w:rsid w:val="00BB102E"/>
    <w:rsid w:val="00BB1A06"/>
    <w:rsid w:val="00BB1C1E"/>
    <w:rsid w:val="00BB1FCE"/>
    <w:rsid w:val="00BB2469"/>
    <w:rsid w:val="00BB2D45"/>
    <w:rsid w:val="00BB2F56"/>
    <w:rsid w:val="00BB2FA7"/>
    <w:rsid w:val="00BB33AA"/>
    <w:rsid w:val="00BB38F2"/>
    <w:rsid w:val="00BB3E65"/>
    <w:rsid w:val="00BB3FCA"/>
    <w:rsid w:val="00BB4731"/>
    <w:rsid w:val="00BB47FA"/>
    <w:rsid w:val="00BB4B50"/>
    <w:rsid w:val="00BB5029"/>
    <w:rsid w:val="00BB51B2"/>
    <w:rsid w:val="00BB544C"/>
    <w:rsid w:val="00BB593A"/>
    <w:rsid w:val="00BB5B4D"/>
    <w:rsid w:val="00BB5BA9"/>
    <w:rsid w:val="00BB5F3B"/>
    <w:rsid w:val="00BB5F8F"/>
    <w:rsid w:val="00BB6895"/>
    <w:rsid w:val="00BB6AF9"/>
    <w:rsid w:val="00BB6D9A"/>
    <w:rsid w:val="00BB7096"/>
    <w:rsid w:val="00BB72A6"/>
    <w:rsid w:val="00BB76AD"/>
    <w:rsid w:val="00BB78B1"/>
    <w:rsid w:val="00BB799E"/>
    <w:rsid w:val="00BB7A74"/>
    <w:rsid w:val="00BB7B28"/>
    <w:rsid w:val="00BB7C56"/>
    <w:rsid w:val="00BC03FC"/>
    <w:rsid w:val="00BC1530"/>
    <w:rsid w:val="00BC167D"/>
    <w:rsid w:val="00BC171A"/>
    <w:rsid w:val="00BC17A6"/>
    <w:rsid w:val="00BC2399"/>
    <w:rsid w:val="00BC2789"/>
    <w:rsid w:val="00BC29E2"/>
    <w:rsid w:val="00BC2A5B"/>
    <w:rsid w:val="00BC2B25"/>
    <w:rsid w:val="00BC2B43"/>
    <w:rsid w:val="00BC30EB"/>
    <w:rsid w:val="00BC32D3"/>
    <w:rsid w:val="00BC33DD"/>
    <w:rsid w:val="00BC3857"/>
    <w:rsid w:val="00BC388B"/>
    <w:rsid w:val="00BC4334"/>
    <w:rsid w:val="00BC49B1"/>
    <w:rsid w:val="00BC49F7"/>
    <w:rsid w:val="00BC4C31"/>
    <w:rsid w:val="00BC4CBC"/>
    <w:rsid w:val="00BC4ECF"/>
    <w:rsid w:val="00BC4F65"/>
    <w:rsid w:val="00BC4FD6"/>
    <w:rsid w:val="00BC54A9"/>
    <w:rsid w:val="00BC57E8"/>
    <w:rsid w:val="00BC5ACC"/>
    <w:rsid w:val="00BC5ECB"/>
    <w:rsid w:val="00BC60CB"/>
    <w:rsid w:val="00BC62D5"/>
    <w:rsid w:val="00BC62F0"/>
    <w:rsid w:val="00BC63FA"/>
    <w:rsid w:val="00BC68B9"/>
    <w:rsid w:val="00BD0686"/>
    <w:rsid w:val="00BD078C"/>
    <w:rsid w:val="00BD1972"/>
    <w:rsid w:val="00BD1C0E"/>
    <w:rsid w:val="00BD1F84"/>
    <w:rsid w:val="00BD1F8B"/>
    <w:rsid w:val="00BD2245"/>
    <w:rsid w:val="00BD250A"/>
    <w:rsid w:val="00BD2801"/>
    <w:rsid w:val="00BD2CA6"/>
    <w:rsid w:val="00BD40FE"/>
    <w:rsid w:val="00BD419D"/>
    <w:rsid w:val="00BD4240"/>
    <w:rsid w:val="00BD453E"/>
    <w:rsid w:val="00BD4779"/>
    <w:rsid w:val="00BD47F7"/>
    <w:rsid w:val="00BD48D7"/>
    <w:rsid w:val="00BD4D43"/>
    <w:rsid w:val="00BD5728"/>
    <w:rsid w:val="00BD573B"/>
    <w:rsid w:val="00BD5B09"/>
    <w:rsid w:val="00BD5B70"/>
    <w:rsid w:val="00BD6C73"/>
    <w:rsid w:val="00BD718F"/>
    <w:rsid w:val="00BD71EC"/>
    <w:rsid w:val="00BD7517"/>
    <w:rsid w:val="00BD7651"/>
    <w:rsid w:val="00BE0287"/>
    <w:rsid w:val="00BE05E3"/>
    <w:rsid w:val="00BE092E"/>
    <w:rsid w:val="00BE0A8E"/>
    <w:rsid w:val="00BE10D7"/>
    <w:rsid w:val="00BE14E9"/>
    <w:rsid w:val="00BE2428"/>
    <w:rsid w:val="00BE3300"/>
    <w:rsid w:val="00BE3389"/>
    <w:rsid w:val="00BE36A6"/>
    <w:rsid w:val="00BE382E"/>
    <w:rsid w:val="00BE3EB8"/>
    <w:rsid w:val="00BE4650"/>
    <w:rsid w:val="00BE4962"/>
    <w:rsid w:val="00BE4C03"/>
    <w:rsid w:val="00BE54BB"/>
    <w:rsid w:val="00BE5605"/>
    <w:rsid w:val="00BE577A"/>
    <w:rsid w:val="00BE5A08"/>
    <w:rsid w:val="00BE6A83"/>
    <w:rsid w:val="00BE7007"/>
    <w:rsid w:val="00BE7181"/>
    <w:rsid w:val="00BE78D9"/>
    <w:rsid w:val="00BE7DD7"/>
    <w:rsid w:val="00BE7F3C"/>
    <w:rsid w:val="00BF03A4"/>
    <w:rsid w:val="00BF0B96"/>
    <w:rsid w:val="00BF13B5"/>
    <w:rsid w:val="00BF1621"/>
    <w:rsid w:val="00BF1C3F"/>
    <w:rsid w:val="00BF2718"/>
    <w:rsid w:val="00BF3981"/>
    <w:rsid w:val="00BF3B60"/>
    <w:rsid w:val="00BF42BF"/>
    <w:rsid w:val="00BF453E"/>
    <w:rsid w:val="00BF46E1"/>
    <w:rsid w:val="00BF4A6B"/>
    <w:rsid w:val="00BF4C54"/>
    <w:rsid w:val="00BF5049"/>
    <w:rsid w:val="00BF5535"/>
    <w:rsid w:val="00BF5BDC"/>
    <w:rsid w:val="00BF6071"/>
    <w:rsid w:val="00BF6077"/>
    <w:rsid w:val="00BF6607"/>
    <w:rsid w:val="00BF69FC"/>
    <w:rsid w:val="00BF6E2D"/>
    <w:rsid w:val="00BF7721"/>
    <w:rsid w:val="00BF7987"/>
    <w:rsid w:val="00C00443"/>
    <w:rsid w:val="00C009B0"/>
    <w:rsid w:val="00C00BA3"/>
    <w:rsid w:val="00C00FB7"/>
    <w:rsid w:val="00C01330"/>
    <w:rsid w:val="00C014FA"/>
    <w:rsid w:val="00C01AD2"/>
    <w:rsid w:val="00C021FC"/>
    <w:rsid w:val="00C02459"/>
    <w:rsid w:val="00C027C5"/>
    <w:rsid w:val="00C029E1"/>
    <w:rsid w:val="00C030E6"/>
    <w:rsid w:val="00C03207"/>
    <w:rsid w:val="00C0353E"/>
    <w:rsid w:val="00C03636"/>
    <w:rsid w:val="00C0389F"/>
    <w:rsid w:val="00C039AC"/>
    <w:rsid w:val="00C03D4F"/>
    <w:rsid w:val="00C040D5"/>
    <w:rsid w:val="00C0431A"/>
    <w:rsid w:val="00C05102"/>
    <w:rsid w:val="00C054AE"/>
    <w:rsid w:val="00C05591"/>
    <w:rsid w:val="00C0572C"/>
    <w:rsid w:val="00C05A39"/>
    <w:rsid w:val="00C05E15"/>
    <w:rsid w:val="00C06644"/>
    <w:rsid w:val="00C06DE5"/>
    <w:rsid w:val="00C07F1B"/>
    <w:rsid w:val="00C101E9"/>
    <w:rsid w:val="00C10B60"/>
    <w:rsid w:val="00C10E4F"/>
    <w:rsid w:val="00C11757"/>
    <w:rsid w:val="00C12BB3"/>
    <w:rsid w:val="00C12DDB"/>
    <w:rsid w:val="00C12E3B"/>
    <w:rsid w:val="00C12EE5"/>
    <w:rsid w:val="00C1313A"/>
    <w:rsid w:val="00C13205"/>
    <w:rsid w:val="00C13CA6"/>
    <w:rsid w:val="00C143A8"/>
    <w:rsid w:val="00C14639"/>
    <w:rsid w:val="00C14E37"/>
    <w:rsid w:val="00C150D3"/>
    <w:rsid w:val="00C155B2"/>
    <w:rsid w:val="00C15DE5"/>
    <w:rsid w:val="00C16F2D"/>
    <w:rsid w:val="00C170B6"/>
    <w:rsid w:val="00C1721D"/>
    <w:rsid w:val="00C173FC"/>
    <w:rsid w:val="00C17B27"/>
    <w:rsid w:val="00C17BA6"/>
    <w:rsid w:val="00C17C0E"/>
    <w:rsid w:val="00C200CB"/>
    <w:rsid w:val="00C20424"/>
    <w:rsid w:val="00C2061E"/>
    <w:rsid w:val="00C2062A"/>
    <w:rsid w:val="00C20C5F"/>
    <w:rsid w:val="00C20D64"/>
    <w:rsid w:val="00C20E8E"/>
    <w:rsid w:val="00C20F05"/>
    <w:rsid w:val="00C212B8"/>
    <w:rsid w:val="00C21565"/>
    <w:rsid w:val="00C21AA8"/>
    <w:rsid w:val="00C22450"/>
    <w:rsid w:val="00C2247A"/>
    <w:rsid w:val="00C22560"/>
    <w:rsid w:val="00C22A8F"/>
    <w:rsid w:val="00C22BBA"/>
    <w:rsid w:val="00C23143"/>
    <w:rsid w:val="00C23757"/>
    <w:rsid w:val="00C23C6B"/>
    <w:rsid w:val="00C23E18"/>
    <w:rsid w:val="00C24077"/>
    <w:rsid w:val="00C2411A"/>
    <w:rsid w:val="00C2446B"/>
    <w:rsid w:val="00C24789"/>
    <w:rsid w:val="00C24943"/>
    <w:rsid w:val="00C249A8"/>
    <w:rsid w:val="00C24B31"/>
    <w:rsid w:val="00C2506A"/>
    <w:rsid w:val="00C251E0"/>
    <w:rsid w:val="00C252EB"/>
    <w:rsid w:val="00C25586"/>
    <w:rsid w:val="00C26430"/>
    <w:rsid w:val="00C2659B"/>
    <w:rsid w:val="00C266FF"/>
    <w:rsid w:val="00C2670F"/>
    <w:rsid w:val="00C26A42"/>
    <w:rsid w:val="00C26C9A"/>
    <w:rsid w:val="00C26F3B"/>
    <w:rsid w:val="00C2795D"/>
    <w:rsid w:val="00C27CD5"/>
    <w:rsid w:val="00C30066"/>
    <w:rsid w:val="00C302A9"/>
    <w:rsid w:val="00C30488"/>
    <w:rsid w:val="00C30C72"/>
    <w:rsid w:val="00C31B2B"/>
    <w:rsid w:val="00C31C1E"/>
    <w:rsid w:val="00C3276B"/>
    <w:rsid w:val="00C32CBB"/>
    <w:rsid w:val="00C32ECA"/>
    <w:rsid w:val="00C335AD"/>
    <w:rsid w:val="00C33D19"/>
    <w:rsid w:val="00C33F25"/>
    <w:rsid w:val="00C350AE"/>
    <w:rsid w:val="00C35348"/>
    <w:rsid w:val="00C357DD"/>
    <w:rsid w:val="00C35E03"/>
    <w:rsid w:val="00C36053"/>
    <w:rsid w:val="00C3642F"/>
    <w:rsid w:val="00C36519"/>
    <w:rsid w:val="00C365EF"/>
    <w:rsid w:val="00C36A1B"/>
    <w:rsid w:val="00C36F93"/>
    <w:rsid w:val="00C374F4"/>
    <w:rsid w:val="00C37AC9"/>
    <w:rsid w:val="00C37D66"/>
    <w:rsid w:val="00C37F46"/>
    <w:rsid w:val="00C40426"/>
    <w:rsid w:val="00C407E9"/>
    <w:rsid w:val="00C410E8"/>
    <w:rsid w:val="00C41120"/>
    <w:rsid w:val="00C427C4"/>
    <w:rsid w:val="00C43846"/>
    <w:rsid w:val="00C44037"/>
    <w:rsid w:val="00C4468D"/>
    <w:rsid w:val="00C447F7"/>
    <w:rsid w:val="00C44C4F"/>
    <w:rsid w:val="00C451DF"/>
    <w:rsid w:val="00C45307"/>
    <w:rsid w:val="00C45317"/>
    <w:rsid w:val="00C4544C"/>
    <w:rsid w:val="00C45574"/>
    <w:rsid w:val="00C45761"/>
    <w:rsid w:val="00C4649D"/>
    <w:rsid w:val="00C466F8"/>
    <w:rsid w:val="00C4674D"/>
    <w:rsid w:val="00C4699B"/>
    <w:rsid w:val="00C47BD0"/>
    <w:rsid w:val="00C47CA9"/>
    <w:rsid w:val="00C47EC9"/>
    <w:rsid w:val="00C50379"/>
    <w:rsid w:val="00C504DE"/>
    <w:rsid w:val="00C50937"/>
    <w:rsid w:val="00C509EA"/>
    <w:rsid w:val="00C50BDC"/>
    <w:rsid w:val="00C50DE9"/>
    <w:rsid w:val="00C50F67"/>
    <w:rsid w:val="00C51B7A"/>
    <w:rsid w:val="00C52B18"/>
    <w:rsid w:val="00C52BAC"/>
    <w:rsid w:val="00C5347A"/>
    <w:rsid w:val="00C5357F"/>
    <w:rsid w:val="00C53819"/>
    <w:rsid w:val="00C54289"/>
    <w:rsid w:val="00C54878"/>
    <w:rsid w:val="00C54F1B"/>
    <w:rsid w:val="00C54F25"/>
    <w:rsid w:val="00C5503E"/>
    <w:rsid w:val="00C55222"/>
    <w:rsid w:val="00C55D92"/>
    <w:rsid w:val="00C5603A"/>
    <w:rsid w:val="00C5607D"/>
    <w:rsid w:val="00C566AD"/>
    <w:rsid w:val="00C57393"/>
    <w:rsid w:val="00C57400"/>
    <w:rsid w:val="00C574C9"/>
    <w:rsid w:val="00C57F0A"/>
    <w:rsid w:val="00C601AB"/>
    <w:rsid w:val="00C6096B"/>
    <w:rsid w:val="00C60D18"/>
    <w:rsid w:val="00C618D7"/>
    <w:rsid w:val="00C61F8D"/>
    <w:rsid w:val="00C622E6"/>
    <w:rsid w:val="00C625E5"/>
    <w:rsid w:val="00C629D9"/>
    <w:rsid w:val="00C630D0"/>
    <w:rsid w:val="00C633DC"/>
    <w:rsid w:val="00C64147"/>
    <w:rsid w:val="00C64188"/>
    <w:rsid w:val="00C644D6"/>
    <w:rsid w:val="00C64602"/>
    <w:rsid w:val="00C64A59"/>
    <w:rsid w:val="00C64C61"/>
    <w:rsid w:val="00C65041"/>
    <w:rsid w:val="00C653C4"/>
    <w:rsid w:val="00C6562E"/>
    <w:rsid w:val="00C65B96"/>
    <w:rsid w:val="00C66EC4"/>
    <w:rsid w:val="00C67C09"/>
    <w:rsid w:val="00C70051"/>
    <w:rsid w:val="00C70324"/>
    <w:rsid w:val="00C704EE"/>
    <w:rsid w:val="00C70845"/>
    <w:rsid w:val="00C70CB2"/>
    <w:rsid w:val="00C70F93"/>
    <w:rsid w:val="00C71965"/>
    <w:rsid w:val="00C71C56"/>
    <w:rsid w:val="00C71E46"/>
    <w:rsid w:val="00C7202E"/>
    <w:rsid w:val="00C72192"/>
    <w:rsid w:val="00C72B11"/>
    <w:rsid w:val="00C730C2"/>
    <w:rsid w:val="00C73174"/>
    <w:rsid w:val="00C7360E"/>
    <w:rsid w:val="00C73A51"/>
    <w:rsid w:val="00C73C59"/>
    <w:rsid w:val="00C7418C"/>
    <w:rsid w:val="00C74A56"/>
    <w:rsid w:val="00C74B10"/>
    <w:rsid w:val="00C75467"/>
    <w:rsid w:val="00C75E90"/>
    <w:rsid w:val="00C763C8"/>
    <w:rsid w:val="00C768E1"/>
    <w:rsid w:val="00C769E2"/>
    <w:rsid w:val="00C771D0"/>
    <w:rsid w:val="00C773FE"/>
    <w:rsid w:val="00C77930"/>
    <w:rsid w:val="00C77C00"/>
    <w:rsid w:val="00C77D9C"/>
    <w:rsid w:val="00C806CC"/>
    <w:rsid w:val="00C80AA9"/>
    <w:rsid w:val="00C81139"/>
    <w:rsid w:val="00C814BB"/>
    <w:rsid w:val="00C81879"/>
    <w:rsid w:val="00C81964"/>
    <w:rsid w:val="00C821EE"/>
    <w:rsid w:val="00C828CB"/>
    <w:rsid w:val="00C82AA3"/>
    <w:rsid w:val="00C8348D"/>
    <w:rsid w:val="00C83532"/>
    <w:rsid w:val="00C8375D"/>
    <w:rsid w:val="00C8391A"/>
    <w:rsid w:val="00C83EF0"/>
    <w:rsid w:val="00C84F10"/>
    <w:rsid w:val="00C84FD2"/>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87F28"/>
    <w:rsid w:val="00C9017F"/>
    <w:rsid w:val="00C903B7"/>
    <w:rsid w:val="00C90439"/>
    <w:rsid w:val="00C90F68"/>
    <w:rsid w:val="00C90FF4"/>
    <w:rsid w:val="00C9128E"/>
    <w:rsid w:val="00C91314"/>
    <w:rsid w:val="00C91643"/>
    <w:rsid w:val="00C91D29"/>
    <w:rsid w:val="00C91FCA"/>
    <w:rsid w:val="00C92DF1"/>
    <w:rsid w:val="00C93379"/>
    <w:rsid w:val="00C935AF"/>
    <w:rsid w:val="00C93D60"/>
    <w:rsid w:val="00C93EC8"/>
    <w:rsid w:val="00C940AE"/>
    <w:rsid w:val="00C94450"/>
    <w:rsid w:val="00C94E90"/>
    <w:rsid w:val="00C95209"/>
    <w:rsid w:val="00C953F1"/>
    <w:rsid w:val="00C95FE7"/>
    <w:rsid w:val="00C95FFA"/>
    <w:rsid w:val="00C960CD"/>
    <w:rsid w:val="00C961A4"/>
    <w:rsid w:val="00C964F6"/>
    <w:rsid w:val="00C96934"/>
    <w:rsid w:val="00C96B1C"/>
    <w:rsid w:val="00C96B32"/>
    <w:rsid w:val="00C96B81"/>
    <w:rsid w:val="00C96E69"/>
    <w:rsid w:val="00C972E9"/>
    <w:rsid w:val="00C97C8B"/>
    <w:rsid w:val="00CA00F5"/>
    <w:rsid w:val="00CA01E5"/>
    <w:rsid w:val="00CA059D"/>
    <w:rsid w:val="00CA0B4A"/>
    <w:rsid w:val="00CA0BBA"/>
    <w:rsid w:val="00CA0F36"/>
    <w:rsid w:val="00CA118E"/>
    <w:rsid w:val="00CA1475"/>
    <w:rsid w:val="00CA15B7"/>
    <w:rsid w:val="00CA25BD"/>
    <w:rsid w:val="00CA28F2"/>
    <w:rsid w:val="00CA2C8A"/>
    <w:rsid w:val="00CA3B96"/>
    <w:rsid w:val="00CA3FDB"/>
    <w:rsid w:val="00CA46E7"/>
    <w:rsid w:val="00CA4B92"/>
    <w:rsid w:val="00CA5919"/>
    <w:rsid w:val="00CA595E"/>
    <w:rsid w:val="00CA5E90"/>
    <w:rsid w:val="00CA6CB7"/>
    <w:rsid w:val="00CA6ED4"/>
    <w:rsid w:val="00CA6F42"/>
    <w:rsid w:val="00CA70EC"/>
    <w:rsid w:val="00CA70FF"/>
    <w:rsid w:val="00CA71C0"/>
    <w:rsid w:val="00CA78B5"/>
    <w:rsid w:val="00CA7C1B"/>
    <w:rsid w:val="00CA7D56"/>
    <w:rsid w:val="00CA7F76"/>
    <w:rsid w:val="00CB07EB"/>
    <w:rsid w:val="00CB0BBA"/>
    <w:rsid w:val="00CB1121"/>
    <w:rsid w:val="00CB1A95"/>
    <w:rsid w:val="00CB2082"/>
    <w:rsid w:val="00CB2507"/>
    <w:rsid w:val="00CB2571"/>
    <w:rsid w:val="00CB2759"/>
    <w:rsid w:val="00CB2894"/>
    <w:rsid w:val="00CB2952"/>
    <w:rsid w:val="00CB2AD4"/>
    <w:rsid w:val="00CB3179"/>
    <w:rsid w:val="00CB4146"/>
    <w:rsid w:val="00CB4EFD"/>
    <w:rsid w:val="00CB5146"/>
    <w:rsid w:val="00CB5442"/>
    <w:rsid w:val="00CB5846"/>
    <w:rsid w:val="00CB5849"/>
    <w:rsid w:val="00CB5EFA"/>
    <w:rsid w:val="00CB650F"/>
    <w:rsid w:val="00CB6723"/>
    <w:rsid w:val="00CB6B62"/>
    <w:rsid w:val="00CB6F7C"/>
    <w:rsid w:val="00CB72C7"/>
    <w:rsid w:val="00CC0180"/>
    <w:rsid w:val="00CC0A12"/>
    <w:rsid w:val="00CC0C96"/>
    <w:rsid w:val="00CC0CA3"/>
    <w:rsid w:val="00CC21A7"/>
    <w:rsid w:val="00CC228B"/>
    <w:rsid w:val="00CC275C"/>
    <w:rsid w:val="00CC2ABC"/>
    <w:rsid w:val="00CC32F5"/>
    <w:rsid w:val="00CC3805"/>
    <w:rsid w:val="00CC4578"/>
    <w:rsid w:val="00CC4D85"/>
    <w:rsid w:val="00CC56B3"/>
    <w:rsid w:val="00CC5A8D"/>
    <w:rsid w:val="00CC5B6B"/>
    <w:rsid w:val="00CC627D"/>
    <w:rsid w:val="00CC6462"/>
    <w:rsid w:val="00CC6A04"/>
    <w:rsid w:val="00CC7276"/>
    <w:rsid w:val="00CD12C7"/>
    <w:rsid w:val="00CD2637"/>
    <w:rsid w:val="00CD2DE1"/>
    <w:rsid w:val="00CD322B"/>
    <w:rsid w:val="00CD3AE1"/>
    <w:rsid w:val="00CD40FF"/>
    <w:rsid w:val="00CD433B"/>
    <w:rsid w:val="00CD4563"/>
    <w:rsid w:val="00CD45FE"/>
    <w:rsid w:val="00CD4966"/>
    <w:rsid w:val="00CD49CB"/>
    <w:rsid w:val="00CD521E"/>
    <w:rsid w:val="00CD5841"/>
    <w:rsid w:val="00CD58B1"/>
    <w:rsid w:val="00CD5CCD"/>
    <w:rsid w:val="00CD5F18"/>
    <w:rsid w:val="00CD62A3"/>
    <w:rsid w:val="00CD67DE"/>
    <w:rsid w:val="00CD6831"/>
    <w:rsid w:val="00CD6CFC"/>
    <w:rsid w:val="00CD6E09"/>
    <w:rsid w:val="00CD7770"/>
    <w:rsid w:val="00CD778D"/>
    <w:rsid w:val="00CD7829"/>
    <w:rsid w:val="00CE07D6"/>
    <w:rsid w:val="00CE0DCA"/>
    <w:rsid w:val="00CE1535"/>
    <w:rsid w:val="00CE1998"/>
    <w:rsid w:val="00CE199A"/>
    <w:rsid w:val="00CE2832"/>
    <w:rsid w:val="00CE2887"/>
    <w:rsid w:val="00CE2ABE"/>
    <w:rsid w:val="00CE2BFC"/>
    <w:rsid w:val="00CE2F88"/>
    <w:rsid w:val="00CE38D5"/>
    <w:rsid w:val="00CE398B"/>
    <w:rsid w:val="00CE3EE0"/>
    <w:rsid w:val="00CE4303"/>
    <w:rsid w:val="00CE4ADF"/>
    <w:rsid w:val="00CE4AF8"/>
    <w:rsid w:val="00CE5742"/>
    <w:rsid w:val="00CE5965"/>
    <w:rsid w:val="00CE5B3D"/>
    <w:rsid w:val="00CE5E69"/>
    <w:rsid w:val="00CE6808"/>
    <w:rsid w:val="00CE6C9D"/>
    <w:rsid w:val="00CE6CA4"/>
    <w:rsid w:val="00CE6DC8"/>
    <w:rsid w:val="00CE7852"/>
    <w:rsid w:val="00CE7B84"/>
    <w:rsid w:val="00CF07A9"/>
    <w:rsid w:val="00CF0816"/>
    <w:rsid w:val="00CF0F46"/>
    <w:rsid w:val="00CF133E"/>
    <w:rsid w:val="00CF1449"/>
    <w:rsid w:val="00CF198E"/>
    <w:rsid w:val="00CF1CDE"/>
    <w:rsid w:val="00CF1D2A"/>
    <w:rsid w:val="00CF20B4"/>
    <w:rsid w:val="00CF2145"/>
    <w:rsid w:val="00CF26A8"/>
    <w:rsid w:val="00CF30B0"/>
    <w:rsid w:val="00CF312F"/>
    <w:rsid w:val="00CF35BB"/>
    <w:rsid w:val="00CF3DDC"/>
    <w:rsid w:val="00CF3EE8"/>
    <w:rsid w:val="00CF3FF3"/>
    <w:rsid w:val="00CF411B"/>
    <w:rsid w:val="00CF4664"/>
    <w:rsid w:val="00CF4865"/>
    <w:rsid w:val="00CF4B83"/>
    <w:rsid w:val="00CF5151"/>
    <w:rsid w:val="00CF66C0"/>
    <w:rsid w:val="00CF672C"/>
    <w:rsid w:val="00CF6CA7"/>
    <w:rsid w:val="00CF6E3B"/>
    <w:rsid w:val="00CF7059"/>
    <w:rsid w:val="00CF7537"/>
    <w:rsid w:val="00CF7C05"/>
    <w:rsid w:val="00CF7D63"/>
    <w:rsid w:val="00D0051B"/>
    <w:rsid w:val="00D00D74"/>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4EEB"/>
    <w:rsid w:val="00D0502A"/>
    <w:rsid w:val="00D05567"/>
    <w:rsid w:val="00D057C7"/>
    <w:rsid w:val="00D05E6E"/>
    <w:rsid w:val="00D0662E"/>
    <w:rsid w:val="00D06983"/>
    <w:rsid w:val="00D07134"/>
    <w:rsid w:val="00D07555"/>
    <w:rsid w:val="00D07AAF"/>
    <w:rsid w:val="00D1017F"/>
    <w:rsid w:val="00D10663"/>
    <w:rsid w:val="00D1069E"/>
    <w:rsid w:val="00D10929"/>
    <w:rsid w:val="00D10994"/>
    <w:rsid w:val="00D111D1"/>
    <w:rsid w:val="00D11BB4"/>
    <w:rsid w:val="00D1207B"/>
    <w:rsid w:val="00D12A40"/>
    <w:rsid w:val="00D12F2B"/>
    <w:rsid w:val="00D133A0"/>
    <w:rsid w:val="00D13C3A"/>
    <w:rsid w:val="00D140E6"/>
    <w:rsid w:val="00D143BF"/>
    <w:rsid w:val="00D1515B"/>
    <w:rsid w:val="00D151EC"/>
    <w:rsid w:val="00D1543F"/>
    <w:rsid w:val="00D16019"/>
    <w:rsid w:val="00D16CAE"/>
    <w:rsid w:val="00D171A1"/>
    <w:rsid w:val="00D17466"/>
    <w:rsid w:val="00D174B3"/>
    <w:rsid w:val="00D206ED"/>
    <w:rsid w:val="00D20905"/>
    <w:rsid w:val="00D210E1"/>
    <w:rsid w:val="00D21118"/>
    <w:rsid w:val="00D21814"/>
    <w:rsid w:val="00D2187A"/>
    <w:rsid w:val="00D21AB5"/>
    <w:rsid w:val="00D21F1D"/>
    <w:rsid w:val="00D21FCC"/>
    <w:rsid w:val="00D22169"/>
    <w:rsid w:val="00D22286"/>
    <w:rsid w:val="00D22946"/>
    <w:rsid w:val="00D22959"/>
    <w:rsid w:val="00D230A2"/>
    <w:rsid w:val="00D2370D"/>
    <w:rsid w:val="00D24908"/>
    <w:rsid w:val="00D24916"/>
    <w:rsid w:val="00D2491B"/>
    <w:rsid w:val="00D24CF9"/>
    <w:rsid w:val="00D24D63"/>
    <w:rsid w:val="00D24DC8"/>
    <w:rsid w:val="00D24F02"/>
    <w:rsid w:val="00D25D87"/>
    <w:rsid w:val="00D2629B"/>
    <w:rsid w:val="00D26698"/>
    <w:rsid w:val="00D26A3B"/>
    <w:rsid w:val="00D26F5B"/>
    <w:rsid w:val="00D27587"/>
    <w:rsid w:val="00D279A4"/>
    <w:rsid w:val="00D30A36"/>
    <w:rsid w:val="00D30F0A"/>
    <w:rsid w:val="00D317BB"/>
    <w:rsid w:val="00D31CA7"/>
    <w:rsid w:val="00D32C6E"/>
    <w:rsid w:val="00D32DEC"/>
    <w:rsid w:val="00D34189"/>
    <w:rsid w:val="00D34ED7"/>
    <w:rsid w:val="00D34FF1"/>
    <w:rsid w:val="00D35DED"/>
    <w:rsid w:val="00D36029"/>
    <w:rsid w:val="00D360CF"/>
    <w:rsid w:val="00D36448"/>
    <w:rsid w:val="00D36AF3"/>
    <w:rsid w:val="00D36C17"/>
    <w:rsid w:val="00D370A1"/>
    <w:rsid w:val="00D37180"/>
    <w:rsid w:val="00D371B7"/>
    <w:rsid w:val="00D371C7"/>
    <w:rsid w:val="00D372C9"/>
    <w:rsid w:val="00D40081"/>
    <w:rsid w:val="00D4023A"/>
    <w:rsid w:val="00D4045E"/>
    <w:rsid w:val="00D409EC"/>
    <w:rsid w:val="00D40B7E"/>
    <w:rsid w:val="00D411BA"/>
    <w:rsid w:val="00D41799"/>
    <w:rsid w:val="00D41958"/>
    <w:rsid w:val="00D41BF1"/>
    <w:rsid w:val="00D41E52"/>
    <w:rsid w:val="00D41E94"/>
    <w:rsid w:val="00D41EF9"/>
    <w:rsid w:val="00D422C3"/>
    <w:rsid w:val="00D42749"/>
    <w:rsid w:val="00D431C8"/>
    <w:rsid w:val="00D43521"/>
    <w:rsid w:val="00D4364B"/>
    <w:rsid w:val="00D43CD0"/>
    <w:rsid w:val="00D44105"/>
    <w:rsid w:val="00D444E1"/>
    <w:rsid w:val="00D45A8D"/>
    <w:rsid w:val="00D45D0C"/>
    <w:rsid w:val="00D462E9"/>
    <w:rsid w:val="00D46B85"/>
    <w:rsid w:val="00D470D1"/>
    <w:rsid w:val="00D4729D"/>
    <w:rsid w:val="00D47A38"/>
    <w:rsid w:val="00D47BF5"/>
    <w:rsid w:val="00D47D93"/>
    <w:rsid w:val="00D504AE"/>
    <w:rsid w:val="00D508CB"/>
    <w:rsid w:val="00D50935"/>
    <w:rsid w:val="00D509BB"/>
    <w:rsid w:val="00D516A7"/>
    <w:rsid w:val="00D5195F"/>
    <w:rsid w:val="00D51A03"/>
    <w:rsid w:val="00D51AC5"/>
    <w:rsid w:val="00D51D10"/>
    <w:rsid w:val="00D5246B"/>
    <w:rsid w:val="00D524E0"/>
    <w:rsid w:val="00D5296D"/>
    <w:rsid w:val="00D52F17"/>
    <w:rsid w:val="00D543B4"/>
    <w:rsid w:val="00D545C1"/>
    <w:rsid w:val="00D55657"/>
    <w:rsid w:val="00D5647B"/>
    <w:rsid w:val="00D5664D"/>
    <w:rsid w:val="00D57396"/>
    <w:rsid w:val="00D573EE"/>
    <w:rsid w:val="00D57AAC"/>
    <w:rsid w:val="00D57B96"/>
    <w:rsid w:val="00D60328"/>
    <w:rsid w:val="00D609AF"/>
    <w:rsid w:val="00D60BA3"/>
    <w:rsid w:val="00D60BD3"/>
    <w:rsid w:val="00D61EF0"/>
    <w:rsid w:val="00D61F58"/>
    <w:rsid w:val="00D61F74"/>
    <w:rsid w:val="00D62407"/>
    <w:rsid w:val="00D62AB2"/>
    <w:rsid w:val="00D62AFC"/>
    <w:rsid w:val="00D62EE8"/>
    <w:rsid w:val="00D62EF6"/>
    <w:rsid w:val="00D63048"/>
    <w:rsid w:val="00D6396A"/>
    <w:rsid w:val="00D63B77"/>
    <w:rsid w:val="00D65317"/>
    <w:rsid w:val="00D659CC"/>
    <w:rsid w:val="00D65C87"/>
    <w:rsid w:val="00D65E72"/>
    <w:rsid w:val="00D65F72"/>
    <w:rsid w:val="00D66545"/>
    <w:rsid w:val="00D67204"/>
    <w:rsid w:val="00D672D7"/>
    <w:rsid w:val="00D712AE"/>
    <w:rsid w:val="00D71BAE"/>
    <w:rsid w:val="00D72150"/>
    <w:rsid w:val="00D722E7"/>
    <w:rsid w:val="00D72B99"/>
    <w:rsid w:val="00D72C1F"/>
    <w:rsid w:val="00D72E94"/>
    <w:rsid w:val="00D72F4B"/>
    <w:rsid w:val="00D73108"/>
    <w:rsid w:val="00D733CD"/>
    <w:rsid w:val="00D737BC"/>
    <w:rsid w:val="00D7380A"/>
    <w:rsid w:val="00D73AAA"/>
    <w:rsid w:val="00D744F4"/>
    <w:rsid w:val="00D7484A"/>
    <w:rsid w:val="00D74B87"/>
    <w:rsid w:val="00D74CAD"/>
    <w:rsid w:val="00D75255"/>
    <w:rsid w:val="00D755D3"/>
    <w:rsid w:val="00D75F42"/>
    <w:rsid w:val="00D76183"/>
    <w:rsid w:val="00D80013"/>
    <w:rsid w:val="00D80E3D"/>
    <w:rsid w:val="00D812E0"/>
    <w:rsid w:val="00D813F5"/>
    <w:rsid w:val="00D8176E"/>
    <w:rsid w:val="00D81D5B"/>
    <w:rsid w:val="00D82335"/>
    <w:rsid w:val="00D8256D"/>
    <w:rsid w:val="00D82CE1"/>
    <w:rsid w:val="00D82E8F"/>
    <w:rsid w:val="00D830C2"/>
    <w:rsid w:val="00D83707"/>
    <w:rsid w:val="00D83F17"/>
    <w:rsid w:val="00D8406B"/>
    <w:rsid w:val="00D84269"/>
    <w:rsid w:val="00D842F3"/>
    <w:rsid w:val="00D84CA8"/>
    <w:rsid w:val="00D85175"/>
    <w:rsid w:val="00D8562B"/>
    <w:rsid w:val="00D85913"/>
    <w:rsid w:val="00D8591E"/>
    <w:rsid w:val="00D85AC0"/>
    <w:rsid w:val="00D85D7E"/>
    <w:rsid w:val="00D861C5"/>
    <w:rsid w:val="00D864C2"/>
    <w:rsid w:val="00D8675F"/>
    <w:rsid w:val="00D868EA"/>
    <w:rsid w:val="00D869E5"/>
    <w:rsid w:val="00D86E04"/>
    <w:rsid w:val="00D86F76"/>
    <w:rsid w:val="00D872DD"/>
    <w:rsid w:val="00D874CC"/>
    <w:rsid w:val="00D87736"/>
    <w:rsid w:val="00D879DC"/>
    <w:rsid w:val="00D900B7"/>
    <w:rsid w:val="00D90BCE"/>
    <w:rsid w:val="00D913DB"/>
    <w:rsid w:val="00D91467"/>
    <w:rsid w:val="00D91801"/>
    <w:rsid w:val="00D91C9B"/>
    <w:rsid w:val="00D91FAA"/>
    <w:rsid w:val="00D92956"/>
    <w:rsid w:val="00D9306F"/>
    <w:rsid w:val="00D938F4"/>
    <w:rsid w:val="00D93B7C"/>
    <w:rsid w:val="00D93DE9"/>
    <w:rsid w:val="00D93EE5"/>
    <w:rsid w:val="00D94627"/>
    <w:rsid w:val="00D94EF0"/>
    <w:rsid w:val="00D94F3D"/>
    <w:rsid w:val="00D95160"/>
    <w:rsid w:val="00D95341"/>
    <w:rsid w:val="00D9587D"/>
    <w:rsid w:val="00D959FB"/>
    <w:rsid w:val="00D9625D"/>
    <w:rsid w:val="00D962C8"/>
    <w:rsid w:val="00D96442"/>
    <w:rsid w:val="00D96866"/>
    <w:rsid w:val="00D97135"/>
    <w:rsid w:val="00D976F9"/>
    <w:rsid w:val="00D97C91"/>
    <w:rsid w:val="00DA0002"/>
    <w:rsid w:val="00DA0164"/>
    <w:rsid w:val="00DA05FD"/>
    <w:rsid w:val="00DA18F7"/>
    <w:rsid w:val="00DA19F9"/>
    <w:rsid w:val="00DA1E73"/>
    <w:rsid w:val="00DA21CF"/>
    <w:rsid w:val="00DA2296"/>
    <w:rsid w:val="00DA29C6"/>
    <w:rsid w:val="00DA2A3F"/>
    <w:rsid w:val="00DA2CB0"/>
    <w:rsid w:val="00DA2D84"/>
    <w:rsid w:val="00DA36C5"/>
    <w:rsid w:val="00DA3B0E"/>
    <w:rsid w:val="00DA3FA9"/>
    <w:rsid w:val="00DA409D"/>
    <w:rsid w:val="00DA4480"/>
    <w:rsid w:val="00DA4861"/>
    <w:rsid w:val="00DA4F2A"/>
    <w:rsid w:val="00DA4F71"/>
    <w:rsid w:val="00DA62A7"/>
    <w:rsid w:val="00DA646A"/>
    <w:rsid w:val="00DA6A6A"/>
    <w:rsid w:val="00DA6AC5"/>
    <w:rsid w:val="00DA6F00"/>
    <w:rsid w:val="00DA738E"/>
    <w:rsid w:val="00DA793E"/>
    <w:rsid w:val="00DA7E45"/>
    <w:rsid w:val="00DA7FE2"/>
    <w:rsid w:val="00DB0505"/>
    <w:rsid w:val="00DB0B0F"/>
    <w:rsid w:val="00DB0C16"/>
    <w:rsid w:val="00DB0E67"/>
    <w:rsid w:val="00DB1458"/>
    <w:rsid w:val="00DB1676"/>
    <w:rsid w:val="00DB1CF7"/>
    <w:rsid w:val="00DB27D6"/>
    <w:rsid w:val="00DB313A"/>
    <w:rsid w:val="00DB3662"/>
    <w:rsid w:val="00DB3F06"/>
    <w:rsid w:val="00DB410F"/>
    <w:rsid w:val="00DB4621"/>
    <w:rsid w:val="00DB4F02"/>
    <w:rsid w:val="00DB53F7"/>
    <w:rsid w:val="00DB5536"/>
    <w:rsid w:val="00DB56EE"/>
    <w:rsid w:val="00DB69E8"/>
    <w:rsid w:val="00DB6E07"/>
    <w:rsid w:val="00DB6EEC"/>
    <w:rsid w:val="00DB750B"/>
    <w:rsid w:val="00DB751F"/>
    <w:rsid w:val="00DB7ACB"/>
    <w:rsid w:val="00DC17C6"/>
    <w:rsid w:val="00DC19C8"/>
    <w:rsid w:val="00DC2025"/>
    <w:rsid w:val="00DC2AF2"/>
    <w:rsid w:val="00DC2E05"/>
    <w:rsid w:val="00DC2F7F"/>
    <w:rsid w:val="00DC31E2"/>
    <w:rsid w:val="00DC38A6"/>
    <w:rsid w:val="00DC40CC"/>
    <w:rsid w:val="00DC41EB"/>
    <w:rsid w:val="00DC44D6"/>
    <w:rsid w:val="00DC633B"/>
    <w:rsid w:val="00DC6992"/>
    <w:rsid w:val="00DC72C2"/>
    <w:rsid w:val="00DC76C3"/>
    <w:rsid w:val="00DC788A"/>
    <w:rsid w:val="00DC79F8"/>
    <w:rsid w:val="00DD038D"/>
    <w:rsid w:val="00DD05A0"/>
    <w:rsid w:val="00DD0926"/>
    <w:rsid w:val="00DD093B"/>
    <w:rsid w:val="00DD0C58"/>
    <w:rsid w:val="00DD1E0C"/>
    <w:rsid w:val="00DD26D7"/>
    <w:rsid w:val="00DD2AD0"/>
    <w:rsid w:val="00DD3216"/>
    <w:rsid w:val="00DD3858"/>
    <w:rsid w:val="00DD386F"/>
    <w:rsid w:val="00DD38AC"/>
    <w:rsid w:val="00DD3B82"/>
    <w:rsid w:val="00DD3D31"/>
    <w:rsid w:val="00DD4120"/>
    <w:rsid w:val="00DD4127"/>
    <w:rsid w:val="00DD4A93"/>
    <w:rsid w:val="00DD4CB5"/>
    <w:rsid w:val="00DD4E21"/>
    <w:rsid w:val="00DD5200"/>
    <w:rsid w:val="00DD55DB"/>
    <w:rsid w:val="00DD5A6A"/>
    <w:rsid w:val="00DD5D4D"/>
    <w:rsid w:val="00DD694E"/>
    <w:rsid w:val="00DD7454"/>
    <w:rsid w:val="00DD7CEF"/>
    <w:rsid w:val="00DE0594"/>
    <w:rsid w:val="00DE0C68"/>
    <w:rsid w:val="00DE0D44"/>
    <w:rsid w:val="00DE0DB3"/>
    <w:rsid w:val="00DE11E7"/>
    <w:rsid w:val="00DE131B"/>
    <w:rsid w:val="00DE16A8"/>
    <w:rsid w:val="00DE1846"/>
    <w:rsid w:val="00DE191B"/>
    <w:rsid w:val="00DE1B09"/>
    <w:rsid w:val="00DE2174"/>
    <w:rsid w:val="00DE2B40"/>
    <w:rsid w:val="00DE3A06"/>
    <w:rsid w:val="00DE4291"/>
    <w:rsid w:val="00DE4A90"/>
    <w:rsid w:val="00DE4C1C"/>
    <w:rsid w:val="00DE5F19"/>
    <w:rsid w:val="00DE5FA8"/>
    <w:rsid w:val="00DE647D"/>
    <w:rsid w:val="00DE6C05"/>
    <w:rsid w:val="00DE73F7"/>
    <w:rsid w:val="00DE7ABF"/>
    <w:rsid w:val="00DE7AE4"/>
    <w:rsid w:val="00DE7E57"/>
    <w:rsid w:val="00DF0253"/>
    <w:rsid w:val="00DF055E"/>
    <w:rsid w:val="00DF06FC"/>
    <w:rsid w:val="00DF0AA2"/>
    <w:rsid w:val="00DF0B26"/>
    <w:rsid w:val="00DF0FB2"/>
    <w:rsid w:val="00DF1216"/>
    <w:rsid w:val="00DF1376"/>
    <w:rsid w:val="00DF1496"/>
    <w:rsid w:val="00DF157D"/>
    <w:rsid w:val="00DF1887"/>
    <w:rsid w:val="00DF1B17"/>
    <w:rsid w:val="00DF1B50"/>
    <w:rsid w:val="00DF1D5A"/>
    <w:rsid w:val="00DF212D"/>
    <w:rsid w:val="00DF2365"/>
    <w:rsid w:val="00DF2A46"/>
    <w:rsid w:val="00DF3409"/>
    <w:rsid w:val="00DF3AAB"/>
    <w:rsid w:val="00DF4664"/>
    <w:rsid w:val="00DF4A3B"/>
    <w:rsid w:val="00DF5BC9"/>
    <w:rsid w:val="00DF6243"/>
    <w:rsid w:val="00DF6571"/>
    <w:rsid w:val="00DF66B1"/>
    <w:rsid w:val="00DF68CA"/>
    <w:rsid w:val="00DF6E2C"/>
    <w:rsid w:val="00DF7096"/>
    <w:rsid w:val="00DF7A16"/>
    <w:rsid w:val="00DF7D45"/>
    <w:rsid w:val="00E001D9"/>
    <w:rsid w:val="00E0067F"/>
    <w:rsid w:val="00E00D4D"/>
    <w:rsid w:val="00E012A3"/>
    <w:rsid w:val="00E01B23"/>
    <w:rsid w:val="00E01D46"/>
    <w:rsid w:val="00E02A46"/>
    <w:rsid w:val="00E02EBB"/>
    <w:rsid w:val="00E03C76"/>
    <w:rsid w:val="00E03E43"/>
    <w:rsid w:val="00E04151"/>
    <w:rsid w:val="00E0510E"/>
    <w:rsid w:val="00E0532F"/>
    <w:rsid w:val="00E0549B"/>
    <w:rsid w:val="00E064E0"/>
    <w:rsid w:val="00E06A4C"/>
    <w:rsid w:val="00E06DF8"/>
    <w:rsid w:val="00E06F5F"/>
    <w:rsid w:val="00E0732C"/>
    <w:rsid w:val="00E074F8"/>
    <w:rsid w:val="00E078CB"/>
    <w:rsid w:val="00E07A08"/>
    <w:rsid w:val="00E07E19"/>
    <w:rsid w:val="00E10D27"/>
    <w:rsid w:val="00E10D6A"/>
    <w:rsid w:val="00E10E4A"/>
    <w:rsid w:val="00E10E7E"/>
    <w:rsid w:val="00E111C2"/>
    <w:rsid w:val="00E11725"/>
    <w:rsid w:val="00E1207D"/>
    <w:rsid w:val="00E12329"/>
    <w:rsid w:val="00E13404"/>
    <w:rsid w:val="00E144EB"/>
    <w:rsid w:val="00E14FBF"/>
    <w:rsid w:val="00E15570"/>
    <w:rsid w:val="00E16766"/>
    <w:rsid w:val="00E1696F"/>
    <w:rsid w:val="00E16EED"/>
    <w:rsid w:val="00E17D77"/>
    <w:rsid w:val="00E20962"/>
    <w:rsid w:val="00E20C2D"/>
    <w:rsid w:val="00E2105A"/>
    <w:rsid w:val="00E2121A"/>
    <w:rsid w:val="00E21500"/>
    <w:rsid w:val="00E21831"/>
    <w:rsid w:val="00E21ACB"/>
    <w:rsid w:val="00E21C05"/>
    <w:rsid w:val="00E21C11"/>
    <w:rsid w:val="00E21C26"/>
    <w:rsid w:val="00E22B13"/>
    <w:rsid w:val="00E2334E"/>
    <w:rsid w:val="00E23D36"/>
    <w:rsid w:val="00E2406F"/>
    <w:rsid w:val="00E244A6"/>
    <w:rsid w:val="00E247A5"/>
    <w:rsid w:val="00E24B30"/>
    <w:rsid w:val="00E24C26"/>
    <w:rsid w:val="00E24CA8"/>
    <w:rsid w:val="00E24D6E"/>
    <w:rsid w:val="00E24E15"/>
    <w:rsid w:val="00E258EC"/>
    <w:rsid w:val="00E25B95"/>
    <w:rsid w:val="00E25D98"/>
    <w:rsid w:val="00E26757"/>
    <w:rsid w:val="00E26C4D"/>
    <w:rsid w:val="00E2761E"/>
    <w:rsid w:val="00E27A52"/>
    <w:rsid w:val="00E27D4A"/>
    <w:rsid w:val="00E27D90"/>
    <w:rsid w:val="00E31255"/>
    <w:rsid w:val="00E313E4"/>
    <w:rsid w:val="00E315A8"/>
    <w:rsid w:val="00E31986"/>
    <w:rsid w:val="00E31DE6"/>
    <w:rsid w:val="00E32414"/>
    <w:rsid w:val="00E326CC"/>
    <w:rsid w:val="00E327D1"/>
    <w:rsid w:val="00E32DDA"/>
    <w:rsid w:val="00E339B9"/>
    <w:rsid w:val="00E33F61"/>
    <w:rsid w:val="00E34CD4"/>
    <w:rsid w:val="00E3547D"/>
    <w:rsid w:val="00E356AE"/>
    <w:rsid w:val="00E3690F"/>
    <w:rsid w:val="00E36A8D"/>
    <w:rsid w:val="00E373B0"/>
    <w:rsid w:val="00E376C6"/>
    <w:rsid w:val="00E40231"/>
    <w:rsid w:val="00E40251"/>
    <w:rsid w:val="00E40792"/>
    <w:rsid w:val="00E408B8"/>
    <w:rsid w:val="00E40915"/>
    <w:rsid w:val="00E40B99"/>
    <w:rsid w:val="00E41B6B"/>
    <w:rsid w:val="00E420CC"/>
    <w:rsid w:val="00E42A7A"/>
    <w:rsid w:val="00E43362"/>
    <w:rsid w:val="00E44575"/>
    <w:rsid w:val="00E44ABE"/>
    <w:rsid w:val="00E44B67"/>
    <w:rsid w:val="00E44B87"/>
    <w:rsid w:val="00E44BED"/>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37E5"/>
    <w:rsid w:val="00E53803"/>
    <w:rsid w:val="00E5461C"/>
    <w:rsid w:val="00E54B3E"/>
    <w:rsid w:val="00E54DA8"/>
    <w:rsid w:val="00E54E6F"/>
    <w:rsid w:val="00E55296"/>
    <w:rsid w:val="00E552BA"/>
    <w:rsid w:val="00E553D2"/>
    <w:rsid w:val="00E554E7"/>
    <w:rsid w:val="00E55796"/>
    <w:rsid w:val="00E55ACD"/>
    <w:rsid w:val="00E55B77"/>
    <w:rsid w:val="00E55D0B"/>
    <w:rsid w:val="00E56E2A"/>
    <w:rsid w:val="00E57DF4"/>
    <w:rsid w:val="00E602CA"/>
    <w:rsid w:val="00E60605"/>
    <w:rsid w:val="00E60A31"/>
    <w:rsid w:val="00E61629"/>
    <w:rsid w:val="00E618AE"/>
    <w:rsid w:val="00E61EB9"/>
    <w:rsid w:val="00E62463"/>
    <w:rsid w:val="00E62752"/>
    <w:rsid w:val="00E64589"/>
    <w:rsid w:val="00E65141"/>
    <w:rsid w:val="00E653D8"/>
    <w:rsid w:val="00E66265"/>
    <w:rsid w:val="00E6627E"/>
    <w:rsid w:val="00E66380"/>
    <w:rsid w:val="00E663BF"/>
    <w:rsid w:val="00E663CA"/>
    <w:rsid w:val="00E66E28"/>
    <w:rsid w:val="00E66F4F"/>
    <w:rsid w:val="00E6712E"/>
    <w:rsid w:val="00E67141"/>
    <w:rsid w:val="00E673C7"/>
    <w:rsid w:val="00E673CA"/>
    <w:rsid w:val="00E700BF"/>
    <w:rsid w:val="00E70498"/>
    <w:rsid w:val="00E70F95"/>
    <w:rsid w:val="00E7108C"/>
    <w:rsid w:val="00E715C9"/>
    <w:rsid w:val="00E71AEE"/>
    <w:rsid w:val="00E71F5E"/>
    <w:rsid w:val="00E7200D"/>
    <w:rsid w:val="00E72569"/>
    <w:rsid w:val="00E72998"/>
    <w:rsid w:val="00E72B6B"/>
    <w:rsid w:val="00E736EF"/>
    <w:rsid w:val="00E73ABE"/>
    <w:rsid w:val="00E73B22"/>
    <w:rsid w:val="00E7413B"/>
    <w:rsid w:val="00E7522C"/>
    <w:rsid w:val="00E7555C"/>
    <w:rsid w:val="00E75714"/>
    <w:rsid w:val="00E75A8B"/>
    <w:rsid w:val="00E75C28"/>
    <w:rsid w:val="00E761E6"/>
    <w:rsid w:val="00E76B6A"/>
    <w:rsid w:val="00E76FC8"/>
    <w:rsid w:val="00E7705F"/>
    <w:rsid w:val="00E774EB"/>
    <w:rsid w:val="00E77BEA"/>
    <w:rsid w:val="00E77C0B"/>
    <w:rsid w:val="00E80345"/>
    <w:rsid w:val="00E80CFC"/>
    <w:rsid w:val="00E8228C"/>
    <w:rsid w:val="00E824CF"/>
    <w:rsid w:val="00E824F9"/>
    <w:rsid w:val="00E826FA"/>
    <w:rsid w:val="00E82D8F"/>
    <w:rsid w:val="00E82E53"/>
    <w:rsid w:val="00E83BE3"/>
    <w:rsid w:val="00E83D92"/>
    <w:rsid w:val="00E83E90"/>
    <w:rsid w:val="00E840D1"/>
    <w:rsid w:val="00E849F7"/>
    <w:rsid w:val="00E84DD3"/>
    <w:rsid w:val="00E851EE"/>
    <w:rsid w:val="00E8545E"/>
    <w:rsid w:val="00E857B2"/>
    <w:rsid w:val="00E85853"/>
    <w:rsid w:val="00E85C51"/>
    <w:rsid w:val="00E85C7D"/>
    <w:rsid w:val="00E85EB9"/>
    <w:rsid w:val="00E86285"/>
    <w:rsid w:val="00E862E8"/>
    <w:rsid w:val="00E86327"/>
    <w:rsid w:val="00E866B8"/>
    <w:rsid w:val="00E9117C"/>
    <w:rsid w:val="00E9137B"/>
    <w:rsid w:val="00E91B12"/>
    <w:rsid w:val="00E91C3E"/>
    <w:rsid w:val="00E9221F"/>
    <w:rsid w:val="00E923A0"/>
    <w:rsid w:val="00E92BE3"/>
    <w:rsid w:val="00E933BA"/>
    <w:rsid w:val="00E93AD1"/>
    <w:rsid w:val="00E93C5F"/>
    <w:rsid w:val="00E94022"/>
    <w:rsid w:val="00E9417B"/>
    <w:rsid w:val="00E941B1"/>
    <w:rsid w:val="00E94C4C"/>
    <w:rsid w:val="00E94D4F"/>
    <w:rsid w:val="00E94EE3"/>
    <w:rsid w:val="00E954F4"/>
    <w:rsid w:val="00E95510"/>
    <w:rsid w:val="00E95800"/>
    <w:rsid w:val="00E95AF8"/>
    <w:rsid w:val="00E95B44"/>
    <w:rsid w:val="00E96268"/>
    <w:rsid w:val="00E96634"/>
    <w:rsid w:val="00E9683C"/>
    <w:rsid w:val="00E96A9D"/>
    <w:rsid w:val="00E96AB3"/>
    <w:rsid w:val="00E9703D"/>
    <w:rsid w:val="00E97238"/>
    <w:rsid w:val="00E9784D"/>
    <w:rsid w:val="00E978C1"/>
    <w:rsid w:val="00E979F0"/>
    <w:rsid w:val="00E97C75"/>
    <w:rsid w:val="00E97DC9"/>
    <w:rsid w:val="00EA0061"/>
    <w:rsid w:val="00EA0125"/>
    <w:rsid w:val="00EA03C3"/>
    <w:rsid w:val="00EA057B"/>
    <w:rsid w:val="00EA0639"/>
    <w:rsid w:val="00EA0C1F"/>
    <w:rsid w:val="00EA0DE1"/>
    <w:rsid w:val="00EA114F"/>
    <w:rsid w:val="00EA11E2"/>
    <w:rsid w:val="00EA19F0"/>
    <w:rsid w:val="00EA1C56"/>
    <w:rsid w:val="00EA1FF9"/>
    <w:rsid w:val="00EA20FB"/>
    <w:rsid w:val="00EA21AD"/>
    <w:rsid w:val="00EA27A2"/>
    <w:rsid w:val="00EA3016"/>
    <w:rsid w:val="00EA3F1A"/>
    <w:rsid w:val="00EA40AF"/>
    <w:rsid w:val="00EA4511"/>
    <w:rsid w:val="00EA49A7"/>
    <w:rsid w:val="00EA4AFB"/>
    <w:rsid w:val="00EA4C2B"/>
    <w:rsid w:val="00EA4F29"/>
    <w:rsid w:val="00EA4F2E"/>
    <w:rsid w:val="00EA5386"/>
    <w:rsid w:val="00EA5776"/>
    <w:rsid w:val="00EA58C2"/>
    <w:rsid w:val="00EA5B34"/>
    <w:rsid w:val="00EA5E25"/>
    <w:rsid w:val="00EA601D"/>
    <w:rsid w:val="00EA602A"/>
    <w:rsid w:val="00EA63BD"/>
    <w:rsid w:val="00EA63CF"/>
    <w:rsid w:val="00EA64B4"/>
    <w:rsid w:val="00EA65F2"/>
    <w:rsid w:val="00EA681A"/>
    <w:rsid w:val="00EA6A94"/>
    <w:rsid w:val="00EA6CEB"/>
    <w:rsid w:val="00EA74A4"/>
    <w:rsid w:val="00EA778B"/>
    <w:rsid w:val="00EA7F33"/>
    <w:rsid w:val="00EB0094"/>
    <w:rsid w:val="00EB025E"/>
    <w:rsid w:val="00EB0685"/>
    <w:rsid w:val="00EB0A2D"/>
    <w:rsid w:val="00EB0CDC"/>
    <w:rsid w:val="00EB0DBC"/>
    <w:rsid w:val="00EB11E3"/>
    <w:rsid w:val="00EB19BF"/>
    <w:rsid w:val="00EB22DB"/>
    <w:rsid w:val="00EB2336"/>
    <w:rsid w:val="00EB30D1"/>
    <w:rsid w:val="00EB323E"/>
    <w:rsid w:val="00EB3A4D"/>
    <w:rsid w:val="00EB409A"/>
    <w:rsid w:val="00EB40AA"/>
    <w:rsid w:val="00EB41B8"/>
    <w:rsid w:val="00EB41CA"/>
    <w:rsid w:val="00EB4228"/>
    <w:rsid w:val="00EB46B8"/>
    <w:rsid w:val="00EB48B7"/>
    <w:rsid w:val="00EB51A0"/>
    <w:rsid w:val="00EB61BE"/>
    <w:rsid w:val="00EB6CF3"/>
    <w:rsid w:val="00EB7049"/>
    <w:rsid w:val="00EB727B"/>
    <w:rsid w:val="00EB77C9"/>
    <w:rsid w:val="00EB780A"/>
    <w:rsid w:val="00EB79AB"/>
    <w:rsid w:val="00EC04E0"/>
    <w:rsid w:val="00EC077F"/>
    <w:rsid w:val="00EC0794"/>
    <w:rsid w:val="00EC0C16"/>
    <w:rsid w:val="00EC0E7A"/>
    <w:rsid w:val="00EC0ED0"/>
    <w:rsid w:val="00EC0F94"/>
    <w:rsid w:val="00EC1235"/>
    <w:rsid w:val="00EC20DD"/>
    <w:rsid w:val="00EC2348"/>
    <w:rsid w:val="00EC2397"/>
    <w:rsid w:val="00EC2609"/>
    <w:rsid w:val="00EC299A"/>
    <w:rsid w:val="00EC2D17"/>
    <w:rsid w:val="00EC2E7B"/>
    <w:rsid w:val="00EC3409"/>
    <w:rsid w:val="00EC377D"/>
    <w:rsid w:val="00EC37B3"/>
    <w:rsid w:val="00EC3A45"/>
    <w:rsid w:val="00EC3BD9"/>
    <w:rsid w:val="00EC3D0E"/>
    <w:rsid w:val="00EC3EE5"/>
    <w:rsid w:val="00EC3FB0"/>
    <w:rsid w:val="00EC467D"/>
    <w:rsid w:val="00EC4B63"/>
    <w:rsid w:val="00EC50AC"/>
    <w:rsid w:val="00EC5D72"/>
    <w:rsid w:val="00EC6204"/>
    <w:rsid w:val="00EC7068"/>
    <w:rsid w:val="00ED0A0D"/>
    <w:rsid w:val="00ED1031"/>
    <w:rsid w:val="00ED1233"/>
    <w:rsid w:val="00ED1246"/>
    <w:rsid w:val="00ED13A4"/>
    <w:rsid w:val="00ED1C58"/>
    <w:rsid w:val="00ED1DFB"/>
    <w:rsid w:val="00ED23BC"/>
    <w:rsid w:val="00ED2935"/>
    <w:rsid w:val="00ED2D73"/>
    <w:rsid w:val="00ED3024"/>
    <w:rsid w:val="00ED3142"/>
    <w:rsid w:val="00ED3250"/>
    <w:rsid w:val="00ED3293"/>
    <w:rsid w:val="00ED33B5"/>
    <w:rsid w:val="00ED3D38"/>
    <w:rsid w:val="00ED4589"/>
    <w:rsid w:val="00ED4A85"/>
    <w:rsid w:val="00ED51D7"/>
    <w:rsid w:val="00ED5585"/>
    <w:rsid w:val="00ED59DB"/>
    <w:rsid w:val="00ED5A47"/>
    <w:rsid w:val="00ED6FA1"/>
    <w:rsid w:val="00ED706E"/>
    <w:rsid w:val="00ED71AB"/>
    <w:rsid w:val="00ED7207"/>
    <w:rsid w:val="00ED7760"/>
    <w:rsid w:val="00ED7B81"/>
    <w:rsid w:val="00EE0A92"/>
    <w:rsid w:val="00EE0F74"/>
    <w:rsid w:val="00EE1C59"/>
    <w:rsid w:val="00EE1C7A"/>
    <w:rsid w:val="00EE1DB2"/>
    <w:rsid w:val="00EE21C2"/>
    <w:rsid w:val="00EE2437"/>
    <w:rsid w:val="00EE25DA"/>
    <w:rsid w:val="00EE2C05"/>
    <w:rsid w:val="00EE3358"/>
    <w:rsid w:val="00EE3AE4"/>
    <w:rsid w:val="00EE43EB"/>
    <w:rsid w:val="00EE48A2"/>
    <w:rsid w:val="00EE4C96"/>
    <w:rsid w:val="00EE4D22"/>
    <w:rsid w:val="00EE4D78"/>
    <w:rsid w:val="00EE518E"/>
    <w:rsid w:val="00EE5811"/>
    <w:rsid w:val="00EE5965"/>
    <w:rsid w:val="00EE5E85"/>
    <w:rsid w:val="00EE60E3"/>
    <w:rsid w:val="00EE60EC"/>
    <w:rsid w:val="00EE62BC"/>
    <w:rsid w:val="00EE6350"/>
    <w:rsid w:val="00EE67FC"/>
    <w:rsid w:val="00EE692E"/>
    <w:rsid w:val="00EE724E"/>
    <w:rsid w:val="00EE72EF"/>
    <w:rsid w:val="00EE7B69"/>
    <w:rsid w:val="00EE7DD8"/>
    <w:rsid w:val="00EF02E1"/>
    <w:rsid w:val="00EF0AD9"/>
    <w:rsid w:val="00EF100D"/>
    <w:rsid w:val="00EF1544"/>
    <w:rsid w:val="00EF1A02"/>
    <w:rsid w:val="00EF1B99"/>
    <w:rsid w:val="00EF1F4D"/>
    <w:rsid w:val="00EF2437"/>
    <w:rsid w:val="00EF33E1"/>
    <w:rsid w:val="00EF3A27"/>
    <w:rsid w:val="00EF4A33"/>
    <w:rsid w:val="00EF4ADA"/>
    <w:rsid w:val="00EF4BA7"/>
    <w:rsid w:val="00EF51BD"/>
    <w:rsid w:val="00EF53B6"/>
    <w:rsid w:val="00EF5AF1"/>
    <w:rsid w:val="00EF6565"/>
    <w:rsid w:val="00EF6AEC"/>
    <w:rsid w:val="00EF6C32"/>
    <w:rsid w:val="00EF6C9A"/>
    <w:rsid w:val="00EF6FBF"/>
    <w:rsid w:val="00EF73CC"/>
    <w:rsid w:val="00EF7877"/>
    <w:rsid w:val="00F0020A"/>
    <w:rsid w:val="00F00307"/>
    <w:rsid w:val="00F00A94"/>
    <w:rsid w:val="00F00B6A"/>
    <w:rsid w:val="00F0175E"/>
    <w:rsid w:val="00F01FA5"/>
    <w:rsid w:val="00F021EA"/>
    <w:rsid w:val="00F02362"/>
    <w:rsid w:val="00F023DB"/>
    <w:rsid w:val="00F029A2"/>
    <w:rsid w:val="00F02F29"/>
    <w:rsid w:val="00F0358E"/>
    <w:rsid w:val="00F03877"/>
    <w:rsid w:val="00F039B2"/>
    <w:rsid w:val="00F04374"/>
    <w:rsid w:val="00F053BF"/>
    <w:rsid w:val="00F06013"/>
    <w:rsid w:val="00F06B45"/>
    <w:rsid w:val="00F06C40"/>
    <w:rsid w:val="00F074A6"/>
    <w:rsid w:val="00F07636"/>
    <w:rsid w:val="00F07658"/>
    <w:rsid w:val="00F07A3B"/>
    <w:rsid w:val="00F07C4F"/>
    <w:rsid w:val="00F07D75"/>
    <w:rsid w:val="00F07D77"/>
    <w:rsid w:val="00F10455"/>
    <w:rsid w:val="00F10A68"/>
    <w:rsid w:val="00F10CD5"/>
    <w:rsid w:val="00F10DAE"/>
    <w:rsid w:val="00F11DE2"/>
    <w:rsid w:val="00F120FA"/>
    <w:rsid w:val="00F1349F"/>
    <w:rsid w:val="00F13635"/>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30A"/>
    <w:rsid w:val="00F16649"/>
    <w:rsid w:val="00F1673E"/>
    <w:rsid w:val="00F16856"/>
    <w:rsid w:val="00F16F95"/>
    <w:rsid w:val="00F17063"/>
    <w:rsid w:val="00F172D2"/>
    <w:rsid w:val="00F17520"/>
    <w:rsid w:val="00F201BC"/>
    <w:rsid w:val="00F2032C"/>
    <w:rsid w:val="00F213FE"/>
    <w:rsid w:val="00F21F37"/>
    <w:rsid w:val="00F220CA"/>
    <w:rsid w:val="00F221DE"/>
    <w:rsid w:val="00F22CF2"/>
    <w:rsid w:val="00F23005"/>
    <w:rsid w:val="00F230B0"/>
    <w:rsid w:val="00F23566"/>
    <w:rsid w:val="00F24002"/>
    <w:rsid w:val="00F24336"/>
    <w:rsid w:val="00F24927"/>
    <w:rsid w:val="00F2530A"/>
    <w:rsid w:val="00F25506"/>
    <w:rsid w:val="00F2573E"/>
    <w:rsid w:val="00F25F5D"/>
    <w:rsid w:val="00F27075"/>
    <w:rsid w:val="00F2717D"/>
    <w:rsid w:val="00F27533"/>
    <w:rsid w:val="00F2756D"/>
    <w:rsid w:val="00F2767B"/>
    <w:rsid w:val="00F300EC"/>
    <w:rsid w:val="00F30186"/>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3E44"/>
    <w:rsid w:val="00F33EFE"/>
    <w:rsid w:val="00F3470A"/>
    <w:rsid w:val="00F360EA"/>
    <w:rsid w:val="00F36709"/>
    <w:rsid w:val="00F36749"/>
    <w:rsid w:val="00F36C5D"/>
    <w:rsid w:val="00F36D93"/>
    <w:rsid w:val="00F37DF3"/>
    <w:rsid w:val="00F4066C"/>
    <w:rsid w:val="00F40D8F"/>
    <w:rsid w:val="00F4105F"/>
    <w:rsid w:val="00F41172"/>
    <w:rsid w:val="00F41714"/>
    <w:rsid w:val="00F41828"/>
    <w:rsid w:val="00F419CB"/>
    <w:rsid w:val="00F420F3"/>
    <w:rsid w:val="00F42188"/>
    <w:rsid w:val="00F424AF"/>
    <w:rsid w:val="00F430A8"/>
    <w:rsid w:val="00F43674"/>
    <w:rsid w:val="00F436DA"/>
    <w:rsid w:val="00F43F5B"/>
    <w:rsid w:val="00F44254"/>
    <w:rsid w:val="00F44742"/>
    <w:rsid w:val="00F44B05"/>
    <w:rsid w:val="00F44BCB"/>
    <w:rsid w:val="00F45767"/>
    <w:rsid w:val="00F458DE"/>
    <w:rsid w:val="00F45D64"/>
    <w:rsid w:val="00F461C1"/>
    <w:rsid w:val="00F46859"/>
    <w:rsid w:val="00F4691B"/>
    <w:rsid w:val="00F46A0C"/>
    <w:rsid w:val="00F46A5A"/>
    <w:rsid w:val="00F46B01"/>
    <w:rsid w:val="00F46FB6"/>
    <w:rsid w:val="00F472C8"/>
    <w:rsid w:val="00F4756E"/>
    <w:rsid w:val="00F47750"/>
    <w:rsid w:val="00F477A0"/>
    <w:rsid w:val="00F47806"/>
    <w:rsid w:val="00F47920"/>
    <w:rsid w:val="00F47DD0"/>
    <w:rsid w:val="00F47F27"/>
    <w:rsid w:val="00F5062F"/>
    <w:rsid w:val="00F50811"/>
    <w:rsid w:val="00F51050"/>
    <w:rsid w:val="00F5129A"/>
    <w:rsid w:val="00F518A5"/>
    <w:rsid w:val="00F51F2D"/>
    <w:rsid w:val="00F5204D"/>
    <w:rsid w:val="00F52448"/>
    <w:rsid w:val="00F527D8"/>
    <w:rsid w:val="00F527FA"/>
    <w:rsid w:val="00F5328C"/>
    <w:rsid w:val="00F532E5"/>
    <w:rsid w:val="00F5350E"/>
    <w:rsid w:val="00F53663"/>
    <w:rsid w:val="00F5374D"/>
    <w:rsid w:val="00F53A30"/>
    <w:rsid w:val="00F53AD3"/>
    <w:rsid w:val="00F53B54"/>
    <w:rsid w:val="00F545E3"/>
    <w:rsid w:val="00F54D28"/>
    <w:rsid w:val="00F558ED"/>
    <w:rsid w:val="00F55F2C"/>
    <w:rsid w:val="00F575CD"/>
    <w:rsid w:val="00F578D3"/>
    <w:rsid w:val="00F57C36"/>
    <w:rsid w:val="00F57F35"/>
    <w:rsid w:val="00F57FA5"/>
    <w:rsid w:val="00F60A77"/>
    <w:rsid w:val="00F611D1"/>
    <w:rsid w:val="00F6161F"/>
    <w:rsid w:val="00F616E8"/>
    <w:rsid w:val="00F62078"/>
    <w:rsid w:val="00F62BCB"/>
    <w:rsid w:val="00F62BDD"/>
    <w:rsid w:val="00F6300A"/>
    <w:rsid w:val="00F63A66"/>
    <w:rsid w:val="00F63D5B"/>
    <w:rsid w:val="00F63F8A"/>
    <w:rsid w:val="00F643FF"/>
    <w:rsid w:val="00F645D7"/>
    <w:rsid w:val="00F647C6"/>
    <w:rsid w:val="00F6480F"/>
    <w:rsid w:val="00F64830"/>
    <w:rsid w:val="00F652DC"/>
    <w:rsid w:val="00F652F1"/>
    <w:rsid w:val="00F653FB"/>
    <w:rsid w:val="00F658AD"/>
    <w:rsid w:val="00F66060"/>
    <w:rsid w:val="00F6667E"/>
    <w:rsid w:val="00F66B45"/>
    <w:rsid w:val="00F6786B"/>
    <w:rsid w:val="00F679B6"/>
    <w:rsid w:val="00F67D46"/>
    <w:rsid w:val="00F67F77"/>
    <w:rsid w:val="00F70C8E"/>
    <w:rsid w:val="00F70D36"/>
    <w:rsid w:val="00F714F9"/>
    <w:rsid w:val="00F716B6"/>
    <w:rsid w:val="00F722A6"/>
    <w:rsid w:val="00F723D3"/>
    <w:rsid w:val="00F72443"/>
    <w:rsid w:val="00F73129"/>
    <w:rsid w:val="00F7322B"/>
    <w:rsid w:val="00F7327C"/>
    <w:rsid w:val="00F74048"/>
    <w:rsid w:val="00F743FF"/>
    <w:rsid w:val="00F74E98"/>
    <w:rsid w:val="00F75EE3"/>
    <w:rsid w:val="00F75EE4"/>
    <w:rsid w:val="00F76030"/>
    <w:rsid w:val="00F76245"/>
    <w:rsid w:val="00F7646E"/>
    <w:rsid w:val="00F76556"/>
    <w:rsid w:val="00F76854"/>
    <w:rsid w:val="00F76BE9"/>
    <w:rsid w:val="00F76C4F"/>
    <w:rsid w:val="00F7736B"/>
    <w:rsid w:val="00F77844"/>
    <w:rsid w:val="00F779CF"/>
    <w:rsid w:val="00F804DE"/>
    <w:rsid w:val="00F807C7"/>
    <w:rsid w:val="00F81DE0"/>
    <w:rsid w:val="00F82415"/>
    <w:rsid w:val="00F82419"/>
    <w:rsid w:val="00F829F7"/>
    <w:rsid w:val="00F83083"/>
    <w:rsid w:val="00F83320"/>
    <w:rsid w:val="00F8361B"/>
    <w:rsid w:val="00F8367B"/>
    <w:rsid w:val="00F836EF"/>
    <w:rsid w:val="00F840DB"/>
    <w:rsid w:val="00F846A1"/>
    <w:rsid w:val="00F84757"/>
    <w:rsid w:val="00F8482E"/>
    <w:rsid w:val="00F84870"/>
    <w:rsid w:val="00F84C6C"/>
    <w:rsid w:val="00F84EB4"/>
    <w:rsid w:val="00F855D6"/>
    <w:rsid w:val="00F855E3"/>
    <w:rsid w:val="00F85651"/>
    <w:rsid w:val="00F8592A"/>
    <w:rsid w:val="00F86060"/>
    <w:rsid w:val="00F8670F"/>
    <w:rsid w:val="00F86799"/>
    <w:rsid w:val="00F867CD"/>
    <w:rsid w:val="00F86B27"/>
    <w:rsid w:val="00F86B35"/>
    <w:rsid w:val="00F86F6C"/>
    <w:rsid w:val="00F874B5"/>
    <w:rsid w:val="00F87ABD"/>
    <w:rsid w:val="00F87E60"/>
    <w:rsid w:val="00F87E64"/>
    <w:rsid w:val="00F87F21"/>
    <w:rsid w:val="00F87F63"/>
    <w:rsid w:val="00F90D3A"/>
    <w:rsid w:val="00F913B2"/>
    <w:rsid w:val="00F913F7"/>
    <w:rsid w:val="00F919BC"/>
    <w:rsid w:val="00F91C4C"/>
    <w:rsid w:val="00F923B4"/>
    <w:rsid w:val="00F928CE"/>
    <w:rsid w:val="00F92A9A"/>
    <w:rsid w:val="00F92C07"/>
    <w:rsid w:val="00F92FC4"/>
    <w:rsid w:val="00F932D5"/>
    <w:rsid w:val="00F93A87"/>
    <w:rsid w:val="00F93D66"/>
    <w:rsid w:val="00F93E18"/>
    <w:rsid w:val="00F93E86"/>
    <w:rsid w:val="00F95264"/>
    <w:rsid w:val="00F95700"/>
    <w:rsid w:val="00F96380"/>
    <w:rsid w:val="00F963D2"/>
    <w:rsid w:val="00F968AE"/>
    <w:rsid w:val="00F969EE"/>
    <w:rsid w:val="00F972A9"/>
    <w:rsid w:val="00F979F1"/>
    <w:rsid w:val="00F97B7A"/>
    <w:rsid w:val="00FA01C2"/>
    <w:rsid w:val="00FA01FD"/>
    <w:rsid w:val="00FA047D"/>
    <w:rsid w:val="00FA0A26"/>
    <w:rsid w:val="00FA0B37"/>
    <w:rsid w:val="00FA0B9C"/>
    <w:rsid w:val="00FA1E8E"/>
    <w:rsid w:val="00FA22AD"/>
    <w:rsid w:val="00FA2360"/>
    <w:rsid w:val="00FA2629"/>
    <w:rsid w:val="00FA28F4"/>
    <w:rsid w:val="00FA2E29"/>
    <w:rsid w:val="00FA3721"/>
    <w:rsid w:val="00FA37EA"/>
    <w:rsid w:val="00FA3EED"/>
    <w:rsid w:val="00FA41D2"/>
    <w:rsid w:val="00FA62AD"/>
    <w:rsid w:val="00FA68CC"/>
    <w:rsid w:val="00FA6D2B"/>
    <w:rsid w:val="00FA723B"/>
    <w:rsid w:val="00FA758A"/>
    <w:rsid w:val="00FA7D6F"/>
    <w:rsid w:val="00FB0521"/>
    <w:rsid w:val="00FB05A8"/>
    <w:rsid w:val="00FB05EE"/>
    <w:rsid w:val="00FB1600"/>
    <w:rsid w:val="00FB16F0"/>
    <w:rsid w:val="00FB1CDC"/>
    <w:rsid w:val="00FB1D87"/>
    <w:rsid w:val="00FB2A5D"/>
    <w:rsid w:val="00FB2A86"/>
    <w:rsid w:val="00FB2B9B"/>
    <w:rsid w:val="00FB36A6"/>
    <w:rsid w:val="00FB40BB"/>
    <w:rsid w:val="00FB452F"/>
    <w:rsid w:val="00FB4CF9"/>
    <w:rsid w:val="00FB5066"/>
    <w:rsid w:val="00FB56C0"/>
    <w:rsid w:val="00FB5D74"/>
    <w:rsid w:val="00FB5F05"/>
    <w:rsid w:val="00FB6359"/>
    <w:rsid w:val="00FB6AE6"/>
    <w:rsid w:val="00FB6B52"/>
    <w:rsid w:val="00FB70C2"/>
    <w:rsid w:val="00FB742F"/>
    <w:rsid w:val="00FB78FB"/>
    <w:rsid w:val="00FB7CEF"/>
    <w:rsid w:val="00FB7F8C"/>
    <w:rsid w:val="00FC032F"/>
    <w:rsid w:val="00FC045D"/>
    <w:rsid w:val="00FC123C"/>
    <w:rsid w:val="00FC189B"/>
    <w:rsid w:val="00FC350A"/>
    <w:rsid w:val="00FC3549"/>
    <w:rsid w:val="00FC454E"/>
    <w:rsid w:val="00FC48F4"/>
    <w:rsid w:val="00FC4B84"/>
    <w:rsid w:val="00FC537E"/>
    <w:rsid w:val="00FC5723"/>
    <w:rsid w:val="00FC5817"/>
    <w:rsid w:val="00FC5A52"/>
    <w:rsid w:val="00FC5B5B"/>
    <w:rsid w:val="00FC5E53"/>
    <w:rsid w:val="00FC6311"/>
    <w:rsid w:val="00FC6576"/>
    <w:rsid w:val="00FC71E3"/>
    <w:rsid w:val="00FC787F"/>
    <w:rsid w:val="00FC7D23"/>
    <w:rsid w:val="00FC7D2D"/>
    <w:rsid w:val="00FC7D8A"/>
    <w:rsid w:val="00FC7ED6"/>
    <w:rsid w:val="00FD02BA"/>
    <w:rsid w:val="00FD0564"/>
    <w:rsid w:val="00FD0C5E"/>
    <w:rsid w:val="00FD132D"/>
    <w:rsid w:val="00FD1BF3"/>
    <w:rsid w:val="00FD1C90"/>
    <w:rsid w:val="00FD2EBD"/>
    <w:rsid w:val="00FD31AC"/>
    <w:rsid w:val="00FD3B08"/>
    <w:rsid w:val="00FD3C6E"/>
    <w:rsid w:val="00FD4500"/>
    <w:rsid w:val="00FD4C8B"/>
    <w:rsid w:val="00FD4E99"/>
    <w:rsid w:val="00FD4F4B"/>
    <w:rsid w:val="00FD5644"/>
    <w:rsid w:val="00FD5B1A"/>
    <w:rsid w:val="00FD5E46"/>
    <w:rsid w:val="00FD5F4D"/>
    <w:rsid w:val="00FD6277"/>
    <w:rsid w:val="00FD629F"/>
    <w:rsid w:val="00FD6311"/>
    <w:rsid w:val="00FD665F"/>
    <w:rsid w:val="00FD6BA5"/>
    <w:rsid w:val="00FD766B"/>
    <w:rsid w:val="00FD7B6B"/>
    <w:rsid w:val="00FD7F5A"/>
    <w:rsid w:val="00FE03AB"/>
    <w:rsid w:val="00FE1083"/>
    <w:rsid w:val="00FE11E4"/>
    <w:rsid w:val="00FE1352"/>
    <w:rsid w:val="00FE1768"/>
    <w:rsid w:val="00FE2CFF"/>
    <w:rsid w:val="00FE3619"/>
    <w:rsid w:val="00FE3E0B"/>
    <w:rsid w:val="00FE4A2A"/>
    <w:rsid w:val="00FE508C"/>
    <w:rsid w:val="00FE519D"/>
    <w:rsid w:val="00FE536E"/>
    <w:rsid w:val="00FE550E"/>
    <w:rsid w:val="00FE5576"/>
    <w:rsid w:val="00FE5C99"/>
    <w:rsid w:val="00FE68D5"/>
    <w:rsid w:val="00FE6AD6"/>
    <w:rsid w:val="00FE7359"/>
    <w:rsid w:val="00FE79FC"/>
    <w:rsid w:val="00FE7B2F"/>
    <w:rsid w:val="00FE7D9B"/>
    <w:rsid w:val="00FE7F39"/>
    <w:rsid w:val="00FF00EB"/>
    <w:rsid w:val="00FF02DF"/>
    <w:rsid w:val="00FF05AA"/>
    <w:rsid w:val="00FF0973"/>
    <w:rsid w:val="00FF142F"/>
    <w:rsid w:val="00FF24F9"/>
    <w:rsid w:val="00FF28BB"/>
    <w:rsid w:val="00FF2AC9"/>
    <w:rsid w:val="00FF2CA5"/>
    <w:rsid w:val="00FF3224"/>
    <w:rsid w:val="00FF32FF"/>
    <w:rsid w:val="00FF3D36"/>
    <w:rsid w:val="00FF45FB"/>
    <w:rsid w:val="00FF49A6"/>
    <w:rsid w:val="00FF4D04"/>
    <w:rsid w:val="00FF52B5"/>
    <w:rsid w:val="00FF5303"/>
    <w:rsid w:val="00FF5ACE"/>
    <w:rsid w:val="00FF5DAC"/>
    <w:rsid w:val="00FF5F8A"/>
    <w:rsid w:val="00FF5F8E"/>
    <w:rsid w:val="00FF655A"/>
    <w:rsid w:val="00FF756D"/>
    <w:rsid w:val="00FF7848"/>
    <w:rsid w:val="00FF7938"/>
    <w:rsid w:val="00FF7C23"/>
    <w:rsid w:val="07E685AC"/>
    <w:rsid w:val="158A8FB6"/>
    <w:rsid w:val="1FFE1349"/>
    <w:rsid w:val="2CB6E2FA"/>
    <w:rsid w:val="2F6CD2D4"/>
    <w:rsid w:val="34040D64"/>
    <w:rsid w:val="3ECA0FC6"/>
    <w:rsid w:val="6BEDCCAA"/>
    <w:rsid w:val="7AA5C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71A436A"/>
  <w15:docId w15:val="{7108534C-F779-4605-9697-23EE9BAE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1"/>
      </w:numPr>
      <w:contextualSpacing/>
    </w:pPr>
  </w:style>
  <w:style w:type="character" w:styleId="UnresolvedMention">
    <w:name w:val="Unresolved Mention"/>
    <w:basedOn w:val="DefaultParagraphFont"/>
    <w:uiPriority w:val="99"/>
    <w:unhideWhenUsed/>
    <w:rsid w:val="007670D7"/>
    <w:rPr>
      <w:color w:val="605E5C"/>
      <w:shd w:val="clear" w:color="auto" w:fill="E1DFDD"/>
    </w:rPr>
  </w:style>
  <w:style w:type="character" w:styleId="Mention">
    <w:name w:val="Mention"/>
    <w:basedOn w:val="DefaultParagraphFont"/>
    <w:uiPriority w:val="99"/>
    <w:unhideWhenUsed/>
    <w:rsid w:val="005B0FEA"/>
    <w:rPr>
      <w:color w:val="2B579A"/>
      <w:shd w:val="clear" w:color="auto" w:fill="E1DFDD"/>
    </w:rPr>
  </w:style>
  <w:style w:type="table" w:styleId="TableGrid">
    <w:name w:val="Table Grid"/>
    <w:basedOn w:val="TableNormal"/>
    <w:uiPriority w:val="59"/>
    <w:rsid w:val="00320D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7564646">
      <w:bodyDiv w:val="1"/>
      <w:marLeft w:val="0"/>
      <w:marRight w:val="0"/>
      <w:marTop w:val="0"/>
      <w:marBottom w:val="0"/>
      <w:divBdr>
        <w:top w:val="none" w:sz="0" w:space="0" w:color="auto"/>
        <w:left w:val="none" w:sz="0" w:space="0" w:color="auto"/>
        <w:bottom w:val="none" w:sz="0" w:space="0" w:color="auto"/>
        <w:right w:val="none" w:sz="0" w:space="0" w:color="auto"/>
      </w:divBdr>
      <w:divsChild>
        <w:div w:id="2017808056">
          <w:marLeft w:val="547"/>
          <w:marRight w:val="0"/>
          <w:marTop w:val="96"/>
          <w:marBottom w:val="0"/>
          <w:divBdr>
            <w:top w:val="none" w:sz="0" w:space="0" w:color="auto"/>
            <w:left w:val="none" w:sz="0" w:space="0" w:color="auto"/>
            <w:bottom w:val="none" w:sz="0" w:space="0" w:color="auto"/>
            <w:right w:val="none" w:sz="0" w:space="0" w:color="auto"/>
          </w:divBdr>
        </w:div>
      </w:divsChild>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05271911">
      <w:bodyDiv w:val="1"/>
      <w:marLeft w:val="0"/>
      <w:marRight w:val="0"/>
      <w:marTop w:val="0"/>
      <w:marBottom w:val="0"/>
      <w:divBdr>
        <w:top w:val="none" w:sz="0" w:space="0" w:color="auto"/>
        <w:left w:val="none" w:sz="0" w:space="0" w:color="auto"/>
        <w:bottom w:val="none" w:sz="0" w:space="0" w:color="auto"/>
        <w:right w:val="none" w:sz="0" w:space="0" w:color="auto"/>
      </w:divBdr>
    </w:div>
    <w:div w:id="126095011">
      <w:bodyDiv w:val="1"/>
      <w:marLeft w:val="0"/>
      <w:marRight w:val="0"/>
      <w:marTop w:val="0"/>
      <w:marBottom w:val="0"/>
      <w:divBdr>
        <w:top w:val="none" w:sz="0" w:space="0" w:color="auto"/>
        <w:left w:val="none" w:sz="0" w:space="0" w:color="auto"/>
        <w:bottom w:val="none" w:sz="0" w:space="0" w:color="auto"/>
        <w:right w:val="none" w:sz="0" w:space="0" w:color="auto"/>
      </w:divBdr>
      <w:divsChild>
        <w:div w:id="465316824">
          <w:marLeft w:val="1166"/>
          <w:marRight w:val="0"/>
          <w:marTop w:val="77"/>
          <w:marBottom w:val="0"/>
          <w:divBdr>
            <w:top w:val="none" w:sz="0" w:space="0" w:color="auto"/>
            <w:left w:val="none" w:sz="0" w:space="0" w:color="auto"/>
            <w:bottom w:val="none" w:sz="0" w:space="0" w:color="auto"/>
            <w:right w:val="none" w:sz="0" w:space="0" w:color="auto"/>
          </w:divBdr>
        </w:div>
      </w:divsChild>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34379">
      <w:bodyDiv w:val="1"/>
      <w:marLeft w:val="0"/>
      <w:marRight w:val="0"/>
      <w:marTop w:val="0"/>
      <w:marBottom w:val="0"/>
      <w:divBdr>
        <w:top w:val="none" w:sz="0" w:space="0" w:color="auto"/>
        <w:left w:val="none" w:sz="0" w:space="0" w:color="auto"/>
        <w:bottom w:val="none" w:sz="0" w:space="0" w:color="auto"/>
        <w:right w:val="none" w:sz="0" w:space="0" w:color="auto"/>
      </w:divBdr>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287591102">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06224707">
      <w:bodyDiv w:val="1"/>
      <w:marLeft w:val="0"/>
      <w:marRight w:val="0"/>
      <w:marTop w:val="0"/>
      <w:marBottom w:val="0"/>
      <w:divBdr>
        <w:top w:val="none" w:sz="0" w:space="0" w:color="auto"/>
        <w:left w:val="none" w:sz="0" w:space="0" w:color="auto"/>
        <w:bottom w:val="none" w:sz="0" w:space="0" w:color="auto"/>
        <w:right w:val="none" w:sz="0" w:space="0" w:color="auto"/>
      </w:divBdr>
    </w:div>
    <w:div w:id="422264354">
      <w:bodyDiv w:val="1"/>
      <w:marLeft w:val="0"/>
      <w:marRight w:val="0"/>
      <w:marTop w:val="0"/>
      <w:marBottom w:val="0"/>
      <w:divBdr>
        <w:top w:val="none" w:sz="0" w:space="0" w:color="auto"/>
        <w:left w:val="none" w:sz="0" w:space="0" w:color="auto"/>
        <w:bottom w:val="none" w:sz="0" w:space="0" w:color="auto"/>
        <w:right w:val="none" w:sz="0" w:space="0" w:color="auto"/>
      </w:divBdr>
    </w:div>
    <w:div w:id="447092252">
      <w:bodyDiv w:val="1"/>
      <w:marLeft w:val="0"/>
      <w:marRight w:val="0"/>
      <w:marTop w:val="0"/>
      <w:marBottom w:val="0"/>
      <w:divBdr>
        <w:top w:val="none" w:sz="0" w:space="0" w:color="auto"/>
        <w:left w:val="none" w:sz="0" w:space="0" w:color="auto"/>
        <w:bottom w:val="none" w:sz="0" w:space="0" w:color="auto"/>
        <w:right w:val="none" w:sz="0" w:space="0" w:color="auto"/>
      </w:divBdr>
    </w:div>
    <w:div w:id="479033904">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04444022">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27908684">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53760230">
      <w:bodyDiv w:val="1"/>
      <w:marLeft w:val="0"/>
      <w:marRight w:val="0"/>
      <w:marTop w:val="0"/>
      <w:marBottom w:val="0"/>
      <w:divBdr>
        <w:top w:val="none" w:sz="0" w:space="0" w:color="auto"/>
        <w:left w:val="none" w:sz="0" w:space="0" w:color="auto"/>
        <w:bottom w:val="none" w:sz="0" w:space="0" w:color="auto"/>
        <w:right w:val="none" w:sz="0" w:space="0" w:color="auto"/>
      </w:divBdr>
    </w:div>
    <w:div w:id="867718431">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64775669">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28679875">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1511087">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126508430">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0095923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358776670">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500194556">
      <w:bodyDiv w:val="1"/>
      <w:marLeft w:val="0"/>
      <w:marRight w:val="0"/>
      <w:marTop w:val="0"/>
      <w:marBottom w:val="0"/>
      <w:divBdr>
        <w:top w:val="none" w:sz="0" w:space="0" w:color="auto"/>
        <w:left w:val="none" w:sz="0" w:space="0" w:color="auto"/>
        <w:bottom w:val="none" w:sz="0" w:space="0" w:color="auto"/>
        <w:right w:val="none" w:sz="0" w:space="0" w:color="auto"/>
      </w:divBdr>
    </w:div>
    <w:div w:id="1573345760">
      <w:bodyDiv w:val="1"/>
      <w:marLeft w:val="0"/>
      <w:marRight w:val="0"/>
      <w:marTop w:val="0"/>
      <w:marBottom w:val="0"/>
      <w:divBdr>
        <w:top w:val="none" w:sz="0" w:space="0" w:color="auto"/>
        <w:left w:val="none" w:sz="0" w:space="0" w:color="auto"/>
        <w:bottom w:val="none" w:sz="0" w:space="0" w:color="auto"/>
        <w:right w:val="none" w:sz="0" w:space="0" w:color="auto"/>
      </w:divBdr>
    </w:div>
    <w:div w:id="1732843763">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592801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18641059">
      <w:bodyDiv w:val="1"/>
      <w:marLeft w:val="0"/>
      <w:marRight w:val="0"/>
      <w:marTop w:val="0"/>
      <w:marBottom w:val="0"/>
      <w:divBdr>
        <w:top w:val="none" w:sz="0" w:space="0" w:color="auto"/>
        <w:left w:val="none" w:sz="0" w:space="0" w:color="auto"/>
        <w:bottom w:val="none" w:sz="0" w:space="0" w:color="auto"/>
        <w:right w:val="none" w:sz="0" w:space="0" w:color="auto"/>
      </w:divBdr>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1898278564">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437088">
      <w:bodyDiv w:val="1"/>
      <w:marLeft w:val="0"/>
      <w:marRight w:val="0"/>
      <w:marTop w:val="0"/>
      <w:marBottom w:val="0"/>
      <w:divBdr>
        <w:top w:val="none" w:sz="0" w:space="0" w:color="auto"/>
        <w:left w:val="none" w:sz="0" w:space="0" w:color="auto"/>
        <w:bottom w:val="none" w:sz="0" w:space="0" w:color="auto"/>
        <w:right w:val="none" w:sz="0" w:space="0" w:color="auto"/>
      </w:divBdr>
      <w:divsChild>
        <w:div w:id="454101743">
          <w:marLeft w:val="1166"/>
          <w:marRight w:val="0"/>
          <w:marTop w:val="77"/>
          <w:marBottom w:val="0"/>
          <w:divBdr>
            <w:top w:val="none" w:sz="0" w:space="0" w:color="auto"/>
            <w:left w:val="none" w:sz="0" w:space="0" w:color="auto"/>
            <w:bottom w:val="none" w:sz="0" w:space="0" w:color="auto"/>
            <w:right w:val="none" w:sz="0" w:space="0" w:color="auto"/>
          </w:divBdr>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5142025-PR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39151-DDF1-461E-A97C-A843E84EC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2577</Words>
  <Characters>14693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17236</CharactersWithSpaces>
  <SharedDoc>false</SharedDoc>
  <HLinks>
    <vt:vector size="90" baseType="variant">
      <vt:variant>
        <vt:i4>6684752</vt:i4>
      </vt:variant>
      <vt:variant>
        <vt:i4>33</vt:i4>
      </vt:variant>
      <vt:variant>
        <vt:i4>0</vt:i4>
      </vt:variant>
      <vt:variant>
        <vt:i4>5</vt:i4>
      </vt:variant>
      <vt:variant>
        <vt:lpwstr/>
      </vt:variant>
      <vt:variant>
        <vt:lpwstr>Combined_Ballot</vt:lpwstr>
      </vt:variant>
      <vt:variant>
        <vt:i4>6684752</vt:i4>
      </vt:variant>
      <vt:variant>
        <vt:i4>30</vt:i4>
      </vt:variant>
      <vt:variant>
        <vt:i4>0</vt:i4>
      </vt:variant>
      <vt:variant>
        <vt:i4>5</vt:i4>
      </vt:variant>
      <vt:variant>
        <vt:lpwstr/>
      </vt:variant>
      <vt:variant>
        <vt:lpwstr>Combined_Ballot</vt:lpwstr>
      </vt:variant>
      <vt:variant>
        <vt:i4>6684752</vt:i4>
      </vt:variant>
      <vt:variant>
        <vt:i4>27</vt:i4>
      </vt:variant>
      <vt:variant>
        <vt:i4>0</vt:i4>
      </vt:variant>
      <vt:variant>
        <vt:i4>5</vt:i4>
      </vt:variant>
      <vt:variant>
        <vt:lpwstr/>
      </vt:variant>
      <vt:variant>
        <vt:lpwstr>Combined_Ballot</vt:lpwstr>
      </vt:variant>
      <vt:variant>
        <vt:i4>6684752</vt:i4>
      </vt:variant>
      <vt:variant>
        <vt:i4>24</vt:i4>
      </vt:variant>
      <vt:variant>
        <vt:i4>0</vt:i4>
      </vt:variant>
      <vt:variant>
        <vt:i4>5</vt:i4>
      </vt:variant>
      <vt:variant>
        <vt:lpwstr/>
      </vt:variant>
      <vt:variant>
        <vt:lpwstr>Combined_Ballot</vt:lpwstr>
      </vt:variant>
      <vt:variant>
        <vt:i4>6684752</vt:i4>
      </vt:variant>
      <vt:variant>
        <vt:i4>21</vt:i4>
      </vt:variant>
      <vt:variant>
        <vt:i4>0</vt:i4>
      </vt:variant>
      <vt:variant>
        <vt:i4>5</vt:i4>
      </vt:variant>
      <vt:variant>
        <vt:lpwstr/>
      </vt:variant>
      <vt:variant>
        <vt:lpwstr>Combined_Ballot</vt:lpwstr>
      </vt:variant>
      <vt:variant>
        <vt:i4>6684752</vt:i4>
      </vt:variant>
      <vt:variant>
        <vt:i4>18</vt:i4>
      </vt:variant>
      <vt:variant>
        <vt:i4>0</vt:i4>
      </vt:variant>
      <vt:variant>
        <vt:i4>5</vt:i4>
      </vt:variant>
      <vt:variant>
        <vt:lpwstr/>
      </vt:variant>
      <vt:variant>
        <vt:lpwstr>Combined_Ballot</vt:lpwstr>
      </vt:variant>
      <vt:variant>
        <vt:i4>6684752</vt:i4>
      </vt:variant>
      <vt:variant>
        <vt:i4>15</vt:i4>
      </vt:variant>
      <vt:variant>
        <vt:i4>0</vt:i4>
      </vt:variant>
      <vt:variant>
        <vt:i4>5</vt:i4>
      </vt:variant>
      <vt:variant>
        <vt:lpwstr/>
      </vt:variant>
      <vt:variant>
        <vt:lpwstr>Combined_Ballot</vt:lpwstr>
      </vt:variant>
      <vt:variant>
        <vt:i4>6684752</vt:i4>
      </vt:variant>
      <vt:variant>
        <vt:i4>12</vt:i4>
      </vt:variant>
      <vt:variant>
        <vt:i4>0</vt:i4>
      </vt:variant>
      <vt:variant>
        <vt:i4>5</vt:i4>
      </vt:variant>
      <vt:variant>
        <vt:lpwstr/>
      </vt:variant>
      <vt:variant>
        <vt:lpwstr>Combined_Ballot</vt:lpwstr>
      </vt:variant>
      <vt:variant>
        <vt:i4>6684752</vt:i4>
      </vt:variant>
      <vt:variant>
        <vt:i4>9</vt:i4>
      </vt:variant>
      <vt:variant>
        <vt:i4>0</vt:i4>
      </vt:variant>
      <vt:variant>
        <vt:i4>5</vt:i4>
      </vt:variant>
      <vt:variant>
        <vt:lpwstr/>
      </vt:variant>
      <vt:variant>
        <vt:lpwstr>Combined_Ballot</vt:lpwstr>
      </vt:variant>
      <vt:variant>
        <vt:i4>6684752</vt:i4>
      </vt:variant>
      <vt:variant>
        <vt:i4>6</vt:i4>
      </vt:variant>
      <vt:variant>
        <vt:i4>0</vt:i4>
      </vt:variant>
      <vt:variant>
        <vt:i4>5</vt:i4>
      </vt:variant>
      <vt:variant>
        <vt:lpwstr/>
      </vt:variant>
      <vt:variant>
        <vt:lpwstr>Combined_Ballot</vt:lpwstr>
      </vt:variant>
      <vt:variant>
        <vt:i4>6684752</vt:i4>
      </vt:variant>
      <vt:variant>
        <vt:i4>3</vt:i4>
      </vt:variant>
      <vt:variant>
        <vt:i4>0</vt:i4>
      </vt:variant>
      <vt:variant>
        <vt:i4>5</vt:i4>
      </vt:variant>
      <vt:variant>
        <vt:lpwstr/>
      </vt:variant>
      <vt:variant>
        <vt:lpwstr>Combined_Ballot</vt:lpwstr>
      </vt:variant>
      <vt:variant>
        <vt:i4>6684752</vt:i4>
      </vt:variant>
      <vt:variant>
        <vt:i4>0</vt:i4>
      </vt:variant>
      <vt:variant>
        <vt:i4>0</vt:i4>
      </vt:variant>
      <vt:variant>
        <vt:i4>5</vt:i4>
      </vt:variant>
      <vt:variant>
        <vt:lpwstr/>
      </vt:variant>
      <vt:variant>
        <vt:lpwstr>Combined_Ballot</vt:lpwstr>
      </vt:variant>
      <vt:variant>
        <vt:i4>2424951</vt:i4>
      </vt:variant>
      <vt:variant>
        <vt:i4>0</vt:i4>
      </vt:variant>
      <vt:variant>
        <vt:i4>0</vt:i4>
      </vt:variant>
      <vt:variant>
        <vt:i4>5</vt:i4>
      </vt:variant>
      <vt:variant>
        <vt:lpwstr>https://www.ercot.com/calendar/05102023-PRS-Meeting</vt:lpwstr>
      </vt:variant>
      <vt:variant>
        <vt:lpwstr/>
      </vt:variant>
      <vt:variant>
        <vt:i4>6291465</vt:i4>
      </vt:variant>
      <vt:variant>
        <vt:i4>3</vt:i4>
      </vt:variant>
      <vt:variant>
        <vt:i4>0</vt:i4>
      </vt:variant>
      <vt:variant>
        <vt:i4>5</vt:i4>
      </vt:variant>
      <vt:variant>
        <vt:lpwstr>mailto:Susan.Clifton@ercot.com</vt:lpwstr>
      </vt:variant>
      <vt:variant>
        <vt:lpwstr/>
      </vt:variant>
      <vt:variant>
        <vt:i4>7012372</vt:i4>
      </vt:variant>
      <vt:variant>
        <vt:i4>0</vt:i4>
      </vt:variant>
      <vt:variant>
        <vt:i4>0</vt:i4>
      </vt:variant>
      <vt:variant>
        <vt:i4>5</vt:i4>
      </vt:variant>
      <vt:variant>
        <vt:lpwstr>mailto:David.Maggio@ercot.com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2</cp:revision>
  <cp:lastPrinted>2016-08-16T01:02:00Z</cp:lastPrinted>
  <dcterms:created xsi:type="dcterms:W3CDTF">2025-06-16T15:04:00Z</dcterms:created>
  <dcterms:modified xsi:type="dcterms:W3CDTF">2025-06-16T15:04:00Z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2025-01-28T20:35:15Z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d60961b8-bfea-4048-a084-58fd4ee67d24</vt:lpwstr>
  </property>
  <property fmtid="{D5CDD505-2E9C-101B-9397-08002B2CF9AE}" pid="8" name="MSIP_Label_c144db1d-993e-40da-980d-6eea152adc50_ContentBits">
    <vt:lpwstr>0</vt:lpwstr>
  </property>
</Properties>
</file>