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3416573A" w:rsidR="00152993" w:rsidRDefault="004C5F88">
            <w:pPr>
              <w:pStyle w:val="Header"/>
            </w:pPr>
            <w:hyperlink r:id="rId10" w:history="1">
              <w:r w:rsidRPr="00715AC5">
                <w:rPr>
                  <w:rStyle w:val="Hyperlink"/>
                </w:rPr>
                <w:t>1275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6D118E5A" w:rsidR="00152993" w:rsidRDefault="00C91743">
            <w:pPr>
              <w:pStyle w:val="Header"/>
            </w:pPr>
            <w:r w:rsidRPr="00C91743">
              <w:t>Expansion of Qualifying Pipeline Definition for Firm Fuel Supply Service in Phase 3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5719D841" w:rsidR="00152993" w:rsidRDefault="0024400D">
            <w:pPr>
              <w:pStyle w:val="NormalArial"/>
            </w:pPr>
            <w:r>
              <w:t xml:space="preserve">May </w:t>
            </w:r>
            <w:r w:rsidR="003E4747">
              <w:t>12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F10E4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AF10E4" w:rsidRPr="00EC55B3" w:rsidRDefault="00AF10E4" w:rsidP="00AF10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71AB0AE5" w:rsidR="00AF10E4" w:rsidRDefault="00AF10E4" w:rsidP="00AF10E4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AF10E4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AF10E4" w:rsidRPr="00EC55B3" w:rsidRDefault="00AF10E4" w:rsidP="00AF10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49CDEB14" w:rsidR="00AF10E4" w:rsidRDefault="00AF10E4" w:rsidP="00AF10E4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AF10E4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AF10E4" w:rsidRPr="00EC55B3" w:rsidRDefault="00AF10E4" w:rsidP="00AF10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7BC029B7" w:rsidR="00AF10E4" w:rsidRDefault="00AF10E4" w:rsidP="00AF10E4">
            <w:pPr>
              <w:pStyle w:val="NormalArial"/>
            </w:pPr>
            <w:r>
              <w:t>Lower Colorado River Authority (LCRA)</w:t>
            </w:r>
          </w:p>
        </w:tc>
      </w:tr>
      <w:tr w:rsidR="00AF10E4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AF10E4" w:rsidRPr="00EC55B3" w:rsidRDefault="00AF10E4" w:rsidP="00AF10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0EFED266" w:rsidR="00AF10E4" w:rsidRDefault="00AF10E4" w:rsidP="00AF10E4">
            <w:pPr>
              <w:pStyle w:val="NormalArial"/>
            </w:pPr>
          </w:p>
        </w:tc>
      </w:tr>
      <w:tr w:rsidR="00AF10E4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AF10E4" w:rsidRPr="00EC55B3" w:rsidRDefault="00AF10E4" w:rsidP="00AF10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160D4E50" w:rsidR="00AF10E4" w:rsidRDefault="00AF10E4" w:rsidP="00AF10E4">
            <w:pPr>
              <w:pStyle w:val="NormalArial"/>
            </w:pPr>
            <w:r>
              <w:t>254-913-8096</w:t>
            </w:r>
          </w:p>
        </w:tc>
      </w:tr>
      <w:tr w:rsidR="00AF10E4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AF10E4" w:rsidRPr="00EC55B3" w:rsidDel="00075A94" w:rsidRDefault="00AF10E4" w:rsidP="00AF10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17821E38" w:rsidR="00AF10E4" w:rsidRDefault="00AF10E4" w:rsidP="00AF10E4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5882CDEB" w:rsidR="00747D9B" w:rsidRPr="00AF10E4" w:rsidRDefault="00AF10E4" w:rsidP="00AF10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May 7, 2025, WMS reviewed Nodal Protocol Revision Request (NPRR) 1275.  WMS voted unanimously to request PRS </w:t>
      </w:r>
      <w:r w:rsidR="009068C4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 xml:space="preserve">table NPRR1275.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7A4B9516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E4747">
      <w:rPr>
        <w:rFonts w:ascii="Arial" w:hAnsi="Arial"/>
        <w:noProof/>
        <w:sz w:val="18"/>
      </w:rPr>
      <w:t>1275NPRR-11 WMS Comments 051225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20152B"/>
    <w:rsid w:val="00204971"/>
    <w:rsid w:val="002126BC"/>
    <w:rsid w:val="002234BD"/>
    <w:rsid w:val="00234B25"/>
    <w:rsid w:val="00235E6E"/>
    <w:rsid w:val="0024400D"/>
    <w:rsid w:val="00256A9D"/>
    <w:rsid w:val="00276288"/>
    <w:rsid w:val="00297F51"/>
    <w:rsid w:val="002A02AB"/>
    <w:rsid w:val="002C04B8"/>
    <w:rsid w:val="002E471D"/>
    <w:rsid w:val="002E705F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801E4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24FC"/>
    <w:rsid w:val="004E2C19"/>
    <w:rsid w:val="004E5F5F"/>
    <w:rsid w:val="00503763"/>
    <w:rsid w:val="00510F89"/>
    <w:rsid w:val="00514B6A"/>
    <w:rsid w:val="005469E6"/>
    <w:rsid w:val="005611F4"/>
    <w:rsid w:val="00577F12"/>
    <w:rsid w:val="00594843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5AC5"/>
    <w:rsid w:val="007247FB"/>
    <w:rsid w:val="00724956"/>
    <w:rsid w:val="007269C4"/>
    <w:rsid w:val="0074209E"/>
    <w:rsid w:val="00742FD1"/>
    <w:rsid w:val="00747D9B"/>
    <w:rsid w:val="00766468"/>
    <w:rsid w:val="00771DAD"/>
    <w:rsid w:val="007735E1"/>
    <w:rsid w:val="007949F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A1DE8"/>
    <w:rsid w:val="009B5B2E"/>
    <w:rsid w:val="009C53FA"/>
    <w:rsid w:val="009D65B0"/>
    <w:rsid w:val="009F49DE"/>
    <w:rsid w:val="00A015C4"/>
    <w:rsid w:val="00A146D9"/>
    <w:rsid w:val="00A15172"/>
    <w:rsid w:val="00A174B1"/>
    <w:rsid w:val="00A2434D"/>
    <w:rsid w:val="00A91A88"/>
    <w:rsid w:val="00A9469F"/>
    <w:rsid w:val="00AA621C"/>
    <w:rsid w:val="00AC2330"/>
    <w:rsid w:val="00AF10E4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93167"/>
    <w:rsid w:val="00B943AE"/>
    <w:rsid w:val="00B97D0A"/>
    <w:rsid w:val="00BA4199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21F8D"/>
    <w:rsid w:val="00D23B45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D4739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B51D8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2001-06-20T16:28:00Z</cp:lastPrinted>
  <dcterms:created xsi:type="dcterms:W3CDTF">2025-05-07T18:49:00Z</dcterms:created>
  <dcterms:modified xsi:type="dcterms:W3CDTF">2025-05-12T12:33:00Z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