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4A7628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CFC295E" w:rsidR="004A7628" w:rsidRDefault="004A7628" w:rsidP="004A7628">
            <w:pPr>
              <w:pStyle w:val="Header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2674F1E" w:rsidR="004A7628" w:rsidRPr="00595DDC" w:rsidRDefault="004A7628" w:rsidP="004A762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9E0F4E">
                <w:rPr>
                  <w:rStyle w:val="Hyperlink"/>
                </w:rPr>
                <w:t>277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A66C0D2" w:rsidR="004A7628" w:rsidRDefault="004A7628" w:rsidP="004A7628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1C7B00F" w:rsidR="004A7628" w:rsidRPr="009F3D0E" w:rsidRDefault="004A7628" w:rsidP="004A762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NPRR1282, Ancillary Service Duration under Real-Time Co-optimization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D075BF4" w:rsidR="00FC0BDC" w:rsidRPr="009F3D0E" w:rsidRDefault="004A762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29,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B35602B" w:rsidR="00B17049" w:rsidRPr="00511748" w:rsidRDefault="007F627D" w:rsidP="00415E9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</w:t>
            </w:r>
            <w:r w:rsidR="004A7628">
              <w:rPr>
                <w:rFonts w:cs="Arial"/>
              </w:rPr>
              <w:t>1282</w:t>
            </w:r>
            <w:r>
              <w:rPr>
                <w:rFonts w:cs="Arial"/>
              </w:rPr>
              <w:t xml:space="preserve">, </w:t>
            </w:r>
            <w:r w:rsidR="00790795">
              <w:t xml:space="preserve">Ancillary Service Duration </w:t>
            </w:r>
            <w:r w:rsidR="0062056B">
              <w:t>under</w:t>
            </w:r>
            <w:r w:rsidR="00790795">
              <w:t xml:space="preserve"> Real-Time Co-Optimization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proofErr w:type="gramStart"/>
            <w:r w:rsidR="002D6CAB">
              <w:rPr>
                <w:rFonts w:cs="Arial"/>
              </w:rPr>
              <w:t>impacts</w:t>
            </w:r>
            <w:proofErr w:type="gramEnd"/>
            <w:r w:rsidR="002D6CAB">
              <w:rPr>
                <w:rFonts w:cs="Arial"/>
              </w:rPr>
              <w:t xml:space="preserve"> </w:t>
            </w:r>
            <w:proofErr w:type="gramStart"/>
            <w:r w:rsidR="002D6CAB">
              <w:rPr>
                <w:rFonts w:cs="Arial"/>
              </w:rPr>
              <w:t>to</w:t>
            </w:r>
            <w:proofErr w:type="gramEnd"/>
            <w:r w:rsidR="002D6CAB">
              <w:rPr>
                <w:rFonts w:cs="Arial"/>
              </w:rPr>
              <w:t xml:space="preserve">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impacts </w:t>
            </w:r>
            <w:proofErr w:type="gramStart"/>
            <w:r>
              <w:rPr>
                <w:rFonts w:cs="Arial"/>
              </w:rPr>
              <w:t>to</w:t>
            </w:r>
            <w:proofErr w:type="gramEnd"/>
            <w:r>
              <w:rPr>
                <w:rFonts w:cs="Arial"/>
              </w:rPr>
              <w:t xml:space="preserve">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415E9C">
        <w:trPr>
          <w:trHeight w:val="73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B903C01" w:rsidR="000A2646" w:rsidRPr="00A36BDB" w:rsidRDefault="005A5504" w:rsidP="00415E9C">
            <w:pPr>
              <w:pStyle w:val="NormalArial"/>
              <w:spacing w:before="120" w:after="120"/>
            </w:pPr>
            <w:r>
              <w:t>There are no additional impacts to this NOGRR beyond what was captured in the Impact Analysis for NPRR</w:t>
            </w:r>
            <w:r w:rsidR="004A7628">
              <w:t>1282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C5F6" w14:textId="77777777" w:rsidR="00355302" w:rsidRDefault="00355302">
      <w:r>
        <w:separator/>
      </w:r>
    </w:p>
  </w:endnote>
  <w:endnote w:type="continuationSeparator" w:id="0">
    <w:p w14:paraId="7AC99B25" w14:textId="77777777" w:rsidR="00355302" w:rsidRDefault="0035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7D42153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A7628">
      <w:rPr>
        <w:rFonts w:ascii="Arial" w:hAnsi="Arial"/>
        <w:noProof/>
        <w:sz w:val="18"/>
      </w:rPr>
      <w:t>277NOGRR-02 Impact Analysis 042925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F68B" w14:textId="77777777" w:rsidR="00355302" w:rsidRDefault="00355302">
      <w:r>
        <w:separator/>
      </w:r>
    </w:p>
  </w:footnote>
  <w:footnote w:type="continuationSeparator" w:id="0">
    <w:p w14:paraId="40BC5455" w14:textId="77777777" w:rsidR="00355302" w:rsidRDefault="0035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1EFF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5302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5E9C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A762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2AB6"/>
    <w:rsid w:val="005672AF"/>
    <w:rsid w:val="00577B36"/>
    <w:rsid w:val="00585304"/>
    <w:rsid w:val="00590565"/>
    <w:rsid w:val="00592DDF"/>
    <w:rsid w:val="00595DDC"/>
    <w:rsid w:val="005973DA"/>
    <w:rsid w:val="005A2F63"/>
    <w:rsid w:val="005A5504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56B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0795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27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8F6F8C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279F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105E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4A17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2FBB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5</cp:revision>
  <cp:lastPrinted>2007-01-12T13:31:00Z</cp:lastPrinted>
  <dcterms:created xsi:type="dcterms:W3CDTF">2025-04-25T13:10:00Z</dcterms:created>
  <dcterms:modified xsi:type="dcterms:W3CDTF">2025-04-29T14:31:00Z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