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3416573A" w:rsidR="00152993" w:rsidRDefault="004C5F88">
            <w:pPr>
              <w:pStyle w:val="Header"/>
            </w:pPr>
            <w:hyperlink r:id="rId10" w:history="1">
              <w:r w:rsidRPr="00715AC5">
                <w:rPr>
                  <w:rStyle w:val="Hyperlink"/>
                </w:rPr>
                <w:t>1275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6D118E5A" w:rsidR="00152993" w:rsidRDefault="00C91743">
            <w:pPr>
              <w:pStyle w:val="Header"/>
            </w:pPr>
            <w:r w:rsidRPr="00C91743">
              <w:t>Expansion of Qualifying Pipeline Definition for Firm Fuel Supply Service in Phase 3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7F745E88" w:rsidR="00152993" w:rsidRDefault="003E2194">
            <w:pPr>
              <w:pStyle w:val="NormalArial"/>
            </w:pPr>
            <w:r>
              <w:t xml:space="preserve">April </w:t>
            </w:r>
            <w:r w:rsidR="00C51683">
              <w:t>25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E2194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3E2194" w:rsidRPr="00EC55B3" w:rsidRDefault="003E2194" w:rsidP="003E219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05CB4BD2" w:rsidR="003E2194" w:rsidRDefault="0069711C" w:rsidP="003E2194">
            <w:pPr>
              <w:pStyle w:val="NormalArial"/>
            </w:pPr>
            <w:r>
              <w:t>Matthew Arth</w:t>
            </w:r>
          </w:p>
        </w:tc>
      </w:tr>
      <w:tr w:rsidR="003E2194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3E2194" w:rsidRPr="00EC55B3" w:rsidRDefault="003E2194" w:rsidP="003E219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25BADAC6" w:rsidR="003E2194" w:rsidRDefault="0069178E" w:rsidP="003E2194">
            <w:pPr>
              <w:pStyle w:val="NormalArial"/>
            </w:pPr>
            <w:hyperlink r:id="rId11" w:history="1">
              <w:r w:rsidRPr="00166F04">
                <w:rPr>
                  <w:rStyle w:val="Hyperlink"/>
                </w:rPr>
                <w:t>matthew.arth@ercot.com</w:t>
              </w:r>
            </w:hyperlink>
          </w:p>
        </w:tc>
      </w:tr>
      <w:tr w:rsidR="003E2194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3E2194" w:rsidRPr="00EC55B3" w:rsidRDefault="003E2194" w:rsidP="003E219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42305F2D" w:rsidR="003E2194" w:rsidRDefault="0069711C" w:rsidP="003E2194">
            <w:pPr>
              <w:pStyle w:val="NormalArial"/>
            </w:pPr>
            <w:r>
              <w:t>Electric Reliability Council of Texas, Inc. (ERCOT)</w:t>
            </w:r>
          </w:p>
        </w:tc>
      </w:tr>
      <w:tr w:rsidR="00152993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5ED87BB7" w:rsidR="00152993" w:rsidRDefault="0069711C">
            <w:pPr>
              <w:pStyle w:val="NormalArial"/>
            </w:pPr>
            <w:r>
              <w:t>512</w:t>
            </w:r>
            <w:r w:rsidR="0069178E">
              <w:t>-</w:t>
            </w:r>
            <w:r>
              <w:t>275</w:t>
            </w:r>
            <w:r w:rsidR="003E2194" w:rsidRPr="003E2194">
              <w:t>-</w:t>
            </w:r>
            <w:r>
              <w:t>7435</w:t>
            </w:r>
          </w:p>
        </w:tc>
      </w:tr>
      <w:tr w:rsidR="00152993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4EE9680D" w:rsidR="00152993" w:rsidRDefault="00152993">
            <w:pPr>
              <w:pStyle w:val="NormalArial"/>
            </w:pPr>
          </w:p>
        </w:tc>
      </w:tr>
      <w:tr w:rsidR="00075A94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41499550" w:rsidR="00075A94" w:rsidRDefault="003E2194">
            <w:pPr>
              <w:pStyle w:val="NormalArial"/>
            </w:pPr>
            <w:r>
              <w:t>Not applicable</w:t>
            </w:r>
          </w:p>
        </w:tc>
      </w:tr>
    </w:tbl>
    <w:p w14:paraId="0ACF87BA" w14:textId="77777777" w:rsidR="00152993" w:rsidRDefault="00152993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3F59FA7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6B9E9F81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A64DBFE" w14:textId="511686B4" w:rsidR="00747D9B" w:rsidRPr="003E2194" w:rsidRDefault="00693EB3" w:rsidP="0069178E">
      <w:pPr>
        <w:pStyle w:val="NormalArial"/>
        <w:spacing w:before="120" w:after="120"/>
        <w:jc w:val="both"/>
      </w:pPr>
      <w:r>
        <w:t xml:space="preserve">ERCOT submits these comments for the consideration of the Protocol Revision Subcommittee (PRS) at its May 14, </w:t>
      </w:r>
      <w:proofErr w:type="gramStart"/>
      <w:r>
        <w:t>2025</w:t>
      </w:r>
      <w:proofErr w:type="gramEnd"/>
      <w:r>
        <w:t xml:space="preserve"> meeting.  </w:t>
      </w:r>
      <w:r w:rsidR="003E2194" w:rsidRPr="003E2194">
        <w:t>I</w:t>
      </w:r>
      <w:r w:rsidR="00747D9B">
        <w:t>n accordance with Public Utility Commission of Texas (</w:t>
      </w:r>
      <w:r>
        <w:t>PUCT</w:t>
      </w:r>
      <w:r w:rsidR="00747D9B">
        <w:t xml:space="preserve">) Staff’s recommendation in its memorandum filed </w:t>
      </w:r>
      <w:r>
        <w:t xml:space="preserve">on April 17, </w:t>
      </w:r>
      <w:proofErr w:type="gramStart"/>
      <w:r>
        <w:t>2025</w:t>
      </w:r>
      <w:proofErr w:type="gramEnd"/>
      <w:r>
        <w:t xml:space="preserve"> </w:t>
      </w:r>
      <w:r w:rsidR="00747D9B">
        <w:t xml:space="preserve">in </w:t>
      </w:r>
      <w:r>
        <w:t>PUCT</w:t>
      </w:r>
      <w:r w:rsidR="00747D9B">
        <w:t xml:space="preserve"> Project 56000 and the </w:t>
      </w:r>
      <w:r>
        <w:t>PUCT</w:t>
      </w:r>
      <w:r w:rsidR="00747D9B">
        <w:t xml:space="preserve">’s discussion at the April 24, </w:t>
      </w:r>
      <w:proofErr w:type="gramStart"/>
      <w:r w:rsidR="00747D9B">
        <w:t>2025</w:t>
      </w:r>
      <w:proofErr w:type="gramEnd"/>
      <w:r w:rsidR="00747D9B">
        <w:t xml:space="preserve"> Open Meeting, ERCOT requests that Nodal Protocol Revision Request (NPRR) 1275 </w:t>
      </w:r>
      <w:r w:rsidR="00D81BCC">
        <w:t>remain</w:t>
      </w:r>
      <w:r w:rsidR="00747D9B">
        <w:t xml:space="preserve"> tabled.  This will provide time for the</w:t>
      </w:r>
      <w:r>
        <w:t xml:space="preserve"> PUCT</w:t>
      </w:r>
      <w:r w:rsidR="00747D9B">
        <w:t xml:space="preserve"> to gather additional information and stakeholder feedback on the appropriate </w:t>
      </w:r>
      <w:r w:rsidR="00EB7E69">
        <w:t>considerations</w:t>
      </w:r>
      <w:r w:rsidR="00747D9B">
        <w:t xml:space="preserve"> for development of Phase 3 of Firm Fuel Supply Service (FFSS).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7194941D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81BCC">
      <w:rPr>
        <w:rFonts w:ascii="Arial" w:hAnsi="Arial"/>
        <w:noProof/>
        <w:sz w:val="18"/>
      </w:rPr>
      <w:t>1275NPRR-09 ERCOT Comments 042525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2826"/>
    <w:rsid w:val="001F4708"/>
    <w:rsid w:val="0020152B"/>
    <w:rsid w:val="00204971"/>
    <w:rsid w:val="002126BC"/>
    <w:rsid w:val="002234BD"/>
    <w:rsid w:val="00234B25"/>
    <w:rsid w:val="00235E6E"/>
    <w:rsid w:val="00256A9D"/>
    <w:rsid w:val="00276288"/>
    <w:rsid w:val="00297F51"/>
    <w:rsid w:val="002A02AB"/>
    <w:rsid w:val="002C04B8"/>
    <w:rsid w:val="002E471D"/>
    <w:rsid w:val="002E705F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801E4"/>
    <w:rsid w:val="004856A1"/>
    <w:rsid w:val="00485C3A"/>
    <w:rsid w:val="004A4CC3"/>
    <w:rsid w:val="004B3D49"/>
    <w:rsid w:val="004B5A39"/>
    <w:rsid w:val="004B7B90"/>
    <w:rsid w:val="004C0CD6"/>
    <w:rsid w:val="004C5F88"/>
    <w:rsid w:val="004C6558"/>
    <w:rsid w:val="004D24FC"/>
    <w:rsid w:val="004E2C19"/>
    <w:rsid w:val="004E5F5F"/>
    <w:rsid w:val="00503763"/>
    <w:rsid w:val="00510F89"/>
    <w:rsid w:val="00514B6A"/>
    <w:rsid w:val="005469E6"/>
    <w:rsid w:val="005611F4"/>
    <w:rsid w:val="00577F12"/>
    <w:rsid w:val="00594843"/>
    <w:rsid w:val="005D284C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5AC5"/>
    <w:rsid w:val="007247FB"/>
    <w:rsid w:val="00724956"/>
    <w:rsid w:val="007269C4"/>
    <w:rsid w:val="0074209E"/>
    <w:rsid w:val="00742FD1"/>
    <w:rsid w:val="00747D9B"/>
    <w:rsid w:val="00766468"/>
    <w:rsid w:val="00771DAD"/>
    <w:rsid w:val="007735E1"/>
    <w:rsid w:val="007949F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A1DE8"/>
    <w:rsid w:val="009B5B2E"/>
    <w:rsid w:val="009C53FA"/>
    <w:rsid w:val="009D65B0"/>
    <w:rsid w:val="009F49DE"/>
    <w:rsid w:val="00A015C4"/>
    <w:rsid w:val="00A146D9"/>
    <w:rsid w:val="00A15172"/>
    <w:rsid w:val="00A174B1"/>
    <w:rsid w:val="00A2434D"/>
    <w:rsid w:val="00A91A88"/>
    <w:rsid w:val="00A9469F"/>
    <w:rsid w:val="00AA621C"/>
    <w:rsid w:val="00AC2330"/>
    <w:rsid w:val="00AF176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93167"/>
    <w:rsid w:val="00B943AE"/>
    <w:rsid w:val="00B97D0A"/>
    <w:rsid w:val="00BA4199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21F8D"/>
    <w:rsid w:val="00D23B45"/>
    <w:rsid w:val="00D26C2D"/>
    <w:rsid w:val="00D33CBB"/>
    <w:rsid w:val="00D35E0F"/>
    <w:rsid w:val="00D4046E"/>
    <w:rsid w:val="00D4362F"/>
    <w:rsid w:val="00D50BBA"/>
    <w:rsid w:val="00D52561"/>
    <w:rsid w:val="00D73D35"/>
    <w:rsid w:val="00D747D4"/>
    <w:rsid w:val="00D81BCC"/>
    <w:rsid w:val="00D84D2E"/>
    <w:rsid w:val="00D9622D"/>
    <w:rsid w:val="00DD4739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B51D8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hew.arth@erco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2025-04-25T19:50:00Z</dcterms:created>
  <dcterms:modified xsi:type="dcterms:W3CDTF">2025-04-25T19:51:00Z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