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0B83" w14:textId="3312A6EA" w:rsidR="00565F16" w:rsidRPr="00313FC2" w:rsidRDefault="009968DF">
      <w:pPr>
        <w:rPr>
          <w:rFonts w:ascii="Times New Roman" w:hAnsi="Times New Roman" w:cs="Times New Roman"/>
          <w:sz w:val="40"/>
          <w:szCs w:val="40"/>
        </w:rPr>
      </w:pPr>
      <w:r w:rsidRPr="00313FC2">
        <w:rPr>
          <w:rFonts w:ascii="Times New Roman" w:hAnsi="Times New Roman" w:cs="Times New Roman"/>
          <w:sz w:val="40"/>
          <w:szCs w:val="40"/>
        </w:rPr>
        <w:t>RMTTF Meeting</w:t>
      </w:r>
    </w:p>
    <w:p w14:paraId="6D9A248A" w14:textId="1755A1C8" w:rsidR="009968DF" w:rsidRPr="000F0C8B" w:rsidRDefault="00D90FA9" w:rsidP="000F0C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</w:t>
      </w:r>
      <w:r w:rsidR="00D2174B" w:rsidRPr="000F0C8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March</w:t>
      </w:r>
      <w:r w:rsidR="00D2174B" w:rsidRPr="000F0C8B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</w:t>
      </w:r>
    </w:p>
    <w:p w14:paraId="2B7A8ACC" w14:textId="0B9D4820" w:rsidR="009968DF" w:rsidRPr="000F0C8B" w:rsidRDefault="00D90FA9" w:rsidP="000F0C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968DF" w:rsidRPr="000F0C8B">
        <w:rPr>
          <w:rFonts w:ascii="Times New Roman" w:hAnsi="Times New Roman" w:cs="Times New Roman"/>
        </w:rPr>
        <w:t xml:space="preserve">:30 </w:t>
      </w:r>
      <w:r w:rsidR="00693ABA">
        <w:rPr>
          <w:rFonts w:ascii="Times New Roman" w:hAnsi="Times New Roman" w:cs="Times New Roman"/>
        </w:rPr>
        <w:t>AM</w:t>
      </w:r>
    </w:p>
    <w:p w14:paraId="55BBC3B4" w14:textId="77777777" w:rsidR="0035064D" w:rsidRDefault="0035064D" w:rsidP="000F0C8B">
      <w:pPr>
        <w:pStyle w:val="NoSpacing"/>
        <w:rPr>
          <w:rFonts w:ascii="Times New Roman" w:hAnsi="Times New Roman" w:cs="Times New Roman"/>
        </w:rPr>
      </w:pPr>
    </w:p>
    <w:p w14:paraId="6360CA44" w14:textId="179052A9" w:rsidR="001A52D5" w:rsidRPr="000F0C8B" w:rsidRDefault="00313FC2" w:rsidP="000F0C8B">
      <w:pPr>
        <w:pStyle w:val="NoSpacing"/>
        <w:rPr>
          <w:rFonts w:ascii="Times New Roman" w:hAnsi="Times New Roman" w:cs="Times New Roman"/>
        </w:rPr>
      </w:pPr>
      <w:r w:rsidRPr="000F0C8B">
        <w:rPr>
          <w:rFonts w:ascii="Times New Roman" w:hAnsi="Times New Roman" w:cs="Times New Roman"/>
        </w:rPr>
        <w:t>This m</w:t>
      </w:r>
      <w:r w:rsidR="001A52D5" w:rsidRPr="000F0C8B">
        <w:rPr>
          <w:rFonts w:ascii="Times New Roman" w:hAnsi="Times New Roman" w:cs="Times New Roman"/>
        </w:rPr>
        <w:t xml:space="preserve">eeting </w:t>
      </w:r>
      <w:r w:rsidRPr="000F0C8B">
        <w:rPr>
          <w:rFonts w:ascii="Times New Roman" w:hAnsi="Times New Roman" w:cs="Times New Roman"/>
        </w:rPr>
        <w:t xml:space="preserve">is being </w:t>
      </w:r>
      <w:r w:rsidR="002C2446" w:rsidRPr="000F0C8B">
        <w:rPr>
          <w:rFonts w:ascii="Times New Roman" w:hAnsi="Times New Roman" w:cs="Times New Roman"/>
        </w:rPr>
        <w:t>held</w:t>
      </w:r>
      <w:r w:rsidRPr="000F0C8B">
        <w:rPr>
          <w:rFonts w:ascii="Times New Roman" w:hAnsi="Times New Roman" w:cs="Times New Roman"/>
        </w:rPr>
        <w:t xml:space="preserve"> </w:t>
      </w:r>
      <w:r w:rsidR="003503AF" w:rsidRPr="000F0C8B">
        <w:rPr>
          <w:rFonts w:ascii="Times New Roman" w:hAnsi="Times New Roman" w:cs="Times New Roman"/>
        </w:rPr>
        <w:t>WebEx</w:t>
      </w:r>
      <w:r w:rsidR="00703E42" w:rsidRPr="000F0C8B">
        <w:rPr>
          <w:rFonts w:ascii="Times New Roman" w:hAnsi="Times New Roman" w:cs="Times New Roman"/>
        </w:rPr>
        <w:t xml:space="preserve"> </w:t>
      </w:r>
      <w:r w:rsidR="00D2174B" w:rsidRPr="000F0C8B">
        <w:rPr>
          <w:rFonts w:ascii="Times New Roman" w:hAnsi="Times New Roman" w:cs="Times New Roman"/>
        </w:rPr>
        <w:t xml:space="preserve">and </w:t>
      </w:r>
      <w:r w:rsidR="00C367E3">
        <w:rPr>
          <w:rFonts w:ascii="Times New Roman" w:hAnsi="Times New Roman" w:cs="Times New Roman"/>
        </w:rPr>
        <w:t>in person.</w:t>
      </w:r>
      <w:r w:rsidR="00D2174B" w:rsidRPr="000F0C8B">
        <w:rPr>
          <w:rFonts w:ascii="Times New Roman" w:hAnsi="Times New Roman" w:cs="Times New Roman"/>
        </w:rPr>
        <w:t xml:space="preserve"> </w:t>
      </w:r>
    </w:p>
    <w:p w14:paraId="4F002292" w14:textId="77777777" w:rsidR="0035064D" w:rsidRDefault="0035064D" w:rsidP="000F0C8B">
      <w:pPr>
        <w:pStyle w:val="NoSpacing"/>
        <w:rPr>
          <w:rFonts w:ascii="Times New Roman" w:hAnsi="Times New Roman" w:cs="Times New Roman"/>
        </w:rPr>
      </w:pPr>
    </w:p>
    <w:p w14:paraId="07136262" w14:textId="1F4FAF2D" w:rsidR="006A53B1" w:rsidRDefault="006640EC" w:rsidP="000F0C8B">
      <w:pPr>
        <w:pStyle w:val="NoSpacing"/>
        <w:rPr>
          <w:rFonts w:ascii="Times New Roman" w:hAnsi="Times New Roman" w:cs="Times New Roman"/>
        </w:rPr>
      </w:pPr>
      <w:r w:rsidRPr="006640EC">
        <w:rPr>
          <w:rFonts w:ascii="Times New Roman" w:hAnsi="Times New Roman" w:cs="Times New Roman"/>
        </w:rPr>
        <w:t>Oncor Electric Delivery</w:t>
      </w:r>
    </w:p>
    <w:p w14:paraId="737B6C49" w14:textId="090B8733" w:rsidR="006640EC" w:rsidRDefault="006640EC" w:rsidP="000F0C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1616 Woodall Rodgers Fwy. Conf room 5007</w:t>
      </w:r>
    </w:p>
    <w:p w14:paraId="1A4E5239" w14:textId="7479C045" w:rsidR="006640EC" w:rsidRPr="000F0C8B" w:rsidRDefault="006640EC" w:rsidP="000F0C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Dallas, TX 75202</w:t>
      </w:r>
    </w:p>
    <w:p w14:paraId="69543EAF" w14:textId="77777777" w:rsidR="00881163" w:rsidRPr="00881163" w:rsidRDefault="00881163" w:rsidP="00881163">
      <w:pPr>
        <w:pStyle w:val="NoSpacing"/>
        <w:rPr>
          <w:rFonts w:ascii="Times New Roman" w:hAnsi="Times New Roman" w:cs="Times New Roman"/>
        </w:rPr>
      </w:pPr>
    </w:p>
    <w:p w14:paraId="0C78E1CC" w14:textId="36580CEC" w:rsidR="00996219" w:rsidRDefault="00D2174B" w:rsidP="001A5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 Fernandez c</w:t>
      </w:r>
      <w:r w:rsidR="00E83453">
        <w:rPr>
          <w:rFonts w:ascii="Times New Roman" w:hAnsi="Times New Roman" w:cs="Times New Roman"/>
        </w:rPr>
        <w:t>haired the meeting</w:t>
      </w:r>
      <w:r>
        <w:rPr>
          <w:rFonts w:ascii="Times New Roman" w:hAnsi="Times New Roman" w:cs="Times New Roman"/>
        </w:rPr>
        <w:t>.</w:t>
      </w:r>
      <w:r w:rsidR="00996219">
        <w:rPr>
          <w:rFonts w:ascii="Times New Roman" w:hAnsi="Times New Roman" w:cs="Times New Roman"/>
        </w:rPr>
        <w:t xml:space="preserve"> </w:t>
      </w:r>
    </w:p>
    <w:p w14:paraId="19F33E66" w14:textId="7265A6EC" w:rsidR="00C5047E" w:rsidRDefault="00D2174B" w:rsidP="001A5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</w:t>
      </w:r>
      <w:r w:rsidR="003503AF">
        <w:rPr>
          <w:rFonts w:ascii="Times New Roman" w:hAnsi="Times New Roman" w:cs="Times New Roman"/>
        </w:rPr>
        <w:t xml:space="preserve"> welcomed everyone</w:t>
      </w:r>
      <w:r w:rsidR="002C2446">
        <w:rPr>
          <w:rFonts w:ascii="Times New Roman" w:hAnsi="Times New Roman" w:cs="Times New Roman"/>
        </w:rPr>
        <w:t xml:space="preserve"> a</w:t>
      </w:r>
      <w:r w:rsidR="003503AF">
        <w:rPr>
          <w:rFonts w:ascii="Times New Roman" w:hAnsi="Times New Roman" w:cs="Times New Roman"/>
        </w:rPr>
        <w:t>nd proceeded with reading the antitrust statement</w:t>
      </w:r>
      <w:r w:rsidR="00F35ABE">
        <w:rPr>
          <w:rFonts w:ascii="Times New Roman" w:hAnsi="Times New Roman" w:cs="Times New Roman"/>
        </w:rPr>
        <w:t xml:space="preserve"> and those listed on the WebEx.</w:t>
      </w:r>
      <w:r w:rsidR="00881163">
        <w:rPr>
          <w:rFonts w:ascii="Times New Roman" w:hAnsi="Times New Roman" w:cs="Times New Roman"/>
        </w:rPr>
        <w:t xml:space="preserve"> Those in the room introduced themselves. </w:t>
      </w:r>
    </w:p>
    <w:p w14:paraId="02B695EE" w14:textId="0297AC6F" w:rsidR="003503AF" w:rsidRPr="00C5047E" w:rsidRDefault="00C5047E" w:rsidP="001A5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Attendees</w:t>
      </w:r>
    </w:p>
    <w:p w14:paraId="31DDE34E" w14:textId="6904CD46" w:rsidR="003503AF" w:rsidRDefault="003503AF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1C24">
        <w:rPr>
          <w:rFonts w:ascii="Times New Roman" w:hAnsi="Times New Roman" w:cs="Times New Roman"/>
        </w:rPr>
        <w:t>Kathy</w:t>
      </w:r>
      <w:r w:rsidR="00C063B0">
        <w:rPr>
          <w:rFonts w:ascii="Times New Roman" w:hAnsi="Times New Roman" w:cs="Times New Roman"/>
        </w:rPr>
        <w:t xml:space="preserve"> Scott</w:t>
      </w:r>
      <w:r w:rsidR="00C063B0">
        <w:rPr>
          <w:rFonts w:ascii="Times New Roman" w:hAnsi="Times New Roman" w:cs="Times New Roman"/>
        </w:rPr>
        <w:tab/>
      </w:r>
      <w:r w:rsidR="00C063B0">
        <w:rPr>
          <w:rFonts w:ascii="Times New Roman" w:hAnsi="Times New Roman" w:cs="Times New Roman"/>
        </w:rPr>
        <w:tab/>
        <w:t>Centerpoint</w:t>
      </w:r>
    </w:p>
    <w:p w14:paraId="7843DCDB" w14:textId="56F608D3" w:rsidR="00232963" w:rsidRDefault="00232963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 Snyder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AEP</w:t>
      </w:r>
    </w:p>
    <w:p w14:paraId="37BD7087" w14:textId="6183519C" w:rsidR="00232963" w:rsidRDefault="00232963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Amy Sue Stirland</w:t>
      </w:r>
      <w:r>
        <w:rPr>
          <w:rFonts w:ascii="Times New Roman" w:hAnsi="Times New Roman" w:cs="Times New Roman"/>
        </w:rPr>
        <w:tab/>
        <w:t>LP&amp;L</w:t>
      </w:r>
    </w:p>
    <w:p w14:paraId="4D8843E9" w14:textId="0A55B33E" w:rsidR="003503AF" w:rsidRPr="00451C24" w:rsidRDefault="003503AF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1C24">
        <w:rPr>
          <w:rFonts w:ascii="Times New Roman" w:hAnsi="Times New Roman" w:cs="Times New Roman"/>
        </w:rPr>
        <w:t>Debbie</w:t>
      </w:r>
      <w:r w:rsidR="00C063B0">
        <w:rPr>
          <w:rFonts w:ascii="Times New Roman" w:hAnsi="Times New Roman" w:cs="Times New Roman"/>
        </w:rPr>
        <w:t xml:space="preserve"> McKeever</w:t>
      </w:r>
      <w:r w:rsidR="00C063B0">
        <w:rPr>
          <w:rFonts w:ascii="Times New Roman" w:hAnsi="Times New Roman" w:cs="Times New Roman"/>
        </w:rPr>
        <w:tab/>
        <w:t>Oncor</w:t>
      </w:r>
    </w:p>
    <w:p w14:paraId="2908B267" w14:textId="37CCF8D1" w:rsidR="003503AF" w:rsidRPr="00451C24" w:rsidRDefault="003503AF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1C24">
        <w:rPr>
          <w:rFonts w:ascii="Times New Roman" w:hAnsi="Times New Roman" w:cs="Times New Roman"/>
        </w:rPr>
        <w:t>Melinda</w:t>
      </w:r>
      <w:r w:rsidR="00C063B0">
        <w:rPr>
          <w:rFonts w:ascii="Times New Roman" w:hAnsi="Times New Roman" w:cs="Times New Roman"/>
        </w:rPr>
        <w:t xml:space="preserve"> Earnest</w:t>
      </w:r>
      <w:r w:rsidR="00C063B0">
        <w:rPr>
          <w:rFonts w:ascii="Times New Roman" w:hAnsi="Times New Roman" w:cs="Times New Roman"/>
        </w:rPr>
        <w:tab/>
        <w:t>AEP</w:t>
      </w:r>
    </w:p>
    <w:p w14:paraId="709B238E" w14:textId="2F0CB648" w:rsidR="003503AF" w:rsidRPr="00451C24" w:rsidRDefault="003503AF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1C24">
        <w:rPr>
          <w:rFonts w:ascii="Times New Roman" w:hAnsi="Times New Roman" w:cs="Times New Roman"/>
        </w:rPr>
        <w:t>Sheri</w:t>
      </w:r>
      <w:r w:rsidR="00C063B0">
        <w:rPr>
          <w:rFonts w:ascii="Times New Roman" w:hAnsi="Times New Roman" w:cs="Times New Roman"/>
        </w:rPr>
        <w:t xml:space="preserve"> Wiegand</w:t>
      </w:r>
      <w:r w:rsidR="00C063B0">
        <w:rPr>
          <w:rFonts w:ascii="Times New Roman" w:hAnsi="Times New Roman" w:cs="Times New Roman"/>
        </w:rPr>
        <w:tab/>
      </w:r>
      <w:r w:rsidR="00C063B0">
        <w:rPr>
          <w:rFonts w:ascii="Times New Roman" w:hAnsi="Times New Roman" w:cs="Times New Roman"/>
        </w:rPr>
        <w:tab/>
      </w:r>
      <w:proofErr w:type="spellStart"/>
      <w:r w:rsidR="00232963">
        <w:rPr>
          <w:rFonts w:ascii="Times New Roman" w:hAnsi="Times New Roman" w:cs="Times New Roman"/>
        </w:rPr>
        <w:t>Vistra</w:t>
      </w:r>
      <w:proofErr w:type="spellEnd"/>
    </w:p>
    <w:p w14:paraId="4B069F48" w14:textId="0ECE4150" w:rsidR="003503AF" w:rsidRPr="00451C24" w:rsidRDefault="003503AF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1C24">
        <w:rPr>
          <w:rFonts w:ascii="Times New Roman" w:hAnsi="Times New Roman" w:cs="Times New Roman"/>
        </w:rPr>
        <w:t>Monica</w:t>
      </w:r>
      <w:r w:rsidR="00C063B0">
        <w:rPr>
          <w:rFonts w:ascii="Times New Roman" w:hAnsi="Times New Roman" w:cs="Times New Roman"/>
        </w:rPr>
        <w:t xml:space="preserve"> Jones</w:t>
      </w:r>
      <w:r w:rsidR="00C063B0">
        <w:rPr>
          <w:rFonts w:ascii="Times New Roman" w:hAnsi="Times New Roman" w:cs="Times New Roman"/>
        </w:rPr>
        <w:tab/>
      </w:r>
      <w:r w:rsidR="00C063B0">
        <w:rPr>
          <w:rFonts w:ascii="Times New Roman" w:hAnsi="Times New Roman" w:cs="Times New Roman"/>
        </w:rPr>
        <w:tab/>
        <w:t>Centerpoint</w:t>
      </w:r>
    </w:p>
    <w:p w14:paraId="3D153B63" w14:textId="4D8FB98E" w:rsidR="003503AF" w:rsidRPr="00FE449D" w:rsidRDefault="004F4366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 Deller</w:t>
      </w:r>
      <w:r>
        <w:rPr>
          <w:rFonts w:ascii="Times New Roman" w:hAnsi="Times New Roman" w:cs="Times New Roman"/>
        </w:rPr>
        <w:tab/>
      </w:r>
      <w:r w:rsidR="00C063B0" w:rsidRPr="00FE449D">
        <w:rPr>
          <w:rFonts w:ascii="Times New Roman" w:hAnsi="Times New Roman" w:cs="Times New Roman"/>
        </w:rPr>
        <w:tab/>
        <w:t>ERCOT</w:t>
      </w:r>
    </w:p>
    <w:p w14:paraId="3B01675F" w14:textId="74E8C409" w:rsidR="003503AF" w:rsidRPr="00FE449D" w:rsidRDefault="003503AF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449D">
        <w:rPr>
          <w:rFonts w:ascii="Times New Roman" w:hAnsi="Times New Roman" w:cs="Times New Roman"/>
        </w:rPr>
        <w:t xml:space="preserve">Eric </w:t>
      </w:r>
      <w:r w:rsidR="00FE449D" w:rsidRPr="00FE449D">
        <w:rPr>
          <w:rFonts w:ascii="Times New Roman" w:hAnsi="Times New Roman" w:cs="Times New Roman"/>
        </w:rPr>
        <w:t>L</w:t>
      </w:r>
      <w:r w:rsidRPr="00FE449D">
        <w:rPr>
          <w:rFonts w:ascii="Times New Roman" w:hAnsi="Times New Roman" w:cs="Times New Roman"/>
        </w:rPr>
        <w:t xml:space="preserve">otter </w:t>
      </w:r>
      <w:r w:rsidR="00C063B0" w:rsidRPr="00FE449D">
        <w:rPr>
          <w:rFonts w:ascii="Times New Roman" w:hAnsi="Times New Roman" w:cs="Times New Roman"/>
        </w:rPr>
        <w:tab/>
      </w:r>
      <w:r w:rsidR="00C063B0" w:rsidRPr="00FE449D">
        <w:rPr>
          <w:rFonts w:ascii="Times New Roman" w:hAnsi="Times New Roman" w:cs="Times New Roman"/>
        </w:rPr>
        <w:tab/>
      </w:r>
      <w:proofErr w:type="spellStart"/>
      <w:r w:rsidR="00C063B0" w:rsidRPr="00FE449D">
        <w:rPr>
          <w:rFonts w:ascii="Times New Roman" w:hAnsi="Times New Roman" w:cs="Times New Roman"/>
        </w:rPr>
        <w:t>GridMonitor</w:t>
      </w:r>
      <w:proofErr w:type="spellEnd"/>
    </w:p>
    <w:p w14:paraId="166FA0EF" w14:textId="7FEC0867" w:rsidR="002C2446" w:rsidRDefault="002C2446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449D">
        <w:rPr>
          <w:rFonts w:ascii="Times New Roman" w:hAnsi="Times New Roman" w:cs="Times New Roman"/>
        </w:rPr>
        <w:t>Tomas Fernandez</w:t>
      </w:r>
      <w:r w:rsidRPr="00FE449D">
        <w:rPr>
          <w:rFonts w:ascii="Times New Roman" w:hAnsi="Times New Roman" w:cs="Times New Roman"/>
        </w:rPr>
        <w:tab/>
        <w:t>NRG</w:t>
      </w:r>
    </w:p>
    <w:p w14:paraId="1D0B6303" w14:textId="59B23974" w:rsidR="002D7EFD" w:rsidRPr="00FE449D" w:rsidRDefault="002D7EFD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Jesse Macias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AEP</w:t>
      </w:r>
    </w:p>
    <w:p w14:paraId="311BC1CD" w14:textId="3FC77F9D" w:rsidR="00C063B0" w:rsidRPr="00C063B0" w:rsidRDefault="00C063B0">
      <w:pPr>
        <w:rPr>
          <w:rFonts w:ascii="Times New Roman" w:hAnsi="Times New Roman" w:cs="Times New Roman"/>
          <w:b/>
          <w:bCs/>
          <w:u w:val="single"/>
        </w:rPr>
      </w:pPr>
      <w:r w:rsidRPr="00C063B0">
        <w:rPr>
          <w:rFonts w:ascii="Times New Roman" w:hAnsi="Times New Roman" w:cs="Times New Roman"/>
          <w:b/>
          <w:bCs/>
          <w:u w:val="single"/>
        </w:rPr>
        <w:t>Meeting Agenda</w:t>
      </w:r>
    </w:p>
    <w:p w14:paraId="40DDD2B4" w14:textId="62DCE7EF" w:rsidR="001A52D5" w:rsidRDefault="00CC1F81" w:rsidP="00C063B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</w:t>
      </w:r>
      <w:r w:rsidR="00B93333">
        <w:rPr>
          <w:rFonts w:ascii="Times New Roman" w:hAnsi="Times New Roman" w:cs="Times New Roman"/>
        </w:rPr>
        <w:t xml:space="preserve"> read the agenda. </w:t>
      </w:r>
      <w:r w:rsidR="00451C24">
        <w:rPr>
          <w:rFonts w:ascii="Times New Roman" w:hAnsi="Times New Roman" w:cs="Times New Roman"/>
        </w:rPr>
        <w:t xml:space="preserve">No questions were asked. No changes were made. </w:t>
      </w:r>
    </w:p>
    <w:p w14:paraId="4FBA9CA2" w14:textId="4A8E10AD" w:rsidR="006A53B1" w:rsidRDefault="006A53B1" w:rsidP="0088116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noted that the RMTTF meeting page for today included </w:t>
      </w:r>
      <w:r w:rsidR="00881163">
        <w:rPr>
          <w:rFonts w:ascii="Times New Roman" w:hAnsi="Times New Roman" w:cs="Times New Roman"/>
        </w:rPr>
        <w:t xml:space="preserve">a different agenda visible but the attached agenda posted under documents was the correct agenda. Debbie will notify ERCOT. </w:t>
      </w:r>
    </w:p>
    <w:p w14:paraId="263382D8" w14:textId="77777777" w:rsidR="00C063B0" w:rsidRPr="00421ED8" w:rsidRDefault="00C063B0">
      <w:pPr>
        <w:rPr>
          <w:rFonts w:ascii="Times New Roman" w:hAnsi="Times New Roman" w:cs="Times New Roman"/>
          <w:b/>
          <w:bCs/>
          <w:u w:val="single"/>
        </w:rPr>
      </w:pPr>
      <w:r w:rsidRPr="00421ED8">
        <w:rPr>
          <w:rFonts w:ascii="Times New Roman" w:hAnsi="Times New Roman" w:cs="Times New Roman"/>
          <w:b/>
          <w:bCs/>
          <w:u w:val="single"/>
        </w:rPr>
        <w:t>Meeting Notes</w:t>
      </w:r>
    </w:p>
    <w:p w14:paraId="520D8F26" w14:textId="77777777" w:rsidR="00593C02" w:rsidRPr="00393131" w:rsidRDefault="00451C24" w:rsidP="00393131">
      <w:pPr>
        <w:pStyle w:val="NoSpacing"/>
        <w:ind w:firstLine="720"/>
        <w:rPr>
          <w:rFonts w:ascii="Times New Roman" w:hAnsi="Times New Roman" w:cs="Times New Roman"/>
        </w:rPr>
      </w:pPr>
      <w:r w:rsidRPr="00393131">
        <w:rPr>
          <w:rFonts w:ascii="Times New Roman" w:hAnsi="Times New Roman" w:cs="Times New Roman"/>
        </w:rPr>
        <w:t xml:space="preserve">Meeting notes from the last meeting were reviewed. </w:t>
      </w:r>
    </w:p>
    <w:p w14:paraId="7E489970" w14:textId="77777777" w:rsidR="00351369" w:rsidRPr="00393131" w:rsidRDefault="00451C24" w:rsidP="00393131">
      <w:pPr>
        <w:pStyle w:val="NoSpacing"/>
        <w:ind w:firstLine="720"/>
        <w:rPr>
          <w:rFonts w:ascii="Times New Roman" w:hAnsi="Times New Roman" w:cs="Times New Roman"/>
        </w:rPr>
      </w:pPr>
      <w:r w:rsidRPr="00393131">
        <w:rPr>
          <w:rFonts w:ascii="Times New Roman" w:hAnsi="Times New Roman" w:cs="Times New Roman"/>
        </w:rPr>
        <w:t xml:space="preserve">None of the leadership received requests for </w:t>
      </w:r>
      <w:r w:rsidR="000A509C" w:rsidRPr="00393131">
        <w:rPr>
          <w:rFonts w:ascii="Times New Roman" w:hAnsi="Times New Roman" w:cs="Times New Roman"/>
        </w:rPr>
        <w:t xml:space="preserve">other </w:t>
      </w:r>
      <w:r w:rsidRPr="00393131">
        <w:rPr>
          <w:rFonts w:ascii="Times New Roman" w:hAnsi="Times New Roman" w:cs="Times New Roman"/>
        </w:rPr>
        <w:t>changes.</w:t>
      </w:r>
    </w:p>
    <w:p w14:paraId="7907408F" w14:textId="54209ADC" w:rsidR="005B243E" w:rsidRDefault="00E6455C" w:rsidP="00393131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date for the </w:t>
      </w:r>
      <w:r w:rsidR="005B243E">
        <w:rPr>
          <w:rFonts w:ascii="Times New Roman" w:hAnsi="Times New Roman" w:cs="Times New Roman"/>
        </w:rPr>
        <w:t>TX SET 5.0 training should have been 4-30</w:t>
      </w:r>
      <w:r w:rsidR="00753211">
        <w:rPr>
          <w:rFonts w:ascii="Times New Roman" w:hAnsi="Times New Roman" w:cs="Times New Roman"/>
        </w:rPr>
        <w:t xml:space="preserve">. </w:t>
      </w:r>
    </w:p>
    <w:p w14:paraId="41F2F0A0" w14:textId="48C1355D" w:rsidR="00351369" w:rsidRPr="00393131" w:rsidRDefault="00351369" w:rsidP="00393131">
      <w:pPr>
        <w:pStyle w:val="NoSpacing"/>
        <w:ind w:firstLine="720"/>
        <w:rPr>
          <w:rFonts w:ascii="Times New Roman" w:hAnsi="Times New Roman" w:cs="Times New Roman"/>
        </w:rPr>
      </w:pPr>
      <w:r w:rsidRPr="00393131">
        <w:rPr>
          <w:rFonts w:ascii="Times New Roman" w:hAnsi="Times New Roman" w:cs="Times New Roman"/>
        </w:rPr>
        <w:t xml:space="preserve">No one in the room requested </w:t>
      </w:r>
      <w:r w:rsidR="005B243E">
        <w:rPr>
          <w:rFonts w:ascii="Times New Roman" w:hAnsi="Times New Roman" w:cs="Times New Roman"/>
        </w:rPr>
        <w:t xml:space="preserve">any other </w:t>
      </w:r>
      <w:r w:rsidRPr="00393131">
        <w:rPr>
          <w:rFonts w:ascii="Times New Roman" w:hAnsi="Times New Roman" w:cs="Times New Roman"/>
        </w:rPr>
        <w:t xml:space="preserve">changes. </w:t>
      </w:r>
    </w:p>
    <w:p w14:paraId="51806D49" w14:textId="2006058A" w:rsidR="00451C24" w:rsidRPr="00393131" w:rsidRDefault="00451C24" w:rsidP="00393131">
      <w:pPr>
        <w:pStyle w:val="NoSpacing"/>
        <w:ind w:firstLine="720"/>
        <w:rPr>
          <w:rFonts w:ascii="Times New Roman" w:hAnsi="Times New Roman" w:cs="Times New Roman"/>
        </w:rPr>
      </w:pPr>
      <w:r w:rsidRPr="00393131">
        <w:rPr>
          <w:rFonts w:ascii="Times New Roman" w:hAnsi="Times New Roman" w:cs="Times New Roman"/>
        </w:rPr>
        <w:t xml:space="preserve">Meeting notes </w:t>
      </w:r>
      <w:r w:rsidR="00FF252F" w:rsidRPr="00393131">
        <w:rPr>
          <w:rFonts w:ascii="Times New Roman" w:hAnsi="Times New Roman" w:cs="Times New Roman"/>
        </w:rPr>
        <w:t xml:space="preserve">for our </w:t>
      </w:r>
      <w:r w:rsidR="00CC1F81" w:rsidRPr="00393131">
        <w:rPr>
          <w:rFonts w:ascii="Times New Roman" w:hAnsi="Times New Roman" w:cs="Times New Roman"/>
        </w:rPr>
        <w:t xml:space="preserve">last </w:t>
      </w:r>
      <w:r w:rsidR="00703E42" w:rsidRPr="00393131">
        <w:rPr>
          <w:rFonts w:ascii="Times New Roman" w:hAnsi="Times New Roman" w:cs="Times New Roman"/>
        </w:rPr>
        <w:t xml:space="preserve">meeting </w:t>
      </w:r>
      <w:r w:rsidRPr="00393131">
        <w:rPr>
          <w:rFonts w:ascii="Times New Roman" w:hAnsi="Times New Roman" w:cs="Times New Roman"/>
        </w:rPr>
        <w:t>are considered final</w:t>
      </w:r>
      <w:r w:rsidR="000C0D17" w:rsidRPr="00393131">
        <w:rPr>
          <w:rFonts w:ascii="Times New Roman" w:hAnsi="Times New Roman" w:cs="Times New Roman"/>
        </w:rPr>
        <w:t xml:space="preserve">. </w:t>
      </w:r>
    </w:p>
    <w:p w14:paraId="05F7BD75" w14:textId="77777777" w:rsidR="00393131" w:rsidRDefault="00393131" w:rsidP="00393131">
      <w:pPr>
        <w:pStyle w:val="NoSpacing"/>
      </w:pPr>
    </w:p>
    <w:p w14:paraId="133300A9" w14:textId="0EA25DDE" w:rsidR="00451C24" w:rsidRDefault="00451C24">
      <w:pPr>
        <w:rPr>
          <w:rFonts w:ascii="Times New Roman" w:hAnsi="Times New Roman" w:cs="Times New Roman"/>
          <w:b/>
          <w:bCs/>
          <w:u w:val="single"/>
        </w:rPr>
      </w:pPr>
      <w:r w:rsidRPr="00421ED8">
        <w:rPr>
          <w:rFonts w:ascii="Times New Roman" w:hAnsi="Times New Roman" w:cs="Times New Roman"/>
          <w:b/>
          <w:bCs/>
          <w:u w:val="single"/>
        </w:rPr>
        <w:t>LMS Stats</w:t>
      </w:r>
    </w:p>
    <w:p w14:paraId="40C88C30" w14:textId="7C52670A" w:rsidR="006A53B1" w:rsidRDefault="00E869F2" w:rsidP="00597EF5">
      <w:pPr>
        <w:ind w:left="720"/>
        <w:rPr>
          <w:rFonts w:ascii="Times New Roman" w:hAnsi="Times New Roman" w:cs="Times New Roman"/>
          <w14:ligatures w14:val="standardContextual"/>
        </w:rPr>
      </w:pPr>
      <w:r>
        <w:rPr>
          <w:rFonts w:ascii="Times New Roman" w:hAnsi="Times New Roman" w:cs="Times New Roman"/>
          <w14:ligatures w14:val="standardContextual"/>
        </w:rPr>
        <w:t xml:space="preserve">ERCOT Learning Management System (LMS) counts for Web Based training modules </w:t>
      </w:r>
      <w:r w:rsidR="005B243E">
        <w:rPr>
          <w:rFonts w:ascii="Times New Roman" w:hAnsi="Times New Roman" w:cs="Times New Roman"/>
          <w14:ligatures w14:val="standardContextual"/>
        </w:rPr>
        <w:t>are below.</w:t>
      </w:r>
    </w:p>
    <w:p w14:paraId="0047DC01" w14:textId="4AB5AA14" w:rsidR="005B243E" w:rsidRDefault="005B243E" w:rsidP="00597EF5">
      <w:pPr>
        <w:ind w:left="720"/>
        <w:rPr>
          <w:rFonts w:ascii="Times New Roman" w:hAnsi="Times New Roman" w:cs="Times New Roman"/>
          <w14:ligatures w14:val="standardContextual"/>
        </w:rPr>
      </w:pPr>
      <w:r>
        <w:rPr>
          <w:rFonts w:ascii="Times New Roman" w:hAnsi="Times New Roman" w:cs="Times New Roman"/>
          <w14:ligatures w14:val="standardContextual"/>
        </w:rPr>
        <w:t xml:space="preserve">Art noted that the stats are as of this morning. </w:t>
      </w:r>
    </w:p>
    <w:p w14:paraId="56BEBF7D" w14:textId="77777777" w:rsidR="00963104" w:rsidRDefault="00846802" w:rsidP="00516177">
      <w:pPr>
        <w:ind w:left="720"/>
        <w:rPr>
          <w:rFonts w:ascii="Times New Roman" w:hAnsi="Times New Roman" w:cs="Times New Roman"/>
          <w14:ligatures w14:val="standardContextual"/>
        </w:rPr>
      </w:pPr>
      <w:r>
        <w:rPr>
          <w:rFonts w:ascii="Times New Roman" w:hAnsi="Times New Roman" w:cs="Times New Roman"/>
          <w14:ligatures w14:val="standardContextual"/>
        </w:rPr>
        <w:lastRenderedPageBreak/>
        <w:t xml:space="preserve">MarkeTrak online numbers grew significantly. </w:t>
      </w:r>
    </w:p>
    <w:p w14:paraId="659D6DC8" w14:textId="1F4C8CB5" w:rsidR="00121C48" w:rsidRDefault="00121C48" w:rsidP="00516177">
      <w:pPr>
        <w:ind w:left="720"/>
        <w:rPr>
          <w:rFonts w:ascii="Aptos" w:hAnsi="Aptos"/>
          <w14:ligatures w14:val="standardContextual"/>
        </w:rPr>
      </w:pPr>
      <w:r>
        <w:rPr>
          <w:noProof/>
        </w:rPr>
        <w:drawing>
          <wp:inline distT="0" distB="0" distL="0" distR="0" wp14:anchorId="321C7415" wp14:editId="5FB88B87">
            <wp:extent cx="5689600" cy="32385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B2838" w14:textId="00C00F44" w:rsidR="004B7A27" w:rsidRPr="004B7A27" w:rsidRDefault="00CC1F81" w:rsidP="004B7A2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>
        <w:rPr>
          <w:rFonts w:ascii="Calibri" w:eastAsia="Calibri" w:hAnsi="Calibri" w:cs="Calibri"/>
          <w14:ligatures w14:val="standardContextual"/>
        </w:rPr>
        <w:tab/>
      </w:r>
    </w:p>
    <w:p w14:paraId="109815A9" w14:textId="77777777" w:rsidR="006F72EA" w:rsidRDefault="006F72EA" w:rsidP="006F72EA">
      <w:pPr>
        <w:ind w:left="720"/>
        <w:rPr>
          <w:rFonts w:ascii="Times New Roman" w:hAnsi="Times New Roman" w:cs="Times New Roman"/>
          <w14:ligatures w14:val="standardContextual"/>
        </w:rPr>
      </w:pPr>
      <w:r>
        <w:rPr>
          <w:rFonts w:ascii="Times New Roman" w:hAnsi="Times New Roman" w:cs="Times New Roman"/>
          <w14:ligatures w14:val="standardContextual"/>
        </w:rPr>
        <w:t>There are 42 out of 50 are registered for the TX SET training to be held in Houston on 4-30-2025.</w:t>
      </w:r>
    </w:p>
    <w:p w14:paraId="3583B7C2" w14:textId="77777777" w:rsidR="006F72EA" w:rsidRDefault="006F72EA" w:rsidP="006F72EA">
      <w:pPr>
        <w:ind w:left="720"/>
        <w:rPr>
          <w:rFonts w:ascii="Times New Roman" w:hAnsi="Times New Roman" w:cs="Times New Roman"/>
          <w14:ligatures w14:val="standardContextual"/>
        </w:rPr>
      </w:pPr>
      <w:r>
        <w:rPr>
          <w:rFonts w:ascii="Times New Roman" w:hAnsi="Times New Roman" w:cs="Times New Roman"/>
          <w14:ligatures w14:val="standardContextual"/>
        </w:rPr>
        <w:t xml:space="preserve">Melinda will send another email notice reminder out on 3-25. We will check the registration number before sending. If registration is at 50/capacity is full, then Melinda will send the notice as a reminder and request that those registered, if they cannot attend to please cancel. Also, a wait list will be available for people to sign up. Usually, we have some cancellations. </w:t>
      </w:r>
    </w:p>
    <w:p w14:paraId="192D4C45" w14:textId="44BE69BF" w:rsidR="006F72EA" w:rsidRDefault="006F72EA" w:rsidP="006F72EA">
      <w:pPr>
        <w:ind w:left="720"/>
        <w:rPr>
          <w:rFonts w:ascii="Times New Roman" w:hAnsi="Times New Roman" w:cs="Times New Roman"/>
          <w14:ligatures w14:val="standardContextual"/>
        </w:rPr>
      </w:pPr>
      <w:r>
        <w:rPr>
          <w:rFonts w:ascii="Times New Roman" w:hAnsi="Times New Roman" w:cs="Times New Roman"/>
          <w14:ligatures w14:val="standardContextual"/>
        </w:rPr>
        <w:t xml:space="preserve">A list of those registered will be provided to </w:t>
      </w:r>
      <w:r w:rsidR="00890FB9">
        <w:rPr>
          <w:rFonts w:ascii="Times New Roman" w:hAnsi="Times New Roman" w:cs="Times New Roman"/>
          <w14:ligatures w14:val="standardContextual"/>
        </w:rPr>
        <w:t>CenterPoint</w:t>
      </w:r>
      <w:r>
        <w:rPr>
          <w:rFonts w:ascii="Times New Roman" w:hAnsi="Times New Roman" w:cs="Times New Roman"/>
          <w14:ligatures w14:val="standardContextual"/>
        </w:rPr>
        <w:t>. They will need to sign in at security, on the 2</w:t>
      </w:r>
      <w:r w:rsidRPr="006F72EA">
        <w:rPr>
          <w:rFonts w:ascii="Times New Roman" w:hAnsi="Times New Roman" w:cs="Times New Roman"/>
          <w:vertAlign w:val="superscript"/>
          <w14:ligatures w14:val="standardContextual"/>
        </w:rPr>
        <w:t>nd</w:t>
      </w:r>
      <w:r>
        <w:rPr>
          <w:rFonts w:ascii="Times New Roman" w:hAnsi="Times New Roman" w:cs="Times New Roman"/>
          <w14:ligatures w14:val="standardContextual"/>
        </w:rPr>
        <w:t xml:space="preserve"> floor of Centerpoint Plaza. </w:t>
      </w:r>
    </w:p>
    <w:p w14:paraId="79D3AEC8" w14:textId="033955BC" w:rsidR="006F72EA" w:rsidRDefault="006F72EA" w:rsidP="006F72EA">
      <w:pPr>
        <w:spacing w:line="15" w:lineRule="atLeast"/>
        <w:rPr>
          <w:color w:val="FFFFFF"/>
          <w:sz w:val="2"/>
          <w:szCs w:val="2"/>
        </w:rPr>
      </w:pPr>
      <w:proofErr w:type="spellStart"/>
      <w:r>
        <w:rPr>
          <w:color w:val="FFFFFF"/>
          <w:sz w:val="2"/>
          <w:szCs w:val="2"/>
        </w:rPr>
        <w:t>exas</w:t>
      </w:r>
      <w:proofErr w:type="spellEnd"/>
      <w:r>
        <w:rPr>
          <w:color w:val="FFFFFF"/>
          <w:sz w:val="2"/>
          <w:szCs w:val="2"/>
        </w:rPr>
        <w:t xml:space="preserve"> SET enrollment for 4/30/25 - 2/50 Art Deller Manager, Market Training 2705 West Lake Drive, Taylor, TX 76574 O: 512-248-6505 | M: 512-657-9775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</w:t>
      </w:r>
    </w:p>
    <w:p w14:paraId="1936ED99" w14:textId="05644942" w:rsidR="00CC1F81" w:rsidRPr="00411980" w:rsidRDefault="00CC1F81" w:rsidP="00CC1F81">
      <w:pPr>
        <w:rPr>
          <w:rFonts w:ascii="Times New Roman" w:hAnsi="Times New Roman" w:cs="Times New Roman"/>
          <w:b/>
          <w:bCs/>
          <w:u w:val="single"/>
        </w:rPr>
      </w:pPr>
      <w:r w:rsidRPr="00411980">
        <w:rPr>
          <w:rFonts w:ascii="Times New Roman" w:hAnsi="Times New Roman" w:cs="Times New Roman"/>
          <w:b/>
          <w:bCs/>
          <w:u w:val="single"/>
        </w:rPr>
        <w:t>MarkeTrak Training</w:t>
      </w:r>
      <w:r w:rsidR="00846802">
        <w:rPr>
          <w:rFonts w:ascii="Times New Roman" w:hAnsi="Times New Roman" w:cs="Times New Roman"/>
          <w:b/>
          <w:bCs/>
          <w:u w:val="single"/>
        </w:rPr>
        <w:t xml:space="preserve"> held 2-25, 2-26</w:t>
      </w:r>
      <w:r w:rsidR="006F72EA">
        <w:rPr>
          <w:rFonts w:ascii="Times New Roman" w:hAnsi="Times New Roman" w:cs="Times New Roman"/>
          <w:b/>
          <w:bCs/>
          <w:u w:val="single"/>
        </w:rPr>
        <w:t>-survey results</w:t>
      </w:r>
    </w:p>
    <w:p w14:paraId="04F5B66C" w14:textId="77777777" w:rsidR="006F72EA" w:rsidRDefault="00CC1F81" w:rsidP="00CC1F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Tomas </w:t>
      </w:r>
      <w:r w:rsidR="0020660C">
        <w:rPr>
          <w:rFonts w:ascii="Times New Roman" w:hAnsi="Times New Roman" w:cs="Times New Roman"/>
        </w:rPr>
        <w:t>led the discussion.</w:t>
      </w:r>
      <w:r>
        <w:rPr>
          <w:rFonts w:ascii="Times New Roman" w:hAnsi="Times New Roman" w:cs="Times New Roman"/>
        </w:rPr>
        <w:t xml:space="preserve"> T</w:t>
      </w:r>
      <w:r w:rsidR="00AE704C">
        <w:rPr>
          <w:rFonts w:ascii="Times New Roman" w:hAnsi="Times New Roman" w:cs="Times New Roman"/>
        </w:rPr>
        <w:t xml:space="preserve">he instructors </w:t>
      </w:r>
      <w:r w:rsidR="006F72EA">
        <w:rPr>
          <w:rFonts w:ascii="Times New Roman" w:hAnsi="Times New Roman" w:cs="Times New Roman"/>
        </w:rPr>
        <w:t xml:space="preserve">were </w:t>
      </w:r>
      <w:r w:rsidR="00AE704C">
        <w:rPr>
          <w:rFonts w:ascii="Times New Roman" w:hAnsi="Times New Roman" w:cs="Times New Roman"/>
        </w:rPr>
        <w:t>Tomas, Monica, Sheri, Melinda, Kathy, Debbie</w:t>
      </w:r>
      <w:r w:rsidR="006F72EA">
        <w:rPr>
          <w:rFonts w:ascii="Times New Roman" w:hAnsi="Times New Roman" w:cs="Times New Roman"/>
        </w:rPr>
        <w:t>.</w:t>
      </w:r>
    </w:p>
    <w:p w14:paraId="58D0603D" w14:textId="77777777" w:rsidR="006F72EA" w:rsidRDefault="006F72EA" w:rsidP="00CC1F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people took the survey. </w:t>
      </w:r>
    </w:p>
    <w:p w14:paraId="38C26ECB" w14:textId="77777777" w:rsidR="006F72EA" w:rsidRDefault="006F72EA" w:rsidP="00CC1F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REPs</w:t>
      </w:r>
    </w:p>
    <w:p w14:paraId="4E41CD56" w14:textId="34BD2067" w:rsidR="006F72EA" w:rsidRDefault="006F72EA" w:rsidP="006F72E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TDSP</w:t>
      </w:r>
    </w:p>
    <w:p w14:paraId="5690EFA0" w14:textId="50C773C0" w:rsidR="006F72EA" w:rsidRDefault="006F72EA" w:rsidP="006F72E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ERCOT</w:t>
      </w:r>
    </w:p>
    <w:p w14:paraId="0EB06552" w14:textId="44D96163" w:rsidR="006F72EA" w:rsidRDefault="006F72EA" w:rsidP="006F72E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QSE</w:t>
      </w:r>
    </w:p>
    <w:p w14:paraId="27A13BCA" w14:textId="2BE08130" w:rsidR="00516177" w:rsidRDefault="00516177" w:rsidP="00CC1F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was asked, why would a QSE attend MarkeTrak training. Some REPs are their own QSE with a small staff, so th</w:t>
      </w:r>
      <w:r w:rsidR="005001ED">
        <w:rPr>
          <w:rFonts w:ascii="Times New Roman" w:hAnsi="Times New Roman" w:cs="Times New Roman"/>
        </w:rPr>
        <w:t>ey have multiple positions at their company. The</w:t>
      </w:r>
      <w:r>
        <w:rPr>
          <w:rFonts w:ascii="Times New Roman" w:hAnsi="Times New Roman" w:cs="Times New Roman"/>
        </w:rPr>
        <w:t xml:space="preserve"> class </w:t>
      </w:r>
      <w:r w:rsidR="005001ED">
        <w:rPr>
          <w:rFonts w:ascii="Times New Roman" w:hAnsi="Times New Roman" w:cs="Times New Roman"/>
        </w:rPr>
        <w:t>would</w:t>
      </w:r>
      <w:r>
        <w:rPr>
          <w:rFonts w:ascii="Times New Roman" w:hAnsi="Times New Roman" w:cs="Times New Roman"/>
        </w:rPr>
        <w:t xml:space="preserve"> be helpful. </w:t>
      </w:r>
    </w:p>
    <w:p w14:paraId="1E7DE714" w14:textId="066B3772" w:rsidR="0066365E" w:rsidRDefault="006302B8" w:rsidP="00CC1F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 s</w:t>
      </w:r>
      <w:r w:rsidR="0066365E">
        <w:rPr>
          <w:rFonts w:ascii="Times New Roman" w:hAnsi="Times New Roman" w:cs="Times New Roman"/>
        </w:rPr>
        <w:t>urvey</w:t>
      </w:r>
      <w:r>
        <w:rPr>
          <w:rFonts w:ascii="Times New Roman" w:hAnsi="Times New Roman" w:cs="Times New Roman"/>
        </w:rPr>
        <w:t xml:space="preserve"> result was positive</w:t>
      </w:r>
      <w:r w:rsidR="005001ED">
        <w:rPr>
          <w:rFonts w:ascii="Times New Roman" w:hAnsi="Times New Roman" w:cs="Times New Roman"/>
        </w:rPr>
        <w:t xml:space="preserve">, although </w:t>
      </w:r>
      <w:r>
        <w:rPr>
          <w:rFonts w:ascii="Times New Roman" w:hAnsi="Times New Roman" w:cs="Times New Roman"/>
        </w:rPr>
        <w:t xml:space="preserve">2 indicated the training did not apply to their job. </w:t>
      </w:r>
    </w:p>
    <w:p w14:paraId="7AE5123C" w14:textId="5108FF84" w:rsidR="00CC1F81" w:rsidRDefault="0066365E" w:rsidP="00CC1F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the training </w:t>
      </w:r>
      <w:r w:rsidR="00516177">
        <w:rPr>
          <w:rFonts w:ascii="Times New Roman" w:hAnsi="Times New Roman" w:cs="Times New Roman"/>
        </w:rPr>
        <w:t>class</w:t>
      </w:r>
      <w:r>
        <w:rPr>
          <w:rFonts w:ascii="Times New Roman" w:hAnsi="Times New Roman" w:cs="Times New Roman"/>
        </w:rPr>
        <w:t>, w</w:t>
      </w:r>
      <w:r w:rsidR="00411980">
        <w:rPr>
          <w:rFonts w:ascii="Times New Roman" w:hAnsi="Times New Roman" w:cs="Times New Roman"/>
        </w:rPr>
        <w:t xml:space="preserve">e identified some slides that need updates </w:t>
      </w:r>
      <w:r>
        <w:rPr>
          <w:rFonts w:ascii="Times New Roman" w:hAnsi="Times New Roman" w:cs="Times New Roman"/>
        </w:rPr>
        <w:t>and/or</w:t>
      </w:r>
      <w:r w:rsidR="00411980">
        <w:rPr>
          <w:rFonts w:ascii="Times New Roman" w:hAnsi="Times New Roman" w:cs="Times New Roman"/>
        </w:rPr>
        <w:t xml:space="preserve"> clarity. </w:t>
      </w:r>
      <w:r w:rsidR="00516177">
        <w:rPr>
          <w:rFonts w:ascii="Times New Roman" w:hAnsi="Times New Roman" w:cs="Times New Roman"/>
        </w:rPr>
        <w:t xml:space="preserve">One was Bulk Insert. Sheri said some were hers. </w:t>
      </w:r>
    </w:p>
    <w:p w14:paraId="613F435E" w14:textId="07E8A762" w:rsidR="00516177" w:rsidRDefault="00516177" w:rsidP="00CC1F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 provided the links to the modules. </w:t>
      </w:r>
    </w:p>
    <w:p w14:paraId="3F44BDED" w14:textId="122ABA1D" w:rsidR="00075341" w:rsidRPr="00075341" w:rsidRDefault="00890FB9" w:rsidP="000A509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TX SET 5.0 Training</w:t>
      </w:r>
    </w:p>
    <w:p w14:paraId="3A3CD7B2" w14:textId="77777777" w:rsidR="00890FB9" w:rsidRDefault="00890FB9" w:rsidP="00EE183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we will be moving to WebEx only training after June 5.0 training, we will need a practice for the presenters to know how to do breakout sessions and ensure everything goes smoothly. </w:t>
      </w:r>
    </w:p>
    <w:p w14:paraId="6E539FAA" w14:textId="43D7D02F" w:rsidR="00890FB9" w:rsidRDefault="00890FB9" w:rsidP="00EE183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may need to set up a meeting just for the trainers to “practice” and may be in September. </w:t>
      </w:r>
    </w:p>
    <w:p w14:paraId="7EB74074" w14:textId="373DE421" w:rsidR="00DF41F0" w:rsidRDefault="00890FB9" w:rsidP="00EE183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need to draft what needs to be posted and when for the attendees to use during WebEx. </w:t>
      </w:r>
    </w:p>
    <w:p w14:paraId="17EFEF92" w14:textId="02044A61" w:rsidR="00890FB9" w:rsidRDefault="0026324B" w:rsidP="00EE183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encourage people to turn on their cameras. That will really help the instructors.</w:t>
      </w:r>
    </w:p>
    <w:p w14:paraId="62D9DB23" w14:textId="06F5A5BE" w:rsidR="00397260" w:rsidRDefault="00397260" w:rsidP="0039726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 will add the June 25</w:t>
      </w:r>
      <w:r w:rsidRPr="0039726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class to the ERCOT LMS. Will be in person only at Oncor.</w:t>
      </w:r>
    </w:p>
    <w:p w14:paraId="3A5C9A33" w14:textId="79AA8732" w:rsidR="00397260" w:rsidRDefault="00397260" w:rsidP="0039726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Sheri provided the address.</w:t>
      </w:r>
      <w:r w:rsidR="00F46950">
        <w:rPr>
          <w:rFonts w:ascii="Times New Roman" w:hAnsi="Times New Roman" w:cs="Times New Roman"/>
        </w:rPr>
        <w:t xml:space="preserve"> This is the location for the June 25</w:t>
      </w:r>
      <w:r w:rsidR="00F46950" w:rsidRPr="00F46950">
        <w:rPr>
          <w:rFonts w:ascii="Times New Roman" w:hAnsi="Times New Roman" w:cs="Times New Roman"/>
          <w:vertAlign w:val="superscript"/>
        </w:rPr>
        <w:t>th</w:t>
      </w:r>
      <w:r w:rsidR="00F46950">
        <w:rPr>
          <w:rFonts w:ascii="Times New Roman" w:hAnsi="Times New Roman" w:cs="Times New Roman"/>
        </w:rPr>
        <w:t xml:space="preserve"> meeting. </w:t>
      </w:r>
      <w:r>
        <w:rPr>
          <w:rFonts w:ascii="Times New Roman" w:hAnsi="Times New Roman" w:cs="Times New Roman"/>
        </w:rPr>
        <w:t xml:space="preserve"> </w:t>
      </w:r>
    </w:p>
    <w:p w14:paraId="2A8E77EE" w14:textId="3E519CE3" w:rsidR="00397260" w:rsidRPr="00B61D2D" w:rsidRDefault="00AA1148" w:rsidP="00C96A78">
      <w:pPr>
        <w:pStyle w:val="NoSpacing"/>
        <w:ind w:left="720" w:firstLine="720"/>
        <w:rPr>
          <w:rFonts w:ascii="Times New Roman" w:hAnsi="Times New Roman" w:cs="Times New Roman"/>
        </w:rPr>
      </w:pPr>
      <w:proofErr w:type="spellStart"/>
      <w:r w:rsidRPr="00B61D2D">
        <w:rPr>
          <w:rFonts w:ascii="Times New Roman" w:hAnsi="Times New Roman" w:cs="Times New Roman"/>
        </w:rPr>
        <w:t>Vistra</w:t>
      </w:r>
      <w:proofErr w:type="spellEnd"/>
    </w:p>
    <w:p w14:paraId="0C270B44" w14:textId="77777777" w:rsidR="00397260" w:rsidRPr="00B61D2D" w:rsidRDefault="00397260" w:rsidP="00C96A78">
      <w:pPr>
        <w:pStyle w:val="NoSpacing"/>
        <w:ind w:left="720" w:firstLine="720"/>
        <w:rPr>
          <w:rFonts w:ascii="Times New Roman" w:hAnsi="Times New Roman" w:cs="Times New Roman"/>
        </w:rPr>
      </w:pPr>
      <w:r w:rsidRPr="00B61D2D">
        <w:rPr>
          <w:rFonts w:ascii="Times New Roman" w:hAnsi="Times New Roman" w:cs="Times New Roman"/>
        </w:rPr>
        <w:t xml:space="preserve">1925 W. John Carpenter Fwy.  </w:t>
      </w:r>
    </w:p>
    <w:p w14:paraId="33046638" w14:textId="4D8E70B8" w:rsidR="00397260" w:rsidRPr="00B61D2D" w:rsidRDefault="00397260" w:rsidP="00B61D2D">
      <w:pPr>
        <w:pStyle w:val="NoSpacing"/>
        <w:ind w:left="720" w:firstLine="720"/>
        <w:rPr>
          <w:rFonts w:ascii="Times New Roman" w:hAnsi="Times New Roman" w:cs="Times New Roman"/>
        </w:rPr>
      </w:pPr>
      <w:r w:rsidRPr="00B61D2D">
        <w:rPr>
          <w:rFonts w:ascii="Times New Roman" w:hAnsi="Times New Roman" w:cs="Times New Roman"/>
        </w:rPr>
        <w:t>Irving, TX  75063</w:t>
      </w:r>
    </w:p>
    <w:p w14:paraId="23061EEE" w14:textId="77777777" w:rsidR="00F46950" w:rsidRDefault="00F46950" w:rsidP="00397260">
      <w:pPr>
        <w:ind w:left="720"/>
        <w:rPr>
          <w:rFonts w:ascii="Times New Roman" w:hAnsi="Times New Roman" w:cs="Times New Roman"/>
        </w:rPr>
      </w:pPr>
    </w:p>
    <w:p w14:paraId="4AD24151" w14:textId="1E119176" w:rsidR="00397260" w:rsidRPr="00397260" w:rsidRDefault="00397260" w:rsidP="00397260">
      <w:pPr>
        <w:ind w:left="720"/>
        <w:rPr>
          <w:rFonts w:ascii="Times New Roman" w:hAnsi="Times New Roman" w:cs="Times New Roman"/>
        </w:rPr>
      </w:pPr>
      <w:r w:rsidRPr="00397260">
        <w:rPr>
          <w:rFonts w:ascii="Times New Roman" w:hAnsi="Times New Roman" w:cs="Times New Roman"/>
        </w:rPr>
        <w:t xml:space="preserve">Start time: 8:30 AM </w:t>
      </w:r>
    </w:p>
    <w:p w14:paraId="73B685AD" w14:textId="3CDD59BE" w:rsidR="000929A4" w:rsidRDefault="00890FB9" w:rsidP="00890FB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Note! This was captured during the last meeting. We need a n</w:t>
      </w:r>
      <w:r w:rsidR="000929A4">
        <w:rPr>
          <w:rFonts w:ascii="Times New Roman" w:hAnsi="Times New Roman" w:cs="Times New Roman"/>
        </w:rPr>
        <w:t>ew Checkpoint question</w:t>
      </w:r>
      <w:r w:rsidR="007B3FB3">
        <w:rPr>
          <w:rFonts w:ascii="Times New Roman" w:hAnsi="Times New Roman" w:cs="Times New Roman"/>
        </w:rPr>
        <w:t xml:space="preserve"> to be added</w:t>
      </w:r>
      <w:r w:rsidR="000929A4">
        <w:rPr>
          <w:rFonts w:ascii="Times New Roman" w:hAnsi="Times New Roman" w:cs="Times New Roman"/>
        </w:rPr>
        <w:t>: When is the only time when a backdated move-in would not include an IA or CR code? Answer: Safety Net</w:t>
      </w:r>
    </w:p>
    <w:p w14:paraId="12C89A3B" w14:textId="3475C0F1" w:rsidR="00F46950" w:rsidRDefault="00F46950" w:rsidP="00890FB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Instructor will note this is a trick question…or think hard…something like that.</w:t>
      </w:r>
    </w:p>
    <w:p w14:paraId="2477B212" w14:textId="61BEC6A2" w:rsidR="009524FA" w:rsidRDefault="009524FA" w:rsidP="00890FB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Note! Art is going to send us the links. We will add those to today’s meeting page. </w:t>
      </w:r>
    </w:p>
    <w:p w14:paraId="3C2BFE79" w14:textId="4CC0CDE8" w:rsidR="009F5874" w:rsidRDefault="009F5874">
      <w:pPr>
        <w:rPr>
          <w:rFonts w:ascii="Times New Roman" w:hAnsi="Times New Roman" w:cs="Times New Roman"/>
          <w:b/>
          <w:bCs/>
          <w:u w:val="single"/>
        </w:rPr>
      </w:pPr>
      <w:r w:rsidRPr="00782A95">
        <w:rPr>
          <w:rFonts w:ascii="Times New Roman" w:hAnsi="Times New Roman" w:cs="Times New Roman"/>
          <w:b/>
          <w:bCs/>
          <w:u w:val="single"/>
        </w:rPr>
        <w:t xml:space="preserve">Dates for </w:t>
      </w:r>
      <w:r w:rsidR="005A14AF">
        <w:rPr>
          <w:rFonts w:ascii="Times New Roman" w:hAnsi="Times New Roman" w:cs="Times New Roman"/>
          <w:b/>
          <w:bCs/>
          <w:u w:val="single"/>
        </w:rPr>
        <w:t xml:space="preserve">2025 </w:t>
      </w:r>
      <w:r w:rsidRPr="00782A95">
        <w:rPr>
          <w:rFonts w:ascii="Times New Roman" w:hAnsi="Times New Roman" w:cs="Times New Roman"/>
          <w:b/>
          <w:bCs/>
          <w:u w:val="single"/>
        </w:rPr>
        <w:t>Retail T</w:t>
      </w:r>
      <w:r w:rsidR="00782A95">
        <w:rPr>
          <w:rFonts w:ascii="Times New Roman" w:hAnsi="Times New Roman" w:cs="Times New Roman"/>
          <w:b/>
          <w:bCs/>
          <w:u w:val="single"/>
        </w:rPr>
        <w:t>rain</w:t>
      </w:r>
      <w:r w:rsidRPr="00782A95">
        <w:rPr>
          <w:rFonts w:ascii="Times New Roman" w:hAnsi="Times New Roman" w:cs="Times New Roman"/>
          <w:b/>
          <w:bCs/>
          <w:u w:val="single"/>
        </w:rPr>
        <w:t>ing</w:t>
      </w:r>
      <w:r w:rsidR="00A55698">
        <w:rPr>
          <w:rFonts w:ascii="Times New Roman" w:hAnsi="Times New Roman" w:cs="Times New Roman"/>
          <w:b/>
          <w:bCs/>
          <w:u w:val="single"/>
        </w:rPr>
        <w:t xml:space="preserve"> </w:t>
      </w:r>
      <w:r w:rsidR="0081108D">
        <w:rPr>
          <w:rFonts w:ascii="Times New Roman" w:hAnsi="Times New Roman" w:cs="Times New Roman"/>
          <w:b/>
          <w:bCs/>
          <w:u w:val="single"/>
        </w:rPr>
        <w:t>and</w:t>
      </w:r>
      <w:r w:rsidR="00A55698">
        <w:rPr>
          <w:rFonts w:ascii="Times New Roman" w:hAnsi="Times New Roman" w:cs="Times New Roman"/>
          <w:b/>
          <w:bCs/>
          <w:u w:val="single"/>
        </w:rPr>
        <w:t xml:space="preserve"> Meetings</w:t>
      </w:r>
    </w:p>
    <w:p w14:paraId="029C77B2" w14:textId="3C82E350" w:rsidR="00F46950" w:rsidRDefault="00F46950" w:rsidP="00A3260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made adjustments today:</w:t>
      </w:r>
    </w:p>
    <w:p w14:paraId="7EEBF0D4" w14:textId="21B8E51C" w:rsidR="00F46950" w:rsidRDefault="00F46950" w:rsidP="00A3260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add Retail 101 going forward. June 18</w:t>
      </w:r>
      <w:r w:rsidRPr="00F4695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Retail 101 class was added.</w:t>
      </w:r>
    </w:p>
    <w:p w14:paraId="4D3A3392" w14:textId="2A474D95" w:rsidR="00A3593C" w:rsidRDefault="00A3593C" w:rsidP="00A3260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of the October 28</w:t>
      </w:r>
      <w:r w:rsidRPr="00A3593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RMTTF meeting – will now be held at AEP</w:t>
      </w:r>
      <w:r w:rsidR="009E0BD8">
        <w:rPr>
          <w:rFonts w:ascii="Times New Roman" w:hAnsi="Times New Roman" w:cs="Times New Roman"/>
        </w:rPr>
        <w:t xml:space="preserve"> time; 1:30 PM.</w:t>
      </w:r>
    </w:p>
    <w:p w14:paraId="3DEEE231" w14:textId="77777777" w:rsidR="002337D2" w:rsidRDefault="002337D2" w:rsidP="00A3260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04D2D">
        <w:rPr>
          <w:rFonts w:ascii="Times New Roman" w:hAnsi="Times New Roman" w:cs="Times New Roman"/>
        </w:rPr>
        <w:t xml:space="preserve">elow includes the </w:t>
      </w:r>
      <w:r>
        <w:rPr>
          <w:rFonts w:ascii="Times New Roman" w:hAnsi="Times New Roman" w:cs="Times New Roman"/>
        </w:rPr>
        <w:t>updated</w:t>
      </w:r>
      <w:r w:rsidR="00504D2D">
        <w:rPr>
          <w:rFonts w:ascii="Times New Roman" w:hAnsi="Times New Roman" w:cs="Times New Roman"/>
        </w:rPr>
        <w:t xml:space="preserve"> schedule.</w:t>
      </w:r>
      <w:r w:rsidR="005C2761">
        <w:rPr>
          <w:rFonts w:ascii="Times New Roman" w:hAnsi="Times New Roman" w:cs="Times New Roman"/>
        </w:rPr>
        <w:t xml:space="preserve"> </w:t>
      </w:r>
      <w:r w:rsidR="00A3260D">
        <w:rPr>
          <w:rFonts w:ascii="Times New Roman" w:hAnsi="Times New Roman" w:cs="Times New Roman"/>
        </w:rPr>
        <w:t xml:space="preserve">We will review at each meeting. </w:t>
      </w:r>
    </w:p>
    <w:p w14:paraId="1BA8274F" w14:textId="6FE36079" w:rsidR="0081108D" w:rsidRDefault="00932FF1" w:rsidP="00A3260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2337D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Designates WebEx only.</w:t>
      </w:r>
    </w:p>
    <w:p w14:paraId="0BD46822" w14:textId="710B3CBB" w:rsidR="002337D2" w:rsidRDefault="002337D2" w:rsidP="00A3260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Designates In person only</w:t>
      </w:r>
    </w:p>
    <w:p w14:paraId="5725B942" w14:textId="2868962F" w:rsidR="00606CA2" w:rsidRDefault="00606CA2" w:rsidP="00A3260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 Designates In person and WebEx – </w:t>
      </w:r>
      <w:r w:rsidR="006C3DD3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 xml:space="preserve">applicable to </w:t>
      </w:r>
      <w:r w:rsidR="006C3DD3">
        <w:rPr>
          <w:rFonts w:ascii="Times New Roman" w:hAnsi="Times New Roman" w:cs="Times New Roman"/>
        </w:rPr>
        <w:t xml:space="preserve">some </w:t>
      </w:r>
      <w:r>
        <w:rPr>
          <w:rFonts w:ascii="Times New Roman" w:hAnsi="Times New Roman" w:cs="Times New Roman"/>
        </w:rPr>
        <w:t xml:space="preserve">RMTTF meetings only </w:t>
      </w:r>
    </w:p>
    <w:p w14:paraId="4F5651D4" w14:textId="5883A281" w:rsidR="00132220" w:rsidRPr="001859CA" w:rsidRDefault="00132220" w:rsidP="00A3260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Green highlighted text indicates past meeting or training prior to today’s meeting. 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430"/>
        <w:gridCol w:w="990"/>
        <w:gridCol w:w="1980"/>
        <w:gridCol w:w="3415"/>
      </w:tblGrid>
      <w:tr w:rsidR="00BE4110" w:rsidRPr="00932FF1" w14:paraId="500AEF0B" w14:textId="77777777" w:rsidTr="00132220">
        <w:tc>
          <w:tcPr>
            <w:tcW w:w="2430" w:type="dxa"/>
          </w:tcPr>
          <w:p w14:paraId="049AB6B4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990" w:type="dxa"/>
          </w:tcPr>
          <w:p w14:paraId="3E5FC9BE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980" w:type="dxa"/>
          </w:tcPr>
          <w:p w14:paraId="7BCB5A42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Meeting or training</w:t>
            </w:r>
          </w:p>
        </w:tc>
        <w:tc>
          <w:tcPr>
            <w:tcW w:w="3415" w:type="dxa"/>
          </w:tcPr>
          <w:p w14:paraId="435286D2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Comments</w:t>
            </w:r>
          </w:p>
        </w:tc>
      </w:tr>
      <w:tr w:rsidR="008F4D3B" w:rsidRPr="00932FF1" w14:paraId="50431E58" w14:textId="77777777" w:rsidTr="00132220">
        <w:tc>
          <w:tcPr>
            <w:tcW w:w="2430" w:type="dxa"/>
          </w:tcPr>
          <w:p w14:paraId="26DF537D" w14:textId="77777777" w:rsidR="008F4D3B" w:rsidRPr="00932FF1" w:rsidRDefault="008F4D3B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092AC83" w14:textId="77777777" w:rsidR="008F4D3B" w:rsidRPr="00932FF1" w:rsidRDefault="008F4D3B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F11014" w14:textId="77777777" w:rsidR="008F4D3B" w:rsidRPr="00932FF1" w:rsidRDefault="008F4D3B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3C02BE16" w14:textId="77777777" w:rsidR="008F4D3B" w:rsidRPr="00932FF1" w:rsidRDefault="008F4D3B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70D10212" w14:textId="77777777" w:rsidTr="00132220">
        <w:tc>
          <w:tcPr>
            <w:tcW w:w="2430" w:type="dxa"/>
          </w:tcPr>
          <w:p w14:paraId="4FAD9D49" w14:textId="421CC6E4" w:rsidR="00BE4110" w:rsidRPr="00A3593C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A3593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FEBRUARY </w:t>
            </w:r>
          </w:p>
        </w:tc>
        <w:tc>
          <w:tcPr>
            <w:tcW w:w="990" w:type="dxa"/>
          </w:tcPr>
          <w:p w14:paraId="5277D575" w14:textId="77777777" w:rsidR="00BE4110" w:rsidRPr="00A3593C" w:rsidRDefault="00BE411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0" w:type="dxa"/>
          </w:tcPr>
          <w:p w14:paraId="5A44BE79" w14:textId="77777777" w:rsidR="00BE4110" w:rsidRPr="00A3593C" w:rsidRDefault="00BE411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415" w:type="dxa"/>
          </w:tcPr>
          <w:p w14:paraId="1A4C010D" w14:textId="77777777" w:rsidR="00BE4110" w:rsidRPr="00A3593C" w:rsidRDefault="00BE411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BE4110" w:rsidRPr="00932FF1" w14:paraId="322DC3D4" w14:textId="77777777" w:rsidTr="00132220">
        <w:tc>
          <w:tcPr>
            <w:tcW w:w="2430" w:type="dxa"/>
          </w:tcPr>
          <w:p w14:paraId="1D496F24" w14:textId="1BA7398A" w:rsidR="00BE4110" w:rsidRPr="00A3593C" w:rsidRDefault="00BE411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Tuesday</w:t>
            </w:r>
            <w:r w:rsidR="00932FF1"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, F</w:t>
            </w: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ebruary 25</w:t>
            </w:r>
          </w:p>
        </w:tc>
        <w:tc>
          <w:tcPr>
            <w:tcW w:w="990" w:type="dxa"/>
          </w:tcPr>
          <w:p w14:paraId="253982A2" w14:textId="77777777" w:rsidR="00BE4110" w:rsidRPr="00A3593C" w:rsidRDefault="00BE411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8:30 AM</w:t>
            </w:r>
          </w:p>
        </w:tc>
        <w:tc>
          <w:tcPr>
            <w:tcW w:w="1980" w:type="dxa"/>
          </w:tcPr>
          <w:p w14:paraId="2A55506D" w14:textId="21CFEA89" w:rsidR="00D46F1D" w:rsidRPr="00A3593C" w:rsidRDefault="00BE411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MarkeTrak Part 1 </w:t>
            </w:r>
            <w:r w:rsidR="00932FF1"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*</w:t>
            </w:r>
          </w:p>
        </w:tc>
        <w:tc>
          <w:tcPr>
            <w:tcW w:w="3415" w:type="dxa"/>
          </w:tcPr>
          <w:p w14:paraId="25FB3BB1" w14:textId="1A822181" w:rsidR="00BE4110" w:rsidRPr="00A3593C" w:rsidRDefault="00D46F1D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7:45 AM, </w:t>
            </w:r>
            <w:r w:rsidR="00BE4110"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Instructors arrive at ERCOT </w:t>
            </w:r>
          </w:p>
        </w:tc>
      </w:tr>
      <w:tr w:rsidR="00BE4110" w:rsidRPr="00932FF1" w14:paraId="3009B276" w14:textId="77777777" w:rsidTr="00132220">
        <w:tc>
          <w:tcPr>
            <w:tcW w:w="2430" w:type="dxa"/>
          </w:tcPr>
          <w:p w14:paraId="20BE5D48" w14:textId="52AFC331" w:rsidR="00BE4110" w:rsidRPr="00A3593C" w:rsidRDefault="00BE411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Tuesday</w:t>
            </w:r>
            <w:r w:rsidR="00932FF1"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, Fe</w:t>
            </w: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bruary 25</w:t>
            </w:r>
          </w:p>
        </w:tc>
        <w:tc>
          <w:tcPr>
            <w:tcW w:w="990" w:type="dxa"/>
          </w:tcPr>
          <w:p w14:paraId="420D4EA6" w14:textId="77777777" w:rsidR="00BE4110" w:rsidRPr="00A3593C" w:rsidRDefault="00BE411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1:30 PM</w:t>
            </w:r>
          </w:p>
        </w:tc>
        <w:tc>
          <w:tcPr>
            <w:tcW w:w="1980" w:type="dxa"/>
          </w:tcPr>
          <w:p w14:paraId="138F18B0" w14:textId="0C98FF1B" w:rsidR="00BE4110" w:rsidRPr="00A3593C" w:rsidRDefault="00BE411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RMTTF meeting </w:t>
            </w:r>
            <w:r w:rsidR="006F0E1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***</w:t>
            </w:r>
          </w:p>
        </w:tc>
        <w:tc>
          <w:tcPr>
            <w:tcW w:w="3415" w:type="dxa"/>
          </w:tcPr>
          <w:p w14:paraId="73B2DE5E" w14:textId="5694E964" w:rsidR="00BE4110" w:rsidRPr="00A3593C" w:rsidRDefault="00BE411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WebEx and </w:t>
            </w:r>
            <w:r w:rsidR="006E0433"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i</w:t>
            </w: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n person in at ERCOT</w:t>
            </w:r>
            <w:r w:rsidR="00CC3F97"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</w:p>
        </w:tc>
      </w:tr>
      <w:tr w:rsidR="00BE4110" w:rsidRPr="00932FF1" w14:paraId="6A5097D3" w14:textId="77777777" w:rsidTr="00132220">
        <w:tc>
          <w:tcPr>
            <w:tcW w:w="2430" w:type="dxa"/>
          </w:tcPr>
          <w:p w14:paraId="7F102B82" w14:textId="152F222B" w:rsidR="00BE4110" w:rsidRPr="00A3593C" w:rsidRDefault="00BE411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Wednesday</w:t>
            </w:r>
            <w:r w:rsidR="00932FF1"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, </w:t>
            </w: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February</w:t>
            </w:r>
            <w:r w:rsidR="00932FF1"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26</w:t>
            </w:r>
          </w:p>
        </w:tc>
        <w:tc>
          <w:tcPr>
            <w:tcW w:w="990" w:type="dxa"/>
          </w:tcPr>
          <w:p w14:paraId="2A6227D8" w14:textId="77777777" w:rsidR="00BE4110" w:rsidRPr="00A3593C" w:rsidRDefault="00BE411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8:30 AM</w:t>
            </w:r>
          </w:p>
        </w:tc>
        <w:tc>
          <w:tcPr>
            <w:tcW w:w="1980" w:type="dxa"/>
          </w:tcPr>
          <w:p w14:paraId="129F48A3" w14:textId="293DE449" w:rsidR="00D46F1D" w:rsidRPr="00A3593C" w:rsidRDefault="00BE411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MarkeTrak Part 2</w:t>
            </w:r>
            <w:r w:rsidR="00932FF1"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*</w:t>
            </w: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3415" w:type="dxa"/>
          </w:tcPr>
          <w:p w14:paraId="03B24D6A" w14:textId="34BBAF8E" w:rsidR="00BE4110" w:rsidRPr="00A3593C" w:rsidRDefault="00D46F1D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7:45 AM, Instructors arrive at ERCOT </w:t>
            </w:r>
          </w:p>
        </w:tc>
      </w:tr>
      <w:tr w:rsidR="00132220" w:rsidRPr="00932FF1" w14:paraId="6240181B" w14:textId="77777777" w:rsidTr="00132220">
        <w:tc>
          <w:tcPr>
            <w:tcW w:w="2430" w:type="dxa"/>
          </w:tcPr>
          <w:p w14:paraId="065FB4F0" w14:textId="77777777" w:rsidR="00132220" w:rsidRPr="00A3593C" w:rsidRDefault="0013222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0" w:type="dxa"/>
          </w:tcPr>
          <w:p w14:paraId="20ACFE1B" w14:textId="77777777" w:rsidR="00132220" w:rsidRPr="00A3593C" w:rsidRDefault="0013222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0" w:type="dxa"/>
          </w:tcPr>
          <w:p w14:paraId="279D1E03" w14:textId="77777777" w:rsidR="00132220" w:rsidRPr="00A3593C" w:rsidRDefault="0013222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415" w:type="dxa"/>
          </w:tcPr>
          <w:p w14:paraId="51952883" w14:textId="77777777" w:rsidR="00132220" w:rsidRPr="00A3593C" w:rsidRDefault="0013222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BE4110" w:rsidRPr="00932FF1" w14:paraId="7D5C3B42" w14:textId="77777777" w:rsidTr="00132220">
        <w:tc>
          <w:tcPr>
            <w:tcW w:w="2430" w:type="dxa"/>
          </w:tcPr>
          <w:p w14:paraId="30DD5BF6" w14:textId="72EC9A59" w:rsidR="00BE4110" w:rsidRPr="00A3593C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A3593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MARCH</w:t>
            </w:r>
          </w:p>
        </w:tc>
        <w:tc>
          <w:tcPr>
            <w:tcW w:w="990" w:type="dxa"/>
          </w:tcPr>
          <w:p w14:paraId="371DABD5" w14:textId="77777777" w:rsidR="00BE4110" w:rsidRPr="00A3593C" w:rsidRDefault="00BE411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0" w:type="dxa"/>
          </w:tcPr>
          <w:p w14:paraId="0855DE74" w14:textId="77777777" w:rsidR="00BE4110" w:rsidRPr="00A3593C" w:rsidRDefault="00BE411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415" w:type="dxa"/>
          </w:tcPr>
          <w:p w14:paraId="6143B3F9" w14:textId="77777777" w:rsidR="00BE4110" w:rsidRPr="00A3593C" w:rsidRDefault="00BE411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BE4110" w:rsidRPr="00932FF1" w14:paraId="0DFE7B20" w14:textId="77777777" w:rsidTr="00132220">
        <w:tc>
          <w:tcPr>
            <w:tcW w:w="2430" w:type="dxa"/>
          </w:tcPr>
          <w:p w14:paraId="565A5114" w14:textId="50834E39" w:rsidR="00BE4110" w:rsidRPr="00A3593C" w:rsidRDefault="00D46F1D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Thursday, </w:t>
            </w:r>
            <w:r w:rsidR="00BE4110"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March</w:t>
            </w:r>
            <w:r w:rsidR="00AE704C"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20</w:t>
            </w:r>
          </w:p>
        </w:tc>
        <w:tc>
          <w:tcPr>
            <w:tcW w:w="990" w:type="dxa"/>
          </w:tcPr>
          <w:p w14:paraId="61E56114" w14:textId="45F4F998" w:rsidR="00BE4110" w:rsidRPr="00A3593C" w:rsidRDefault="00597B79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9</w:t>
            </w:r>
            <w:r w:rsidR="00BE4110"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:30 </w:t>
            </w: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A</w:t>
            </w:r>
            <w:r w:rsidR="00BE4110"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</w:t>
            </w:r>
          </w:p>
        </w:tc>
        <w:tc>
          <w:tcPr>
            <w:tcW w:w="1980" w:type="dxa"/>
          </w:tcPr>
          <w:p w14:paraId="37CA1CED" w14:textId="3D69A7BE" w:rsidR="00BE4110" w:rsidRPr="00A3593C" w:rsidRDefault="00BE411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RMTTF meetin</w:t>
            </w:r>
            <w:r w:rsidR="0083629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g ***</w:t>
            </w:r>
          </w:p>
        </w:tc>
        <w:tc>
          <w:tcPr>
            <w:tcW w:w="3415" w:type="dxa"/>
          </w:tcPr>
          <w:p w14:paraId="5FC46FB6" w14:textId="6484F0B8" w:rsidR="00BE4110" w:rsidRPr="00A3593C" w:rsidRDefault="00BE411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WebEx and </w:t>
            </w:r>
            <w:r w:rsidR="003709C5"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in</w:t>
            </w: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person </w:t>
            </w:r>
            <w:r w:rsidR="003709C5"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r w:rsidR="00597B79"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Dallas</w:t>
            </w:r>
            <w:r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at </w:t>
            </w:r>
            <w:r w:rsidR="00597B79" w:rsidRPr="00A359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Oncor</w:t>
            </w:r>
          </w:p>
        </w:tc>
      </w:tr>
      <w:tr w:rsidR="00132220" w:rsidRPr="00932FF1" w14:paraId="72EA0F76" w14:textId="77777777" w:rsidTr="00132220">
        <w:tc>
          <w:tcPr>
            <w:tcW w:w="2430" w:type="dxa"/>
          </w:tcPr>
          <w:p w14:paraId="3D6B70F0" w14:textId="77777777" w:rsidR="00132220" w:rsidRPr="00A3593C" w:rsidRDefault="0013222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0" w:type="dxa"/>
          </w:tcPr>
          <w:p w14:paraId="5DD88F56" w14:textId="77777777" w:rsidR="00132220" w:rsidRPr="00A3593C" w:rsidRDefault="0013222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0" w:type="dxa"/>
          </w:tcPr>
          <w:p w14:paraId="57FFC283" w14:textId="77777777" w:rsidR="00132220" w:rsidRPr="00A3593C" w:rsidRDefault="0013222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415" w:type="dxa"/>
          </w:tcPr>
          <w:p w14:paraId="09D6077D" w14:textId="77777777" w:rsidR="00132220" w:rsidRPr="00A3593C" w:rsidRDefault="00132220" w:rsidP="005054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8E406C" w:rsidRPr="00932FF1" w14:paraId="7B0923AB" w14:textId="77777777" w:rsidTr="00132220">
        <w:tc>
          <w:tcPr>
            <w:tcW w:w="2430" w:type="dxa"/>
          </w:tcPr>
          <w:p w14:paraId="154FB4C2" w14:textId="23BB8F83" w:rsidR="008E406C" w:rsidRPr="0054071B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990" w:type="dxa"/>
          </w:tcPr>
          <w:p w14:paraId="2DD63232" w14:textId="77777777" w:rsidR="008E406C" w:rsidRPr="00932FF1" w:rsidRDefault="008E406C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D507917" w14:textId="7ADD55CA" w:rsidR="008E406C" w:rsidRPr="00932FF1" w:rsidRDefault="0054071B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meeting</w:t>
            </w:r>
          </w:p>
        </w:tc>
        <w:tc>
          <w:tcPr>
            <w:tcW w:w="3415" w:type="dxa"/>
          </w:tcPr>
          <w:p w14:paraId="6342216C" w14:textId="77777777" w:rsidR="008E406C" w:rsidRPr="00932FF1" w:rsidRDefault="008E406C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0CDCF684" w14:textId="77777777" w:rsidTr="00132220">
        <w:tc>
          <w:tcPr>
            <w:tcW w:w="2430" w:type="dxa"/>
          </w:tcPr>
          <w:p w14:paraId="4807DACF" w14:textId="7833E11D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  <w:r w:rsidR="00932F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April 29</w:t>
            </w:r>
          </w:p>
        </w:tc>
        <w:tc>
          <w:tcPr>
            <w:tcW w:w="990" w:type="dxa"/>
          </w:tcPr>
          <w:p w14:paraId="70621921" w14:textId="3B0962ED" w:rsidR="00BE4110" w:rsidRPr="00932FF1" w:rsidRDefault="00597B7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1980" w:type="dxa"/>
          </w:tcPr>
          <w:p w14:paraId="7E6AF056" w14:textId="0D3AF066" w:rsidR="00BE4110" w:rsidRPr="00932FF1" w:rsidRDefault="004D1111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Training Set up </w:t>
            </w:r>
          </w:p>
        </w:tc>
        <w:tc>
          <w:tcPr>
            <w:tcW w:w="3415" w:type="dxa"/>
          </w:tcPr>
          <w:p w14:paraId="6792FC11" w14:textId="1D80485B" w:rsidR="00F05599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Instructors arrive </w:t>
            </w:r>
            <w:r w:rsidR="00597B79" w:rsidRPr="00932FF1">
              <w:rPr>
                <w:rFonts w:ascii="Times New Roman" w:hAnsi="Times New Roman" w:cs="Times New Roman"/>
                <w:sz w:val="20"/>
                <w:szCs w:val="20"/>
              </w:rPr>
              <w:t>late afternoon</w:t>
            </w:r>
            <w:r w:rsidR="00CC3F97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11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CC3F97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Set u</w:t>
            </w:r>
            <w:r w:rsidR="004D111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97B79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E4110" w:rsidRPr="00932FF1" w14:paraId="0252A119" w14:textId="77777777" w:rsidTr="00132220">
        <w:tc>
          <w:tcPr>
            <w:tcW w:w="2430" w:type="dxa"/>
          </w:tcPr>
          <w:p w14:paraId="13E9CD5E" w14:textId="41409176" w:rsidR="00BE4110" w:rsidRPr="00932FF1" w:rsidRDefault="002F5562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Wednesday, 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April </w:t>
            </w:r>
            <w:r w:rsidR="00F44384" w:rsidRPr="00932FF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0B785775" w14:textId="0214D874" w:rsidR="00BE4110" w:rsidRPr="00932FF1" w:rsidRDefault="00597B7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:30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980" w:type="dxa"/>
          </w:tcPr>
          <w:p w14:paraId="22BFE1D9" w14:textId="5C56F732" w:rsidR="00BE4110" w:rsidRPr="00932FF1" w:rsidRDefault="00597B7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TX SET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training</w:t>
            </w:r>
            <w:r w:rsidR="00606CA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415" w:type="dxa"/>
          </w:tcPr>
          <w:p w14:paraId="3647FA1B" w14:textId="256DBE0A" w:rsidR="00BE4110" w:rsidRPr="00932FF1" w:rsidRDefault="00597B7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7:45 AM</w:t>
            </w:r>
            <w:r w:rsidR="004D1111">
              <w:rPr>
                <w:rFonts w:ascii="Times New Roman" w:hAnsi="Times New Roman" w:cs="Times New Roman"/>
                <w:sz w:val="20"/>
                <w:szCs w:val="20"/>
              </w:rPr>
              <w:t xml:space="preserve">: Instructors arrive at CNP </w:t>
            </w:r>
          </w:p>
        </w:tc>
      </w:tr>
      <w:tr w:rsidR="006F1CAF" w:rsidRPr="00932FF1" w14:paraId="7EB3B6AA" w14:textId="77777777" w:rsidTr="00132220">
        <w:tc>
          <w:tcPr>
            <w:tcW w:w="2430" w:type="dxa"/>
          </w:tcPr>
          <w:p w14:paraId="00A22ED2" w14:textId="698F2BDC" w:rsidR="006F1CAF" w:rsidRPr="00932FF1" w:rsidRDefault="006F1CAF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EAD241" w14:textId="77777777" w:rsidR="006F1CAF" w:rsidRPr="00932FF1" w:rsidRDefault="006F1CAF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390E8A6" w14:textId="77777777" w:rsidR="006F1CAF" w:rsidRPr="00932FF1" w:rsidRDefault="006F1CAF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3939EFDD" w14:textId="77777777" w:rsidR="006F1CAF" w:rsidRPr="00932FF1" w:rsidRDefault="006F1CAF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71B" w:rsidRPr="00932FF1" w14:paraId="425A265E" w14:textId="77777777" w:rsidTr="00132220">
        <w:tc>
          <w:tcPr>
            <w:tcW w:w="2430" w:type="dxa"/>
          </w:tcPr>
          <w:p w14:paraId="71A94008" w14:textId="6DDE3BB4" w:rsidR="0054071B" w:rsidRPr="0054071B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990" w:type="dxa"/>
          </w:tcPr>
          <w:p w14:paraId="050A67B9" w14:textId="77777777" w:rsidR="0054071B" w:rsidRPr="00932FF1" w:rsidRDefault="0054071B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B39DE93" w14:textId="77777777" w:rsidR="0054071B" w:rsidRPr="00932FF1" w:rsidRDefault="0054071B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761C9A58" w14:textId="77777777" w:rsidR="0054071B" w:rsidRPr="00932FF1" w:rsidRDefault="0054071B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59D63347" w14:textId="77777777" w:rsidTr="00132220">
        <w:tc>
          <w:tcPr>
            <w:tcW w:w="2430" w:type="dxa"/>
          </w:tcPr>
          <w:p w14:paraId="36FAF3E8" w14:textId="7D812E4B" w:rsidR="00BE4110" w:rsidRPr="00932FF1" w:rsidRDefault="00F44384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Thursday, May 1st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90" w:type="dxa"/>
          </w:tcPr>
          <w:p w14:paraId="546BCB1F" w14:textId="3466A0A9" w:rsidR="00BE4110" w:rsidRPr="00932FF1" w:rsidRDefault="00597B7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>:30 AM</w:t>
            </w:r>
          </w:p>
        </w:tc>
        <w:tc>
          <w:tcPr>
            <w:tcW w:w="1980" w:type="dxa"/>
          </w:tcPr>
          <w:p w14:paraId="465C4BD0" w14:textId="4621C908" w:rsidR="00BE4110" w:rsidRPr="00932FF1" w:rsidRDefault="00597B7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RMTTF </w:t>
            </w:r>
            <w:r w:rsidR="003F20ED">
              <w:rPr>
                <w:rFonts w:ascii="Times New Roman" w:hAnsi="Times New Roman" w:cs="Times New Roman"/>
                <w:sz w:val="20"/>
                <w:szCs w:val="20"/>
              </w:rPr>
              <w:t>meeting</w:t>
            </w:r>
            <w:r w:rsidR="006C3DD3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3415" w:type="dxa"/>
          </w:tcPr>
          <w:p w14:paraId="5DD54573" w14:textId="70CB15ED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WebEx </w:t>
            </w:r>
            <w:r w:rsidR="00597B79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and In person at CNP </w:t>
            </w:r>
          </w:p>
        </w:tc>
      </w:tr>
      <w:tr w:rsidR="00DA5B2C" w:rsidRPr="00932FF1" w14:paraId="490B9F65" w14:textId="77777777" w:rsidTr="00132220">
        <w:tc>
          <w:tcPr>
            <w:tcW w:w="2430" w:type="dxa"/>
          </w:tcPr>
          <w:p w14:paraId="529C9814" w14:textId="77777777" w:rsidR="00DA5B2C" w:rsidRPr="00932FF1" w:rsidRDefault="00DA5B2C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830D82" w14:textId="77777777" w:rsidR="00DA5B2C" w:rsidRPr="00932FF1" w:rsidRDefault="00DA5B2C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AAA10B1" w14:textId="77777777" w:rsidR="00DA5B2C" w:rsidRPr="00932FF1" w:rsidRDefault="00DA5B2C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594F0F52" w14:textId="77777777" w:rsidR="00DA5B2C" w:rsidRPr="00932FF1" w:rsidRDefault="00DA5B2C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75DFE877" w14:textId="77777777" w:rsidTr="00132220">
        <w:tc>
          <w:tcPr>
            <w:tcW w:w="2430" w:type="dxa"/>
          </w:tcPr>
          <w:p w14:paraId="097A1738" w14:textId="15F5E86C" w:rsidR="00BE4110" w:rsidRPr="0054071B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990" w:type="dxa"/>
          </w:tcPr>
          <w:p w14:paraId="2BD96C74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F225EF4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74A1950C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B2C" w:rsidRPr="00932FF1" w14:paraId="0F050642" w14:textId="77777777" w:rsidTr="00132220">
        <w:tc>
          <w:tcPr>
            <w:tcW w:w="2430" w:type="dxa"/>
          </w:tcPr>
          <w:p w14:paraId="4BD6F510" w14:textId="6914B334" w:rsidR="00DA5B2C" w:rsidRPr="00DA5B2C" w:rsidRDefault="00DA5B2C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2C">
              <w:rPr>
                <w:rFonts w:ascii="Times New Roman" w:hAnsi="Times New Roman" w:cs="Times New Roman"/>
                <w:sz w:val="20"/>
                <w:szCs w:val="20"/>
              </w:rPr>
              <w:t>June 18</w:t>
            </w:r>
          </w:p>
        </w:tc>
        <w:tc>
          <w:tcPr>
            <w:tcW w:w="990" w:type="dxa"/>
          </w:tcPr>
          <w:p w14:paraId="1084406E" w14:textId="43756A55" w:rsidR="00DA5B2C" w:rsidRPr="00932FF1" w:rsidRDefault="00DA5B2C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 AM</w:t>
            </w:r>
          </w:p>
        </w:tc>
        <w:tc>
          <w:tcPr>
            <w:tcW w:w="1980" w:type="dxa"/>
          </w:tcPr>
          <w:p w14:paraId="3CA878BA" w14:textId="77777777" w:rsidR="00DA5B2C" w:rsidRPr="00932FF1" w:rsidRDefault="00DA5B2C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262C5D53" w14:textId="13DAB31B" w:rsidR="00DA5B2C" w:rsidRPr="00932FF1" w:rsidRDefault="00DA5B2C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WebEx only</w:t>
            </w:r>
          </w:p>
        </w:tc>
      </w:tr>
      <w:tr w:rsidR="00BE4110" w:rsidRPr="00932FF1" w14:paraId="0DA4A77C" w14:textId="77777777" w:rsidTr="00132220">
        <w:tc>
          <w:tcPr>
            <w:tcW w:w="2430" w:type="dxa"/>
          </w:tcPr>
          <w:p w14:paraId="6D14BEEA" w14:textId="3B83075E" w:rsidR="00BE4110" w:rsidRPr="00932FF1" w:rsidRDefault="00C7671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Wednesday, 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>June 25</w:t>
            </w:r>
          </w:p>
        </w:tc>
        <w:tc>
          <w:tcPr>
            <w:tcW w:w="990" w:type="dxa"/>
          </w:tcPr>
          <w:p w14:paraId="4FED0A9F" w14:textId="0FEE1C63" w:rsidR="00BE4110" w:rsidRPr="00932FF1" w:rsidRDefault="00D3057A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8:30 AM</w:t>
            </w:r>
          </w:p>
        </w:tc>
        <w:tc>
          <w:tcPr>
            <w:tcW w:w="1980" w:type="dxa"/>
          </w:tcPr>
          <w:p w14:paraId="53BD5A17" w14:textId="709075FC" w:rsidR="00BE4110" w:rsidRPr="00932FF1" w:rsidRDefault="00D3057A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TX SET Training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CA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415" w:type="dxa"/>
          </w:tcPr>
          <w:p w14:paraId="22360684" w14:textId="51728F67" w:rsidR="00BE4110" w:rsidRPr="00932FF1" w:rsidRDefault="00D3057A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In person only </w:t>
            </w:r>
            <w:r w:rsidR="00C76719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D1111">
              <w:rPr>
                <w:rFonts w:ascii="Times New Roman" w:hAnsi="Times New Roman" w:cs="Times New Roman"/>
                <w:sz w:val="20"/>
                <w:szCs w:val="20"/>
              </w:rPr>
              <w:t xml:space="preserve">Irving at </w:t>
            </w:r>
            <w:proofErr w:type="spellStart"/>
            <w:r w:rsidR="00C76719" w:rsidRPr="00932FF1">
              <w:rPr>
                <w:rFonts w:ascii="Times New Roman" w:hAnsi="Times New Roman" w:cs="Times New Roman"/>
                <w:sz w:val="20"/>
                <w:szCs w:val="20"/>
              </w:rPr>
              <w:t>Vistra</w:t>
            </w:r>
            <w:proofErr w:type="spellEnd"/>
            <w:r w:rsidR="00C76719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E4110" w:rsidRPr="00932FF1" w14:paraId="2955785C" w14:textId="77777777" w:rsidTr="00132220">
        <w:tc>
          <w:tcPr>
            <w:tcW w:w="2430" w:type="dxa"/>
          </w:tcPr>
          <w:p w14:paraId="00B9F600" w14:textId="624D7864" w:rsidR="00C76719" w:rsidRPr="00932FF1" w:rsidRDefault="00C7671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Thursday, June 26</w:t>
            </w:r>
          </w:p>
        </w:tc>
        <w:tc>
          <w:tcPr>
            <w:tcW w:w="990" w:type="dxa"/>
          </w:tcPr>
          <w:p w14:paraId="791F0915" w14:textId="6CDA17FE" w:rsidR="00BE4110" w:rsidRPr="00932FF1" w:rsidRDefault="00C7671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9:30 AM</w:t>
            </w:r>
          </w:p>
        </w:tc>
        <w:tc>
          <w:tcPr>
            <w:tcW w:w="1980" w:type="dxa"/>
          </w:tcPr>
          <w:p w14:paraId="36AC557B" w14:textId="192A18F1" w:rsidR="00BE4110" w:rsidRPr="00932FF1" w:rsidRDefault="00C7671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RMTTF</w:t>
            </w:r>
            <w:r w:rsidR="006C3DD3">
              <w:rPr>
                <w:rFonts w:ascii="Times New Roman" w:hAnsi="Times New Roman" w:cs="Times New Roman"/>
                <w:sz w:val="20"/>
                <w:szCs w:val="20"/>
              </w:rPr>
              <w:t xml:space="preserve"> meeting***</w:t>
            </w:r>
          </w:p>
        </w:tc>
        <w:tc>
          <w:tcPr>
            <w:tcW w:w="3415" w:type="dxa"/>
          </w:tcPr>
          <w:p w14:paraId="0C580F73" w14:textId="4274DFFF" w:rsidR="00BE4110" w:rsidRPr="00932FF1" w:rsidRDefault="00C7671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WebEx and in person in Dallas at Oncor</w:t>
            </w:r>
          </w:p>
        </w:tc>
      </w:tr>
      <w:tr w:rsidR="002004D6" w:rsidRPr="00932FF1" w14:paraId="2C16F99D" w14:textId="77777777" w:rsidTr="00132220">
        <w:tc>
          <w:tcPr>
            <w:tcW w:w="2430" w:type="dxa"/>
          </w:tcPr>
          <w:p w14:paraId="64986257" w14:textId="77777777" w:rsidR="002004D6" w:rsidRPr="00932FF1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5019B91" w14:textId="77777777" w:rsidR="002004D6" w:rsidRPr="00932FF1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9B9E78F" w14:textId="77777777" w:rsidR="002004D6" w:rsidRPr="00932FF1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1BF549A5" w14:textId="77777777" w:rsidR="002004D6" w:rsidRPr="00932FF1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0C97A074" w14:textId="77777777" w:rsidTr="00132220">
        <w:tc>
          <w:tcPr>
            <w:tcW w:w="2430" w:type="dxa"/>
          </w:tcPr>
          <w:p w14:paraId="4EF72322" w14:textId="23708F05" w:rsidR="00BE4110" w:rsidRPr="0054071B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990" w:type="dxa"/>
          </w:tcPr>
          <w:p w14:paraId="7A0BB4A7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E1E5AB0" w14:textId="4365FCE2" w:rsidR="00BE4110" w:rsidRPr="00932FF1" w:rsidRDefault="0054071B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MEETING</w:t>
            </w:r>
          </w:p>
        </w:tc>
        <w:tc>
          <w:tcPr>
            <w:tcW w:w="3415" w:type="dxa"/>
          </w:tcPr>
          <w:p w14:paraId="5D89DAB1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4D6" w:rsidRPr="00932FF1" w14:paraId="5587E88F" w14:textId="77777777" w:rsidTr="00132220">
        <w:tc>
          <w:tcPr>
            <w:tcW w:w="2430" w:type="dxa"/>
          </w:tcPr>
          <w:p w14:paraId="1EB40D15" w14:textId="77777777" w:rsidR="002004D6" w:rsidRPr="0054071B" w:rsidRDefault="002004D6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7C66B385" w14:textId="77777777" w:rsidR="002004D6" w:rsidRPr="00932FF1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B01EDCE" w14:textId="77777777" w:rsidR="002004D6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640CAE4F" w14:textId="77777777" w:rsidR="002004D6" w:rsidRPr="00932FF1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157F198A" w14:textId="77777777" w:rsidTr="00132220">
        <w:tc>
          <w:tcPr>
            <w:tcW w:w="2430" w:type="dxa"/>
          </w:tcPr>
          <w:p w14:paraId="7E8CEB42" w14:textId="44DF63F5" w:rsidR="00BE4110" w:rsidRPr="0054071B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990" w:type="dxa"/>
          </w:tcPr>
          <w:p w14:paraId="7F2A4AAB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47F8087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7A727F00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54FBB3F4" w14:textId="77777777" w:rsidTr="00132220">
        <w:tc>
          <w:tcPr>
            <w:tcW w:w="2430" w:type="dxa"/>
          </w:tcPr>
          <w:p w14:paraId="48038465" w14:textId="761A9F5F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  <w:r w:rsidR="004D11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August 7</w:t>
            </w:r>
          </w:p>
        </w:tc>
        <w:tc>
          <w:tcPr>
            <w:tcW w:w="990" w:type="dxa"/>
          </w:tcPr>
          <w:p w14:paraId="49FAF88C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9:30 AM</w:t>
            </w:r>
          </w:p>
        </w:tc>
        <w:tc>
          <w:tcPr>
            <w:tcW w:w="1980" w:type="dxa"/>
          </w:tcPr>
          <w:p w14:paraId="3C1DF53E" w14:textId="31CB079D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RMTTF meeting</w:t>
            </w:r>
            <w:r w:rsidR="003F20ED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4D111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415" w:type="dxa"/>
          </w:tcPr>
          <w:p w14:paraId="645611F4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WebEx only </w:t>
            </w:r>
          </w:p>
        </w:tc>
      </w:tr>
      <w:tr w:rsidR="002004D6" w:rsidRPr="00932FF1" w14:paraId="687C9524" w14:textId="77777777" w:rsidTr="00132220">
        <w:tc>
          <w:tcPr>
            <w:tcW w:w="2430" w:type="dxa"/>
          </w:tcPr>
          <w:p w14:paraId="380EC93D" w14:textId="77777777" w:rsidR="002004D6" w:rsidRPr="00932FF1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4B06E6" w14:textId="77777777" w:rsidR="002004D6" w:rsidRPr="00932FF1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B5461F3" w14:textId="77777777" w:rsidR="002004D6" w:rsidRPr="00932FF1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0F3E6A31" w14:textId="77777777" w:rsidR="002004D6" w:rsidRPr="00932FF1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75EAD652" w14:textId="77777777" w:rsidTr="00132220">
        <w:tc>
          <w:tcPr>
            <w:tcW w:w="2430" w:type="dxa"/>
          </w:tcPr>
          <w:p w14:paraId="57336A36" w14:textId="5EB70F65" w:rsidR="00BE4110" w:rsidRPr="0054071B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990" w:type="dxa"/>
          </w:tcPr>
          <w:p w14:paraId="6A7E79E6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117560F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474D2756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1A2A9BD3" w14:textId="77777777" w:rsidTr="00132220">
        <w:tc>
          <w:tcPr>
            <w:tcW w:w="2430" w:type="dxa"/>
          </w:tcPr>
          <w:p w14:paraId="4D2CFDF3" w14:textId="68C698AF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  <w:r w:rsidR="00B975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September 24</w:t>
            </w:r>
          </w:p>
        </w:tc>
        <w:tc>
          <w:tcPr>
            <w:tcW w:w="990" w:type="dxa"/>
          </w:tcPr>
          <w:p w14:paraId="52173E59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8:30 AM</w:t>
            </w:r>
          </w:p>
        </w:tc>
        <w:tc>
          <w:tcPr>
            <w:tcW w:w="1980" w:type="dxa"/>
          </w:tcPr>
          <w:p w14:paraId="60BFCBD3" w14:textId="11487C09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MarkeTrak Part 1</w:t>
            </w:r>
            <w:r w:rsidR="00B975D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415" w:type="dxa"/>
          </w:tcPr>
          <w:p w14:paraId="38FB4248" w14:textId="49778BDA" w:rsidR="00BE4110" w:rsidRPr="00932FF1" w:rsidRDefault="00B975D2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7:45 AM: 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Instructors arrive at Oncor </w:t>
            </w:r>
          </w:p>
        </w:tc>
      </w:tr>
      <w:tr w:rsidR="00BE4110" w:rsidRPr="00932FF1" w14:paraId="5193E9F1" w14:textId="77777777" w:rsidTr="00132220">
        <w:tc>
          <w:tcPr>
            <w:tcW w:w="2430" w:type="dxa"/>
          </w:tcPr>
          <w:p w14:paraId="6FA8B50E" w14:textId="2AE9F069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  <w:r w:rsidR="00390A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September 24</w:t>
            </w:r>
          </w:p>
        </w:tc>
        <w:tc>
          <w:tcPr>
            <w:tcW w:w="990" w:type="dxa"/>
          </w:tcPr>
          <w:p w14:paraId="3636DE43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1:30 PM</w:t>
            </w:r>
          </w:p>
        </w:tc>
        <w:tc>
          <w:tcPr>
            <w:tcW w:w="1980" w:type="dxa"/>
          </w:tcPr>
          <w:p w14:paraId="71F973B3" w14:textId="361345E3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RMTTF meeting</w:t>
            </w:r>
            <w:r w:rsidR="003F20ED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3415" w:type="dxa"/>
          </w:tcPr>
          <w:p w14:paraId="09D87F2F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WebEx and In person in Dallas at Oncor</w:t>
            </w:r>
          </w:p>
        </w:tc>
      </w:tr>
      <w:tr w:rsidR="00BE4110" w:rsidRPr="00932FF1" w14:paraId="447A9623" w14:textId="77777777" w:rsidTr="00132220">
        <w:tc>
          <w:tcPr>
            <w:tcW w:w="2430" w:type="dxa"/>
          </w:tcPr>
          <w:p w14:paraId="3282A169" w14:textId="5C1C2EF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  <w:r w:rsidR="00A800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September 25</w:t>
            </w:r>
          </w:p>
        </w:tc>
        <w:tc>
          <w:tcPr>
            <w:tcW w:w="990" w:type="dxa"/>
          </w:tcPr>
          <w:p w14:paraId="58771155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8:30 AM</w:t>
            </w:r>
          </w:p>
        </w:tc>
        <w:tc>
          <w:tcPr>
            <w:tcW w:w="1980" w:type="dxa"/>
          </w:tcPr>
          <w:p w14:paraId="6AE0E210" w14:textId="40429F42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MarkeTrak Part 2 </w:t>
            </w:r>
            <w:r w:rsidR="00A800E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415" w:type="dxa"/>
          </w:tcPr>
          <w:p w14:paraId="504D6723" w14:textId="2A5EC3BD" w:rsidR="00BE4110" w:rsidRPr="00932FF1" w:rsidRDefault="0054071B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7:45 AM: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Instructors arrive at Oncor </w:t>
            </w:r>
          </w:p>
        </w:tc>
      </w:tr>
      <w:tr w:rsidR="002004D6" w:rsidRPr="00932FF1" w14:paraId="32455643" w14:textId="77777777" w:rsidTr="00132220">
        <w:tc>
          <w:tcPr>
            <w:tcW w:w="2430" w:type="dxa"/>
          </w:tcPr>
          <w:p w14:paraId="4F9E54E9" w14:textId="77777777" w:rsidR="002004D6" w:rsidRPr="00932FF1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82C5467" w14:textId="77777777" w:rsidR="002004D6" w:rsidRPr="00932FF1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7AE9A28" w14:textId="77777777" w:rsidR="002004D6" w:rsidRPr="00932FF1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705CC6D9" w14:textId="77777777" w:rsidR="002004D6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56F8D843" w14:textId="77777777" w:rsidTr="00132220">
        <w:tc>
          <w:tcPr>
            <w:tcW w:w="2430" w:type="dxa"/>
          </w:tcPr>
          <w:p w14:paraId="2DDE9030" w14:textId="4D0721F6" w:rsidR="00BE4110" w:rsidRPr="0054071B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990" w:type="dxa"/>
          </w:tcPr>
          <w:p w14:paraId="4E4E4240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B506FA9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47D87B23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55D15A9B" w14:textId="77777777" w:rsidTr="00132220">
        <w:tc>
          <w:tcPr>
            <w:tcW w:w="2430" w:type="dxa"/>
          </w:tcPr>
          <w:p w14:paraId="238D676C" w14:textId="6DDF876A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  <w:r w:rsidR="00A800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October 28</w:t>
            </w:r>
          </w:p>
        </w:tc>
        <w:tc>
          <w:tcPr>
            <w:tcW w:w="990" w:type="dxa"/>
          </w:tcPr>
          <w:p w14:paraId="02C54EFD" w14:textId="77777777" w:rsidR="00BE4110" w:rsidRPr="00932FF1" w:rsidRDefault="00BE4110" w:rsidP="00505400">
            <w:pPr>
              <w:tabs>
                <w:tab w:val="left" w:pos="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1:30 PM</w:t>
            </w:r>
          </w:p>
        </w:tc>
        <w:tc>
          <w:tcPr>
            <w:tcW w:w="1980" w:type="dxa"/>
          </w:tcPr>
          <w:p w14:paraId="6673EE97" w14:textId="1D421F8B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RMTTF Meeting</w:t>
            </w:r>
            <w:r w:rsidR="003F20ED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15" w:type="dxa"/>
          </w:tcPr>
          <w:p w14:paraId="0894F6EB" w14:textId="344C2EC2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WebEx and In person </w:t>
            </w:r>
            <w:r w:rsidR="003E6FEB">
              <w:rPr>
                <w:rFonts w:ascii="Times New Roman" w:hAnsi="Times New Roman" w:cs="Times New Roman"/>
                <w:sz w:val="20"/>
                <w:szCs w:val="20"/>
              </w:rPr>
              <w:t>at Corpus Christi</w:t>
            </w:r>
          </w:p>
        </w:tc>
      </w:tr>
      <w:tr w:rsidR="00BE4110" w:rsidRPr="00932FF1" w14:paraId="24C5B2BA" w14:textId="77777777" w:rsidTr="00132220">
        <w:tc>
          <w:tcPr>
            <w:tcW w:w="2430" w:type="dxa"/>
          </w:tcPr>
          <w:p w14:paraId="5B8DBFDA" w14:textId="094089B6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  <w:r w:rsidR="00A800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October 29</w:t>
            </w:r>
          </w:p>
        </w:tc>
        <w:tc>
          <w:tcPr>
            <w:tcW w:w="990" w:type="dxa"/>
          </w:tcPr>
          <w:p w14:paraId="6805FC56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8:30 AM</w:t>
            </w:r>
          </w:p>
        </w:tc>
        <w:tc>
          <w:tcPr>
            <w:tcW w:w="1980" w:type="dxa"/>
          </w:tcPr>
          <w:p w14:paraId="48AE6FE5" w14:textId="3CA71A73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TX SET Training </w:t>
            </w:r>
            <w:r w:rsidR="00A800E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415" w:type="dxa"/>
          </w:tcPr>
          <w:p w14:paraId="6707794F" w14:textId="46889C24" w:rsidR="00BE4110" w:rsidRPr="00932FF1" w:rsidRDefault="00A800EB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7:45 AM: 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>Instructors arrive at</w:t>
            </w:r>
            <w:r w:rsidR="003E6FEB">
              <w:rPr>
                <w:rFonts w:ascii="Times New Roman" w:hAnsi="Times New Roman" w:cs="Times New Roman"/>
                <w:sz w:val="20"/>
                <w:szCs w:val="20"/>
              </w:rPr>
              <w:t xml:space="preserve"> AEP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004D6" w:rsidRPr="00932FF1" w14:paraId="016E5784" w14:textId="77777777" w:rsidTr="00132220">
        <w:tc>
          <w:tcPr>
            <w:tcW w:w="2430" w:type="dxa"/>
          </w:tcPr>
          <w:p w14:paraId="4E7C8BA2" w14:textId="77777777" w:rsidR="002004D6" w:rsidRPr="00932FF1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059BCC" w14:textId="77777777" w:rsidR="002004D6" w:rsidRPr="00932FF1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136A1B3" w14:textId="77777777" w:rsidR="002004D6" w:rsidRPr="00932FF1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67E61988" w14:textId="77777777" w:rsidR="002004D6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62018D4B" w14:textId="77777777" w:rsidTr="00132220">
        <w:tc>
          <w:tcPr>
            <w:tcW w:w="2430" w:type="dxa"/>
          </w:tcPr>
          <w:p w14:paraId="4F665A0B" w14:textId="1B33205F" w:rsidR="00BE4110" w:rsidRPr="0054071B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990" w:type="dxa"/>
          </w:tcPr>
          <w:p w14:paraId="249934FC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4926AFC" w14:textId="635D3DC3" w:rsidR="00BE4110" w:rsidRPr="00932FF1" w:rsidRDefault="0054071B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MEETING</w:t>
            </w:r>
          </w:p>
        </w:tc>
        <w:tc>
          <w:tcPr>
            <w:tcW w:w="3415" w:type="dxa"/>
          </w:tcPr>
          <w:p w14:paraId="201F0B4F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FAC" w:rsidRPr="00932FF1" w14:paraId="14AF2431" w14:textId="77777777" w:rsidTr="00132220">
        <w:tc>
          <w:tcPr>
            <w:tcW w:w="2430" w:type="dxa"/>
          </w:tcPr>
          <w:p w14:paraId="1717426E" w14:textId="1C1E52D6" w:rsidR="00A75FAC" w:rsidRPr="0054071B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990" w:type="dxa"/>
          </w:tcPr>
          <w:p w14:paraId="725C2CF5" w14:textId="77777777" w:rsidR="00A75FAC" w:rsidRPr="00932FF1" w:rsidRDefault="00A75FAC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5359948" w14:textId="77777777" w:rsidR="00A75FAC" w:rsidRPr="00932FF1" w:rsidRDefault="00A75FAC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044636C0" w14:textId="77777777" w:rsidR="00A75FAC" w:rsidRPr="00932FF1" w:rsidRDefault="00A75FAC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4D6" w:rsidRPr="00932FF1" w14:paraId="3E608283" w14:textId="77777777" w:rsidTr="00132220">
        <w:tc>
          <w:tcPr>
            <w:tcW w:w="2430" w:type="dxa"/>
          </w:tcPr>
          <w:p w14:paraId="47C3531C" w14:textId="77777777" w:rsidR="002004D6" w:rsidRPr="0054071B" w:rsidRDefault="002004D6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2B582D05" w14:textId="77777777" w:rsidR="002004D6" w:rsidRPr="00932FF1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0C3D61B" w14:textId="77777777" w:rsidR="002004D6" w:rsidRPr="00932FF1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23F9B9FA" w14:textId="77777777" w:rsidR="002004D6" w:rsidRPr="00932FF1" w:rsidRDefault="002004D6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0E3A64A2" w14:textId="77777777" w:rsidTr="00132220">
        <w:tc>
          <w:tcPr>
            <w:tcW w:w="2430" w:type="dxa"/>
          </w:tcPr>
          <w:p w14:paraId="0F444623" w14:textId="0D21BA8C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  <w:r w:rsidR="00A800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December 4</w:t>
            </w:r>
          </w:p>
        </w:tc>
        <w:tc>
          <w:tcPr>
            <w:tcW w:w="990" w:type="dxa"/>
          </w:tcPr>
          <w:p w14:paraId="494377DE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9:30 AM</w:t>
            </w:r>
          </w:p>
        </w:tc>
        <w:tc>
          <w:tcPr>
            <w:tcW w:w="1980" w:type="dxa"/>
          </w:tcPr>
          <w:p w14:paraId="3C5A609B" w14:textId="61FE34A5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RMTTF meeting </w:t>
            </w:r>
            <w:r w:rsidR="00A800E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415" w:type="dxa"/>
          </w:tcPr>
          <w:p w14:paraId="7238F5CB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WebEx only</w:t>
            </w:r>
          </w:p>
        </w:tc>
      </w:tr>
    </w:tbl>
    <w:p w14:paraId="4381A441" w14:textId="77777777" w:rsidR="000F0C8B" w:rsidRDefault="000F0C8B" w:rsidP="00A02F08">
      <w:pPr>
        <w:ind w:left="720"/>
        <w:rPr>
          <w:rFonts w:ascii="Times New Roman" w:hAnsi="Times New Roman" w:cs="Times New Roman"/>
        </w:rPr>
      </w:pPr>
    </w:p>
    <w:p w14:paraId="77AECB4A" w14:textId="77D12595" w:rsidR="003E6FEB" w:rsidRDefault="003E6FEB" w:rsidP="00A02F0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Note! </w:t>
      </w:r>
      <w:r w:rsidR="007F1035">
        <w:rPr>
          <w:rFonts w:ascii="Times New Roman" w:hAnsi="Times New Roman" w:cs="Times New Roman"/>
        </w:rPr>
        <w:t>Changing the location for the October 28</w:t>
      </w:r>
      <w:r w:rsidR="007F1035" w:rsidRPr="007F1035">
        <w:rPr>
          <w:rFonts w:ascii="Times New Roman" w:hAnsi="Times New Roman" w:cs="Times New Roman"/>
          <w:vertAlign w:val="superscript"/>
        </w:rPr>
        <w:t>th</w:t>
      </w:r>
      <w:r w:rsidR="007F1035">
        <w:rPr>
          <w:rFonts w:ascii="Times New Roman" w:hAnsi="Times New Roman" w:cs="Times New Roman"/>
        </w:rPr>
        <w:t xml:space="preserve"> meeting to Corpus Christi hosted by AEP. </w:t>
      </w:r>
    </w:p>
    <w:p w14:paraId="2D9BC63B" w14:textId="2A417CAB" w:rsidR="007F1035" w:rsidRDefault="007F1035" w:rsidP="007F103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AEP REP workshop is tentatively scheduled for October 30</w:t>
      </w:r>
      <w:r w:rsidRPr="007F103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. </w:t>
      </w:r>
    </w:p>
    <w:p w14:paraId="2D588224" w14:textId="3C9C8044" w:rsidR="009B4DC4" w:rsidRDefault="009B4DC4" w:rsidP="007F103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Closest hotel is listed below. </w:t>
      </w:r>
    </w:p>
    <w:p w14:paraId="3C1C32AE" w14:textId="77777777" w:rsidR="009B4DC4" w:rsidRPr="009B4DC4" w:rsidRDefault="009B4DC4" w:rsidP="009B4DC4">
      <w:pPr>
        <w:pStyle w:val="NoSpacing"/>
        <w:ind w:left="720" w:firstLine="720"/>
        <w:rPr>
          <w:rFonts w:ascii="Times New Roman" w:hAnsi="Times New Roman" w:cs="Times New Roman"/>
        </w:rPr>
      </w:pPr>
      <w:r w:rsidRPr="009B4DC4">
        <w:rPr>
          <w:rFonts w:ascii="Times New Roman" w:hAnsi="Times New Roman" w:cs="Times New Roman"/>
        </w:rPr>
        <w:t>Omni Corpus Christi Hotel</w:t>
      </w:r>
    </w:p>
    <w:p w14:paraId="20D110C2" w14:textId="77777777" w:rsidR="009B4DC4" w:rsidRPr="009B4DC4" w:rsidRDefault="009B4DC4" w:rsidP="009B4DC4">
      <w:pPr>
        <w:pStyle w:val="NoSpacing"/>
        <w:ind w:left="720" w:firstLine="720"/>
        <w:rPr>
          <w:rFonts w:ascii="Times New Roman" w:hAnsi="Times New Roman" w:cs="Times New Roman"/>
        </w:rPr>
      </w:pPr>
      <w:r w:rsidRPr="009B4DC4">
        <w:rPr>
          <w:rFonts w:ascii="Times New Roman" w:hAnsi="Times New Roman" w:cs="Times New Roman"/>
        </w:rPr>
        <w:t>900 North Shoreline Blvd.</w:t>
      </w:r>
    </w:p>
    <w:p w14:paraId="7EA7B050" w14:textId="77777777" w:rsidR="009B4DC4" w:rsidRPr="009B4DC4" w:rsidRDefault="009B4DC4" w:rsidP="009B4DC4">
      <w:pPr>
        <w:pStyle w:val="NoSpacing"/>
        <w:ind w:firstLine="720"/>
        <w:rPr>
          <w:rFonts w:ascii="Times New Roman" w:hAnsi="Times New Roman" w:cs="Times New Roman"/>
        </w:rPr>
      </w:pPr>
      <w:r w:rsidRPr="009B4DC4">
        <w:rPr>
          <w:rFonts w:ascii="Times New Roman" w:hAnsi="Times New Roman" w:cs="Times New Roman"/>
        </w:rPr>
        <w:t>Corpus Christi, Texas 78401</w:t>
      </w:r>
    </w:p>
    <w:p w14:paraId="784228FE" w14:textId="5AF185D2" w:rsidR="009B4DC4" w:rsidRPr="009B4DC4" w:rsidRDefault="009B4DC4" w:rsidP="009B4DC4">
      <w:pPr>
        <w:pStyle w:val="NoSpacing"/>
        <w:ind w:firstLine="720"/>
        <w:rPr>
          <w:rFonts w:ascii="Times New Roman" w:hAnsi="Times New Roman" w:cs="Times New Roman"/>
        </w:rPr>
      </w:pPr>
      <w:r w:rsidRPr="009B4DC4">
        <w:rPr>
          <w:rFonts w:ascii="Times New Roman" w:hAnsi="Times New Roman" w:cs="Times New Roman"/>
        </w:rPr>
        <w:t>Phone: (361) 887-1600</w:t>
      </w:r>
    </w:p>
    <w:p w14:paraId="38A0C64D" w14:textId="0FC5A148" w:rsidR="006C072E" w:rsidRDefault="0098190B" w:rsidP="00A02F0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r w:rsidR="007F1035">
        <w:rPr>
          <w:rFonts w:ascii="Times New Roman" w:hAnsi="Times New Roman" w:cs="Times New Roman"/>
        </w:rPr>
        <w:t xml:space="preserve">TX SET 5.0 </w:t>
      </w:r>
      <w:r>
        <w:rPr>
          <w:rFonts w:ascii="Times New Roman" w:hAnsi="Times New Roman" w:cs="Times New Roman"/>
        </w:rPr>
        <w:t>WebEx training, i</w:t>
      </w:r>
      <w:r w:rsidR="005E48D2">
        <w:rPr>
          <w:rFonts w:ascii="Times New Roman" w:hAnsi="Times New Roman" w:cs="Times New Roman"/>
        </w:rPr>
        <w:t xml:space="preserve">nstructors </w:t>
      </w:r>
      <w:r w:rsidR="00782A95">
        <w:rPr>
          <w:rFonts w:ascii="Times New Roman" w:hAnsi="Times New Roman" w:cs="Times New Roman"/>
        </w:rPr>
        <w:t xml:space="preserve">will gather </w:t>
      </w:r>
      <w:r w:rsidR="005E48D2">
        <w:rPr>
          <w:rFonts w:ascii="Times New Roman" w:hAnsi="Times New Roman" w:cs="Times New Roman"/>
        </w:rPr>
        <w:t>together</w:t>
      </w:r>
      <w:r w:rsidR="00782A95">
        <w:rPr>
          <w:rFonts w:ascii="Times New Roman" w:hAnsi="Times New Roman" w:cs="Times New Roman"/>
        </w:rPr>
        <w:t xml:space="preserve"> to present. This has been found to be effective with eliminating issues previously experienced with transitioning from one presenter to another</w:t>
      </w:r>
      <w:r>
        <w:rPr>
          <w:rFonts w:ascii="Times New Roman" w:hAnsi="Times New Roman" w:cs="Times New Roman"/>
        </w:rPr>
        <w:t xml:space="preserve"> and other technical difficulties</w:t>
      </w:r>
      <w:r w:rsidR="00782A95">
        <w:rPr>
          <w:rFonts w:ascii="Times New Roman" w:hAnsi="Times New Roman" w:cs="Times New Roman"/>
        </w:rPr>
        <w:t xml:space="preserve">.  </w:t>
      </w:r>
      <w:r w:rsidR="005E48D2">
        <w:rPr>
          <w:rFonts w:ascii="Times New Roman" w:hAnsi="Times New Roman" w:cs="Times New Roman"/>
        </w:rPr>
        <w:t xml:space="preserve"> </w:t>
      </w:r>
    </w:p>
    <w:p w14:paraId="6A00FDDE" w14:textId="436461C7" w:rsidR="002572CF" w:rsidRDefault="002572CF" w:rsidP="00606AB1">
      <w:pPr>
        <w:rPr>
          <w:rFonts w:ascii="Times New Roman" w:hAnsi="Times New Roman" w:cs="Times New Roman"/>
          <w:b/>
          <w:bCs/>
          <w:u w:val="single"/>
        </w:rPr>
      </w:pPr>
      <w:r w:rsidRPr="00B80801">
        <w:rPr>
          <w:rFonts w:ascii="Times New Roman" w:hAnsi="Times New Roman" w:cs="Times New Roman"/>
          <w:b/>
          <w:bCs/>
          <w:u w:val="single"/>
        </w:rPr>
        <w:t>TX SET 5.0 Assignments – slide assignments</w:t>
      </w:r>
    </w:p>
    <w:p w14:paraId="63D22EFA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Welcome – CNP – Kathy Scott - (slides 1-6)</w:t>
      </w:r>
    </w:p>
    <w:p w14:paraId="11611533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1. Introduction to TX SET – Debbie McKeever (slides 7-14) 10 minutes</w:t>
      </w:r>
    </w:p>
    <w:p w14:paraId="5476F9FA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2. Governing Documents – Kathy Scott (slides 15-34) 25 minutes</w:t>
      </w:r>
    </w:p>
    <w:p w14:paraId="7360CB5A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a. Other Binding Documents</w:t>
      </w:r>
    </w:p>
    <w:p w14:paraId="63662C3C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 xml:space="preserve">b. TX SET </w:t>
      </w:r>
      <w:proofErr w:type="spellStart"/>
      <w:r w:rsidRPr="00B80801">
        <w:rPr>
          <w:rFonts w:ascii="Times New Roman" w:hAnsi="Times New Roman" w:cs="Times New Roman"/>
        </w:rPr>
        <w:t>Swimlanes</w:t>
      </w:r>
      <w:proofErr w:type="spellEnd"/>
    </w:p>
    <w:p w14:paraId="61BBF367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c. TX SET Implementation Guides</w:t>
      </w:r>
    </w:p>
    <w:p w14:paraId="0275AF0E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d. Retail Market Testing</w:t>
      </w:r>
    </w:p>
    <w:p w14:paraId="77C9707E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e. TX Set 5.0</w:t>
      </w:r>
    </w:p>
    <w:p w14:paraId="05ED8BC3" w14:textId="77777777" w:rsidR="0062066B" w:rsidRPr="00B80801" w:rsidRDefault="0062066B" w:rsidP="0062066B">
      <w:pPr>
        <w:rPr>
          <w:rFonts w:ascii="Times New Roman" w:hAnsi="Times New Roman" w:cs="Times New Roman"/>
        </w:rPr>
      </w:pPr>
      <w:proofErr w:type="spellStart"/>
      <w:r w:rsidRPr="00B80801">
        <w:rPr>
          <w:rFonts w:ascii="Times New Roman" w:hAnsi="Times New Roman" w:cs="Times New Roman"/>
        </w:rPr>
        <w:t>i</w:t>
      </w:r>
      <w:proofErr w:type="spellEnd"/>
      <w:r w:rsidRPr="00B80801">
        <w:rPr>
          <w:rFonts w:ascii="Times New Roman" w:hAnsi="Times New Roman" w:cs="Times New Roman"/>
        </w:rPr>
        <w:t>. IAS</w:t>
      </w:r>
    </w:p>
    <w:p w14:paraId="0517774F" w14:textId="38782180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ii.</w:t>
      </w:r>
      <w:r w:rsidR="00A24333">
        <w:rPr>
          <w:rFonts w:ascii="Times New Roman" w:hAnsi="Times New Roman" w:cs="Times New Roman"/>
        </w:rPr>
        <w:t xml:space="preserve"> </w:t>
      </w:r>
      <w:r w:rsidRPr="00B80801">
        <w:rPr>
          <w:rFonts w:ascii="Times New Roman" w:hAnsi="Times New Roman" w:cs="Times New Roman"/>
        </w:rPr>
        <w:t>Addition of Counties to the address</w:t>
      </w:r>
    </w:p>
    <w:p w14:paraId="7048BF67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iii. Switch Hold validations</w:t>
      </w:r>
    </w:p>
    <w:p w14:paraId="31E3CAFB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iv. Meter Cycle change request</w:t>
      </w:r>
    </w:p>
    <w:p w14:paraId="0AEEBCB4" w14:textId="73AA06D6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v.</w:t>
      </w:r>
      <w:r w:rsidR="00A24333">
        <w:rPr>
          <w:rFonts w:ascii="Times New Roman" w:hAnsi="Times New Roman" w:cs="Times New Roman"/>
        </w:rPr>
        <w:t xml:space="preserve"> </w:t>
      </w:r>
      <w:r w:rsidRPr="00B80801">
        <w:rPr>
          <w:rFonts w:ascii="Times New Roman" w:hAnsi="Times New Roman" w:cs="Times New Roman"/>
        </w:rPr>
        <w:t>CSA Start and End Date</w:t>
      </w:r>
    </w:p>
    <w:p w14:paraId="03C9FDBE" w14:textId="295C5219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 xml:space="preserve">3. </w:t>
      </w:r>
      <w:r w:rsidR="00A24333" w:rsidRPr="00B80801">
        <w:rPr>
          <w:rFonts w:ascii="Times New Roman" w:hAnsi="Times New Roman" w:cs="Times New Roman"/>
        </w:rPr>
        <w:t>TX SET</w:t>
      </w:r>
      <w:r w:rsidRPr="00B80801">
        <w:rPr>
          <w:rFonts w:ascii="Times New Roman" w:hAnsi="Times New Roman" w:cs="Times New Roman"/>
        </w:rPr>
        <w:t xml:space="preserve"> Working Group – Kathy (slides 35-39) 10 minutes</w:t>
      </w:r>
    </w:p>
    <w:p w14:paraId="771805E9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4. BREAK</w:t>
      </w:r>
    </w:p>
    <w:p w14:paraId="10E6E545" w14:textId="544BE542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5. Transaction Overview – Sheri (slides 40-55, plus Transaction Inventory Handout) 90</w:t>
      </w:r>
      <w:r w:rsidR="009524D9">
        <w:rPr>
          <w:rFonts w:ascii="Times New Roman" w:hAnsi="Times New Roman" w:cs="Times New Roman"/>
        </w:rPr>
        <w:t xml:space="preserve"> </w:t>
      </w:r>
      <w:r w:rsidRPr="00B80801">
        <w:rPr>
          <w:rFonts w:ascii="Times New Roman" w:hAnsi="Times New Roman" w:cs="Times New Roman"/>
        </w:rPr>
        <w:t>minutes</w:t>
      </w:r>
    </w:p>
    <w:p w14:paraId="04F63CBF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6. Transaction Process Flows</w:t>
      </w:r>
    </w:p>
    <w:p w14:paraId="75851319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a. MVI – Monica Jones (slides 56-63) 20 minutes</w:t>
      </w:r>
    </w:p>
    <w:p w14:paraId="0D3A8A44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7. LUNCH</w:t>
      </w:r>
    </w:p>
    <w:p w14:paraId="19D700A3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8. Transaction Process Flows (continued)</w:t>
      </w:r>
    </w:p>
    <w:p w14:paraId="68402DF3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a. Switch – Melinda Earnest (slides 64-71) 20 minutes</w:t>
      </w:r>
    </w:p>
    <w:p w14:paraId="012FC116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b. MVO – Amy Sue (slides 72-75) 30 minutes</w:t>
      </w:r>
    </w:p>
    <w:p w14:paraId="200F1B7F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c. Solution to Stacking – Amy Sue (slides 76-85) 30 minutes</w:t>
      </w:r>
    </w:p>
    <w:p w14:paraId="7E9E9AF2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d. CSA – Tomas Fernandez (slides 86-90) 30 minutes</w:t>
      </w:r>
    </w:p>
    <w:p w14:paraId="25AB2A04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e. DNP/RNP – Tomas Fernandez (slides 89-91) 20 minutes</w:t>
      </w:r>
    </w:p>
    <w:p w14:paraId="3277B37F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f. New IAS Indicator – Kathy (slides 92-94)</w:t>
      </w:r>
    </w:p>
    <w:p w14:paraId="352DD306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g. Mass Transition – Kathy (slides 95-96) 10 minutes</w:t>
      </w:r>
    </w:p>
    <w:p w14:paraId="3A055663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9. BREAK</w:t>
      </w:r>
    </w:p>
    <w:p w14:paraId="79CFD932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10. Market Information System (MIS) Portal</w:t>
      </w:r>
    </w:p>
    <w:p w14:paraId="35CC4D13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a. Find ESI ID / Find Transactions– Sheri Wiegand (slides 97-109) 25 minutes</w:t>
      </w:r>
    </w:p>
    <w:p w14:paraId="79B599C1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11. TX SET Implementation Guides – Kathy Scott/Debbie McKeever (slides 110-113) 10 minutes</w:t>
      </w:r>
    </w:p>
    <w:p w14:paraId="46D888BC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12. BREAK</w:t>
      </w:r>
    </w:p>
    <w:p w14:paraId="7C026571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13. TX SET Training Group Exercise – Tomas Fernandez (slides 114-119) 30 minutes</w:t>
      </w:r>
    </w:p>
    <w:p w14:paraId="02FA9564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14. Survey</w:t>
      </w:r>
    </w:p>
    <w:p w14:paraId="6241E22F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15. Listserv/Appendix &amp; Closing/Survey– Tomas Fernandez (slides 119-131)) 10 minutes</w:t>
      </w:r>
    </w:p>
    <w:p w14:paraId="148F2282" w14:textId="77777777" w:rsidR="0062066B" w:rsidRPr="00B80801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Bonus Tie Breaker Question:</w:t>
      </w:r>
    </w:p>
    <w:p w14:paraId="4BFBBDF2" w14:textId="0244BD97" w:rsidR="0062066B" w:rsidRDefault="0062066B" w:rsidP="0062066B">
      <w:pPr>
        <w:rPr>
          <w:rFonts w:ascii="Times New Roman" w:hAnsi="Times New Roman" w:cs="Times New Roman"/>
        </w:rPr>
      </w:pPr>
      <w:r w:rsidRPr="00B80801">
        <w:rPr>
          <w:rFonts w:ascii="Times New Roman" w:hAnsi="Times New Roman" w:cs="Times New Roman"/>
        </w:rPr>
        <w:t>When is the only instance a backdated MVI transaction would not include an IA/CR code</w:t>
      </w:r>
    </w:p>
    <w:p w14:paraId="2229F53E" w14:textId="08716324" w:rsidR="00EA7CCC" w:rsidRPr="00B80801" w:rsidRDefault="00EA7CCC" w:rsidP="0062066B">
      <w:pPr>
        <w:rPr>
          <w:rFonts w:ascii="Times New Roman" w:hAnsi="Times New Roman" w:cs="Times New Roman"/>
        </w:rPr>
      </w:pPr>
      <w:r w:rsidRPr="00EA7CCC">
        <w:rPr>
          <w:rFonts w:ascii="Times New Roman" w:hAnsi="Times New Roman" w:cs="Times New Roman"/>
        </w:rPr>
        <w:t>Answer: A safety net transaction</w:t>
      </w:r>
    </w:p>
    <w:p w14:paraId="4B8E36A6" w14:textId="77777777" w:rsidR="0062066B" w:rsidRDefault="0062066B" w:rsidP="00606AB1">
      <w:pPr>
        <w:rPr>
          <w:rFonts w:ascii="Times New Roman" w:hAnsi="Times New Roman" w:cs="Times New Roman"/>
          <w:b/>
          <w:bCs/>
          <w:u w:val="single"/>
        </w:rPr>
      </w:pPr>
    </w:p>
    <w:p w14:paraId="1CFE3484" w14:textId="7AFD11A4" w:rsidR="002572CF" w:rsidRDefault="002572CF" w:rsidP="00606AB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Changes to the TX SET 5.0 slides</w:t>
      </w:r>
    </w:p>
    <w:p w14:paraId="08ACED9A" w14:textId="7FF739B1" w:rsidR="00245B4C" w:rsidRDefault="00245B4C" w:rsidP="00606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Links were verifie</w:t>
      </w:r>
      <w:r w:rsidR="00165F9F">
        <w:rPr>
          <w:rFonts w:ascii="Times New Roman" w:hAnsi="Times New Roman" w:cs="Times New Roman"/>
        </w:rPr>
        <w:t xml:space="preserve">d. </w:t>
      </w:r>
    </w:p>
    <w:p w14:paraId="5DF6ABB3" w14:textId="6A19EE17" w:rsidR="003A6E7E" w:rsidRDefault="00245B4C" w:rsidP="00606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Tomas made </w:t>
      </w:r>
      <w:r w:rsidR="00165F9F">
        <w:rPr>
          <w:rFonts w:ascii="Times New Roman" w:hAnsi="Times New Roman" w:cs="Times New Roman"/>
        </w:rPr>
        <w:t xml:space="preserve">some </w:t>
      </w:r>
      <w:r>
        <w:rPr>
          <w:rFonts w:ascii="Times New Roman" w:hAnsi="Times New Roman" w:cs="Times New Roman"/>
        </w:rPr>
        <w:t xml:space="preserve">slide changes during the last meeting. We verified in today’s meeting. </w:t>
      </w:r>
    </w:p>
    <w:p w14:paraId="4C3979A6" w14:textId="3B02A600" w:rsidR="002572CF" w:rsidRDefault="002572CF" w:rsidP="00606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3A6E7E">
        <w:rPr>
          <w:rFonts w:ascii="Times New Roman" w:hAnsi="Times New Roman" w:cs="Times New Roman"/>
        </w:rPr>
        <w:t>-U</w:t>
      </w:r>
      <w:r>
        <w:rPr>
          <w:rFonts w:ascii="Times New Roman" w:hAnsi="Times New Roman" w:cs="Times New Roman"/>
        </w:rPr>
        <w:t xml:space="preserve">pdated slide 32 with screen shot- finished </w:t>
      </w:r>
    </w:p>
    <w:p w14:paraId="622800D4" w14:textId="3C8D290C" w:rsidR="002572CF" w:rsidRDefault="002572CF" w:rsidP="00606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33 -</w:t>
      </w:r>
      <w:r w:rsidR="003A6E7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pdated </w:t>
      </w:r>
    </w:p>
    <w:p w14:paraId="599AAF8C" w14:textId="11E1AD6D" w:rsidR="002572CF" w:rsidRDefault="002572CF" w:rsidP="00606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slide 34 – and move to appendix</w:t>
      </w:r>
    </w:p>
    <w:p w14:paraId="19C6EC1E" w14:textId="2E09281E" w:rsidR="003A6E7E" w:rsidRDefault="003A6E7E" w:rsidP="00606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 – New TX SET slide </w:t>
      </w:r>
    </w:p>
    <w:p w14:paraId="48F9D3AE" w14:textId="21D61342" w:rsidR="003A6E7E" w:rsidRDefault="003A6E7E" w:rsidP="00606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 – TX SET Working group</w:t>
      </w:r>
    </w:p>
    <w:p w14:paraId="2CAD8A38" w14:textId="2DDD2958" w:rsidR="00C812E2" w:rsidRDefault="00C812E2" w:rsidP="00606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 – flow changed to reflect current process</w:t>
      </w:r>
    </w:p>
    <w:p w14:paraId="432F328E" w14:textId="77777777" w:rsidR="00335974" w:rsidRDefault="00635B07" w:rsidP="00635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 </w:t>
      </w:r>
      <w:r w:rsidR="00335974">
        <w:rPr>
          <w:rFonts w:ascii="Times New Roman" w:hAnsi="Times New Roman" w:cs="Times New Roman"/>
        </w:rPr>
        <w:t xml:space="preserve">- Slide may need to be adjusted. Some TDSP doesn’t use Retail Business Day – but use calendar days.    </w:t>
      </w:r>
    </w:p>
    <w:p w14:paraId="3C230E35" w14:textId="3C6D3517" w:rsidR="00335974" w:rsidRDefault="00335974" w:rsidP="0033597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cancels the move in for permit not received on 30 calendar days. </w:t>
      </w:r>
    </w:p>
    <w:p w14:paraId="6EA58B84" w14:textId="4604BB40" w:rsidR="00635B07" w:rsidRPr="00335974" w:rsidRDefault="00335974" w:rsidP="00335974">
      <w:pPr>
        <w:ind w:left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ERCOT definition for </w:t>
      </w:r>
      <w:r w:rsidR="00635B07" w:rsidRPr="00635B07">
        <w:rPr>
          <w:rFonts w:ascii="Times New Roman" w:hAnsi="Times New Roman" w:cs="Times New Roman"/>
        </w:rPr>
        <w:t>Retail Business Day</w:t>
      </w:r>
      <w:r>
        <w:rPr>
          <w:rFonts w:ascii="Times New Roman" w:hAnsi="Times New Roman" w:cs="Times New Roman"/>
        </w:rPr>
        <w:t>:</w:t>
      </w:r>
      <w:r w:rsidR="00635B07" w:rsidRPr="00635B07">
        <w:rPr>
          <w:rFonts w:ascii="Times New Roman" w:hAnsi="Times New Roman" w:cs="Times New Roman"/>
        </w:rPr>
        <w:t xml:space="preserve"> </w:t>
      </w:r>
      <w:r w:rsidR="00635B07" w:rsidRPr="00335974">
        <w:rPr>
          <w:rFonts w:ascii="Times New Roman" w:hAnsi="Times New Roman" w:cs="Times New Roman"/>
          <w:i/>
          <w:iCs/>
        </w:rPr>
        <w:t xml:space="preserve">0800 to 1700 Central Prevailing Time (CPT) on weekdays, excluding observed company holidays. </w:t>
      </w:r>
    </w:p>
    <w:p w14:paraId="5FE62A3B" w14:textId="440A6896" w:rsidR="00635B07" w:rsidRDefault="00335974" w:rsidP="009252F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Kathy found </w:t>
      </w:r>
      <w:r w:rsidR="005D59F5">
        <w:rPr>
          <w:rFonts w:ascii="Times New Roman" w:hAnsi="Times New Roman" w:cs="Times New Roman"/>
        </w:rPr>
        <w:t xml:space="preserve">the process in section </w:t>
      </w:r>
      <w:r>
        <w:rPr>
          <w:rFonts w:ascii="Times New Roman" w:hAnsi="Times New Roman" w:cs="Times New Roman"/>
        </w:rPr>
        <w:t xml:space="preserve">11.2.5.6 in the Stacking logic – Sheri is going to ask ERCOT. ERCOT is cancelling the move in on 30 calendar days. </w:t>
      </w:r>
    </w:p>
    <w:p w14:paraId="41FFD855" w14:textId="261D2BD4" w:rsidR="00335974" w:rsidRDefault="00063722" w:rsidP="0006372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</w:t>
      </w:r>
      <w:r w:rsidR="00335974">
        <w:rPr>
          <w:rFonts w:ascii="Times New Roman" w:hAnsi="Times New Roman" w:cs="Times New Roman"/>
        </w:rPr>
        <w:t>ERCOT Operating rule 23</w:t>
      </w:r>
      <w:r w:rsidR="005D59F5">
        <w:rPr>
          <w:rFonts w:ascii="Times New Roman" w:hAnsi="Times New Roman" w:cs="Times New Roman"/>
        </w:rPr>
        <w:t>:</w:t>
      </w:r>
      <w:r w:rsidR="00335974">
        <w:rPr>
          <w:rFonts w:ascii="Times New Roman" w:hAnsi="Times New Roman" w:cs="Times New Roman"/>
        </w:rPr>
        <w:t xml:space="preserve"> “cancel with exception”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0624" w14:paraId="36846FD2" w14:textId="77777777" w:rsidTr="005E0624">
        <w:tc>
          <w:tcPr>
            <w:tcW w:w="9350" w:type="dxa"/>
          </w:tcPr>
          <w:p w14:paraId="2EE986AA" w14:textId="77777777" w:rsidR="005E0624" w:rsidRDefault="005E0624" w:rsidP="005E0624">
            <w:r>
              <w:t xml:space="preserve">Catherine, we are having a conversation in our RMTTF meeting talking about our TXSET training and we want to present the correct information.  </w:t>
            </w:r>
          </w:p>
          <w:p w14:paraId="4FE00305" w14:textId="77777777" w:rsidR="005E0624" w:rsidRDefault="005E0624" w:rsidP="005E0624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How long is ERCOT’s counter to hold an MVI for a permit inspection?  We thought it was 20 Retail Business Days, however, we have seen some cancel at 30 calendar days by ERCOT.    </w:t>
            </w:r>
            <w:r>
              <w:rPr>
                <w:rFonts w:eastAsia="Times New Roman"/>
                <w:color w:val="FF0000"/>
              </w:rPr>
              <w:t>This should be 20 business days from receipt of the 814_28PT.  If you have examples of items canceling after 30 calendar days – send them over.  It is possible we have a defect somewhere.</w:t>
            </w:r>
          </w:p>
          <w:p w14:paraId="5FE0B9CC" w14:textId="77777777" w:rsidR="005E0624" w:rsidRDefault="005E0624" w:rsidP="005E0624">
            <w:pPr>
              <w:rPr>
                <w:color w:val="FF0000"/>
              </w:rPr>
            </w:pPr>
            <w:r>
              <w:rPr>
                <w:color w:val="FF0000"/>
              </w:rPr>
              <w:t>This is the language from the Solution to Stacking.</w:t>
            </w:r>
          </w:p>
          <w:p w14:paraId="4B449EED" w14:textId="77777777" w:rsidR="005E0624" w:rsidRDefault="005E0624" w:rsidP="005E0624">
            <w:pPr>
              <w:ind w:firstLine="720"/>
              <w:rPr>
                <w:color w:val="FF0000"/>
              </w:rPr>
            </w:pPr>
            <w:r>
              <w:rPr>
                <w:color w:val="FF0000"/>
              </w:rPr>
              <w:t>“Cancel With Exception allows a 20 Retail Business Day cancellation period for a Move-In Request in a Permit Pending status, starting with the day the 814_28 transaction, with the Permit Required indicator, is processed by ERCOT.”</w:t>
            </w:r>
          </w:p>
          <w:p w14:paraId="2291BF71" w14:textId="77777777" w:rsidR="005E0624" w:rsidRDefault="005E0624" w:rsidP="005E0624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Does ERCOT consider weekends and holidays and are the holidays based on the ERCOT holiday calendar?  </w:t>
            </w:r>
            <w:r>
              <w:rPr>
                <w:rFonts w:eastAsia="Times New Roman"/>
                <w:color w:val="FF0000"/>
              </w:rPr>
              <w:t>ERCOT does not include weekends or holidays in the calculation of these 20 days.  We only count ERCOT business days in this calculation.</w:t>
            </w:r>
          </w:p>
          <w:p w14:paraId="4C6A279E" w14:textId="77777777" w:rsidR="005E0624" w:rsidRDefault="005E0624" w:rsidP="005E0624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 Day 0 the day the TDSP sends the 814_28 with a PR?   And the clock starts the next day?  </w:t>
            </w:r>
            <w:r>
              <w:rPr>
                <w:rFonts w:eastAsia="Times New Roman"/>
                <w:color w:val="FF0000"/>
              </w:rPr>
              <w:t>I believe this is correct.  The language I quoted above from Solution to Stacking sort of indicates it might start the day received but I believe it actually is a case where the day received is Day 0 and the next day the counting begins.</w:t>
            </w:r>
          </w:p>
          <w:p w14:paraId="1F7EC2E0" w14:textId="77777777" w:rsidR="005E0624" w:rsidRDefault="005E0624" w:rsidP="005E0624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If a permit is not received, is the 814_08 sent the day following “20 Retail Business Days”?   </w:t>
            </w:r>
            <w:r>
              <w:rPr>
                <w:rFonts w:eastAsia="Times New Roman"/>
                <w:color w:val="FF0000"/>
              </w:rPr>
              <w:t>If ERCOT does not receive the 814_04 within those 20 business days, ERCOT will send an 814_08 with PNR code for Permit Not Received.  This is a cancel that the TDSP can accept or reject.  The TDSP then has 7 days to respond to that 814_08 before we will issue a final cancel with the cancel code MAN.  Sadly the documentation on these 7 days don’t indicate whether they are calendar or business, but I believe it’s 7 business days.</w:t>
            </w:r>
          </w:p>
          <w:p w14:paraId="5D06C31F" w14:textId="77777777" w:rsidR="005E0624" w:rsidRDefault="005E0624" w:rsidP="005E0624"/>
          <w:p w14:paraId="67785B7E" w14:textId="77777777" w:rsidR="005E0624" w:rsidRDefault="005E0624" w:rsidP="005E0624">
            <w:r>
              <w:t xml:space="preserve">Thanks Catherine – you are always a wonderful resource!  </w:t>
            </w:r>
          </w:p>
          <w:p w14:paraId="0F5AEBCF" w14:textId="77777777" w:rsidR="005E0624" w:rsidRDefault="005E0624" w:rsidP="005E0624">
            <w:pPr>
              <w:rPr>
                <w:i/>
                <w:iCs/>
              </w:rPr>
            </w:pPr>
            <w:r>
              <w:rPr>
                <w:i/>
                <w:iCs/>
              </w:rPr>
              <w:t>Stacking Logic 11.2.5.6  ERCOT Operating Rule #23 Cancel w/ Exception</w:t>
            </w:r>
          </w:p>
          <w:p w14:paraId="1C52FB6E" w14:textId="77777777" w:rsidR="005E0624" w:rsidRDefault="005E0624" w:rsidP="00063722">
            <w:pPr>
              <w:rPr>
                <w:rFonts w:ascii="Times New Roman" w:hAnsi="Times New Roman" w:cs="Times New Roman"/>
              </w:rPr>
            </w:pPr>
          </w:p>
        </w:tc>
      </w:tr>
    </w:tbl>
    <w:p w14:paraId="48271B50" w14:textId="77777777" w:rsidR="005E0624" w:rsidRDefault="005E0624" w:rsidP="00063722">
      <w:pPr>
        <w:ind w:firstLine="720"/>
        <w:rPr>
          <w:rFonts w:ascii="Times New Roman" w:hAnsi="Times New Roman" w:cs="Times New Roman"/>
        </w:rPr>
      </w:pPr>
    </w:p>
    <w:p w14:paraId="5470B3E1" w14:textId="5E9784A1" w:rsidR="00500B31" w:rsidRDefault="00500B31" w:rsidP="00500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Assignments for presenters</w:t>
      </w:r>
      <w:r w:rsidR="009221DB">
        <w:rPr>
          <w:rFonts w:ascii="Times New Roman" w:hAnsi="Times New Roman" w:cs="Times New Roman"/>
        </w:rPr>
        <w:t xml:space="preserve"> for the TX SET class.</w:t>
      </w:r>
    </w:p>
    <w:p w14:paraId="592815B3" w14:textId="08A0A6E1" w:rsidR="00500B31" w:rsidRPr="009221DB" w:rsidRDefault="00500B31" w:rsidP="009221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221DB">
        <w:rPr>
          <w:rFonts w:ascii="Times New Roman" w:hAnsi="Times New Roman" w:cs="Times New Roman"/>
        </w:rPr>
        <w:t>Laminated TX SET cards</w:t>
      </w:r>
      <w:r w:rsidRPr="009221DB">
        <w:rPr>
          <w:rFonts w:ascii="Times New Roman" w:hAnsi="Times New Roman" w:cs="Times New Roman"/>
        </w:rPr>
        <w:tab/>
      </w:r>
      <w:r w:rsidRPr="009221DB">
        <w:rPr>
          <w:rFonts w:ascii="Times New Roman" w:hAnsi="Times New Roman" w:cs="Times New Roman"/>
        </w:rPr>
        <w:tab/>
      </w:r>
      <w:r w:rsidR="009221DB">
        <w:rPr>
          <w:rFonts w:ascii="Times New Roman" w:hAnsi="Times New Roman" w:cs="Times New Roman"/>
        </w:rPr>
        <w:tab/>
        <w:t xml:space="preserve"> </w:t>
      </w:r>
      <w:r w:rsidRPr="009221DB">
        <w:rPr>
          <w:rFonts w:ascii="Times New Roman" w:hAnsi="Times New Roman" w:cs="Times New Roman"/>
        </w:rPr>
        <w:t>Sheri</w:t>
      </w:r>
    </w:p>
    <w:p w14:paraId="660A7C28" w14:textId="09691AB2" w:rsidR="00500B31" w:rsidRDefault="00500B31" w:rsidP="009221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221DB">
        <w:rPr>
          <w:rFonts w:ascii="Times New Roman" w:hAnsi="Times New Roman" w:cs="Times New Roman"/>
        </w:rPr>
        <w:t>T</w:t>
      </w:r>
      <w:r w:rsidR="009221DB">
        <w:rPr>
          <w:rFonts w:ascii="Times New Roman" w:hAnsi="Times New Roman" w:cs="Times New Roman"/>
        </w:rPr>
        <w:t>X SET T</w:t>
      </w:r>
      <w:r w:rsidRPr="009221DB">
        <w:rPr>
          <w:rFonts w:ascii="Times New Roman" w:hAnsi="Times New Roman" w:cs="Times New Roman"/>
        </w:rPr>
        <w:t xml:space="preserve">ransaction </w:t>
      </w:r>
      <w:r w:rsidR="009221DB">
        <w:rPr>
          <w:rFonts w:ascii="Times New Roman" w:hAnsi="Times New Roman" w:cs="Times New Roman"/>
        </w:rPr>
        <w:t>Names I</w:t>
      </w:r>
      <w:r w:rsidRPr="009221DB">
        <w:rPr>
          <w:rFonts w:ascii="Times New Roman" w:hAnsi="Times New Roman" w:cs="Times New Roman"/>
        </w:rPr>
        <w:t xml:space="preserve">nventory sheet </w:t>
      </w:r>
      <w:r w:rsidRPr="009221DB">
        <w:rPr>
          <w:rFonts w:ascii="Times New Roman" w:hAnsi="Times New Roman" w:cs="Times New Roman"/>
        </w:rPr>
        <w:tab/>
      </w:r>
      <w:r w:rsidR="009221DB">
        <w:rPr>
          <w:rFonts w:ascii="Times New Roman" w:hAnsi="Times New Roman" w:cs="Times New Roman"/>
        </w:rPr>
        <w:t xml:space="preserve"> </w:t>
      </w:r>
      <w:r w:rsidRPr="009221DB">
        <w:rPr>
          <w:rFonts w:ascii="Times New Roman" w:hAnsi="Times New Roman" w:cs="Times New Roman"/>
        </w:rPr>
        <w:t>Sheri</w:t>
      </w:r>
    </w:p>
    <w:p w14:paraId="2031D464" w14:textId="541ECF21" w:rsidR="009221DB" w:rsidRPr="009221DB" w:rsidRDefault="009221DB" w:rsidP="009221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home laminated sheet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Tomas</w:t>
      </w:r>
    </w:p>
    <w:p w14:paraId="2E69C04B" w14:textId="6018B234" w:rsidR="00500B31" w:rsidRDefault="00500B31" w:rsidP="009221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221DB">
        <w:rPr>
          <w:rFonts w:ascii="Times New Roman" w:hAnsi="Times New Roman" w:cs="Times New Roman"/>
        </w:rPr>
        <w:t>Prop showing the inventory sheet</w:t>
      </w:r>
      <w:r w:rsidRPr="009221DB">
        <w:rPr>
          <w:rFonts w:ascii="Times New Roman" w:hAnsi="Times New Roman" w:cs="Times New Roman"/>
        </w:rPr>
        <w:tab/>
      </w:r>
      <w:r w:rsidR="009221DB">
        <w:rPr>
          <w:rFonts w:ascii="Times New Roman" w:hAnsi="Times New Roman" w:cs="Times New Roman"/>
        </w:rPr>
        <w:tab/>
        <w:t xml:space="preserve"> </w:t>
      </w:r>
      <w:r w:rsidRPr="009221DB">
        <w:rPr>
          <w:rFonts w:ascii="Times New Roman" w:hAnsi="Times New Roman" w:cs="Times New Roman"/>
        </w:rPr>
        <w:t>Kathy</w:t>
      </w:r>
      <w:r w:rsidR="009221DB">
        <w:rPr>
          <w:rFonts w:ascii="Times New Roman" w:hAnsi="Times New Roman" w:cs="Times New Roman"/>
        </w:rPr>
        <w:t xml:space="preserve"> – Change top from 4.0 5.0 at the top</w:t>
      </w:r>
    </w:p>
    <w:p w14:paraId="23179943" w14:textId="2E7951BA" w:rsidR="009221DB" w:rsidRDefault="009221DB" w:rsidP="009221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 keys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Tomas</w:t>
      </w:r>
    </w:p>
    <w:p w14:paraId="7F41286E" w14:textId="1FC5C919" w:rsidR="009221DB" w:rsidRDefault="009221DB" w:rsidP="009221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Laminated overview flow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Tomas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586DE683" w14:textId="0211988B" w:rsidR="009221DB" w:rsidRDefault="009221DB" w:rsidP="009221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tags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Kathy</w:t>
      </w:r>
    </w:p>
    <w:p w14:paraId="536F3E2A" w14:textId="09192F93" w:rsidR="009221DB" w:rsidRDefault="009221DB" w:rsidP="009221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Swim lanes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Kathy </w:t>
      </w:r>
    </w:p>
    <w:p w14:paraId="50D7CA10" w14:textId="2642DCCA" w:rsidR="009221DB" w:rsidRDefault="009221DB" w:rsidP="009221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Booklets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Kathy</w:t>
      </w:r>
    </w:p>
    <w:p w14:paraId="66992436" w14:textId="6E1D08AC" w:rsidR="009221DB" w:rsidRDefault="009221DB" w:rsidP="009221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Kathy</w:t>
      </w:r>
    </w:p>
    <w:p w14:paraId="5312DED4" w14:textId="70EF3BC3" w:rsidR="009221DB" w:rsidRDefault="009221DB" w:rsidP="009221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Wipes to be used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Kathy</w:t>
      </w:r>
    </w:p>
    <w:p w14:paraId="24D49011" w14:textId="1FAF7D56" w:rsidR="009221DB" w:rsidRDefault="00DF1B0D" w:rsidP="009221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Miscellaneous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Kathy to coordinate</w:t>
      </w:r>
    </w:p>
    <w:p w14:paraId="2DC500BB" w14:textId="1972E212" w:rsidR="008275C5" w:rsidRDefault="008275C5" w:rsidP="008275C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Debbie and Melinda will have assignments for the next session. </w:t>
      </w:r>
    </w:p>
    <w:p w14:paraId="67577FCA" w14:textId="77777777" w:rsidR="008275C5" w:rsidRPr="008275C5" w:rsidRDefault="008275C5" w:rsidP="008275C5">
      <w:pPr>
        <w:ind w:left="360"/>
        <w:rPr>
          <w:rFonts w:ascii="Times New Roman" w:hAnsi="Times New Roman" w:cs="Times New Roman"/>
        </w:rPr>
      </w:pPr>
    </w:p>
    <w:p w14:paraId="0CDC7212" w14:textId="0010C587" w:rsidR="00162171" w:rsidRDefault="00162171" w:rsidP="00606AB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Next Meeting</w:t>
      </w:r>
    </w:p>
    <w:p w14:paraId="2751303D" w14:textId="77777777" w:rsidR="00162171" w:rsidRPr="00162171" w:rsidRDefault="00162171" w:rsidP="00E5775D">
      <w:pPr>
        <w:ind w:firstLine="720"/>
        <w:rPr>
          <w:rFonts w:ascii="Times New Roman" w:hAnsi="Times New Roman" w:cs="Times New Roman"/>
        </w:rPr>
      </w:pPr>
      <w:r w:rsidRPr="00162171">
        <w:rPr>
          <w:rFonts w:ascii="Times New Roman" w:hAnsi="Times New Roman" w:cs="Times New Roman"/>
        </w:rPr>
        <w:t xml:space="preserve">At our next meeting we will update the ppt for MarkeTrak training. </w:t>
      </w:r>
    </w:p>
    <w:p w14:paraId="70B44E01" w14:textId="22795C8C" w:rsidR="00162171" w:rsidRDefault="00162171" w:rsidP="00E5775D">
      <w:pPr>
        <w:ind w:firstLine="720"/>
        <w:rPr>
          <w:rFonts w:ascii="Times New Roman" w:hAnsi="Times New Roman" w:cs="Times New Roman"/>
        </w:rPr>
      </w:pPr>
      <w:r w:rsidRPr="00162171">
        <w:rPr>
          <w:rFonts w:ascii="Times New Roman" w:hAnsi="Times New Roman" w:cs="Times New Roman"/>
        </w:rPr>
        <w:t xml:space="preserve">We will also review the </w:t>
      </w:r>
      <w:r>
        <w:rPr>
          <w:rFonts w:ascii="Times New Roman" w:hAnsi="Times New Roman" w:cs="Times New Roman"/>
        </w:rPr>
        <w:t>MarkeTrak m</w:t>
      </w:r>
      <w:r w:rsidRPr="00162171">
        <w:rPr>
          <w:rFonts w:ascii="Times New Roman" w:hAnsi="Times New Roman" w:cs="Times New Roman"/>
        </w:rPr>
        <w:t>odules.</w:t>
      </w:r>
    </w:p>
    <w:p w14:paraId="69077EF7" w14:textId="2292FF94" w:rsidR="006B4DDE" w:rsidRDefault="006B4DDE" w:rsidP="00E5775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verify </w:t>
      </w:r>
      <w:r w:rsidR="00066603">
        <w:rPr>
          <w:rFonts w:ascii="Times New Roman" w:hAnsi="Times New Roman" w:cs="Times New Roman"/>
        </w:rPr>
        <w:t xml:space="preserve">or modify as noted below. </w:t>
      </w:r>
    </w:p>
    <w:p w14:paraId="749F2FFD" w14:textId="77777777" w:rsidR="00E5775D" w:rsidRDefault="002F2CA3" w:rsidP="00730B5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Slide 25 – need to be updated to show the 2 new subtypes</w:t>
      </w:r>
    </w:p>
    <w:p w14:paraId="4C21E43F" w14:textId="6376E7AA" w:rsidR="002F2CA3" w:rsidRDefault="002F2CA3" w:rsidP="00E5775D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 LSE vs. 867, Meter Cycle change</w:t>
      </w:r>
    </w:p>
    <w:p w14:paraId="4442AA49" w14:textId="6EC5000A" w:rsidR="00162171" w:rsidRDefault="00162171" w:rsidP="00730B5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Dashboard </w:t>
      </w:r>
      <w:r w:rsidR="006B4DD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slide from Tammy</w:t>
      </w:r>
    </w:p>
    <w:p w14:paraId="169F737A" w14:textId="0CE4422E" w:rsidR="00963104" w:rsidRPr="00162171" w:rsidRDefault="00963104" w:rsidP="00730B5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Slide 64 – checkmark </w:t>
      </w:r>
      <w:r w:rsidR="00730B52">
        <w:rPr>
          <w:rFonts w:ascii="Times New Roman" w:hAnsi="Times New Roman" w:cs="Times New Roman"/>
        </w:rPr>
        <w:t xml:space="preserve">falls before “false” </w:t>
      </w:r>
      <w:r>
        <w:rPr>
          <w:rFonts w:ascii="Times New Roman" w:hAnsi="Times New Roman" w:cs="Times New Roman"/>
        </w:rPr>
        <w:t xml:space="preserve"> </w:t>
      </w:r>
    </w:p>
    <w:p w14:paraId="5BE34C07" w14:textId="2EBA0FC3" w:rsidR="00162171" w:rsidRDefault="00E5775D" w:rsidP="00730B5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Slide 87 - </w:t>
      </w:r>
      <w:r w:rsidR="00162171" w:rsidRPr="00162171">
        <w:rPr>
          <w:rFonts w:ascii="Times New Roman" w:hAnsi="Times New Roman" w:cs="Times New Roman"/>
        </w:rPr>
        <w:t xml:space="preserve">On bulk insert – avoid commas all together. </w:t>
      </w:r>
      <w:r w:rsidR="00C353D1">
        <w:rPr>
          <w:rFonts w:ascii="Times New Roman" w:hAnsi="Times New Roman" w:cs="Times New Roman"/>
        </w:rPr>
        <w:t xml:space="preserve">Needs to be fixed. </w:t>
      </w:r>
    </w:p>
    <w:p w14:paraId="5E99DA18" w14:textId="59189A5E" w:rsidR="00E5775D" w:rsidRDefault="00E5775D" w:rsidP="00730B5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 key has been updated for TX SET training</w:t>
      </w:r>
    </w:p>
    <w:p w14:paraId="0D4F7E49" w14:textId="77777777" w:rsidR="00E5775D" w:rsidRDefault="00E5775D" w:rsidP="00730B5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verify if EMIL is changed to MIS – TX SET training.</w:t>
      </w:r>
    </w:p>
    <w:p w14:paraId="140B7FAB" w14:textId="78FC9491" w:rsidR="00606AB1" w:rsidRDefault="00606AB1" w:rsidP="00606AB1">
      <w:pPr>
        <w:rPr>
          <w:rFonts w:ascii="Times New Roman" w:hAnsi="Times New Roman" w:cs="Times New Roman"/>
          <w:b/>
          <w:bCs/>
          <w:u w:val="single"/>
        </w:rPr>
      </w:pPr>
      <w:r w:rsidRPr="00FE488F">
        <w:rPr>
          <w:rFonts w:ascii="Times New Roman" w:hAnsi="Times New Roman" w:cs="Times New Roman"/>
          <w:b/>
          <w:bCs/>
          <w:u w:val="single"/>
        </w:rPr>
        <w:t>Other Business</w:t>
      </w:r>
    </w:p>
    <w:p w14:paraId="67D3A0A1" w14:textId="504FD2BC" w:rsidR="00165F9F" w:rsidRPr="00165F9F" w:rsidRDefault="00165F9F" w:rsidP="00162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5775D">
        <w:rPr>
          <w:rFonts w:ascii="Times New Roman" w:hAnsi="Times New Roman" w:cs="Times New Roman"/>
        </w:rPr>
        <w:t xml:space="preserve">No other business was noted. </w:t>
      </w:r>
    </w:p>
    <w:p w14:paraId="31EF8B93" w14:textId="72C8AF68" w:rsidR="004E348B" w:rsidRPr="004E348B" w:rsidRDefault="004E348B" w:rsidP="00E5775D">
      <w:pPr>
        <w:rPr>
          <w:rFonts w:ascii="Times New Roman" w:hAnsi="Times New Roman" w:cs="Times New Roman"/>
          <w:b/>
          <w:bCs/>
          <w:u w:val="single"/>
        </w:rPr>
      </w:pPr>
      <w:r w:rsidRPr="004E348B">
        <w:rPr>
          <w:rFonts w:ascii="Times New Roman" w:hAnsi="Times New Roman" w:cs="Times New Roman"/>
          <w:b/>
          <w:bCs/>
          <w:u w:val="single"/>
        </w:rPr>
        <w:t>Adjourn</w:t>
      </w:r>
    </w:p>
    <w:p w14:paraId="69F29AE9" w14:textId="77777777" w:rsidR="00E5775D" w:rsidRDefault="0028089F" w:rsidP="002228A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</w:t>
      </w:r>
      <w:r w:rsidR="004E348B">
        <w:rPr>
          <w:rFonts w:ascii="Times New Roman" w:hAnsi="Times New Roman" w:cs="Times New Roman"/>
        </w:rPr>
        <w:t xml:space="preserve"> </w:t>
      </w:r>
      <w:r w:rsidR="00E33D0E">
        <w:rPr>
          <w:rFonts w:ascii="Times New Roman" w:hAnsi="Times New Roman" w:cs="Times New Roman"/>
        </w:rPr>
        <w:t>thanked everyone for attending</w:t>
      </w:r>
      <w:r w:rsidR="00E5775D">
        <w:rPr>
          <w:rFonts w:ascii="Times New Roman" w:hAnsi="Times New Roman" w:cs="Times New Roman"/>
        </w:rPr>
        <w:t>.</w:t>
      </w:r>
    </w:p>
    <w:p w14:paraId="16F42863" w14:textId="58CFA014" w:rsidR="004C28B0" w:rsidRDefault="00E5775D" w:rsidP="002228A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Reminder to register for TX SET training,</w:t>
      </w:r>
      <w:r w:rsidR="007B3FB3">
        <w:rPr>
          <w:rFonts w:ascii="Times New Roman" w:hAnsi="Times New Roman" w:cs="Times New Roman"/>
        </w:rPr>
        <w:t xml:space="preserve"> if they were registered for </w:t>
      </w:r>
      <w:r w:rsidR="004C28B0">
        <w:rPr>
          <w:rFonts w:ascii="Times New Roman" w:hAnsi="Times New Roman" w:cs="Times New Roman"/>
        </w:rPr>
        <w:t xml:space="preserve">TX SET 5.0 to make sure and attend or cancel if their plans changed. </w:t>
      </w:r>
    </w:p>
    <w:p w14:paraId="4B7FAC27" w14:textId="6CCF5BBE" w:rsidR="003726C8" w:rsidRDefault="007B3FB3" w:rsidP="00EC060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Tomas </w:t>
      </w:r>
      <w:r w:rsidR="00E33D0E">
        <w:rPr>
          <w:rFonts w:ascii="Times New Roman" w:hAnsi="Times New Roman" w:cs="Times New Roman"/>
        </w:rPr>
        <w:t>adjourned the meeting</w:t>
      </w:r>
      <w:r w:rsidR="001C1E0E">
        <w:rPr>
          <w:rFonts w:ascii="Times New Roman" w:hAnsi="Times New Roman" w:cs="Times New Roman"/>
        </w:rPr>
        <w:t>.</w:t>
      </w:r>
    </w:p>
    <w:sectPr w:rsidR="003726C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A97F" w14:textId="77777777" w:rsidR="00E41C37" w:rsidRDefault="00E41C37" w:rsidP="00313FC2">
      <w:pPr>
        <w:spacing w:after="0" w:line="240" w:lineRule="auto"/>
      </w:pPr>
      <w:r>
        <w:separator/>
      </w:r>
    </w:p>
  </w:endnote>
  <w:endnote w:type="continuationSeparator" w:id="0">
    <w:p w14:paraId="1780D08C" w14:textId="77777777" w:rsidR="00E41C37" w:rsidRDefault="00E41C37" w:rsidP="0031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928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630A7" w14:textId="719338AF" w:rsidR="00313FC2" w:rsidRDefault="00313F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C83CD2" w14:textId="77777777" w:rsidR="00313FC2" w:rsidRDefault="00313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FA0C" w14:textId="77777777" w:rsidR="00E41C37" w:rsidRDefault="00E41C37" w:rsidP="00313FC2">
      <w:pPr>
        <w:spacing w:after="0" w:line="240" w:lineRule="auto"/>
      </w:pPr>
      <w:r>
        <w:separator/>
      </w:r>
    </w:p>
  </w:footnote>
  <w:footnote w:type="continuationSeparator" w:id="0">
    <w:p w14:paraId="402A3787" w14:textId="77777777" w:rsidR="00E41C37" w:rsidRDefault="00E41C37" w:rsidP="00313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B73"/>
    <w:multiLevelType w:val="hybridMultilevel"/>
    <w:tmpl w:val="4DF4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C4E7C"/>
    <w:multiLevelType w:val="hybridMultilevel"/>
    <w:tmpl w:val="72A6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80362"/>
    <w:multiLevelType w:val="hybridMultilevel"/>
    <w:tmpl w:val="C848E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53413D"/>
    <w:multiLevelType w:val="hybridMultilevel"/>
    <w:tmpl w:val="2C02B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D0EAD"/>
    <w:multiLevelType w:val="multilevel"/>
    <w:tmpl w:val="70C4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75FD9"/>
    <w:multiLevelType w:val="hybridMultilevel"/>
    <w:tmpl w:val="96FE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000E2"/>
    <w:multiLevelType w:val="hybridMultilevel"/>
    <w:tmpl w:val="248A2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012581"/>
    <w:multiLevelType w:val="hybridMultilevel"/>
    <w:tmpl w:val="1400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DF"/>
    <w:rsid w:val="00043408"/>
    <w:rsid w:val="00054311"/>
    <w:rsid w:val="00062FB2"/>
    <w:rsid w:val="00063722"/>
    <w:rsid w:val="00066603"/>
    <w:rsid w:val="0006671E"/>
    <w:rsid w:val="00075341"/>
    <w:rsid w:val="0009224C"/>
    <w:rsid w:val="000929A4"/>
    <w:rsid w:val="00093ACA"/>
    <w:rsid w:val="000A509C"/>
    <w:rsid w:val="000B315A"/>
    <w:rsid w:val="000B565F"/>
    <w:rsid w:val="000B7522"/>
    <w:rsid w:val="000B75DE"/>
    <w:rsid w:val="000C0D17"/>
    <w:rsid w:val="000C5C8A"/>
    <w:rsid w:val="000C5F50"/>
    <w:rsid w:val="000F0C8B"/>
    <w:rsid w:val="000F4C2A"/>
    <w:rsid w:val="00106DD5"/>
    <w:rsid w:val="00112DBC"/>
    <w:rsid w:val="00121C48"/>
    <w:rsid w:val="001309B6"/>
    <w:rsid w:val="00132220"/>
    <w:rsid w:val="001401E5"/>
    <w:rsid w:val="00162171"/>
    <w:rsid w:val="00164FD2"/>
    <w:rsid w:val="00165F9F"/>
    <w:rsid w:val="0017764E"/>
    <w:rsid w:val="001859CA"/>
    <w:rsid w:val="001A46C4"/>
    <w:rsid w:val="001A52D5"/>
    <w:rsid w:val="001C1E0E"/>
    <w:rsid w:val="001C4FD9"/>
    <w:rsid w:val="001E1AAC"/>
    <w:rsid w:val="002004D6"/>
    <w:rsid w:val="00204201"/>
    <w:rsid w:val="002045AD"/>
    <w:rsid w:val="00206101"/>
    <w:rsid w:val="0020660C"/>
    <w:rsid w:val="00221062"/>
    <w:rsid w:val="00221FB3"/>
    <w:rsid w:val="002228A9"/>
    <w:rsid w:val="002318BC"/>
    <w:rsid w:val="00232963"/>
    <w:rsid w:val="002337D2"/>
    <w:rsid w:val="00234B71"/>
    <w:rsid w:val="00245B4C"/>
    <w:rsid w:val="0025432F"/>
    <w:rsid w:val="002572CF"/>
    <w:rsid w:val="0026324B"/>
    <w:rsid w:val="00263546"/>
    <w:rsid w:val="00277132"/>
    <w:rsid w:val="0028089F"/>
    <w:rsid w:val="00284BD3"/>
    <w:rsid w:val="002B47D0"/>
    <w:rsid w:val="002C040A"/>
    <w:rsid w:val="002C2446"/>
    <w:rsid w:val="002D45FA"/>
    <w:rsid w:val="002D7EFD"/>
    <w:rsid w:val="002E22BD"/>
    <w:rsid w:val="002E76B9"/>
    <w:rsid w:val="002F2CA3"/>
    <w:rsid w:val="002F5562"/>
    <w:rsid w:val="00303C49"/>
    <w:rsid w:val="00313FC2"/>
    <w:rsid w:val="0033079A"/>
    <w:rsid w:val="00335974"/>
    <w:rsid w:val="00342D92"/>
    <w:rsid w:val="0034554C"/>
    <w:rsid w:val="003503AF"/>
    <w:rsid w:val="0035064D"/>
    <w:rsid w:val="00350821"/>
    <w:rsid w:val="00351369"/>
    <w:rsid w:val="00365552"/>
    <w:rsid w:val="003709C5"/>
    <w:rsid w:val="003725A0"/>
    <w:rsid w:val="003726C8"/>
    <w:rsid w:val="0038300A"/>
    <w:rsid w:val="00390A68"/>
    <w:rsid w:val="00391859"/>
    <w:rsid w:val="00393131"/>
    <w:rsid w:val="003965FE"/>
    <w:rsid w:val="00397260"/>
    <w:rsid w:val="003A19D8"/>
    <w:rsid w:val="003A2D58"/>
    <w:rsid w:val="003A6E7E"/>
    <w:rsid w:val="003C072A"/>
    <w:rsid w:val="003D5528"/>
    <w:rsid w:val="003E6FEB"/>
    <w:rsid w:val="003F20ED"/>
    <w:rsid w:val="003F4464"/>
    <w:rsid w:val="00411980"/>
    <w:rsid w:val="00421ED8"/>
    <w:rsid w:val="0043023F"/>
    <w:rsid w:val="00451C24"/>
    <w:rsid w:val="00454BAF"/>
    <w:rsid w:val="00460A03"/>
    <w:rsid w:val="00462C87"/>
    <w:rsid w:val="00471F39"/>
    <w:rsid w:val="00481AA6"/>
    <w:rsid w:val="00492A15"/>
    <w:rsid w:val="0049541C"/>
    <w:rsid w:val="004A767A"/>
    <w:rsid w:val="004B7A27"/>
    <w:rsid w:val="004C28B0"/>
    <w:rsid w:val="004C523E"/>
    <w:rsid w:val="004D1111"/>
    <w:rsid w:val="004D4255"/>
    <w:rsid w:val="004E0E27"/>
    <w:rsid w:val="004E348B"/>
    <w:rsid w:val="004F4366"/>
    <w:rsid w:val="004F70A2"/>
    <w:rsid w:val="005001ED"/>
    <w:rsid w:val="00500B31"/>
    <w:rsid w:val="00504D2D"/>
    <w:rsid w:val="00506266"/>
    <w:rsid w:val="00516177"/>
    <w:rsid w:val="0052379C"/>
    <w:rsid w:val="0054071B"/>
    <w:rsid w:val="005449CB"/>
    <w:rsid w:val="00552F00"/>
    <w:rsid w:val="00561F34"/>
    <w:rsid w:val="005909BD"/>
    <w:rsid w:val="00591B56"/>
    <w:rsid w:val="00593C02"/>
    <w:rsid w:val="00595ADB"/>
    <w:rsid w:val="00597B79"/>
    <w:rsid w:val="00597EF5"/>
    <w:rsid w:val="005A14AF"/>
    <w:rsid w:val="005B243E"/>
    <w:rsid w:val="005B71A4"/>
    <w:rsid w:val="005C228C"/>
    <w:rsid w:val="005C2761"/>
    <w:rsid w:val="005C5621"/>
    <w:rsid w:val="005C6ACE"/>
    <w:rsid w:val="005D59F5"/>
    <w:rsid w:val="005E0624"/>
    <w:rsid w:val="005E48D2"/>
    <w:rsid w:val="005E4C2B"/>
    <w:rsid w:val="005F251C"/>
    <w:rsid w:val="00606AB1"/>
    <w:rsid w:val="00606CA2"/>
    <w:rsid w:val="0061065A"/>
    <w:rsid w:val="00613D09"/>
    <w:rsid w:val="0062066B"/>
    <w:rsid w:val="006302B8"/>
    <w:rsid w:val="00631927"/>
    <w:rsid w:val="00635B07"/>
    <w:rsid w:val="0066365E"/>
    <w:rsid w:val="006640EC"/>
    <w:rsid w:val="0068751E"/>
    <w:rsid w:val="00693ABA"/>
    <w:rsid w:val="006A53B1"/>
    <w:rsid w:val="006B185A"/>
    <w:rsid w:val="006B3D6C"/>
    <w:rsid w:val="006B4DDE"/>
    <w:rsid w:val="006C072E"/>
    <w:rsid w:val="006C3DD3"/>
    <w:rsid w:val="006D5C61"/>
    <w:rsid w:val="006E0433"/>
    <w:rsid w:val="006E0B29"/>
    <w:rsid w:val="006F0E1B"/>
    <w:rsid w:val="006F1CAF"/>
    <w:rsid w:val="006F3218"/>
    <w:rsid w:val="006F59C7"/>
    <w:rsid w:val="006F72EA"/>
    <w:rsid w:val="00703E42"/>
    <w:rsid w:val="00704224"/>
    <w:rsid w:val="007059A3"/>
    <w:rsid w:val="0070706A"/>
    <w:rsid w:val="00713E2F"/>
    <w:rsid w:val="007276BA"/>
    <w:rsid w:val="00730B52"/>
    <w:rsid w:val="00732692"/>
    <w:rsid w:val="0074449B"/>
    <w:rsid w:val="00746228"/>
    <w:rsid w:val="00753211"/>
    <w:rsid w:val="00782A95"/>
    <w:rsid w:val="0078651D"/>
    <w:rsid w:val="007926B1"/>
    <w:rsid w:val="007B346A"/>
    <w:rsid w:val="007B3FB3"/>
    <w:rsid w:val="007C31E5"/>
    <w:rsid w:val="007D276F"/>
    <w:rsid w:val="007D77A8"/>
    <w:rsid w:val="007E5A5E"/>
    <w:rsid w:val="007F1035"/>
    <w:rsid w:val="007F729D"/>
    <w:rsid w:val="0081108D"/>
    <w:rsid w:val="0081336F"/>
    <w:rsid w:val="008275C5"/>
    <w:rsid w:val="00827982"/>
    <w:rsid w:val="0083629C"/>
    <w:rsid w:val="008416CF"/>
    <w:rsid w:val="008432E2"/>
    <w:rsid w:val="00846802"/>
    <w:rsid w:val="00881163"/>
    <w:rsid w:val="00890FB9"/>
    <w:rsid w:val="008B2859"/>
    <w:rsid w:val="008C7D51"/>
    <w:rsid w:val="008E406C"/>
    <w:rsid w:val="008E5734"/>
    <w:rsid w:val="008F4D3B"/>
    <w:rsid w:val="009046BC"/>
    <w:rsid w:val="00920E8A"/>
    <w:rsid w:val="009216E8"/>
    <w:rsid w:val="009221DB"/>
    <w:rsid w:val="009252F6"/>
    <w:rsid w:val="009256EC"/>
    <w:rsid w:val="00932DB7"/>
    <w:rsid w:val="00932FF1"/>
    <w:rsid w:val="009348A2"/>
    <w:rsid w:val="00937B3F"/>
    <w:rsid w:val="00940CEE"/>
    <w:rsid w:val="009524D9"/>
    <w:rsid w:val="009524FA"/>
    <w:rsid w:val="0096013C"/>
    <w:rsid w:val="00963104"/>
    <w:rsid w:val="009809B6"/>
    <w:rsid w:val="0098190B"/>
    <w:rsid w:val="0099263B"/>
    <w:rsid w:val="00996219"/>
    <w:rsid w:val="009968DF"/>
    <w:rsid w:val="009B4DC4"/>
    <w:rsid w:val="009E0BD8"/>
    <w:rsid w:val="009E75F1"/>
    <w:rsid w:val="009F5874"/>
    <w:rsid w:val="00A018E9"/>
    <w:rsid w:val="00A02F08"/>
    <w:rsid w:val="00A12141"/>
    <w:rsid w:val="00A15BBE"/>
    <w:rsid w:val="00A23EB9"/>
    <w:rsid w:val="00A24333"/>
    <w:rsid w:val="00A3260D"/>
    <w:rsid w:val="00A3593C"/>
    <w:rsid w:val="00A500AA"/>
    <w:rsid w:val="00A52802"/>
    <w:rsid w:val="00A55698"/>
    <w:rsid w:val="00A70179"/>
    <w:rsid w:val="00A75FAC"/>
    <w:rsid w:val="00A800EB"/>
    <w:rsid w:val="00A96EEB"/>
    <w:rsid w:val="00AA1148"/>
    <w:rsid w:val="00AA33C1"/>
    <w:rsid w:val="00AA59BA"/>
    <w:rsid w:val="00AC04BE"/>
    <w:rsid w:val="00AE704C"/>
    <w:rsid w:val="00AF0C30"/>
    <w:rsid w:val="00AF766F"/>
    <w:rsid w:val="00B00087"/>
    <w:rsid w:val="00B23B89"/>
    <w:rsid w:val="00B36F93"/>
    <w:rsid w:val="00B41ECE"/>
    <w:rsid w:val="00B45D01"/>
    <w:rsid w:val="00B61D2D"/>
    <w:rsid w:val="00B80801"/>
    <w:rsid w:val="00B91CBE"/>
    <w:rsid w:val="00B93333"/>
    <w:rsid w:val="00B95495"/>
    <w:rsid w:val="00B96108"/>
    <w:rsid w:val="00B975D2"/>
    <w:rsid w:val="00BB5F24"/>
    <w:rsid w:val="00BB6275"/>
    <w:rsid w:val="00BC168B"/>
    <w:rsid w:val="00BE4110"/>
    <w:rsid w:val="00BF19F8"/>
    <w:rsid w:val="00BF3B80"/>
    <w:rsid w:val="00C01591"/>
    <w:rsid w:val="00C063B0"/>
    <w:rsid w:val="00C07202"/>
    <w:rsid w:val="00C17F87"/>
    <w:rsid w:val="00C353D1"/>
    <w:rsid w:val="00C367E3"/>
    <w:rsid w:val="00C379DB"/>
    <w:rsid w:val="00C455FC"/>
    <w:rsid w:val="00C45745"/>
    <w:rsid w:val="00C5047E"/>
    <w:rsid w:val="00C57B5E"/>
    <w:rsid w:val="00C75481"/>
    <w:rsid w:val="00C76719"/>
    <w:rsid w:val="00C803CE"/>
    <w:rsid w:val="00C812E2"/>
    <w:rsid w:val="00C86E01"/>
    <w:rsid w:val="00C957C0"/>
    <w:rsid w:val="00C96A78"/>
    <w:rsid w:val="00CB250C"/>
    <w:rsid w:val="00CC1F81"/>
    <w:rsid w:val="00CC3F97"/>
    <w:rsid w:val="00CD32BD"/>
    <w:rsid w:val="00CE5440"/>
    <w:rsid w:val="00CE55FE"/>
    <w:rsid w:val="00CE6755"/>
    <w:rsid w:val="00CF2A9B"/>
    <w:rsid w:val="00D2174B"/>
    <w:rsid w:val="00D23DD0"/>
    <w:rsid w:val="00D3057A"/>
    <w:rsid w:val="00D40D98"/>
    <w:rsid w:val="00D4540F"/>
    <w:rsid w:val="00D46F1D"/>
    <w:rsid w:val="00D5013F"/>
    <w:rsid w:val="00D56E96"/>
    <w:rsid w:val="00D6402B"/>
    <w:rsid w:val="00D75442"/>
    <w:rsid w:val="00D76ED9"/>
    <w:rsid w:val="00D772FB"/>
    <w:rsid w:val="00D81C20"/>
    <w:rsid w:val="00D8315C"/>
    <w:rsid w:val="00D84691"/>
    <w:rsid w:val="00D90587"/>
    <w:rsid w:val="00D90FA9"/>
    <w:rsid w:val="00DA5B2C"/>
    <w:rsid w:val="00DB5FE9"/>
    <w:rsid w:val="00DC66DE"/>
    <w:rsid w:val="00DC6FCA"/>
    <w:rsid w:val="00DD6DDB"/>
    <w:rsid w:val="00DE5819"/>
    <w:rsid w:val="00DF1B0D"/>
    <w:rsid w:val="00DF41F0"/>
    <w:rsid w:val="00E10598"/>
    <w:rsid w:val="00E13258"/>
    <w:rsid w:val="00E3104C"/>
    <w:rsid w:val="00E33D0E"/>
    <w:rsid w:val="00E41C37"/>
    <w:rsid w:val="00E420A3"/>
    <w:rsid w:val="00E457F1"/>
    <w:rsid w:val="00E5775D"/>
    <w:rsid w:val="00E6455C"/>
    <w:rsid w:val="00E73BD8"/>
    <w:rsid w:val="00E808B6"/>
    <w:rsid w:val="00E83453"/>
    <w:rsid w:val="00E869F2"/>
    <w:rsid w:val="00EA58C2"/>
    <w:rsid w:val="00EA7CCC"/>
    <w:rsid w:val="00EC0605"/>
    <w:rsid w:val="00EC18A8"/>
    <w:rsid w:val="00ED0649"/>
    <w:rsid w:val="00EE183A"/>
    <w:rsid w:val="00EF2353"/>
    <w:rsid w:val="00F05599"/>
    <w:rsid w:val="00F33B6F"/>
    <w:rsid w:val="00F35ABE"/>
    <w:rsid w:val="00F44384"/>
    <w:rsid w:val="00F454CD"/>
    <w:rsid w:val="00F46950"/>
    <w:rsid w:val="00F52802"/>
    <w:rsid w:val="00F6650B"/>
    <w:rsid w:val="00F929D2"/>
    <w:rsid w:val="00F93701"/>
    <w:rsid w:val="00FA2797"/>
    <w:rsid w:val="00FA2EF2"/>
    <w:rsid w:val="00FC2996"/>
    <w:rsid w:val="00FE449D"/>
    <w:rsid w:val="00FE488F"/>
    <w:rsid w:val="00FF1897"/>
    <w:rsid w:val="00FF252F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C922"/>
  <w15:chartTrackingRefBased/>
  <w15:docId w15:val="{487149DA-A2EF-4F98-8861-F6D8CC91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FC2"/>
  </w:style>
  <w:style w:type="paragraph" w:styleId="Footer">
    <w:name w:val="footer"/>
    <w:basedOn w:val="Normal"/>
    <w:link w:val="FooterChar"/>
    <w:uiPriority w:val="99"/>
    <w:unhideWhenUsed/>
    <w:rsid w:val="00313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FC2"/>
  </w:style>
  <w:style w:type="table" w:styleId="TableGrid">
    <w:name w:val="Table Grid"/>
    <w:basedOn w:val="TableNormal"/>
    <w:uiPriority w:val="39"/>
    <w:rsid w:val="002D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2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7335">
          <w:marLeft w:val="0"/>
          <w:marRight w:val="-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B9979.EE5916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3</cp:revision>
  <cp:lastPrinted>2025-02-04T17:34:00Z</cp:lastPrinted>
  <dcterms:created xsi:type="dcterms:W3CDTF">2025-04-23T18:49:00Z</dcterms:created>
  <dcterms:modified xsi:type="dcterms:W3CDTF">2025-04-23T18:51:00Z</dcterms:modified>
</cp:coreProperties>
</file>