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8851" w14:textId="5DFBBD06" w:rsidR="00264BF3" w:rsidRDefault="00264BF3"/>
    <w:p w14:paraId="1CDD31AC" w14:textId="77777777" w:rsidR="00286C05" w:rsidRDefault="00EE3676" w:rsidP="00286C05">
      <w:pPr>
        <w:shd w:val="clear" w:color="auto" w:fill="FFFFFF"/>
        <w:rPr>
          <w:rFonts w:ascii="Roboto" w:hAnsi="Roboto" w:cs="Times New Roman"/>
          <w:color w:val="212529"/>
        </w:rPr>
      </w:pPr>
      <w:r w:rsidRPr="00256AFA">
        <w:rPr>
          <w:rFonts w:ascii="Roboto" w:hAnsi="Roboto"/>
          <w:b/>
        </w:rPr>
        <w:t>AGENDA</w:t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hyperlink r:id="rId10" w:tgtFrame="_blank" w:history="1">
        <w:proofErr w:type="spellStart"/>
        <w:r w:rsidR="00286C05">
          <w:rPr>
            <w:rStyle w:val="Hyperlink"/>
            <w:rFonts w:ascii="Roboto" w:hAnsi="Roboto"/>
            <w:b/>
            <w:bCs/>
            <w:color w:val="00408F"/>
          </w:rPr>
          <w:t>WebEx</w:t>
        </w:r>
        <w:proofErr w:type="spellEnd"/>
        <w:r w:rsidR="00286C05">
          <w:rPr>
            <w:rStyle w:val="Hyperlink"/>
            <w:rFonts w:ascii="Roboto" w:hAnsi="Roboto"/>
            <w:b/>
            <w:bCs/>
            <w:color w:val="00408F"/>
          </w:rPr>
          <w:t xml:space="preserve"> Conference</w:t>
        </w:r>
      </w:hyperlink>
    </w:p>
    <w:p w14:paraId="6CC752B9" w14:textId="7FAE83B3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TDTMS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>Teleconference: 877-668-4493</w:t>
      </w:r>
    </w:p>
    <w:p w14:paraId="35BD68BC" w14:textId="1F31ABB0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WebEx</w:t>
      </w:r>
      <w:proofErr w:type="spellEnd"/>
      <w:r>
        <w:rPr>
          <w:rFonts w:ascii="Roboto" w:hAnsi="Roboto"/>
          <w:color w:val="212529"/>
        </w:rPr>
        <w:t xml:space="preserve"> only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number: </w:t>
      </w:r>
      <w:r w:rsidR="00A31659" w:rsidRPr="00A31659">
        <w:rPr>
          <w:rFonts w:ascii="Roboto" w:hAnsi="Roboto"/>
          <w:color w:val="212529"/>
        </w:rPr>
        <w:t xml:space="preserve">2555 </w:t>
      </w:r>
      <w:r w:rsidR="0007162B">
        <w:rPr>
          <w:rFonts w:ascii="Roboto" w:hAnsi="Roboto"/>
          <w:color w:val="212529"/>
        </w:rPr>
        <w:t>491 5903</w:t>
      </w:r>
    </w:p>
    <w:p w14:paraId="34BDE89B" w14:textId="46126344" w:rsidR="00EE3676" w:rsidRDefault="0007162B" w:rsidP="0007162B">
      <w:pPr>
        <w:shd w:val="clear" w:color="auto" w:fill="FFFFFF"/>
        <w:rPr>
          <w:color w:val="000000"/>
        </w:rPr>
      </w:pPr>
      <w:r>
        <w:rPr>
          <w:rFonts w:ascii="Roboto" w:hAnsi="Roboto"/>
          <w:color w:val="212529"/>
        </w:rPr>
        <w:t>April 22</w:t>
      </w:r>
      <w:proofErr w:type="gramStart"/>
      <w:r w:rsidRPr="0007162B">
        <w:rPr>
          <w:rFonts w:ascii="Roboto" w:hAnsi="Roboto"/>
          <w:color w:val="212529"/>
          <w:vertAlign w:val="superscript"/>
        </w:rPr>
        <w:t>nd</w:t>
      </w:r>
      <w:r>
        <w:rPr>
          <w:rFonts w:ascii="Roboto" w:hAnsi="Roboto"/>
          <w:color w:val="212529"/>
        </w:rPr>
        <w:t xml:space="preserve"> </w:t>
      </w:r>
      <w:r w:rsidR="00A31659">
        <w:rPr>
          <w:rFonts w:ascii="Roboto" w:hAnsi="Roboto"/>
          <w:color w:val="212529"/>
        </w:rPr>
        <w:t>,</w:t>
      </w:r>
      <w:proofErr w:type="gramEnd"/>
      <w:r w:rsidR="00256AFA">
        <w:rPr>
          <w:rFonts w:ascii="Roboto" w:hAnsi="Roboto"/>
          <w:color w:val="212529"/>
        </w:rPr>
        <w:t xml:space="preserve"> 202</w:t>
      </w:r>
      <w:r>
        <w:rPr>
          <w:rFonts w:ascii="Roboto" w:hAnsi="Roboto"/>
          <w:color w:val="212529"/>
        </w:rPr>
        <w:t>5</w:t>
      </w:r>
      <w:r w:rsidR="00256AFA">
        <w:rPr>
          <w:rFonts w:ascii="Roboto" w:hAnsi="Roboto"/>
          <w:color w:val="212529"/>
        </w:rPr>
        <w:t xml:space="preserve"> @ </w:t>
      </w:r>
      <w:r>
        <w:rPr>
          <w:rFonts w:ascii="Roboto" w:hAnsi="Roboto"/>
          <w:color w:val="212529"/>
        </w:rPr>
        <w:t>1:30 PM</w:t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E57829"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password: </w:t>
      </w:r>
      <w:r w:rsidRPr="0007162B">
        <w:rPr>
          <w:rFonts w:ascii="Roboto" w:hAnsi="Roboto"/>
          <w:color w:val="212529"/>
        </w:rPr>
        <w:t>26#JCh</w:t>
      </w:r>
      <w:r w:rsidR="00DD6969">
        <w:rPr>
          <w:color w:val="000000"/>
        </w:rPr>
        <w:tab/>
      </w:r>
    </w:p>
    <w:p w14:paraId="3898D081" w14:textId="77777777" w:rsidR="00EE266B" w:rsidRPr="00496E4D" w:rsidRDefault="00EE266B" w:rsidP="00EE3676">
      <w:pPr>
        <w:rPr>
          <w:color w:val="000000"/>
        </w:rPr>
      </w:pPr>
    </w:p>
    <w:p w14:paraId="7367477D" w14:textId="3AE89512" w:rsidR="001F0DD9" w:rsidRPr="004D3BDA" w:rsidRDefault="00E57829" w:rsidP="001F0DD9">
      <w:r>
        <w:tab/>
      </w: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3"/>
        <w:gridCol w:w="467"/>
        <w:gridCol w:w="54"/>
        <w:gridCol w:w="5567"/>
        <w:gridCol w:w="598"/>
        <w:gridCol w:w="1526"/>
        <w:gridCol w:w="79"/>
        <w:gridCol w:w="1125"/>
        <w:gridCol w:w="53"/>
      </w:tblGrid>
      <w:tr w:rsidR="00EE3676" w:rsidRPr="00496E4D" w14:paraId="30D5BEFC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2F08C424" w14:textId="77777777" w:rsidR="00EE3676" w:rsidRPr="00496E4D" w:rsidRDefault="00EE3676" w:rsidP="00012130">
            <w:pPr>
              <w:jc w:val="right"/>
            </w:pPr>
            <w:bookmarkStart w:id="0" w:name="_Hlk187350362"/>
            <w:bookmarkStart w:id="1" w:name="OLE_LINK1"/>
            <w:bookmarkStart w:id="2" w:name="OLE_LINK2"/>
            <w:bookmarkStart w:id="3" w:name="OLE_LINK3"/>
            <w:bookmarkStart w:id="4" w:name="OLE_LINK4"/>
            <w:r w:rsidRPr="00496E4D">
              <w:t>1.</w:t>
            </w:r>
          </w:p>
        </w:tc>
        <w:tc>
          <w:tcPr>
            <w:tcW w:w="5567" w:type="dxa"/>
          </w:tcPr>
          <w:p w14:paraId="7E5965F3" w14:textId="77777777" w:rsidR="00EE3676" w:rsidRPr="00496E4D" w:rsidRDefault="00EE3676" w:rsidP="00127A20">
            <w:pPr>
              <w:ind w:left="360"/>
            </w:pPr>
            <w:r w:rsidRPr="00496E4D">
              <w:t>Antitrust Admonition</w:t>
            </w:r>
          </w:p>
        </w:tc>
        <w:tc>
          <w:tcPr>
            <w:tcW w:w="2203" w:type="dxa"/>
            <w:gridSpan w:val="3"/>
          </w:tcPr>
          <w:p w14:paraId="46A9296B" w14:textId="04761545" w:rsidR="00EE3676" w:rsidRPr="00496E4D" w:rsidRDefault="00A43352" w:rsidP="00012130">
            <w:r>
              <w:t>Sheri Wiegand</w:t>
            </w:r>
          </w:p>
        </w:tc>
        <w:tc>
          <w:tcPr>
            <w:tcW w:w="1178" w:type="dxa"/>
            <w:gridSpan w:val="2"/>
          </w:tcPr>
          <w:p w14:paraId="62A6B760" w14:textId="557573D9" w:rsidR="00EE3676" w:rsidRPr="00496E4D" w:rsidRDefault="0007162B" w:rsidP="00012130">
            <w:pPr>
              <w:jc w:val="right"/>
            </w:pPr>
            <w:r>
              <w:t>1</w:t>
            </w:r>
            <w:r w:rsidR="00485AB0">
              <w:t xml:space="preserve">:30 </w:t>
            </w:r>
            <w:r>
              <w:t>P</w:t>
            </w:r>
            <w:r w:rsidR="00485AB0">
              <w:t>M</w:t>
            </w:r>
          </w:p>
        </w:tc>
      </w:tr>
      <w:tr w:rsidR="0027450F" w:rsidRPr="00496E4D" w14:paraId="4A42C759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130C8C9C" w14:textId="77777777" w:rsidR="0027450F" w:rsidRPr="00496E4D" w:rsidRDefault="0027450F" w:rsidP="0027450F">
            <w:pPr>
              <w:jc w:val="right"/>
            </w:pPr>
            <w:r w:rsidRPr="00496E4D">
              <w:t>2.</w:t>
            </w:r>
          </w:p>
        </w:tc>
        <w:tc>
          <w:tcPr>
            <w:tcW w:w="5567" w:type="dxa"/>
          </w:tcPr>
          <w:p w14:paraId="2AABD24C" w14:textId="77777777" w:rsidR="00A31659" w:rsidRDefault="00A31659" w:rsidP="00A31659">
            <w:pPr>
              <w:ind w:left="360"/>
            </w:pPr>
            <w:r>
              <w:t>Agenda Review and Introductions</w:t>
            </w:r>
          </w:p>
          <w:p w14:paraId="5BA83788" w14:textId="1ACA0195" w:rsidR="0027450F" w:rsidRDefault="00A31659" w:rsidP="00A31659">
            <w:pPr>
              <w:ind w:left="360"/>
            </w:pPr>
            <w:r>
              <w:t xml:space="preserve">Review Meeting Minutes </w:t>
            </w:r>
            <w:r w:rsidR="0007162B">
              <w:t>2</w:t>
            </w:r>
            <w:r>
              <w:t>/1</w:t>
            </w:r>
            <w:r w:rsidR="0007162B">
              <w:t>9</w:t>
            </w:r>
            <w:r>
              <w:t>/2</w:t>
            </w:r>
            <w:r w:rsidR="0007162B">
              <w:t xml:space="preserve">5 </w:t>
            </w:r>
            <w:r>
              <w:t>&amp; ACTION items</w:t>
            </w:r>
          </w:p>
          <w:p w14:paraId="637B05F3" w14:textId="73F6E5A4" w:rsidR="0007162B" w:rsidRPr="00496E4D" w:rsidRDefault="0007162B" w:rsidP="00A31659">
            <w:pPr>
              <w:ind w:left="360"/>
            </w:pPr>
          </w:p>
        </w:tc>
        <w:tc>
          <w:tcPr>
            <w:tcW w:w="2203" w:type="dxa"/>
            <w:gridSpan w:val="3"/>
          </w:tcPr>
          <w:p w14:paraId="6A7BC20D" w14:textId="45290169" w:rsidR="0027450F" w:rsidRDefault="00A43352" w:rsidP="0027450F">
            <w:r>
              <w:t>Sheri Wiegand</w:t>
            </w:r>
          </w:p>
          <w:p w14:paraId="01A02DD9" w14:textId="6B104901" w:rsidR="0007162B" w:rsidRPr="00496E4D" w:rsidRDefault="0007162B" w:rsidP="0027450F"/>
        </w:tc>
        <w:tc>
          <w:tcPr>
            <w:tcW w:w="1178" w:type="dxa"/>
            <w:gridSpan w:val="2"/>
          </w:tcPr>
          <w:p w14:paraId="790B86E4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12028606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42E0C116" w14:textId="437F624A" w:rsidR="0027450F" w:rsidRPr="00496E4D" w:rsidRDefault="0027450F" w:rsidP="0027450F">
            <w:pPr>
              <w:jc w:val="right"/>
            </w:pPr>
            <w:r>
              <w:t xml:space="preserve">3. </w:t>
            </w:r>
          </w:p>
        </w:tc>
        <w:tc>
          <w:tcPr>
            <w:tcW w:w="5567" w:type="dxa"/>
          </w:tcPr>
          <w:p w14:paraId="07BD0678" w14:textId="77777777" w:rsidR="00A31659" w:rsidRDefault="00A31659" w:rsidP="00A31659">
            <w:pPr>
              <w:ind w:left="360"/>
            </w:pPr>
            <w:r>
              <w:t>ERCOT Updates</w:t>
            </w:r>
          </w:p>
          <w:p w14:paraId="79ADDFFD" w14:textId="77777777" w:rsidR="00A31659" w:rsidRDefault="00A31659" w:rsidP="00A31659">
            <w:pPr>
              <w:pStyle w:val="ListParagraph"/>
              <w:numPr>
                <w:ilvl w:val="0"/>
                <w:numId w:val="44"/>
              </w:numPr>
            </w:pPr>
            <w:r>
              <w:t>System Instances &amp; MT Performance</w:t>
            </w:r>
          </w:p>
          <w:p w14:paraId="26820622" w14:textId="2E1A795F" w:rsidR="00A31659" w:rsidRDefault="00A31659" w:rsidP="00A31659">
            <w:pPr>
              <w:pStyle w:val="ListParagraph"/>
              <w:numPr>
                <w:ilvl w:val="1"/>
                <w:numId w:val="44"/>
              </w:numPr>
            </w:pPr>
            <w:r>
              <w:t>MarkeTrak Issue 2/10</w:t>
            </w:r>
            <w:r w:rsidR="0007162B">
              <w:t xml:space="preserve"> – 2/12</w:t>
            </w:r>
          </w:p>
          <w:p w14:paraId="7CE63DCA" w14:textId="1F077DB8" w:rsidR="0007162B" w:rsidRDefault="0007162B" w:rsidP="00A31659">
            <w:pPr>
              <w:pStyle w:val="ListParagraph"/>
              <w:numPr>
                <w:ilvl w:val="1"/>
                <w:numId w:val="44"/>
              </w:numPr>
            </w:pPr>
            <w:r>
              <w:t>MarkeTrak User Volume</w:t>
            </w:r>
          </w:p>
          <w:p w14:paraId="5211EBAF" w14:textId="77777777" w:rsidR="0027450F" w:rsidRDefault="00A31659" w:rsidP="00A31659">
            <w:pPr>
              <w:pStyle w:val="ListParagraph"/>
              <w:numPr>
                <w:ilvl w:val="0"/>
                <w:numId w:val="44"/>
              </w:numPr>
            </w:pPr>
            <w:r>
              <w:t>Listserv</w:t>
            </w:r>
          </w:p>
          <w:p w14:paraId="435C4468" w14:textId="6474A7E5" w:rsidR="00A43352" w:rsidRDefault="00A43352" w:rsidP="00A31659">
            <w:pPr>
              <w:pStyle w:val="ListParagraph"/>
              <w:numPr>
                <w:ilvl w:val="0"/>
                <w:numId w:val="44"/>
              </w:numPr>
            </w:pPr>
            <w:r>
              <w:t>MIS Updates – key dates</w:t>
            </w:r>
          </w:p>
        </w:tc>
        <w:tc>
          <w:tcPr>
            <w:tcW w:w="2203" w:type="dxa"/>
            <w:gridSpan w:val="3"/>
          </w:tcPr>
          <w:p w14:paraId="0574B3CA" w14:textId="77777777" w:rsidR="0027450F" w:rsidRDefault="00A31659" w:rsidP="0027450F">
            <w:r>
              <w:t>ERCOT/ Mick Hanna</w:t>
            </w:r>
          </w:p>
          <w:p w14:paraId="45B91456" w14:textId="6FC36EE7" w:rsidR="00A31659" w:rsidRDefault="00A31659" w:rsidP="0027450F">
            <w:r>
              <w:t>Dave Michelson</w:t>
            </w:r>
          </w:p>
        </w:tc>
        <w:tc>
          <w:tcPr>
            <w:tcW w:w="1178" w:type="dxa"/>
            <w:gridSpan w:val="2"/>
          </w:tcPr>
          <w:p w14:paraId="684DF6D0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053059A2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7EE683B6" w14:textId="601D7FD5" w:rsidR="0027450F" w:rsidRPr="00496E4D" w:rsidRDefault="0027450F" w:rsidP="0027450F">
            <w:pPr>
              <w:jc w:val="right"/>
            </w:pPr>
          </w:p>
        </w:tc>
        <w:tc>
          <w:tcPr>
            <w:tcW w:w="5567" w:type="dxa"/>
          </w:tcPr>
          <w:p w14:paraId="6C57C9E9" w14:textId="2A8B247C" w:rsidR="0027450F" w:rsidRPr="00496E4D" w:rsidRDefault="0027450F" w:rsidP="0027450F">
            <w:pPr>
              <w:pStyle w:val="ListParagraph"/>
              <w:ind w:left="1080"/>
            </w:pPr>
          </w:p>
        </w:tc>
        <w:tc>
          <w:tcPr>
            <w:tcW w:w="2203" w:type="dxa"/>
            <w:gridSpan w:val="3"/>
          </w:tcPr>
          <w:p w14:paraId="7EE9E5F4" w14:textId="4F3A4292" w:rsidR="0027450F" w:rsidRPr="00496E4D" w:rsidRDefault="0027450F" w:rsidP="0027450F"/>
        </w:tc>
        <w:tc>
          <w:tcPr>
            <w:tcW w:w="1178" w:type="dxa"/>
            <w:gridSpan w:val="2"/>
          </w:tcPr>
          <w:p w14:paraId="6E27BAA6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37AB81CA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2AEB61E9" w14:textId="69A29D2A" w:rsidR="0027450F" w:rsidRPr="00496E4D" w:rsidRDefault="0027450F" w:rsidP="0027450F">
            <w:pPr>
              <w:jc w:val="right"/>
            </w:pPr>
            <w:r>
              <w:t>4.</w:t>
            </w:r>
          </w:p>
        </w:tc>
        <w:tc>
          <w:tcPr>
            <w:tcW w:w="5567" w:type="dxa"/>
          </w:tcPr>
          <w:p w14:paraId="72AD2D47" w14:textId="41847855" w:rsidR="00A31659" w:rsidRDefault="00A31659" w:rsidP="00A31659">
            <w:r>
              <w:t xml:space="preserve">       </w:t>
            </w:r>
            <w:r w:rsidR="0007162B">
              <w:t>Quarterly Review of ERCOT Inadvertent Gain Reporting</w:t>
            </w:r>
          </w:p>
          <w:p w14:paraId="7715A417" w14:textId="39048884" w:rsidR="001D4913" w:rsidRDefault="001D4913" w:rsidP="00A31659">
            <w:r>
              <w:t xml:space="preserve">       </w:t>
            </w:r>
            <w:hyperlink r:id="rId11" w:history="1">
              <w:r w:rsidRPr="00EE47B0">
                <w:rPr>
                  <w:rStyle w:val="Hyperlink"/>
                </w:rPr>
                <w:t>https://www.ercot.com/files/docs/2025/03/27/06.-</w:t>
              </w:r>
              <w:r w:rsidRPr="00EE47B0">
                <w:rPr>
                  <w:rStyle w:val="Hyperlink"/>
                </w:rPr>
                <w:t xml:space="preserve"> </w:t>
              </w:r>
              <w:r w:rsidRPr="00EE47B0">
                <w:rPr>
                  <w:rStyle w:val="Hyperlink"/>
                </w:rPr>
                <w:t>Inadvertent-Stats-January-2025.pptx</w:t>
              </w:r>
            </w:hyperlink>
          </w:p>
          <w:p w14:paraId="3D311490" w14:textId="77777777" w:rsidR="001D4913" w:rsidRDefault="001D4913" w:rsidP="00A31659"/>
          <w:p w14:paraId="2317FB1E" w14:textId="5BCA525C" w:rsidR="00A31659" w:rsidRPr="00496E4D" w:rsidRDefault="00A31659" w:rsidP="0007162B">
            <w:pPr>
              <w:ind w:left="410"/>
            </w:pPr>
          </w:p>
        </w:tc>
        <w:tc>
          <w:tcPr>
            <w:tcW w:w="2203" w:type="dxa"/>
            <w:gridSpan w:val="3"/>
          </w:tcPr>
          <w:p w14:paraId="6A096EB6" w14:textId="00779E0C" w:rsidR="0027450F" w:rsidRPr="00496E4D" w:rsidRDefault="00A31659" w:rsidP="0027450F">
            <w:r>
              <w:t>All</w:t>
            </w:r>
          </w:p>
        </w:tc>
        <w:tc>
          <w:tcPr>
            <w:tcW w:w="1178" w:type="dxa"/>
            <w:gridSpan w:val="2"/>
          </w:tcPr>
          <w:p w14:paraId="06E91A88" w14:textId="7C73067F" w:rsidR="0027450F" w:rsidRPr="00496E4D" w:rsidRDefault="00A31659" w:rsidP="0027450F">
            <w:pPr>
              <w:jc w:val="right"/>
            </w:pPr>
            <w:r>
              <w:t xml:space="preserve">  </w:t>
            </w:r>
          </w:p>
        </w:tc>
      </w:tr>
      <w:tr w:rsidR="0027450F" w:rsidRPr="00496E4D" w14:paraId="3D927F44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7311C9CF" w14:textId="24D80B3A" w:rsidR="0027450F" w:rsidRPr="00496E4D" w:rsidDel="00B32631" w:rsidRDefault="0007162B" w:rsidP="0027450F">
            <w:pPr>
              <w:jc w:val="right"/>
            </w:pPr>
            <w:r>
              <w:t>5</w:t>
            </w:r>
            <w:r w:rsidR="0027450F" w:rsidRPr="00496E4D">
              <w:t>.</w:t>
            </w:r>
          </w:p>
        </w:tc>
        <w:tc>
          <w:tcPr>
            <w:tcW w:w="5567" w:type="dxa"/>
          </w:tcPr>
          <w:p w14:paraId="4EB65BB0" w14:textId="2F9ADE8E" w:rsidR="00A31659" w:rsidRDefault="00A31659" w:rsidP="00A31659">
            <w:pPr>
              <w:ind w:left="360"/>
            </w:pPr>
            <w:r>
              <w:t>MarkeTrak Subtype Volume Analysis 2024 – update</w:t>
            </w:r>
          </w:p>
          <w:p w14:paraId="44E856F0" w14:textId="77777777" w:rsidR="00A31659" w:rsidRDefault="00A31659" w:rsidP="00A31659">
            <w:pPr>
              <w:pStyle w:val="ListParagraph"/>
              <w:numPr>
                <w:ilvl w:val="0"/>
                <w:numId w:val="50"/>
              </w:numPr>
            </w:pPr>
            <w:r>
              <w:t>IAL analysis</w:t>
            </w:r>
          </w:p>
          <w:p w14:paraId="0C780D2D" w14:textId="205C1386" w:rsidR="0027450F" w:rsidRPr="00496E4D" w:rsidRDefault="001B0D5C" w:rsidP="001B0D5C">
            <w:r>
              <w:t xml:space="preserve">   </w:t>
            </w:r>
          </w:p>
        </w:tc>
        <w:tc>
          <w:tcPr>
            <w:tcW w:w="2203" w:type="dxa"/>
            <w:gridSpan w:val="3"/>
          </w:tcPr>
          <w:p w14:paraId="749E3E4D" w14:textId="794533D3" w:rsidR="0027450F" w:rsidRPr="00496E4D" w:rsidRDefault="00A31659" w:rsidP="0027450F">
            <w:r>
              <w:t>Sam Pak</w:t>
            </w:r>
            <w:r w:rsidR="001B0D5C">
              <w:t>/</w:t>
            </w:r>
            <w:r>
              <w:t>Sheri</w:t>
            </w:r>
          </w:p>
        </w:tc>
        <w:tc>
          <w:tcPr>
            <w:tcW w:w="1178" w:type="dxa"/>
            <w:gridSpan w:val="2"/>
          </w:tcPr>
          <w:p w14:paraId="75C910B2" w14:textId="77777777" w:rsidR="0027450F" w:rsidRPr="00496E4D" w:rsidRDefault="0027450F" w:rsidP="0027450F">
            <w:pPr>
              <w:jc w:val="right"/>
            </w:pPr>
          </w:p>
        </w:tc>
      </w:tr>
      <w:tr w:rsidR="001B0D5C" w:rsidRPr="00496E4D" w14:paraId="3918D607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285A664F" w14:textId="6DED9316" w:rsidR="001B0D5C" w:rsidRDefault="0007162B" w:rsidP="001B0D5C">
            <w:pPr>
              <w:jc w:val="right"/>
            </w:pPr>
            <w:r>
              <w:t>6</w:t>
            </w:r>
            <w:r w:rsidR="001B0D5C">
              <w:t xml:space="preserve">. </w:t>
            </w:r>
          </w:p>
        </w:tc>
        <w:tc>
          <w:tcPr>
            <w:tcW w:w="5567" w:type="dxa"/>
          </w:tcPr>
          <w:p w14:paraId="2F13A19E" w14:textId="7133DC91" w:rsidR="001B0D5C" w:rsidRDefault="00A31659" w:rsidP="00A31659">
            <w:r>
              <w:t xml:space="preserve">       </w:t>
            </w:r>
            <w:r w:rsidR="0007162B">
              <w:t>MarkeTrak Information Page</w:t>
            </w:r>
          </w:p>
        </w:tc>
        <w:tc>
          <w:tcPr>
            <w:tcW w:w="2203" w:type="dxa"/>
            <w:gridSpan w:val="3"/>
          </w:tcPr>
          <w:p w14:paraId="1F2BF7BA" w14:textId="03381371" w:rsidR="001B0D5C" w:rsidRDefault="00A31659" w:rsidP="001B0D5C">
            <w:r>
              <w:t>Leadership</w:t>
            </w:r>
          </w:p>
        </w:tc>
        <w:tc>
          <w:tcPr>
            <w:tcW w:w="1178" w:type="dxa"/>
            <w:gridSpan w:val="2"/>
          </w:tcPr>
          <w:p w14:paraId="74CB5F6D" w14:textId="77777777" w:rsidR="001B0D5C" w:rsidRPr="00496E4D" w:rsidRDefault="001B0D5C" w:rsidP="001B0D5C">
            <w:pPr>
              <w:jc w:val="right"/>
            </w:pPr>
          </w:p>
        </w:tc>
      </w:tr>
      <w:tr w:rsidR="001B0D5C" w:rsidRPr="00496E4D" w14:paraId="49D9DBA6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6A26EC3E" w14:textId="3A9436BA" w:rsidR="001B0D5C" w:rsidRDefault="0007162B" w:rsidP="001B0D5C">
            <w:pPr>
              <w:jc w:val="right"/>
            </w:pPr>
            <w:r>
              <w:t>7</w:t>
            </w:r>
            <w:r w:rsidR="001B0D5C">
              <w:t>.</w:t>
            </w:r>
          </w:p>
        </w:tc>
        <w:tc>
          <w:tcPr>
            <w:tcW w:w="5567" w:type="dxa"/>
          </w:tcPr>
          <w:p w14:paraId="7241FA5C" w14:textId="00BFE95E" w:rsidR="001B0D5C" w:rsidRDefault="00A31659" w:rsidP="001B0D5C">
            <w:pPr>
              <w:ind w:left="360"/>
            </w:pPr>
            <w:r>
              <w:t>Adjourn</w:t>
            </w:r>
          </w:p>
        </w:tc>
        <w:tc>
          <w:tcPr>
            <w:tcW w:w="2203" w:type="dxa"/>
            <w:gridSpan w:val="3"/>
          </w:tcPr>
          <w:p w14:paraId="682E9494" w14:textId="194E9046" w:rsidR="001B0D5C" w:rsidRDefault="001B0D5C" w:rsidP="001B0D5C"/>
        </w:tc>
        <w:tc>
          <w:tcPr>
            <w:tcW w:w="1178" w:type="dxa"/>
            <w:gridSpan w:val="2"/>
          </w:tcPr>
          <w:p w14:paraId="5E06E707" w14:textId="77777777" w:rsidR="001B0D5C" w:rsidRPr="00496E4D" w:rsidRDefault="001B0D5C" w:rsidP="001B0D5C">
            <w:pPr>
              <w:jc w:val="right"/>
            </w:pPr>
          </w:p>
        </w:tc>
      </w:tr>
      <w:bookmarkEnd w:id="0"/>
      <w:tr w:rsidR="001B0D5C" w:rsidRPr="00496E4D" w14:paraId="27E6F511" w14:textId="77777777" w:rsidTr="001B0D5C">
        <w:trPr>
          <w:gridAfter w:val="1"/>
          <w:wAfter w:w="53" w:type="dxa"/>
          <w:trHeight w:val="360"/>
        </w:trPr>
        <w:tc>
          <w:tcPr>
            <w:tcW w:w="520" w:type="dxa"/>
            <w:gridSpan w:val="2"/>
          </w:tcPr>
          <w:p w14:paraId="26E9E1C7" w14:textId="065148D1" w:rsidR="001B0D5C" w:rsidRPr="00496E4D" w:rsidRDefault="001B0D5C" w:rsidP="001B0D5C">
            <w:pPr>
              <w:jc w:val="right"/>
            </w:pPr>
          </w:p>
        </w:tc>
        <w:tc>
          <w:tcPr>
            <w:tcW w:w="6219" w:type="dxa"/>
            <w:gridSpan w:val="3"/>
          </w:tcPr>
          <w:p w14:paraId="0A562891" w14:textId="51F9B9D6" w:rsidR="001B0D5C" w:rsidRPr="004D2501" w:rsidRDefault="001B0D5C" w:rsidP="001B0D5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26" w:type="dxa"/>
          </w:tcPr>
          <w:p w14:paraId="181E73CD" w14:textId="412560A7" w:rsidR="001B0D5C" w:rsidRPr="00496E4D" w:rsidRDefault="001B0D5C" w:rsidP="001B0D5C"/>
        </w:tc>
        <w:tc>
          <w:tcPr>
            <w:tcW w:w="1204" w:type="dxa"/>
            <w:gridSpan w:val="2"/>
          </w:tcPr>
          <w:p w14:paraId="634D4F45" w14:textId="77777777" w:rsidR="001B0D5C" w:rsidRPr="00496E4D" w:rsidRDefault="001B0D5C" w:rsidP="001B0D5C">
            <w:pPr>
              <w:jc w:val="right"/>
            </w:pPr>
          </w:p>
        </w:tc>
      </w:tr>
      <w:tr w:rsidR="001B0D5C" w:rsidRPr="00496E4D" w14:paraId="70A52C5C" w14:textId="77777777" w:rsidTr="001B0D5C">
        <w:trPr>
          <w:gridAfter w:val="1"/>
          <w:wAfter w:w="53" w:type="dxa"/>
          <w:trHeight w:val="360"/>
        </w:trPr>
        <w:tc>
          <w:tcPr>
            <w:tcW w:w="520" w:type="dxa"/>
            <w:gridSpan w:val="2"/>
          </w:tcPr>
          <w:p w14:paraId="62544F56" w14:textId="579C23C2" w:rsidR="001B0D5C" w:rsidRPr="00496E4D" w:rsidRDefault="001B0D5C" w:rsidP="001B0D5C">
            <w:pPr>
              <w:jc w:val="right"/>
            </w:pPr>
          </w:p>
        </w:tc>
        <w:tc>
          <w:tcPr>
            <w:tcW w:w="6219" w:type="dxa"/>
            <w:gridSpan w:val="3"/>
          </w:tcPr>
          <w:p w14:paraId="57747EFE" w14:textId="6A8FDCAC" w:rsidR="001B0D5C" w:rsidRPr="00496E4D" w:rsidRDefault="001B0D5C" w:rsidP="001B0D5C"/>
        </w:tc>
        <w:tc>
          <w:tcPr>
            <w:tcW w:w="1526" w:type="dxa"/>
          </w:tcPr>
          <w:p w14:paraId="2B38AD91" w14:textId="745B3868" w:rsidR="001B0D5C" w:rsidRPr="00496E4D" w:rsidRDefault="001B0D5C" w:rsidP="001B0D5C"/>
        </w:tc>
        <w:tc>
          <w:tcPr>
            <w:tcW w:w="1204" w:type="dxa"/>
            <w:gridSpan w:val="2"/>
          </w:tcPr>
          <w:p w14:paraId="38675E9B" w14:textId="77777777" w:rsidR="001B0D5C" w:rsidRPr="00496E4D" w:rsidRDefault="001B0D5C" w:rsidP="001B0D5C">
            <w:pPr>
              <w:jc w:val="right"/>
            </w:pPr>
          </w:p>
        </w:tc>
      </w:tr>
      <w:tr w:rsidR="001B0D5C" w:rsidRPr="00496E4D" w14:paraId="25F33BE2" w14:textId="77777777" w:rsidTr="001B0D5C">
        <w:trPr>
          <w:gridAfter w:val="1"/>
          <w:wAfter w:w="53" w:type="dxa"/>
          <w:trHeight w:val="360"/>
        </w:trPr>
        <w:tc>
          <w:tcPr>
            <w:tcW w:w="520" w:type="dxa"/>
            <w:gridSpan w:val="2"/>
          </w:tcPr>
          <w:p w14:paraId="0BA3AD47" w14:textId="1C14B766" w:rsidR="001B0D5C" w:rsidRPr="00496E4D" w:rsidRDefault="001B0D5C" w:rsidP="001B0D5C">
            <w:pPr>
              <w:jc w:val="right"/>
            </w:pPr>
          </w:p>
        </w:tc>
        <w:tc>
          <w:tcPr>
            <w:tcW w:w="6219" w:type="dxa"/>
            <w:gridSpan w:val="3"/>
          </w:tcPr>
          <w:p w14:paraId="213B26FB" w14:textId="3D03E6FE" w:rsidR="001B0D5C" w:rsidRPr="00496E4D" w:rsidRDefault="001B0D5C" w:rsidP="001B0D5C"/>
        </w:tc>
        <w:tc>
          <w:tcPr>
            <w:tcW w:w="1526" w:type="dxa"/>
          </w:tcPr>
          <w:p w14:paraId="755328C6" w14:textId="2C11AC18" w:rsidR="001B0D5C" w:rsidRPr="00496E4D" w:rsidRDefault="001B0D5C" w:rsidP="001B0D5C"/>
        </w:tc>
        <w:tc>
          <w:tcPr>
            <w:tcW w:w="1204" w:type="dxa"/>
            <w:gridSpan w:val="2"/>
          </w:tcPr>
          <w:p w14:paraId="1250199C" w14:textId="77777777" w:rsidR="001B0D5C" w:rsidRPr="00496E4D" w:rsidRDefault="001B0D5C" w:rsidP="001B0D5C">
            <w:pPr>
              <w:jc w:val="right"/>
            </w:pPr>
          </w:p>
        </w:tc>
      </w:tr>
      <w:bookmarkEnd w:id="1"/>
      <w:bookmarkEnd w:id="2"/>
      <w:bookmarkEnd w:id="3"/>
      <w:bookmarkEnd w:id="4"/>
    </w:tbl>
    <w:p w14:paraId="77318A25" w14:textId="77777777" w:rsidR="00EE3676" w:rsidRPr="004D3BDA" w:rsidRDefault="00EE3676" w:rsidP="00EE3676"/>
    <w:p w14:paraId="0FB646B0" w14:textId="77777777" w:rsidR="00EE3676" w:rsidRDefault="00EE3676"/>
    <w:sectPr w:rsidR="00EE367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EB1B" w14:textId="77777777" w:rsidR="00B0622E" w:rsidRDefault="00B0622E" w:rsidP="00EE3676">
      <w:r>
        <w:separator/>
      </w:r>
    </w:p>
  </w:endnote>
  <w:endnote w:type="continuationSeparator" w:id="0">
    <w:p w14:paraId="656ECD8C" w14:textId="77777777" w:rsidR="00B0622E" w:rsidRDefault="00B0622E" w:rsidP="00E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8F37" w14:textId="77777777" w:rsidR="00B0622E" w:rsidRDefault="00B0622E" w:rsidP="00EE3676">
      <w:r>
        <w:separator/>
      </w:r>
    </w:p>
  </w:footnote>
  <w:footnote w:type="continuationSeparator" w:id="0">
    <w:p w14:paraId="577C7D25" w14:textId="77777777" w:rsidR="00B0622E" w:rsidRDefault="00B0622E" w:rsidP="00EE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58BF" w14:textId="149689B7" w:rsidR="00EE3676" w:rsidRPr="00EE3676" w:rsidRDefault="00EE3676" w:rsidP="00EE367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Texas Data Transport &amp; MarkeTrak Systems (TDTMS) Working Group</w:t>
    </w:r>
  </w:p>
  <w:p w14:paraId="3B945329" w14:textId="77777777" w:rsidR="00EE3676" w:rsidRDefault="00EE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22C"/>
    <w:multiLevelType w:val="hybridMultilevel"/>
    <w:tmpl w:val="938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C2B45"/>
    <w:multiLevelType w:val="hybridMultilevel"/>
    <w:tmpl w:val="85D8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822A2"/>
    <w:multiLevelType w:val="hybridMultilevel"/>
    <w:tmpl w:val="CA5CE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F4284"/>
    <w:multiLevelType w:val="hybridMultilevel"/>
    <w:tmpl w:val="FF1C63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272D238A"/>
    <w:multiLevelType w:val="hybridMultilevel"/>
    <w:tmpl w:val="2AE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0204F"/>
    <w:multiLevelType w:val="hybridMultilevel"/>
    <w:tmpl w:val="8A149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8538F1"/>
    <w:multiLevelType w:val="hybridMultilevel"/>
    <w:tmpl w:val="6FDC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2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972591"/>
    <w:multiLevelType w:val="hybridMultilevel"/>
    <w:tmpl w:val="ED2E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F6A07"/>
    <w:multiLevelType w:val="hybridMultilevel"/>
    <w:tmpl w:val="AD46CC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614555D8"/>
    <w:multiLevelType w:val="hybridMultilevel"/>
    <w:tmpl w:val="2730A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D68A2"/>
    <w:multiLevelType w:val="hybridMultilevel"/>
    <w:tmpl w:val="DC50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F177BF6"/>
    <w:multiLevelType w:val="hybridMultilevel"/>
    <w:tmpl w:val="A0D0DA6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1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41"/>
  </w:num>
  <w:num w:numId="2" w16cid:durableId="347100589">
    <w:abstractNumId w:val="5"/>
  </w:num>
  <w:num w:numId="3" w16cid:durableId="83455936">
    <w:abstractNumId w:val="28"/>
  </w:num>
  <w:num w:numId="4" w16cid:durableId="420225599">
    <w:abstractNumId w:val="32"/>
  </w:num>
  <w:num w:numId="5" w16cid:durableId="991256140">
    <w:abstractNumId w:val="22"/>
  </w:num>
  <w:num w:numId="6" w16cid:durableId="2123571564">
    <w:abstractNumId w:val="1"/>
  </w:num>
  <w:num w:numId="7" w16cid:durableId="758452117">
    <w:abstractNumId w:val="4"/>
  </w:num>
  <w:num w:numId="8" w16cid:durableId="123427416">
    <w:abstractNumId w:val="44"/>
  </w:num>
  <w:num w:numId="9" w16cid:durableId="1869482858">
    <w:abstractNumId w:val="34"/>
  </w:num>
  <w:num w:numId="10" w16cid:durableId="1342126789">
    <w:abstractNumId w:val="27"/>
  </w:num>
  <w:num w:numId="11" w16cid:durableId="1472091256">
    <w:abstractNumId w:val="43"/>
  </w:num>
  <w:num w:numId="12" w16cid:durableId="685518641">
    <w:abstractNumId w:val="24"/>
  </w:num>
  <w:num w:numId="13" w16cid:durableId="839542736">
    <w:abstractNumId w:val="45"/>
  </w:num>
  <w:num w:numId="14" w16cid:durableId="746270821">
    <w:abstractNumId w:val="8"/>
  </w:num>
  <w:num w:numId="15" w16cid:durableId="2095126446">
    <w:abstractNumId w:val="42"/>
  </w:num>
  <w:num w:numId="16" w16cid:durableId="565184766">
    <w:abstractNumId w:val="40"/>
  </w:num>
  <w:num w:numId="17" w16cid:durableId="183401097">
    <w:abstractNumId w:val="18"/>
  </w:num>
  <w:num w:numId="18" w16cid:durableId="400446514">
    <w:abstractNumId w:val="7"/>
  </w:num>
  <w:num w:numId="19" w16cid:durableId="214705187">
    <w:abstractNumId w:val="49"/>
  </w:num>
  <w:num w:numId="20" w16cid:durableId="2004383640">
    <w:abstractNumId w:val="23"/>
  </w:num>
  <w:num w:numId="21" w16cid:durableId="1900240380">
    <w:abstractNumId w:val="26"/>
  </w:num>
  <w:num w:numId="22" w16cid:durableId="1134983849">
    <w:abstractNumId w:val="14"/>
  </w:num>
  <w:num w:numId="23" w16cid:durableId="1352147769">
    <w:abstractNumId w:val="15"/>
  </w:num>
  <w:num w:numId="24" w16cid:durableId="328410146">
    <w:abstractNumId w:val="16"/>
  </w:num>
  <w:num w:numId="25" w16cid:durableId="714964657">
    <w:abstractNumId w:val="48"/>
  </w:num>
  <w:num w:numId="26" w16cid:durableId="1878007243">
    <w:abstractNumId w:val="25"/>
  </w:num>
  <w:num w:numId="27" w16cid:durableId="1800221986">
    <w:abstractNumId w:val="2"/>
  </w:num>
  <w:num w:numId="28" w16cid:durableId="1692949137">
    <w:abstractNumId w:val="9"/>
  </w:num>
  <w:num w:numId="29" w16cid:durableId="1490243834">
    <w:abstractNumId w:val="11"/>
  </w:num>
  <w:num w:numId="30" w16cid:durableId="472478879">
    <w:abstractNumId w:val="29"/>
  </w:num>
  <w:num w:numId="31" w16cid:durableId="1947497776">
    <w:abstractNumId w:val="51"/>
  </w:num>
  <w:num w:numId="32" w16cid:durableId="606234202">
    <w:abstractNumId w:val="47"/>
  </w:num>
  <w:num w:numId="33" w16cid:durableId="528302664">
    <w:abstractNumId w:val="17"/>
  </w:num>
  <w:num w:numId="34" w16cid:durableId="720590290">
    <w:abstractNumId w:val="46"/>
  </w:num>
  <w:num w:numId="35" w16cid:durableId="1471631922">
    <w:abstractNumId w:val="12"/>
  </w:num>
  <w:num w:numId="36" w16cid:durableId="656228692">
    <w:abstractNumId w:val="38"/>
  </w:num>
  <w:num w:numId="37" w16cid:durableId="1872036008">
    <w:abstractNumId w:val="37"/>
  </w:num>
  <w:num w:numId="38" w16cid:durableId="982122759">
    <w:abstractNumId w:val="3"/>
  </w:num>
  <w:num w:numId="39" w16cid:durableId="257252096">
    <w:abstractNumId w:val="31"/>
  </w:num>
  <w:num w:numId="40" w16cid:durableId="921260826">
    <w:abstractNumId w:val="6"/>
  </w:num>
  <w:num w:numId="41" w16cid:durableId="6979497">
    <w:abstractNumId w:val="33"/>
  </w:num>
  <w:num w:numId="42" w16cid:durableId="253322562">
    <w:abstractNumId w:val="35"/>
  </w:num>
  <w:num w:numId="43" w16cid:durableId="698699952">
    <w:abstractNumId w:val="20"/>
  </w:num>
  <w:num w:numId="44" w16cid:durableId="133721681">
    <w:abstractNumId w:val="36"/>
  </w:num>
  <w:num w:numId="45" w16cid:durableId="1174106149">
    <w:abstractNumId w:val="13"/>
  </w:num>
  <w:num w:numId="46" w16cid:durableId="1665860317">
    <w:abstractNumId w:val="50"/>
  </w:num>
  <w:num w:numId="47" w16cid:durableId="693533788">
    <w:abstractNumId w:val="21"/>
  </w:num>
  <w:num w:numId="48" w16cid:durableId="1591230377">
    <w:abstractNumId w:val="0"/>
  </w:num>
  <w:num w:numId="49" w16cid:durableId="1484930724">
    <w:abstractNumId w:val="39"/>
  </w:num>
  <w:num w:numId="50" w16cid:durableId="1846280270">
    <w:abstractNumId w:val="30"/>
  </w:num>
  <w:num w:numId="51" w16cid:durableId="1610314730">
    <w:abstractNumId w:val="19"/>
  </w:num>
  <w:num w:numId="52" w16cid:durableId="1904749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162B"/>
    <w:rsid w:val="000776E9"/>
    <w:rsid w:val="000829F9"/>
    <w:rsid w:val="00084541"/>
    <w:rsid w:val="00092161"/>
    <w:rsid w:val="00094AB7"/>
    <w:rsid w:val="000A4D0F"/>
    <w:rsid w:val="000C5668"/>
    <w:rsid w:val="000E183A"/>
    <w:rsid w:val="000F0D3B"/>
    <w:rsid w:val="00102B00"/>
    <w:rsid w:val="00113AA1"/>
    <w:rsid w:val="001202C7"/>
    <w:rsid w:val="00120739"/>
    <w:rsid w:val="00127A20"/>
    <w:rsid w:val="0014428B"/>
    <w:rsid w:val="00190E3E"/>
    <w:rsid w:val="001A0F67"/>
    <w:rsid w:val="001B0D5C"/>
    <w:rsid w:val="001D4913"/>
    <w:rsid w:val="001E3624"/>
    <w:rsid w:val="001E39B8"/>
    <w:rsid w:val="001F0DD9"/>
    <w:rsid w:val="002011C5"/>
    <w:rsid w:val="00214DF6"/>
    <w:rsid w:val="0021528C"/>
    <w:rsid w:val="0024116C"/>
    <w:rsid w:val="00241CBC"/>
    <w:rsid w:val="00256AFA"/>
    <w:rsid w:val="002570F3"/>
    <w:rsid w:val="00264BF3"/>
    <w:rsid w:val="00273073"/>
    <w:rsid w:val="0027450F"/>
    <w:rsid w:val="00286C05"/>
    <w:rsid w:val="002A1C1D"/>
    <w:rsid w:val="002D3B10"/>
    <w:rsid w:val="002E28FD"/>
    <w:rsid w:val="00340D52"/>
    <w:rsid w:val="003835CF"/>
    <w:rsid w:val="003874B9"/>
    <w:rsid w:val="003D1D5F"/>
    <w:rsid w:val="003F0385"/>
    <w:rsid w:val="003F553D"/>
    <w:rsid w:val="003F6553"/>
    <w:rsid w:val="003F7BB1"/>
    <w:rsid w:val="00432007"/>
    <w:rsid w:val="00432250"/>
    <w:rsid w:val="00444B57"/>
    <w:rsid w:val="00483605"/>
    <w:rsid w:val="00485AB0"/>
    <w:rsid w:val="004E1CA8"/>
    <w:rsid w:val="004E691F"/>
    <w:rsid w:val="00513AE6"/>
    <w:rsid w:val="005322E2"/>
    <w:rsid w:val="00536FE4"/>
    <w:rsid w:val="005557D1"/>
    <w:rsid w:val="00562393"/>
    <w:rsid w:val="005D4740"/>
    <w:rsid w:val="005E7A75"/>
    <w:rsid w:val="00605784"/>
    <w:rsid w:val="006308A8"/>
    <w:rsid w:val="006B4934"/>
    <w:rsid w:val="006C6F05"/>
    <w:rsid w:val="006D10DA"/>
    <w:rsid w:val="006D1B09"/>
    <w:rsid w:val="006E0486"/>
    <w:rsid w:val="006F48EC"/>
    <w:rsid w:val="00716CFE"/>
    <w:rsid w:val="007377D5"/>
    <w:rsid w:val="007558E1"/>
    <w:rsid w:val="007873C5"/>
    <w:rsid w:val="007A7053"/>
    <w:rsid w:val="007B4C83"/>
    <w:rsid w:val="007B5503"/>
    <w:rsid w:val="007B76FA"/>
    <w:rsid w:val="007B7909"/>
    <w:rsid w:val="007C19B3"/>
    <w:rsid w:val="007F4C5F"/>
    <w:rsid w:val="00807A54"/>
    <w:rsid w:val="008109F2"/>
    <w:rsid w:val="00816343"/>
    <w:rsid w:val="00826DB5"/>
    <w:rsid w:val="0083094E"/>
    <w:rsid w:val="0084029C"/>
    <w:rsid w:val="008563EC"/>
    <w:rsid w:val="00862366"/>
    <w:rsid w:val="008A29D6"/>
    <w:rsid w:val="008A3619"/>
    <w:rsid w:val="009706EA"/>
    <w:rsid w:val="00976FBE"/>
    <w:rsid w:val="00980222"/>
    <w:rsid w:val="00987863"/>
    <w:rsid w:val="009A6CF9"/>
    <w:rsid w:val="009C0C5E"/>
    <w:rsid w:val="009C10D0"/>
    <w:rsid w:val="009C34C5"/>
    <w:rsid w:val="009C412D"/>
    <w:rsid w:val="00A05BA3"/>
    <w:rsid w:val="00A250CA"/>
    <w:rsid w:val="00A2659C"/>
    <w:rsid w:val="00A26F59"/>
    <w:rsid w:val="00A31659"/>
    <w:rsid w:val="00A43352"/>
    <w:rsid w:val="00A92263"/>
    <w:rsid w:val="00AB1E4D"/>
    <w:rsid w:val="00AB24FC"/>
    <w:rsid w:val="00AB3BA2"/>
    <w:rsid w:val="00AF3D66"/>
    <w:rsid w:val="00B05999"/>
    <w:rsid w:val="00B0622E"/>
    <w:rsid w:val="00B07EFD"/>
    <w:rsid w:val="00B110B2"/>
    <w:rsid w:val="00B1530B"/>
    <w:rsid w:val="00B804D6"/>
    <w:rsid w:val="00B80ECC"/>
    <w:rsid w:val="00B87C25"/>
    <w:rsid w:val="00B91710"/>
    <w:rsid w:val="00BA5AD6"/>
    <w:rsid w:val="00BA7A61"/>
    <w:rsid w:val="00BB08F8"/>
    <w:rsid w:val="00BC6195"/>
    <w:rsid w:val="00BD037C"/>
    <w:rsid w:val="00BD22D7"/>
    <w:rsid w:val="00BF7892"/>
    <w:rsid w:val="00C04C61"/>
    <w:rsid w:val="00C42F05"/>
    <w:rsid w:val="00C43009"/>
    <w:rsid w:val="00C7461E"/>
    <w:rsid w:val="00CC4F7E"/>
    <w:rsid w:val="00CD58B3"/>
    <w:rsid w:val="00CD6386"/>
    <w:rsid w:val="00D03BBF"/>
    <w:rsid w:val="00D23602"/>
    <w:rsid w:val="00D46610"/>
    <w:rsid w:val="00D46DBA"/>
    <w:rsid w:val="00D47035"/>
    <w:rsid w:val="00D5159B"/>
    <w:rsid w:val="00D52E7E"/>
    <w:rsid w:val="00D550CB"/>
    <w:rsid w:val="00DB2D73"/>
    <w:rsid w:val="00DC45D8"/>
    <w:rsid w:val="00DD6969"/>
    <w:rsid w:val="00E57829"/>
    <w:rsid w:val="00E766E4"/>
    <w:rsid w:val="00E91B42"/>
    <w:rsid w:val="00E96732"/>
    <w:rsid w:val="00EE266B"/>
    <w:rsid w:val="00EE3676"/>
    <w:rsid w:val="00F20D31"/>
    <w:rsid w:val="00F3421F"/>
    <w:rsid w:val="00F45C1F"/>
    <w:rsid w:val="00F65419"/>
    <w:rsid w:val="00F87557"/>
    <w:rsid w:val="00F9447B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7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rcot.com/files/docs/2025/03/27/06.-%20Inadvertent-Stats-January-2025.pptx" TargetMode="External"/><Relationship Id="rId5" Type="http://schemas.openxmlformats.org/officeDocument/2006/relationships/styles" Target="styles.xml"/><Relationship Id="rId10" Type="http://schemas.openxmlformats.org/officeDocument/2006/relationships/hyperlink" Target="https://ercot.webex.com/er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3" ma:contentTypeDescription="Create a new document." ma:contentTypeScope="" ma:versionID="bbeed997958adc57ec9953326166677b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0eefeb003f142da139fd1266cd776cb0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45A42-BC29-4B72-B5BA-933203450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6E8AAC-D382-456C-B2E4-8C2869EF7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7EDCF-CC01-45CF-9564-74557426B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4</cp:revision>
  <dcterms:created xsi:type="dcterms:W3CDTF">2025-04-15T22:02:00Z</dcterms:created>
  <dcterms:modified xsi:type="dcterms:W3CDTF">2025-04-16T22:05:00Z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</Properties>
</file>