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A64A7E">
      <w:pPr>
        <w:rPr>
          <w:b/>
          <w:sz w:val="22"/>
          <w:szCs w:val="22"/>
        </w:rPr>
      </w:pPr>
      <w:r w:rsidRPr="006E264B">
        <w:rPr>
          <w:b/>
          <w:color w:val="000000"/>
          <w:sz w:val="22"/>
          <w:szCs w:val="22"/>
        </w:rPr>
        <w:t>AGENDA</w:t>
      </w:r>
      <w:r w:rsidR="00D33CAD" w:rsidRPr="006E264B">
        <w:rPr>
          <w:b/>
          <w:color w:val="000000"/>
          <w:sz w:val="22"/>
          <w:szCs w:val="22"/>
        </w:rPr>
        <w:t xml:space="preserve">  </w:t>
      </w:r>
    </w:p>
    <w:p w14:paraId="1A710CCA" w14:textId="2FB649DB" w:rsidR="00071206" w:rsidRDefault="004E6E22" w:rsidP="00071206">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Pr="00B74AC4">
        <w:rPr>
          <w:b/>
          <w:color w:val="000000"/>
          <w:sz w:val="22"/>
          <w:szCs w:val="22"/>
        </w:rPr>
        <w:t>(</w:t>
      </w:r>
      <w:r w:rsidR="000761EA" w:rsidRPr="00B74AC4">
        <w:rPr>
          <w:b/>
          <w:color w:val="000000"/>
          <w:sz w:val="22"/>
          <w:szCs w:val="22"/>
        </w:rPr>
        <w:t>ROS</w:t>
      </w:r>
      <w:r w:rsidRPr="00B74AC4">
        <w:rPr>
          <w:b/>
          <w:color w:val="000000"/>
          <w:sz w:val="22"/>
          <w:szCs w:val="22"/>
        </w:rPr>
        <w:t xml:space="preserve">) </w:t>
      </w:r>
      <w:r w:rsidR="007C21BB" w:rsidRPr="00B74AC4">
        <w:rPr>
          <w:b/>
          <w:color w:val="000000"/>
          <w:sz w:val="22"/>
          <w:szCs w:val="22"/>
        </w:rPr>
        <w:t>Meeting</w:t>
      </w:r>
      <w:r w:rsidR="00ED633D" w:rsidRPr="00B74AC4">
        <w:rPr>
          <w:b/>
          <w:color w:val="000000"/>
          <w:sz w:val="22"/>
          <w:szCs w:val="22"/>
        </w:rPr>
        <w:t xml:space="preserve"> </w:t>
      </w:r>
      <w:r w:rsidR="00900D88">
        <w:rPr>
          <w:b/>
          <w:color w:val="000000"/>
          <w:sz w:val="22"/>
          <w:szCs w:val="22"/>
        </w:rPr>
        <w:t xml:space="preserve"> </w:t>
      </w:r>
      <w:r w:rsidR="00B83AE2">
        <w:rPr>
          <w:b/>
          <w:color w:val="000000"/>
          <w:sz w:val="22"/>
          <w:szCs w:val="22"/>
        </w:rPr>
        <w:t xml:space="preserve"> </w:t>
      </w:r>
    </w:p>
    <w:p w14:paraId="1218AFC2" w14:textId="77777777" w:rsidR="00900D88" w:rsidRDefault="00900D88" w:rsidP="00A64A7E">
      <w:pPr>
        <w:tabs>
          <w:tab w:val="center" w:pos="4320"/>
          <w:tab w:val="left" w:pos="6465"/>
        </w:tabs>
        <w:rPr>
          <w:bCs/>
          <w:color w:val="000000"/>
          <w:sz w:val="22"/>
          <w:szCs w:val="22"/>
        </w:rPr>
      </w:pPr>
      <w:r w:rsidRPr="00900D88">
        <w:rPr>
          <w:bCs/>
          <w:color w:val="000000"/>
          <w:sz w:val="22"/>
          <w:szCs w:val="22"/>
        </w:rPr>
        <w:t>ERCOT Austin – 8000 Metropolis Drive (Building E), Suite 100 – Austin, Texas 78744</w:t>
      </w:r>
    </w:p>
    <w:p w14:paraId="20B18E68" w14:textId="041C7F2F" w:rsidR="004E6E22" w:rsidRPr="006E264B" w:rsidRDefault="00181D6D" w:rsidP="00A64A7E">
      <w:pPr>
        <w:tabs>
          <w:tab w:val="center" w:pos="4320"/>
          <w:tab w:val="left" w:pos="6465"/>
        </w:tabs>
        <w:rPr>
          <w:bCs/>
          <w:color w:val="000000"/>
          <w:sz w:val="22"/>
          <w:szCs w:val="22"/>
        </w:rPr>
      </w:pPr>
      <w:r>
        <w:rPr>
          <w:bCs/>
          <w:color w:val="000000"/>
          <w:sz w:val="22"/>
          <w:szCs w:val="22"/>
        </w:rPr>
        <w:t xml:space="preserve">Thursday, </w:t>
      </w:r>
      <w:r w:rsidR="00900D88">
        <w:rPr>
          <w:bCs/>
          <w:color w:val="000000"/>
          <w:sz w:val="22"/>
          <w:szCs w:val="22"/>
        </w:rPr>
        <w:t xml:space="preserve">March </w:t>
      </w:r>
      <w:r w:rsidR="00B83AE2">
        <w:rPr>
          <w:bCs/>
          <w:color w:val="000000"/>
          <w:sz w:val="22"/>
          <w:szCs w:val="22"/>
        </w:rPr>
        <w:t>6</w:t>
      </w:r>
      <w:r w:rsidR="00EB1523">
        <w:rPr>
          <w:bCs/>
          <w:color w:val="000000"/>
          <w:sz w:val="22"/>
          <w:szCs w:val="22"/>
        </w:rPr>
        <w:t xml:space="preserve">, 2025 </w:t>
      </w:r>
      <w:r w:rsidR="004E6E22" w:rsidRPr="006E264B">
        <w:rPr>
          <w:bCs/>
          <w:color w:val="000000"/>
          <w:sz w:val="22"/>
          <w:szCs w:val="22"/>
        </w:rPr>
        <w:t xml:space="preserve"> 9:30 a.</w:t>
      </w:r>
      <w:r w:rsidR="009C3202" w:rsidRPr="006E264B">
        <w:rPr>
          <w:bCs/>
          <w:color w:val="000000"/>
          <w:sz w:val="22"/>
          <w:szCs w:val="22"/>
        </w:rPr>
        <w:t>m.</w:t>
      </w:r>
    </w:p>
    <w:p w14:paraId="7DF80A4D" w14:textId="77777777" w:rsidR="00516621" w:rsidRPr="006E264B" w:rsidRDefault="00516621" w:rsidP="00A64A7E">
      <w:pPr>
        <w:tabs>
          <w:tab w:val="center" w:pos="4320"/>
          <w:tab w:val="left" w:pos="6465"/>
        </w:tabs>
        <w:rPr>
          <w:b/>
          <w:color w:val="000000"/>
          <w:sz w:val="22"/>
          <w:szCs w:val="22"/>
        </w:rPr>
      </w:pPr>
    </w:p>
    <w:bookmarkStart w:id="0" w:name="_Hlk88642230"/>
    <w:bookmarkStart w:id="1" w:name="_Hlk160103554"/>
    <w:bookmarkStart w:id="2" w:name="_Hlk178257670"/>
    <w:bookmarkStart w:id="3" w:name="_Hlk77943164"/>
    <w:p w14:paraId="67840B98" w14:textId="77777777" w:rsidR="005D742E" w:rsidRPr="00073F99" w:rsidRDefault="00116D4F" w:rsidP="00A64A7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A64A7E">
      <w:pPr>
        <w:tabs>
          <w:tab w:val="left" w:pos="6589"/>
        </w:tabs>
        <w:rPr>
          <w:sz w:val="22"/>
          <w:szCs w:val="22"/>
        </w:rPr>
      </w:pPr>
      <w:bookmarkStart w:id="4" w:name="_Hlk110433748"/>
      <w:bookmarkStart w:id="5" w:name="_Hlk131079547"/>
      <w:bookmarkStart w:id="6" w:name="_Hlk162532162"/>
      <w:bookmarkStart w:id="7" w:name="_Hlk191572536"/>
      <w:bookmarkStart w:id="8" w:name="_Hlk186727412"/>
      <w:bookmarkStart w:id="9" w:name="_Hlk104451576"/>
      <w:bookmarkStart w:id="10" w:name="_Hlk94193544"/>
      <w:r w:rsidRPr="00073F99">
        <w:rPr>
          <w:sz w:val="22"/>
          <w:szCs w:val="22"/>
        </w:rPr>
        <w:t>Teleconference:  877-668-4493</w:t>
      </w:r>
    </w:p>
    <w:p w14:paraId="673CD93B" w14:textId="0A18EDEB" w:rsidR="00CE3670" w:rsidRPr="002F4536" w:rsidRDefault="00E06E33" w:rsidP="00A64A7E">
      <w:pPr>
        <w:tabs>
          <w:tab w:val="left" w:pos="6589"/>
        </w:tabs>
        <w:rPr>
          <w:sz w:val="22"/>
          <w:szCs w:val="22"/>
        </w:rPr>
      </w:pPr>
      <w:bookmarkStart w:id="11" w:name="_Hlk112339085"/>
      <w:r w:rsidRPr="002F4536">
        <w:rPr>
          <w:sz w:val="22"/>
          <w:szCs w:val="22"/>
        </w:rPr>
        <w:t>Meeting number</w:t>
      </w:r>
      <w:r w:rsidR="00441C92">
        <w:rPr>
          <w:sz w:val="22"/>
          <w:szCs w:val="22"/>
        </w:rPr>
        <w:t>:</w:t>
      </w:r>
      <w:r w:rsidR="00475A88">
        <w:rPr>
          <w:sz w:val="22"/>
          <w:szCs w:val="22"/>
        </w:rPr>
        <w:t xml:space="preserve"> </w:t>
      </w:r>
      <w:r w:rsidR="004268FD">
        <w:rPr>
          <w:sz w:val="22"/>
          <w:szCs w:val="22"/>
        </w:rPr>
        <w:t xml:space="preserve"> </w:t>
      </w:r>
      <w:r w:rsidR="00E35609" w:rsidRPr="00E35609">
        <w:rPr>
          <w:sz w:val="22"/>
          <w:szCs w:val="22"/>
        </w:rPr>
        <w:t>2551 686 9465</w:t>
      </w:r>
      <w:r w:rsidR="00441C92">
        <w:rPr>
          <w:sz w:val="22"/>
          <w:szCs w:val="22"/>
        </w:rPr>
        <w:t xml:space="preserve"> </w:t>
      </w:r>
      <w:r w:rsidR="00900D88">
        <w:rPr>
          <w:sz w:val="22"/>
          <w:szCs w:val="22"/>
        </w:rPr>
        <w:t xml:space="preserve"> </w:t>
      </w:r>
      <w:r w:rsidR="0063350C">
        <w:rPr>
          <w:sz w:val="22"/>
          <w:szCs w:val="22"/>
        </w:rPr>
        <w:t xml:space="preserve"> </w:t>
      </w:r>
      <w:r w:rsidR="00B83AE2">
        <w:rPr>
          <w:sz w:val="22"/>
          <w:szCs w:val="22"/>
        </w:rPr>
        <w:t xml:space="preserve"> </w:t>
      </w:r>
      <w:r w:rsidR="00EB1523">
        <w:rPr>
          <w:sz w:val="22"/>
          <w:szCs w:val="22"/>
        </w:rPr>
        <w:t xml:space="preserve"> </w:t>
      </w:r>
      <w:r w:rsidR="00071206">
        <w:rPr>
          <w:sz w:val="22"/>
          <w:szCs w:val="22"/>
        </w:rPr>
        <w:t xml:space="preserve"> </w:t>
      </w:r>
      <w:r w:rsidR="009D69CB">
        <w:rPr>
          <w:sz w:val="22"/>
          <w:szCs w:val="22"/>
        </w:rPr>
        <w:t xml:space="preserve"> </w:t>
      </w:r>
      <w:r w:rsidR="00181D6D">
        <w:rPr>
          <w:sz w:val="22"/>
          <w:szCs w:val="22"/>
        </w:rPr>
        <w:t xml:space="preserve"> </w:t>
      </w:r>
    </w:p>
    <w:p w14:paraId="56B0F2BD" w14:textId="1C78E7B2" w:rsidR="004E6E22" w:rsidRDefault="00CE3670" w:rsidP="00A64A7E">
      <w:pPr>
        <w:tabs>
          <w:tab w:val="left" w:pos="6589"/>
        </w:tabs>
        <w:rPr>
          <w:sz w:val="22"/>
          <w:szCs w:val="22"/>
        </w:rPr>
      </w:pPr>
      <w:r w:rsidRPr="002F4536">
        <w:rPr>
          <w:sz w:val="22"/>
          <w:szCs w:val="22"/>
        </w:rPr>
        <w:t>Password</w:t>
      </w:r>
      <w:r w:rsidR="004655B1" w:rsidRPr="002F4536">
        <w:rPr>
          <w:sz w:val="22"/>
          <w:szCs w:val="22"/>
        </w:rPr>
        <w:t>:</w:t>
      </w:r>
      <w:bookmarkEnd w:id="0"/>
      <w:bookmarkEnd w:id="4"/>
      <w:bookmarkEnd w:id="5"/>
      <w:r w:rsidR="00441C92">
        <w:rPr>
          <w:sz w:val="22"/>
          <w:szCs w:val="22"/>
        </w:rPr>
        <w:t xml:space="preserve"> </w:t>
      </w:r>
      <w:r w:rsidR="00E05CFB">
        <w:rPr>
          <w:sz w:val="22"/>
          <w:szCs w:val="22"/>
        </w:rPr>
        <w:t xml:space="preserve"> </w:t>
      </w:r>
      <w:bookmarkEnd w:id="1"/>
      <w:bookmarkEnd w:id="6"/>
      <w:r w:rsidR="00E35609" w:rsidRPr="00E35609">
        <w:rPr>
          <w:sz w:val="22"/>
          <w:szCs w:val="22"/>
        </w:rPr>
        <w:t>Pm#YK85</w:t>
      </w:r>
      <w:r w:rsidR="00900D88">
        <w:rPr>
          <w:sz w:val="22"/>
          <w:szCs w:val="22"/>
        </w:rPr>
        <w:t xml:space="preserve"> </w:t>
      </w:r>
      <w:r w:rsidR="0063350C">
        <w:rPr>
          <w:sz w:val="22"/>
          <w:szCs w:val="22"/>
        </w:rPr>
        <w:t xml:space="preserve"> </w:t>
      </w:r>
      <w:r w:rsidR="00B83AE2">
        <w:rPr>
          <w:sz w:val="22"/>
          <w:szCs w:val="22"/>
        </w:rPr>
        <w:t xml:space="preserve"> </w:t>
      </w:r>
      <w:r w:rsidR="00071206">
        <w:rPr>
          <w:sz w:val="22"/>
          <w:szCs w:val="22"/>
        </w:rPr>
        <w:t xml:space="preserve"> </w:t>
      </w:r>
      <w:r w:rsidR="00EB1523">
        <w:rPr>
          <w:sz w:val="22"/>
          <w:szCs w:val="22"/>
        </w:rPr>
        <w:t xml:space="preserve"> </w:t>
      </w:r>
      <w:bookmarkEnd w:id="7"/>
    </w:p>
    <w:bookmarkEnd w:id="2"/>
    <w:bookmarkEnd w:id="8"/>
    <w:p w14:paraId="2A29C11A" w14:textId="77777777" w:rsidR="00E6682B" w:rsidRPr="00E261CE" w:rsidRDefault="00E6682B" w:rsidP="007B1141">
      <w:pPr>
        <w:tabs>
          <w:tab w:val="left" w:pos="6589"/>
        </w:tabs>
        <w:rPr>
          <w:sz w:val="22"/>
          <w:szCs w:val="22"/>
        </w:rPr>
      </w:pPr>
    </w:p>
    <w:bookmarkEnd w:id="3"/>
    <w:bookmarkEnd w:id="9"/>
    <w:bookmarkEnd w:id="11"/>
    <w:p w14:paraId="7AB9C436" w14:textId="77777777" w:rsidR="009B192F" w:rsidRPr="006E264B" w:rsidRDefault="009B192F" w:rsidP="007B1141">
      <w:pPr>
        <w:rPr>
          <w:color w:val="000000"/>
          <w:sz w:val="22"/>
          <w:szCs w:val="22"/>
        </w:rPr>
      </w:pPr>
    </w:p>
    <w:tbl>
      <w:tblPr>
        <w:tblW w:w="9917" w:type="dxa"/>
        <w:tblInd w:w="-162" w:type="dxa"/>
        <w:tblLook w:val="01E0" w:firstRow="1" w:lastRow="1" w:firstColumn="1" w:lastColumn="1" w:noHBand="0" w:noVBand="0"/>
      </w:tblPr>
      <w:tblGrid>
        <w:gridCol w:w="1062"/>
        <w:gridCol w:w="5532"/>
        <w:gridCol w:w="2046"/>
        <w:gridCol w:w="1277"/>
      </w:tblGrid>
      <w:tr w:rsidR="002D5027" w:rsidRPr="006E264B" w14:paraId="64BC8B34" w14:textId="77777777" w:rsidTr="007B1141">
        <w:trPr>
          <w:trHeight w:hRule="exact" w:val="20"/>
        </w:trPr>
        <w:tc>
          <w:tcPr>
            <w:tcW w:w="1062" w:type="dxa"/>
          </w:tcPr>
          <w:p w14:paraId="5520183D" w14:textId="77777777" w:rsidR="002D5027" w:rsidRPr="006E264B" w:rsidRDefault="002D5027" w:rsidP="007B1141">
            <w:pPr>
              <w:rPr>
                <w:sz w:val="22"/>
                <w:szCs w:val="22"/>
              </w:rPr>
            </w:pPr>
            <w:bookmarkStart w:id="12" w:name="_27b61fb7_9cf8_40fb_9a4d_9a568a2d1fa2"/>
            <w:bookmarkStart w:id="13" w:name="_7926fb53_67db_4963_ab57_cb4a11fae0f0"/>
            <w:bookmarkEnd w:id="10"/>
            <w:bookmarkEnd w:id="12"/>
          </w:p>
        </w:tc>
        <w:tc>
          <w:tcPr>
            <w:tcW w:w="5532" w:type="dxa"/>
          </w:tcPr>
          <w:p w14:paraId="4B4EB0AE" w14:textId="77777777" w:rsidR="002D5027" w:rsidRPr="006E264B" w:rsidRDefault="002D5027" w:rsidP="007B1141">
            <w:pPr>
              <w:rPr>
                <w:sz w:val="22"/>
                <w:szCs w:val="22"/>
              </w:rPr>
            </w:pPr>
          </w:p>
        </w:tc>
        <w:tc>
          <w:tcPr>
            <w:tcW w:w="2046" w:type="dxa"/>
          </w:tcPr>
          <w:p w14:paraId="24DCD8DB" w14:textId="77777777" w:rsidR="002D5027" w:rsidRPr="006E264B" w:rsidRDefault="002D5027" w:rsidP="007B1141">
            <w:pPr>
              <w:rPr>
                <w:sz w:val="22"/>
                <w:szCs w:val="22"/>
              </w:rPr>
            </w:pPr>
          </w:p>
        </w:tc>
        <w:tc>
          <w:tcPr>
            <w:tcW w:w="1277" w:type="dxa"/>
          </w:tcPr>
          <w:p w14:paraId="477814A3" w14:textId="77777777" w:rsidR="002D5027" w:rsidRPr="006E264B" w:rsidRDefault="002D5027" w:rsidP="007B1141">
            <w:pPr>
              <w:rPr>
                <w:sz w:val="22"/>
                <w:szCs w:val="22"/>
              </w:rPr>
            </w:pPr>
          </w:p>
        </w:tc>
      </w:tr>
      <w:tr w:rsidR="00E164BC" w:rsidRPr="006E264B" w14:paraId="25B694DD" w14:textId="77777777" w:rsidTr="007B1141">
        <w:trPr>
          <w:trHeight w:val="360"/>
        </w:trPr>
        <w:tc>
          <w:tcPr>
            <w:tcW w:w="1062" w:type="dxa"/>
          </w:tcPr>
          <w:p w14:paraId="4F2A417D" w14:textId="77777777" w:rsidR="00E164BC" w:rsidRPr="006E264B" w:rsidRDefault="00E164BC" w:rsidP="007B1141">
            <w:pPr>
              <w:rPr>
                <w:sz w:val="22"/>
                <w:szCs w:val="22"/>
              </w:rPr>
            </w:pPr>
          </w:p>
        </w:tc>
        <w:tc>
          <w:tcPr>
            <w:tcW w:w="5532" w:type="dxa"/>
          </w:tcPr>
          <w:p w14:paraId="231F25AA" w14:textId="2E6C07A6" w:rsidR="00E164BC" w:rsidRPr="00EC4AA6" w:rsidRDefault="00580646" w:rsidP="007B1141">
            <w:pPr>
              <w:rPr>
                <w:sz w:val="22"/>
                <w:szCs w:val="22"/>
              </w:rPr>
            </w:pPr>
            <w:r w:rsidRPr="00EC4AA6">
              <w:rPr>
                <w:sz w:val="22"/>
                <w:szCs w:val="22"/>
              </w:rPr>
              <w:t xml:space="preserve">Validation </w:t>
            </w:r>
            <w:r w:rsidR="00975BF7" w:rsidRPr="00EC4AA6">
              <w:rPr>
                <w:sz w:val="22"/>
                <w:szCs w:val="22"/>
              </w:rPr>
              <w:t xml:space="preserve">for </w:t>
            </w:r>
            <w:r w:rsidRPr="00EC4AA6">
              <w:rPr>
                <w:sz w:val="22"/>
                <w:szCs w:val="22"/>
              </w:rPr>
              <w:t>ROS Standing Representatives</w:t>
            </w:r>
          </w:p>
        </w:tc>
        <w:tc>
          <w:tcPr>
            <w:tcW w:w="2046" w:type="dxa"/>
          </w:tcPr>
          <w:p w14:paraId="7CF4A8A5" w14:textId="1DF7CC86" w:rsidR="00E164BC" w:rsidRPr="00EC4AA6" w:rsidRDefault="00EB1523" w:rsidP="007B1141">
            <w:pPr>
              <w:rPr>
                <w:sz w:val="22"/>
                <w:szCs w:val="22"/>
              </w:rPr>
            </w:pPr>
            <w:r>
              <w:rPr>
                <w:sz w:val="22"/>
                <w:szCs w:val="22"/>
              </w:rPr>
              <w:t>Suzy Clifton</w:t>
            </w:r>
          </w:p>
        </w:tc>
        <w:tc>
          <w:tcPr>
            <w:tcW w:w="1277" w:type="dxa"/>
          </w:tcPr>
          <w:p w14:paraId="50F6C37E" w14:textId="07991FA5" w:rsidR="00E164BC" w:rsidRPr="00EC4AA6" w:rsidRDefault="009B6F91" w:rsidP="007B1141">
            <w:pPr>
              <w:jc w:val="both"/>
              <w:rPr>
                <w:sz w:val="22"/>
                <w:szCs w:val="22"/>
              </w:rPr>
            </w:pPr>
            <w:r w:rsidRPr="00EC4AA6">
              <w:rPr>
                <w:sz w:val="22"/>
                <w:szCs w:val="22"/>
              </w:rPr>
              <w:t xml:space="preserve">  </w:t>
            </w:r>
            <w:r w:rsidR="00DF38EA" w:rsidRPr="00EC4AA6">
              <w:rPr>
                <w:sz w:val="22"/>
                <w:szCs w:val="22"/>
              </w:rPr>
              <w:t xml:space="preserve"> </w:t>
            </w:r>
            <w:r w:rsidRPr="00EC4AA6">
              <w:rPr>
                <w:sz w:val="22"/>
                <w:szCs w:val="22"/>
              </w:rPr>
              <w:t xml:space="preserve"> </w:t>
            </w:r>
            <w:r w:rsidR="00E164BC" w:rsidRPr="00EC4AA6">
              <w:rPr>
                <w:sz w:val="22"/>
                <w:szCs w:val="22"/>
              </w:rPr>
              <w:t>9:</w:t>
            </w:r>
            <w:r w:rsidR="00CF1291" w:rsidRPr="00EC4AA6">
              <w:rPr>
                <w:sz w:val="22"/>
                <w:szCs w:val="22"/>
              </w:rPr>
              <w:t>15</w:t>
            </w:r>
            <w:r w:rsidR="00E164BC" w:rsidRPr="00EC4AA6">
              <w:rPr>
                <w:sz w:val="22"/>
                <w:szCs w:val="22"/>
              </w:rPr>
              <w:t xml:space="preserve"> a.m. </w:t>
            </w:r>
          </w:p>
        </w:tc>
      </w:tr>
      <w:tr w:rsidR="002D5027" w:rsidRPr="00C91567" w14:paraId="385795C8" w14:textId="77777777" w:rsidTr="007B1141">
        <w:trPr>
          <w:trHeight w:val="360"/>
        </w:trPr>
        <w:tc>
          <w:tcPr>
            <w:tcW w:w="1062" w:type="dxa"/>
          </w:tcPr>
          <w:p w14:paraId="30352980" w14:textId="11046CB2" w:rsidR="002D5027" w:rsidRPr="00C91567" w:rsidRDefault="002D5027" w:rsidP="007B1141">
            <w:pPr>
              <w:rPr>
                <w:sz w:val="22"/>
                <w:szCs w:val="22"/>
              </w:rPr>
            </w:pPr>
            <w:r w:rsidRPr="00C91567">
              <w:rPr>
                <w:sz w:val="22"/>
                <w:szCs w:val="22"/>
              </w:rPr>
              <w:t xml:space="preserve">          </w:t>
            </w:r>
            <w:bookmarkStart w:id="14" w:name="OLE_LINK1"/>
            <w:bookmarkStart w:id="15" w:name="OLE_LINK2"/>
            <w:bookmarkStart w:id="16" w:name="OLE_LINK3"/>
            <w:bookmarkStart w:id="17" w:name="OLE_LINK4"/>
            <w:r w:rsidR="00E27971" w:rsidRPr="00C91567">
              <w:rPr>
                <w:sz w:val="22"/>
                <w:szCs w:val="22"/>
              </w:rPr>
              <w:t xml:space="preserve"> </w:t>
            </w:r>
            <w:r w:rsidR="00A14177" w:rsidRPr="00C91567">
              <w:rPr>
                <w:sz w:val="22"/>
                <w:szCs w:val="22"/>
              </w:rPr>
              <w:t xml:space="preserve"> </w:t>
            </w:r>
            <w:r w:rsidRPr="00C91567">
              <w:rPr>
                <w:sz w:val="22"/>
                <w:szCs w:val="22"/>
              </w:rPr>
              <w:t>1.</w:t>
            </w:r>
          </w:p>
        </w:tc>
        <w:tc>
          <w:tcPr>
            <w:tcW w:w="5532" w:type="dxa"/>
          </w:tcPr>
          <w:p w14:paraId="0285E4A7" w14:textId="77777777" w:rsidR="002D5027" w:rsidRPr="00C91567" w:rsidRDefault="002D5027" w:rsidP="007B1141">
            <w:pPr>
              <w:rPr>
                <w:sz w:val="22"/>
                <w:szCs w:val="22"/>
              </w:rPr>
            </w:pPr>
            <w:r w:rsidRPr="00C91567">
              <w:rPr>
                <w:sz w:val="22"/>
                <w:szCs w:val="22"/>
              </w:rPr>
              <w:t>Antitrust Admonition</w:t>
            </w:r>
          </w:p>
        </w:tc>
        <w:tc>
          <w:tcPr>
            <w:tcW w:w="2046" w:type="dxa"/>
          </w:tcPr>
          <w:p w14:paraId="65A18347" w14:textId="1B47ABC3" w:rsidR="002D5027" w:rsidRPr="00B83AE2" w:rsidRDefault="00B83AE2" w:rsidP="007B1141">
            <w:pPr>
              <w:rPr>
                <w:sz w:val="22"/>
                <w:szCs w:val="22"/>
              </w:rPr>
            </w:pPr>
            <w:r w:rsidRPr="00B83AE2">
              <w:rPr>
                <w:sz w:val="22"/>
                <w:szCs w:val="22"/>
              </w:rPr>
              <w:t xml:space="preserve">Katie Rich </w:t>
            </w:r>
            <w:r w:rsidR="00EB1523" w:rsidRPr="00B83AE2">
              <w:rPr>
                <w:sz w:val="22"/>
                <w:szCs w:val="22"/>
              </w:rPr>
              <w:t xml:space="preserve"> </w:t>
            </w:r>
            <w:r w:rsidR="00266554" w:rsidRPr="00B83AE2">
              <w:rPr>
                <w:sz w:val="22"/>
                <w:szCs w:val="22"/>
              </w:rPr>
              <w:t xml:space="preserve"> </w:t>
            </w:r>
          </w:p>
        </w:tc>
        <w:tc>
          <w:tcPr>
            <w:tcW w:w="1277" w:type="dxa"/>
          </w:tcPr>
          <w:p w14:paraId="003625DF" w14:textId="27973848" w:rsidR="002D5027" w:rsidRPr="00C91567" w:rsidRDefault="002D5027" w:rsidP="007B1141">
            <w:pPr>
              <w:jc w:val="both"/>
              <w:rPr>
                <w:sz w:val="22"/>
                <w:szCs w:val="22"/>
              </w:rPr>
            </w:pPr>
            <w:r w:rsidRPr="00C91567">
              <w:rPr>
                <w:sz w:val="22"/>
                <w:szCs w:val="22"/>
              </w:rPr>
              <w:t xml:space="preserve">  </w:t>
            </w:r>
            <w:r w:rsidR="009B6F91" w:rsidRPr="00C91567">
              <w:rPr>
                <w:sz w:val="22"/>
                <w:szCs w:val="22"/>
              </w:rPr>
              <w:t xml:space="preserve"> </w:t>
            </w:r>
            <w:r w:rsidR="00753C32">
              <w:rPr>
                <w:sz w:val="22"/>
                <w:szCs w:val="22"/>
              </w:rPr>
              <w:t xml:space="preserve"> </w:t>
            </w:r>
            <w:r w:rsidRPr="00C91567">
              <w:rPr>
                <w:sz w:val="22"/>
                <w:szCs w:val="22"/>
              </w:rPr>
              <w:t>9:30 a.m.</w:t>
            </w:r>
          </w:p>
        </w:tc>
      </w:tr>
      <w:bookmarkEnd w:id="14"/>
      <w:bookmarkEnd w:id="15"/>
      <w:bookmarkEnd w:id="16"/>
      <w:bookmarkEnd w:id="17"/>
      <w:tr w:rsidR="00B83AE2" w:rsidRPr="00C91567" w14:paraId="7097D968" w14:textId="77777777" w:rsidTr="007B1141">
        <w:trPr>
          <w:trHeight w:val="360"/>
        </w:trPr>
        <w:tc>
          <w:tcPr>
            <w:tcW w:w="1062" w:type="dxa"/>
          </w:tcPr>
          <w:p w14:paraId="2A8CBE73" w14:textId="1EE8112F" w:rsidR="00B83AE2" w:rsidRPr="00C91567" w:rsidRDefault="00B83AE2" w:rsidP="00B83AE2">
            <w:pPr>
              <w:rPr>
                <w:sz w:val="22"/>
                <w:szCs w:val="22"/>
              </w:rPr>
            </w:pPr>
            <w:r w:rsidRPr="00C91567">
              <w:rPr>
                <w:sz w:val="22"/>
                <w:szCs w:val="22"/>
              </w:rPr>
              <w:t xml:space="preserve">            </w:t>
            </w:r>
            <w:r>
              <w:rPr>
                <w:sz w:val="22"/>
                <w:szCs w:val="22"/>
              </w:rPr>
              <w:t>2</w:t>
            </w:r>
            <w:r w:rsidRPr="00C91567">
              <w:rPr>
                <w:sz w:val="22"/>
                <w:szCs w:val="22"/>
              </w:rPr>
              <w:t xml:space="preserve">. </w:t>
            </w:r>
          </w:p>
        </w:tc>
        <w:tc>
          <w:tcPr>
            <w:tcW w:w="5532" w:type="dxa"/>
          </w:tcPr>
          <w:p w14:paraId="74731CF6" w14:textId="7272D7A6" w:rsidR="00B83AE2" w:rsidRPr="00C91567" w:rsidRDefault="00B83AE2" w:rsidP="00B83AE2">
            <w:pPr>
              <w:rPr>
                <w:sz w:val="22"/>
                <w:szCs w:val="22"/>
              </w:rPr>
            </w:pPr>
            <w:r w:rsidRPr="00C91567">
              <w:rPr>
                <w:sz w:val="22"/>
                <w:szCs w:val="22"/>
              </w:rPr>
              <w:t>Agenda Review</w:t>
            </w:r>
          </w:p>
        </w:tc>
        <w:tc>
          <w:tcPr>
            <w:tcW w:w="2046" w:type="dxa"/>
          </w:tcPr>
          <w:p w14:paraId="7F2B0BBD" w14:textId="3E054F50" w:rsidR="00B83AE2" w:rsidRPr="00B83AE2" w:rsidRDefault="00B83AE2" w:rsidP="00B83AE2">
            <w:pPr>
              <w:rPr>
                <w:sz w:val="22"/>
                <w:szCs w:val="22"/>
              </w:rPr>
            </w:pPr>
            <w:r w:rsidRPr="00B83AE2">
              <w:rPr>
                <w:sz w:val="22"/>
                <w:szCs w:val="22"/>
              </w:rPr>
              <w:t xml:space="preserve">Katie Rich   </w:t>
            </w:r>
          </w:p>
        </w:tc>
        <w:tc>
          <w:tcPr>
            <w:tcW w:w="1277" w:type="dxa"/>
          </w:tcPr>
          <w:p w14:paraId="316E53F6" w14:textId="77777777" w:rsidR="00B83AE2" w:rsidRPr="00C91567" w:rsidRDefault="00B83AE2" w:rsidP="00B83AE2">
            <w:pPr>
              <w:ind w:left="-108"/>
              <w:jc w:val="both"/>
              <w:rPr>
                <w:sz w:val="22"/>
                <w:szCs w:val="22"/>
              </w:rPr>
            </w:pPr>
          </w:p>
        </w:tc>
      </w:tr>
      <w:tr w:rsidR="00B83AE2" w:rsidRPr="00C91567" w14:paraId="07807F50" w14:textId="77777777" w:rsidTr="007B1141">
        <w:trPr>
          <w:trHeight w:val="360"/>
        </w:trPr>
        <w:tc>
          <w:tcPr>
            <w:tcW w:w="1062" w:type="dxa"/>
          </w:tcPr>
          <w:p w14:paraId="34D73BD0" w14:textId="6C76F69E" w:rsidR="00B83AE2" w:rsidRPr="00C91567" w:rsidRDefault="00B83AE2" w:rsidP="00B83AE2">
            <w:pPr>
              <w:rPr>
                <w:sz w:val="22"/>
                <w:szCs w:val="22"/>
              </w:rPr>
            </w:pPr>
            <w:r w:rsidRPr="00C91567">
              <w:rPr>
                <w:sz w:val="22"/>
                <w:szCs w:val="22"/>
              </w:rPr>
              <w:t xml:space="preserve">            </w:t>
            </w:r>
            <w:r>
              <w:rPr>
                <w:sz w:val="22"/>
                <w:szCs w:val="22"/>
              </w:rPr>
              <w:t>3</w:t>
            </w:r>
            <w:r w:rsidRPr="00C91567">
              <w:rPr>
                <w:sz w:val="22"/>
                <w:szCs w:val="22"/>
              </w:rPr>
              <w:t xml:space="preserve">. </w:t>
            </w:r>
          </w:p>
        </w:tc>
        <w:tc>
          <w:tcPr>
            <w:tcW w:w="5532" w:type="dxa"/>
          </w:tcPr>
          <w:p w14:paraId="401E7C6B" w14:textId="3E841A10" w:rsidR="00B83AE2" w:rsidRPr="00C91567" w:rsidRDefault="00B83AE2" w:rsidP="00B83AE2">
            <w:pPr>
              <w:rPr>
                <w:sz w:val="22"/>
                <w:szCs w:val="22"/>
              </w:rPr>
            </w:pPr>
            <w:r w:rsidRPr="00EB1523">
              <w:rPr>
                <w:sz w:val="22"/>
                <w:szCs w:val="22"/>
              </w:rPr>
              <w:t>Approval of ROS Meeting Minutes (Possible Vote)</w:t>
            </w:r>
          </w:p>
        </w:tc>
        <w:tc>
          <w:tcPr>
            <w:tcW w:w="2046" w:type="dxa"/>
          </w:tcPr>
          <w:p w14:paraId="6C97F740" w14:textId="324BEB05" w:rsidR="00B83AE2" w:rsidRPr="00B83AE2" w:rsidRDefault="00B83AE2" w:rsidP="00B83AE2">
            <w:pPr>
              <w:rPr>
                <w:sz w:val="22"/>
                <w:szCs w:val="22"/>
              </w:rPr>
            </w:pPr>
            <w:r w:rsidRPr="00B83AE2">
              <w:rPr>
                <w:sz w:val="22"/>
                <w:szCs w:val="22"/>
              </w:rPr>
              <w:t xml:space="preserve">Katie Rich   </w:t>
            </w:r>
          </w:p>
        </w:tc>
        <w:tc>
          <w:tcPr>
            <w:tcW w:w="1277" w:type="dxa"/>
          </w:tcPr>
          <w:p w14:paraId="1CF53F0C" w14:textId="77777777" w:rsidR="00B83AE2" w:rsidRPr="00C91567" w:rsidRDefault="00B83AE2" w:rsidP="00B83AE2">
            <w:pPr>
              <w:jc w:val="both"/>
              <w:rPr>
                <w:sz w:val="22"/>
                <w:szCs w:val="22"/>
              </w:rPr>
            </w:pPr>
          </w:p>
        </w:tc>
      </w:tr>
      <w:tr w:rsidR="00B83AE2" w:rsidRPr="00C91567" w14:paraId="14F2707A" w14:textId="77777777" w:rsidTr="007B1141">
        <w:trPr>
          <w:trHeight w:val="360"/>
        </w:trPr>
        <w:tc>
          <w:tcPr>
            <w:tcW w:w="1062" w:type="dxa"/>
          </w:tcPr>
          <w:p w14:paraId="0A2CA536" w14:textId="77777777" w:rsidR="00B83AE2" w:rsidRPr="00C91567" w:rsidRDefault="00B83AE2" w:rsidP="00B83AE2">
            <w:pPr>
              <w:rPr>
                <w:sz w:val="22"/>
                <w:szCs w:val="22"/>
              </w:rPr>
            </w:pPr>
          </w:p>
        </w:tc>
        <w:tc>
          <w:tcPr>
            <w:tcW w:w="5532" w:type="dxa"/>
          </w:tcPr>
          <w:p w14:paraId="6DCAC528" w14:textId="05D00AB2" w:rsidR="00B83AE2" w:rsidRPr="00EB1523" w:rsidRDefault="00900D88" w:rsidP="00B83AE2">
            <w:pPr>
              <w:pStyle w:val="ListParagraph"/>
              <w:numPr>
                <w:ilvl w:val="0"/>
                <w:numId w:val="44"/>
              </w:numPr>
              <w:rPr>
                <w:sz w:val="22"/>
                <w:szCs w:val="22"/>
              </w:rPr>
            </w:pPr>
            <w:r>
              <w:rPr>
                <w:sz w:val="22"/>
                <w:szCs w:val="22"/>
              </w:rPr>
              <w:t xml:space="preserve">February 6, </w:t>
            </w:r>
            <w:r w:rsidR="00B83AE2">
              <w:rPr>
                <w:sz w:val="22"/>
                <w:szCs w:val="22"/>
              </w:rPr>
              <w:t xml:space="preserve">2025 </w:t>
            </w:r>
          </w:p>
        </w:tc>
        <w:tc>
          <w:tcPr>
            <w:tcW w:w="2046" w:type="dxa"/>
          </w:tcPr>
          <w:p w14:paraId="16FA86BF" w14:textId="5320941E" w:rsidR="00B83AE2" w:rsidRPr="00B83AE2" w:rsidRDefault="00B83AE2" w:rsidP="00B83AE2">
            <w:pPr>
              <w:rPr>
                <w:sz w:val="22"/>
                <w:szCs w:val="22"/>
              </w:rPr>
            </w:pPr>
            <w:r w:rsidRPr="00B83AE2">
              <w:rPr>
                <w:sz w:val="22"/>
                <w:szCs w:val="22"/>
              </w:rPr>
              <w:t xml:space="preserve">Katie Rich   </w:t>
            </w:r>
          </w:p>
        </w:tc>
        <w:tc>
          <w:tcPr>
            <w:tcW w:w="1277" w:type="dxa"/>
          </w:tcPr>
          <w:p w14:paraId="24100091" w14:textId="77777777" w:rsidR="00B83AE2" w:rsidRPr="00C91567" w:rsidRDefault="00B83AE2" w:rsidP="00B83AE2">
            <w:pPr>
              <w:jc w:val="both"/>
              <w:rPr>
                <w:sz w:val="22"/>
                <w:szCs w:val="22"/>
              </w:rPr>
            </w:pPr>
          </w:p>
        </w:tc>
      </w:tr>
      <w:tr w:rsidR="00B83AE2" w:rsidRPr="00C91567" w14:paraId="09C2B1B9" w14:textId="77777777" w:rsidTr="007B1141">
        <w:trPr>
          <w:trHeight w:val="360"/>
        </w:trPr>
        <w:tc>
          <w:tcPr>
            <w:tcW w:w="1062" w:type="dxa"/>
          </w:tcPr>
          <w:p w14:paraId="5F8A9CDC" w14:textId="390AA42D" w:rsidR="00B83AE2" w:rsidRPr="00DE7C14" w:rsidRDefault="00B83AE2" w:rsidP="00B83AE2">
            <w:pPr>
              <w:rPr>
                <w:sz w:val="22"/>
                <w:szCs w:val="22"/>
              </w:rPr>
            </w:pPr>
            <w:r>
              <w:rPr>
                <w:sz w:val="22"/>
                <w:szCs w:val="22"/>
              </w:rPr>
              <w:t xml:space="preserve">            4. </w:t>
            </w:r>
          </w:p>
        </w:tc>
        <w:tc>
          <w:tcPr>
            <w:tcW w:w="5532" w:type="dxa"/>
          </w:tcPr>
          <w:p w14:paraId="63B07B49" w14:textId="0B66EDE0" w:rsidR="00B83AE2" w:rsidRPr="00F95E80" w:rsidRDefault="00B83AE2" w:rsidP="00B83AE2">
            <w:pPr>
              <w:rPr>
                <w:sz w:val="22"/>
                <w:szCs w:val="22"/>
              </w:rPr>
            </w:pPr>
            <w:r>
              <w:rPr>
                <w:sz w:val="22"/>
                <w:szCs w:val="22"/>
              </w:rPr>
              <w:t>Technical Advisory Committee (TAC) Update</w:t>
            </w:r>
          </w:p>
        </w:tc>
        <w:tc>
          <w:tcPr>
            <w:tcW w:w="2046" w:type="dxa"/>
          </w:tcPr>
          <w:p w14:paraId="047697C9" w14:textId="23DF1698" w:rsidR="00B83AE2" w:rsidRPr="00B83AE2" w:rsidRDefault="00B83AE2" w:rsidP="00B83AE2">
            <w:pPr>
              <w:rPr>
                <w:sz w:val="22"/>
                <w:szCs w:val="22"/>
              </w:rPr>
            </w:pPr>
            <w:r w:rsidRPr="00B83AE2">
              <w:rPr>
                <w:sz w:val="22"/>
                <w:szCs w:val="22"/>
              </w:rPr>
              <w:t xml:space="preserve">Katie Rich   </w:t>
            </w:r>
          </w:p>
        </w:tc>
        <w:tc>
          <w:tcPr>
            <w:tcW w:w="1277" w:type="dxa"/>
          </w:tcPr>
          <w:p w14:paraId="54A99B96" w14:textId="77777777" w:rsidR="00B83AE2" w:rsidRPr="00260C0F" w:rsidRDefault="00B83AE2" w:rsidP="00B83AE2">
            <w:pPr>
              <w:jc w:val="both"/>
              <w:rPr>
                <w:sz w:val="22"/>
                <w:szCs w:val="22"/>
              </w:rPr>
            </w:pPr>
          </w:p>
        </w:tc>
      </w:tr>
      <w:tr w:rsidR="00B83AE2" w:rsidRPr="00C91567" w14:paraId="37199A65" w14:textId="77777777" w:rsidTr="007B1141">
        <w:trPr>
          <w:trHeight w:val="360"/>
        </w:trPr>
        <w:tc>
          <w:tcPr>
            <w:tcW w:w="1062" w:type="dxa"/>
          </w:tcPr>
          <w:p w14:paraId="67278D9C" w14:textId="14579BFE" w:rsidR="00B83AE2" w:rsidRDefault="00B83AE2" w:rsidP="007B1141">
            <w:pPr>
              <w:rPr>
                <w:sz w:val="22"/>
                <w:szCs w:val="22"/>
              </w:rPr>
            </w:pPr>
            <w:r>
              <w:rPr>
                <w:sz w:val="22"/>
                <w:szCs w:val="22"/>
              </w:rPr>
              <w:t xml:space="preserve">            </w:t>
            </w:r>
            <w:r w:rsidR="00900D88">
              <w:rPr>
                <w:sz w:val="22"/>
                <w:szCs w:val="22"/>
              </w:rPr>
              <w:t>5</w:t>
            </w:r>
            <w:r>
              <w:rPr>
                <w:sz w:val="22"/>
                <w:szCs w:val="22"/>
              </w:rPr>
              <w:t xml:space="preserve">. </w:t>
            </w:r>
          </w:p>
        </w:tc>
        <w:tc>
          <w:tcPr>
            <w:tcW w:w="5532" w:type="dxa"/>
          </w:tcPr>
          <w:p w14:paraId="7370930E" w14:textId="4F9D4067" w:rsidR="00B83AE2" w:rsidRPr="00B83AE2" w:rsidRDefault="00B83AE2" w:rsidP="007B1141">
            <w:pPr>
              <w:rPr>
                <w:sz w:val="22"/>
                <w:szCs w:val="22"/>
              </w:rPr>
            </w:pPr>
            <w:r w:rsidRPr="00B83AE2">
              <w:rPr>
                <w:sz w:val="22"/>
                <w:szCs w:val="22"/>
              </w:rPr>
              <w:t xml:space="preserve">ROS </w:t>
            </w:r>
            <w:r w:rsidR="00BC6453" w:rsidRPr="00BC6453">
              <w:rPr>
                <w:sz w:val="22"/>
                <w:szCs w:val="22"/>
              </w:rPr>
              <w:t xml:space="preserve">Goals/Strategic Objectives </w:t>
            </w:r>
            <w:r w:rsidRPr="00B83AE2">
              <w:rPr>
                <w:sz w:val="22"/>
                <w:szCs w:val="22"/>
              </w:rPr>
              <w:t xml:space="preserve">(Possible Vote) </w:t>
            </w:r>
          </w:p>
        </w:tc>
        <w:tc>
          <w:tcPr>
            <w:tcW w:w="2046" w:type="dxa"/>
          </w:tcPr>
          <w:p w14:paraId="40C663D1" w14:textId="485D9F7B" w:rsidR="00B83AE2" w:rsidRPr="00B83AE2" w:rsidRDefault="00B83AE2" w:rsidP="007B1141">
            <w:pPr>
              <w:rPr>
                <w:sz w:val="22"/>
                <w:szCs w:val="22"/>
              </w:rPr>
            </w:pPr>
            <w:r>
              <w:rPr>
                <w:sz w:val="22"/>
                <w:szCs w:val="22"/>
              </w:rPr>
              <w:t xml:space="preserve">Katie Rich </w:t>
            </w:r>
          </w:p>
        </w:tc>
        <w:tc>
          <w:tcPr>
            <w:tcW w:w="1277" w:type="dxa"/>
          </w:tcPr>
          <w:p w14:paraId="15F019C7" w14:textId="77777777" w:rsidR="00B83AE2" w:rsidRPr="00260C0F" w:rsidRDefault="00B83AE2" w:rsidP="007B1141">
            <w:pPr>
              <w:jc w:val="both"/>
              <w:rPr>
                <w:sz w:val="22"/>
                <w:szCs w:val="22"/>
              </w:rPr>
            </w:pPr>
          </w:p>
        </w:tc>
      </w:tr>
      <w:tr w:rsidR="002D5027" w:rsidRPr="00C91567" w14:paraId="6C914D04" w14:textId="77777777" w:rsidTr="007B1141">
        <w:trPr>
          <w:trHeight w:val="360"/>
        </w:trPr>
        <w:tc>
          <w:tcPr>
            <w:tcW w:w="1062" w:type="dxa"/>
          </w:tcPr>
          <w:p w14:paraId="1B481159" w14:textId="334AABB1" w:rsidR="002D5027" w:rsidRPr="00DE7C14" w:rsidRDefault="00C112C4" w:rsidP="007B1141">
            <w:pPr>
              <w:rPr>
                <w:sz w:val="22"/>
                <w:szCs w:val="22"/>
              </w:rPr>
            </w:pPr>
            <w:r w:rsidRPr="00DE7C14">
              <w:rPr>
                <w:sz w:val="22"/>
                <w:szCs w:val="22"/>
              </w:rPr>
              <w:t xml:space="preserve">           </w:t>
            </w:r>
            <w:r w:rsidR="00A14177" w:rsidRPr="00DE7C14">
              <w:rPr>
                <w:sz w:val="22"/>
                <w:szCs w:val="22"/>
              </w:rPr>
              <w:t xml:space="preserve"> </w:t>
            </w:r>
            <w:r w:rsidR="00A01013">
              <w:rPr>
                <w:sz w:val="22"/>
                <w:szCs w:val="22"/>
              </w:rPr>
              <w:t>6</w:t>
            </w:r>
            <w:r w:rsidR="00112B4F" w:rsidRPr="00DE7C14">
              <w:rPr>
                <w:sz w:val="22"/>
                <w:szCs w:val="22"/>
              </w:rPr>
              <w:t>.</w:t>
            </w:r>
          </w:p>
        </w:tc>
        <w:tc>
          <w:tcPr>
            <w:tcW w:w="5532" w:type="dxa"/>
          </w:tcPr>
          <w:p w14:paraId="36CE512F" w14:textId="77777777" w:rsidR="002D5027" w:rsidRPr="00F95E80" w:rsidRDefault="002D5027" w:rsidP="007B1141">
            <w:pPr>
              <w:rPr>
                <w:sz w:val="22"/>
                <w:szCs w:val="22"/>
              </w:rPr>
            </w:pPr>
            <w:r w:rsidRPr="00F95E80">
              <w:rPr>
                <w:sz w:val="22"/>
                <w:szCs w:val="22"/>
              </w:rPr>
              <w:t>ERCOT Reports</w:t>
            </w:r>
          </w:p>
        </w:tc>
        <w:tc>
          <w:tcPr>
            <w:tcW w:w="2046" w:type="dxa"/>
          </w:tcPr>
          <w:p w14:paraId="240D475A" w14:textId="671D45BF" w:rsidR="002D5027" w:rsidRPr="00F95E80" w:rsidRDefault="002D5027" w:rsidP="007B1141">
            <w:pPr>
              <w:rPr>
                <w:sz w:val="22"/>
                <w:szCs w:val="22"/>
              </w:rPr>
            </w:pPr>
          </w:p>
        </w:tc>
        <w:tc>
          <w:tcPr>
            <w:tcW w:w="1277" w:type="dxa"/>
          </w:tcPr>
          <w:p w14:paraId="2C7701EB" w14:textId="0E241DAE" w:rsidR="002D5027" w:rsidRPr="00260C0F" w:rsidRDefault="004E2466" w:rsidP="007B1141">
            <w:pPr>
              <w:jc w:val="both"/>
              <w:rPr>
                <w:sz w:val="22"/>
                <w:szCs w:val="22"/>
              </w:rPr>
            </w:pPr>
            <w:r w:rsidRPr="00260C0F">
              <w:rPr>
                <w:sz w:val="22"/>
                <w:szCs w:val="22"/>
              </w:rPr>
              <w:t xml:space="preserve"> </w:t>
            </w:r>
            <w:r w:rsidR="00DF38EA" w:rsidRPr="00260C0F">
              <w:rPr>
                <w:sz w:val="22"/>
                <w:szCs w:val="22"/>
              </w:rPr>
              <w:t xml:space="preserve"> </w:t>
            </w:r>
            <w:r w:rsidR="00AC4BED" w:rsidRPr="00260C0F">
              <w:rPr>
                <w:sz w:val="22"/>
                <w:szCs w:val="22"/>
              </w:rPr>
              <w:t xml:space="preserve"> </w:t>
            </w:r>
            <w:r w:rsidR="00753C32" w:rsidRPr="00260C0F">
              <w:rPr>
                <w:sz w:val="22"/>
                <w:szCs w:val="22"/>
              </w:rPr>
              <w:t xml:space="preserve"> </w:t>
            </w:r>
            <w:r w:rsidR="00AC4BED" w:rsidRPr="00260C0F">
              <w:rPr>
                <w:sz w:val="22"/>
                <w:szCs w:val="22"/>
              </w:rPr>
              <w:t>9:</w:t>
            </w:r>
            <w:r w:rsidR="00C73340" w:rsidRPr="00260C0F">
              <w:rPr>
                <w:sz w:val="22"/>
                <w:szCs w:val="22"/>
              </w:rPr>
              <w:t>4</w:t>
            </w:r>
            <w:r w:rsidR="00C73340">
              <w:rPr>
                <w:sz w:val="22"/>
                <w:szCs w:val="22"/>
              </w:rPr>
              <w:t>5</w:t>
            </w:r>
            <w:r w:rsidR="00C73340" w:rsidRPr="00260C0F">
              <w:rPr>
                <w:sz w:val="22"/>
                <w:szCs w:val="22"/>
              </w:rPr>
              <w:t xml:space="preserve"> </w:t>
            </w:r>
            <w:r w:rsidR="00C95E25" w:rsidRPr="00260C0F">
              <w:rPr>
                <w:sz w:val="22"/>
                <w:szCs w:val="22"/>
              </w:rPr>
              <w:t xml:space="preserve">a.m. </w:t>
            </w:r>
          </w:p>
        </w:tc>
      </w:tr>
      <w:tr w:rsidR="002D5027" w:rsidRPr="006E264B" w14:paraId="05F92DA6" w14:textId="77777777" w:rsidTr="007B1141">
        <w:trPr>
          <w:trHeight w:val="360"/>
        </w:trPr>
        <w:tc>
          <w:tcPr>
            <w:tcW w:w="1062" w:type="dxa"/>
          </w:tcPr>
          <w:p w14:paraId="1D447895" w14:textId="59DC9932" w:rsidR="002D5027" w:rsidRPr="00DE7C14" w:rsidRDefault="002D5027" w:rsidP="007B1141">
            <w:pPr>
              <w:rPr>
                <w:sz w:val="22"/>
                <w:szCs w:val="22"/>
              </w:rPr>
            </w:pPr>
          </w:p>
        </w:tc>
        <w:tc>
          <w:tcPr>
            <w:tcW w:w="5532" w:type="dxa"/>
          </w:tcPr>
          <w:p w14:paraId="66D2B5C8" w14:textId="07D527B3" w:rsidR="00722F91" w:rsidRPr="00F95E80" w:rsidRDefault="002D5027" w:rsidP="007B1141">
            <w:pPr>
              <w:pStyle w:val="ListParagraph"/>
              <w:numPr>
                <w:ilvl w:val="0"/>
                <w:numId w:val="4"/>
              </w:numPr>
              <w:rPr>
                <w:sz w:val="22"/>
                <w:szCs w:val="22"/>
              </w:rPr>
            </w:pPr>
            <w:r w:rsidRPr="00F95E80">
              <w:rPr>
                <w:sz w:val="22"/>
                <w:szCs w:val="22"/>
              </w:rPr>
              <w:t>Operations Report</w:t>
            </w:r>
            <w:r w:rsidR="00A52C10" w:rsidRPr="00F95E80">
              <w:rPr>
                <w:sz w:val="22"/>
                <w:szCs w:val="22"/>
              </w:rPr>
              <w:t xml:space="preserve"> </w:t>
            </w:r>
            <w:r w:rsidR="00E37587" w:rsidRPr="00F95E80">
              <w:rPr>
                <w:sz w:val="22"/>
                <w:szCs w:val="22"/>
              </w:rPr>
              <w:t xml:space="preserve"> </w:t>
            </w:r>
            <w:r w:rsidR="009F71BA" w:rsidRPr="00F95E80">
              <w:rPr>
                <w:i/>
                <w:iCs/>
                <w:sz w:val="22"/>
                <w:szCs w:val="22"/>
              </w:rPr>
              <w:t xml:space="preserve"> </w:t>
            </w:r>
          </w:p>
        </w:tc>
        <w:tc>
          <w:tcPr>
            <w:tcW w:w="2046" w:type="dxa"/>
          </w:tcPr>
          <w:p w14:paraId="3C94A8B3" w14:textId="73F0ECCC" w:rsidR="002D5027" w:rsidRPr="00F95E80" w:rsidRDefault="004E6028" w:rsidP="007B1141">
            <w:pPr>
              <w:rPr>
                <w:sz w:val="22"/>
                <w:szCs w:val="22"/>
              </w:rPr>
            </w:pPr>
            <w:r w:rsidRPr="00F95E80">
              <w:rPr>
                <w:sz w:val="22"/>
                <w:szCs w:val="22"/>
              </w:rPr>
              <w:t>Alex Lee</w:t>
            </w:r>
          </w:p>
        </w:tc>
        <w:tc>
          <w:tcPr>
            <w:tcW w:w="1277" w:type="dxa"/>
          </w:tcPr>
          <w:p w14:paraId="2E18BC36" w14:textId="5D8619D3" w:rsidR="002D5027" w:rsidRPr="00260C0F" w:rsidRDefault="002D5027" w:rsidP="007B1141">
            <w:pPr>
              <w:jc w:val="both"/>
              <w:rPr>
                <w:sz w:val="22"/>
                <w:szCs w:val="22"/>
              </w:rPr>
            </w:pPr>
          </w:p>
        </w:tc>
      </w:tr>
      <w:tr w:rsidR="002D5027" w:rsidRPr="000F0949" w14:paraId="3C78A110" w14:textId="77777777" w:rsidTr="007B1141">
        <w:trPr>
          <w:trHeight w:val="360"/>
        </w:trPr>
        <w:tc>
          <w:tcPr>
            <w:tcW w:w="1062" w:type="dxa"/>
          </w:tcPr>
          <w:p w14:paraId="4358FE77" w14:textId="77777777" w:rsidR="002D5027" w:rsidRPr="00DE7C14" w:rsidRDefault="002D5027" w:rsidP="007B1141">
            <w:pPr>
              <w:rPr>
                <w:sz w:val="22"/>
                <w:szCs w:val="22"/>
              </w:rPr>
            </w:pPr>
          </w:p>
        </w:tc>
        <w:tc>
          <w:tcPr>
            <w:tcW w:w="5532" w:type="dxa"/>
          </w:tcPr>
          <w:p w14:paraId="4826E7CF" w14:textId="4C6B48FF" w:rsidR="00105797" w:rsidRPr="00095917" w:rsidRDefault="002D5027" w:rsidP="007B1141">
            <w:pPr>
              <w:pStyle w:val="ListParagraph"/>
              <w:numPr>
                <w:ilvl w:val="0"/>
                <w:numId w:val="4"/>
              </w:numPr>
              <w:rPr>
                <w:sz w:val="22"/>
                <w:szCs w:val="22"/>
              </w:rPr>
            </w:pPr>
            <w:r w:rsidRPr="00F95E80">
              <w:rPr>
                <w:sz w:val="22"/>
                <w:szCs w:val="22"/>
              </w:rPr>
              <w:t>System Planning Report</w:t>
            </w:r>
            <w:r w:rsidR="00E37587" w:rsidRPr="00F95E80">
              <w:rPr>
                <w:sz w:val="22"/>
                <w:szCs w:val="22"/>
              </w:rPr>
              <w:t xml:space="preserve"> </w:t>
            </w:r>
            <w:r w:rsidR="009F71BA" w:rsidRPr="00F95E80">
              <w:rPr>
                <w:i/>
                <w:iCs/>
                <w:sz w:val="22"/>
                <w:szCs w:val="22"/>
              </w:rPr>
              <w:t xml:space="preserve"> </w:t>
            </w:r>
            <w:r w:rsidR="00A52C10" w:rsidRPr="00F95E80">
              <w:rPr>
                <w:sz w:val="22"/>
                <w:szCs w:val="22"/>
              </w:rPr>
              <w:t xml:space="preserve"> </w:t>
            </w:r>
          </w:p>
        </w:tc>
        <w:tc>
          <w:tcPr>
            <w:tcW w:w="2046" w:type="dxa"/>
          </w:tcPr>
          <w:p w14:paraId="1797BC1B" w14:textId="734D47CA" w:rsidR="002D5027" w:rsidRPr="000F0949" w:rsidRDefault="00233612" w:rsidP="007B1141">
            <w:pPr>
              <w:rPr>
                <w:sz w:val="22"/>
                <w:szCs w:val="22"/>
              </w:rPr>
            </w:pPr>
            <w:r w:rsidRPr="000F0949">
              <w:rPr>
                <w:sz w:val="22"/>
                <w:szCs w:val="22"/>
              </w:rPr>
              <w:t>Ping Yan</w:t>
            </w:r>
            <w:r w:rsidR="00A409B3" w:rsidRPr="000F0949">
              <w:rPr>
                <w:sz w:val="22"/>
                <w:szCs w:val="22"/>
              </w:rPr>
              <w:t xml:space="preserve"> </w:t>
            </w:r>
            <w:r w:rsidR="00081905" w:rsidRPr="000F0949">
              <w:rPr>
                <w:sz w:val="22"/>
                <w:szCs w:val="22"/>
              </w:rPr>
              <w:t xml:space="preserve"> </w:t>
            </w:r>
          </w:p>
        </w:tc>
        <w:tc>
          <w:tcPr>
            <w:tcW w:w="1277" w:type="dxa"/>
          </w:tcPr>
          <w:p w14:paraId="33180B5C" w14:textId="10987F9B" w:rsidR="002D5027" w:rsidRPr="000F0949" w:rsidRDefault="005B0B74" w:rsidP="007B1141">
            <w:pPr>
              <w:jc w:val="both"/>
              <w:rPr>
                <w:sz w:val="22"/>
                <w:szCs w:val="22"/>
              </w:rPr>
            </w:pPr>
            <w:r w:rsidRPr="000F0949">
              <w:rPr>
                <w:sz w:val="22"/>
                <w:szCs w:val="22"/>
              </w:rPr>
              <w:t xml:space="preserve">    </w:t>
            </w:r>
          </w:p>
        </w:tc>
      </w:tr>
      <w:tr w:rsidR="00B325B6" w:rsidRPr="000F0949" w14:paraId="2450C864" w14:textId="77777777" w:rsidTr="007B1141">
        <w:trPr>
          <w:trHeight w:val="360"/>
        </w:trPr>
        <w:tc>
          <w:tcPr>
            <w:tcW w:w="1062" w:type="dxa"/>
          </w:tcPr>
          <w:p w14:paraId="2971261E" w14:textId="77777777" w:rsidR="00B325B6" w:rsidRPr="00DE7C14" w:rsidRDefault="00B325B6" w:rsidP="007B1141">
            <w:pPr>
              <w:rPr>
                <w:sz w:val="22"/>
                <w:szCs w:val="22"/>
              </w:rPr>
            </w:pPr>
          </w:p>
        </w:tc>
        <w:tc>
          <w:tcPr>
            <w:tcW w:w="5532" w:type="dxa"/>
          </w:tcPr>
          <w:p w14:paraId="74D00A56" w14:textId="0D3B4AF1" w:rsidR="00B325B6" w:rsidRPr="00F95E80" w:rsidRDefault="00B325B6" w:rsidP="007B1141">
            <w:pPr>
              <w:pStyle w:val="ListParagraph"/>
              <w:numPr>
                <w:ilvl w:val="0"/>
                <w:numId w:val="4"/>
              </w:numPr>
              <w:rPr>
                <w:sz w:val="22"/>
                <w:szCs w:val="22"/>
              </w:rPr>
            </w:pPr>
            <w:r w:rsidRPr="00B325B6">
              <w:rPr>
                <w:sz w:val="22"/>
                <w:szCs w:val="22"/>
              </w:rPr>
              <w:t>Generic Transmission Constraint (GTC) Update</w:t>
            </w:r>
          </w:p>
        </w:tc>
        <w:tc>
          <w:tcPr>
            <w:tcW w:w="2046" w:type="dxa"/>
          </w:tcPr>
          <w:p w14:paraId="6C298358" w14:textId="26D760A8" w:rsidR="00B325B6" w:rsidRPr="000F0949" w:rsidRDefault="00B325B6" w:rsidP="007B1141">
            <w:pPr>
              <w:rPr>
                <w:sz w:val="22"/>
                <w:szCs w:val="22"/>
              </w:rPr>
            </w:pPr>
            <w:r w:rsidRPr="000F0949">
              <w:rPr>
                <w:sz w:val="22"/>
                <w:szCs w:val="22"/>
              </w:rPr>
              <w:t>Yunzhi Cheng</w:t>
            </w:r>
          </w:p>
        </w:tc>
        <w:tc>
          <w:tcPr>
            <w:tcW w:w="1277" w:type="dxa"/>
          </w:tcPr>
          <w:p w14:paraId="0FA0BBC9" w14:textId="77777777" w:rsidR="00B325B6" w:rsidRPr="000F0949" w:rsidRDefault="00B325B6" w:rsidP="007B1141">
            <w:pPr>
              <w:jc w:val="both"/>
              <w:rPr>
                <w:sz w:val="22"/>
                <w:szCs w:val="22"/>
              </w:rPr>
            </w:pPr>
          </w:p>
        </w:tc>
      </w:tr>
      <w:tr w:rsidR="00013099" w:rsidRPr="000F0949" w14:paraId="51DAEF00" w14:textId="77777777" w:rsidTr="00D54E41">
        <w:trPr>
          <w:trHeight w:val="342"/>
        </w:trPr>
        <w:tc>
          <w:tcPr>
            <w:tcW w:w="1062" w:type="dxa"/>
          </w:tcPr>
          <w:p w14:paraId="22ADFDE4" w14:textId="7EE65537" w:rsidR="00013099" w:rsidRPr="000F5475" w:rsidRDefault="00E36917" w:rsidP="007B1141">
            <w:pPr>
              <w:rPr>
                <w:sz w:val="22"/>
                <w:szCs w:val="22"/>
              </w:rPr>
            </w:pPr>
            <w:r>
              <w:rPr>
                <w:sz w:val="22"/>
                <w:szCs w:val="22"/>
              </w:rPr>
              <w:t xml:space="preserve">            7. </w:t>
            </w:r>
          </w:p>
        </w:tc>
        <w:tc>
          <w:tcPr>
            <w:tcW w:w="5532" w:type="dxa"/>
          </w:tcPr>
          <w:p w14:paraId="07F1E474" w14:textId="2E36EE5E" w:rsidR="00013099" w:rsidRPr="00900D88" w:rsidRDefault="00013099" w:rsidP="007B1141">
            <w:pPr>
              <w:overflowPunct/>
              <w:autoSpaceDE/>
              <w:autoSpaceDN/>
              <w:adjustRightInd/>
              <w:textAlignment w:val="auto"/>
              <w:rPr>
                <w:b/>
                <w:bCs/>
                <w:sz w:val="22"/>
                <w:szCs w:val="22"/>
              </w:rPr>
            </w:pPr>
            <w:r>
              <w:rPr>
                <w:b/>
                <w:bCs/>
                <w:sz w:val="22"/>
                <w:szCs w:val="22"/>
              </w:rPr>
              <w:t xml:space="preserve">Urgency Vote(s) (Vote) </w:t>
            </w:r>
          </w:p>
        </w:tc>
        <w:tc>
          <w:tcPr>
            <w:tcW w:w="2046" w:type="dxa"/>
          </w:tcPr>
          <w:p w14:paraId="65D5FAB3" w14:textId="63FEFFAF" w:rsidR="00013099" w:rsidRPr="000F0949" w:rsidRDefault="00013099" w:rsidP="007B1141">
            <w:pPr>
              <w:rPr>
                <w:sz w:val="22"/>
                <w:szCs w:val="22"/>
              </w:rPr>
            </w:pPr>
            <w:r>
              <w:rPr>
                <w:sz w:val="22"/>
                <w:szCs w:val="22"/>
              </w:rPr>
              <w:t xml:space="preserve">Katie Rich </w:t>
            </w:r>
          </w:p>
        </w:tc>
        <w:tc>
          <w:tcPr>
            <w:tcW w:w="1277" w:type="dxa"/>
          </w:tcPr>
          <w:p w14:paraId="5CFF8695" w14:textId="74541A46" w:rsidR="00013099" w:rsidRPr="000F0949" w:rsidRDefault="00D54E41" w:rsidP="00406A64">
            <w:pPr>
              <w:rPr>
                <w:sz w:val="22"/>
                <w:szCs w:val="22"/>
              </w:rPr>
            </w:pPr>
            <w:r>
              <w:rPr>
                <w:sz w:val="22"/>
                <w:szCs w:val="22"/>
              </w:rPr>
              <w:t xml:space="preserve">  </w:t>
            </w:r>
            <w:r w:rsidR="00F61644">
              <w:rPr>
                <w:sz w:val="22"/>
                <w:szCs w:val="22"/>
              </w:rPr>
              <w:t>1</w:t>
            </w:r>
            <w:r w:rsidR="00C73340">
              <w:rPr>
                <w:sz w:val="22"/>
                <w:szCs w:val="22"/>
              </w:rPr>
              <w:t xml:space="preserve">0:00 </w:t>
            </w:r>
            <w:r w:rsidR="00F61644">
              <w:rPr>
                <w:sz w:val="22"/>
                <w:szCs w:val="22"/>
              </w:rPr>
              <w:t>a</w:t>
            </w:r>
            <w:r>
              <w:rPr>
                <w:sz w:val="22"/>
                <w:szCs w:val="22"/>
              </w:rPr>
              <w:t xml:space="preserve">.m. </w:t>
            </w:r>
          </w:p>
        </w:tc>
      </w:tr>
      <w:tr w:rsidR="00013099" w:rsidRPr="000F0949" w14:paraId="2855E7EA" w14:textId="77777777" w:rsidTr="00D54E41">
        <w:trPr>
          <w:trHeight w:val="1620"/>
        </w:trPr>
        <w:tc>
          <w:tcPr>
            <w:tcW w:w="1062" w:type="dxa"/>
          </w:tcPr>
          <w:p w14:paraId="5DDAFD28" w14:textId="77777777" w:rsidR="00013099" w:rsidRPr="000F5475" w:rsidRDefault="00013099" w:rsidP="007B1141">
            <w:pPr>
              <w:rPr>
                <w:sz w:val="22"/>
                <w:szCs w:val="22"/>
              </w:rPr>
            </w:pPr>
          </w:p>
        </w:tc>
        <w:tc>
          <w:tcPr>
            <w:tcW w:w="5532" w:type="dxa"/>
          </w:tcPr>
          <w:p w14:paraId="352EDDFE" w14:textId="569A7480" w:rsidR="00013099" w:rsidRPr="00D54E41" w:rsidRDefault="00E36917" w:rsidP="00D54E41">
            <w:pPr>
              <w:pStyle w:val="ListParagraph"/>
              <w:numPr>
                <w:ilvl w:val="0"/>
                <w:numId w:val="4"/>
              </w:numPr>
              <w:overflowPunct/>
              <w:autoSpaceDE/>
              <w:autoSpaceDN/>
              <w:adjustRightInd/>
              <w:textAlignment w:val="auto"/>
              <w:rPr>
                <w:b/>
                <w:bCs/>
                <w:sz w:val="22"/>
                <w:szCs w:val="22"/>
              </w:rPr>
            </w:pPr>
            <w:r w:rsidRPr="00D54E41">
              <w:rPr>
                <w:b/>
                <w:bCs/>
                <w:sz w:val="22"/>
                <w:szCs w:val="22"/>
              </w:rPr>
              <w:t>NOGRR274, Conform Nodal Operating Guide to Revisions Implemented for NPRR1217, Remove Verbal Dispatch Instruction (VDI) Requirement for Deployment and Recall of Load Resources and Emergency Response Service (ERS) Resources</w:t>
            </w:r>
          </w:p>
        </w:tc>
        <w:tc>
          <w:tcPr>
            <w:tcW w:w="2046" w:type="dxa"/>
          </w:tcPr>
          <w:p w14:paraId="620739C8" w14:textId="77777777" w:rsidR="00013099" w:rsidRPr="000F0949" w:rsidRDefault="00013099" w:rsidP="007B1141">
            <w:pPr>
              <w:rPr>
                <w:sz w:val="22"/>
                <w:szCs w:val="22"/>
              </w:rPr>
            </w:pPr>
          </w:p>
        </w:tc>
        <w:tc>
          <w:tcPr>
            <w:tcW w:w="1277" w:type="dxa"/>
          </w:tcPr>
          <w:p w14:paraId="4A4085B2" w14:textId="77777777" w:rsidR="00013099" w:rsidRPr="000F0949" w:rsidRDefault="00013099" w:rsidP="00406A64">
            <w:pPr>
              <w:rPr>
                <w:sz w:val="22"/>
                <w:szCs w:val="22"/>
              </w:rPr>
            </w:pPr>
          </w:p>
        </w:tc>
      </w:tr>
      <w:tr w:rsidR="00A975B3" w:rsidRPr="000F0949" w14:paraId="17C6E0AD" w14:textId="77777777" w:rsidTr="000F5475">
        <w:trPr>
          <w:trHeight w:val="513"/>
        </w:trPr>
        <w:tc>
          <w:tcPr>
            <w:tcW w:w="1062" w:type="dxa"/>
          </w:tcPr>
          <w:p w14:paraId="0F4420C8" w14:textId="4DE00224" w:rsidR="00A975B3" w:rsidRPr="000F5475" w:rsidRDefault="00A975B3" w:rsidP="007B1141">
            <w:pPr>
              <w:rPr>
                <w:sz w:val="22"/>
                <w:szCs w:val="22"/>
              </w:rPr>
            </w:pPr>
            <w:r w:rsidRPr="000F5475">
              <w:rPr>
                <w:sz w:val="22"/>
                <w:szCs w:val="22"/>
              </w:rPr>
              <w:t xml:space="preserve">            </w:t>
            </w:r>
            <w:r w:rsidR="00D54E41">
              <w:rPr>
                <w:sz w:val="22"/>
                <w:szCs w:val="22"/>
              </w:rPr>
              <w:t>8</w:t>
            </w:r>
            <w:r w:rsidRPr="000F5475">
              <w:rPr>
                <w:sz w:val="22"/>
                <w:szCs w:val="22"/>
              </w:rPr>
              <w:t xml:space="preserve">. </w:t>
            </w:r>
          </w:p>
        </w:tc>
        <w:tc>
          <w:tcPr>
            <w:tcW w:w="5532" w:type="dxa"/>
          </w:tcPr>
          <w:p w14:paraId="43AA5520" w14:textId="6F5F042B" w:rsidR="00A975B3" w:rsidRPr="00900D88" w:rsidRDefault="00A975B3" w:rsidP="007B1141">
            <w:pPr>
              <w:overflowPunct/>
              <w:autoSpaceDE/>
              <w:autoSpaceDN/>
              <w:adjustRightInd/>
              <w:textAlignment w:val="auto"/>
              <w:rPr>
                <w:b/>
                <w:bCs/>
                <w:sz w:val="22"/>
                <w:szCs w:val="22"/>
              </w:rPr>
            </w:pPr>
            <w:r w:rsidRPr="00900D88">
              <w:rPr>
                <w:b/>
                <w:bCs/>
                <w:sz w:val="22"/>
                <w:szCs w:val="22"/>
              </w:rPr>
              <w:t>New Protocol Revision Subcommittee (PRS) Referrals (Vote)</w:t>
            </w:r>
          </w:p>
        </w:tc>
        <w:tc>
          <w:tcPr>
            <w:tcW w:w="2046" w:type="dxa"/>
          </w:tcPr>
          <w:p w14:paraId="78907680" w14:textId="5C9175F5" w:rsidR="00A975B3" w:rsidRPr="000F0949" w:rsidRDefault="00A975B3" w:rsidP="007B1141">
            <w:pPr>
              <w:rPr>
                <w:sz w:val="22"/>
                <w:szCs w:val="22"/>
              </w:rPr>
            </w:pPr>
            <w:r w:rsidRPr="000F0949">
              <w:rPr>
                <w:sz w:val="22"/>
                <w:szCs w:val="22"/>
              </w:rPr>
              <w:t xml:space="preserve">Katie Rich </w:t>
            </w:r>
          </w:p>
        </w:tc>
        <w:tc>
          <w:tcPr>
            <w:tcW w:w="1277" w:type="dxa"/>
          </w:tcPr>
          <w:p w14:paraId="591F1073" w14:textId="6EFD46C9" w:rsidR="00A975B3" w:rsidRPr="00F61644" w:rsidRDefault="00A975B3" w:rsidP="00406A64">
            <w:pPr>
              <w:rPr>
                <w:sz w:val="22"/>
                <w:szCs w:val="22"/>
              </w:rPr>
            </w:pPr>
            <w:r w:rsidRPr="00F61644">
              <w:rPr>
                <w:sz w:val="22"/>
                <w:szCs w:val="22"/>
              </w:rPr>
              <w:t xml:space="preserve"> </w:t>
            </w:r>
            <w:r w:rsidR="00F61644">
              <w:rPr>
                <w:sz w:val="22"/>
                <w:szCs w:val="22"/>
              </w:rPr>
              <w:t>1</w:t>
            </w:r>
            <w:r w:rsidR="00C73340" w:rsidRPr="00F61644">
              <w:rPr>
                <w:sz w:val="22"/>
                <w:szCs w:val="22"/>
              </w:rPr>
              <w:t xml:space="preserve">0:20 </w:t>
            </w:r>
            <w:r w:rsidRPr="00F61644">
              <w:rPr>
                <w:sz w:val="22"/>
                <w:szCs w:val="22"/>
              </w:rPr>
              <w:t xml:space="preserve"> a.m.</w:t>
            </w:r>
          </w:p>
        </w:tc>
      </w:tr>
      <w:tr w:rsidR="00900D88" w:rsidRPr="0063350C" w14:paraId="3516C5FF" w14:textId="77777777" w:rsidTr="00B325B6">
        <w:trPr>
          <w:trHeight w:val="369"/>
        </w:trPr>
        <w:tc>
          <w:tcPr>
            <w:tcW w:w="1062" w:type="dxa"/>
          </w:tcPr>
          <w:p w14:paraId="707A3A2B" w14:textId="77777777" w:rsidR="00900D88" w:rsidRPr="000F5475" w:rsidRDefault="00900D88" w:rsidP="007B1141">
            <w:pPr>
              <w:rPr>
                <w:sz w:val="22"/>
                <w:szCs w:val="22"/>
              </w:rPr>
            </w:pPr>
          </w:p>
        </w:tc>
        <w:tc>
          <w:tcPr>
            <w:tcW w:w="5532" w:type="dxa"/>
          </w:tcPr>
          <w:p w14:paraId="1C166841" w14:textId="5E354C2B" w:rsidR="00900D88" w:rsidRPr="00900D88" w:rsidRDefault="00900D88" w:rsidP="00A975B3">
            <w:pPr>
              <w:pStyle w:val="ListParagraph"/>
              <w:numPr>
                <w:ilvl w:val="0"/>
                <w:numId w:val="4"/>
              </w:numPr>
              <w:overflowPunct/>
              <w:autoSpaceDE/>
              <w:autoSpaceDN/>
              <w:adjustRightInd/>
              <w:textAlignment w:val="auto"/>
              <w:rPr>
                <w:b/>
                <w:bCs/>
                <w:sz w:val="22"/>
                <w:szCs w:val="22"/>
              </w:rPr>
            </w:pPr>
            <w:r w:rsidRPr="00900D88">
              <w:rPr>
                <w:b/>
                <w:bCs/>
                <w:sz w:val="22"/>
                <w:szCs w:val="22"/>
              </w:rPr>
              <w:t>SCR831, Short Circuit Model Integration</w:t>
            </w:r>
          </w:p>
        </w:tc>
        <w:tc>
          <w:tcPr>
            <w:tcW w:w="2046" w:type="dxa"/>
          </w:tcPr>
          <w:p w14:paraId="22AA36FE" w14:textId="77777777" w:rsidR="00900D88" w:rsidRPr="000F0949" w:rsidRDefault="00900D88" w:rsidP="007B1141">
            <w:pPr>
              <w:rPr>
                <w:sz w:val="22"/>
                <w:szCs w:val="22"/>
              </w:rPr>
            </w:pPr>
          </w:p>
        </w:tc>
        <w:tc>
          <w:tcPr>
            <w:tcW w:w="1277" w:type="dxa"/>
          </w:tcPr>
          <w:p w14:paraId="770C7CA5" w14:textId="77777777" w:rsidR="00900D88" w:rsidRPr="00F61644" w:rsidRDefault="00900D88" w:rsidP="00406A64">
            <w:pPr>
              <w:rPr>
                <w:sz w:val="22"/>
                <w:szCs w:val="22"/>
              </w:rPr>
            </w:pPr>
          </w:p>
        </w:tc>
      </w:tr>
      <w:tr w:rsidR="00B325B6" w:rsidRPr="0063350C" w14:paraId="3F431F50" w14:textId="77777777" w:rsidTr="00B83AE2">
        <w:trPr>
          <w:trHeight w:val="315"/>
        </w:trPr>
        <w:tc>
          <w:tcPr>
            <w:tcW w:w="1062" w:type="dxa"/>
          </w:tcPr>
          <w:p w14:paraId="08F0B933" w14:textId="29D62741" w:rsidR="00B325B6" w:rsidRPr="000F5475" w:rsidRDefault="000F0949" w:rsidP="007B1141">
            <w:pPr>
              <w:rPr>
                <w:sz w:val="22"/>
                <w:szCs w:val="22"/>
              </w:rPr>
            </w:pPr>
            <w:r>
              <w:rPr>
                <w:sz w:val="22"/>
                <w:szCs w:val="22"/>
              </w:rPr>
              <w:t xml:space="preserve">            </w:t>
            </w:r>
            <w:r w:rsidR="00D54E41">
              <w:rPr>
                <w:sz w:val="22"/>
                <w:szCs w:val="22"/>
              </w:rPr>
              <w:t>9</w:t>
            </w:r>
            <w:r>
              <w:rPr>
                <w:sz w:val="22"/>
                <w:szCs w:val="22"/>
              </w:rPr>
              <w:t xml:space="preserve">. </w:t>
            </w:r>
          </w:p>
        </w:tc>
        <w:tc>
          <w:tcPr>
            <w:tcW w:w="5532" w:type="dxa"/>
            <w:shd w:val="clear" w:color="auto" w:fill="FFFFFF" w:themeFill="background1"/>
          </w:tcPr>
          <w:p w14:paraId="15FD7F38" w14:textId="25B51183" w:rsidR="00B325B6" w:rsidRPr="00B325B6" w:rsidRDefault="00B325B6" w:rsidP="007B1141">
            <w:pPr>
              <w:tabs>
                <w:tab w:val="left" w:pos="4065"/>
              </w:tabs>
              <w:rPr>
                <w:b/>
                <w:bCs/>
                <w:sz w:val="22"/>
                <w:szCs w:val="22"/>
                <w:highlight w:val="lightGray"/>
              </w:rPr>
            </w:pPr>
            <w:r w:rsidRPr="00B325B6">
              <w:rPr>
                <w:b/>
                <w:bCs/>
                <w:sz w:val="22"/>
                <w:szCs w:val="22"/>
              </w:rPr>
              <w:t>ROS Revision Requests (Vote)</w:t>
            </w:r>
          </w:p>
        </w:tc>
        <w:tc>
          <w:tcPr>
            <w:tcW w:w="2046" w:type="dxa"/>
          </w:tcPr>
          <w:p w14:paraId="390648D5" w14:textId="77777777" w:rsidR="00B325B6" w:rsidRPr="000F0949" w:rsidRDefault="00B325B6" w:rsidP="007B1141">
            <w:pPr>
              <w:rPr>
                <w:sz w:val="22"/>
                <w:szCs w:val="22"/>
              </w:rPr>
            </w:pPr>
          </w:p>
        </w:tc>
        <w:tc>
          <w:tcPr>
            <w:tcW w:w="1277" w:type="dxa"/>
          </w:tcPr>
          <w:p w14:paraId="4124E3C7" w14:textId="0DAE5991" w:rsidR="00B325B6" w:rsidRPr="000F0949" w:rsidRDefault="000F0949" w:rsidP="007B1141">
            <w:pPr>
              <w:jc w:val="both"/>
              <w:rPr>
                <w:sz w:val="22"/>
                <w:szCs w:val="22"/>
              </w:rPr>
            </w:pPr>
            <w:r w:rsidRPr="000F0949">
              <w:rPr>
                <w:sz w:val="22"/>
                <w:szCs w:val="22"/>
              </w:rPr>
              <w:t xml:space="preserve">  10:</w:t>
            </w:r>
            <w:r w:rsidR="00C73340">
              <w:rPr>
                <w:sz w:val="22"/>
                <w:szCs w:val="22"/>
              </w:rPr>
              <w:t>35</w:t>
            </w:r>
            <w:r w:rsidR="00F61644">
              <w:rPr>
                <w:sz w:val="22"/>
                <w:szCs w:val="22"/>
              </w:rPr>
              <w:t xml:space="preserve"> </w:t>
            </w:r>
            <w:r w:rsidRPr="000F0949">
              <w:rPr>
                <w:sz w:val="22"/>
                <w:szCs w:val="22"/>
              </w:rPr>
              <w:t xml:space="preserve">a.m. </w:t>
            </w:r>
          </w:p>
        </w:tc>
      </w:tr>
      <w:tr w:rsidR="00B325B6" w:rsidRPr="0063350C" w14:paraId="2244540B" w14:textId="77777777" w:rsidTr="00B83AE2">
        <w:trPr>
          <w:trHeight w:val="315"/>
        </w:trPr>
        <w:tc>
          <w:tcPr>
            <w:tcW w:w="1062" w:type="dxa"/>
          </w:tcPr>
          <w:p w14:paraId="61ADC77D" w14:textId="77777777" w:rsidR="00B325B6" w:rsidRPr="000F5475" w:rsidRDefault="00B325B6" w:rsidP="007B1141">
            <w:pPr>
              <w:rPr>
                <w:sz w:val="22"/>
                <w:szCs w:val="22"/>
              </w:rPr>
            </w:pPr>
          </w:p>
        </w:tc>
        <w:tc>
          <w:tcPr>
            <w:tcW w:w="5532" w:type="dxa"/>
            <w:shd w:val="clear" w:color="auto" w:fill="FFFFFF" w:themeFill="background1"/>
          </w:tcPr>
          <w:p w14:paraId="62CB0077" w14:textId="6D873AD5" w:rsidR="00B325B6" w:rsidRPr="00B325B6" w:rsidRDefault="00B325B6" w:rsidP="007B1141">
            <w:pPr>
              <w:tabs>
                <w:tab w:val="left" w:pos="4065"/>
              </w:tabs>
              <w:rPr>
                <w:b/>
                <w:bCs/>
                <w:i/>
                <w:iCs/>
                <w:sz w:val="22"/>
                <w:szCs w:val="22"/>
              </w:rPr>
            </w:pPr>
            <w:r>
              <w:rPr>
                <w:b/>
                <w:bCs/>
                <w:i/>
                <w:iCs/>
                <w:sz w:val="22"/>
                <w:szCs w:val="22"/>
              </w:rPr>
              <w:t xml:space="preserve">Impact Analysis </w:t>
            </w:r>
          </w:p>
        </w:tc>
        <w:tc>
          <w:tcPr>
            <w:tcW w:w="2046" w:type="dxa"/>
          </w:tcPr>
          <w:p w14:paraId="20DDD150" w14:textId="77777777" w:rsidR="00B325B6" w:rsidRPr="00900D88" w:rsidRDefault="00B325B6" w:rsidP="007B1141">
            <w:pPr>
              <w:rPr>
                <w:sz w:val="22"/>
                <w:szCs w:val="22"/>
                <w:highlight w:val="lightGray"/>
              </w:rPr>
            </w:pPr>
          </w:p>
        </w:tc>
        <w:tc>
          <w:tcPr>
            <w:tcW w:w="1277" w:type="dxa"/>
          </w:tcPr>
          <w:p w14:paraId="78B3BC1B" w14:textId="77777777" w:rsidR="00B325B6" w:rsidRPr="00900D88" w:rsidRDefault="00B325B6" w:rsidP="007B1141">
            <w:pPr>
              <w:jc w:val="both"/>
              <w:rPr>
                <w:sz w:val="22"/>
                <w:szCs w:val="22"/>
                <w:highlight w:val="lightGray"/>
              </w:rPr>
            </w:pPr>
          </w:p>
        </w:tc>
      </w:tr>
      <w:tr w:rsidR="00B325B6" w:rsidRPr="0063350C" w14:paraId="3CA75FFD" w14:textId="77777777" w:rsidTr="00B83AE2">
        <w:trPr>
          <w:trHeight w:val="315"/>
        </w:trPr>
        <w:tc>
          <w:tcPr>
            <w:tcW w:w="1062" w:type="dxa"/>
          </w:tcPr>
          <w:p w14:paraId="4BA7ACC8" w14:textId="77777777" w:rsidR="00B325B6" w:rsidRPr="000F5475" w:rsidRDefault="00B325B6" w:rsidP="007B1141">
            <w:pPr>
              <w:rPr>
                <w:sz w:val="22"/>
                <w:szCs w:val="22"/>
              </w:rPr>
            </w:pPr>
          </w:p>
        </w:tc>
        <w:tc>
          <w:tcPr>
            <w:tcW w:w="5532" w:type="dxa"/>
            <w:shd w:val="clear" w:color="auto" w:fill="FFFFFF" w:themeFill="background1"/>
          </w:tcPr>
          <w:p w14:paraId="7A9C4A12" w14:textId="6CE7FD8B" w:rsidR="00B325B6" w:rsidRPr="00B325B6" w:rsidRDefault="00B325B6" w:rsidP="00B325B6">
            <w:pPr>
              <w:pStyle w:val="ListParagraph"/>
              <w:numPr>
                <w:ilvl w:val="0"/>
                <w:numId w:val="35"/>
              </w:numPr>
              <w:tabs>
                <w:tab w:val="left" w:pos="4065"/>
              </w:tabs>
              <w:rPr>
                <w:b/>
                <w:bCs/>
                <w:sz w:val="22"/>
                <w:szCs w:val="22"/>
              </w:rPr>
            </w:pPr>
            <w:r w:rsidRPr="00B325B6">
              <w:rPr>
                <w:b/>
                <w:bCs/>
                <w:sz w:val="22"/>
                <w:szCs w:val="22"/>
              </w:rPr>
              <w:t xml:space="preserve">PGRR115, Related to NPRR1234, Interconnection Requirements for Large Loads and Modeling Standards for Loads 25 MW or Greater </w:t>
            </w:r>
          </w:p>
        </w:tc>
        <w:tc>
          <w:tcPr>
            <w:tcW w:w="2046" w:type="dxa"/>
          </w:tcPr>
          <w:p w14:paraId="58D29770" w14:textId="77777777" w:rsidR="00B325B6" w:rsidRPr="00900D88" w:rsidRDefault="00B325B6" w:rsidP="007B1141">
            <w:pPr>
              <w:rPr>
                <w:sz w:val="22"/>
                <w:szCs w:val="22"/>
                <w:highlight w:val="lightGray"/>
              </w:rPr>
            </w:pPr>
          </w:p>
        </w:tc>
        <w:tc>
          <w:tcPr>
            <w:tcW w:w="1277" w:type="dxa"/>
          </w:tcPr>
          <w:p w14:paraId="22088A1E" w14:textId="77777777" w:rsidR="00B325B6" w:rsidRPr="00900D88" w:rsidRDefault="00B325B6" w:rsidP="007B1141">
            <w:pPr>
              <w:jc w:val="both"/>
              <w:rPr>
                <w:sz w:val="22"/>
                <w:szCs w:val="22"/>
                <w:highlight w:val="lightGray"/>
              </w:rPr>
            </w:pPr>
          </w:p>
        </w:tc>
      </w:tr>
      <w:tr w:rsidR="00B325B6" w:rsidRPr="0063350C" w14:paraId="20E9AE30" w14:textId="77777777" w:rsidTr="00B83AE2">
        <w:trPr>
          <w:trHeight w:val="315"/>
        </w:trPr>
        <w:tc>
          <w:tcPr>
            <w:tcW w:w="1062" w:type="dxa"/>
          </w:tcPr>
          <w:p w14:paraId="3AD07A13" w14:textId="77777777" w:rsidR="00B325B6" w:rsidRPr="000F5475" w:rsidRDefault="00B325B6" w:rsidP="007B1141">
            <w:pPr>
              <w:rPr>
                <w:sz w:val="22"/>
                <w:szCs w:val="22"/>
              </w:rPr>
            </w:pPr>
          </w:p>
        </w:tc>
        <w:tc>
          <w:tcPr>
            <w:tcW w:w="5532" w:type="dxa"/>
            <w:shd w:val="clear" w:color="auto" w:fill="FFFFFF" w:themeFill="background1"/>
          </w:tcPr>
          <w:p w14:paraId="6AE7F11C" w14:textId="26791D1F" w:rsidR="002B5282" w:rsidRPr="002B5282" w:rsidRDefault="00B325B6" w:rsidP="002B5282">
            <w:pPr>
              <w:pStyle w:val="ListParagraph"/>
              <w:numPr>
                <w:ilvl w:val="0"/>
                <w:numId w:val="35"/>
              </w:numPr>
              <w:tabs>
                <w:tab w:val="left" w:pos="4065"/>
              </w:tabs>
              <w:rPr>
                <w:b/>
                <w:bCs/>
                <w:sz w:val="22"/>
                <w:szCs w:val="22"/>
              </w:rPr>
            </w:pPr>
            <w:r w:rsidRPr="00B325B6">
              <w:rPr>
                <w:b/>
                <w:bCs/>
                <w:sz w:val="22"/>
                <w:szCs w:val="22"/>
              </w:rPr>
              <w:t xml:space="preserve">PGRR119, Stability Constraint Modeling Assumptions in the Regional Transmission Plan </w:t>
            </w:r>
          </w:p>
        </w:tc>
        <w:tc>
          <w:tcPr>
            <w:tcW w:w="2046" w:type="dxa"/>
          </w:tcPr>
          <w:p w14:paraId="5F19A094" w14:textId="77777777" w:rsidR="00B325B6" w:rsidRPr="00900D88" w:rsidRDefault="00B325B6" w:rsidP="007B1141">
            <w:pPr>
              <w:rPr>
                <w:sz w:val="22"/>
                <w:szCs w:val="22"/>
                <w:highlight w:val="lightGray"/>
              </w:rPr>
            </w:pPr>
          </w:p>
        </w:tc>
        <w:tc>
          <w:tcPr>
            <w:tcW w:w="1277" w:type="dxa"/>
          </w:tcPr>
          <w:p w14:paraId="75322CB2" w14:textId="77777777" w:rsidR="00B325B6" w:rsidRPr="00900D88" w:rsidRDefault="00B325B6" w:rsidP="007B1141">
            <w:pPr>
              <w:jc w:val="both"/>
              <w:rPr>
                <w:sz w:val="22"/>
                <w:szCs w:val="22"/>
                <w:highlight w:val="lightGray"/>
              </w:rPr>
            </w:pPr>
          </w:p>
        </w:tc>
      </w:tr>
      <w:tr w:rsidR="00A669AF" w:rsidRPr="0063350C" w14:paraId="3C98BBBB" w14:textId="77777777" w:rsidTr="00B83AE2">
        <w:trPr>
          <w:trHeight w:val="315"/>
        </w:trPr>
        <w:tc>
          <w:tcPr>
            <w:tcW w:w="1062" w:type="dxa"/>
          </w:tcPr>
          <w:p w14:paraId="0BC3F47F" w14:textId="77777777" w:rsidR="00A669AF" w:rsidRPr="000F5475" w:rsidRDefault="00A669AF" w:rsidP="007B1141">
            <w:pPr>
              <w:rPr>
                <w:sz w:val="22"/>
                <w:szCs w:val="22"/>
              </w:rPr>
            </w:pPr>
          </w:p>
        </w:tc>
        <w:tc>
          <w:tcPr>
            <w:tcW w:w="5532" w:type="dxa"/>
            <w:shd w:val="clear" w:color="auto" w:fill="FFFFFF" w:themeFill="background1"/>
          </w:tcPr>
          <w:p w14:paraId="77875D83" w14:textId="3ACB82A1" w:rsidR="00A669AF" w:rsidRPr="00DC6838" w:rsidRDefault="00A669AF" w:rsidP="007B1141">
            <w:pPr>
              <w:tabs>
                <w:tab w:val="left" w:pos="4065"/>
              </w:tabs>
              <w:rPr>
                <w:b/>
                <w:bCs/>
                <w:i/>
                <w:iCs/>
                <w:sz w:val="22"/>
                <w:szCs w:val="22"/>
              </w:rPr>
            </w:pPr>
            <w:r w:rsidRPr="00DC6838">
              <w:rPr>
                <w:b/>
                <w:bCs/>
                <w:i/>
                <w:iCs/>
                <w:sz w:val="22"/>
                <w:szCs w:val="22"/>
              </w:rPr>
              <w:t>Language Review</w:t>
            </w:r>
          </w:p>
        </w:tc>
        <w:tc>
          <w:tcPr>
            <w:tcW w:w="2046" w:type="dxa"/>
          </w:tcPr>
          <w:p w14:paraId="1F1B5F55" w14:textId="77777777" w:rsidR="00A669AF" w:rsidRPr="000F0949" w:rsidRDefault="00A669AF" w:rsidP="007B1141">
            <w:pPr>
              <w:rPr>
                <w:sz w:val="22"/>
                <w:szCs w:val="22"/>
              </w:rPr>
            </w:pPr>
          </w:p>
        </w:tc>
        <w:tc>
          <w:tcPr>
            <w:tcW w:w="1277" w:type="dxa"/>
          </w:tcPr>
          <w:p w14:paraId="7824F35A" w14:textId="77777777" w:rsidR="00A669AF" w:rsidRPr="000F0949" w:rsidRDefault="00A669AF" w:rsidP="007B1141">
            <w:pPr>
              <w:jc w:val="both"/>
              <w:rPr>
                <w:sz w:val="22"/>
                <w:szCs w:val="22"/>
              </w:rPr>
            </w:pPr>
          </w:p>
        </w:tc>
      </w:tr>
      <w:tr w:rsidR="00A669AF" w:rsidRPr="0063350C" w14:paraId="2568D169" w14:textId="77777777" w:rsidTr="00B83AE2">
        <w:trPr>
          <w:trHeight w:val="315"/>
        </w:trPr>
        <w:tc>
          <w:tcPr>
            <w:tcW w:w="1062" w:type="dxa"/>
          </w:tcPr>
          <w:p w14:paraId="0F3D0591" w14:textId="77777777" w:rsidR="00A669AF" w:rsidRPr="000F5475" w:rsidRDefault="00A669AF" w:rsidP="007B1141">
            <w:pPr>
              <w:rPr>
                <w:sz w:val="22"/>
                <w:szCs w:val="22"/>
              </w:rPr>
            </w:pPr>
          </w:p>
        </w:tc>
        <w:tc>
          <w:tcPr>
            <w:tcW w:w="5532" w:type="dxa"/>
            <w:shd w:val="clear" w:color="auto" w:fill="FFFFFF" w:themeFill="background1"/>
          </w:tcPr>
          <w:p w14:paraId="330B45D2" w14:textId="001B4471" w:rsidR="00A669AF" w:rsidRPr="00DC6838" w:rsidRDefault="00A669AF" w:rsidP="00DC6838">
            <w:pPr>
              <w:pStyle w:val="ListParagraph"/>
              <w:numPr>
                <w:ilvl w:val="0"/>
                <w:numId w:val="51"/>
              </w:numPr>
              <w:tabs>
                <w:tab w:val="left" w:pos="4065"/>
              </w:tabs>
              <w:rPr>
                <w:b/>
                <w:bCs/>
                <w:sz w:val="22"/>
                <w:szCs w:val="22"/>
              </w:rPr>
            </w:pPr>
            <w:r w:rsidRPr="00DC6838">
              <w:rPr>
                <w:b/>
                <w:bCs/>
                <w:sz w:val="22"/>
                <w:szCs w:val="22"/>
              </w:rPr>
              <w:t>PGRR124, ESR Maintenance Exception to Modifications</w:t>
            </w:r>
          </w:p>
        </w:tc>
        <w:tc>
          <w:tcPr>
            <w:tcW w:w="2046" w:type="dxa"/>
          </w:tcPr>
          <w:p w14:paraId="52826154" w14:textId="77777777" w:rsidR="00A669AF" w:rsidRPr="000F0949" w:rsidRDefault="00A669AF" w:rsidP="007B1141">
            <w:pPr>
              <w:rPr>
                <w:sz w:val="22"/>
                <w:szCs w:val="22"/>
              </w:rPr>
            </w:pPr>
          </w:p>
        </w:tc>
        <w:tc>
          <w:tcPr>
            <w:tcW w:w="1277" w:type="dxa"/>
          </w:tcPr>
          <w:p w14:paraId="6EDCBDC3" w14:textId="77777777" w:rsidR="00A669AF" w:rsidRPr="000F0949" w:rsidRDefault="00A669AF" w:rsidP="007B1141">
            <w:pPr>
              <w:jc w:val="both"/>
              <w:rPr>
                <w:sz w:val="22"/>
                <w:szCs w:val="22"/>
              </w:rPr>
            </w:pPr>
          </w:p>
        </w:tc>
      </w:tr>
      <w:tr w:rsidR="00230914" w:rsidRPr="0063350C" w14:paraId="4E4020A7" w14:textId="77777777" w:rsidTr="00B83AE2">
        <w:trPr>
          <w:trHeight w:val="315"/>
        </w:trPr>
        <w:tc>
          <w:tcPr>
            <w:tcW w:w="1062" w:type="dxa"/>
          </w:tcPr>
          <w:p w14:paraId="5D259BCE" w14:textId="07EB3FC9" w:rsidR="00230914" w:rsidRPr="000F5475" w:rsidRDefault="00816AAA" w:rsidP="007B1141">
            <w:pPr>
              <w:rPr>
                <w:sz w:val="22"/>
                <w:szCs w:val="22"/>
              </w:rPr>
            </w:pPr>
            <w:r w:rsidRPr="000F5475">
              <w:rPr>
                <w:sz w:val="22"/>
                <w:szCs w:val="22"/>
              </w:rPr>
              <w:t xml:space="preserve">    </w:t>
            </w:r>
            <w:r w:rsidR="00AE3289" w:rsidRPr="000F5475">
              <w:rPr>
                <w:sz w:val="22"/>
                <w:szCs w:val="22"/>
              </w:rPr>
              <w:t xml:space="preserve"> </w:t>
            </w:r>
            <w:r w:rsidR="0065478D" w:rsidRPr="000F5475">
              <w:rPr>
                <w:sz w:val="22"/>
                <w:szCs w:val="22"/>
              </w:rPr>
              <w:t xml:space="preserve">  </w:t>
            </w:r>
            <w:r w:rsidR="00AA4DA7" w:rsidRPr="000F5475">
              <w:rPr>
                <w:sz w:val="22"/>
                <w:szCs w:val="22"/>
              </w:rPr>
              <w:t xml:space="preserve"> </w:t>
            </w:r>
            <w:r w:rsidR="002B740A" w:rsidRPr="000F5475">
              <w:rPr>
                <w:sz w:val="22"/>
                <w:szCs w:val="22"/>
              </w:rPr>
              <w:t xml:space="preserve"> </w:t>
            </w:r>
            <w:r w:rsidR="00A01013">
              <w:rPr>
                <w:sz w:val="22"/>
                <w:szCs w:val="22"/>
              </w:rPr>
              <w:t xml:space="preserve"> </w:t>
            </w:r>
            <w:r w:rsidR="00D54E41">
              <w:rPr>
                <w:sz w:val="22"/>
                <w:szCs w:val="22"/>
              </w:rPr>
              <w:t>10</w:t>
            </w:r>
            <w:r w:rsidRPr="000F5475">
              <w:rPr>
                <w:sz w:val="22"/>
                <w:szCs w:val="22"/>
              </w:rPr>
              <w:t>.</w:t>
            </w:r>
          </w:p>
        </w:tc>
        <w:tc>
          <w:tcPr>
            <w:tcW w:w="5532" w:type="dxa"/>
            <w:shd w:val="clear" w:color="auto" w:fill="FFFFFF" w:themeFill="background1"/>
          </w:tcPr>
          <w:p w14:paraId="06D7043B" w14:textId="01ED19F7" w:rsidR="00230914" w:rsidRPr="000F0949" w:rsidRDefault="00230914" w:rsidP="007B1141">
            <w:pPr>
              <w:tabs>
                <w:tab w:val="left" w:pos="4065"/>
              </w:tabs>
              <w:rPr>
                <w:sz w:val="22"/>
                <w:szCs w:val="22"/>
              </w:rPr>
            </w:pPr>
            <w:r w:rsidRPr="000F0949">
              <w:rPr>
                <w:sz w:val="22"/>
                <w:szCs w:val="22"/>
              </w:rPr>
              <w:t>Revision Requests Tabled at ROS (Possible Vote)</w:t>
            </w:r>
          </w:p>
        </w:tc>
        <w:tc>
          <w:tcPr>
            <w:tcW w:w="2046" w:type="dxa"/>
          </w:tcPr>
          <w:p w14:paraId="01CA0F79" w14:textId="048A0620" w:rsidR="00230914" w:rsidRPr="000F0949" w:rsidRDefault="000F5475" w:rsidP="007B1141">
            <w:pPr>
              <w:rPr>
                <w:sz w:val="22"/>
                <w:szCs w:val="22"/>
              </w:rPr>
            </w:pPr>
            <w:r w:rsidRPr="000F0949">
              <w:rPr>
                <w:sz w:val="22"/>
                <w:szCs w:val="22"/>
              </w:rPr>
              <w:t>Katie Rich</w:t>
            </w:r>
          </w:p>
        </w:tc>
        <w:tc>
          <w:tcPr>
            <w:tcW w:w="1277" w:type="dxa"/>
          </w:tcPr>
          <w:p w14:paraId="3FC045BC" w14:textId="3B7C1A1C" w:rsidR="00230914" w:rsidRPr="000F0949" w:rsidRDefault="00BD4C51" w:rsidP="007B1141">
            <w:pPr>
              <w:jc w:val="both"/>
              <w:rPr>
                <w:sz w:val="22"/>
                <w:szCs w:val="22"/>
              </w:rPr>
            </w:pPr>
            <w:r w:rsidRPr="000F0949">
              <w:rPr>
                <w:sz w:val="22"/>
                <w:szCs w:val="22"/>
              </w:rPr>
              <w:t xml:space="preserve">  </w:t>
            </w:r>
            <w:r w:rsidR="00183DE9" w:rsidRPr="000F0949">
              <w:rPr>
                <w:sz w:val="22"/>
                <w:szCs w:val="22"/>
              </w:rPr>
              <w:t>1</w:t>
            </w:r>
            <w:r w:rsidR="00E40A3E" w:rsidRPr="000F0949">
              <w:rPr>
                <w:sz w:val="22"/>
                <w:szCs w:val="22"/>
              </w:rPr>
              <w:t>0:</w:t>
            </w:r>
            <w:r w:rsidR="00C73340">
              <w:rPr>
                <w:sz w:val="22"/>
                <w:szCs w:val="22"/>
              </w:rPr>
              <w:t>50</w:t>
            </w:r>
            <w:r w:rsidR="00C73340" w:rsidRPr="000F0949">
              <w:rPr>
                <w:sz w:val="22"/>
                <w:szCs w:val="22"/>
              </w:rPr>
              <w:t xml:space="preserve"> </w:t>
            </w:r>
            <w:r w:rsidR="008E09C5" w:rsidRPr="000F0949">
              <w:rPr>
                <w:sz w:val="22"/>
                <w:szCs w:val="22"/>
              </w:rPr>
              <w:t>a.</w:t>
            </w:r>
            <w:r w:rsidR="00812CF8" w:rsidRPr="000F0949">
              <w:rPr>
                <w:sz w:val="22"/>
                <w:szCs w:val="22"/>
              </w:rPr>
              <w:t xml:space="preserve">m. </w:t>
            </w:r>
          </w:p>
        </w:tc>
      </w:tr>
      <w:tr w:rsidR="00230914" w:rsidRPr="0063350C" w14:paraId="4E07B55D" w14:textId="77777777" w:rsidTr="00B83AE2">
        <w:trPr>
          <w:trHeight w:val="315"/>
        </w:trPr>
        <w:tc>
          <w:tcPr>
            <w:tcW w:w="1062" w:type="dxa"/>
          </w:tcPr>
          <w:p w14:paraId="648DDCD8" w14:textId="77777777" w:rsidR="00230914" w:rsidRPr="000F5475" w:rsidRDefault="00230914" w:rsidP="007B1141">
            <w:pPr>
              <w:rPr>
                <w:sz w:val="22"/>
                <w:szCs w:val="22"/>
              </w:rPr>
            </w:pPr>
          </w:p>
        </w:tc>
        <w:tc>
          <w:tcPr>
            <w:tcW w:w="5532" w:type="dxa"/>
            <w:shd w:val="clear" w:color="auto" w:fill="FFFFFF" w:themeFill="background1"/>
          </w:tcPr>
          <w:p w14:paraId="315E3A90" w14:textId="1273245D" w:rsidR="00230914" w:rsidRPr="00B325B6" w:rsidRDefault="00230914" w:rsidP="007B1141">
            <w:pPr>
              <w:pStyle w:val="ListParagraph"/>
              <w:numPr>
                <w:ilvl w:val="0"/>
                <w:numId w:val="11"/>
              </w:numPr>
              <w:tabs>
                <w:tab w:val="left" w:pos="4065"/>
              </w:tabs>
              <w:rPr>
                <w:sz w:val="22"/>
                <w:szCs w:val="22"/>
              </w:rPr>
            </w:pPr>
            <w:r w:rsidRPr="00B325B6">
              <w:rPr>
                <w:sz w:val="22"/>
                <w:szCs w:val="22"/>
              </w:rPr>
              <w:t xml:space="preserve">PGRR073, Related to NPRR956, Designation of Providers of Transmission Additions  </w:t>
            </w:r>
          </w:p>
        </w:tc>
        <w:tc>
          <w:tcPr>
            <w:tcW w:w="2046" w:type="dxa"/>
          </w:tcPr>
          <w:p w14:paraId="06F975F7" w14:textId="77777777" w:rsidR="00230914" w:rsidRPr="00900D88" w:rsidRDefault="00230914" w:rsidP="007B1141">
            <w:pPr>
              <w:rPr>
                <w:sz w:val="22"/>
                <w:szCs w:val="22"/>
                <w:highlight w:val="lightGray"/>
              </w:rPr>
            </w:pPr>
          </w:p>
        </w:tc>
        <w:tc>
          <w:tcPr>
            <w:tcW w:w="1277" w:type="dxa"/>
          </w:tcPr>
          <w:p w14:paraId="2B2F3B6E" w14:textId="77777777" w:rsidR="00230914" w:rsidRPr="00900D88" w:rsidRDefault="00230914" w:rsidP="007B1141">
            <w:pPr>
              <w:jc w:val="both"/>
              <w:rPr>
                <w:sz w:val="22"/>
                <w:szCs w:val="22"/>
                <w:highlight w:val="lightGray"/>
              </w:rPr>
            </w:pPr>
          </w:p>
        </w:tc>
      </w:tr>
      <w:tr w:rsidR="00B83AE2" w:rsidRPr="0063350C" w14:paraId="7F3F3800" w14:textId="77777777" w:rsidTr="00B83AE2">
        <w:trPr>
          <w:trHeight w:val="315"/>
        </w:trPr>
        <w:tc>
          <w:tcPr>
            <w:tcW w:w="1062" w:type="dxa"/>
          </w:tcPr>
          <w:p w14:paraId="772C125F" w14:textId="77777777" w:rsidR="00B83AE2" w:rsidRPr="000F5475" w:rsidRDefault="00B83AE2" w:rsidP="00B83AE2">
            <w:pPr>
              <w:rPr>
                <w:sz w:val="22"/>
                <w:szCs w:val="22"/>
              </w:rPr>
            </w:pPr>
          </w:p>
        </w:tc>
        <w:tc>
          <w:tcPr>
            <w:tcW w:w="5532" w:type="dxa"/>
            <w:shd w:val="clear" w:color="auto" w:fill="FFFFFF" w:themeFill="background1"/>
          </w:tcPr>
          <w:p w14:paraId="70C9B853" w14:textId="1FA5292F" w:rsidR="00B83AE2" w:rsidRPr="00B325B6" w:rsidRDefault="00B83AE2" w:rsidP="00B83AE2">
            <w:pPr>
              <w:pStyle w:val="ListParagraph"/>
              <w:numPr>
                <w:ilvl w:val="0"/>
                <w:numId w:val="11"/>
              </w:numPr>
              <w:tabs>
                <w:tab w:val="left" w:pos="4065"/>
              </w:tabs>
              <w:rPr>
                <w:sz w:val="22"/>
                <w:szCs w:val="22"/>
              </w:rPr>
            </w:pPr>
            <w:r w:rsidRPr="00B325B6">
              <w:rPr>
                <w:sz w:val="22"/>
                <w:szCs w:val="22"/>
              </w:rPr>
              <w:t>NOGRR273, Related to NPRR1264, Creation of a New Energy Attribute Certificate Program</w:t>
            </w:r>
          </w:p>
        </w:tc>
        <w:tc>
          <w:tcPr>
            <w:tcW w:w="2046" w:type="dxa"/>
          </w:tcPr>
          <w:p w14:paraId="05B14510" w14:textId="77777777" w:rsidR="00B83AE2" w:rsidRPr="00900D88" w:rsidRDefault="00B83AE2" w:rsidP="00B83AE2">
            <w:pPr>
              <w:rPr>
                <w:sz w:val="22"/>
                <w:szCs w:val="22"/>
                <w:highlight w:val="lightGray"/>
              </w:rPr>
            </w:pPr>
          </w:p>
        </w:tc>
        <w:tc>
          <w:tcPr>
            <w:tcW w:w="1277" w:type="dxa"/>
          </w:tcPr>
          <w:p w14:paraId="7CB3227E" w14:textId="77777777" w:rsidR="00B83AE2" w:rsidRPr="00900D88" w:rsidRDefault="00B83AE2" w:rsidP="00B83AE2">
            <w:pPr>
              <w:jc w:val="both"/>
              <w:rPr>
                <w:sz w:val="22"/>
                <w:szCs w:val="22"/>
                <w:highlight w:val="lightGray"/>
              </w:rPr>
            </w:pPr>
          </w:p>
        </w:tc>
      </w:tr>
      <w:tr w:rsidR="00B83AE2" w:rsidRPr="0063350C" w14:paraId="1E920293" w14:textId="77777777" w:rsidTr="00B83AE2">
        <w:trPr>
          <w:trHeight w:val="315"/>
        </w:trPr>
        <w:tc>
          <w:tcPr>
            <w:tcW w:w="1062" w:type="dxa"/>
          </w:tcPr>
          <w:p w14:paraId="4D4B1F6F" w14:textId="77777777" w:rsidR="00B83AE2" w:rsidRPr="000F5475" w:rsidRDefault="00B83AE2" w:rsidP="00B83AE2">
            <w:pPr>
              <w:rPr>
                <w:sz w:val="22"/>
                <w:szCs w:val="22"/>
              </w:rPr>
            </w:pPr>
          </w:p>
        </w:tc>
        <w:tc>
          <w:tcPr>
            <w:tcW w:w="5532" w:type="dxa"/>
            <w:shd w:val="clear" w:color="auto" w:fill="FFFFFF" w:themeFill="background1"/>
          </w:tcPr>
          <w:p w14:paraId="5601C349" w14:textId="1E29AF3E" w:rsidR="00B83AE2" w:rsidRPr="00B325B6" w:rsidRDefault="00B83AE2" w:rsidP="00B83AE2">
            <w:pPr>
              <w:pStyle w:val="ListParagraph"/>
              <w:numPr>
                <w:ilvl w:val="0"/>
                <w:numId w:val="11"/>
              </w:numPr>
              <w:tabs>
                <w:tab w:val="left" w:pos="4065"/>
              </w:tabs>
              <w:rPr>
                <w:sz w:val="22"/>
                <w:szCs w:val="22"/>
              </w:rPr>
            </w:pPr>
            <w:r w:rsidRPr="00B325B6">
              <w:rPr>
                <w:sz w:val="22"/>
                <w:szCs w:val="22"/>
              </w:rPr>
              <w:t>PGRR123, Related to NPRR1264, Creation of a New Energy Attribute Certificate Program</w:t>
            </w:r>
          </w:p>
        </w:tc>
        <w:tc>
          <w:tcPr>
            <w:tcW w:w="2046" w:type="dxa"/>
          </w:tcPr>
          <w:p w14:paraId="1CAD98D2" w14:textId="77777777" w:rsidR="00B83AE2" w:rsidRPr="00900D88" w:rsidRDefault="00B83AE2" w:rsidP="00B83AE2">
            <w:pPr>
              <w:rPr>
                <w:sz w:val="22"/>
                <w:szCs w:val="22"/>
                <w:highlight w:val="lightGray"/>
              </w:rPr>
            </w:pPr>
          </w:p>
        </w:tc>
        <w:tc>
          <w:tcPr>
            <w:tcW w:w="1277" w:type="dxa"/>
          </w:tcPr>
          <w:p w14:paraId="4ACC66D6" w14:textId="77777777" w:rsidR="00B83AE2" w:rsidRPr="00900D88" w:rsidRDefault="00B83AE2" w:rsidP="00B83AE2">
            <w:pPr>
              <w:jc w:val="both"/>
              <w:rPr>
                <w:sz w:val="22"/>
                <w:szCs w:val="22"/>
                <w:highlight w:val="lightGray"/>
              </w:rPr>
            </w:pPr>
          </w:p>
        </w:tc>
      </w:tr>
      <w:tr w:rsidR="00B83AE2" w:rsidRPr="0063350C" w14:paraId="126A7AD5" w14:textId="77777777" w:rsidTr="00B83AE2">
        <w:trPr>
          <w:trHeight w:val="315"/>
        </w:trPr>
        <w:tc>
          <w:tcPr>
            <w:tcW w:w="1062" w:type="dxa"/>
          </w:tcPr>
          <w:p w14:paraId="6C403859" w14:textId="77777777" w:rsidR="00B83AE2" w:rsidRPr="000F5475" w:rsidRDefault="00B83AE2" w:rsidP="00B83AE2">
            <w:pPr>
              <w:rPr>
                <w:sz w:val="22"/>
                <w:szCs w:val="22"/>
              </w:rPr>
            </w:pPr>
          </w:p>
        </w:tc>
        <w:tc>
          <w:tcPr>
            <w:tcW w:w="5532" w:type="dxa"/>
            <w:shd w:val="clear" w:color="auto" w:fill="FFFFFF" w:themeFill="background1"/>
          </w:tcPr>
          <w:p w14:paraId="76BE98A7" w14:textId="403495B8" w:rsidR="00B83AE2" w:rsidRPr="00B325B6" w:rsidRDefault="00B83AE2" w:rsidP="00B83AE2">
            <w:pPr>
              <w:pStyle w:val="ListParagraph"/>
              <w:numPr>
                <w:ilvl w:val="0"/>
                <w:numId w:val="11"/>
              </w:numPr>
              <w:tabs>
                <w:tab w:val="left" w:pos="4065"/>
              </w:tabs>
              <w:rPr>
                <w:sz w:val="22"/>
                <w:szCs w:val="22"/>
              </w:rPr>
            </w:pPr>
            <w:r w:rsidRPr="00B325B6">
              <w:rPr>
                <w:sz w:val="22"/>
                <w:szCs w:val="22"/>
              </w:rPr>
              <w:t xml:space="preserve">RRGRR038, Related to NPRR1264, Creation of a New Energy Attribute Certificate Program </w:t>
            </w:r>
          </w:p>
        </w:tc>
        <w:tc>
          <w:tcPr>
            <w:tcW w:w="2046" w:type="dxa"/>
          </w:tcPr>
          <w:p w14:paraId="08F33548" w14:textId="77777777" w:rsidR="00B83AE2" w:rsidRPr="00900D88" w:rsidRDefault="00B83AE2" w:rsidP="00B83AE2">
            <w:pPr>
              <w:rPr>
                <w:sz w:val="22"/>
                <w:szCs w:val="22"/>
                <w:highlight w:val="lightGray"/>
              </w:rPr>
            </w:pPr>
          </w:p>
        </w:tc>
        <w:tc>
          <w:tcPr>
            <w:tcW w:w="1277" w:type="dxa"/>
          </w:tcPr>
          <w:p w14:paraId="754FD34F" w14:textId="77777777" w:rsidR="00B83AE2" w:rsidRPr="00900D88" w:rsidRDefault="00B83AE2" w:rsidP="00B83AE2">
            <w:pPr>
              <w:jc w:val="both"/>
              <w:rPr>
                <w:sz w:val="22"/>
                <w:szCs w:val="22"/>
                <w:highlight w:val="lightGray"/>
              </w:rPr>
            </w:pPr>
          </w:p>
        </w:tc>
      </w:tr>
      <w:tr w:rsidR="00DC6838" w:rsidRPr="0063350C" w14:paraId="2D97C31C" w14:textId="77777777" w:rsidTr="007B1141">
        <w:trPr>
          <w:trHeight w:val="288"/>
        </w:trPr>
        <w:tc>
          <w:tcPr>
            <w:tcW w:w="1062" w:type="dxa"/>
          </w:tcPr>
          <w:p w14:paraId="1A3C5C08" w14:textId="77777777" w:rsidR="00DC6838" w:rsidRDefault="00DC6838" w:rsidP="00DC6838">
            <w:pPr>
              <w:rPr>
                <w:sz w:val="22"/>
                <w:szCs w:val="22"/>
              </w:rPr>
            </w:pPr>
          </w:p>
        </w:tc>
        <w:tc>
          <w:tcPr>
            <w:tcW w:w="5532" w:type="dxa"/>
          </w:tcPr>
          <w:p w14:paraId="18A3627F" w14:textId="3D439DD3" w:rsidR="00DC6838" w:rsidRPr="00DC6838" w:rsidRDefault="00DC6838" w:rsidP="00DC6838">
            <w:pPr>
              <w:pStyle w:val="ListParagraph"/>
              <w:numPr>
                <w:ilvl w:val="0"/>
                <w:numId w:val="11"/>
              </w:numPr>
              <w:tabs>
                <w:tab w:val="left" w:pos="4065"/>
              </w:tabs>
              <w:rPr>
                <w:bCs/>
                <w:sz w:val="22"/>
                <w:szCs w:val="22"/>
              </w:rPr>
            </w:pPr>
            <w:r w:rsidRPr="00DC6838">
              <w:rPr>
                <w:sz w:val="22"/>
                <w:szCs w:val="22"/>
              </w:rPr>
              <w:t xml:space="preserve">NOGRR272, Advanced Grid Support Requirements for Inverter-Based ESRs (Possible Vote) </w:t>
            </w:r>
          </w:p>
        </w:tc>
        <w:tc>
          <w:tcPr>
            <w:tcW w:w="2046" w:type="dxa"/>
          </w:tcPr>
          <w:p w14:paraId="4F064F78" w14:textId="59E1A68B" w:rsidR="00DC6838" w:rsidRPr="00DC6838" w:rsidRDefault="00DC6838" w:rsidP="00DC6838">
            <w:pPr>
              <w:rPr>
                <w:sz w:val="22"/>
                <w:szCs w:val="22"/>
              </w:rPr>
            </w:pPr>
            <w:r w:rsidRPr="00DC6838">
              <w:rPr>
                <w:sz w:val="22"/>
                <w:szCs w:val="22"/>
              </w:rPr>
              <w:t xml:space="preserve">Katie Rich </w:t>
            </w:r>
          </w:p>
        </w:tc>
        <w:tc>
          <w:tcPr>
            <w:tcW w:w="1277" w:type="dxa"/>
          </w:tcPr>
          <w:p w14:paraId="40238450" w14:textId="77777777" w:rsidR="00DC6838" w:rsidRPr="000F0949" w:rsidRDefault="00DC6838" w:rsidP="00DC6838">
            <w:pPr>
              <w:jc w:val="both"/>
              <w:rPr>
                <w:sz w:val="22"/>
                <w:szCs w:val="22"/>
              </w:rPr>
            </w:pPr>
          </w:p>
        </w:tc>
      </w:tr>
      <w:tr w:rsidR="00DC6838" w:rsidRPr="0063350C" w14:paraId="54977E06" w14:textId="77777777" w:rsidTr="007B1141">
        <w:trPr>
          <w:trHeight w:val="288"/>
        </w:trPr>
        <w:tc>
          <w:tcPr>
            <w:tcW w:w="1062" w:type="dxa"/>
          </w:tcPr>
          <w:p w14:paraId="325B4297" w14:textId="77777777" w:rsidR="00DC6838" w:rsidRDefault="00DC6838" w:rsidP="00DC6838">
            <w:pPr>
              <w:rPr>
                <w:sz w:val="22"/>
                <w:szCs w:val="22"/>
              </w:rPr>
            </w:pPr>
          </w:p>
        </w:tc>
        <w:tc>
          <w:tcPr>
            <w:tcW w:w="5532" w:type="dxa"/>
          </w:tcPr>
          <w:p w14:paraId="721678BD" w14:textId="660A8E74" w:rsidR="00DC6838" w:rsidRPr="00DC6838" w:rsidRDefault="00DC6838" w:rsidP="00DC6838">
            <w:pPr>
              <w:pStyle w:val="ListParagraph"/>
              <w:numPr>
                <w:ilvl w:val="0"/>
                <w:numId w:val="11"/>
              </w:numPr>
              <w:tabs>
                <w:tab w:val="left" w:pos="4065"/>
              </w:tabs>
              <w:rPr>
                <w:bCs/>
                <w:sz w:val="22"/>
                <w:szCs w:val="22"/>
              </w:rPr>
            </w:pPr>
            <w:r w:rsidRPr="00DC6838">
              <w:rPr>
                <w:bCs/>
                <w:sz w:val="22"/>
                <w:szCs w:val="22"/>
              </w:rPr>
              <w:t xml:space="preserve">PGRR121, Related to NOGRR272, Advanced Grid Support Requirements for Inverter-Based ESRs (Possible Vote) </w:t>
            </w:r>
          </w:p>
        </w:tc>
        <w:tc>
          <w:tcPr>
            <w:tcW w:w="2046" w:type="dxa"/>
          </w:tcPr>
          <w:p w14:paraId="6322DB5A" w14:textId="7ADE97A0" w:rsidR="00DC6838" w:rsidRPr="00DC6838" w:rsidRDefault="00DC6838" w:rsidP="00DC6838">
            <w:pPr>
              <w:rPr>
                <w:sz w:val="22"/>
                <w:szCs w:val="22"/>
              </w:rPr>
            </w:pPr>
            <w:r w:rsidRPr="00DC6838">
              <w:rPr>
                <w:sz w:val="22"/>
                <w:szCs w:val="22"/>
              </w:rPr>
              <w:t xml:space="preserve">Katie Rich </w:t>
            </w:r>
          </w:p>
        </w:tc>
        <w:tc>
          <w:tcPr>
            <w:tcW w:w="1277" w:type="dxa"/>
          </w:tcPr>
          <w:p w14:paraId="4B45ECBA" w14:textId="77777777" w:rsidR="00DC6838" w:rsidRPr="000F0949" w:rsidRDefault="00DC6838" w:rsidP="00DC6838">
            <w:pPr>
              <w:jc w:val="both"/>
              <w:rPr>
                <w:sz w:val="22"/>
                <w:szCs w:val="22"/>
              </w:rPr>
            </w:pPr>
          </w:p>
        </w:tc>
      </w:tr>
      <w:tr w:rsidR="00B9391A" w:rsidRPr="0063350C" w14:paraId="21F97AC7" w14:textId="77777777" w:rsidTr="007B1141">
        <w:trPr>
          <w:trHeight w:val="288"/>
        </w:trPr>
        <w:tc>
          <w:tcPr>
            <w:tcW w:w="1062" w:type="dxa"/>
          </w:tcPr>
          <w:p w14:paraId="3735D8E4" w14:textId="3A7381EC" w:rsidR="00B9391A" w:rsidRPr="000F5475" w:rsidRDefault="003E3FE1" w:rsidP="007B1141">
            <w:pPr>
              <w:rPr>
                <w:sz w:val="22"/>
                <w:szCs w:val="22"/>
              </w:rPr>
            </w:pPr>
            <w:r>
              <w:rPr>
                <w:sz w:val="22"/>
                <w:szCs w:val="22"/>
              </w:rPr>
              <w:t xml:space="preserve">          1</w:t>
            </w:r>
            <w:r w:rsidR="00D54E41">
              <w:rPr>
                <w:sz w:val="22"/>
                <w:szCs w:val="22"/>
              </w:rPr>
              <w:t>1</w:t>
            </w:r>
            <w:r>
              <w:rPr>
                <w:sz w:val="22"/>
                <w:szCs w:val="22"/>
              </w:rPr>
              <w:t xml:space="preserve">. </w:t>
            </w:r>
          </w:p>
        </w:tc>
        <w:tc>
          <w:tcPr>
            <w:tcW w:w="5532" w:type="dxa"/>
          </w:tcPr>
          <w:p w14:paraId="27CE67EA" w14:textId="57D4DFE2" w:rsidR="00B9391A" w:rsidRPr="000F0949" w:rsidRDefault="00B9391A" w:rsidP="007B1141">
            <w:pPr>
              <w:tabs>
                <w:tab w:val="left" w:pos="4065"/>
              </w:tabs>
              <w:rPr>
                <w:bCs/>
                <w:sz w:val="22"/>
                <w:szCs w:val="22"/>
              </w:rPr>
            </w:pPr>
            <w:r w:rsidRPr="000F0949">
              <w:rPr>
                <w:bCs/>
                <w:sz w:val="22"/>
                <w:szCs w:val="22"/>
              </w:rPr>
              <w:t xml:space="preserve">NPRR1264, Creation of a New Energy Attribute Certificate Program </w:t>
            </w:r>
            <w:r w:rsidR="003E3FE1" w:rsidRPr="000F0949">
              <w:rPr>
                <w:bCs/>
                <w:sz w:val="22"/>
                <w:szCs w:val="22"/>
              </w:rPr>
              <w:t xml:space="preserve">(Possible Vote) </w:t>
            </w:r>
          </w:p>
        </w:tc>
        <w:tc>
          <w:tcPr>
            <w:tcW w:w="2046" w:type="dxa"/>
          </w:tcPr>
          <w:p w14:paraId="3475419E" w14:textId="19E54591" w:rsidR="00B9391A" w:rsidRPr="000F0949" w:rsidRDefault="003E3FE1" w:rsidP="007B1141">
            <w:pPr>
              <w:rPr>
                <w:sz w:val="22"/>
                <w:szCs w:val="22"/>
              </w:rPr>
            </w:pPr>
            <w:r w:rsidRPr="000F0949">
              <w:rPr>
                <w:sz w:val="22"/>
                <w:szCs w:val="22"/>
              </w:rPr>
              <w:t xml:space="preserve">Katie Rich </w:t>
            </w:r>
          </w:p>
        </w:tc>
        <w:tc>
          <w:tcPr>
            <w:tcW w:w="1277" w:type="dxa"/>
          </w:tcPr>
          <w:p w14:paraId="11631A6D" w14:textId="31DFA84E" w:rsidR="00B9391A" w:rsidRPr="000F0949" w:rsidRDefault="000F0949" w:rsidP="007B1141">
            <w:pPr>
              <w:jc w:val="both"/>
              <w:rPr>
                <w:sz w:val="22"/>
                <w:szCs w:val="22"/>
              </w:rPr>
            </w:pPr>
            <w:r w:rsidRPr="000F0949">
              <w:rPr>
                <w:sz w:val="22"/>
                <w:szCs w:val="22"/>
              </w:rPr>
              <w:t xml:space="preserve"> </w:t>
            </w:r>
            <w:r>
              <w:rPr>
                <w:sz w:val="22"/>
                <w:szCs w:val="22"/>
              </w:rPr>
              <w:t xml:space="preserve"> </w:t>
            </w:r>
            <w:r w:rsidRPr="000F0949">
              <w:rPr>
                <w:sz w:val="22"/>
                <w:szCs w:val="22"/>
              </w:rPr>
              <w:t>10:</w:t>
            </w:r>
            <w:r w:rsidR="00C73340">
              <w:rPr>
                <w:sz w:val="22"/>
                <w:szCs w:val="22"/>
              </w:rPr>
              <w:t>50</w:t>
            </w:r>
            <w:r w:rsidR="00C73340" w:rsidRPr="000F0949">
              <w:rPr>
                <w:sz w:val="22"/>
                <w:szCs w:val="22"/>
              </w:rPr>
              <w:t xml:space="preserve"> </w:t>
            </w:r>
            <w:r w:rsidRPr="000F0949">
              <w:rPr>
                <w:sz w:val="22"/>
                <w:szCs w:val="22"/>
              </w:rPr>
              <w:t xml:space="preserve">a.m. </w:t>
            </w:r>
          </w:p>
        </w:tc>
      </w:tr>
      <w:tr w:rsidR="00AA4DA7" w:rsidRPr="0063350C" w14:paraId="72977519" w14:textId="77777777" w:rsidTr="007B1141">
        <w:trPr>
          <w:trHeight w:val="288"/>
        </w:trPr>
        <w:tc>
          <w:tcPr>
            <w:tcW w:w="1062" w:type="dxa"/>
          </w:tcPr>
          <w:p w14:paraId="4A78CBA5" w14:textId="0D25C3EF" w:rsidR="00AA4DA7" w:rsidRPr="000F5475" w:rsidRDefault="00AA4DA7" w:rsidP="007B1141">
            <w:pPr>
              <w:rPr>
                <w:sz w:val="22"/>
                <w:szCs w:val="22"/>
              </w:rPr>
            </w:pPr>
            <w:r w:rsidRPr="000F5475">
              <w:rPr>
                <w:sz w:val="22"/>
                <w:szCs w:val="22"/>
              </w:rPr>
              <w:t xml:space="preserve">          </w:t>
            </w:r>
            <w:r w:rsidR="00020CC3" w:rsidRPr="000F5475">
              <w:rPr>
                <w:sz w:val="22"/>
                <w:szCs w:val="22"/>
              </w:rPr>
              <w:t>1</w:t>
            </w:r>
            <w:r w:rsidR="00D54E41">
              <w:rPr>
                <w:sz w:val="22"/>
                <w:szCs w:val="22"/>
              </w:rPr>
              <w:t>2</w:t>
            </w:r>
            <w:r w:rsidRPr="000F5475">
              <w:rPr>
                <w:sz w:val="22"/>
                <w:szCs w:val="22"/>
              </w:rPr>
              <w:t>.</w:t>
            </w:r>
          </w:p>
        </w:tc>
        <w:tc>
          <w:tcPr>
            <w:tcW w:w="5532" w:type="dxa"/>
          </w:tcPr>
          <w:p w14:paraId="172962E5" w14:textId="2DE21630" w:rsidR="00AA4DA7" w:rsidRPr="000F0949" w:rsidRDefault="00AA4DA7" w:rsidP="007B1141">
            <w:pPr>
              <w:tabs>
                <w:tab w:val="left" w:pos="4065"/>
              </w:tabs>
              <w:rPr>
                <w:sz w:val="22"/>
                <w:szCs w:val="22"/>
              </w:rPr>
            </w:pPr>
            <w:r w:rsidRPr="000F0949">
              <w:rPr>
                <w:bCs/>
                <w:sz w:val="22"/>
                <w:szCs w:val="22"/>
              </w:rPr>
              <w:t xml:space="preserve">Operations Working Group (OWG)  </w:t>
            </w:r>
          </w:p>
        </w:tc>
        <w:tc>
          <w:tcPr>
            <w:tcW w:w="2046" w:type="dxa"/>
          </w:tcPr>
          <w:p w14:paraId="29C39886" w14:textId="08CC1221" w:rsidR="00AA4DA7" w:rsidRPr="00B325B6" w:rsidRDefault="00B325B6" w:rsidP="007B1141">
            <w:pPr>
              <w:rPr>
                <w:sz w:val="22"/>
                <w:szCs w:val="22"/>
              </w:rPr>
            </w:pPr>
            <w:r w:rsidRPr="00B325B6">
              <w:rPr>
                <w:sz w:val="22"/>
                <w:szCs w:val="22"/>
              </w:rPr>
              <w:t>Rickey Floyd</w:t>
            </w:r>
            <w:r w:rsidR="002A7218" w:rsidRPr="00B325B6">
              <w:rPr>
                <w:sz w:val="22"/>
                <w:szCs w:val="22"/>
              </w:rPr>
              <w:t xml:space="preserve"> </w:t>
            </w:r>
          </w:p>
        </w:tc>
        <w:tc>
          <w:tcPr>
            <w:tcW w:w="1277" w:type="dxa"/>
          </w:tcPr>
          <w:p w14:paraId="4FBF2266" w14:textId="3DE0603C" w:rsidR="00AA4DA7" w:rsidRPr="000F0949" w:rsidRDefault="003B0168" w:rsidP="007B1141">
            <w:pPr>
              <w:jc w:val="both"/>
              <w:rPr>
                <w:sz w:val="22"/>
                <w:szCs w:val="22"/>
              </w:rPr>
            </w:pPr>
            <w:r w:rsidRPr="000F0949">
              <w:rPr>
                <w:sz w:val="22"/>
                <w:szCs w:val="22"/>
              </w:rPr>
              <w:t xml:space="preserve">  1</w:t>
            </w:r>
            <w:r w:rsidR="00E40A3E" w:rsidRPr="000F0949">
              <w:rPr>
                <w:sz w:val="22"/>
                <w:szCs w:val="22"/>
              </w:rPr>
              <w:t>0</w:t>
            </w:r>
            <w:r w:rsidRPr="000F0949">
              <w:rPr>
                <w:sz w:val="22"/>
                <w:szCs w:val="22"/>
              </w:rPr>
              <w:t>:</w:t>
            </w:r>
            <w:r w:rsidR="00C73340">
              <w:rPr>
                <w:sz w:val="22"/>
                <w:szCs w:val="22"/>
              </w:rPr>
              <w:t>5</w:t>
            </w:r>
            <w:r w:rsidR="00C73340" w:rsidRPr="000F0949">
              <w:rPr>
                <w:sz w:val="22"/>
                <w:szCs w:val="22"/>
              </w:rPr>
              <w:t xml:space="preserve">5 </w:t>
            </w:r>
            <w:r w:rsidRPr="000F0949">
              <w:rPr>
                <w:sz w:val="22"/>
                <w:szCs w:val="22"/>
              </w:rPr>
              <w:t xml:space="preserve">a.m. </w:t>
            </w:r>
          </w:p>
        </w:tc>
      </w:tr>
      <w:tr w:rsidR="00AA4DA7" w:rsidRPr="0063350C" w14:paraId="573905F7" w14:textId="77777777" w:rsidTr="007B1141">
        <w:trPr>
          <w:trHeight w:val="360"/>
        </w:trPr>
        <w:tc>
          <w:tcPr>
            <w:tcW w:w="1062" w:type="dxa"/>
          </w:tcPr>
          <w:p w14:paraId="09696135" w14:textId="23890E93" w:rsidR="00AA4DA7" w:rsidRPr="000F5475" w:rsidRDefault="00AA4DA7" w:rsidP="007B1141">
            <w:pPr>
              <w:rPr>
                <w:sz w:val="22"/>
                <w:szCs w:val="22"/>
              </w:rPr>
            </w:pPr>
          </w:p>
        </w:tc>
        <w:tc>
          <w:tcPr>
            <w:tcW w:w="5532" w:type="dxa"/>
          </w:tcPr>
          <w:p w14:paraId="2AC2DF69" w14:textId="766FB554" w:rsidR="00AA4DA7" w:rsidRPr="000F0949" w:rsidRDefault="00AA4DA7" w:rsidP="007B1141">
            <w:pPr>
              <w:pStyle w:val="ListParagraph"/>
              <w:numPr>
                <w:ilvl w:val="0"/>
                <w:numId w:val="31"/>
              </w:numPr>
              <w:tabs>
                <w:tab w:val="left" w:pos="4065"/>
              </w:tabs>
              <w:rPr>
                <w:bCs/>
                <w:sz w:val="22"/>
                <w:szCs w:val="22"/>
              </w:rPr>
            </w:pPr>
            <w:r w:rsidRPr="000F0949">
              <w:rPr>
                <w:bCs/>
                <w:sz w:val="22"/>
                <w:szCs w:val="22"/>
              </w:rPr>
              <w:t xml:space="preserve">NPRR1070, Planning Criteria for GTC Exit Solutions (OWG, PLWG) (Possible Vote)  </w:t>
            </w:r>
          </w:p>
        </w:tc>
        <w:tc>
          <w:tcPr>
            <w:tcW w:w="2046" w:type="dxa"/>
          </w:tcPr>
          <w:p w14:paraId="1101789E" w14:textId="2C58B0D5" w:rsidR="00AA4DA7" w:rsidRPr="00900D88" w:rsidRDefault="00AA4DA7" w:rsidP="007B1141">
            <w:pPr>
              <w:rPr>
                <w:sz w:val="22"/>
                <w:szCs w:val="22"/>
                <w:highlight w:val="lightGray"/>
              </w:rPr>
            </w:pPr>
          </w:p>
        </w:tc>
        <w:tc>
          <w:tcPr>
            <w:tcW w:w="1277" w:type="dxa"/>
          </w:tcPr>
          <w:p w14:paraId="007D0517" w14:textId="657736F0" w:rsidR="00AA4DA7" w:rsidRPr="00900D88" w:rsidRDefault="00AA4DA7" w:rsidP="007B1141">
            <w:pPr>
              <w:jc w:val="both"/>
              <w:rPr>
                <w:sz w:val="22"/>
                <w:szCs w:val="22"/>
                <w:highlight w:val="lightGray"/>
              </w:rPr>
            </w:pPr>
          </w:p>
        </w:tc>
      </w:tr>
      <w:tr w:rsidR="00C4418C" w:rsidRPr="0063350C" w14:paraId="7001059E" w14:textId="77777777" w:rsidTr="007B1141">
        <w:trPr>
          <w:trHeight w:val="576"/>
        </w:trPr>
        <w:tc>
          <w:tcPr>
            <w:tcW w:w="1062" w:type="dxa"/>
          </w:tcPr>
          <w:p w14:paraId="33778EDE" w14:textId="77777777" w:rsidR="00C4418C" w:rsidRPr="000F5475" w:rsidRDefault="00C4418C" w:rsidP="007B1141">
            <w:pPr>
              <w:rPr>
                <w:sz w:val="22"/>
                <w:szCs w:val="22"/>
              </w:rPr>
            </w:pPr>
          </w:p>
        </w:tc>
        <w:tc>
          <w:tcPr>
            <w:tcW w:w="5532" w:type="dxa"/>
          </w:tcPr>
          <w:p w14:paraId="0CB0A701" w14:textId="4622FDC8" w:rsidR="00C4418C" w:rsidRPr="000F0949" w:rsidRDefault="00C4418C" w:rsidP="007B1141">
            <w:pPr>
              <w:pStyle w:val="ListParagraph"/>
              <w:numPr>
                <w:ilvl w:val="0"/>
                <w:numId w:val="31"/>
              </w:numPr>
              <w:tabs>
                <w:tab w:val="left" w:pos="4065"/>
              </w:tabs>
              <w:rPr>
                <w:sz w:val="22"/>
                <w:szCs w:val="22"/>
              </w:rPr>
            </w:pPr>
            <w:r w:rsidRPr="000F0949">
              <w:rPr>
                <w:sz w:val="22"/>
                <w:szCs w:val="22"/>
              </w:rPr>
              <w:t>NPRR1238, Voluntary Registration of Loads with Curtailable Load Capabilities (OWG) (Possible Vote)</w:t>
            </w:r>
          </w:p>
        </w:tc>
        <w:tc>
          <w:tcPr>
            <w:tcW w:w="2046" w:type="dxa"/>
          </w:tcPr>
          <w:p w14:paraId="7003885C" w14:textId="77777777" w:rsidR="00C4418C" w:rsidRPr="00900D88" w:rsidRDefault="00C4418C" w:rsidP="007B1141">
            <w:pPr>
              <w:rPr>
                <w:sz w:val="22"/>
                <w:szCs w:val="22"/>
                <w:highlight w:val="lightGray"/>
              </w:rPr>
            </w:pPr>
          </w:p>
        </w:tc>
        <w:tc>
          <w:tcPr>
            <w:tcW w:w="1277" w:type="dxa"/>
          </w:tcPr>
          <w:p w14:paraId="529317B3" w14:textId="77777777" w:rsidR="00C4418C" w:rsidRPr="00900D88" w:rsidRDefault="00C4418C" w:rsidP="007B1141">
            <w:pPr>
              <w:jc w:val="both"/>
              <w:rPr>
                <w:sz w:val="22"/>
                <w:szCs w:val="22"/>
                <w:highlight w:val="lightGray"/>
              </w:rPr>
            </w:pPr>
          </w:p>
        </w:tc>
      </w:tr>
      <w:tr w:rsidR="00E50747" w:rsidRPr="0063350C" w14:paraId="1197CB55" w14:textId="77777777" w:rsidTr="007B1141">
        <w:trPr>
          <w:trHeight w:val="576"/>
        </w:trPr>
        <w:tc>
          <w:tcPr>
            <w:tcW w:w="1062" w:type="dxa"/>
          </w:tcPr>
          <w:p w14:paraId="224509FA" w14:textId="77777777" w:rsidR="00E50747" w:rsidRPr="00B83AE2" w:rsidRDefault="00E50747" w:rsidP="007B1141">
            <w:pPr>
              <w:rPr>
                <w:sz w:val="22"/>
                <w:szCs w:val="22"/>
                <w:highlight w:val="lightGray"/>
              </w:rPr>
            </w:pPr>
          </w:p>
        </w:tc>
        <w:tc>
          <w:tcPr>
            <w:tcW w:w="5532" w:type="dxa"/>
          </w:tcPr>
          <w:p w14:paraId="4D9C707F" w14:textId="2962D74A" w:rsidR="00E50747" w:rsidRPr="000F0949" w:rsidRDefault="00E50747" w:rsidP="007B1141">
            <w:pPr>
              <w:pStyle w:val="ListParagraph"/>
              <w:numPr>
                <w:ilvl w:val="0"/>
                <w:numId w:val="31"/>
              </w:numPr>
              <w:tabs>
                <w:tab w:val="left" w:pos="4065"/>
              </w:tabs>
              <w:rPr>
                <w:sz w:val="22"/>
                <w:szCs w:val="22"/>
              </w:rPr>
            </w:pPr>
            <w:r w:rsidRPr="000F0949">
              <w:rPr>
                <w:sz w:val="22"/>
                <w:szCs w:val="22"/>
              </w:rPr>
              <w:t xml:space="preserve">NOGRR265, Related to NPRR1238, Voluntary Registration of Loads with Curtailable Load Capabilities </w:t>
            </w:r>
            <w:r w:rsidR="00CD7862" w:rsidRPr="000F0949">
              <w:rPr>
                <w:sz w:val="22"/>
                <w:szCs w:val="22"/>
              </w:rPr>
              <w:t xml:space="preserve">(OWG) </w:t>
            </w:r>
            <w:r w:rsidRPr="000F0949">
              <w:rPr>
                <w:sz w:val="22"/>
                <w:szCs w:val="22"/>
              </w:rPr>
              <w:t xml:space="preserve">(Possible Vote) </w:t>
            </w:r>
          </w:p>
        </w:tc>
        <w:tc>
          <w:tcPr>
            <w:tcW w:w="2046" w:type="dxa"/>
          </w:tcPr>
          <w:p w14:paraId="05948637" w14:textId="77777777" w:rsidR="00E50747" w:rsidRPr="00900D88" w:rsidRDefault="00E50747" w:rsidP="007B1141">
            <w:pPr>
              <w:rPr>
                <w:sz w:val="22"/>
                <w:szCs w:val="22"/>
                <w:highlight w:val="lightGray"/>
              </w:rPr>
            </w:pPr>
          </w:p>
        </w:tc>
        <w:tc>
          <w:tcPr>
            <w:tcW w:w="1277" w:type="dxa"/>
          </w:tcPr>
          <w:p w14:paraId="2DEDA9CC" w14:textId="77777777" w:rsidR="00E50747" w:rsidRPr="00900D88" w:rsidRDefault="00E50747" w:rsidP="007B1141">
            <w:pPr>
              <w:jc w:val="both"/>
              <w:rPr>
                <w:sz w:val="22"/>
                <w:szCs w:val="22"/>
                <w:highlight w:val="lightGray"/>
              </w:rPr>
            </w:pPr>
          </w:p>
        </w:tc>
      </w:tr>
      <w:tr w:rsidR="00462E04" w:rsidRPr="00D82B3E" w14:paraId="42FCA5F7" w14:textId="77777777" w:rsidTr="007B1141">
        <w:trPr>
          <w:trHeight w:val="288"/>
        </w:trPr>
        <w:tc>
          <w:tcPr>
            <w:tcW w:w="1062" w:type="dxa"/>
          </w:tcPr>
          <w:p w14:paraId="7EE33E03" w14:textId="5E1BBF98" w:rsidR="00462E04" w:rsidRPr="000F5475" w:rsidRDefault="003E3FE1" w:rsidP="00462E04">
            <w:pPr>
              <w:rPr>
                <w:sz w:val="22"/>
                <w:szCs w:val="22"/>
              </w:rPr>
            </w:pPr>
            <w:r>
              <w:rPr>
                <w:sz w:val="22"/>
                <w:szCs w:val="22"/>
              </w:rPr>
              <w:t xml:space="preserve">          1</w:t>
            </w:r>
            <w:r w:rsidR="00D54E41">
              <w:rPr>
                <w:sz w:val="22"/>
                <w:szCs w:val="22"/>
              </w:rPr>
              <w:t>3</w:t>
            </w:r>
            <w:r>
              <w:rPr>
                <w:sz w:val="22"/>
                <w:szCs w:val="22"/>
              </w:rPr>
              <w:t xml:space="preserve">. </w:t>
            </w:r>
          </w:p>
        </w:tc>
        <w:tc>
          <w:tcPr>
            <w:tcW w:w="5532" w:type="dxa"/>
          </w:tcPr>
          <w:p w14:paraId="6ECEFD09" w14:textId="48621F68" w:rsidR="00462E04" w:rsidRPr="000F0949" w:rsidRDefault="00462E04" w:rsidP="00462E04">
            <w:pPr>
              <w:tabs>
                <w:tab w:val="left" w:pos="4065"/>
              </w:tabs>
              <w:rPr>
                <w:sz w:val="22"/>
                <w:szCs w:val="22"/>
              </w:rPr>
            </w:pPr>
            <w:r w:rsidRPr="000F0949">
              <w:rPr>
                <w:sz w:val="22"/>
                <w:szCs w:val="22"/>
              </w:rPr>
              <w:t>Network Data Support Working Group (NDSWG)</w:t>
            </w:r>
          </w:p>
        </w:tc>
        <w:tc>
          <w:tcPr>
            <w:tcW w:w="2046" w:type="dxa"/>
          </w:tcPr>
          <w:p w14:paraId="15CE3D88" w14:textId="7268164D" w:rsidR="00462E04" w:rsidRPr="000F0949" w:rsidRDefault="000F0949" w:rsidP="00462E04">
            <w:pPr>
              <w:rPr>
                <w:sz w:val="22"/>
                <w:szCs w:val="22"/>
                <w:highlight w:val="lightGray"/>
              </w:rPr>
            </w:pPr>
            <w:r w:rsidRPr="000F0949">
              <w:rPr>
                <w:sz w:val="22"/>
                <w:szCs w:val="22"/>
              </w:rPr>
              <w:t>Phil Hoffer</w:t>
            </w:r>
          </w:p>
        </w:tc>
        <w:tc>
          <w:tcPr>
            <w:tcW w:w="1277" w:type="dxa"/>
          </w:tcPr>
          <w:p w14:paraId="241B363E" w14:textId="09D3735E" w:rsidR="00462E04" w:rsidRPr="001E619B" w:rsidRDefault="003E3FE1" w:rsidP="00462E04">
            <w:pPr>
              <w:jc w:val="both"/>
              <w:rPr>
                <w:sz w:val="22"/>
                <w:szCs w:val="22"/>
              </w:rPr>
            </w:pPr>
            <w:r w:rsidRPr="001E619B">
              <w:rPr>
                <w:sz w:val="22"/>
                <w:szCs w:val="22"/>
              </w:rPr>
              <w:t xml:space="preserve">  1</w:t>
            </w:r>
            <w:r w:rsidR="00DC6838">
              <w:rPr>
                <w:sz w:val="22"/>
                <w:szCs w:val="22"/>
              </w:rPr>
              <w:t>1</w:t>
            </w:r>
            <w:r w:rsidRPr="001E619B">
              <w:rPr>
                <w:sz w:val="22"/>
                <w:szCs w:val="22"/>
              </w:rPr>
              <w:t>:</w:t>
            </w:r>
            <w:r w:rsidR="00C73340">
              <w:rPr>
                <w:sz w:val="22"/>
                <w:szCs w:val="22"/>
              </w:rPr>
              <w:t>20</w:t>
            </w:r>
            <w:r w:rsidR="00C73340" w:rsidRPr="001E619B">
              <w:rPr>
                <w:sz w:val="22"/>
                <w:szCs w:val="22"/>
              </w:rPr>
              <w:t xml:space="preserve"> </w:t>
            </w:r>
            <w:r w:rsidRPr="001E619B">
              <w:rPr>
                <w:sz w:val="22"/>
                <w:szCs w:val="22"/>
              </w:rPr>
              <w:t xml:space="preserve">a.m. </w:t>
            </w:r>
          </w:p>
        </w:tc>
      </w:tr>
      <w:tr w:rsidR="00B325B6" w:rsidRPr="00D82B3E" w14:paraId="6957F401" w14:textId="77777777" w:rsidTr="007B1141">
        <w:trPr>
          <w:trHeight w:val="288"/>
        </w:trPr>
        <w:tc>
          <w:tcPr>
            <w:tcW w:w="1062" w:type="dxa"/>
          </w:tcPr>
          <w:p w14:paraId="4BB8F6A1" w14:textId="77777777" w:rsidR="00B325B6" w:rsidRPr="00F13287" w:rsidRDefault="00B325B6" w:rsidP="00462E04">
            <w:pPr>
              <w:rPr>
                <w:sz w:val="22"/>
                <w:szCs w:val="22"/>
              </w:rPr>
            </w:pPr>
          </w:p>
        </w:tc>
        <w:tc>
          <w:tcPr>
            <w:tcW w:w="5532" w:type="dxa"/>
          </w:tcPr>
          <w:p w14:paraId="11DA51F6" w14:textId="06756EBD" w:rsidR="00B325B6" w:rsidRPr="000F0949" w:rsidRDefault="00B325B6" w:rsidP="00B325B6">
            <w:pPr>
              <w:pStyle w:val="ListParagraph"/>
              <w:numPr>
                <w:ilvl w:val="0"/>
                <w:numId w:val="50"/>
              </w:numPr>
              <w:rPr>
                <w:sz w:val="22"/>
                <w:szCs w:val="22"/>
              </w:rPr>
            </w:pPr>
            <w:r w:rsidRPr="000F0949">
              <w:rPr>
                <w:sz w:val="22"/>
                <w:szCs w:val="22"/>
              </w:rPr>
              <w:t xml:space="preserve">NPRR1265, Unregistered Distributed Generator (NDSWG) (Possible Vote) </w:t>
            </w:r>
          </w:p>
        </w:tc>
        <w:tc>
          <w:tcPr>
            <w:tcW w:w="2046" w:type="dxa"/>
          </w:tcPr>
          <w:p w14:paraId="7F870B2D" w14:textId="77777777" w:rsidR="00B325B6" w:rsidRPr="00900D88" w:rsidRDefault="00B325B6" w:rsidP="00462E04">
            <w:pPr>
              <w:rPr>
                <w:sz w:val="22"/>
                <w:szCs w:val="22"/>
                <w:highlight w:val="lightGray"/>
              </w:rPr>
            </w:pPr>
          </w:p>
        </w:tc>
        <w:tc>
          <w:tcPr>
            <w:tcW w:w="1277" w:type="dxa"/>
          </w:tcPr>
          <w:p w14:paraId="7AC4C21E" w14:textId="77777777" w:rsidR="00B325B6" w:rsidRPr="001E619B" w:rsidRDefault="00B325B6" w:rsidP="00462E04">
            <w:pPr>
              <w:jc w:val="both"/>
              <w:rPr>
                <w:sz w:val="22"/>
                <w:szCs w:val="22"/>
              </w:rPr>
            </w:pPr>
          </w:p>
        </w:tc>
      </w:tr>
      <w:tr w:rsidR="00C73340" w:rsidRPr="00D82B3E" w14:paraId="269CFC63" w14:textId="77777777" w:rsidTr="007B1141">
        <w:trPr>
          <w:trHeight w:val="288"/>
        </w:trPr>
        <w:tc>
          <w:tcPr>
            <w:tcW w:w="1062" w:type="dxa"/>
          </w:tcPr>
          <w:p w14:paraId="446D4968" w14:textId="77777777" w:rsidR="00C73340" w:rsidRPr="00F13287" w:rsidRDefault="00C73340" w:rsidP="007B1141">
            <w:pPr>
              <w:rPr>
                <w:sz w:val="22"/>
                <w:szCs w:val="22"/>
              </w:rPr>
            </w:pPr>
          </w:p>
        </w:tc>
        <w:tc>
          <w:tcPr>
            <w:tcW w:w="5532" w:type="dxa"/>
          </w:tcPr>
          <w:p w14:paraId="2FA606FB" w14:textId="62238C49" w:rsidR="00C73340" w:rsidRPr="000F0949" w:rsidRDefault="00C73340" w:rsidP="007B1141">
            <w:pPr>
              <w:tabs>
                <w:tab w:val="left" w:pos="4065"/>
              </w:tabs>
              <w:rPr>
                <w:sz w:val="22"/>
                <w:szCs w:val="22"/>
              </w:rPr>
            </w:pPr>
            <w:r>
              <w:rPr>
                <w:sz w:val="22"/>
                <w:szCs w:val="22"/>
              </w:rPr>
              <w:t>Break</w:t>
            </w:r>
          </w:p>
        </w:tc>
        <w:tc>
          <w:tcPr>
            <w:tcW w:w="2046" w:type="dxa"/>
          </w:tcPr>
          <w:p w14:paraId="0F6689C1" w14:textId="77777777" w:rsidR="00C73340" w:rsidRPr="000F0949" w:rsidRDefault="00C73340" w:rsidP="007B1141">
            <w:pPr>
              <w:rPr>
                <w:sz w:val="22"/>
                <w:szCs w:val="22"/>
              </w:rPr>
            </w:pPr>
          </w:p>
        </w:tc>
        <w:tc>
          <w:tcPr>
            <w:tcW w:w="1277" w:type="dxa"/>
          </w:tcPr>
          <w:p w14:paraId="6BBF57EC" w14:textId="15649CC0" w:rsidR="00C73340" w:rsidRPr="001E619B" w:rsidRDefault="00C73340" w:rsidP="007B1141">
            <w:pPr>
              <w:jc w:val="both"/>
              <w:rPr>
                <w:sz w:val="22"/>
                <w:szCs w:val="22"/>
              </w:rPr>
            </w:pPr>
            <w:r>
              <w:rPr>
                <w:sz w:val="22"/>
                <w:szCs w:val="22"/>
              </w:rPr>
              <w:t xml:space="preserve">  11:35 a.m. </w:t>
            </w:r>
          </w:p>
        </w:tc>
      </w:tr>
      <w:tr w:rsidR="00E50747" w:rsidRPr="00D82B3E" w14:paraId="790AA74E" w14:textId="77777777" w:rsidTr="007B1141">
        <w:trPr>
          <w:trHeight w:val="288"/>
        </w:trPr>
        <w:tc>
          <w:tcPr>
            <w:tcW w:w="1062" w:type="dxa"/>
          </w:tcPr>
          <w:p w14:paraId="276D5835" w14:textId="23F16B42" w:rsidR="00E50747" w:rsidRPr="00F13287" w:rsidRDefault="00E50747" w:rsidP="007B1141">
            <w:pPr>
              <w:rPr>
                <w:sz w:val="22"/>
                <w:szCs w:val="22"/>
              </w:rPr>
            </w:pPr>
            <w:r w:rsidRPr="00F13287">
              <w:rPr>
                <w:sz w:val="22"/>
                <w:szCs w:val="22"/>
              </w:rPr>
              <w:t xml:space="preserve">          </w:t>
            </w:r>
            <w:r w:rsidR="00020CC3" w:rsidRPr="00F13287">
              <w:rPr>
                <w:sz w:val="22"/>
                <w:szCs w:val="22"/>
              </w:rPr>
              <w:t>1</w:t>
            </w:r>
            <w:r w:rsidR="00D54E41">
              <w:rPr>
                <w:sz w:val="22"/>
                <w:szCs w:val="22"/>
              </w:rPr>
              <w:t>4</w:t>
            </w:r>
            <w:r w:rsidRPr="00F13287">
              <w:rPr>
                <w:sz w:val="22"/>
                <w:szCs w:val="22"/>
              </w:rPr>
              <w:t xml:space="preserve">. </w:t>
            </w:r>
          </w:p>
        </w:tc>
        <w:tc>
          <w:tcPr>
            <w:tcW w:w="5532" w:type="dxa"/>
          </w:tcPr>
          <w:p w14:paraId="28DD9E3B" w14:textId="786E0751" w:rsidR="00E50747" w:rsidRPr="000F0949" w:rsidRDefault="00E50747" w:rsidP="007B1141">
            <w:pPr>
              <w:tabs>
                <w:tab w:val="left" w:pos="4065"/>
              </w:tabs>
              <w:rPr>
                <w:sz w:val="22"/>
                <w:szCs w:val="22"/>
              </w:rPr>
            </w:pPr>
            <w:r w:rsidRPr="000F0949">
              <w:rPr>
                <w:sz w:val="22"/>
                <w:szCs w:val="22"/>
              </w:rPr>
              <w:t>Planning Working Group (PLWG)</w:t>
            </w:r>
            <w:r w:rsidR="00105797" w:rsidRPr="000F0949">
              <w:rPr>
                <w:sz w:val="22"/>
                <w:szCs w:val="22"/>
              </w:rPr>
              <w:t xml:space="preserve">  </w:t>
            </w:r>
          </w:p>
        </w:tc>
        <w:tc>
          <w:tcPr>
            <w:tcW w:w="2046" w:type="dxa"/>
          </w:tcPr>
          <w:p w14:paraId="590C0105" w14:textId="5DB38E29" w:rsidR="00E50747" w:rsidRPr="00900D88" w:rsidRDefault="000F0949" w:rsidP="007B1141">
            <w:pPr>
              <w:rPr>
                <w:sz w:val="22"/>
                <w:szCs w:val="22"/>
                <w:highlight w:val="lightGray"/>
              </w:rPr>
            </w:pPr>
            <w:r w:rsidRPr="000F0949">
              <w:rPr>
                <w:sz w:val="22"/>
                <w:szCs w:val="22"/>
              </w:rPr>
              <w:t>Mina Turner</w:t>
            </w:r>
          </w:p>
        </w:tc>
        <w:tc>
          <w:tcPr>
            <w:tcW w:w="1277" w:type="dxa"/>
          </w:tcPr>
          <w:p w14:paraId="3C8FF083" w14:textId="05B74FE9" w:rsidR="00432407" w:rsidRPr="001E619B" w:rsidRDefault="007601BD" w:rsidP="007B1141">
            <w:pPr>
              <w:jc w:val="both"/>
              <w:rPr>
                <w:sz w:val="22"/>
                <w:szCs w:val="22"/>
              </w:rPr>
            </w:pPr>
            <w:r w:rsidRPr="001E619B">
              <w:rPr>
                <w:sz w:val="22"/>
                <w:szCs w:val="22"/>
              </w:rPr>
              <w:t xml:space="preserve"> </w:t>
            </w:r>
            <w:r w:rsidR="001A3AD7" w:rsidRPr="001E619B">
              <w:rPr>
                <w:sz w:val="22"/>
                <w:szCs w:val="22"/>
              </w:rPr>
              <w:t xml:space="preserve"> </w:t>
            </w:r>
            <w:r w:rsidR="00412A35" w:rsidRPr="001E619B">
              <w:rPr>
                <w:sz w:val="22"/>
                <w:szCs w:val="22"/>
              </w:rPr>
              <w:t>1</w:t>
            </w:r>
            <w:r w:rsidR="00DC6838">
              <w:rPr>
                <w:sz w:val="22"/>
                <w:szCs w:val="22"/>
              </w:rPr>
              <w:t>1</w:t>
            </w:r>
            <w:r w:rsidR="00412A35" w:rsidRPr="001E619B">
              <w:rPr>
                <w:sz w:val="22"/>
                <w:szCs w:val="22"/>
              </w:rPr>
              <w:t>:</w:t>
            </w:r>
            <w:r w:rsidR="00C73340">
              <w:rPr>
                <w:sz w:val="22"/>
                <w:szCs w:val="22"/>
              </w:rPr>
              <w:t>45</w:t>
            </w:r>
            <w:r w:rsidR="00C73340" w:rsidRPr="001E619B">
              <w:rPr>
                <w:sz w:val="22"/>
                <w:szCs w:val="22"/>
              </w:rPr>
              <w:t xml:space="preserve"> </w:t>
            </w:r>
            <w:r w:rsidR="00BD5308" w:rsidRPr="001E619B">
              <w:rPr>
                <w:sz w:val="22"/>
                <w:szCs w:val="22"/>
              </w:rPr>
              <w:t>a</w:t>
            </w:r>
            <w:r w:rsidR="00412A35" w:rsidRPr="001E619B">
              <w:rPr>
                <w:sz w:val="22"/>
                <w:szCs w:val="22"/>
              </w:rPr>
              <w:t>.</w:t>
            </w:r>
            <w:r w:rsidRPr="001E619B">
              <w:rPr>
                <w:sz w:val="22"/>
                <w:szCs w:val="22"/>
              </w:rPr>
              <w:t xml:space="preserve">m. </w:t>
            </w:r>
          </w:p>
        </w:tc>
      </w:tr>
      <w:tr w:rsidR="003A7E74" w:rsidRPr="00E40A3E" w14:paraId="0C5EE0B6" w14:textId="77777777" w:rsidTr="007B1141">
        <w:trPr>
          <w:trHeight w:val="270"/>
        </w:trPr>
        <w:tc>
          <w:tcPr>
            <w:tcW w:w="1062" w:type="dxa"/>
          </w:tcPr>
          <w:p w14:paraId="42E4B465" w14:textId="77777777" w:rsidR="003A7E74" w:rsidRPr="00F13287" w:rsidRDefault="003A7E74" w:rsidP="007B1141">
            <w:pPr>
              <w:rPr>
                <w:sz w:val="22"/>
                <w:szCs w:val="22"/>
              </w:rPr>
            </w:pPr>
          </w:p>
        </w:tc>
        <w:tc>
          <w:tcPr>
            <w:tcW w:w="5532" w:type="dxa"/>
          </w:tcPr>
          <w:p w14:paraId="5AE96759" w14:textId="44EE928A" w:rsidR="003A7E74" w:rsidRPr="00B325B6" w:rsidRDefault="003A7E74" w:rsidP="007B1141">
            <w:pPr>
              <w:pStyle w:val="ListParagraph"/>
              <w:numPr>
                <w:ilvl w:val="0"/>
                <w:numId w:val="36"/>
              </w:numPr>
              <w:tabs>
                <w:tab w:val="left" w:pos="4065"/>
              </w:tabs>
              <w:rPr>
                <w:sz w:val="22"/>
                <w:szCs w:val="22"/>
              </w:rPr>
            </w:pPr>
            <w:r w:rsidRPr="00B325B6">
              <w:rPr>
                <w:sz w:val="22"/>
                <w:szCs w:val="22"/>
              </w:rPr>
              <w:t>PGRR120, SSO Prevention for Generator Interconnection (PLWG) (DWG) (Possible Vote)</w:t>
            </w:r>
          </w:p>
        </w:tc>
        <w:tc>
          <w:tcPr>
            <w:tcW w:w="2046" w:type="dxa"/>
          </w:tcPr>
          <w:p w14:paraId="472EA74F" w14:textId="77777777" w:rsidR="003A7E74" w:rsidRPr="00900D88" w:rsidRDefault="003A7E74" w:rsidP="007B1141">
            <w:pPr>
              <w:rPr>
                <w:sz w:val="22"/>
                <w:szCs w:val="22"/>
                <w:highlight w:val="lightGray"/>
              </w:rPr>
            </w:pPr>
          </w:p>
        </w:tc>
        <w:tc>
          <w:tcPr>
            <w:tcW w:w="1277" w:type="dxa"/>
          </w:tcPr>
          <w:p w14:paraId="63D563B4" w14:textId="77777777" w:rsidR="003A7E74" w:rsidRPr="001E619B" w:rsidRDefault="003A7E74" w:rsidP="007B1141">
            <w:pPr>
              <w:jc w:val="both"/>
              <w:rPr>
                <w:sz w:val="22"/>
                <w:szCs w:val="22"/>
              </w:rPr>
            </w:pPr>
          </w:p>
        </w:tc>
      </w:tr>
      <w:tr w:rsidR="00260C0F" w:rsidRPr="00260C0F" w14:paraId="5F825DED" w14:textId="77777777" w:rsidTr="008B1D9D">
        <w:trPr>
          <w:trHeight w:val="558"/>
        </w:trPr>
        <w:tc>
          <w:tcPr>
            <w:tcW w:w="1062" w:type="dxa"/>
          </w:tcPr>
          <w:p w14:paraId="2ECDDF6E" w14:textId="77777777" w:rsidR="00260C0F" w:rsidRPr="00F13287" w:rsidRDefault="00260C0F" w:rsidP="007B1141">
            <w:pPr>
              <w:rPr>
                <w:sz w:val="22"/>
                <w:szCs w:val="22"/>
              </w:rPr>
            </w:pPr>
          </w:p>
        </w:tc>
        <w:tc>
          <w:tcPr>
            <w:tcW w:w="5532" w:type="dxa"/>
          </w:tcPr>
          <w:p w14:paraId="2B014672" w14:textId="30F33B10" w:rsidR="00260C0F" w:rsidRPr="00B325B6" w:rsidRDefault="00260C0F" w:rsidP="00260C0F">
            <w:pPr>
              <w:pStyle w:val="ListParagraph"/>
              <w:numPr>
                <w:ilvl w:val="0"/>
                <w:numId w:val="36"/>
              </w:numPr>
              <w:tabs>
                <w:tab w:val="left" w:pos="4065"/>
              </w:tabs>
              <w:rPr>
                <w:sz w:val="22"/>
                <w:szCs w:val="22"/>
              </w:rPr>
            </w:pPr>
            <w:r w:rsidRPr="00B325B6">
              <w:rPr>
                <w:bCs/>
                <w:sz w:val="22"/>
                <w:szCs w:val="22"/>
              </w:rPr>
              <w:t>PGRR122, Reliability Performance Criteria for Loss of Load (DWG) (PLWG) (Possible Vote)</w:t>
            </w:r>
          </w:p>
        </w:tc>
        <w:tc>
          <w:tcPr>
            <w:tcW w:w="2046" w:type="dxa"/>
          </w:tcPr>
          <w:p w14:paraId="6AF841D4" w14:textId="77777777" w:rsidR="00260C0F" w:rsidRPr="00900D88" w:rsidRDefault="00260C0F" w:rsidP="007B1141">
            <w:pPr>
              <w:rPr>
                <w:sz w:val="22"/>
                <w:szCs w:val="22"/>
                <w:highlight w:val="lightGray"/>
              </w:rPr>
            </w:pPr>
          </w:p>
        </w:tc>
        <w:tc>
          <w:tcPr>
            <w:tcW w:w="1277" w:type="dxa"/>
          </w:tcPr>
          <w:p w14:paraId="5102479E" w14:textId="77777777" w:rsidR="00260C0F" w:rsidRPr="001E619B" w:rsidRDefault="00260C0F" w:rsidP="007B1141">
            <w:pPr>
              <w:jc w:val="both"/>
              <w:rPr>
                <w:sz w:val="22"/>
                <w:szCs w:val="22"/>
              </w:rPr>
            </w:pPr>
          </w:p>
        </w:tc>
      </w:tr>
      <w:tr w:rsidR="00342691" w:rsidRPr="00260C0F" w14:paraId="03E46A3D" w14:textId="77777777" w:rsidTr="007B1141">
        <w:trPr>
          <w:trHeight w:val="270"/>
        </w:trPr>
        <w:tc>
          <w:tcPr>
            <w:tcW w:w="1062" w:type="dxa"/>
          </w:tcPr>
          <w:p w14:paraId="171B4AB7" w14:textId="77777777" w:rsidR="00342691" w:rsidRPr="00F13287" w:rsidRDefault="00342691" w:rsidP="007B1141">
            <w:pPr>
              <w:rPr>
                <w:sz w:val="22"/>
                <w:szCs w:val="22"/>
              </w:rPr>
            </w:pPr>
          </w:p>
        </w:tc>
        <w:tc>
          <w:tcPr>
            <w:tcW w:w="5532" w:type="dxa"/>
          </w:tcPr>
          <w:p w14:paraId="0D0E1E5C" w14:textId="4A189D5A" w:rsidR="00342691" w:rsidRPr="00DC6838" w:rsidRDefault="00342691" w:rsidP="00DC6838">
            <w:pPr>
              <w:pStyle w:val="ListParagraph"/>
              <w:numPr>
                <w:ilvl w:val="0"/>
                <w:numId w:val="36"/>
              </w:numPr>
              <w:tabs>
                <w:tab w:val="left" w:pos="4065"/>
              </w:tabs>
              <w:rPr>
                <w:sz w:val="22"/>
                <w:szCs w:val="22"/>
              </w:rPr>
            </w:pPr>
            <w:r w:rsidRPr="00DC6838">
              <w:rPr>
                <w:sz w:val="22"/>
                <w:szCs w:val="22"/>
              </w:rPr>
              <w:t xml:space="preserve">NPRR1272, </w:t>
            </w:r>
            <w:r w:rsidR="00DC6838" w:rsidRPr="00DC6838">
              <w:rPr>
                <w:sz w:val="22"/>
                <w:szCs w:val="22"/>
              </w:rPr>
              <w:t xml:space="preserve">Voltage Support at Private Use Networks </w:t>
            </w:r>
            <w:r w:rsidR="00C73340">
              <w:rPr>
                <w:sz w:val="22"/>
                <w:szCs w:val="22"/>
              </w:rPr>
              <w:t xml:space="preserve">(PLWG) (VPWG) </w:t>
            </w:r>
            <w:r w:rsidRPr="00DC6838">
              <w:rPr>
                <w:sz w:val="22"/>
                <w:szCs w:val="22"/>
              </w:rPr>
              <w:t xml:space="preserve">(Possible Vote) </w:t>
            </w:r>
          </w:p>
        </w:tc>
        <w:tc>
          <w:tcPr>
            <w:tcW w:w="2046" w:type="dxa"/>
          </w:tcPr>
          <w:p w14:paraId="71AF54A9" w14:textId="77777777" w:rsidR="00342691" w:rsidRPr="00B325B6" w:rsidRDefault="00342691" w:rsidP="007B1141">
            <w:pPr>
              <w:rPr>
                <w:sz w:val="22"/>
                <w:szCs w:val="22"/>
              </w:rPr>
            </w:pPr>
          </w:p>
        </w:tc>
        <w:tc>
          <w:tcPr>
            <w:tcW w:w="1277" w:type="dxa"/>
          </w:tcPr>
          <w:p w14:paraId="6E4FBBCC" w14:textId="77777777" w:rsidR="00342691" w:rsidRDefault="00342691" w:rsidP="007B1141">
            <w:pPr>
              <w:jc w:val="both"/>
              <w:rPr>
                <w:sz w:val="22"/>
                <w:szCs w:val="22"/>
              </w:rPr>
            </w:pPr>
          </w:p>
        </w:tc>
      </w:tr>
      <w:tr w:rsidR="00D54E41" w:rsidRPr="00260C0F" w14:paraId="11C4F600" w14:textId="77777777" w:rsidTr="007B1141">
        <w:trPr>
          <w:trHeight w:val="270"/>
        </w:trPr>
        <w:tc>
          <w:tcPr>
            <w:tcW w:w="1062" w:type="dxa"/>
          </w:tcPr>
          <w:p w14:paraId="3671639B" w14:textId="72213E38" w:rsidR="00D54E41" w:rsidRPr="00F13287" w:rsidRDefault="00D54E41" w:rsidP="00D54E41">
            <w:pPr>
              <w:rPr>
                <w:sz w:val="22"/>
                <w:szCs w:val="22"/>
              </w:rPr>
            </w:pPr>
            <w:r>
              <w:rPr>
                <w:sz w:val="22"/>
                <w:szCs w:val="22"/>
              </w:rPr>
              <w:t xml:space="preserve">          15. </w:t>
            </w:r>
          </w:p>
        </w:tc>
        <w:tc>
          <w:tcPr>
            <w:tcW w:w="5532" w:type="dxa"/>
          </w:tcPr>
          <w:p w14:paraId="3707120B" w14:textId="47FD4FB7" w:rsidR="00D54E41" w:rsidRDefault="00D54E41" w:rsidP="00D54E41">
            <w:pPr>
              <w:tabs>
                <w:tab w:val="left" w:pos="4065"/>
              </w:tabs>
              <w:rPr>
                <w:sz w:val="22"/>
                <w:szCs w:val="22"/>
              </w:rPr>
            </w:pPr>
            <w:r w:rsidRPr="001E619B">
              <w:rPr>
                <w:sz w:val="22"/>
                <w:szCs w:val="22"/>
              </w:rPr>
              <w:t>Voltage Profile Working Group (VPWG)</w:t>
            </w:r>
          </w:p>
        </w:tc>
        <w:tc>
          <w:tcPr>
            <w:tcW w:w="2046" w:type="dxa"/>
          </w:tcPr>
          <w:p w14:paraId="254BF695" w14:textId="5BE7F679" w:rsidR="00D54E41" w:rsidRPr="00B325B6" w:rsidRDefault="00D54E41" w:rsidP="00D54E41">
            <w:pPr>
              <w:rPr>
                <w:sz w:val="22"/>
                <w:szCs w:val="22"/>
              </w:rPr>
            </w:pPr>
            <w:r w:rsidRPr="001E619B">
              <w:rPr>
                <w:sz w:val="22"/>
                <w:szCs w:val="22"/>
              </w:rPr>
              <w:t>Weiwei Hu</w:t>
            </w:r>
          </w:p>
        </w:tc>
        <w:tc>
          <w:tcPr>
            <w:tcW w:w="1277" w:type="dxa"/>
          </w:tcPr>
          <w:p w14:paraId="6E3F69A6" w14:textId="1D772632" w:rsidR="00D54E41" w:rsidRDefault="00C73340" w:rsidP="00D54E41">
            <w:pPr>
              <w:jc w:val="both"/>
              <w:rPr>
                <w:sz w:val="22"/>
                <w:szCs w:val="22"/>
              </w:rPr>
            </w:pPr>
            <w:r>
              <w:rPr>
                <w:sz w:val="22"/>
                <w:szCs w:val="22"/>
              </w:rPr>
              <w:t xml:space="preserve">  12:05 p.m. </w:t>
            </w:r>
          </w:p>
        </w:tc>
      </w:tr>
      <w:tr w:rsidR="00342691" w:rsidRPr="00260C0F" w14:paraId="356B6AA0" w14:textId="77777777" w:rsidTr="007B1141">
        <w:trPr>
          <w:trHeight w:val="270"/>
        </w:trPr>
        <w:tc>
          <w:tcPr>
            <w:tcW w:w="1062" w:type="dxa"/>
          </w:tcPr>
          <w:p w14:paraId="3ADEEDAA" w14:textId="21706BCA" w:rsidR="00342691" w:rsidRPr="00F13287" w:rsidRDefault="00BC4102" w:rsidP="007B1141">
            <w:pPr>
              <w:rPr>
                <w:sz w:val="22"/>
                <w:szCs w:val="22"/>
              </w:rPr>
            </w:pPr>
            <w:r>
              <w:rPr>
                <w:sz w:val="22"/>
                <w:szCs w:val="22"/>
              </w:rPr>
              <w:t xml:space="preserve">          1</w:t>
            </w:r>
            <w:r w:rsidR="00D54E41">
              <w:rPr>
                <w:sz w:val="22"/>
                <w:szCs w:val="22"/>
              </w:rPr>
              <w:t>6</w:t>
            </w:r>
            <w:r>
              <w:rPr>
                <w:sz w:val="22"/>
                <w:szCs w:val="22"/>
              </w:rPr>
              <w:t xml:space="preserve">. </w:t>
            </w:r>
          </w:p>
        </w:tc>
        <w:tc>
          <w:tcPr>
            <w:tcW w:w="5532" w:type="dxa"/>
          </w:tcPr>
          <w:p w14:paraId="155057EB" w14:textId="4BDBBE66" w:rsidR="00342691" w:rsidRPr="00BC4102" w:rsidRDefault="00342691" w:rsidP="006A52F1">
            <w:pPr>
              <w:tabs>
                <w:tab w:val="left" w:pos="4065"/>
              </w:tabs>
              <w:rPr>
                <w:b/>
                <w:bCs/>
                <w:sz w:val="22"/>
                <w:szCs w:val="22"/>
              </w:rPr>
            </w:pPr>
            <w:r w:rsidRPr="00BC4102">
              <w:rPr>
                <w:b/>
                <w:bCs/>
                <w:sz w:val="22"/>
                <w:szCs w:val="22"/>
              </w:rPr>
              <w:t>Combo Ballot</w:t>
            </w:r>
            <w:r w:rsidR="00BC4102" w:rsidRPr="00BC4102">
              <w:rPr>
                <w:b/>
                <w:bCs/>
                <w:sz w:val="22"/>
                <w:szCs w:val="22"/>
              </w:rPr>
              <w:t xml:space="preserve"> (Vote)</w:t>
            </w:r>
          </w:p>
        </w:tc>
        <w:tc>
          <w:tcPr>
            <w:tcW w:w="2046" w:type="dxa"/>
          </w:tcPr>
          <w:p w14:paraId="46499EF3" w14:textId="77777777" w:rsidR="00342691" w:rsidRPr="00B325B6" w:rsidRDefault="00342691" w:rsidP="007B1141">
            <w:pPr>
              <w:rPr>
                <w:sz w:val="22"/>
                <w:szCs w:val="22"/>
              </w:rPr>
            </w:pPr>
          </w:p>
        </w:tc>
        <w:tc>
          <w:tcPr>
            <w:tcW w:w="1277" w:type="dxa"/>
          </w:tcPr>
          <w:p w14:paraId="11639C2F" w14:textId="4EBBD353" w:rsidR="00342691" w:rsidRDefault="00BC4102" w:rsidP="007B1141">
            <w:pPr>
              <w:jc w:val="both"/>
              <w:rPr>
                <w:sz w:val="22"/>
                <w:szCs w:val="22"/>
              </w:rPr>
            </w:pPr>
            <w:r>
              <w:rPr>
                <w:sz w:val="22"/>
                <w:szCs w:val="22"/>
              </w:rPr>
              <w:t xml:space="preserve">  1</w:t>
            </w:r>
            <w:r w:rsidR="00C73340">
              <w:rPr>
                <w:sz w:val="22"/>
                <w:szCs w:val="22"/>
              </w:rPr>
              <w:t>2</w:t>
            </w:r>
            <w:r>
              <w:rPr>
                <w:sz w:val="22"/>
                <w:szCs w:val="22"/>
              </w:rPr>
              <w:t>:</w:t>
            </w:r>
            <w:r w:rsidR="00C73340">
              <w:rPr>
                <w:sz w:val="22"/>
                <w:szCs w:val="22"/>
              </w:rPr>
              <w:t>1</w:t>
            </w:r>
            <w:r>
              <w:rPr>
                <w:sz w:val="22"/>
                <w:szCs w:val="22"/>
              </w:rPr>
              <w:t xml:space="preserve">5 a.m. </w:t>
            </w:r>
          </w:p>
        </w:tc>
      </w:tr>
      <w:tr w:rsidR="006A52F1" w:rsidRPr="00260C0F" w14:paraId="56871AEA" w14:textId="77777777" w:rsidTr="007B1141">
        <w:trPr>
          <w:trHeight w:val="270"/>
        </w:trPr>
        <w:tc>
          <w:tcPr>
            <w:tcW w:w="1062" w:type="dxa"/>
          </w:tcPr>
          <w:p w14:paraId="4FCFCA21" w14:textId="74E4AAA7" w:rsidR="006A52F1" w:rsidRPr="00F13287" w:rsidRDefault="00260C0F" w:rsidP="007B1141">
            <w:pPr>
              <w:rPr>
                <w:sz w:val="22"/>
                <w:szCs w:val="22"/>
              </w:rPr>
            </w:pPr>
            <w:r w:rsidRPr="00F13287">
              <w:rPr>
                <w:sz w:val="22"/>
                <w:szCs w:val="22"/>
              </w:rPr>
              <w:t xml:space="preserve">          </w:t>
            </w:r>
            <w:r w:rsidR="00020CC3" w:rsidRPr="00F13287">
              <w:rPr>
                <w:sz w:val="22"/>
                <w:szCs w:val="22"/>
              </w:rPr>
              <w:t>1</w:t>
            </w:r>
            <w:r w:rsidR="00D54E41">
              <w:rPr>
                <w:sz w:val="22"/>
                <w:szCs w:val="22"/>
              </w:rPr>
              <w:t>7</w:t>
            </w:r>
            <w:r w:rsidRPr="00F13287">
              <w:rPr>
                <w:sz w:val="22"/>
                <w:szCs w:val="22"/>
              </w:rPr>
              <w:t xml:space="preserve">. </w:t>
            </w:r>
          </w:p>
        </w:tc>
        <w:tc>
          <w:tcPr>
            <w:tcW w:w="5532" w:type="dxa"/>
          </w:tcPr>
          <w:p w14:paraId="718A25CF" w14:textId="73AA61AB" w:rsidR="006A52F1" w:rsidRPr="00B325B6" w:rsidRDefault="00F13287" w:rsidP="006A52F1">
            <w:pPr>
              <w:tabs>
                <w:tab w:val="left" w:pos="4065"/>
              </w:tabs>
              <w:rPr>
                <w:sz w:val="22"/>
                <w:szCs w:val="22"/>
              </w:rPr>
            </w:pPr>
            <w:r w:rsidRPr="00B325B6">
              <w:rPr>
                <w:sz w:val="22"/>
                <w:szCs w:val="22"/>
              </w:rPr>
              <w:t>Inverter Based Resources Working Group (IBRWG)</w:t>
            </w:r>
          </w:p>
        </w:tc>
        <w:tc>
          <w:tcPr>
            <w:tcW w:w="2046" w:type="dxa"/>
          </w:tcPr>
          <w:p w14:paraId="5BD95D86" w14:textId="3F8691C2" w:rsidR="006A52F1" w:rsidRPr="00900D88" w:rsidRDefault="00B325B6" w:rsidP="007B1141">
            <w:pPr>
              <w:rPr>
                <w:sz w:val="22"/>
                <w:szCs w:val="22"/>
                <w:highlight w:val="lightGray"/>
              </w:rPr>
            </w:pPr>
            <w:r w:rsidRPr="00B325B6">
              <w:rPr>
                <w:sz w:val="22"/>
                <w:szCs w:val="22"/>
              </w:rPr>
              <w:t>Julia Matevosyan</w:t>
            </w:r>
          </w:p>
        </w:tc>
        <w:tc>
          <w:tcPr>
            <w:tcW w:w="1277" w:type="dxa"/>
          </w:tcPr>
          <w:p w14:paraId="3CE5CA1A" w14:textId="16A6E83A" w:rsidR="006A52F1" w:rsidRPr="001E619B" w:rsidRDefault="00260C0F" w:rsidP="007B1141">
            <w:pPr>
              <w:jc w:val="both"/>
              <w:rPr>
                <w:sz w:val="22"/>
                <w:szCs w:val="22"/>
              </w:rPr>
            </w:pPr>
            <w:r w:rsidRPr="001E619B">
              <w:rPr>
                <w:sz w:val="22"/>
                <w:szCs w:val="22"/>
              </w:rPr>
              <w:t xml:space="preserve">  1</w:t>
            </w:r>
            <w:r w:rsidR="00BC4102">
              <w:rPr>
                <w:sz w:val="22"/>
                <w:szCs w:val="22"/>
              </w:rPr>
              <w:t>2:</w:t>
            </w:r>
            <w:r w:rsidR="00C73340">
              <w:rPr>
                <w:sz w:val="22"/>
                <w:szCs w:val="22"/>
              </w:rPr>
              <w:t>2</w:t>
            </w:r>
            <w:r w:rsidR="00BC4102">
              <w:rPr>
                <w:sz w:val="22"/>
                <w:szCs w:val="22"/>
              </w:rPr>
              <w:t>0</w:t>
            </w:r>
            <w:r w:rsidR="00BF0F80" w:rsidRPr="001E619B">
              <w:rPr>
                <w:sz w:val="22"/>
                <w:szCs w:val="22"/>
              </w:rPr>
              <w:t xml:space="preserve"> </w:t>
            </w:r>
            <w:r w:rsidR="00BC4102">
              <w:rPr>
                <w:sz w:val="22"/>
                <w:szCs w:val="22"/>
              </w:rPr>
              <w:t>p</w:t>
            </w:r>
            <w:r w:rsidRPr="001E619B">
              <w:rPr>
                <w:sz w:val="22"/>
                <w:szCs w:val="22"/>
              </w:rPr>
              <w:t xml:space="preserve">.m. </w:t>
            </w:r>
          </w:p>
        </w:tc>
      </w:tr>
      <w:tr w:rsidR="00B325B6" w:rsidRPr="0028755B" w14:paraId="4176C567" w14:textId="77777777" w:rsidTr="007B1141">
        <w:trPr>
          <w:trHeight w:val="270"/>
        </w:trPr>
        <w:tc>
          <w:tcPr>
            <w:tcW w:w="1062" w:type="dxa"/>
          </w:tcPr>
          <w:p w14:paraId="3723424E" w14:textId="0B2A6D8E" w:rsidR="00B325B6" w:rsidRPr="008B1D9D" w:rsidRDefault="001E619B" w:rsidP="007B1141">
            <w:pPr>
              <w:rPr>
                <w:sz w:val="22"/>
                <w:szCs w:val="22"/>
              </w:rPr>
            </w:pPr>
            <w:r>
              <w:rPr>
                <w:sz w:val="22"/>
                <w:szCs w:val="22"/>
              </w:rPr>
              <w:t xml:space="preserve">          1</w:t>
            </w:r>
            <w:r w:rsidR="00D54E41">
              <w:rPr>
                <w:sz w:val="22"/>
                <w:szCs w:val="22"/>
              </w:rPr>
              <w:t>8</w:t>
            </w:r>
            <w:r>
              <w:rPr>
                <w:sz w:val="22"/>
                <w:szCs w:val="22"/>
              </w:rPr>
              <w:t>.</w:t>
            </w:r>
          </w:p>
        </w:tc>
        <w:tc>
          <w:tcPr>
            <w:tcW w:w="5532" w:type="dxa"/>
          </w:tcPr>
          <w:p w14:paraId="5EB37736" w14:textId="4F313446" w:rsidR="00B325B6" w:rsidRPr="000F0949" w:rsidRDefault="00B325B6" w:rsidP="007B1141">
            <w:pPr>
              <w:tabs>
                <w:tab w:val="left" w:pos="4065"/>
              </w:tabs>
              <w:rPr>
                <w:bCs/>
                <w:sz w:val="22"/>
                <w:szCs w:val="22"/>
              </w:rPr>
            </w:pPr>
            <w:r w:rsidRPr="000F0949">
              <w:rPr>
                <w:bCs/>
                <w:sz w:val="22"/>
                <w:szCs w:val="22"/>
              </w:rPr>
              <w:t>Dynamics Working Group (DWG)</w:t>
            </w:r>
          </w:p>
        </w:tc>
        <w:tc>
          <w:tcPr>
            <w:tcW w:w="2046" w:type="dxa"/>
          </w:tcPr>
          <w:p w14:paraId="25F13A65" w14:textId="2AB2AE75" w:rsidR="00B325B6" w:rsidRPr="000F0949" w:rsidRDefault="00B325B6" w:rsidP="007B1141">
            <w:pPr>
              <w:rPr>
                <w:sz w:val="22"/>
                <w:szCs w:val="22"/>
              </w:rPr>
            </w:pPr>
            <w:r w:rsidRPr="000F0949">
              <w:rPr>
                <w:sz w:val="22"/>
                <w:szCs w:val="22"/>
              </w:rPr>
              <w:t>Fahad Qureshi</w:t>
            </w:r>
          </w:p>
        </w:tc>
        <w:tc>
          <w:tcPr>
            <w:tcW w:w="1277" w:type="dxa"/>
          </w:tcPr>
          <w:p w14:paraId="3259FE1F" w14:textId="1C27C114" w:rsidR="00B325B6" w:rsidRPr="001E619B" w:rsidRDefault="001E619B" w:rsidP="007B1141">
            <w:pPr>
              <w:jc w:val="both"/>
              <w:rPr>
                <w:sz w:val="22"/>
                <w:szCs w:val="22"/>
              </w:rPr>
            </w:pPr>
            <w:r w:rsidRPr="001E619B">
              <w:rPr>
                <w:sz w:val="22"/>
                <w:szCs w:val="22"/>
              </w:rPr>
              <w:t xml:space="preserve">  1</w:t>
            </w:r>
            <w:r w:rsidR="00BC4102">
              <w:rPr>
                <w:sz w:val="22"/>
                <w:szCs w:val="22"/>
              </w:rPr>
              <w:t>2</w:t>
            </w:r>
            <w:r w:rsidRPr="001E619B">
              <w:rPr>
                <w:sz w:val="22"/>
                <w:szCs w:val="22"/>
              </w:rPr>
              <w:t>:</w:t>
            </w:r>
            <w:r w:rsidR="00DF3C54">
              <w:rPr>
                <w:sz w:val="22"/>
                <w:szCs w:val="22"/>
              </w:rPr>
              <w:t xml:space="preserve">40 </w:t>
            </w:r>
            <w:r w:rsidR="00BC4102">
              <w:rPr>
                <w:sz w:val="22"/>
                <w:szCs w:val="22"/>
              </w:rPr>
              <w:t>p</w:t>
            </w:r>
            <w:r w:rsidRPr="001E619B">
              <w:rPr>
                <w:sz w:val="22"/>
                <w:szCs w:val="22"/>
              </w:rPr>
              <w:t xml:space="preserve">.m. </w:t>
            </w:r>
          </w:p>
        </w:tc>
      </w:tr>
      <w:tr w:rsidR="00F13287" w:rsidRPr="0028755B" w14:paraId="7A9251F7" w14:textId="77777777" w:rsidTr="007B1141">
        <w:trPr>
          <w:trHeight w:val="270"/>
        </w:trPr>
        <w:tc>
          <w:tcPr>
            <w:tcW w:w="1062" w:type="dxa"/>
          </w:tcPr>
          <w:p w14:paraId="1A41180A" w14:textId="6E2C7C0E" w:rsidR="00F13287" w:rsidRPr="008B1D9D" w:rsidRDefault="008B1D9D" w:rsidP="007B1141">
            <w:pPr>
              <w:rPr>
                <w:sz w:val="22"/>
                <w:szCs w:val="22"/>
              </w:rPr>
            </w:pPr>
            <w:r w:rsidRPr="008B1D9D">
              <w:rPr>
                <w:sz w:val="22"/>
                <w:szCs w:val="22"/>
              </w:rPr>
              <w:t xml:space="preserve">          1</w:t>
            </w:r>
            <w:r w:rsidR="00D54E41">
              <w:rPr>
                <w:sz w:val="22"/>
                <w:szCs w:val="22"/>
              </w:rPr>
              <w:t>9</w:t>
            </w:r>
            <w:r w:rsidRPr="008B1D9D">
              <w:rPr>
                <w:sz w:val="22"/>
                <w:szCs w:val="22"/>
              </w:rPr>
              <w:t xml:space="preserve">. </w:t>
            </w:r>
          </w:p>
        </w:tc>
        <w:tc>
          <w:tcPr>
            <w:tcW w:w="5532" w:type="dxa"/>
          </w:tcPr>
          <w:p w14:paraId="4E43F67F" w14:textId="5B282AC7" w:rsidR="00F13287" w:rsidRPr="00900D88" w:rsidRDefault="00F13287" w:rsidP="007B1141">
            <w:pPr>
              <w:tabs>
                <w:tab w:val="left" w:pos="4065"/>
              </w:tabs>
              <w:rPr>
                <w:bCs/>
                <w:sz w:val="22"/>
                <w:szCs w:val="22"/>
                <w:highlight w:val="lightGray"/>
              </w:rPr>
            </w:pPr>
            <w:r w:rsidRPr="000F0949">
              <w:rPr>
                <w:bCs/>
                <w:sz w:val="22"/>
                <w:szCs w:val="22"/>
              </w:rPr>
              <w:t>Performance, Disturbance, Compliance Working Group (PDCWG)</w:t>
            </w:r>
          </w:p>
        </w:tc>
        <w:tc>
          <w:tcPr>
            <w:tcW w:w="2046" w:type="dxa"/>
          </w:tcPr>
          <w:p w14:paraId="20544F30" w14:textId="09AE0C00" w:rsidR="00F13287" w:rsidRPr="00900D88" w:rsidRDefault="000F0949" w:rsidP="007B1141">
            <w:pPr>
              <w:rPr>
                <w:sz w:val="22"/>
                <w:szCs w:val="22"/>
                <w:highlight w:val="lightGray"/>
              </w:rPr>
            </w:pPr>
            <w:r w:rsidRPr="000F0949">
              <w:rPr>
                <w:sz w:val="22"/>
                <w:szCs w:val="22"/>
              </w:rPr>
              <w:t>Chad Mulholland</w:t>
            </w:r>
          </w:p>
        </w:tc>
        <w:tc>
          <w:tcPr>
            <w:tcW w:w="1277" w:type="dxa"/>
          </w:tcPr>
          <w:p w14:paraId="5D6EB13D" w14:textId="3B2FB8D7" w:rsidR="00F13287" w:rsidRPr="001E619B" w:rsidRDefault="008B1D9D" w:rsidP="007B1141">
            <w:pPr>
              <w:jc w:val="both"/>
              <w:rPr>
                <w:sz w:val="22"/>
                <w:szCs w:val="22"/>
              </w:rPr>
            </w:pPr>
            <w:r w:rsidRPr="001E619B">
              <w:rPr>
                <w:sz w:val="22"/>
                <w:szCs w:val="22"/>
              </w:rPr>
              <w:t xml:space="preserve">  1</w:t>
            </w:r>
            <w:r w:rsidR="001E619B" w:rsidRPr="001E619B">
              <w:rPr>
                <w:sz w:val="22"/>
                <w:szCs w:val="22"/>
              </w:rPr>
              <w:t>2</w:t>
            </w:r>
            <w:r w:rsidRPr="001E619B">
              <w:rPr>
                <w:sz w:val="22"/>
                <w:szCs w:val="22"/>
              </w:rPr>
              <w:t>:</w:t>
            </w:r>
            <w:r w:rsidR="00DF3C54">
              <w:rPr>
                <w:sz w:val="22"/>
                <w:szCs w:val="22"/>
              </w:rPr>
              <w:t>50</w:t>
            </w:r>
            <w:r w:rsidR="00DF3C54" w:rsidRPr="001E619B">
              <w:rPr>
                <w:sz w:val="22"/>
                <w:szCs w:val="22"/>
              </w:rPr>
              <w:t xml:space="preserve"> </w:t>
            </w:r>
            <w:r w:rsidR="001E619B" w:rsidRPr="001E619B">
              <w:rPr>
                <w:sz w:val="22"/>
                <w:szCs w:val="22"/>
              </w:rPr>
              <w:t>p</w:t>
            </w:r>
            <w:r w:rsidRPr="001E619B">
              <w:rPr>
                <w:sz w:val="22"/>
                <w:szCs w:val="22"/>
              </w:rPr>
              <w:t xml:space="preserve">.m. </w:t>
            </w:r>
          </w:p>
        </w:tc>
      </w:tr>
      <w:tr w:rsidR="000F0949" w:rsidRPr="0028755B" w14:paraId="296C8892" w14:textId="77777777" w:rsidTr="007B1141">
        <w:trPr>
          <w:trHeight w:val="198"/>
        </w:trPr>
        <w:tc>
          <w:tcPr>
            <w:tcW w:w="1062" w:type="dxa"/>
          </w:tcPr>
          <w:p w14:paraId="37A9448C" w14:textId="2A5E5830" w:rsidR="000F0949" w:rsidRPr="008B1D9D" w:rsidRDefault="001E619B" w:rsidP="007B1141">
            <w:pPr>
              <w:rPr>
                <w:sz w:val="22"/>
                <w:szCs w:val="22"/>
              </w:rPr>
            </w:pPr>
            <w:r>
              <w:rPr>
                <w:sz w:val="22"/>
                <w:szCs w:val="22"/>
              </w:rPr>
              <w:t xml:space="preserve">          </w:t>
            </w:r>
            <w:r w:rsidR="00D54E41">
              <w:rPr>
                <w:sz w:val="22"/>
                <w:szCs w:val="22"/>
              </w:rPr>
              <w:t>20</w:t>
            </w:r>
            <w:r>
              <w:rPr>
                <w:sz w:val="22"/>
                <w:szCs w:val="22"/>
              </w:rPr>
              <w:t xml:space="preserve">. </w:t>
            </w:r>
          </w:p>
        </w:tc>
        <w:tc>
          <w:tcPr>
            <w:tcW w:w="5532" w:type="dxa"/>
          </w:tcPr>
          <w:p w14:paraId="73B78C4B" w14:textId="0E3C3315" w:rsidR="000F0949" w:rsidRPr="000F0949" w:rsidRDefault="000F0949" w:rsidP="007B1141">
            <w:pPr>
              <w:rPr>
                <w:sz w:val="22"/>
                <w:szCs w:val="22"/>
              </w:rPr>
            </w:pPr>
            <w:r w:rsidRPr="000F0949">
              <w:rPr>
                <w:sz w:val="22"/>
                <w:szCs w:val="22"/>
              </w:rPr>
              <w:t>System Protection Working Group (SPWG)</w:t>
            </w:r>
          </w:p>
        </w:tc>
        <w:tc>
          <w:tcPr>
            <w:tcW w:w="2046" w:type="dxa"/>
          </w:tcPr>
          <w:p w14:paraId="638E067D" w14:textId="5D305860" w:rsidR="000F0949" w:rsidRPr="000F0949" w:rsidRDefault="000F0949" w:rsidP="007B1141">
            <w:pPr>
              <w:rPr>
                <w:sz w:val="22"/>
                <w:szCs w:val="22"/>
              </w:rPr>
            </w:pPr>
            <w:r>
              <w:rPr>
                <w:sz w:val="22"/>
                <w:szCs w:val="22"/>
              </w:rPr>
              <w:t>Mark McChesney</w:t>
            </w:r>
          </w:p>
        </w:tc>
        <w:tc>
          <w:tcPr>
            <w:tcW w:w="1277" w:type="dxa"/>
          </w:tcPr>
          <w:p w14:paraId="5A9BE351" w14:textId="5C358F5F" w:rsidR="000F0949" w:rsidRPr="001E619B" w:rsidRDefault="001E619B" w:rsidP="007B1141">
            <w:pPr>
              <w:jc w:val="both"/>
              <w:rPr>
                <w:sz w:val="22"/>
                <w:szCs w:val="22"/>
              </w:rPr>
            </w:pPr>
            <w:r w:rsidRPr="001E619B">
              <w:rPr>
                <w:sz w:val="22"/>
                <w:szCs w:val="22"/>
              </w:rPr>
              <w:t xml:space="preserve">  </w:t>
            </w:r>
            <w:r w:rsidR="00F61644">
              <w:rPr>
                <w:sz w:val="22"/>
                <w:szCs w:val="22"/>
              </w:rPr>
              <w:t xml:space="preserve">  </w:t>
            </w:r>
            <w:r w:rsidRPr="001E619B">
              <w:rPr>
                <w:sz w:val="22"/>
                <w:szCs w:val="22"/>
              </w:rPr>
              <w:t>1:</w:t>
            </w:r>
            <w:r w:rsidR="00DF3C54">
              <w:rPr>
                <w:sz w:val="22"/>
                <w:szCs w:val="22"/>
              </w:rPr>
              <w:t>0</w:t>
            </w:r>
            <w:r w:rsidR="00BC4102">
              <w:rPr>
                <w:sz w:val="22"/>
                <w:szCs w:val="22"/>
              </w:rPr>
              <w:t>0</w:t>
            </w:r>
            <w:r w:rsidRPr="001E619B">
              <w:rPr>
                <w:sz w:val="22"/>
                <w:szCs w:val="22"/>
              </w:rPr>
              <w:t xml:space="preserve"> p.m.</w:t>
            </w:r>
          </w:p>
        </w:tc>
      </w:tr>
      <w:tr w:rsidR="009B6A1D" w:rsidRPr="0028755B" w14:paraId="70309E40" w14:textId="77777777" w:rsidTr="007B1141">
        <w:trPr>
          <w:trHeight w:val="198"/>
        </w:trPr>
        <w:tc>
          <w:tcPr>
            <w:tcW w:w="1062" w:type="dxa"/>
          </w:tcPr>
          <w:p w14:paraId="22E8D892" w14:textId="6DC2814F" w:rsidR="009B6A1D" w:rsidRPr="008B1D9D" w:rsidRDefault="009B6A1D" w:rsidP="007B1141">
            <w:pPr>
              <w:rPr>
                <w:sz w:val="22"/>
                <w:szCs w:val="22"/>
              </w:rPr>
            </w:pPr>
            <w:r w:rsidRPr="008B1D9D">
              <w:rPr>
                <w:sz w:val="22"/>
                <w:szCs w:val="22"/>
              </w:rPr>
              <w:t xml:space="preserve">          </w:t>
            </w:r>
            <w:r w:rsidR="00D54E41">
              <w:rPr>
                <w:sz w:val="22"/>
                <w:szCs w:val="22"/>
              </w:rPr>
              <w:t>21</w:t>
            </w:r>
            <w:r w:rsidRPr="008B1D9D">
              <w:rPr>
                <w:sz w:val="22"/>
                <w:szCs w:val="22"/>
              </w:rPr>
              <w:t>.</w:t>
            </w:r>
          </w:p>
        </w:tc>
        <w:tc>
          <w:tcPr>
            <w:tcW w:w="5532" w:type="dxa"/>
          </w:tcPr>
          <w:p w14:paraId="59C913EE" w14:textId="31227F31" w:rsidR="009B6A1D" w:rsidRPr="00900D88" w:rsidRDefault="009B6A1D" w:rsidP="007B1141">
            <w:pPr>
              <w:rPr>
                <w:sz w:val="22"/>
                <w:szCs w:val="22"/>
                <w:highlight w:val="lightGray"/>
              </w:rPr>
            </w:pPr>
            <w:r w:rsidRPr="000F0949">
              <w:rPr>
                <w:sz w:val="22"/>
                <w:szCs w:val="22"/>
              </w:rPr>
              <w:t>Steady State Working Group (SSWG)</w:t>
            </w:r>
          </w:p>
        </w:tc>
        <w:tc>
          <w:tcPr>
            <w:tcW w:w="2046" w:type="dxa"/>
          </w:tcPr>
          <w:p w14:paraId="120E88D3" w14:textId="237B8443" w:rsidR="009B6A1D" w:rsidRPr="00900D88" w:rsidRDefault="000F0949" w:rsidP="007B1141">
            <w:pPr>
              <w:rPr>
                <w:sz w:val="22"/>
                <w:szCs w:val="22"/>
                <w:highlight w:val="lightGray"/>
              </w:rPr>
            </w:pPr>
            <w:r w:rsidRPr="000F0949">
              <w:rPr>
                <w:sz w:val="22"/>
                <w:szCs w:val="22"/>
              </w:rPr>
              <w:t>Zach Walker</w:t>
            </w:r>
          </w:p>
        </w:tc>
        <w:tc>
          <w:tcPr>
            <w:tcW w:w="1277" w:type="dxa"/>
          </w:tcPr>
          <w:p w14:paraId="52A3C7B0" w14:textId="1D005A69" w:rsidR="009B6A1D" w:rsidRPr="001E619B" w:rsidRDefault="009B6A1D" w:rsidP="007B1141">
            <w:pPr>
              <w:jc w:val="both"/>
              <w:rPr>
                <w:sz w:val="22"/>
                <w:szCs w:val="22"/>
              </w:rPr>
            </w:pPr>
            <w:r w:rsidRPr="001E619B">
              <w:rPr>
                <w:sz w:val="22"/>
                <w:szCs w:val="22"/>
              </w:rPr>
              <w:t xml:space="preserve">  </w:t>
            </w:r>
            <w:r w:rsidR="00F61644">
              <w:rPr>
                <w:sz w:val="22"/>
                <w:szCs w:val="22"/>
              </w:rPr>
              <w:t xml:space="preserve">  </w:t>
            </w:r>
            <w:r w:rsidR="00BF0F80" w:rsidRPr="001E619B">
              <w:rPr>
                <w:sz w:val="22"/>
                <w:szCs w:val="22"/>
              </w:rPr>
              <w:t>1:</w:t>
            </w:r>
            <w:r w:rsidR="00DF3C54">
              <w:rPr>
                <w:sz w:val="22"/>
                <w:szCs w:val="22"/>
              </w:rPr>
              <w:t>1</w:t>
            </w:r>
            <w:r w:rsidR="00BC4102">
              <w:rPr>
                <w:sz w:val="22"/>
                <w:szCs w:val="22"/>
              </w:rPr>
              <w:t>0</w:t>
            </w:r>
            <w:r w:rsidR="00BF0F80" w:rsidRPr="001E619B">
              <w:rPr>
                <w:sz w:val="22"/>
                <w:szCs w:val="22"/>
              </w:rPr>
              <w:t xml:space="preserve"> p</w:t>
            </w:r>
            <w:r w:rsidRPr="001E619B">
              <w:rPr>
                <w:sz w:val="22"/>
                <w:szCs w:val="22"/>
              </w:rPr>
              <w:t xml:space="preserve">.m. </w:t>
            </w:r>
          </w:p>
        </w:tc>
      </w:tr>
      <w:tr w:rsidR="00260C0F" w:rsidRPr="0028755B" w14:paraId="4B5F8AF1" w14:textId="77777777" w:rsidTr="007B1141">
        <w:trPr>
          <w:trHeight w:val="270"/>
        </w:trPr>
        <w:tc>
          <w:tcPr>
            <w:tcW w:w="1062" w:type="dxa"/>
          </w:tcPr>
          <w:p w14:paraId="48B540B6" w14:textId="24476C35" w:rsidR="00260C0F" w:rsidRPr="008B1D9D" w:rsidRDefault="00D908D3" w:rsidP="007B1141">
            <w:pPr>
              <w:rPr>
                <w:sz w:val="22"/>
                <w:szCs w:val="22"/>
              </w:rPr>
            </w:pPr>
            <w:r w:rsidRPr="008B1D9D">
              <w:rPr>
                <w:sz w:val="22"/>
                <w:szCs w:val="22"/>
              </w:rPr>
              <w:t xml:space="preserve">          </w:t>
            </w:r>
            <w:r w:rsidR="001E619B">
              <w:rPr>
                <w:sz w:val="22"/>
                <w:szCs w:val="22"/>
              </w:rPr>
              <w:t>2</w:t>
            </w:r>
            <w:r w:rsidR="00D54E41">
              <w:rPr>
                <w:sz w:val="22"/>
                <w:szCs w:val="22"/>
              </w:rPr>
              <w:t>2</w:t>
            </w:r>
            <w:r w:rsidRPr="008B1D9D">
              <w:rPr>
                <w:sz w:val="22"/>
                <w:szCs w:val="22"/>
              </w:rPr>
              <w:t xml:space="preserve">. </w:t>
            </w:r>
          </w:p>
        </w:tc>
        <w:tc>
          <w:tcPr>
            <w:tcW w:w="5532" w:type="dxa"/>
          </w:tcPr>
          <w:p w14:paraId="6C805CE2" w14:textId="02AA901E" w:rsidR="00260C0F" w:rsidRPr="000F0949" w:rsidRDefault="00260C0F" w:rsidP="007B1141">
            <w:pPr>
              <w:rPr>
                <w:sz w:val="22"/>
                <w:szCs w:val="22"/>
              </w:rPr>
            </w:pPr>
            <w:r w:rsidRPr="000F0949">
              <w:rPr>
                <w:sz w:val="22"/>
                <w:szCs w:val="22"/>
              </w:rPr>
              <w:t xml:space="preserve">Operations Training Working Group (OTWG)  </w:t>
            </w:r>
          </w:p>
        </w:tc>
        <w:tc>
          <w:tcPr>
            <w:tcW w:w="2046" w:type="dxa"/>
          </w:tcPr>
          <w:p w14:paraId="137830FB" w14:textId="16B614DE" w:rsidR="00260C0F" w:rsidRPr="00900D88" w:rsidRDefault="000F0949" w:rsidP="007B1141">
            <w:pPr>
              <w:rPr>
                <w:sz w:val="22"/>
                <w:szCs w:val="22"/>
                <w:highlight w:val="lightGray"/>
              </w:rPr>
            </w:pPr>
            <w:r w:rsidRPr="000F0949">
              <w:rPr>
                <w:sz w:val="22"/>
                <w:szCs w:val="22"/>
              </w:rPr>
              <w:t>Manuel Sanchez</w:t>
            </w:r>
          </w:p>
        </w:tc>
        <w:tc>
          <w:tcPr>
            <w:tcW w:w="1277" w:type="dxa"/>
          </w:tcPr>
          <w:p w14:paraId="04FBCFCC" w14:textId="70379DD1" w:rsidR="00260C0F" w:rsidRPr="001E619B" w:rsidRDefault="009B5D31" w:rsidP="007B1141">
            <w:pPr>
              <w:jc w:val="both"/>
              <w:rPr>
                <w:sz w:val="22"/>
                <w:szCs w:val="22"/>
              </w:rPr>
            </w:pPr>
            <w:r w:rsidRPr="001E619B">
              <w:rPr>
                <w:sz w:val="22"/>
                <w:szCs w:val="22"/>
              </w:rPr>
              <w:t xml:space="preserve">  </w:t>
            </w:r>
            <w:r w:rsidR="00BC4102">
              <w:rPr>
                <w:sz w:val="22"/>
                <w:szCs w:val="22"/>
              </w:rPr>
              <w:t xml:space="preserve">  </w:t>
            </w:r>
            <w:r w:rsidRPr="001E619B">
              <w:rPr>
                <w:sz w:val="22"/>
                <w:szCs w:val="22"/>
              </w:rPr>
              <w:t>1:</w:t>
            </w:r>
            <w:r w:rsidR="00DF3C54">
              <w:rPr>
                <w:sz w:val="22"/>
                <w:szCs w:val="22"/>
              </w:rPr>
              <w:t>2</w:t>
            </w:r>
            <w:r w:rsidR="00BC4102">
              <w:rPr>
                <w:sz w:val="22"/>
                <w:szCs w:val="22"/>
              </w:rPr>
              <w:t>0</w:t>
            </w:r>
            <w:r w:rsidR="00BF0F80" w:rsidRPr="001E619B">
              <w:rPr>
                <w:sz w:val="22"/>
                <w:szCs w:val="22"/>
              </w:rPr>
              <w:t xml:space="preserve"> </w:t>
            </w:r>
            <w:r w:rsidRPr="001E619B">
              <w:rPr>
                <w:sz w:val="22"/>
                <w:szCs w:val="22"/>
              </w:rPr>
              <w:t xml:space="preserve">p.m. </w:t>
            </w:r>
          </w:p>
        </w:tc>
      </w:tr>
      <w:tr w:rsidR="009B6A1D" w:rsidRPr="0028755B" w14:paraId="7315BDB4" w14:textId="77777777" w:rsidTr="007B1141">
        <w:trPr>
          <w:trHeight w:val="270"/>
        </w:trPr>
        <w:tc>
          <w:tcPr>
            <w:tcW w:w="1062" w:type="dxa"/>
          </w:tcPr>
          <w:p w14:paraId="7A7E8875" w14:textId="5081ED0E" w:rsidR="009B6A1D" w:rsidRPr="008B1D9D" w:rsidRDefault="009B6A1D" w:rsidP="007B1141">
            <w:pPr>
              <w:rPr>
                <w:sz w:val="22"/>
                <w:szCs w:val="22"/>
              </w:rPr>
            </w:pPr>
            <w:r w:rsidRPr="008B1D9D">
              <w:rPr>
                <w:sz w:val="22"/>
                <w:szCs w:val="22"/>
              </w:rPr>
              <w:t xml:space="preserve">          </w:t>
            </w:r>
            <w:r w:rsidR="008B1D9D" w:rsidRPr="008B1D9D">
              <w:rPr>
                <w:sz w:val="22"/>
                <w:szCs w:val="22"/>
              </w:rPr>
              <w:t>2</w:t>
            </w:r>
            <w:r w:rsidR="00D54E41">
              <w:rPr>
                <w:sz w:val="22"/>
                <w:szCs w:val="22"/>
              </w:rPr>
              <w:t>3</w:t>
            </w:r>
            <w:r w:rsidRPr="008B1D9D">
              <w:rPr>
                <w:sz w:val="22"/>
                <w:szCs w:val="22"/>
              </w:rPr>
              <w:t xml:space="preserve">. </w:t>
            </w:r>
          </w:p>
        </w:tc>
        <w:tc>
          <w:tcPr>
            <w:tcW w:w="5532" w:type="dxa"/>
          </w:tcPr>
          <w:p w14:paraId="6345D7D4" w14:textId="3465DE70" w:rsidR="009B6A1D" w:rsidRPr="001E619B" w:rsidRDefault="009B6A1D" w:rsidP="007B1141">
            <w:pPr>
              <w:rPr>
                <w:sz w:val="22"/>
                <w:szCs w:val="22"/>
              </w:rPr>
            </w:pPr>
            <w:r w:rsidRPr="001E619B">
              <w:rPr>
                <w:sz w:val="22"/>
                <w:szCs w:val="22"/>
              </w:rPr>
              <w:t>Other Business</w:t>
            </w:r>
          </w:p>
        </w:tc>
        <w:tc>
          <w:tcPr>
            <w:tcW w:w="2046" w:type="dxa"/>
          </w:tcPr>
          <w:p w14:paraId="0975CC71" w14:textId="5B86B5E1" w:rsidR="009B6A1D" w:rsidRPr="001E619B" w:rsidRDefault="000F5475" w:rsidP="007B1141">
            <w:pPr>
              <w:rPr>
                <w:sz w:val="22"/>
                <w:szCs w:val="22"/>
              </w:rPr>
            </w:pPr>
            <w:r w:rsidRPr="001E619B">
              <w:rPr>
                <w:sz w:val="22"/>
                <w:szCs w:val="22"/>
              </w:rPr>
              <w:t>Katie Rich</w:t>
            </w:r>
          </w:p>
        </w:tc>
        <w:tc>
          <w:tcPr>
            <w:tcW w:w="1277" w:type="dxa"/>
          </w:tcPr>
          <w:p w14:paraId="0730B829" w14:textId="31992B70" w:rsidR="009B6A1D" w:rsidRPr="001E619B" w:rsidRDefault="009B6A1D" w:rsidP="007B1141">
            <w:pPr>
              <w:jc w:val="both"/>
              <w:rPr>
                <w:sz w:val="22"/>
                <w:szCs w:val="22"/>
              </w:rPr>
            </w:pPr>
            <w:r w:rsidRPr="001E619B">
              <w:rPr>
                <w:sz w:val="22"/>
                <w:szCs w:val="22"/>
              </w:rPr>
              <w:t xml:space="preserve">  </w:t>
            </w:r>
            <w:r w:rsidR="00BC4102">
              <w:rPr>
                <w:sz w:val="22"/>
                <w:szCs w:val="22"/>
              </w:rPr>
              <w:t xml:space="preserve">  </w:t>
            </w:r>
            <w:r w:rsidRPr="001E619B">
              <w:rPr>
                <w:sz w:val="22"/>
                <w:szCs w:val="22"/>
              </w:rPr>
              <w:t>1:</w:t>
            </w:r>
            <w:r w:rsidR="00DF3C54">
              <w:rPr>
                <w:sz w:val="22"/>
                <w:szCs w:val="22"/>
              </w:rPr>
              <w:t>3</w:t>
            </w:r>
            <w:r w:rsidR="00BC4102">
              <w:rPr>
                <w:sz w:val="22"/>
                <w:szCs w:val="22"/>
              </w:rPr>
              <w:t>0</w:t>
            </w:r>
            <w:r w:rsidR="00BF0F80" w:rsidRPr="001E619B">
              <w:rPr>
                <w:sz w:val="22"/>
                <w:szCs w:val="22"/>
              </w:rPr>
              <w:t xml:space="preserve"> </w:t>
            </w:r>
            <w:r w:rsidRPr="001E619B">
              <w:rPr>
                <w:sz w:val="22"/>
                <w:szCs w:val="22"/>
              </w:rPr>
              <w:t xml:space="preserve">p.m. </w:t>
            </w:r>
          </w:p>
        </w:tc>
      </w:tr>
      <w:tr w:rsidR="007142FC" w:rsidRPr="0028755B" w14:paraId="65DF99DB" w14:textId="77777777" w:rsidTr="007B1141">
        <w:trPr>
          <w:trHeight w:val="297"/>
        </w:trPr>
        <w:tc>
          <w:tcPr>
            <w:tcW w:w="1062" w:type="dxa"/>
          </w:tcPr>
          <w:p w14:paraId="5D83A996" w14:textId="77777777" w:rsidR="007142FC" w:rsidRPr="008B1D9D" w:rsidRDefault="007142FC" w:rsidP="007B1141">
            <w:pPr>
              <w:rPr>
                <w:sz w:val="22"/>
                <w:szCs w:val="22"/>
              </w:rPr>
            </w:pPr>
          </w:p>
        </w:tc>
        <w:tc>
          <w:tcPr>
            <w:tcW w:w="5532" w:type="dxa"/>
          </w:tcPr>
          <w:p w14:paraId="1F0DC206" w14:textId="54CFD8F6" w:rsidR="007142FC" w:rsidRPr="001E619B" w:rsidRDefault="007142FC" w:rsidP="007B1141">
            <w:pPr>
              <w:pStyle w:val="ListParagraph"/>
              <w:numPr>
                <w:ilvl w:val="0"/>
                <w:numId w:val="6"/>
              </w:numPr>
              <w:rPr>
                <w:sz w:val="22"/>
                <w:szCs w:val="22"/>
              </w:rPr>
            </w:pPr>
            <w:r w:rsidRPr="001E619B">
              <w:rPr>
                <w:sz w:val="22"/>
                <w:szCs w:val="22"/>
              </w:rPr>
              <w:t xml:space="preserve">Review Open Action Items List </w:t>
            </w:r>
          </w:p>
        </w:tc>
        <w:tc>
          <w:tcPr>
            <w:tcW w:w="2046" w:type="dxa"/>
          </w:tcPr>
          <w:p w14:paraId="6DD9348C" w14:textId="77777777" w:rsidR="007142FC" w:rsidRPr="001E619B" w:rsidRDefault="007142FC" w:rsidP="007B1141">
            <w:pPr>
              <w:rPr>
                <w:sz w:val="22"/>
                <w:szCs w:val="22"/>
              </w:rPr>
            </w:pPr>
          </w:p>
        </w:tc>
        <w:tc>
          <w:tcPr>
            <w:tcW w:w="1277" w:type="dxa"/>
          </w:tcPr>
          <w:p w14:paraId="40C1CCEE" w14:textId="77777777" w:rsidR="007142FC" w:rsidRPr="001E619B" w:rsidRDefault="007142FC" w:rsidP="007B1141">
            <w:pPr>
              <w:jc w:val="both"/>
              <w:rPr>
                <w:sz w:val="22"/>
                <w:szCs w:val="22"/>
              </w:rPr>
            </w:pPr>
          </w:p>
        </w:tc>
      </w:tr>
      <w:tr w:rsidR="007142FC" w:rsidRPr="0028755B" w14:paraId="50D391A4" w14:textId="77777777" w:rsidTr="007B1141">
        <w:trPr>
          <w:trHeight w:val="297"/>
        </w:trPr>
        <w:tc>
          <w:tcPr>
            <w:tcW w:w="1062" w:type="dxa"/>
          </w:tcPr>
          <w:p w14:paraId="60B6528C" w14:textId="77777777" w:rsidR="007142FC" w:rsidRPr="00B83AE2" w:rsidRDefault="007142FC" w:rsidP="007B1141">
            <w:pPr>
              <w:rPr>
                <w:sz w:val="22"/>
                <w:szCs w:val="22"/>
                <w:highlight w:val="lightGray"/>
              </w:rPr>
            </w:pPr>
          </w:p>
        </w:tc>
        <w:tc>
          <w:tcPr>
            <w:tcW w:w="5532" w:type="dxa"/>
          </w:tcPr>
          <w:p w14:paraId="4D89BAF2" w14:textId="07D90024" w:rsidR="007142FC" w:rsidRPr="001E619B" w:rsidRDefault="007142FC" w:rsidP="007B1141">
            <w:pPr>
              <w:pStyle w:val="ListParagraph"/>
              <w:numPr>
                <w:ilvl w:val="0"/>
                <w:numId w:val="6"/>
              </w:numPr>
              <w:rPr>
                <w:sz w:val="22"/>
                <w:szCs w:val="22"/>
              </w:rPr>
            </w:pPr>
            <w:r w:rsidRPr="001E619B">
              <w:rPr>
                <w:sz w:val="22"/>
                <w:szCs w:val="22"/>
              </w:rPr>
              <w:t>No Report</w:t>
            </w:r>
          </w:p>
        </w:tc>
        <w:tc>
          <w:tcPr>
            <w:tcW w:w="2046" w:type="dxa"/>
          </w:tcPr>
          <w:p w14:paraId="37D5C795" w14:textId="77777777" w:rsidR="007142FC" w:rsidRPr="001E619B" w:rsidRDefault="007142FC" w:rsidP="007B1141">
            <w:pPr>
              <w:rPr>
                <w:sz w:val="22"/>
                <w:szCs w:val="22"/>
              </w:rPr>
            </w:pPr>
          </w:p>
        </w:tc>
        <w:tc>
          <w:tcPr>
            <w:tcW w:w="1277" w:type="dxa"/>
          </w:tcPr>
          <w:p w14:paraId="1F5667A9" w14:textId="77777777" w:rsidR="007142FC" w:rsidRPr="001E619B" w:rsidRDefault="007142FC" w:rsidP="007B1141">
            <w:pPr>
              <w:jc w:val="both"/>
              <w:rPr>
                <w:sz w:val="22"/>
                <w:szCs w:val="22"/>
              </w:rPr>
            </w:pPr>
          </w:p>
        </w:tc>
      </w:tr>
      <w:tr w:rsidR="006E503D" w:rsidRPr="0028755B" w14:paraId="281B517A" w14:textId="77777777" w:rsidTr="007B1141">
        <w:trPr>
          <w:trHeight w:val="297"/>
        </w:trPr>
        <w:tc>
          <w:tcPr>
            <w:tcW w:w="1062" w:type="dxa"/>
          </w:tcPr>
          <w:p w14:paraId="2E13E5A2" w14:textId="77777777" w:rsidR="006E503D" w:rsidRPr="00B83AE2" w:rsidRDefault="006E503D" w:rsidP="007B1141">
            <w:pPr>
              <w:rPr>
                <w:sz w:val="22"/>
                <w:szCs w:val="22"/>
                <w:highlight w:val="lightGray"/>
              </w:rPr>
            </w:pPr>
          </w:p>
        </w:tc>
        <w:tc>
          <w:tcPr>
            <w:tcW w:w="5532" w:type="dxa"/>
          </w:tcPr>
          <w:p w14:paraId="4C5D41F5" w14:textId="6E75E730" w:rsidR="006E503D" w:rsidRPr="001E619B" w:rsidRDefault="006E503D" w:rsidP="006E503D">
            <w:pPr>
              <w:pStyle w:val="ListParagraph"/>
              <w:numPr>
                <w:ilvl w:val="0"/>
                <w:numId w:val="52"/>
              </w:numPr>
              <w:rPr>
                <w:sz w:val="22"/>
                <w:szCs w:val="22"/>
              </w:rPr>
            </w:pPr>
            <w:r>
              <w:rPr>
                <w:sz w:val="22"/>
                <w:szCs w:val="22"/>
              </w:rPr>
              <w:t xml:space="preserve">Black Start Working Group </w:t>
            </w:r>
          </w:p>
        </w:tc>
        <w:tc>
          <w:tcPr>
            <w:tcW w:w="2046" w:type="dxa"/>
          </w:tcPr>
          <w:p w14:paraId="30B82022" w14:textId="77777777" w:rsidR="006E503D" w:rsidRPr="001E619B" w:rsidRDefault="006E503D" w:rsidP="007B1141">
            <w:pPr>
              <w:rPr>
                <w:sz w:val="22"/>
                <w:szCs w:val="22"/>
              </w:rPr>
            </w:pPr>
          </w:p>
        </w:tc>
        <w:tc>
          <w:tcPr>
            <w:tcW w:w="1277" w:type="dxa"/>
          </w:tcPr>
          <w:p w14:paraId="22B580CF" w14:textId="77777777" w:rsidR="006E503D" w:rsidRPr="001E619B" w:rsidRDefault="006E503D" w:rsidP="007B1141">
            <w:pPr>
              <w:jc w:val="both"/>
              <w:rPr>
                <w:sz w:val="22"/>
                <w:szCs w:val="22"/>
              </w:rPr>
            </w:pPr>
          </w:p>
        </w:tc>
      </w:tr>
      <w:tr w:rsidR="007142FC" w:rsidRPr="0028755B" w14:paraId="14DBDC43" w14:textId="77777777" w:rsidTr="007B1141">
        <w:trPr>
          <w:trHeight w:val="360"/>
        </w:trPr>
        <w:tc>
          <w:tcPr>
            <w:tcW w:w="1062" w:type="dxa"/>
          </w:tcPr>
          <w:p w14:paraId="15088718" w14:textId="77777777" w:rsidR="007142FC" w:rsidRPr="00B83AE2" w:rsidRDefault="007142FC" w:rsidP="007B1141">
            <w:pPr>
              <w:rPr>
                <w:sz w:val="22"/>
                <w:szCs w:val="22"/>
                <w:highlight w:val="lightGray"/>
              </w:rPr>
            </w:pPr>
          </w:p>
        </w:tc>
        <w:tc>
          <w:tcPr>
            <w:tcW w:w="5532" w:type="dxa"/>
          </w:tcPr>
          <w:p w14:paraId="7BF3A46C" w14:textId="15B8057E" w:rsidR="007142FC" w:rsidRPr="001E619B" w:rsidRDefault="007142FC" w:rsidP="007B1141">
            <w:pPr>
              <w:rPr>
                <w:sz w:val="22"/>
                <w:szCs w:val="22"/>
              </w:rPr>
            </w:pPr>
            <w:r w:rsidRPr="001E619B">
              <w:rPr>
                <w:sz w:val="22"/>
                <w:szCs w:val="22"/>
              </w:rPr>
              <w:t>Adjourn</w:t>
            </w:r>
          </w:p>
          <w:p w14:paraId="0333594C" w14:textId="5A52A4C9" w:rsidR="007142FC" w:rsidRPr="001E619B" w:rsidRDefault="007142FC" w:rsidP="007B1141">
            <w:pPr>
              <w:rPr>
                <w:sz w:val="22"/>
                <w:szCs w:val="22"/>
              </w:rPr>
            </w:pPr>
          </w:p>
        </w:tc>
        <w:tc>
          <w:tcPr>
            <w:tcW w:w="2046" w:type="dxa"/>
          </w:tcPr>
          <w:p w14:paraId="63F56737" w14:textId="6E4F2AB1" w:rsidR="007142FC" w:rsidRPr="001E619B" w:rsidRDefault="000F5475" w:rsidP="007B1141">
            <w:pPr>
              <w:rPr>
                <w:sz w:val="22"/>
                <w:szCs w:val="22"/>
              </w:rPr>
            </w:pPr>
            <w:r w:rsidRPr="001E619B">
              <w:rPr>
                <w:sz w:val="22"/>
                <w:szCs w:val="22"/>
              </w:rPr>
              <w:lastRenderedPageBreak/>
              <w:t>Katie Rich</w:t>
            </w:r>
          </w:p>
        </w:tc>
        <w:tc>
          <w:tcPr>
            <w:tcW w:w="1277" w:type="dxa"/>
          </w:tcPr>
          <w:p w14:paraId="58858212" w14:textId="5FB1CD94" w:rsidR="007142FC" w:rsidRPr="001E619B" w:rsidRDefault="007142FC" w:rsidP="007B1141">
            <w:pPr>
              <w:tabs>
                <w:tab w:val="left" w:pos="797"/>
              </w:tabs>
              <w:jc w:val="both"/>
              <w:rPr>
                <w:sz w:val="22"/>
                <w:szCs w:val="22"/>
              </w:rPr>
            </w:pPr>
            <w:r w:rsidRPr="001E619B">
              <w:rPr>
                <w:sz w:val="22"/>
                <w:szCs w:val="22"/>
              </w:rPr>
              <w:t xml:space="preserve"> </w:t>
            </w:r>
            <w:r w:rsidR="007A3118" w:rsidRPr="001E619B">
              <w:rPr>
                <w:sz w:val="22"/>
                <w:szCs w:val="22"/>
              </w:rPr>
              <w:t xml:space="preserve"> </w:t>
            </w:r>
            <w:r w:rsidR="001E619B" w:rsidRPr="001E619B">
              <w:rPr>
                <w:sz w:val="22"/>
                <w:szCs w:val="22"/>
              </w:rPr>
              <w:t xml:space="preserve">  </w:t>
            </w:r>
            <w:r w:rsidR="00B27578" w:rsidRPr="001E619B">
              <w:rPr>
                <w:sz w:val="22"/>
                <w:szCs w:val="22"/>
              </w:rPr>
              <w:t>1:</w:t>
            </w:r>
            <w:r w:rsidR="00DF3C54">
              <w:rPr>
                <w:sz w:val="22"/>
                <w:szCs w:val="22"/>
              </w:rPr>
              <w:t>4</w:t>
            </w:r>
            <w:r w:rsidR="00BF0F80" w:rsidRPr="001E619B">
              <w:rPr>
                <w:sz w:val="22"/>
                <w:szCs w:val="22"/>
              </w:rPr>
              <w:t xml:space="preserve">0 </w:t>
            </w:r>
            <w:r w:rsidR="00BD5308" w:rsidRPr="001E619B">
              <w:rPr>
                <w:sz w:val="22"/>
                <w:szCs w:val="22"/>
              </w:rPr>
              <w:t>p</w:t>
            </w:r>
            <w:r w:rsidR="00BB0D10" w:rsidRPr="001E619B">
              <w:rPr>
                <w:sz w:val="22"/>
                <w:szCs w:val="22"/>
              </w:rPr>
              <w:t>.</w:t>
            </w:r>
            <w:r w:rsidRPr="001E619B">
              <w:rPr>
                <w:sz w:val="22"/>
                <w:szCs w:val="22"/>
              </w:rPr>
              <w:t xml:space="preserve">m. </w:t>
            </w:r>
          </w:p>
        </w:tc>
      </w:tr>
      <w:tr w:rsidR="007142FC" w:rsidRPr="0028755B" w14:paraId="6C354B89" w14:textId="77777777" w:rsidTr="007B1141">
        <w:trPr>
          <w:trHeight w:val="234"/>
        </w:trPr>
        <w:tc>
          <w:tcPr>
            <w:tcW w:w="1062" w:type="dxa"/>
          </w:tcPr>
          <w:p w14:paraId="50DE375E" w14:textId="77777777" w:rsidR="007142FC" w:rsidRPr="0028755B" w:rsidRDefault="007142FC" w:rsidP="007B1141">
            <w:pPr>
              <w:rPr>
                <w:sz w:val="22"/>
                <w:szCs w:val="22"/>
              </w:rPr>
            </w:pPr>
          </w:p>
        </w:tc>
        <w:tc>
          <w:tcPr>
            <w:tcW w:w="5532" w:type="dxa"/>
          </w:tcPr>
          <w:p w14:paraId="77FEE571" w14:textId="1F3A8C16" w:rsidR="007142FC" w:rsidRPr="001E619B" w:rsidRDefault="007142FC" w:rsidP="007B1141">
            <w:pPr>
              <w:rPr>
                <w:sz w:val="22"/>
                <w:szCs w:val="22"/>
              </w:rPr>
            </w:pPr>
            <w:r w:rsidRPr="001E619B">
              <w:rPr>
                <w:sz w:val="22"/>
                <w:szCs w:val="22"/>
              </w:rPr>
              <w:t>Future ROS Meetings</w:t>
            </w:r>
          </w:p>
        </w:tc>
        <w:tc>
          <w:tcPr>
            <w:tcW w:w="2046" w:type="dxa"/>
          </w:tcPr>
          <w:p w14:paraId="08B50728" w14:textId="77777777" w:rsidR="007142FC" w:rsidRPr="001E619B" w:rsidRDefault="007142FC" w:rsidP="007B1141">
            <w:pPr>
              <w:rPr>
                <w:sz w:val="22"/>
                <w:szCs w:val="22"/>
              </w:rPr>
            </w:pPr>
          </w:p>
        </w:tc>
        <w:tc>
          <w:tcPr>
            <w:tcW w:w="1277" w:type="dxa"/>
          </w:tcPr>
          <w:p w14:paraId="23E03A9C" w14:textId="77777777" w:rsidR="007142FC" w:rsidRPr="001E619B" w:rsidRDefault="007142FC" w:rsidP="007B1141">
            <w:pPr>
              <w:rPr>
                <w:sz w:val="22"/>
                <w:szCs w:val="22"/>
              </w:rPr>
            </w:pPr>
          </w:p>
        </w:tc>
      </w:tr>
      <w:tr w:rsidR="007142FC" w:rsidRPr="0028755B" w14:paraId="17743FA4" w14:textId="77777777" w:rsidTr="00815FD7">
        <w:trPr>
          <w:trHeight w:val="243"/>
        </w:trPr>
        <w:tc>
          <w:tcPr>
            <w:tcW w:w="1062" w:type="dxa"/>
          </w:tcPr>
          <w:p w14:paraId="1119201B" w14:textId="77777777" w:rsidR="007142FC" w:rsidRPr="0028755B" w:rsidRDefault="007142FC" w:rsidP="007142FC">
            <w:pPr>
              <w:rPr>
                <w:sz w:val="22"/>
                <w:szCs w:val="22"/>
              </w:rPr>
            </w:pPr>
          </w:p>
        </w:tc>
        <w:tc>
          <w:tcPr>
            <w:tcW w:w="5532" w:type="dxa"/>
          </w:tcPr>
          <w:p w14:paraId="0BF1650F" w14:textId="4EB9E779" w:rsidR="007142FC" w:rsidRPr="0028755B" w:rsidRDefault="00900D88" w:rsidP="007142FC">
            <w:pPr>
              <w:pStyle w:val="ListParagraph"/>
              <w:numPr>
                <w:ilvl w:val="0"/>
                <w:numId w:val="7"/>
              </w:numPr>
              <w:rPr>
                <w:color w:val="000000"/>
                <w:sz w:val="22"/>
                <w:szCs w:val="22"/>
              </w:rPr>
            </w:pPr>
            <w:r>
              <w:rPr>
                <w:color w:val="000000"/>
                <w:sz w:val="22"/>
                <w:szCs w:val="22"/>
              </w:rPr>
              <w:t xml:space="preserve">April 3, </w:t>
            </w:r>
            <w:r w:rsidR="00EB1523">
              <w:rPr>
                <w:color w:val="000000"/>
                <w:sz w:val="22"/>
                <w:szCs w:val="22"/>
              </w:rPr>
              <w:t>2025</w:t>
            </w:r>
            <w:r w:rsidR="00FB0D05" w:rsidRPr="0028755B">
              <w:rPr>
                <w:color w:val="000000"/>
                <w:sz w:val="22"/>
                <w:szCs w:val="22"/>
              </w:rPr>
              <w:t xml:space="preserve"> </w:t>
            </w:r>
          </w:p>
        </w:tc>
        <w:tc>
          <w:tcPr>
            <w:tcW w:w="2046" w:type="dxa"/>
          </w:tcPr>
          <w:p w14:paraId="46BE9B3C" w14:textId="77777777" w:rsidR="007142FC" w:rsidRPr="0028755B" w:rsidRDefault="007142FC" w:rsidP="007142FC">
            <w:pPr>
              <w:rPr>
                <w:sz w:val="22"/>
                <w:szCs w:val="22"/>
              </w:rPr>
            </w:pPr>
          </w:p>
        </w:tc>
        <w:tc>
          <w:tcPr>
            <w:tcW w:w="1277" w:type="dxa"/>
          </w:tcPr>
          <w:p w14:paraId="19561BC6" w14:textId="77777777" w:rsidR="007142FC" w:rsidRPr="0028755B" w:rsidRDefault="007142FC" w:rsidP="007142FC">
            <w:pPr>
              <w:rPr>
                <w:sz w:val="22"/>
                <w:szCs w:val="22"/>
              </w:rPr>
            </w:pPr>
          </w:p>
        </w:tc>
      </w:tr>
      <w:tr w:rsidR="007142FC" w:rsidRPr="00217D45" w14:paraId="179C0611" w14:textId="77777777" w:rsidTr="00815FD7">
        <w:trPr>
          <w:trHeight w:val="360"/>
        </w:trPr>
        <w:tc>
          <w:tcPr>
            <w:tcW w:w="1062" w:type="dxa"/>
          </w:tcPr>
          <w:p w14:paraId="3CC39155" w14:textId="77777777" w:rsidR="007142FC" w:rsidRPr="00217D45" w:rsidRDefault="007142FC" w:rsidP="007142FC">
            <w:pPr>
              <w:rPr>
                <w:sz w:val="22"/>
                <w:szCs w:val="22"/>
                <w:highlight w:val="lightGray"/>
              </w:rPr>
            </w:pPr>
          </w:p>
        </w:tc>
        <w:tc>
          <w:tcPr>
            <w:tcW w:w="5532" w:type="dxa"/>
          </w:tcPr>
          <w:p w14:paraId="35AB3ACD" w14:textId="26140AC6" w:rsidR="007142FC" w:rsidRPr="004D6855" w:rsidRDefault="00900D88" w:rsidP="007142FC">
            <w:pPr>
              <w:pStyle w:val="ListParagraph"/>
              <w:numPr>
                <w:ilvl w:val="0"/>
                <w:numId w:val="7"/>
              </w:numPr>
              <w:rPr>
                <w:color w:val="000000"/>
                <w:sz w:val="22"/>
                <w:szCs w:val="22"/>
              </w:rPr>
            </w:pPr>
            <w:r>
              <w:rPr>
                <w:color w:val="000000"/>
                <w:sz w:val="22"/>
                <w:szCs w:val="22"/>
              </w:rPr>
              <w:t>May 1</w:t>
            </w:r>
            <w:r w:rsidR="00EB1523">
              <w:rPr>
                <w:color w:val="000000"/>
                <w:sz w:val="22"/>
                <w:szCs w:val="22"/>
              </w:rPr>
              <w:t>, 2025</w:t>
            </w:r>
            <w:r w:rsidR="00E05CFB" w:rsidRPr="00E05CFB">
              <w:rPr>
                <w:color w:val="000000"/>
                <w:sz w:val="22"/>
                <w:szCs w:val="22"/>
              </w:rPr>
              <w:t xml:space="preserve"> </w:t>
            </w:r>
          </w:p>
        </w:tc>
        <w:tc>
          <w:tcPr>
            <w:tcW w:w="2046" w:type="dxa"/>
          </w:tcPr>
          <w:p w14:paraId="04FBAAE9" w14:textId="77777777" w:rsidR="007142FC" w:rsidRPr="00217D45" w:rsidRDefault="007142FC" w:rsidP="007142FC">
            <w:pPr>
              <w:rPr>
                <w:sz w:val="22"/>
                <w:szCs w:val="22"/>
                <w:highlight w:val="lightGray"/>
              </w:rPr>
            </w:pPr>
          </w:p>
        </w:tc>
        <w:tc>
          <w:tcPr>
            <w:tcW w:w="1277" w:type="dxa"/>
          </w:tcPr>
          <w:p w14:paraId="45D8575B" w14:textId="77777777" w:rsidR="007142FC" w:rsidRPr="00217D45" w:rsidRDefault="007142FC" w:rsidP="007142FC">
            <w:pPr>
              <w:rPr>
                <w:sz w:val="22"/>
                <w:szCs w:val="22"/>
                <w:highlight w:val="lightGray"/>
              </w:rPr>
            </w:pPr>
          </w:p>
        </w:tc>
      </w:tr>
      <w:bookmarkEnd w:id="13"/>
    </w:tbl>
    <w:p w14:paraId="7936E42A" w14:textId="77777777" w:rsidR="007B5EE5" w:rsidRPr="00217D45" w:rsidRDefault="007B5EE5" w:rsidP="00A64A7E">
      <w:pPr>
        <w:rPr>
          <w:i/>
          <w:sz w:val="22"/>
          <w:szCs w:val="22"/>
          <w:highlight w:val="lightGray"/>
        </w:rPr>
      </w:pPr>
    </w:p>
    <w:tbl>
      <w:tblPr>
        <w:tblpPr w:leftFromText="180" w:rightFromText="180" w:vertAnchor="text" w:tblpX="-558" w:tblpY="1"/>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260"/>
        <w:gridCol w:w="3690"/>
        <w:gridCol w:w="1260"/>
      </w:tblGrid>
      <w:tr w:rsidR="00F30F43" w:rsidRPr="00217D45" w14:paraId="21018B06" w14:textId="77777777" w:rsidTr="008B1D9D">
        <w:trPr>
          <w:cantSplit/>
          <w:trHeight w:hRule="exact" w:val="20"/>
          <w:tblHeader/>
        </w:trPr>
        <w:tc>
          <w:tcPr>
            <w:tcW w:w="4500" w:type="dxa"/>
            <w:tcBorders>
              <w:top w:val="nil"/>
              <w:left w:val="nil"/>
              <w:bottom w:val="nil"/>
              <w:right w:val="nil"/>
            </w:tcBorders>
            <w:shd w:val="clear" w:color="auto" w:fill="D9D9D9"/>
            <w:tcMar>
              <w:left w:w="72" w:type="dxa"/>
              <w:bottom w:w="72" w:type="dxa"/>
              <w:right w:w="72" w:type="dxa"/>
            </w:tcMar>
          </w:tcPr>
          <w:p w14:paraId="78D1B486" w14:textId="77777777" w:rsidR="00F30F43" w:rsidRPr="00217D45" w:rsidRDefault="00F30F43" w:rsidP="00904212">
            <w:pPr>
              <w:rPr>
                <w:sz w:val="22"/>
                <w:szCs w:val="22"/>
                <w:highlight w:val="lightGray"/>
              </w:rPr>
            </w:pPr>
            <w:bookmarkStart w:id="18" w:name="_62e7149e_a715_40b4_8a75_5ec69fd3e5fc"/>
            <w:bookmarkStart w:id="19" w:name="_4a83497a_b30a_4bbb_b64b_0c29ef255ae2"/>
            <w:bookmarkEnd w:id="18"/>
          </w:p>
        </w:tc>
        <w:tc>
          <w:tcPr>
            <w:tcW w:w="1260" w:type="dxa"/>
            <w:tcBorders>
              <w:top w:val="nil"/>
              <w:left w:val="nil"/>
              <w:bottom w:val="nil"/>
              <w:right w:val="nil"/>
            </w:tcBorders>
            <w:shd w:val="clear" w:color="auto" w:fill="D9D9D9"/>
            <w:tcMar>
              <w:left w:w="72" w:type="dxa"/>
              <w:bottom w:w="72" w:type="dxa"/>
              <w:right w:w="72" w:type="dxa"/>
            </w:tcMar>
          </w:tcPr>
          <w:p w14:paraId="200763C1" w14:textId="77777777" w:rsidR="00F30F43" w:rsidRPr="00217D45" w:rsidRDefault="00F30F43" w:rsidP="00904212">
            <w:pPr>
              <w:rPr>
                <w:sz w:val="22"/>
                <w:szCs w:val="22"/>
                <w:highlight w:val="lightGray"/>
              </w:rPr>
            </w:pPr>
          </w:p>
        </w:tc>
        <w:tc>
          <w:tcPr>
            <w:tcW w:w="3690" w:type="dxa"/>
            <w:tcBorders>
              <w:top w:val="nil"/>
              <w:left w:val="nil"/>
              <w:bottom w:val="nil"/>
              <w:right w:val="nil"/>
            </w:tcBorders>
            <w:shd w:val="clear" w:color="auto" w:fill="D9D9D9"/>
          </w:tcPr>
          <w:p w14:paraId="6D2DE670" w14:textId="77777777" w:rsidR="00F30F43" w:rsidRPr="00217D45" w:rsidRDefault="00F30F43" w:rsidP="00904212">
            <w:pPr>
              <w:rPr>
                <w:sz w:val="22"/>
                <w:szCs w:val="22"/>
                <w:highlight w:val="lightGray"/>
              </w:rPr>
            </w:pPr>
          </w:p>
        </w:tc>
        <w:tc>
          <w:tcPr>
            <w:tcW w:w="1260" w:type="dxa"/>
            <w:tcBorders>
              <w:top w:val="nil"/>
              <w:left w:val="nil"/>
              <w:bottom w:val="nil"/>
              <w:right w:val="nil"/>
            </w:tcBorders>
            <w:shd w:val="clear" w:color="auto" w:fill="D9D9D9"/>
          </w:tcPr>
          <w:p w14:paraId="568AAC51" w14:textId="0C427923" w:rsidR="00F30F43" w:rsidRPr="00217D45" w:rsidRDefault="00F30F43" w:rsidP="00904212">
            <w:pPr>
              <w:rPr>
                <w:sz w:val="22"/>
                <w:szCs w:val="22"/>
                <w:highlight w:val="lightGray"/>
              </w:rPr>
            </w:pPr>
          </w:p>
        </w:tc>
      </w:tr>
      <w:tr w:rsidR="00F30F43" w:rsidRPr="006E264B" w14:paraId="77BA0DAA" w14:textId="77777777" w:rsidTr="008B1D9D">
        <w:trPr>
          <w:cantSplit/>
          <w:trHeight w:val="440"/>
          <w:tblHeader/>
        </w:trPr>
        <w:tc>
          <w:tcPr>
            <w:tcW w:w="4500" w:type="dxa"/>
            <w:shd w:val="clear" w:color="auto" w:fill="D9D9D9"/>
            <w:tcMar>
              <w:left w:w="72" w:type="dxa"/>
              <w:bottom w:w="72" w:type="dxa"/>
              <w:right w:w="72" w:type="dxa"/>
            </w:tcMar>
          </w:tcPr>
          <w:p w14:paraId="533F38B9" w14:textId="77777777" w:rsidR="00F30F43" w:rsidRPr="00217D45" w:rsidRDefault="00F30F43" w:rsidP="00904212">
            <w:pPr>
              <w:rPr>
                <w:sz w:val="22"/>
                <w:szCs w:val="22"/>
                <w:highlight w:val="lightGray"/>
                <w:u w:val="single"/>
              </w:rPr>
            </w:pPr>
            <w:r w:rsidRPr="00217D45">
              <w:rPr>
                <w:sz w:val="22"/>
                <w:szCs w:val="22"/>
                <w:highlight w:val="lightGray"/>
                <w:u w:val="single"/>
              </w:rPr>
              <w:t>Open Action Items</w:t>
            </w:r>
          </w:p>
        </w:tc>
        <w:tc>
          <w:tcPr>
            <w:tcW w:w="1260" w:type="dxa"/>
            <w:shd w:val="clear" w:color="auto" w:fill="D9D9D9"/>
            <w:tcMar>
              <w:left w:w="72" w:type="dxa"/>
              <w:bottom w:w="72" w:type="dxa"/>
              <w:right w:w="72" w:type="dxa"/>
            </w:tcMar>
          </w:tcPr>
          <w:p w14:paraId="3B6FFF5A" w14:textId="77777777" w:rsidR="00F30F43" w:rsidRPr="00217D45" w:rsidRDefault="00F30F43" w:rsidP="00904212">
            <w:pPr>
              <w:rPr>
                <w:sz w:val="22"/>
                <w:szCs w:val="22"/>
                <w:highlight w:val="lightGray"/>
                <w:u w:val="single"/>
              </w:rPr>
            </w:pPr>
            <w:r w:rsidRPr="00217D45">
              <w:rPr>
                <w:sz w:val="22"/>
                <w:szCs w:val="22"/>
                <w:highlight w:val="lightGray"/>
                <w:u w:val="single"/>
              </w:rPr>
              <w:t xml:space="preserve">Responsible </w:t>
            </w:r>
          </w:p>
        </w:tc>
        <w:tc>
          <w:tcPr>
            <w:tcW w:w="3690" w:type="dxa"/>
            <w:shd w:val="clear" w:color="auto" w:fill="D9D9D9"/>
          </w:tcPr>
          <w:p w14:paraId="165D1C71" w14:textId="51DFCE8C" w:rsidR="00F30F43" w:rsidRPr="00217D45" w:rsidRDefault="00F30F43" w:rsidP="00904212">
            <w:pPr>
              <w:rPr>
                <w:sz w:val="22"/>
                <w:szCs w:val="22"/>
                <w:highlight w:val="lightGray"/>
                <w:u w:val="single"/>
              </w:rPr>
            </w:pPr>
            <w:r w:rsidRPr="00217D45">
              <w:rPr>
                <w:sz w:val="22"/>
                <w:szCs w:val="22"/>
                <w:highlight w:val="lightGray"/>
                <w:u w:val="single"/>
              </w:rPr>
              <w:t>Notes</w:t>
            </w:r>
          </w:p>
        </w:tc>
        <w:tc>
          <w:tcPr>
            <w:tcW w:w="1260" w:type="dxa"/>
            <w:shd w:val="clear" w:color="auto" w:fill="D9D9D9"/>
          </w:tcPr>
          <w:p w14:paraId="52A3F9FC" w14:textId="14EE55C5" w:rsidR="00F30F43" w:rsidRPr="006E264B" w:rsidRDefault="00F30F43" w:rsidP="00904212">
            <w:pPr>
              <w:rPr>
                <w:sz w:val="22"/>
                <w:szCs w:val="22"/>
                <w:u w:val="single"/>
              </w:rPr>
            </w:pPr>
            <w:r w:rsidRPr="00217D45">
              <w:rPr>
                <w:sz w:val="22"/>
                <w:szCs w:val="22"/>
                <w:highlight w:val="lightGray"/>
                <w:u w:val="single"/>
              </w:rPr>
              <w:t>Assigned</w:t>
            </w:r>
            <w:r w:rsidRPr="006E264B">
              <w:rPr>
                <w:sz w:val="22"/>
                <w:szCs w:val="22"/>
                <w:u w:val="single"/>
              </w:rPr>
              <w:t xml:space="preserve"> </w:t>
            </w:r>
          </w:p>
        </w:tc>
      </w:tr>
      <w:tr w:rsidR="00471C35" w:rsidRPr="006E264B" w14:paraId="74632E13"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8331214" w14:textId="522792A7" w:rsidR="00471C35" w:rsidRPr="0097478D" w:rsidRDefault="00471C35" w:rsidP="00904212">
            <w:pPr>
              <w:rPr>
                <w:sz w:val="22"/>
                <w:szCs w:val="22"/>
              </w:rPr>
            </w:pPr>
            <w:r w:rsidRPr="00471C35">
              <w:rPr>
                <w:sz w:val="22"/>
                <w:szCs w:val="22"/>
              </w:rPr>
              <w:t>Develop guidance and recommendations for adjusting transmission reclosing and sectionalizing schemes that would significantly improve the IBR ride through probability and be reasonable to accomplish. Examples to look at would be no reclosing on 3 phase faults and adding current sensing directional intelligence on sectionalizing schemes to reduce number of times system is hit with faults</w:t>
            </w:r>
            <w:r>
              <w:rPr>
                <w:sz w:val="22"/>
                <w:szCs w:val="22"/>
              </w:rPr>
              <w:t>.</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991E8A0" w14:textId="77777777" w:rsidR="00471C35" w:rsidRDefault="00471C35" w:rsidP="00904212">
            <w:pPr>
              <w:rPr>
                <w:sz w:val="22"/>
                <w:szCs w:val="22"/>
              </w:rPr>
            </w:pPr>
            <w:r>
              <w:rPr>
                <w:sz w:val="22"/>
                <w:szCs w:val="22"/>
              </w:rPr>
              <w:t>IBRWG</w:t>
            </w:r>
          </w:p>
          <w:p w14:paraId="3A496727" w14:textId="1004936B" w:rsidR="00471C35" w:rsidRPr="0097478D" w:rsidRDefault="00471C35" w:rsidP="00904212">
            <w:pPr>
              <w:rPr>
                <w:sz w:val="22"/>
                <w:szCs w:val="22"/>
              </w:rPr>
            </w:pPr>
            <w:r>
              <w:rPr>
                <w:sz w:val="22"/>
                <w:szCs w:val="22"/>
              </w:rPr>
              <w:t>SPWG</w:t>
            </w:r>
          </w:p>
        </w:tc>
        <w:tc>
          <w:tcPr>
            <w:tcW w:w="3690" w:type="dxa"/>
            <w:tcBorders>
              <w:top w:val="single" w:sz="4" w:space="0" w:color="auto"/>
              <w:left w:val="single" w:sz="4" w:space="0" w:color="auto"/>
              <w:bottom w:val="single" w:sz="4" w:space="0" w:color="auto"/>
              <w:right w:val="single" w:sz="4" w:space="0" w:color="auto"/>
            </w:tcBorders>
          </w:tcPr>
          <w:p w14:paraId="2D070D80"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29DA22C" w14:textId="175B140E" w:rsidR="00471C35" w:rsidRPr="0097478D" w:rsidRDefault="0080306C" w:rsidP="00904212">
            <w:pPr>
              <w:rPr>
                <w:sz w:val="22"/>
                <w:szCs w:val="22"/>
              </w:rPr>
            </w:pPr>
            <w:r>
              <w:rPr>
                <w:sz w:val="22"/>
                <w:szCs w:val="22"/>
              </w:rPr>
              <w:t>03/07/2023</w:t>
            </w:r>
          </w:p>
        </w:tc>
      </w:tr>
      <w:tr w:rsidR="00FA0195" w:rsidRPr="006E264B" w14:paraId="4A87D6E5"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08F157" w14:textId="77777777" w:rsidR="00FA0195" w:rsidRPr="0097478D" w:rsidRDefault="00FA0195" w:rsidP="00FA0195">
            <w:pPr>
              <w:rPr>
                <w:sz w:val="22"/>
                <w:szCs w:val="22"/>
              </w:rPr>
            </w:pPr>
            <w:r w:rsidRPr="0097478D">
              <w:rPr>
                <w:sz w:val="22"/>
                <w:szCs w:val="22"/>
              </w:rPr>
              <w:t>ERCOT Nodal ICCP Communication Handbook – update to include review of what is binding and what is nonbinding, consider what is in reference material, OBD and Operating Guide, and then figure out repository</w:t>
            </w:r>
          </w:p>
          <w:p w14:paraId="01ED1263" w14:textId="6D1F6BA6" w:rsidR="00FA0195" w:rsidRPr="00471C35" w:rsidRDefault="00FA0195" w:rsidP="00FA0195">
            <w:pPr>
              <w:rPr>
                <w:sz w:val="22"/>
                <w:szCs w:val="22"/>
              </w:rPr>
            </w:pPr>
            <w:r w:rsidRPr="0097478D">
              <w:rPr>
                <w:sz w:val="22"/>
                <w:szCs w:val="22"/>
              </w:rPr>
              <w:t xml:space="preserve">Update:  effort restarted and being reviewed next few meetings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E71130" w14:textId="69719F5C" w:rsidR="00FA0195" w:rsidRDefault="00FA0195" w:rsidP="00FA0195">
            <w:pPr>
              <w:rPr>
                <w:sz w:val="22"/>
                <w:szCs w:val="22"/>
              </w:rPr>
            </w:pPr>
            <w:r w:rsidRPr="0097478D">
              <w:rPr>
                <w:sz w:val="22"/>
                <w:szCs w:val="22"/>
              </w:rPr>
              <w:t>NDSWG</w:t>
            </w:r>
          </w:p>
        </w:tc>
        <w:tc>
          <w:tcPr>
            <w:tcW w:w="3690" w:type="dxa"/>
            <w:tcBorders>
              <w:top w:val="single" w:sz="4" w:space="0" w:color="auto"/>
              <w:left w:val="single" w:sz="4" w:space="0" w:color="auto"/>
              <w:bottom w:val="single" w:sz="4" w:space="0" w:color="auto"/>
              <w:right w:val="single" w:sz="4" w:space="0" w:color="auto"/>
            </w:tcBorders>
          </w:tcPr>
          <w:p w14:paraId="46FB8787" w14:textId="77777777" w:rsidR="00FA0195" w:rsidRDefault="00FA0195" w:rsidP="00FA0195">
            <w:pPr>
              <w:rPr>
                <w:sz w:val="22"/>
                <w:szCs w:val="22"/>
              </w:rPr>
            </w:pPr>
            <w:r>
              <w:rPr>
                <w:sz w:val="22"/>
                <w:szCs w:val="22"/>
              </w:rPr>
              <w:t>Update:  Leadership started reviewing at 4/16/24 NDSWG meetings</w:t>
            </w:r>
          </w:p>
          <w:p w14:paraId="018B6B9C" w14:textId="3A8B3097" w:rsidR="00FA0195" w:rsidRPr="0097478D" w:rsidRDefault="00FA0195" w:rsidP="00FA0195">
            <w:pPr>
              <w:rPr>
                <w:sz w:val="22"/>
                <w:szCs w:val="22"/>
              </w:rPr>
            </w:pPr>
            <w:r w:rsidRPr="0097478D">
              <w:rPr>
                <w:sz w:val="22"/>
                <w:szCs w:val="22"/>
              </w:rPr>
              <w:t>ROS leadership has asked NDSWG leadership for update.  Aug 2022 NDSWG meeting appears to be last action on this item since update on 04/01/2021</w:t>
            </w:r>
          </w:p>
        </w:tc>
        <w:tc>
          <w:tcPr>
            <w:tcW w:w="1260" w:type="dxa"/>
            <w:tcBorders>
              <w:top w:val="single" w:sz="4" w:space="0" w:color="auto"/>
              <w:left w:val="single" w:sz="4" w:space="0" w:color="auto"/>
              <w:bottom w:val="single" w:sz="4" w:space="0" w:color="auto"/>
              <w:right w:val="single" w:sz="4" w:space="0" w:color="auto"/>
            </w:tcBorders>
          </w:tcPr>
          <w:p w14:paraId="08D3F5F0" w14:textId="77777777" w:rsidR="00FA0195" w:rsidRDefault="00FA0195" w:rsidP="00FA0195">
            <w:pPr>
              <w:rPr>
                <w:sz w:val="22"/>
                <w:szCs w:val="22"/>
              </w:rPr>
            </w:pPr>
            <w:r>
              <w:rPr>
                <w:sz w:val="22"/>
                <w:szCs w:val="22"/>
              </w:rPr>
              <w:t>05/02/2024</w:t>
            </w:r>
          </w:p>
          <w:p w14:paraId="468EACF0" w14:textId="77777777" w:rsidR="00FA0195" w:rsidRDefault="00FA0195" w:rsidP="00FA0195">
            <w:pPr>
              <w:rPr>
                <w:sz w:val="22"/>
                <w:szCs w:val="22"/>
              </w:rPr>
            </w:pPr>
          </w:p>
          <w:p w14:paraId="6A8D483B" w14:textId="77777777" w:rsidR="00FA0195" w:rsidRDefault="00FA0195" w:rsidP="00FA0195">
            <w:pPr>
              <w:rPr>
                <w:sz w:val="22"/>
                <w:szCs w:val="22"/>
              </w:rPr>
            </w:pPr>
          </w:p>
          <w:p w14:paraId="4918DF7E" w14:textId="77777777" w:rsidR="00FA0195" w:rsidRPr="0097478D" w:rsidRDefault="00FA0195" w:rsidP="00FA0195">
            <w:pPr>
              <w:rPr>
                <w:sz w:val="22"/>
                <w:szCs w:val="22"/>
              </w:rPr>
            </w:pPr>
            <w:r w:rsidRPr="0097478D">
              <w:rPr>
                <w:sz w:val="22"/>
                <w:szCs w:val="22"/>
              </w:rPr>
              <w:t>11/02/2023</w:t>
            </w:r>
          </w:p>
          <w:p w14:paraId="5A42B95E" w14:textId="77777777" w:rsidR="00FA0195" w:rsidRPr="0097478D" w:rsidRDefault="00FA0195" w:rsidP="00FA0195">
            <w:pPr>
              <w:rPr>
                <w:sz w:val="22"/>
                <w:szCs w:val="22"/>
              </w:rPr>
            </w:pPr>
          </w:p>
          <w:p w14:paraId="4CCE27C2" w14:textId="77777777" w:rsidR="00FA0195" w:rsidRPr="0097478D" w:rsidRDefault="00FA0195" w:rsidP="00FA0195">
            <w:pPr>
              <w:rPr>
                <w:sz w:val="22"/>
                <w:szCs w:val="22"/>
              </w:rPr>
            </w:pPr>
          </w:p>
          <w:p w14:paraId="1BD82ACD" w14:textId="77777777" w:rsidR="00FA0195" w:rsidRPr="0097478D" w:rsidRDefault="00FA0195" w:rsidP="00FA0195">
            <w:pPr>
              <w:rPr>
                <w:sz w:val="22"/>
                <w:szCs w:val="22"/>
              </w:rPr>
            </w:pPr>
            <w:r w:rsidRPr="0097478D">
              <w:rPr>
                <w:sz w:val="22"/>
                <w:szCs w:val="22"/>
              </w:rPr>
              <w:t>04/01/2021 Update</w:t>
            </w:r>
          </w:p>
          <w:p w14:paraId="4EEEAE79" w14:textId="77777777" w:rsidR="00FA0195" w:rsidRPr="0097478D" w:rsidRDefault="00FA0195" w:rsidP="00FA0195">
            <w:pPr>
              <w:rPr>
                <w:sz w:val="22"/>
                <w:szCs w:val="22"/>
              </w:rPr>
            </w:pPr>
            <w:r w:rsidRPr="0097478D">
              <w:rPr>
                <w:sz w:val="22"/>
                <w:szCs w:val="22"/>
              </w:rPr>
              <w:t>05/02/2019</w:t>
            </w:r>
          </w:p>
          <w:p w14:paraId="5CABEBF4" w14:textId="35A8340B" w:rsidR="00FA0195" w:rsidRDefault="00FA0195" w:rsidP="00FA0195">
            <w:pPr>
              <w:rPr>
                <w:sz w:val="22"/>
                <w:szCs w:val="22"/>
              </w:rPr>
            </w:pPr>
            <w:r w:rsidRPr="0097478D">
              <w:rPr>
                <w:sz w:val="22"/>
                <w:szCs w:val="22"/>
              </w:rPr>
              <w:t>04/04/2019</w:t>
            </w:r>
          </w:p>
        </w:tc>
      </w:tr>
      <w:tr w:rsidR="00471C35" w:rsidRPr="006E264B" w14:paraId="30255DED"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E9DD45" w14:textId="3DBC766C" w:rsidR="00471C35" w:rsidRPr="0097478D" w:rsidRDefault="00471C35" w:rsidP="00904212">
            <w:pPr>
              <w:rPr>
                <w:sz w:val="22"/>
                <w:szCs w:val="22"/>
              </w:rPr>
            </w:pPr>
            <w:r w:rsidRPr="00471C35">
              <w:rPr>
                <w:sz w:val="22"/>
                <w:szCs w:val="22"/>
              </w:rPr>
              <w:t>Outline and develop computer-based training material for Next Start Resources and all other generators that would not normally attend Black Start training.   This computer-based training material is intended to increase knowledge and understanding of responsibilities for Black Start situations and, frequency and voltage actions in all situations.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8DA44EE" w14:textId="58CEA2EF" w:rsidR="00471C35" w:rsidRPr="0097478D" w:rsidRDefault="00471C35" w:rsidP="00904212">
            <w:pPr>
              <w:rPr>
                <w:sz w:val="22"/>
                <w:szCs w:val="22"/>
              </w:rPr>
            </w:pPr>
            <w:r>
              <w:rPr>
                <w:sz w:val="22"/>
                <w:szCs w:val="22"/>
              </w:rPr>
              <w:t>OTWG</w:t>
            </w:r>
          </w:p>
        </w:tc>
        <w:tc>
          <w:tcPr>
            <w:tcW w:w="3690" w:type="dxa"/>
            <w:tcBorders>
              <w:top w:val="single" w:sz="4" w:space="0" w:color="auto"/>
              <w:left w:val="single" w:sz="4" w:space="0" w:color="auto"/>
              <w:bottom w:val="single" w:sz="4" w:space="0" w:color="auto"/>
              <w:right w:val="single" w:sz="4" w:space="0" w:color="auto"/>
            </w:tcBorders>
          </w:tcPr>
          <w:p w14:paraId="78934662"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5001B55" w14:textId="167013DE" w:rsidR="00471C35" w:rsidRPr="0097478D" w:rsidRDefault="0080306C" w:rsidP="00904212">
            <w:pPr>
              <w:rPr>
                <w:sz w:val="22"/>
                <w:szCs w:val="22"/>
              </w:rPr>
            </w:pPr>
            <w:r>
              <w:rPr>
                <w:sz w:val="22"/>
                <w:szCs w:val="22"/>
              </w:rPr>
              <w:t>03/07/2024</w:t>
            </w:r>
          </w:p>
        </w:tc>
      </w:tr>
      <w:tr w:rsidR="00FA0195" w:rsidRPr="006E264B" w14:paraId="5439DC53"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65D7210" w14:textId="39A22B4B" w:rsidR="00FA0195" w:rsidRPr="005A4A45" w:rsidRDefault="00FA0195" w:rsidP="00FA0195">
            <w:pPr>
              <w:rPr>
                <w:sz w:val="22"/>
                <w:szCs w:val="22"/>
              </w:rPr>
            </w:pPr>
            <w:bookmarkStart w:id="20" w:name="_Hlk180755361"/>
            <w:r w:rsidRPr="005A4A45">
              <w:rPr>
                <w:sz w:val="22"/>
                <w:szCs w:val="22"/>
              </w:rPr>
              <w:t>Align the use of the terms “load” and “Load</w:t>
            </w:r>
            <w:bookmarkEnd w:id="20"/>
            <w:r w:rsidRPr="005A4A45">
              <w:rPr>
                <w:sz w:val="22"/>
                <w:szCs w:val="22"/>
              </w:rPr>
              <w:t>” in the Planning Guide with the defined term in Protocol Section 2.</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1D639C76" w:rsidR="00FA0195" w:rsidRPr="005A4A45" w:rsidRDefault="00FA0195" w:rsidP="00FA0195">
            <w:pPr>
              <w:rPr>
                <w:sz w:val="22"/>
                <w:szCs w:val="22"/>
              </w:rPr>
            </w:pPr>
            <w:r w:rsidRPr="005A4A45">
              <w:rPr>
                <w:sz w:val="22"/>
                <w:szCs w:val="22"/>
              </w:rPr>
              <w:t>PLWG</w:t>
            </w:r>
          </w:p>
        </w:tc>
        <w:tc>
          <w:tcPr>
            <w:tcW w:w="3690" w:type="dxa"/>
            <w:tcBorders>
              <w:top w:val="single" w:sz="4" w:space="0" w:color="auto"/>
              <w:left w:val="single" w:sz="4" w:space="0" w:color="auto"/>
              <w:bottom w:val="single" w:sz="4" w:space="0" w:color="auto"/>
              <w:right w:val="single" w:sz="4" w:space="0" w:color="auto"/>
            </w:tcBorders>
          </w:tcPr>
          <w:p w14:paraId="5F953F82" w14:textId="42F1115A" w:rsidR="00A975B3" w:rsidRDefault="00A975B3" w:rsidP="00FA0195">
            <w:pPr>
              <w:rPr>
                <w:sz w:val="22"/>
                <w:szCs w:val="22"/>
              </w:rPr>
            </w:pPr>
            <w:r>
              <w:rPr>
                <w:sz w:val="22"/>
                <w:szCs w:val="22"/>
              </w:rPr>
              <w:t>Dylan Preas provided update – reviewing Planning Guide</w:t>
            </w:r>
          </w:p>
          <w:p w14:paraId="7ACBEA7C" w14:textId="6495BD8A" w:rsidR="00FA0195" w:rsidRPr="005A4A45" w:rsidRDefault="00A35AD2" w:rsidP="00FA0195">
            <w:pPr>
              <w:rPr>
                <w:sz w:val="22"/>
                <w:szCs w:val="22"/>
              </w:rPr>
            </w:pPr>
            <w:r w:rsidRPr="005A4A45">
              <w:rPr>
                <w:sz w:val="22"/>
                <w:szCs w:val="22"/>
              </w:rPr>
              <w:t xml:space="preserve">PLWG leadership brought forward challenges in this action item, noting that no one committed to take up.  Ms. Rich confirmed the scope is limited to the Planning Guide.  </w:t>
            </w:r>
            <w:r w:rsidR="006B3906" w:rsidRPr="005A4A45">
              <w:rPr>
                <w:sz w:val="22"/>
                <w:szCs w:val="22"/>
              </w:rPr>
              <w:t xml:space="preserve">ERCOT Staff committed to review the issues, but due to the significant effort, are unable to commit to a timeline for a holistic approach.  Participants discussed and were in consensus that ERCOT Staff efforts to review term alignment in RRs moving forward as a more appropriate solution to the issues. </w:t>
            </w:r>
          </w:p>
        </w:tc>
        <w:tc>
          <w:tcPr>
            <w:tcW w:w="1260" w:type="dxa"/>
            <w:tcBorders>
              <w:top w:val="single" w:sz="4" w:space="0" w:color="auto"/>
              <w:left w:val="single" w:sz="4" w:space="0" w:color="auto"/>
              <w:bottom w:val="single" w:sz="4" w:space="0" w:color="auto"/>
              <w:right w:val="single" w:sz="4" w:space="0" w:color="auto"/>
            </w:tcBorders>
          </w:tcPr>
          <w:p w14:paraId="2467AFE9" w14:textId="548A9C29" w:rsidR="00A975B3" w:rsidRDefault="00A975B3" w:rsidP="00FA0195">
            <w:pPr>
              <w:rPr>
                <w:sz w:val="22"/>
                <w:szCs w:val="22"/>
              </w:rPr>
            </w:pPr>
            <w:r>
              <w:rPr>
                <w:sz w:val="22"/>
                <w:szCs w:val="22"/>
              </w:rPr>
              <w:t xml:space="preserve">01/09/2025 </w:t>
            </w:r>
          </w:p>
          <w:p w14:paraId="13165E48" w14:textId="77777777" w:rsidR="00A975B3" w:rsidRDefault="00A975B3" w:rsidP="00FA0195">
            <w:pPr>
              <w:rPr>
                <w:sz w:val="22"/>
                <w:szCs w:val="22"/>
              </w:rPr>
            </w:pPr>
          </w:p>
          <w:p w14:paraId="4D494AF0" w14:textId="35337B85" w:rsidR="00A35AD2" w:rsidRPr="005A4A45" w:rsidRDefault="00A35AD2" w:rsidP="00FA0195">
            <w:pPr>
              <w:rPr>
                <w:sz w:val="22"/>
                <w:szCs w:val="22"/>
              </w:rPr>
            </w:pPr>
            <w:r w:rsidRPr="005A4A45">
              <w:rPr>
                <w:sz w:val="22"/>
                <w:szCs w:val="22"/>
              </w:rPr>
              <w:t>10/03/2024</w:t>
            </w:r>
          </w:p>
          <w:p w14:paraId="13F74F95" w14:textId="77777777" w:rsidR="00A975B3" w:rsidRDefault="00A975B3" w:rsidP="00FA0195">
            <w:pPr>
              <w:rPr>
                <w:sz w:val="22"/>
                <w:szCs w:val="22"/>
              </w:rPr>
            </w:pPr>
          </w:p>
          <w:p w14:paraId="60055FD9" w14:textId="77777777" w:rsidR="00A975B3" w:rsidRDefault="00A975B3" w:rsidP="00FA0195">
            <w:pPr>
              <w:rPr>
                <w:sz w:val="22"/>
                <w:szCs w:val="22"/>
              </w:rPr>
            </w:pPr>
          </w:p>
          <w:p w14:paraId="72B3F7DF" w14:textId="77777777" w:rsidR="00A975B3" w:rsidRDefault="00A975B3" w:rsidP="00FA0195">
            <w:pPr>
              <w:rPr>
                <w:sz w:val="22"/>
                <w:szCs w:val="22"/>
              </w:rPr>
            </w:pPr>
          </w:p>
          <w:p w14:paraId="10236FB4" w14:textId="77777777" w:rsidR="00A975B3" w:rsidRDefault="00A975B3" w:rsidP="00FA0195">
            <w:pPr>
              <w:rPr>
                <w:sz w:val="22"/>
                <w:szCs w:val="22"/>
              </w:rPr>
            </w:pPr>
          </w:p>
          <w:p w14:paraId="05209414" w14:textId="77777777" w:rsidR="00A975B3" w:rsidRDefault="00A975B3" w:rsidP="00FA0195">
            <w:pPr>
              <w:rPr>
                <w:sz w:val="22"/>
                <w:szCs w:val="22"/>
              </w:rPr>
            </w:pPr>
          </w:p>
          <w:p w14:paraId="446BE555" w14:textId="77777777" w:rsidR="00A975B3" w:rsidRDefault="00A975B3" w:rsidP="00FA0195">
            <w:pPr>
              <w:rPr>
                <w:sz w:val="22"/>
                <w:szCs w:val="22"/>
              </w:rPr>
            </w:pPr>
          </w:p>
          <w:p w14:paraId="7C9F2294" w14:textId="77777777" w:rsidR="00A975B3" w:rsidRDefault="00A975B3" w:rsidP="00FA0195">
            <w:pPr>
              <w:rPr>
                <w:sz w:val="22"/>
                <w:szCs w:val="22"/>
              </w:rPr>
            </w:pPr>
          </w:p>
          <w:p w14:paraId="6422F649" w14:textId="77777777" w:rsidR="00A975B3" w:rsidRDefault="00A975B3" w:rsidP="00FA0195">
            <w:pPr>
              <w:rPr>
                <w:sz w:val="22"/>
                <w:szCs w:val="22"/>
              </w:rPr>
            </w:pPr>
          </w:p>
          <w:p w14:paraId="76390728" w14:textId="77777777" w:rsidR="00A975B3" w:rsidRDefault="00A975B3" w:rsidP="00FA0195">
            <w:pPr>
              <w:rPr>
                <w:sz w:val="22"/>
                <w:szCs w:val="22"/>
              </w:rPr>
            </w:pPr>
          </w:p>
          <w:p w14:paraId="67789144" w14:textId="77777777" w:rsidR="00A975B3" w:rsidRDefault="00A975B3" w:rsidP="00FA0195">
            <w:pPr>
              <w:rPr>
                <w:sz w:val="22"/>
                <w:szCs w:val="22"/>
              </w:rPr>
            </w:pPr>
          </w:p>
          <w:p w14:paraId="535EBFDC" w14:textId="77777777" w:rsidR="00A975B3" w:rsidRDefault="00A975B3" w:rsidP="00FA0195">
            <w:pPr>
              <w:rPr>
                <w:sz w:val="22"/>
                <w:szCs w:val="22"/>
              </w:rPr>
            </w:pPr>
          </w:p>
          <w:p w14:paraId="478F0183" w14:textId="18A4ED99" w:rsidR="00FA0195" w:rsidRPr="005A4A45" w:rsidRDefault="00FA0195" w:rsidP="00FA0195">
            <w:pPr>
              <w:rPr>
                <w:sz w:val="22"/>
                <w:szCs w:val="22"/>
              </w:rPr>
            </w:pPr>
            <w:r w:rsidRPr="005A4A45">
              <w:rPr>
                <w:sz w:val="22"/>
                <w:szCs w:val="22"/>
              </w:rPr>
              <w:t>09/09/2024</w:t>
            </w:r>
          </w:p>
        </w:tc>
      </w:tr>
      <w:tr w:rsidR="00F30F43" w:rsidRPr="0097478D" w14:paraId="78062705" w14:textId="77777777" w:rsidTr="008B1D9D">
        <w:trPr>
          <w:cantSplit/>
          <w:trHeight w:val="279"/>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77CD6E1" w14:textId="0283E554" w:rsidR="003502A4" w:rsidRPr="00397B0C" w:rsidRDefault="00F30F43" w:rsidP="00904212">
            <w:pPr>
              <w:rPr>
                <w:rStyle w:val="Hyperlink"/>
                <w:color w:val="auto"/>
                <w:sz w:val="22"/>
                <w:szCs w:val="22"/>
                <w:u w:val="none"/>
              </w:rPr>
            </w:pPr>
            <w:r w:rsidRPr="00397B0C">
              <w:rPr>
                <w:rStyle w:val="Hyperlink"/>
                <w:color w:val="auto"/>
                <w:sz w:val="22"/>
                <w:szCs w:val="22"/>
                <w:u w:val="none"/>
              </w:rPr>
              <w:lastRenderedPageBreak/>
              <w:t xml:space="preserve">TAC Assignment:  </w:t>
            </w:r>
            <w:r w:rsidR="003502A4" w:rsidRPr="00397B0C">
              <w:t xml:space="preserve"> </w:t>
            </w:r>
            <w:r w:rsidR="003502A4" w:rsidRPr="00397B0C">
              <w:rPr>
                <w:rStyle w:val="Hyperlink"/>
                <w:color w:val="auto"/>
                <w:sz w:val="22"/>
                <w:szCs w:val="22"/>
                <w:u w:val="none"/>
              </w:rPr>
              <w:t>Review impacts of existing and proposed EPA regulations on the ERCOT market and the reliability of the ERCOT grid and the future Resource mix</w:t>
            </w:r>
          </w:p>
          <w:p w14:paraId="39B5B53B" w14:textId="69EA3DDD" w:rsidR="00F30F43" w:rsidRPr="00397B0C" w:rsidRDefault="00185E54" w:rsidP="00904212">
            <w:pPr>
              <w:rPr>
                <w:rStyle w:val="Hyperlink"/>
                <w:color w:val="auto"/>
                <w:sz w:val="22"/>
                <w:szCs w:val="22"/>
                <w:u w:val="none"/>
              </w:rPr>
            </w:pPr>
            <w:r w:rsidRPr="00397B0C">
              <w:rPr>
                <w:sz w:val="22"/>
                <w:szCs w:val="22"/>
              </w:rPr>
              <w:t xml:space="preserve">Previously was </w:t>
            </w:r>
            <w:r w:rsidR="00F30F43" w:rsidRPr="00397B0C">
              <w:rPr>
                <w:sz w:val="22"/>
                <w:szCs w:val="22"/>
              </w:rPr>
              <w:t xml:space="preserve">CSAPR NOx Season Allowance Issues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F30F43" w:rsidRPr="00397B0C" w:rsidRDefault="00F30F43" w:rsidP="00904212">
            <w:pPr>
              <w:rPr>
                <w:sz w:val="22"/>
                <w:szCs w:val="22"/>
              </w:rPr>
            </w:pPr>
            <w:r w:rsidRPr="00397B0C">
              <w:rPr>
                <w:sz w:val="22"/>
                <w:szCs w:val="22"/>
              </w:rPr>
              <w:t xml:space="preserve">ROS/WMS </w:t>
            </w:r>
          </w:p>
        </w:tc>
        <w:tc>
          <w:tcPr>
            <w:tcW w:w="3690" w:type="dxa"/>
            <w:tcBorders>
              <w:top w:val="single" w:sz="4" w:space="0" w:color="auto"/>
              <w:left w:val="single" w:sz="4" w:space="0" w:color="auto"/>
              <w:bottom w:val="single" w:sz="4" w:space="0" w:color="auto"/>
              <w:right w:val="single" w:sz="4" w:space="0" w:color="auto"/>
            </w:tcBorders>
          </w:tcPr>
          <w:p w14:paraId="5D16D29B" w14:textId="7E25577E" w:rsidR="00FC79CD" w:rsidRPr="00397B0C" w:rsidRDefault="00FC79CD" w:rsidP="00904212">
            <w:pPr>
              <w:rPr>
                <w:sz w:val="22"/>
                <w:szCs w:val="22"/>
              </w:rPr>
            </w:pPr>
            <w:r w:rsidRPr="00397B0C">
              <w:rPr>
                <w:sz w:val="22"/>
                <w:szCs w:val="22"/>
              </w:rPr>
              <w:t>Update:   Katie Rich updated that coordination with WMS/WMWG discussion at 1/30/25 WMWG meeting.</w:t>
            </w:r>
          </w:p>
          <w:p w14:paraId="38048EF7" w14:textId="0BC34410" w:rsidR="00DC21FC" w:rsidRPr="00397B0C" w:rsidRDefault="00DC21FC" w:rsidP="00904212">
            <w:pPr>
              <w:rPr>
                <w:sz w:val="22"/>
                <w:szCs w:val="22"/>
              </w:rPr>
            </w:pPr>
            <w:r w:rsidRPr="00397B0C">
              <w:rPr>
                <w:sz w:val="22"/>
                <w:szCs w:val="22"/>
              </w:rPr>
              <w:t>Update: Discussed impact Dec 2022 RUC in terms of current Real-Time, course to be decided upon regarding impact on Texas and should be revisited upon decisions made.</w:t>
            </w:r>
          </w:p>
          <w:p w14:paraId="66E76E9E" w14:textId="61F8DDB9" w:rsidR="00DC21FC" w:rsidRPr="00397B0C" w:rsidRDefault="003502A4" w:rsidP="00904212">
            <w:pPr>
              <w:rPr>
                <w:sz w:val="22"/>
                <w:szCs w:val="22"/>
              </w:rPr>
            </w:pPr>
            <w:r w:rsidRPr="00397B0C">
              <w:rPr>
                <w:sz w:val="22"/>
                <w:szCs w:val="22"/>
              </w:rPr>
              <w:t>Update:  Revise as amended by TAC at the 10/24/23 TAC meeting.  This item may need to be left open for some time to allow for more clarity on what final EPA emission regulation rules look like.  Coordinate with WMS leadership</w:t>
            </w:r>
          </w:p>
        </w:tc>
        <w:tc>
          <w:tcPr>
            <w:tcW w:w="1260" w:type="dxa"/>
            <w:tcBorders>
              <w:top w:val="single" w:sz="4" w:space="0" w:color="auto"/>
              <w:left w:val="single" w:sz="4" w:space="0" w:color="auto"/>
              <w:bottom w:val="single" w:sz="4" w:space="0" w:color="auto"/>
              <w:right w:val="single" w:sz="4" w:space="0" w:color="auto"/>
            </w:tcBorders>
          </w:tcPr>
          <w:p w14:paraId="1D603104" w14:textId="6CAF8F25" w:rsidR="00FC79CD" w:rsidRPr="00397B0C" w:rsidRDefault="00FC79CD" w:rsidP="00904212">
            <w:pPr>
              <w:rPr>
                <w:sz w:val="22"/>
                <w:szCs w:val="22"/>
              </w:rPr>
            </w:pPr>
            <w:r w:rsidRPr="00397B0C">
              <w:rPr>
                <w:sz w:val="22"/>
                <w:szCs w:val="22"/>
              </w:rPr>
              <w:t>12/05/2024</w:t>
            </w:r>
          </w:p>
          <w:p w14:paraId="54C7A98E" w14:textId="77777777" w:rsidR="00FC79CD" w:rsidRPr="00397B0C" w:rsidRDefault="00FC79CD" w:rsidP="00904212">
            <w:pPr>
              <w:rPr>
                <w:sz w:val="22"/>
                <w:szCs w:val="22"/>
              </w:rPr>
            </w:pPr>
          </w:p>
          <w:p w14:paraId="18BAE0B6" w14:textId="77777777" w:rsidR="00FC79CD" w:rsidRPr="00397B0C" w:rsidRDefault="00FC79CD" w:rsidP="00904212">
            <w:pPr>
              <w:rPr>
                <w:sz w:val="22"/>
                <w:szCs w:val="22"/>
              </w:rPr>
            </w:pPr>
          </w:p>
          <w:p w14:paraId="6931D3F7" w14:textId="77777777" w:rsidR="00FC79CD" w:rsidRPr="00397B0C" w:rsidRDefault="00FC79CD" w:rsidP="00904212">
            <w:pPr>
              <w:rPr>
                <w:sz w:val="22"/>
                <w:szCs w:val="22"/>
              </w:rPr>
            </w:pPr>
          </w:p>
          <w:p w14:paraId="2AF396AE" w14:textId="544B5612" w:rsidR="00DC21FC" w:rsidRPr="00397B0C" w:rsidRDefault="00DC21FC" w:rsidP="00904212">
            <w:pPr>
              <w:rPr>
                <w:sz w:val="22"/>
                <w:szCs w:val="22"/>
              </w:rPr>
            </w:pPr>
            <w:r w:rsidRPr="00397B0C">
              <w:rPr>
                <w:sz w:val="22"/>
                <w:szCs w:val="22"/>
              </w:rPr>
              <w:t>02/01/2024</w:t>
            </w:r>
          </w:p>
          <w:p w14:paraId="2EF92553" w14:textId="77777777" w:rsidR="00DC21FC" w:rsidRPr="00397B0C" w:rsidRDefault="00DC21FC" w:rsidP="00904212">
            <w:pPr>
              <w:rPr>
                <w:sz w:val="22"/>
                <w:szCs w:val="22"/>
              </w:rPr>
            </w:pPr>
          </w:p>
          <w:p w14:paraId="207AFBB5" w14:textId="77777777" w:rsidR="00DC21FC" w:rsidRPr="00397B0C" w:rsidRDefault="00DC21FC" w:rsidP="00904212">
            <w:pPr>
              <w:rPr>
                <w:sz w:val="22"/>
                <w:szCs w:val="22"/>
              </w:rPr>
            </w:pPr>
          </w:p>
          <w:p w14:paraId="753B8664" w14:textId="77777777" w:rsidR="00DC21FC" w:rsidRPr="00397B0C" w:rsidRDefault="00DC21FC" w:rsidP="00904212">
            <w:pPr>
              <w:rPr>
                <w:sz w:val="22"/>
                <w:szCs w:val="22"/>
              </w:rPr>
            </w:pPr>
          </w:p>
          <w:p w14:paraId="142CEBD8" w14:textId="77777777" w:rsidR="00DC21FC" w:rsidRPr="00397B0C" w:rsidRDefault="00DC21FC" w:rsidP="00904212">
            <w:pPr>
              <w:rPr>
                <w:sz w:val="22"/>
                <w:szCs w:val="22"/>
              </w:rPr>
            </w:pPr>
          </w:p>
          <w:p w14:paraId="035AC8C0" w14:textId="77777777" w:rsidR="00DC21FC" w:rsidRPr="00397B0C" w:rsidRDefault="00DC21FC" w:rsidP="00904212">
            <w:pPr>
              <w:rPr>
                <w:sz w:val="22"/>
                <w:szCs w:val="22"/>
              </w:rPr>
            </w:pPr>
          </w:p>
          <w:p w14:paraId="59481D8A" w14:textId="47612718" w:rsidR="003502A4" w:rsidRPr="00397B0C" w:rsidRDefault="003502A4" w:rsidP="00904212">
            <w:pPr>
              <w:rPr>
                <w:sz w:val="22"/>
                <w:szCs w:val="22"/>
              </w:rPr>
            </w:pPr>
            <w:r w:rsidRPr="00397B0C">
              <w:rPr>
                <w:sz w:val="22"/>
                <w:szCs w:val="22"/>
              </w:rPr>
              <w:t>1/02/2023</w:t>
            </w:r>
          </w:p>
          <w:p w14:paraId="6922F095" w14:textId="77777777" w:rsidR="003502A4" w:rsidRPr="00397B0C" w:rsidRDefault="003502A4" w:rsidP="00904212">
            <w:pPr>
              <w:rPr>
                <w:sz w:val="22"/>
                <w:szCs w:val="22"/>
              </w:rPr>
            </w:pPr>
          </w:p>
          <w:p w14:paraId="1BD7B022" w14:textId="77777777" w:rsidR="003502A4" w:rsidRPr="00397B0C" w:rsidRDefault="003502A4" w:rsidP="00904212">
            <w:pPr>
              <w:rPr>
                <w:sz w:val="22"/>
                <w:szCs w:val="22"/>
              </w:rPr>
            </w:pPr>
          </w:p>
          <w:p w14:paraId="38AA6008" w14:textId="77777777" w:rsidR="00DC21FC" w:rsidRPr="00397B0C" w:rsidRDefault="00DC21FC" w:rsidP="00904212">
            <w:pPr>
              <w:rPr>
                <w:sz w:val="22"/>
                <w:szCs w:val="22"/>
              </w:rPr>
            </w:pPr>
          </w:p>
          <w:p w14:paraId="6CD0A020" w14:textId="77777777" w:rsidR="00DC21FC" w:rsidRPr="00397B0C" w:rsidRDefault="00DC21FC" w:rsidP="00904212">
            <w:pPr>
              <w:rPr>
                <w:sz w:val="22"/>
                <w:szCs w:val="22"/>
              </w:rPr>
            </w:pPr>
          </w:p>
          <w:p w14:paraId="510E9E61" w14:textId="77777777" w:rsidR="00FC79CD" w:rsidRPr="00397B0C" w:rsidRDefault="00FC79CD" w:rsidP="00904212">
            <w:pPr>
              <w:rPr>
                <w:sz w:val="22"/>
                <w:szCs w:val="22"/>
              </w:rPr>
            </w:pPr>
          </w:p>
          <w:p w14:paraId="2C09336A" w14:textId="261364CC" w:rsidR="00F30F43" w:rsidRPr="00397B0C" w:rsidRDefault="00F30F43" w:rsidP="00904212">
            <w:pPr>
              <w:rPr>
                <w:sz w:val="22"/>
                <w:szCs w:val="22"/>
              </w:rPr>
            </w:pPr>
            <w:r w:rsidRPr="00397B0C">
              <w:rPr>
                <w:sz w:val="22"/>
                <w:szCs w:val="22"/>
              </w:rPr>
              <w:t>01/05/2023</w:t>
            </w:r>
          </w:p>
        </w:tc>
      </w:tr>
      <w:tr w:rsidR="00F30F43" w:rsidRPr="0097478D" w14:paraId="3AA9FCDA" w14:textId="77777777" w:rsidTr="008B1D9D">
        <w:trPr>
          <w:cantSplit/>
          <w:trHeight w:val="80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DC18460" w14:textId="314E700E" w:rsidR="00F30F43" w:rsidRPr="00397B0C" w:rsidRDefault="00F30F43" w:rsidP="00904212">
            <w:pPr>
              <w:rPr>
                <w:rStyle w:val="Hyperlink"/>
                <w:color w:val="auto"/>
                <w:sz w:val="22"/>
                <w:szCs w:val="22"/>
                <w:u w:val="none"/>
              </w:rPr>
            </w:pPr>
            <w:r w:rsidRPr="00397B0C">
              <w:rPr>
                <w:rStyle w:val="Hyperlink"/>
                <w:color w:val="auto"/>
                <w:sz w:val="22"/>
                <w:szCs w:val="22"/>
                <w:u w:val="none"/>
              </w:rPr>
              <w:t xml:space="preserve">TAC Assignment:  </w:t>
            </w:r>
            <w:r w:rsidRPr="00397B0C">
              <w:rPr>
                <w:sz w:val="22"/>
                <w:szCs w:val="22"/>
              </w:rPr>
              <w:t xml:space="preserve"> Calculating Loads/Load Shedding in Real-Time (related to NOGRR243).  Awaiting TOs to meet and PUCT rulemaking – for concepts to be brought forward for ROS review.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40050A2" w14:textId="2BFFA838" w:rsidR="00F30F43" w:rsidRPr="00397B0C" w:rsidRDefault="00F30F43" w:rsidP="00904212">
            <w:pPr>
              <w:rPr>
                <w:sz w:val="22"/>
                <w:szCs w:val="22"/>
              </w:rPr>
            </w:pPr>
            <w:r w:rsidRPr="00397B0C">
              <w:rPr>
                <w:sz w:val="22"/>
                <w:szCs w:val="22"/>
              </w:rPr>
              <w:t xml:space="preserve">ROS </w:t>
            </w:r>
          </w:p>
        </w:tc>
        <w:tc>
          <w:tcPr>
            <w:tcW w:w="3690" w:type="dxa"/>
            <w:tcBorders>
              <w:top w:val="single" w:sz="4" w:space="0" w:color="auto"/>
              <w:left w:val="single" w:sz="4" w:space="0" w:color="auto"/>
              <w:bottom w:val="single" w:sz="4" w:space="0" w:color="auto"/>
              <w:right w:val="single" w:sz="4" w:space="0" w:color="auto"/>
            </w:tcBorders>
          </w:tcPr>
          <w:p w14:paraId="37462902" w14:textId="19A00B32" w:rsidR="00FC79CD" w:rsidRPr="00397B0C" w:rsidRDefault="00FC79CD" w:rsidP="00904212">
            <w:pPr>
              <w:rPr>
                <w:sz w:val="22"/>
                <w:szCs w:val="22"/>
              </w:rPr>
            </w:pPr>
            <w:r w:rsidRPr="00397B0C">
              <w:rPr>
                <w:sz w:val="22"/>
                <w:szCs w:val="22"/>
              </w:rPr>
              <w:t>Update:  ROS discussion on no movement.  Chris Koenig requested to remain Open, asking ERCOT to get comment on NPRR1238 for six months,</w:t>
            </w:r>
          </w:p>
          <w:p w14:paraId="21E52A12" w14:textId="38DED8E3" w:rsidR="00F30F43" w:rsidRPr="00397B0C" w:rsidRDefault="00185E54" w:rsidP="00904212">
            <w:pPr>
              <w:rPr>
                <w:sz w:val="22"/>
                <w:szCs w:val="22"/>
              </w:rPr>
            </w:pPr>
            <w:r w:rsidRPr="00397B0C">
              <w:rPr>
                <w:sz w:val="22"/>
                <w:szCs w:val="22"/>
              </w:rPr>
              <w:t xml:space="preserve">Update:  </w:t>
            </w:r>
            <w:r w:rsidRPr="00397B0C">
              <w:t xml:space="preserve"> </w:t>
            </w:r>
            <w:r w:rsidRPr="00397B0C">
              <w:rPr>
                <w:sz w:val="22"/>
                <w:szCs w:val="22"/>
              </w:rPr>
              <w:t>ERCOT and stakeholders are evaluating load shed obligation calculation methodologies via NOGRR26 at the LFLTF.  ROS will keep this action item tabled for further review following resolution of the load obligation policy discussions occurring via NOGRR256.</w:t>
            </w:r>
          </w:p>
        </w:tc>
        <w:tc>
          <w:tcPr>
            <w:tcW w:w="1260" w:type="dxa"/>
            <w:tcBorders>
              <w:top w:val="single" w:sz="4" w:space="0" w:color="auto"/>
              <w:left w:val="single" w:sz="4" w:space="0" w:color="auto"/>
              <w:bottom w:val="single" w:sz="4" w:space="0" w:color="auto"/>
              <w:right w:val="single" w:sz="4" w:space="0" w:color="auto"/>
            </w:tcBorders>
          </w:tcPr>
          <w:p w14:paraId="6300E3C6" w14:textId="35EF7A5D" w:rsidR="00FC79CD" w:rsidRPr="00397B0C" w:rsidRDefault="00FC79CD" w:rsidP="00904212">
            <w:pPr>
              <w:rPr>
                <w:sz w:val="22"/>
                <w:szCs w:val="22"/>
              </w:rPr>
            </w:pPr>
            <w:r w:rsidRPr="00397B0C">
              <w:rPr>
                <w:sz w:val="22"/>
                <w:szCs w:val="22"/>
              </w:rPr>
              <w:t xml:space="preserve">12/05/2024 </w:t>
            </w:r>
          </w:p>
          <w:p w14:paraId="18EE64E3" w14:textId="77777777" w:rsidR="00FC79CD" w:rsidRPr="00397B0C" w:rsidRDefault="00FC79CD" w:rsidP="00904212">
            <w:pPr>
              <w:rPr>
                <w:sz w:val="22"/>
                <w:szCs w:val="22"/>
              </w:rPr>
            </w:pPr>
          </w:p>
          <w:p w14:paraId="1B7055E9" w14:textId="77777777" w:rsidR="00FC79CD" w:rsidRPr="00397B0C" w:rsidRDefault="00FC79CD" w:rsidP="00904212">
            <w:pPr>
              <w:rPr>
                <w:sz w:val="22"/>
                <w:szCs w:val="22"/>
              </w:rPr>
            </w:pPr>
          </w:p>
          <w:p w14:paraId="7654A56D" w14:textId="77777777" w:rsidR="00FC79CD" w:rsidRPr="00397B0C" w:rsidRDefault="00FC79CD" w:rsidP="00904212">
            <w:pPr>
              <w:rPr>
                <w:sz w:val="22"/>
                <w:szCs w:val="22"/>
              </w:rPr>
            </w:pPr>
          </w:p>
          <w:p w14:paraId="4D20219A" w14:textId="77777777" w:rsidR="00FC79CD" w:rsidRPr="00397B0C" w:rsidRDefault="00FC79CD" w:rsidP="00904212">
            <w:pPr>
              <w:rPr>
                <w:sz w:val="22"/>
                <w:szCs w:val="22"/>
              </w:rPr>
            </w:pPr>
          </w:p>
          <w:p w14:paraId="6EC366C3" w14:textId="285B2ED3" w:rsidR="00185E54" w:rsidRPr="00397B0C" w:rsidRDefault="00185E54" w:rsidP="00904212">
            <w:pPr>
              <w:rPr>
                <w:sz w:val="22"/>
                <w:szCs w:val="22"/>
              </w:rPr>
            </w:pPr>
            <w:r w:rsidRPr="00397B0C">
              <w:rPr>
                <w:sz w:val="22"/>
                <w:szCs w:val="22"/>
              </w:rPr>
              <w:t>11/02/2023</w:t>
            </w:r>
          </w:p>
          <w:p w14:paraId="0B223723" w14:textId="645367D6" w:rsidR="00F30F43" w:rsidRPr="00397B0C" w:rsidRDefault="00F30F43" w:rsidP="00904212">
            <w:pPr>
              <w:rPr>
                <w:sz w:val="22"/>
                <w:szCs w:val="22"/>
              </w:rPr>
            </w:pPr>
            <w:r w:rsidRPr="00397B0C">
              <w:rPr>
                <w:sz w:val="22"/>
                <w:szCs w:val="22"/>
              </w:rPr>
              <w:t>01/05/2023</w:t>
            </w:r>
          </w:p>
        </w:tc>
      </w:tr>
    </w:tbl>
    <w:bookmarkEnd w:id="19"/>
    <w:p w14:paraId="790DB4E5" w14:textId="77777777" w:rsidR="003502A4" w:rsidRPr="0097478D" w:rsidRDefault="003502A4" w:rsidP="003502A4">
      <w:pPr>
        <w:jc w:val="center"/>
        <w:rPr>
          <w:b/>
          <w:bCs/>
          <w:sz w:val="36"/>
          <w:szCs w:val="36"/>
          <w:u w:val="single"/>
        </w:rPr>
      </w:pPr>
      <w:r w:rsidRPr="0097478D">
        <w:rPr>
          <w:b/>
          <w:bCs/>
          <w:sz w:val="36"/>
          <w:szCs w:val="36"/>
          <w:u w:val="single"/>
        </w:rPr>
        <w:t>PARKING LOT ITEMS:</w:t>
      </w:r>
    </w:p>
    <w:p w14:paraId="76C4F7C3" w14:textId="73F33914" w:rsidR="003502A4" w:rsidRPr="004A615D" w:rsidRDefault="003502A4" w:rsidP="003502A4">
      <w:pPr>
        <w:jc w:val="center"/>
        <w:rPr>
          <w:b/>
          <w:bCs/>
          <w:sz w:val="32"/>
          <w:szCs w:val="32"/>
          <w:u w:val="single"/>
        </w:rPr>
      </w:pPr>
      <w:r w:rsidRPr="0097478D">
        <w:rPr>
          <w:b/>
          <w:bCs/>
          <w:sz w:val="36"/>
          <w:szCs w:val="36"/>
          <w:u w:val="single"/>
        </w:rPr>
        <w:t>(for awareness)</w:t>
      </w:r>
    </w:p>
    <w:tbl>
      <w:tblPr>
        <w:tblpPr w:leftFromText="180" w:rightFromText="180" w:vertAnchor="text" w:tblpX="-599" w:tblpY="1"/>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5"/>
        <w:gridCol w:w="1350"/>
        <w:gridCol w:w="3690"/>
        <w:gridCol w:w="1260"/>
      </w:tblGrid>
      <w:tr w:rsidR="003502A4" w:rsidRPr="0097478D" w14:paraId="42EFF920" w14:textId="77777777" w:rsidTr="00F61644">
        <w:trPr>
          <w:cantSplit/>
          <w:trHeight w:val="440"/>
          <w:tblHeader/>
        </w:trPr>
        <w:tc>
          <w:tcPr>
            <w:tcW w:w="4495" w:type="dxa"/>
            <w:shd w:val="clear" w:color="auto" w:fill="D9D9D9"/>
            <w:tcMar>
              <w:left w:w="72" w:type="dxa"/>
              <w:bottom w:w="72" w:type="dxa"/>
              <w:right w:w="72" w:type="dxa"/>
            </w:tcMar>
          </w:tcPr>
          <w:p w14:paraId="7D61F803" w14:textId="77777777" w:rsidR="003502A4" w:rsidRPr="0097478D" w:rsidRDefault="003502A4" w:rsidP="003502A4">
            <w:pPr>
              <w:rPr>
                <w:sz w:val="22"/>
                <w:szCs w:val="22"/>
                <w:u w:val="single"/>
              </w:rPr>
            </w:pPr>
            <w:r w:rsidRPr="0097478D">
              <w:rPr>
                <w:sz w:val="22"/>
                <w:szCs w:val="22"/>
                <w:u w:val="single"/>
              </w:rPr>
              <w:t>Parking Lot Items</w:t>
            </w:r>
          </w:p>
        </w:tc>
        <w:tc>
          <w:tcPr>
            <w:tcW w:w="1350" w:type="dxa"/>
            <w:shd w:val="clear" w:color="auto" w:fill="D9D9D9"/>
            <w:tcMar>
              <w:left w:w="72" w:type="dxa"/>
              <w:bottom w:w="72" w:type="dxa"/>
              <w:right w:w="72" w:type="dxa"/>
            </w:tcMar>
          </w:tcPr>
          <w:p w14:paraId="327474D1" w14:textId="77777777" w:rsidR="003502A4" w:rsidRPr="0097478D" w:rsidRDefault="003502A4" w:rsidP="003502A4">
            <w:pPr>
              <w:rPr>
                <w:sz w:val="22"/>
                <w:szCs w:val="22"/>
                <w:u w:val="single"/>
              </w:rPr>
            </w:pPr>
            <w:r w:rsidRPr="0097478D">
              <w:rPr>
                <w:sz w:val="22"/>
                <w:szCs w:val="22"/>
                <w:u w:val="single"/>
              </w:rPr>
              <w:t xml:space="preserve">Responsible </w:t>
            </w:r>
          </w:p>
        </w:tc>
        <w:tc>
          <w:tcPr>
            <w:tcW w:w="3690" w:type="dxa"/>
            <w:shd w:val="clear" w:color="auto" w:fill="D9D9D9"/>
          </w:tcPr>
          <w:p w14:paraId="38B234CB" w14:textId="77777777" w:rsidR="003502A4" w:rsidRPr="0097478D" w:rsidRDefault="003502A4" w:rsidP="003502A4">
            <w:pPr>
              <w:rPr>
                <w:sz w:val="22"/>
                <w:szCs w:val="22"/>
                <w:u w:val="single"/>
              </w:rPr>
            </w:pPr>
            <w:r w:rsidRPr="0097478D">
              <w:rPr>
                <w:sz w:val="22"/>
                <w:szCs w:val="22"/>
                <w:u w:val="single"/>
              </w:rPr>
              <w:t>Notes</w:t>
            </w:r>
          </w:p>
        </w:tc>
        <w:tc>
          <w:tcPr>
            <w:tcW w:w="1260" w:type="dxa"/>
            <w:shd w:val="clear" w:color="auto" w:fill="D9D9D9"/>
          </w:tcPr>
          <w:p w14:paraId="27A0126F" w14:textId="77777777" w:rsidR="003502A4" w:rsidRPr="0097478D" w:rsidRDefault="003502A4" w:rsidP="003502A4">
            <w:pPr>
              <w:rPr>
                <w:sz w:val="22"/>
                <w:szCs w:val="22"/>
                <w:u w:val="single"/>
              </w:rPr>
            </w:pPr>
            <w:r w:rsidRPr="0097478D">
              <w:rPr>
                <w:sz w:val="22"/>
                <w:szCs w:val="22"/>
                <w:u w:val="single"/>
              </w:rPr>
              <w:t xml:space="preserve">Assigned </w:t>
            </w:r>
          </w:p>
        </w:tc>
      </w:tr>
      <w:tr w:rsidR="003502A4" w:rsidRPr="00C90EA6" w14:paraId="3E000758" w14:textId="77777777" w:rsidTr="00F61644">
        <w:trPr>
          <w:cantSplit/>
          <w:trHeight w:val="80"/>
        </w:trPr>
        <w:tc>
          <w:tcPr>
            <w:tcW w:w="449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B399B1" w14:textId="77777777" w:rsidR="003502A4" w:rsidRPr="00397B0C" w:rsidRDefault="003502A4" w:rsidP="003502A4">
            <w:pPr>
              <w:rPr>
                <w:rStyle w:val="Hyperlink"/>
                <w:color w:val="auto"/>
                <w:sz w:val="22"/>
                <w:szCs w:val="22"/>
                <w:u w:val="none"/>
              </w:rPr>
            </w:pPr>
            <w:r w:rsidRPr="00397B0C">
              <w:rPr>
                <w:rStyle w:val="Hyperlink"/>
                <w:color w:val="auto"/>
                <w:sz w:val="22"/>
                <w:szCs w:val="22"/>
                <w:u w:val="none"/>
              </w:rPr>
              <w:t xml:space="preserve">TAC Assignment:  </w:t>
            </w:r>
            <w:r w:rsidRPr="00397B0C">
              <w:rPr>
                <w:sz w:val="22"/>
                <w:szCs w:val="22"/>
              </w:rPr>
              <w:t xml:space="preserve"> </w:t>
            </w:r>
            <w:r w:rsidRPr="00397B0C">
              <w:rPr>
                <w:rStyle w:val="Hyperlink"/>
                <w:color w:val="auto"/>
                <w:sz w:val="22"/>
                <w:szCs w:val="22"/>
                <w:u w:val="none"/>
              </w:rPr>
              <w:t>Remaining KTCs from Battery Energy Storage Task Force (BESTF)</w:t>
            </w:r>
          </w:p>
          <w:p w14:paraId="0B352170" w14:textId="737B3849" w:rsidR="003502A4" w:rsidRPr="00F61644" w:rsidRDefault="003502A4" w:rsidP="003502A4">
            <w:pPr>
              <w:pStyle w:val="ListParagraph"/>
              <w:numPr>
                <w:ilvl w:val="0"/>
                <w:numId w:val="3"/>
              </w:numPr>
              <w:rPr>
                <w:sz w:val="22"/>
                <w:szCs w:val="22"/>
              </w:rPr>
            </w:pPr>
            <w:r w:rsidRPr="00397B0C">
              <w:rPr>
                <w:rStyle w:val="Hyperlink"/>
                <w:color w:val="auto"/>
                <w:sz w:val="22"/>
                <w:szCs w:val="22"/>
                <w:u w:val="none"/>
              </w:rPr>
              <w:t xml:space="preserve">KTC 15-5 Black Start Service  </w:t>
            </w:r>
          </w:p>
        </w:tc>
        <w:tc>
          <w:tcPr>
            <w:tcW w:w="13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BE08F14" w14:textId="5D27AB75" w:rsidR="003502A4" w:rsidRPr="00900D88" w:rsidRDefault="00F61644" w:rsidP="003502A4">
            <w:pPr>
              <w:rPr>
                <w:strike/>
                <w:sz w:val="22"/>
                <w:szCs w:val="22"/>
                <w:highlight w:val="yellow"/>
              </w:rPr>
            </w:pPr>
            <w:r>
              <w:rPr>
                <w:rStyle w:val="Hyperlink"/>
                <w:color w:val="auto"/>
                <w:sz w:val="22"/>
                <w:szCs w:val="22"/>
                <w:u w:val="none"/>
              </w:rPr>
              <w:t>ROS/</w:t>
            </w:r>
            <w:r w:rsidR="003502A4" w:rsidRPr="00900D88">
              <w:rPr>
                <w:rStyle w:val="Hyperlink"/>
                <w:color w:val="auto"/>
                <w:sz w:val="22"/>
                <w:szCs w:val="22"/>
                <w:u w:val="none"/>
              </w:rPr>
              <w:t>BSWG</w:t>
            </w:r>
          </w:p>
          <w:p w14:paraId="30DDB88D" w14:textId="71DEF09C" w:rsidR="003502A4" w:rsidRPr="00900D88" w:rsidRDefault="003502A4" w:rsidP="003502A4">
            <w:pPr>
              <w:rPr>
                <w:strike/>
                <w:sz w:val="22"/>
                <w:szCs w:val="22"/>
                <w:highlight w:val="yellow"/>
              </w:rPr>
            </w:pPr>
          </w:p>
          <w:p w14:paraId="10506CE1" w14:textId="6D1C1054" w:rsidR="003502A4" w:rsidRPr="00900D88" w:rsidRDefault="003502A4" w:rsidP="003502A4">
            <w:pPr>
              <w:rPr>
                <w:strike/>
                <w:sz w:val="22"/>
                <w:szCs w:val="22"/>
                <w:highlight w:val="yellow"/>
              </w:rPr>
            </w:pPr>
          </w:p>
        </w:tc>
        <w:tc>
          <w:tcPr>
            <w:tcW w:w="3690" w:type="dxa"/>
            <w:tcBorders>
              <w:top w:val="single" w:sz="4" w:space="0" w:color="auto"/>
              <w:left w:val="single" w:sz="4" w:space="0" w:color="auto"/>
              <w:bottom w:val="single" w:sz="4" w:space="0" w:color="auto"/>
              <w:right w:val="single" w:sz="4" w:space="0" w:color="auto"/>
            </w:tcBorders>
          </w:tcPr>
          <w:p w14:paraId="786DA723" w14:textId="6D07D898" w:rsidR="003502A4" w:rsidRPr="00900D88" w:rsidRDefault="003502A4" w:rsidP="003502A4">
            <w:pPr>
              <w:rPr>
                <w:strike/>
                <w:sz w:val="22"/>
                <w:szCs w:val="22"/>
                <w:highlight w:val="yellow"/>
              </w:rPr>
            </w:pPr>
          </w:p>
        </w:tc>
        <w:tc>
          <w:tcPr>
            <w:tcW w:w="1260" w:type="dxa"/>
            <w:tcBorders>
              <w:top w:val="single" w:sz="4" w:space="0" w:color="auto"/>
              <w:left w:val="single" w:sz="4" w:space="0" w:color="auto"/>
              <w:bottom w:val="single" w:sz="4" w:space="0" w:color="auto"/>
              <w:right w:val="single" w:sz="4" w:space="0" w:color="auto"/>
            </w:tcBorders>
          </w:tcPr>
          <w:p w14:paraId="3AD41D63" w14:textId="3F34F0D4" w:rsidR="00900D88" w:rsidRDefault="00F61644" w:rsidP="003502A4">
            <w:pPr>
              <w:rPr>
                <w:sz w:val="22"/>
                <w:szCs w:val="22"/>
              </w:rPr>
            </w:pPr>
            <w:r w:rsidRPr="00F61644">
              <w:rPr>
                <w:sz w:val="22"/>
                <w:szCs w:val="22"/>
              </w:rPr>
              <w:t xml:space="preserve">Updated 01/27/25 </w:t>
            </w:r>
          </w:p>
          <w:p w14:paraId="3F23083E" w14:textId="5BA19B8A" w:rsidR="003502A4" w:rsidRPr="00B325B6" w:rsidRDefault="003502A4" w:rsidP="003502A4">
            <w:pPr>
              <w:rPr>
                <w:sz w:val="22"/>
                <w:szCs w:val="22"/>
              </w:rPr>
            </w:pPr>
            <w:r w:rsidRPr="00B325B6">
              <w:rPr>
                <w:sz w:val="22"/>
                <w:szCs w:val="22"/>
              </w:rPr>
              <w:t>04/29/2021</w:t>
            </w:r>
          </w:p>
        </w:tc>
      </w:tr>
    </w:tbl>
    <w:p w14:paraId="249F7881" w14:textId="77777777" w:rsidR="00522699" w:rsidRPr="006E264B" w:rsidRDefault="00522699" w:rsidP="00A64A7E">
      <w:pPr>
        <w:rPr>
          <w:sz w:val="22"/>
          <w:szCs w:val="22"/>
        </w:rPr>
      </w:pPr>
    </w:p>
    <w:sectPr w:rsidR="00522699" w:rsidRPr="006E264B" w:rsidSect="00B934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3CE0" w14:textId="77777777" w:rsidR="00EC4AA6" w:rsidRDefault="00EC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8D30" w14:textId="77777777" w:rsidR="00EC4AA6" w:rsidRDefault="00EC4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8EC7" w14:textId="77777777" w:rsidR="00EC4AA6" w:rsidRDefault="00EC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5B55" w14:textId="77777777" w:rsidR="00EC4AA6" w:rsidRDefault="00EC4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C54505"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A189" w14:textId="4C1E032E" w:rsidR="00EC4AA6" w:rsidRDefault="00EC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1FA"/>
    <w:multiLevelType w:val="hybridMultilevel"/>
    <w:tmpl w:val="02AE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668AE"/>
    <w:multiLevelType w:val="hybridMultilevel"/>
    <w:tmpl w:val="51F8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7607B"/>
    <w:multiLevelType w:val="hybridMultilevel"/>
    <w:tmpl w:val="38D2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B5417"/>
    <w:multiLevelType w:val="hybridMultilevel"/>
    <w:tmpl w:val="6B7A9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B5F83"/>
    <w:multiLevelType w:val="hybridMultilevel"/>
    <w:tmpl w:val="298A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0503A"/>
    <w:multiLevelType w:val="hybridMultilevel"/>
    <w:tmpl w:val="2BD8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907F9"/>
    <w:multiLevelType w:val="hybridMultilevel"/>
    <w:tmpl w:val="CEDE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67EA6"/>
    <w:multiLevelType w:val="hybridMultilevel"/>
    <w:tmpl w:val="DFAE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437B4"/>
    <w:multiLevelType w:val="hybridMultilevel"/>
    <w:tmpl w:val="4AB8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7636D"/>
    <w:multiLevelType w:val="hybridMultilevel"/>
    <w:tmpl w:val="4F1C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C7197"/>
    <w:multiLevelType w:val="hybridMultilevel"/>
    <w:tmpl w:val="82B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34DB1"/>
    <w:multiLevelType w:val="hybridMultilevel"/>
    <w:tmpl w:val="7A6292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9432ED"/>
    <w:multiLevelType w:val="hybridMultilevel"/>
    <w:tmpl w:val="D28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4C6FA9"/>
    <w:multiLevelType w:val="hybridMultilevel"/>
    <w:tmpl w:val="C92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2A58B5"/>
    <w:multiLevelType w:val="hybridMultilevel"/>
    <w:tmpl w:val="E3D0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A50742"/>
    <w:multiLevelType w:val="hybridMultilevel"/>
    <w:tmpl w:val="3FA04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2183909"/>
    <w:multiLevelType w:val="hybridMultilevel"/>
    <w:tmpl w:val="AB58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71711C"/>
    <w:multiLevelType w:val="hybridMultilevel"/>
    <w:tmpl w:val="2BB2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BF05019"/>
    <w:multiLevelType w:val="hybridMultilevel"/>
    <w:tmpl w:val="1B7E1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D42171"/>
    <w:multiLevelType w:val="hybridMultilevel"/>
    <w:tmpl w:val="B34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23898"/>
    <w:multiLevelType w:val="hybridMultilevel"/>
    <w:tmpl w:val="C666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032501"/>
    <w:multiLevelType w:val="hybridMultilevel"/>
    <w:tmpl w:val="9F8E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C60996"/>
    <w:multiLevelType w:val="hybridMultilevel"/>
    <w:tmpl w:val="087E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AA3A68"/>
    <w:multiLevelType w:val="hybridMultilevel"/>
    <w:tmpl w:val="00EC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BE383E"/>
    <w:multiLevelType w:val="hybridMultilevel"/>
    <w:tmpl w:val="D450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DE7826"/>
    <w:multiLevelType w:val="hybridMultilevel"/>
    <w:tmpl w:val="563E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083D31"/>
    <w:multiLevelType w:val="hybridMultilevel"/>
    <w:tmpl w:val="7698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290AE1"/>
    <w:multiLevelType w:val="hybridMultilevel"/>
    <w:tmpl w:val="857E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D60960"/>
    <w:multiLevelType w:val="hybridMultilevel"/>
    <w:tmpl w:val="9634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937B06"/>
    <w:multiLevelType w:val="hybridMultilevel"/>
    <w:tmpl w:val="365C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3746F9"/>
    <w:multiLevelType w:val="hybridMultilevel"/>
    <w:tmpl w:val="DDE6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8F389C"/>
    <w:multiLevelType w:val="hybridMultilevel"/>
    <w:tmpl w:val="8886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7A1EAC"/>
    <w:multiLevelType w:val="hybridMultilevel"/>
    <w:tmpl w:val="E9C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114D1D"/>
    <w:multiLevelType w:val="hybridMultilevel"/>
    <w:tmpl w:val="8A7AE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AB7771F"/>
    <w:multiLevelType w:val="hybridMultilevel"/>
    <w:tmpl w:val="09D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350B7F"/>
    <w:multiLevelType w:val="hybridMultilevel"/>
    <w:tmpl w:val="C24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52429D"/>
    <w:multiLevelType w:val="hybridMultilevel"/>
    <w:tmpl w:val="7076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5D03217"/>
    <w:multiLevelType w:val="hybridMultilevel"/>
    <w:tmpl w:val="C19C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E13C16"/>
    <w:multiLevelType w:val="hybridMultilevel"/>
    <w:tmpl w:val="B25A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905CFF"/>
    <w:multiLevelType w:val="hybridMultilevel"/>
    <w:tmpl w:val="9324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4515BF"/>
    <w:multiLevelType w:val="hybridMultilevel"/>
    <w:tmpl w:val="D56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3F1F6A"/>
    <w:multiLevelType w:val="hybridMultilevel"/>
    <w:tmpl w:val="111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6F37B5"/>
    <w:multiLevelType w:val="hybridMultilevel"/>
    <w:tmpl w:val="B454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C16EDB"/>
    <w:multiLevelType w:val="hybridMultilevel"/>
    <w:tmpl w:val="0A92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F70D15"/>
    <w:multiLevelType w:val="hybridMultilevel"/>
    <w:tmpl w:val="43AC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82444A"/>
    <w:multiLevelType w:val="hybridMultilevel"/>
    <w:tmpl w:val="0CB2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34355C"/>
    <w:multiLevelType w:val="hybridMultilevel"/>
    <w:tmpl w:val="A4FA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392760">
    <w:abstractNumId w:val="10"/>
  </w:num>
  <w:num w:numId="2" w16cid:durableId="1433083695">
    <w:abstractNumId w:val="41"/>
  </w:num>
  <w:num w:numId="3" w16cid:durableId="632953707">
    <w:abstractNumId w:val="39"/>
  </w:num>
  <w:num w:numId="4" w16cid:durableId="1736003588">
    <w:abstractNumId w:val="16"/>
  </w:num>
  <w:num w:numId="5" w16cid:durableId="1542815206">
    <w:abstractNumId w:val="35"/>
  </w:num>
  <w:num w:numId="6" w16cid:durableId="339284195">
    <w:abstractNumId w:val="33"/>
  </w:num>
  <w:num w:numId="7" w16cid:durableId="349334989">
    <w:abstractNumId w:val="13"/>
  </w:num>
  <w:num w:numId="8" w16cid:durableId="1436751147">
    <w:abstractNumId w:val="20"/>
  </w:num>
  <w:num w:numId="9" w16cid:durableId="569273417">
    <w:abstractNumId w:val="47"/>
  </w:num>
  <w:num w:numId="10" w16cid:durableId="832645544">
    <w:abstractNumId w:val="36"/>
  </w:num>
  <w:num w:numId="11" w16cid:durableId="1905675904">
    <w:abstractNumId w:val="30"/>
  </w:num>
  <w:num w:numId="12" w16cid:durableId="1172911045">
    <w:abstractNumId w:val="38"/>
  </w:num>
  <w:num w:numId="13" w16cid:durableId="185993807">
    <w:abstractNumId w:val="22"/>
  </w:num>
  <w:num w:numId="14" w16cid:durableId="296838342">
    <w:abstractNumId w:val="37"/>
  </w:num>
  <w:num w:numId="15" w16cid:durableId="712654953">
    <w:abstractNumId w:val="32"/>
  </w:num>
  <w:num w:numId="16" w16cid:durableId="920026423">
    <w:abstractNumId w:val="46"/>
  </w:num>
  <w:num w:numId="17" w16cid:durableId="1380008301">
    <w:abstractNumId w:val="19"/>
  </w:num>
  <w:num w:numId="18" w16cid:durableId="559630080">
    <w:abstractNumId w:val="0"/>
  </w:num>
  <w:num w:numId="19" w16cid:durableId="1482888667">
    <w:abstractNumId w:val="15"/>
  </w:num>
  <w:num w:numId="20" w16cid:durableId="594168262">
    <w:abstractNumId w:val="45"/>
  </w:num>
  <w:num w:numId="21" w16cid:durableId="241641711">
    <w:abstractNumId w:val="8"/>
  </w:num>
  <w:num w:numId="22" w16cid:durableId="878972928">
    <w:abstractNumId w:val="48"/>
  </w:num>
  <w:num w:numId="23" w16cid:durableId="1154226781">
    <w:abstractNumId w:val="11"/>
  </w:num>
  <w:num w:numId="24" w16cid:durableId="1535533690">
    <w:abstractNumId w:val="25"/>
  </w:num>
  <w:num w:numId="25" w16cid:durableId="1882353828">
    <w:abstractNumId w:val="7"/>
  </w:num>
  <w:num w:numId="26" w16cid:durableId="188764899">
    <w:abstractNumId w:val="9"/>
  </w:num>
  <w:num w:numId="27" w16cid:durableId="1148984220">
    <w:abstractNumId w:val="42"/>
  </w:num>
  <w:num w:numId="28" w16cid:durableId="1882595551">
    <w:abstractNumId w:val="24"/>
  </w:num>
  <w:num w:numId="29" w16cid:durableId="1432821575">
    <w:abstractNumId w:val="17"/>
  </w:num>
  <w:num w:numId="30" w16cid:durableId="363871586">
    <w:abstractNumId w:val="4"/>
  </w:num>
  <w:num w:numId="31" w16cid:durableId="397753893">
    <w:abstractNumId w:val="34"/>
  </w:num>
  <w:num w:numId="32" w16cid:durableId="1349721858">
    <w:abstractNumId w:val="31"/>
  </w:num>
  <w:num w:numId="33" w16cid:durableId="1885293582">
    <w:abstractNumId w:val="49"/>
  </w:num>
  <w:num w:numId="34" w16cid:durableId="1605917058">
    <w:abstractNumId w:val="5"/>
  </w:num>
  <w:num w:numId="35" w16cid:durableId="1879387760">
    <w:abstractNumId w:val="26"/>
  </w:num>
  <w:num w:numId="36" w16cid:durableId="1572540227">
    <w:abstractNumId w:val="18"/>
  </w:num>
  <w:num w:numId="37" w16cid:durableId="501357572">
    <w:abstractNumId w:val="6"/>
  </w:num>
  <w:num w:numId="38" w16cid:durableId="1839080232">
    <w:abstractNumId w:val="44"/>
  </w:num>
  <w:num w:numId="39" w16cid:durableId="334462313">
    <w:abstractNumId w:val="51"/>
  </w:num>
  <w:num w:numId="40" w16cid:durableId="175267409">
    <w:abstractNumId w:val="14"/>
  </w:num>
  <w:num w:numId="41" w16cid:durableId="543102790">
    <w:abstractNumId w:val="2"/>
  </w:num>
  <w:num w:numId="42" w16cid:durableId="1737049469">
    <w:abstractNumId w:val="3"/>
  </w:num>
  <w:num w:numId="43" w16cid:durableId="22631003">
    <w:abstractNumId w:val="29"/>
  </w:num>
  <w:num w:numId="44" w16cid:durableId="414475163">
    <w:abstractNumId w:val="1"/>
  </w:num>
  <w:num w:numId="45" w16cid:durableId="136801371">
    <w:abstractNumId w:val="21"/>
  </w:num>
  <w:num w:numId="46" w16cid:durableId="757596478">
    <w:abstractNumId w:val="40"/>
  </w:num>
  <w:num w:numId="47" w16cid:durableId="1479031224">
    <w:abstractNumId w:val="50"/>
  </w:num>
  <w:num w:numId="48" w16cid:durableId="1395854952">
    <w:abstractNumId w:val="43"/>
  </w:num>
  <w:num w:numId="49" w16cid:durableId="644549723">
    <w:abstractNumId w:val="27"/>
  </w:num>
  <w:num w:numId="50" w16cid:durableId="2110152725">
    <w:abstractNumId w:val="28"/>
  </w:num>
  <w:num w:numId="51" w16cid:durableId="1553496339">
    <w:abstractNumId w:val="23"/>
  </w:num>
  <w:num w:numId="52" w16cid:durableId="2128229923">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3C2B"/>
    <w:rsid w:val="00004685"/>
    <w:rsid w:val="00007108"/>
    <w:rsid w:val="00007BAA"/>
    <w:rsid w:val="000100A0"/>
    <w:rsid w:val="00010438"/>
    <w:rsid w:val="00010BF3"/>
    <w:rsid w:val="0001287A"/>
    <w:rsid w:val="00013099"/>
    <w:rsid w:val="000134B1"/>
    <w:rsid w:val="00014333"/>
    <w:rsid w:val="00014579"/>
    <w:rsid w:val="00014C34"/>
    <w:rsid w:val="00014E88"/>
    <w:rsid w:val="00015474"/>
    <w:rsid w:val="0001553F"/>
    <w:rsid w:val="00016E4F"/>
    <w:rsid w:val="00017843"/>
    <w:rsid w:val="00017938"/>
    <w:rsid w:val="000202FB"/>
    <w:rsid w:val="00020A2F"/>
    <w:rsid w:val="00020CC3"/>
    <w:rsid w:val="00021622"/>
    <w:rsid w:val="00022579"/>
    <w:rsid w:val="00022987"/>
    <w:rsid w:val="00022ED7"/>
    <w:rsid w:val="00022EDA"/>
    <w:rsid w:val="0002570D"/>
    <w:rsid w:val="00025B08"/>
    <w:rsid w:val="00025D47"/>
    <w:rsid w:val="00026E24"/>
    <w:rsid w:val="00027908"/>
    <w:rsid w:val="00027949"/>
    <w:rsid w:val="00027EEF"/>
    <w:rsid w:val="0003061A"/>
    <w:rsid w:val="00030E43"/>
    <w:rsid w:val="00031528"/>
    <w:rsid w:val="00031800"/>
    <w:rsid w:val="0003215E"/>
    <w:rsid w:val="000323E8"/>
    <w:rsid w:val="00032670"/>
    <w:rsid w:val="0003372D"/>
    <w:rsid w:val="00035785"/>
    <w:rsid w:val="000364DF"/>
    <w:rsid w:val="00036A47"/>
    <w:rsid w:val="00037CA8"/>
    <w:rsid w:val="00037EB5"/>
    <w:rsid w:val="00040B82"/>
    <w:rsid w:val="000427D2"/>
    <w:rsid w:val="00042CB1"/>
    <w:rsid w:val="00042EB7"/>
    <w:rsid w:val="00044C3E"/>
    <w:rsid w:val="000454F5"/>
    <w:rsid w:val="00046065"/>
    <w:rsid w:val="000500EB"/>
    <w:rsid w:val="000513FB"/>
    <w:rsid w:val="0005283B"/>
    <w:rsid w:val="00052C5F"/>
    <w:rsid w:val="00055321"/>
    <w:rsid w:val="000556FF"/>
    <w:rsid w:val="00057031"/>
    <w:rsid w:val="00057D08"/>
    <w:rsid w:val="000601F2"/>
    <w:rsid w:val="00060341"/>
    <w:rsid w:val="00061FF4"/>
    <w:rsid w:val="00062044"/>
    <w:rsid w:val="000623D3"/>
    <w:rsid w:val="00063530"/>
    <w:rsid w:val="00063E63"/>
    <w:rsid w:val="00063F54"/>
    <w:rsid w:val="00064085"/>
    <w:rsid w:val="000646C0"/>
    <w:rsid w:val="0006485C"/>
    <w:rsid w:val="0006498F"/>
    <w:rsid w:val="00065086"/>
    <w:rsid w:val="000656D4"/>
    <w:rsid w:val="000657CE"/>
    <w:rsid w:val="00065BA6"/>
    <w:rsid w:val="00065E03"/>
    <w:rsid w:val="000672A4"/>
    <w:rsid w:val="00070F69"/>
    <w:rsid w:val="00071206"/>
    <w:rsid w:val="0007152D"/>
    <w:rsid w:val="00071609"/>
    <w:rsid w:val="00071734"/>
    <w:rsid w:val="00071FCE"/>
    <w:rsid w:val="000725CF"/>
    <w:rsid w:val="00073F99"/>
    <w:rsid w:val="000748EE"/>
    <w:rsid w:val="00076046"/>
    <w:rsid w:val="000761EA"/>
    <w:rsid w:val="00076AE6"/>
    <w:rsid w:val="00077339"/>
    <w:rsid w:val="00077CEA"/>
    <w:rsid w:val="00077DF2"/>
    <w:rsid w:val="00081905"/>
    <w:rsid w:val="00081DE1"/>
    <w:rsid w:val="00082754"/>
    <w:rsid w:val="000833D0"/>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3EC3"/>
    <w:rsid w:val="00094073"/>
    <w:rsid w:val="00094CC5"/>
    <w:rsid w:val="00094E50"/>
    <w:rsid w:val="0009543E"/>
    <w:rsid w:val="000956C5"/>
    <w:rsid w:val="00095917"/>
    <w:rsid w:val="0009665D"/>
    <w:rsid w:val="000968AB"/>
    <w:rsid w:val="00096C70"/>
    <w:rsid w:val="0009738E"/>
    <w:rsid w:val="000A1451"/>
    <w:rsid w:val="000A17C8"/>
    <w:rsid w:val="000A3280"/>
    <w:rsid w:val="000A46EB"/>
    <w:rsid w:val="000A51B7"/>
    <w:rsid w:val="000A6D80"/>
    <w:rsid w:val="000B02B1"/>
    <w:rsid w:val="000B0678"/>
    <w:rsid w:val="000B0A1A"/>
    <w:rsid w:val="000B1276"/>
    <w:rsid w:val="000B1DB9"/>
    <w:rsid w:val="000B24FE"/>
    <w:rsid w:val="000B2A34"/>
    <w:rsid w:val="000B3AC0"/>
    <w:rsid w:val="000B5B9A"/>
    <w:rsid w:val="000B704D"/>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39BD"/>
    <w:rsid w:val="000D47CF"/>
    <w:rsid w:val="000D5075"/>
    <w:rsid w:val="000D57CC"/>
    <w:rsid w:val="000D6076"/>
    <w:rsid w:val="000D6507"/>
    <w:rsid w:val="000E024D"/>
    <w:rsid w:val="000E0C18"/>
    <w:rsid w:val="000E11A8"/>
    <w:rsid w:val="000E201C"/>
    <w:rsid w:val="000E4628"/>
    <w:rsid w:val="000E6EB2"/>
    <w:rsid w:val="000F0949"/>
    <w:rsid w:val="000F0F67"/>
    <w:rsid w:val="000F2235"/>
    <w:rsid w:val="000F27A5"/>
    <w:rsid w:val="000F2BAB"/>
    <w:rsid w:val="000F35C5"/>
    <w:rsid w:val="000F3F66"/>
    <w:rsid w:val="000F3FC0"/>
    <w:rsid w:val="000F5475"/>
    <w:rsid w:val="000F5A4C"/>
    <w:rsid w:val="000F5DE0"/>
    <w:rsid w:val="000F62F6"/>
    <w:rsid w:val="000F731E"/>
    <w:rsid w:val="000F77CB"/>
    <w:rsid w:val="000F7BBB"/>
    <w:rsid w:val="000F7CD6"/>
    <w:rsid w:val="000F7E62"/>
    <w:rsid w:val="000F7F00"/>
    <w:rsid w:val="00100338"/>
    <w:rsid w:val="00100BAE"/>
    <w:rsid w:val="00100D1A"/>
    <w:rsid w:val="00101419"/>
    <w:rsid w:val="0010170F"/>
    <w:rsid w:val="00101FF6"/>
    <w:rsid w:val="0010260F"/>
    <w:rsid w:val="00102D6E"/>
    <w:rsid w:val="00103293"/>
    <w:rsid w:val="0010359C"/>
    <w:rsid w:val="001046E3"/>
    <w:rsid w:val="00105797"/>
    <w:rsid w:val="00105A9E"/>
    <w:rsid w:val="001060C7"/>
    <w:rsid w:val="001062CF"/>
    <w:rsid w:val="00106BA6"/>
    <w:rsid w:val="00106DBC"/>
    <w:rsid w:val="001070D0"/>
    <w:rsid w:val="0010767A"/>
    <w:rsid w:val="00110968"/>
    <w:rsid w:val="00110BBC"/>
    <w:rsid w:val="001113B2"/>
    <w:rsid w:val="0011143D"/>
    <w:rsid w:val="00111A65"/>
    <w:rsid w:val="00111B8E"/>
    <w:rsid w:val="001121C7"/>
    <w:rsid w:val="00112600"/>
    <w:rsid w:val="00112B4F"/>
    <w:rsid w:val="00114367"/>
    <w:rsid w:val="0011461A"/>
    <w:rsid w:val="00114E22"/>
    <w:rsid w:val="00115161"/>
    <w:rsid w:val="00115248"/>
    <w:rsid w:val="00115CE0"/>
    <w:rsid w:val="00116D4F"/>
    <w:rsid w:val="00117AD0"/>
    <w:rsid w:val="00117F8D"/>
    <w:rsid w:val="00121119"/>
    <w:rsid w:val="0012113D"/>
    <w:rsid w:val="001236C2"/>
    <w:rsid w:val="00124D8E"/>
    <w:rsid w:val="001250D3"/>
    <w:rsid w:val="00125442"/>
    <w:rsid w:val="00125FC3"/>
    <w:rsid w:val="001261B9"/>
    <w:rsid w:val="0012692E"/>
    <w:rsid w:val="00130F74"/>
    <w:rsid w:val="00131456"/>
    <w:rsid w:val="001320FC"/>
    <w:rsid w:val="0013388B"/>
    <w:rsid w:val="00133DF9"/>
    <w:rsid w:val="0013519D"/>
    <w:rsid w:val="00136E72"/>
    <w:rsid w:val="00137B72"/>
    <w:rsid w:val="00141E22"/>
    <w:rsid w:val="0014263E"/>
    <w:rsid w:val="00145D92"/>
    <w:rsid w:val="00146179"/>
    <w:rsid w:val="00146514"/>
    <w:rsid w:val="00146998"/>
    <w:rsid w:val="00147ABB"/>
    <w:rsid w:val="00147E3A"/>
    <w:rsid w:val="00150322"/>
    <w:rsid w:val="00150A63"/>
    <w:rsid w:val="00150A8E"/>
    <w:rsid w:val="00150C1A"/>
    <w:rsid w:val="00151078"/>
    <w:rsid w:val="00152C38"/>
    <w:rsid w:val="00153A94"/>
    <w:rsid w:val="00154B8D"/>
    <w:rsid w:val="0015570A"/>
    <w:rsid w:val="001561DA"/>
    <w:rsid w:val="00157335"/>
    <w:rsid w:val="00157CA2"/>
    <w:rsid w:val="00157FCE"/>
    <w:rsid w:val="001600FA"/>
    <w:rsid w:val="00160AD0"/>
    <w:rsid w:val="00161DFA"/>
    <w:rsid w:val="0016270A"/>
    <w:rsid w:val="0016311F"/>
    <w:rsid w:val="00164C7D"/>
    <w:rsid w:val="00165397"/>
    <w:rsid w:val="001662B3"/>
    <w:rsid w:val="0016694A"/>
    <w:rsid w:val="00166C63"/>
    <w:rsid w:val="00171991"/>
    <w:rsid w:val="00171DD8"/>
    <w:rsid w:val="00171E86"/>
    <w:rsid w:val="00172443"/>
    <w:rsid w:val="00172982"/>
    <w:rsid w:val="001749EB"/>
    <w:rsid w:val="00174E26"/>
    <w:rsid w:val="0017726E"/>
    <w:rsid w:val="001806C0"/>
    <w:rsid w:val="00180DE7"/>
    <w:rsid w:val="00181BBE"/>
    <w:rsid w:val="00181D6D"/>
    <w:rsid w:val="0018250C"/>
    <w:rsid w:val="001833DE"/>
    <w:rsid w:val="00183DE9"/>
    <w:rsid w:val="001841EE"/>
    <w:rsid w:val="00184260"/>
    <w:rsid w:val="001849AB"/>
    <w:rsid w:val="00184E78"/>
    <w:rsid w:val="00184FA5"/>
    <w:rsid w:val="00185E54"/>
    <w:rsid w:val="001866B3"/>
    <w:rsid w:val="00186712"/>
    <w:rsid w:val="00187942"/>
    <w:rsid w:val="00192412"/>
    <w:rsid w:val="00193DA2"/>
    <w:rsid w:val="00193E72"/>
    <w:rsid w:val="00195823"/>
    <w:rsid w:val="00195911"/>
    <w:rsid w:val="00195B61"/>
    <w:rsid w:val="00195B89"/>
    <w:rsid w:val="00196E68"/>
    <w:rsid w:val="00196ED6"/>
    <w:rsid w:val="00197700"/>
    <w:rsid w:val="001A02C4"/>
    <w:rsid w:val="001A142E"/>
    <w:rsid w:val="001A2035"/>
    <w:rsid w:val="001A308E"/>
    <w:rsid w:val="001A341E"/>
    <w:rsid w:val="001A3AD7"/>
    <w:rsid w:val="001A452E"/>
    <w:rsid w:val="001A4C18"/>
    <w:rsid w:val="001A4DBE"/>
    <w:rsid w:val="001A5125"/>
    <w:rsid w:val="001A5D35"/>
    <w:rsid w:val="001A6125"/>
    <w:rsid w:val="001A65C9"/>
    <w:rsid w:val="001A6BA3"/>
    <w:rsid w:val="001A7851"/>
    <w:rsid w:val="001B0B3A"/>
    <w:rsid w:val="001B2776"/>
    <w:rsid w:val="001B3B8D"/>
    <w:rsid w:val="001B47BC"/>
    <w:rsid w:val="001B4FC1"/>
    <w:rsid w:val="001B6D63"/>
    <w:rsid w:val="001B77FA"/>
    <w:rsid w:val="001B793B"/>
    <w:rsid w:val="001C0F63"/>
    <w:rsid w:val="001C13AE"/>
    <w:rsid w:val="001C3685"/>
    <w:rsid w:val="001C3943"/>
    <w:rsid w:val="001C4ECF"/>
    <w:rsid w:val="001C4F9A"/>
    <w:rsid w:val="001C59FC"/>
    <w:rsid w:val="001C61CA"/>
    <w:rsid w:val="001C6B06"/>
    <w:rsid w:val="001C7BE8"/>
    <w:rsid w:val="001D1EAC"/>
    <w:rsid w:val="001D39C2"/>
    <w:rsid w:val="001D4531"/>
    <w:rsid w:val="001D4C83"/>
    <w:rsid w:val="001D5272"/>
    <w:rsid w:val="001D5DEA"/>
    <w:rsid w:val="001D637D"/>
    <w:rsid w:val="001D65EA"/>
    <w:rsid w:val="001D6B56"/>
    <w:rsid w:val="001D7820"/>
    <w:rsid w:val="001D7C44"/>
    <w:rsid w:val="001E057A"/>
    <w:rsid w:val="001E3162"/>
    <w:rsid w:val="001E3CC4"/>
    <w:rsid w:val="001E506E"/>
    <w:rsid w:val="001E561B"/>
    <w:rsid w:val="001E5995"/>
    <w:rsid w:val="001E619B"/>
    <w:rsid w:val="001E63CB"/>
    <w:rsid w:val="001F02AE"/>
    <w:rsid w:val="001F0486"/>
    <w:rsid w:val="001F1575"/>
    <w:rsid w:val="001F1E77"/>
    <w:rsid w:val="001F2559"/>
    <w:rsid w:val="001F3C54"/>
    <w:rsid w:val="001F3EEC"/>
    <w:rsid w:val="001F4FB7"/>
    <w:rsid w:val="001F51EF"/>
    <w:rsid w:val="001F5482"/>
    <w:rsid w:val="001F5E7D"/>
    <w:rsid w:val="001F6184"/>
    <w:rsid w:val="001F73DA"/>
    <w:rsid w:val="00201924"/>
    <w:rsid w:val="0020235B"/>
    <w:rsid w:val="00202495"/>
    <w:rsid w:val="00202C50"/>
    <w:rsid w:val="002049FA"/>
    <w:rsid w:val="00204B83"/>
    <w:rsid w:val="00205081"/>
    <w:rsid w:val="00206517"/>
    <w:rsid w:val="00207914"/>
    <w:rsid w:val="002118ED"/>
    <w:rsid w:val="00212732"/>
    <w:rsid w:val="00212DC6"/>
    <w:rsid w:val="00213924"/>
    <w:rsid w:val="002140FE"/>
    <w:rsid w:val="002153D3"/>
    <w:rsid w:val="002167E9"/>
    <w:rsid w:val="00216925"/>
    <w:rsid w:val="00216E69"/>
    <w:rsid w:val="002172D6"/>
    <w:rsid w:val="00217D45"/>
    <w:rsid w:val="00220811"/>
    <w:rsid w:val="00221E0D"/>
    <w:rsid w:val="00222B65"/>
    <w:rsid w:val="002235A1"/>
    <w:rsid w:val="00224F3E"/>
    <w:rsid w:val="002252E9"/>
    <w:rsid w:val="0022560D"/>
    <w:rsid w:val="00225612"/>
    <w:rsid w:val="00226880"/>
    <w:rsid w:val="00226C4A"/>
    <w:rsid w:val="00226C62"/>
    <w:rsid w:val="00226F90"/>
    <w:rsid w:val="00227536"/>
    <w:rsid w:val="00230279"/>
    <w:rsid w:val="002302C3"/>
    <w:rsid w:val="002305D8"/>
    <w:rsid w:val="00230652"/>
    <w:rsid w:val="00230914"/>
    <w:rsid w:val="0023154D"/>
    <w:rsid w:val="00231B6F"/>
    <w:rsid w:val="00231F71"/>
    <w:rsid w:val="00232D8C"/>
    <w:rsid w:val="0023349B"/>
    <w:rsid w:val="00233612"/>
    <w:rsid w:val="00233825"/>
    <w:rsid w:val="00233A80"/>
    <w:rsid w:val="002354F6"/>
    <w:rsid w:val="002358B4"/>
    <w:rsid w:val="00236737"/>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1B4"/>
    <w:rsid w:val="00247205"/>
    <w:rsid w:val="00247394"/>
    <w:rsid w:val="00247E97"/>
    <w:rsid w:val="0025144B"/>
    <w:rsid w:val="002516F0"/>
    <w:rsid w:val="002516FC"/>
    <w:rsid w:val="00253B8F"/>
    <w:rsid w:val="002540C7"/>
    <w:rsid w:val="0025469A"/>
    <w:rsid w:val="0025670E"/>
    <w:rsid w:val="002567C4"/>
    <w:rsid w:val="00256A95"/>
    <w:rsid w:val="00257BA9"/>
    <w:rsid w:val="00260651"/>
    <w:rsid w:val="00260A3A"/>
    <w:rsid w:val="00260C0F"/>
    <w:rsid w:val="00261AF9"/>
    <w:rsid w:val="00261CBD"/>
    <w:rsid w:val="00261CF1"/>
    <w:rsid w:val="00261DE8"/>
    <w:rsid w:val="00261E08"/>
    <w:rsid w:val="00262847"/>
    <w:rsid w:val="00264587"/>
    <w:rsid w:val="002646D0"/>
    <w:rsid w:val="00265830"/>
    <w:rsid w:val="00265ACB"/>
    <w:rsid w:val="00265D74"/>
    <w:rsid w:val="00266554"/>
    <w:rsid w:val="00266FAB"/>
    <w:rsid w:val="00266FFC"/>
    <w:rsid w:val="002674C9"/>
    <w:rsid w:val="00270B48"/>
    <w:rsid w:val="00271E75"/>
    <w:rsid w:val="0027394C"/>
    <w:rsid w:val="002739DB"/>
    <w:rsid w:val="002742E1"/>
    <w:rsid w:val="002751BB"/>
    <w:rsid w:val="00275B55"/>
    <w:rsid w:val="0027721D"/>
    <w:rsid w:val="002803E3"/>
    <w:rsid w:val="00280899"/>
    <w:rsid w:val="00280B7E"/>
    <w:rsid w:val="00280F88"/>
    <w:rsid w:val="00281BDD"/>
    <w:rsid w:val="00282503"/>
    <w:rsid w:val="00282C19"/>
    <w:rsid w:val="00283514"/>
    <w:rsid w:val="00283969"/>
    <w:rsid w:val="002847CB"/>
    <w:rsid w:val="00285720"/>
    <w:rsid w:val="00285BFA"/>
    <w:rsid w:val="002863D8"/>
    <w:rsid w:val="0028755B"/>
    <w:rsid w:val="002877E8"/>
    <w:rsid w:val="00287A3B"/>
    <w:rsid w:val="00287D8A"/>
    <w:rsid w:val="00290515"/>
    <w:rsid w:val="00290F45"/>
    <w:rsid w:val="0029156E"/>
    <w:rsid w:val="00291EA2"/>
    <w:rsid w:val="00293397"/>
    <w:rsid w:val="002935D3"/>
    <w:rsid w:val="00293CB3"/>
    <w:rsid w:val="00293E42"/>
    <w:rsid w:val="002941A2"/>
    <w:rsid w:val="002942A8"/>
    <w:rsid w:val="00294714"/>
    <w:rsid w:val="0029545F"/>
    <w:rsid w:val="0029602A"/>
    <w:rsid w:val="002961AF"/>
    <w:rsid w:val="00296214"/>
    <w:rsid w:val="00296336"/>
    <w:rsid w:val="002972CF"/>
    <w:rsid w:val="0029761B"/>
    <w:rsid w:val="002979E4"/>
    <w:rsid w:val="002A005D"/>
    <w:rsid w:val="002A0358"/>
    <w:rsid w:val="002A0964"/>
    <w:rsid w:val="002A2242"/>
    <w:rsid w:val="002A40B6"/>
    <w:rsid w:val="002A4308"/>
    <w:rsid w:val="002A591A"/>
    <w:rsid w:val="002A5E36"/>
    <w:rsid w:val="002A60F8"/>
    <w:rsid w:val="002A7218"/>
    <w:rsid w:val="002A7882"/>
    <w:rsid w:val="002B3608"/>
    <w:rsid w:val="002B3DF5"/>
    <w:rsid w:val="002B43DC"/>
    <w:rsid w:val="002B4630"/>
    <w:rsid w:val="002B4810"/>
    <w:rsid w:val="002B5282"/>
    <w:rsid w:val="002B6533"/>
    <w:rsid w:val="002B6700"/>
    <w:rsid w:val="002B71CC"/>
    <w:rsid w:val="002B740A"/>
    <w:rsid w:val="002B7678"/>
    <w:rsid w:val="002C03FC"/>
    <w:rsid w:val="002C05AB"/>
    <w:rsid w:val="002C07BC"/>
    <w:rsid w:val="002C15E0"/>
    <w:rsid w:val="002C1947"/>
    <w:rsid w:val="002C2FE2"/>
    <w:rsid w:val="002C334B"/>
    <w:rsid w:val="002C3A2B"/>
    <w:rsid w:val="002C433B"/>
    <w:rsid w:val="002C536A"/>
    <w:rsid w:val="002C7256"/>
    <w:rsid w:val="002D19F3"/>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153"/>
    <w:rsid w:val="002E667F"/>
    <w:rsid w:val="002E68F6"/>
    <w:rsid w:val="002E69B3"/>
    <w:rsid w:val="002F0894"/>
    <w:rsid w:val="002F1210"/>
    <w:rsid w:val="002F2085"/>
    <w:rsid w:val="002F2918"/>
    <w:rsid w:val="002F2E2C"/>
    <w:rsid w:val="002F44B2"/>
    <w:rsid w:val="002F4536"/>
    <w:rsid w:val="002F463B"/>
    <w:rsid w:val="002F511A"/>
    <w:rsid w:val="002F5127"/>
    <w:rsid w:val="002F5342"/>
    <w:rsid w:val="002F58DD"/>
    <w:rsid w:val="002F7519"/>
    <w:rsid w:val="002F7826"/>
    <w:rsid w:val="002F7B94"/>
    <w:rsid w:val="002F7D5B"/>
    <w:rsid w:val="00300A77"/>
    <w:rsid w:val="003011D2"/>
    <w:rsid w:val="00302F30"/>
    <w:rsid w:val="0030473F"/>
    <w:rsid w:val="00305E9B"/>
    <w:rsid w:val="003065E3"/>
    <w:rsid w:val="00306CDF"/>
    <w:rsid w:val="00306E11"/>
    <w:rsid w:val="0031121A"/>
    <w:rsid w:val="00312687"/>
    <w:rsid w:val="00312A19"/>
    <w:rsid w:val="00312DFA"/>
    <w:rsid w:val="003142E1"/>
    <w:rsid w:val="0031437F"/>
    <w:rsid w:val="0031504E"/>
    <w:rsid w:val="00315750"/>
    <w:rsid w:val="00316524"/>
    <w:rsid w:val="003168C2"/>
    <w:rsid w:val="00316B7A"/>
    <w:rsid w:val="00321636"/>
    <w:rsid w:val="00321976"/>
    <w:rsid w:val="003226F3"/>
    <w:rsid w:val="003233CB"/>
    <w:rsid w:val="00323F9D"/>
    <w:rsid w:val="00324013"/>
    <w:rsid w:val="00324683"/>
    <w:rsid w:val="00324C8A"/>
    <w:rsid w:val="003253FD"/>
    <w:rsid w:val="00326D0B"/>
    <w:rsid w:val="00327CB7"/>
    <w:rsid w:val="0033086C"/>
    <w:rsid w:val="003308D1"/>
    <w:rsid w:val="00330E86"/>
    <w:rsid w:val="00331668"/>
    <w:rsid w:val="003321AB"/>
    <w:rsid w:val="003321DF"/>
    <w:rsid w:val="003327F1"/>
    <w:rsid w:val="00333760"/>
    <w:rsid w:val="00333776"/>
    <w:rsid w:val="00333CA2"/>
    <w:rsid w:val="00333E84"/>
    <w:rsid w:val="00333F9F"/>
    <w:rsid w:val="003351F8"/>
    <w:rsid w:val="00335863"/>
    <w:rsid w:val="00335928"/>
    <w:rsid w:val="00335B70"/>
    <w:rsid w:val="00335FB9"/>
    <w:rsid w:val="003363C9"/>
    <w:rsid w:val="0033686B"/>
    <w:rsid w:val="00340704"/>
    <w:rsid w:val="00341476"/>
    <w:rsid w:val="003417E7"/>
    <w:rsid w:val="00342691"/>
    <w:rsid w:val="00345114"/>
    <w:rsid w:val="0034609A"/>
    <w:rsid w:val="00347629"/>
    <w:rsid w:val="00347993"/>
    <w:rsid w:val="00347A8F"/>
    <w:rsid w:val="00347FCF"/>
    <w:rsid w:val="003502A4"/>
    <w:rsid w:val="00350CD3"/>
    <w:rsid w:val="00352766"/>
    <w:rsid w:val="00353DF6"/>
    <w:rsid w:val="00355D05"/>
    <w:rsid w:val="0035608C"/>
    <w:rsid w:val="00357882"/>
    <w:rsid w:val="00360006"/>
    <w:rsid w:val="00360377"/>
    <w:rsid w:val="003606B1"/>
    <w:rsid w:val="00360FA9"/>
    <w:rsid w:val="00361358"/>
    <w:rsid w:val="003629F9"/>
    <w:rsid w:val="0036385E"/>
    <w:rsid w:val="00365AD0"/>
    <w:rsid w:val="0036636A"/>
    <w:rsid w:val="0036700C"/>
    <w:rsid w:val="00367075"/>
    <w:rsid w:val="003675FB"/>
    <w:rsid w:val="00367754"/>
    <w:rsid w:val="00370A4C"/>
    <w:rsid w:val="00371395"/>
    <w:rsid w:val="00371CBA"/>
    <w:rsid w:val="003726BE"/>
    <w:rsid w:val="00372813"/>
    <w:rsid w:val="00372D24"/>
    <w:rsid w:val="00372DBE"/>
    <w:rsid w:val="00372DE2"/>
    <w:rsid w:val="003738AC"/>
    <w:rsid w:val="00373BCE"/>
    <w:rsid w:val="00375D94"/>
    <w:rsid w:val="00376627"/>
    <w:rsid w:val="003768E1"/>
    <w:rsid w:val="003770B4"/>
    <w:rsid w:val="003775CD"/>
    <w:rsid w:val="00380EA4"/>
    <w:rsid w:val="00383944"/>
    <w:rsid w:val="00383CBD"/>
    <w:rsid w:val="00385100"/>
    <w:rsid w:val="00385224"/>
    <w:rsid w:val="003873D3"/>
    <w:rsid w:val="00387CEB"/>
    <w:rsid w:val="00390D08"/>
    <w:rsid w:val="00392CD7"/>
    <w:rsid w:val="003932A8"/>
    <w:rsid w:val="00393F6B"/>
    <w:rsid w:val="003948D3"/>
    <w:rsid w:val="00394AA4"/>
    <w:rsid w:val="003959C7"/>
    <w:rsid w:val="0039629A"/>
    <w:rsid w:val="0039742A"/>
    <w:rsid w:val="00397B0C"/>
    <w:rsid w:val="00397EE1"/>
    <w:rsid w:val="003A158A"/>
    <w:rsid w:val="003A29CF"/>
    <w:rsid w:val="003A446D"/>
    <w:rsid w:val="003A5DC1"/>
    <w:rsid w:val="003A614C"/>
    <w:rsid w:val="003A7C36"/>
    <w:rsid w:val="003A7E74"/>
    <w:rsid w:val="003B0168"/>
    <w:rsid w:val="003B09E1"/>
    <w:rsid w:val="003B0B84"/>
    <w:rsid w:val="003B1326"/>
    <w:rsid w:val="003B15A4"/>
    <w:rsid w:val="003B2706"/>
    <w:rsid w:val="003B29A1"/>
    <w:rsid w:val="003B40B4"/>
    <w:rsid w:val="003B5455"/>
    <w:rsid w:val="003B5978"/>
    <w:rsid w:val="003B623B"/>
    <w:rsid w:val="003C0E18"/>
    <w:rsid w:val="003C12D0"/>
    <w:rsid w:val="003C1455"/>
    <w:rsid w:val="003C1F37"/>
    <w:rsid w:val="003C228C"/>
    <w:rsid w:val="003C2632"/>
    <w:rsid w:val="003C3A35"/>
    <w:rsid w:val="003C48D0"/>
    <w:rsid w:val="003C63C0"/>
    <w:rsid w:val="003C6A0D"/>
    <w:rsid w:val="003C7C71"/>
    <w:rsid w:val="003D1C42"/>
    <w:rsid w:val="003D2B44"/>
    <w:rsid w:val="003D2DBC"/>
    <w:rsid w:val="003D2E00"/>
    <w:rsid w:val="003D2E58"/>
    <w:rsid w:val="003D3E0C"/>
    <w:rsid w:val="003D4123"/>
    <w:rsid w:val="003D4196"/>
    <w:rsid w:val="003D53D1"/>
    <w:rsid w:val="003D5548"/>
    <w:rsid w:val="003D55FE"/>
    <w:rsid w:val="003D5902"/>
    <w:rsid w:val="003D6CE5"/>
    <w:rsid w:val="003D746B"/>
    <w:rsid w:val="003D75B4"/>
    <w:rsid w:val="003D7A86"/>
    <w:rsid w:val="003E0639"/>
    <w:rsid w:val="003E1FC3"/>
    <w:rsid w:val="003E34B0"/>
    <w:rsid w:val="003E35F7"/>
    <w:rsid w:val="003E3B1C"/>
    <w:rsid w:val="003E3FE1"/>
    <w:rsid w:val="003E669A"/>
    <w:rsid w:val="003E6753"/>
    <w:rsid w:val="003E7712"/>
    <w:rsid w:val="003E7F81"/>
    <w:rsid w:val="003F151B"/>
    <w:rsid w:val="003F164F"/>
    <w:rsid w:val="003F1DB3"/>
    <w:rsid w:val="003F23C1"/>
    <w:rsid w:val="003F303F"/>
    <w:rsid w:val="003F3ABF"/>
    <w:rsid w:val="003F3B12"/>
    <w:rsid w:val="003F4759"/>
    <w:rsid w:val="003F689F"/>
    <w:rsid w:val="003F78CF"/>
    <w:rsid w:val="003F7AFE"/>
    <w:rsid w:val="00400078"/>
    <w:rsid w:val="00400081"/>
    <w:rsid w:val="0040038B"/>
    <w:rsid w:val="00402188"/>
    <w:rsid w:val="00402316"/>
    <w:rsid w:val="00402544"/>
    <w:rsid w:val="00402681"/>
    <w:rsid w:val="0040284E"/>
    <w:rsid w:val="00403E17"/>
    <w:rsid w:val="004043A3"/>
    <w:rsid w:val="0040652D"/>
    <w:rsid w:val="0040663F"/>
    <w:rsid w:val="00406A64"/>
    <w:rsid w:val="00407260"/>
    <w:rsid w:val="00407894"/>
    <w:rsid w:val="00407CE4"/>
    <w:rsid w:val="004101B0"/>
    <w:rsid w:val="004103E8"/>
    <w:rsid w:val="004105FE"/>
    <w:rsid w:val="00412A35"/>
    <w:rsid w:val="00412CCB"/>
    <w:rsid w:val="0041350A"/>
    <w:rsid w:val="0041492D"/>
    <w:rsid w:val="00417EFF"/>
    <w:rsid w:val="0042023E"/>
    <w:rsid w:val="00420264"/>
    <w:rsid w:val="00420C79"/>
    <w:rsid w:val="004220CB"/>
    <w:rsid w:val="00422696"/>
    <w:rsid w:val="004228BE"/>
    <w:rsid w:val="004255A5"/>
    <w:rsid w:val="004268FD"/>
    <w:rsid w:val="0042793D"/>
    <w:rsid w:val="00430721"/>
    <w:rsid w:val="00430C2A"/>
    <w:rsid w:val="00430F54"/>
    <w:rsid w:val="00431698"/>
    <w:rsid w:val="00431B02"/>
    <w:rsid w:val="00431F15"/>
    <w:rsid w:val="00431F7D"/>
    <w:rsid w:val="00432407"/>
    <w:rsid w:val="0043241B"/>
    <w:rsid w:val="00432CA8"/>
    <w:rsid w:val="00433907"/>
    <w:rsid w:val="00434575"/>
    <w:rsid w:val="00434856"/>
    <w:rsid w:val="004352DF"/>
    <w:rsid w:val="00435C02"/>
    <w:rsid w:val="00435D1F"/>
    <w:rsid w:val="004379E3"/>
    <w:rsid w:val="00437C44"/>
    <w:rsid w:val="00440FFE"/>
    <w:rsid w:val="00441425"/>
    <w:rsid w:val="00441AC3"/>
    <w:rsid w:val="00441C92"/>
    <w:rsid w:val="00442AE8"/>
    <w:rsid w:val="00442B5A"/>
    <w:rsid w:val="00442E45"/>
    <w:rsid w:val="00443099"/>
    <w:rsid w:val="00443196"/>
    <w:rsid w:val="00444420"/>
    <w:rsid w:val="00444F56"/>
    <w:rsid w:val="00446076"/>
    <w:rsid w:val="0044785A"/>
    <w:rsid w:val="00447CD4"/>
    <w:rsid w:val="00447DF8"/>
    <w:rsid w:val="0045134B"/>
    <w:rsid w:val="00451429"/>
    <w:rsid w:val="004514AD"/>
    <w:rsid w:val="004514E4"/>
    <w:rsid w:val="00452344"/>
    <w:rsid w:val="0045355C"/>
    <w:rsid w:val="00453CD3"/>
    <w:rsid w:val="00454087"/>
    <w:rsid w:val="0045454E"/>
    <w:rsid w:val="00456508"/>
    <w:rsid w:val="004566EC"/>
    <w:rsid w:val="0045679F"/>
    <w:rsid w:val="004601D8"/>
    <w:rsid w:val="0046026F"/>
    <w:rsid w:val="004611FE"/>
    <w:rsid w:val="00461BD9"/>
    <w:rsid w:val="00462687"/>
    <w:rsid w:val="00462B11"/>
    <w:rsid w:val="00462E04"/>
    <w:rsid w:val="004636AB"/>
    <w:rsid w:val="004637F6"/>
    <w:rsid w:val="00464969"/>
    <w:rsid w:val="00464D2C"/>
    <w:rsid w:val="0046546C"/>
    <w:rsid w:val="004655B1"/>
    <w:rsid w:val="0046570D"/>
    <w:rsid w:val="00470001"/>
    <w:rsid w:val="00470FA6"/>
    <w:rsid w:val="004711B3"/>
    <w:rsid w:val="00471C35"/>
    <w:rsid w:val="00472C0F"/>
    <w:rsid w:val="00473519"/>
    <w:rsid w:val="00473F09"/>
    <w:rsid w:val="00475A88"/>
    <w:rsid w:val="004772C6"/>
    <w:rsid w:val="00480456"/>
    <w:rsid w:val="00480800"/>
    <w:rsid w:val="0048259D"/>
    <w:rsid w:val="00482F2F"/>
    <w:rsid w:val="00483009"/>
    <w:rsid w:val="00483C67"/>
    <w:rsid w:val="0048420F"/>
    <w:rsid w:val="0048448C"/>
    <w:rsid w:val="004846F7"/>
    <w:rsid w:val="00484ABD"/>
    <w:rsid w:val="004860C8"/>
    <w:rsid w:val="00486512"/>
    <w:rsid w:val="0048659A"/>
    <w:rsid w:val="00487CD1"/>
    <w:rsid w:val="004905E8"/>
    <w:rsid w:val="004917A8"/>
    <w:rsid w:val="00491ACB"/>
    <w:rsid w:val="00492106"/>
    <w:rsid w:val="00493A69"/>
    <w:rsid w:val="00493B99"/>
    <w:rsid w:val="00497447"/>
    <w:rsid w:val="00497B44"/>
    <w:rsid w:val="004A0742"/>
    <w:rsid w:val="004A29FB"/>
    <w:rsid w:val="004A2A2D"/>
    <w:rsid w:val="004A3A22"/>
    <w:rsid w:val="004A4DA3"/>
    <w:rsid w:val="004A4EAF"/>
    <w:rsid w:val="004A58E5"/>
    <w:rsid w:val="004A5925"/>
    <w:rsid w:val="004A615D"/>
    <w:rsid w:val="004A6439"/>
    <w:rsid w:val="004A6AD3"/>
    <w:rsid w:val="004A7680"/>
    <w:rsid w:val="004A7808"/>
    <w:rsid w:val="004A79D7"/>
    <w:rsid w:val="004B0C8F"/>
    <w:rsid w:val="004B15E3"/>
    <w:rsid w:val="004B2764"/>
    <w:rsid w:val="004B2D6B"/>
    <w:rsid w:val="004B2F9C"/>
    <w:rsid w:val="004B31F3"/>
    <w:rsid w:val="004B6DF8"/>
    <w:rsid w:val="004B6FAB"/>
    <w:rsid w:val="004C0307"/>
    <w:rsid w:val="004C032E"/>
    <w:rsid w:val="004C0EA3"/>
    <w:rsid w:val="004C11A8"/>
    <w:rsid w:val="004C3ED3"/>
    <w:rsid w:val="004C5314"/>
    <w:rsid w:val="004C5DC5"/>
    <w:rsid w:val="004C66B3"/>
    <w:rsid w:val="004D0690"/>
    <w:rsid w:val="004D089E"/>
    <w:rsid w:val="004D09EA"/>
    <w:rsid w:val="004D0B7D"/>
    <w:rsid w:val="004D0F8A"/>
    <w:rsid w:val="004D0FFD"/>
    <w:rsid w:val="004D1DD1"/>
    <w:rsid w:val="004D2649"/>
    <w:rsid w:val="004D2949"/>
    <w:rsid w:val="004D2C97"/>
    <w:rsid w:val="004D2D7C"/>
    <w:rsid w:val="004D2F50"/>
    <w:rsid w:val="004D39A5"/>
    <w:rsid w:val="004D3C89"/>
    <w:rsid w:val="004D4C90"/>
    <w:rsid w:val="004D595D"/>
    <w:rsid w:val="004D6449"/>
    <w:rsid w:val="004D6855"/>
    <w:rsid w:val="004D68B7"/>
    <w:rsid w:val="004D6F53"/>
    <w:rsid w:val="004D7A8B"/>
    <w:rsid w:val="004D7A90"/>
    <w:rsid w:val="004E0DF1"/>
    <w:rsid w:val="004E2466"/>
    <w:rsid w:val="004E274A"/>
    <w:rsid w:val="004E4A71"/>
    <w:rsid w:val="004E4BC8"/>
    <w:rsid w:val="004E6028"/>
    <w:rsid w:val="004E665C"/>
    <w:rsid w:val="004E6E22"/>
    <w:rsid w:val="004F0073"/>
    <w:rsid w:val="004F0FE7"/>
    <w:rsid w:val="004F21DF"/>
    <w:rsid w:val="004F22EF"/>
    <w:rsid w:val="004F2642"/>
    <w:rsid w:val="004F3C9E"/>
    <w:rsid w:val="004F4D9E"/>
    <w:rsid w:val="004F51E1"/>
    <w:rsid w:val="004F63B8"/>
    <w:rsid w:val="004F6972"/>
    <w:rsid w:val="004F7C09"/>
    <w:rsid w:val="004F7C16"/>
    <w:rsid w:val="004F7C88"/>
    <w:rsid w:val="004F7D56"/>
    <w:rsid w:val="00500113"/>
    <w:rsid w:val="00500695"/>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05B"/>
    <w:rsid w:val="005128E9"/>
    <w:rsid w:val="00514FEA"/>
    <w:rsid w:val="005151F1"/>
    <w:rsid w:val="00515A6C"/>
    <w:rsid w:val="00516621"/>
    <w:rsid w:val="00516E3A"/>
    <w:rsid w:val="00517BAE"/>
    <w:rsid w:val="00517DEA"/>
    <w:rsid w:val="00521728"/>
    <w:rsid w:val="0052184D"/>
    <w:rsid w:val="00522699"/>
    <w:rsid w:val="00523673"/>
    <w:rsid w:val="00525831"/>
    <w:rsid w:val="00527430"/>
    <w:rsid w:val="00527E3F"/>
    <w:rsid w:val="005308AC"/>
    <w:rsid w:val="0053215B"/>
    <w:rsid w:val="0053280A"/>
    <w:rsid w:val="00532ACB"/>
    <w:rsid w:val="005338FC"/>
    <w:rsid w:val="00534BE9"/>
    <w:rsid w:val="00534E76"/>
    <w:rsid w:val="00534FCD"/>
    <w:rsid w:val="00534FEC"/>
    <w:rsid w:val="00535858"/>
    <w:rsid w:val="00535DB4"/>
    <w:rsid w:val="00536182"/>
    <w:rsid w:val="0053629C"/>
    <w:rsid w:val="00537347"/>
    <w:rsid w:val="005401D4"/>
    <w:rsid w:val="005401D5"/>
    <w:rsid w:val="00540BC5"/>
    <w:rsid w:val="0054128A"/>
    <w:rsid w:val="0054158D"/>
    <w:rsid w:val="00543415"/>
    <w:rsid w:val="00543BB7"/>
    <w:rsid w:val="00544F0B"/>
    <w:rsid w:val="00545713"/>
    <w:rsid w:val="00546820"/>
    <w:rsid w:val="00546FE2"/>
    <w:rsid w:val="005473CC"/>
    <w:rsid w:val="0054794C"/>
    <w:rsid w:val="00551332"/>
    <w:rsid w:val="005513A2"/>
    <w:rsid w:val="00551CE0"/>
    <w:rsid w:val="00551EA8"/>
    <w:rsid w:val="0055247D"/>
    <w:rsid w:val="00552755"/>
    <w:rsid w:val="005527E6"/>
    <w:rsid w:val="00552DF1"/>
    <w:rsid w:val="00553222"/>
    <w:rsid w:val="005547BD"/>
    <w:rsid w:val="00554876"/>
    <w:rsid w:val="0055500B"/>
    <w:rsid w:val="005579AE"/>
    <w:rsid w:val="00557CCA"/>
    <w:rsid w:val="005612A1"/>
    <w:rsid w:val="0056259D"/>
    <w:rsid w:val="005628BA"/>
    <w:rsid w:val="00563257"/>
    <w:rsid w:val="00564A7E"/>
    <w:rsid w:val="00564AE3"/>
    <w:rsid w:val="005655AA"/>
    <w:rsid w:val="00565E66"/>
    <w:rsid w:val="00566DFE"/>
    <w:rsid w:val="00567174"/>
    <w:rsid w:val="00567E1E"/>
    <w:rsid w:val="00573244"/>
    <w:rsid w:val="00573326"/>
    <w:rsid w:val="005745A1"/>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31D"/>
    <w:rsid w:val="005867CE"/>
    <w:rsid w:val="005878FF"/>
    <w:rsid w:val="00587915"/>
    <w:rsid w:val="00587F37"/>
    <w:rsid w:val="00591614"/>
    <w:rsid w:val="00591A4E"/>
    <w:rsid w:val="00592996"/>
    <w:rsid w:val="00593913"/>
    <w:rsid w:val="00593DA9"/>
    <w:rsid w:val="00593FDF"/>
    <w:rsid w:val="005941DC"/>
    <w:rsid w:val="005948AB"/>
    <w:rsid w:val="00594FED"/>
    <w:rsid w:val="00595CC8"/>
    <w:rsid w:val="005A103F"/>
    <w:rsid w:val="005A2358"/>
    <w:rsid w:val="005A256A"/>
    <w:rsid w:val="005A2C72"/>
    <w:rsid w:val="005A2D2E"/>
    <w:rsid w:val="005A313D"/>
    <w:rsid w:val="005A3B44"/>
    <w:rsid w:val="005A487A"/>
    <w:rsid w:val="005A4A45"/>
    <w:rsid w:val="005A675B"/>
    <w:rsid w:val="005A75FA"/>
    <w:rsid w:val="005B0B74"/>
    <w:rsid w:val="005B2CBC"/>
    <w:rsid w:val="005B32F2"/>
    <w:rsid w:val="005B4589"/>
    <w:rsid w:val="005B5ABC"/>
    <w:rsid w:val="005B697F"/>
    <w:rsid w:val="005B6D40"/>
    <w:rsid w:val="005B7542"/>
    <w:rsid w:val="005B7AB6"/>
    <w:rsid w:val="005B7D1A"/>
    <w:rsid w:val="005B7F5E"/>
    <w:rsid w:val="005C0801"/>
    <w:rsid w:val="005C144D"/>
    <w:rsid w:val="005C550B"/>
    <w:rsid w:val="005C5FF2"/>
    <w:rsid w:val="005C690D"/>
    <w:rsid w:val="005C6D26"/>
    <w:rsid w:val="005C735C"/>
    <w:rsid w:val="005C7849"/>
    <w:rsid w:val="005C7B34"/>
    <w:rsid w:val="005D1001"/>
    <w:rsid w:val="005D14D4"/>
    <w:rsid w:val="005D1CC7"/>
    <w:rsid w:val="005D2470"/>
    <w:rsid w:val="005D3791"/>
    <w:rsid w:val="005D3AAA"/>
    <w:rsid w:val="005D3E15"/>
    <w:rsid w:val="005D485B"/>
    <w:rsid w:val="005D5981"/>
    <w:rsid w:val="005D66CE"/>
    <w:rsid w:val="005D6B4B"/>
    <w:rsid w:val="005D6DBF"/>
    <w:rsid w:val="005D742E"/>
    <w:rsid w:val="005D7CD2"/>
    <w:rsid w:val="005E037D"/>
    <w:rsid w:val="005E0C91"/>
    <w:rsid w:val="005E10A1"/>
    <w:rsid w:val="005E25F3"/>
    <w:rsid w:val="005E279D"/>
    <w:rsid w:val="005E4721"/>
    <w:rsid w:val="005E661F"/>
    <w:rsid w:val="005E769B"/>
    <w:rsid w:val="005E7FE8"/>
    <w:rsid w:val="005F11D6"/>
    <w:rsid w:val="005F1AB0"/>
    <w:rsid w:val="005F238F"/>
    <w:rsid w:val="005F36FA"/>
    <w:rsid w:val="005F41DC"/>
    <w:rsid w:val="005F4854"/>
    <w:rsid w:val="005F5381"/>
    <w:rsid w:val="005F5ACF"/>
    <w:rsid w:val="005F5DDE"/>
    <w:rsid w:val="005F7114"/>
    <w:rsid w:val="0060079F"/>
    <w:rsid w:val="00600AFE"/>
    <w:rsid w:val="00600B0D"/>
    <w:rsid w:val="00601056"/>
    <w:rsid w:val="00601DB6"/>
    <w:rsid w:val="006020F3"/>
    <w:rsid w:val="00602CFA"/>
    <w:rsid w:val="00605C7E"/>
    <w:rsid w:val="00605D7A"/>
    <w:rsid w:val="00606C84"/>
    <w:rsid w:val="00606DB7"/>
    <w:rsid w:val="00606E72"/>
    <w:rsid w:val="0061130B"/>
    <w:rsid w:val="00613044"/>
    <w:rsid w:val="0061348F"/>
    <w:rsid w:val="00613808"/>
    <w:rsid w:val="006151E9"/>
    <w:rsid w:val="006152E9"/>
    <w:rsid w:val="00616A4E"/>
    <w:rsid w:val="00616B15"/>
    <w:rsid w:val="006172FD"/>
    <w:rsid w:val="006202C9"/>
    <w:rsid w:val="006218A7"/>
    <w:rsid w:val="00622A26"/>
    <w:rsid w:val="006233AD"/>
    <w:rsid w:val="00623690"/>
    <w:rsid w:val="006239A9"/>
    <w:rsid w:val="00624321"/>
    <w:rsid w:val="00624F79"/>
    <w:rsid w:val="00624FB4"/>
    <w:rsid w:val="006257B1"/>
    <w:rsid w:val="00625B93"/>
    <w:rsid w:val="00625DC9"/>
    <w:rsid w:val="0062659F"/>
    <w:rsid w:val="00626E25"/>
    <w:rsid w:val="00630274"/>
    <w:rsid w:val="00630630"/>
    <w:rsid w:val="0063119A"/>
    <w:rsid w:val="006320C7"/>
    <w:rsid w:val="00633158"/>
    <w:rsid w:val="0063350C"/>
    <w:rsid w:val="00635459"/>
    <w:rsid w:val="00635A58"/>
    <w:rsid w:val="00635D3E"/>
    <w:rsid w:val="006364EC"/>
    <w:rsid w:val="006377CE"/>
    <w:rsid w:val="00637BE4"/>
    <w:rsid w:val="00640E25"/>
    <w:rsid w:val="006431B2"/>
    <w:rsid w:val="006452C2"/>
    <w:rsid w:val="006454A3"/>
    <w:rsid w:val="00645A5E"/>
    <w:rsid w:val="00645C14"/>
    <w:rsid w:val="00646C95"/>
    <w:rsid w:val="006476A1"/>
    <w:rsid w:val="00647F72"/>
    <w:rsid w:val="006502B4"/>
    <w:rsid w:val="006506F5"/>
    <w:rsid w:val="00651E88"/>
    <w:rsid w:val="00652F73"/>
    <w:rsid w:val="00652FB0"/>
    <w:rsid w:val="006533FA"/>
    <w:rsid w:val="00653E88"/>
    <w:rsid w:val="0065478D"/>
    <w:rsid w:val="0065678D"/>
    <w:rsid w:val="00656D9C"/>
    <w:rsid w:val="00656E80"/>
    <w:rsid w:val="00657930"/>
    <w:rsid w:val="006600A2"/>
    <w:rsid w:val="0066016D"/>
    <w:rsid w:val="006602A8"/>
    <w:rsid w:val="00661A1A"/>
    <w:rsid w:val="006627B0"/>
    <w:rsid w:val="006633AB"/>
    <w:rsid w:val="006648A1"/>
    <w:rsid w:val="00664B35"/>
    <w:rsid w:val="0066501A"/>
    <w:rsid w:val="006652CD"/>
    <w:rsid w:val="00665F0D"/>
    <w:rsid w:val="00667016"/>
    <w:rsid w:val="006677B3"/>
    <w:rsid w:val="00670768"/>
    <w:rsid w:val="00671526"/>
    <w:rsid w:val="006726FE"/>
    <w:rsid w:val="006728B0"/>
    <w:rsid w:val="0067332A"/>
    <w:rsid w:val="00673827"/>
    <w:rsid w:val="00674C2C"/>
    <w:rsid w:val="006758EB"/>
    <w:rsid w:val="00675E66"/>
    <w:rsid w:val="00676400"/>
    <w:rsid w:val="00676F28"/>
    <w:rsid w:val="00676F72"/>
    <w:rsid w:val="00677EAA"/>
    <w:rsid w:val="00680327"/>
    <w:rsid w:val="00680BE3"/>
    <w:rsid w:val="0068122B"/>
    <w:rsid w:val="00682C64"/>
    <w:rsid w:val="00683844"/>
    <w:rsid w:val="00684FBA"/>
    <w:rsid w:val="00685762"/>
    <w:rsid w:val="00685AF5"/>
    <w:rsid w:val="0068672E"/>
    <w:rsid w:val="00686FCC"/>
    <w:rsid w:val="00690058"/>
    <w:rsid w:val="0069008C"/>
    <w:rsid w:val="006900BA"/>
    <w:rsid w:val="006901C0"/>
    <w:rsid w:val="00690389"/>
    <w:rsid w:val="00692466"/>
    <w:rsid w:val="00692507"/>
    <w:rsid w:val="00692D66"/>
    <w:rsid w:val="0069484D"/>
    <w:rsid w:val="006962D4"/>
    <w:rsid w:val="006A0546"/>
    <w:rsid w:val="006A0CEB"/>
    <w:rsid w:val="006A0D43"/>
    <w:rsid w:val="006A1607"/>
    <w:rsid w:val="006A2B66"/>
    <w:rsid w:val="006A304E"/>
    <w:rsid w:val="006A3BB2"/>
    <w:rsid w:val="006A485A"/>
    <w:rsid w:val="006A52F1"/>
    <w:rsid w:val="006A5991"/>
    <w:rsid w:val="006A64DB"/>
    <w:rsid w:val="006A65F8"/>
    <w:rsid w:val="006A6F9A"/>
    <w:rsid w:val="006A79A9"/>
    <w:rsid w:val="006B002C"/>
    <w:rsid w:val="006B04CB"/>
    <w:rsid w:val="006B0B7E"/>
    <w:rsid w:val="006B0F97"/>
    <w:rsid w:val="006B1018"/>
    <w:rsid w:val="006B124A"/>
    <w:rsid w:val="006B16C6"/>
    <w:rsid w:val="006B2536"/>
    <w:rsid w:val="006B3085"/>
    <w:rsid w:val="006B3906"/>
    <w:rsid w:val="006B3F2D"/>
    <w:rsid w:val="006B452D"/>
    <w:rsid w:val="006B49BB"/>
    <w:rsid w:val="006B4E95"/>
    <w:rsid w:val="006B508E"/>
    <w:rsid w:val="006B561B"/>
    <w:rsid w:val="006B5793"/>
    <w:rsid w:val="006B6A54"/>
    <w:rsid w:val="006C246B"/>
    <w:rsid w:val="006C2707"/>
    <w:rsid w:val="006C2D8A"/>
    <w:rsid w:val="006C2E01"/>
    <w:rsid w:val="006C3612"/>
    <w:rsid w:val="006C427D"/>
    <w:rsid w:val="006C4632"/>
    <w:rsid w:val="006C4C79"/>
    <w:rsid w:val="006C5470"/>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1146"/>
    <w:rsid w:val="006E264B"/>
    <w:rsid w:val="006E29C8"/>
    <w:rsid w:val="006E2F6B"/>
    <w:rsid w:val="006E3377"/>
    <w:rsid w:val="006E4968"/>
    <w:rsid w:val="006E503D"/>
    <w:rsid w:val="006E65ED"/>
    <w:rsid w:val="006E6658"/>
    <w:rsid w:val="006E683B"/>
    <w:rsid w:val="006E6AF7"/>
    <w:rsid w:val="006E72C4"/>
    <w:rsid w:val="006F03FD"/>
    <w:rsid w:val="006F2041"/>
    <w:rsid w:val="006F2549"/>
    <w:rsid w:val="006F3C90"/>
    <w:rsid w:val="006F3EEA"/>
    <w:rsid w:val="006F4EBF"/>
    <w:rsid w:val="006F57EC"/>
    <w:rsid w:val="00700BBB"/>
    <w:rsid w:val="00700DD1"/>
    <w:rsid w:val="00700E7D"/>
    <w:rsid w:val="00701404"/>
    <w:rsid w:val="00701E2A"/>
    <w:rsid w:val="00702A87"/>
    <w:rsid w:val="00703B4C"/>
    <w:rsid w:val="00704AC1"/>
    <w:rsid w:val="0070504F"/>
    <w:rsid w:val="00705253"/>
    <w:rsid w:val="0071188F"/>
    <w:rsid w:val="00711EA2"/>
    <w:rsid w:val="0071211A"/>
    <w:rsid w:val="00712218"/>
    <w:rsid w:val="007142FC"/>
    <w:rsid w:val="00714D76"/>
    <w:rsid w:val="00714DA9"/>
    <w:rsid w:val="007150D6"/>
    <w:rsid w:val="0071544D"/>
    <w:rsid w:val="007155DA"/>
    <w:rsid w:val="00715BC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7055"/>
    <w:rsid w:val="00727B00"/>
    <w:rsid w:val="00727BA2"/>
    <w:rsid w:val="007338A1"/>
    <w:rsid w:val="00733CA0"/>
    <w:rsid w:val="0073651E"/>
    <w:rsid w:val="007369B5"/>
    <w:rsid w:val="00736CDC"/>
    <w:rsid w:val="00736D53"/>
    <w:rsid w:val="007373DB"/>
    <w:rsid w:val="007379EE"/>
    <w:rsid w:val="00740E90"/>
    <w:rsid w:val="00741047"/>
    <w:rsid w:val="007413E1"/>
    <w:rsid w:val="00742443"/>
    <w:rsid w:val="00742D23"/>
    <w:rsid w:val="00743C09"/>
    <w:rsid w:val="00743DF3"/>
    <w:rsid w:val="00744F3F"/>
    <w:rsid w:val="00745E33"/>
    <w:rsid w:val="00746F0D"/>
    <w:rsid w:val="00747291"/>
    <w:rsid w:val="00747299"/>
    <w:rsid w:val="00747F18"/>
    <w:rsid w:val="00750B95"/>
    <w:rsid w:val="00751A92"/>
    <w:rsid w:val="00751B9B"/>
    <w:rsid w:val="00751BBF"/>
    <w:rsid w:val="007533D9"/>
    <w:rsid w:val="0075357D"/>
    <w:rsid w:val="00753C32"/>
    <w:rsid w:val="007545A7"/>
    <w:rsid w:val="00755B0F"/>
    <w:rsid w:val="00756D73"/>
    <w:rsid w:val="00757B4E"/>
    <w:rsid w:val="00757EBC"/>
    <w:rsid w:val="007600F9"/>
    <w:rsid w:val="007601BD"/>
    <w:rsid w:val="0076036C"/>
    <w:rsid w:val="00760A56"/>
    <w:rsid w:val="00761E0E"/>
    <w:rsid w:val="00762A80"/>
    <w:rsid w:val="0076458E"/>
    <w:rsid w:val="0076517C"/>
    <w:rsid w:val="007653B8"/>
    <w:rsid w:val="007659D6"/>
    <w:rsid w:val="00767674"/>
    <w:rsid w:val="00770809"/>
    <w:rsid w:val="007709E5"/>
    <w:rsid w:val="00770C39"/>
    <w:rsid w:val="007722AD"/>
    <w:rsid w:val="007729F5"/>
    <w:rsid w:val="007736EA"/>
    <w:rsid w:val="00773ED4"/>
    <w:rsid w:val="00774552"/>
    <w:rsid w:val="00774B04"/>
    <w:rsid w:val="007754D5"/>
    <w:rsid w:val="007771BA"/>
    <w:rsid w:val="0078014B"/>
    <w:rsid w:val="007807A0"/>
    <w:rsid w:val="007809AD"/>
    <w:rsid w:val="00780D01"/>
    <w:rsid w:val="00782912"/>
    <w:rsid w:val="00783188"/>
    <w:rsid w:val="00783321"/>
    <w:rsid w:val="007836D5"/>
    <w:rsid w:val="00783AAD"/>
    <w:rsid w:val="00785F41"/>
    <w:rsid w:val="007861C5"/>
    <w:rsid w:val="0078730D"/>
    <w:rsid w:val="00787461"/>
    <w:rsid w:val="00787CE5"/>
    <w:rsid w:val="007906DA"/>
    <w:rsid w:val="00791B37"/>
    <w:rsid w:val="00792E41"/>
    <w:rsid w:val="00793109"/>
    <w:rsid w:val="0079317C"/>
    <w:rsid w:val="0079453F"/>
    <w:rsid w:val="00794A2B"/>
    <w:rsid w:val="0079502E"/>
    <w:rsid w:val="00795F97"/>
    <w:rsid w:val="00796B81"/>
    <w:rsid w:val="00797BF0"/>
    <w:rsid w:val="007A04F0"/>
    <w:rsid w:val="007A0CDF"/>
    <w:rsid w:val="007A257C"/>
    <w:rsid w:val="007A2949"/>
    <w:rsid w:val="007A29C4"/>
    <w:rsid w:val="007A3118"/>
    <w:rsid w:val="007A39D7"/>
    <w:rsid w:val="007A3C39"/>
    <w:rsid w:val="007A4B48"/>
    <w:rsid w:val="007A4D7C"/>
    <w:rsid w:val="007A5517"/>
    <w:rsid w:val="007A56C6"/>
    <w:rsid w:val="007A57B3"/>
    <w:rsid w:val="007A5ECB"/>
    <w:rsid w:val="007A5F23"/>
    <w:rsid w:val="007A6133"/>
    <w:rsid w:val="007A6DDB"/>
    <w:rsid w:val="007A7BE0"/>
    <w:rsid w:val="007A7E46"/>
    <w:rsid w:val="007B0370"/>
    <w:rsid w:val="007B0798"/>
    <w:rsid w:val="007B1141"/>
    <w:rsid w:val="007B131C"/>
    <w:rsid w:val="007B2F2E"/>
    <w:rsid w:val="007B3B29"/>
    <w:rsid w:val="007B3F80"/>
    <w:rsid w:val="007B5242"/>
    <w:rsid w:val="007B56F8"/>
    <w:rsid w:val="007B5E0D"/>
    <w:rsid w:val="007B5EE5"/>
    <w:rsid w:val="007B7E2E"/>
    <w:rsid w:val="007B7FD7"/>
    <w:rsid w:val="007C1A0C"/>
    <w:rsid w:val="007C1C62"/>
    <w:rsid w:val="007C21BB"/>
    <w:rsid w:val="007C2C6F"/>
    <w:rsid w:val="007C2F1F"/>
    <w:rsid w:val="007C32FC"/>
    <w:rsid w:val="007C33CA"/>
    <w:rsid w:val="007C3AA8"/>
    <w:rsid w:val="007C3E53"/>
    <w:rsid w:val="007C400A"/>
    <w:rsid w:val="007C4943"/>
    <w:rsid w:val="007C497E"/>
    <w:rsid w:val="007C4A4D"/>
    <w:rsid w:val="007C5B01"/>
    <w:rsid w:val="007C62FF"/>
    <w:rsid w:val="007D0327"/>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4A3E"/>
    <w:rsid w:val="007E6B2B"/>
    <w:rsid w:val="007E73E0"/>
    <w:rsid w:val="007E7E1A"/>
    <w:rsid w:val="007E7EB6"/>
    <w:rsid w:val="007F0F4F"/>
    <w:rsid w:val="007F1A7C"/>
    <w:rsid w:val="007F2E02"/>
    <w:rsid w:val="007F2E81"/>
    <w:rsid w:val="007F3AD7"/>
    <w:rsid w:val="007F3F5E"/>
    <w:rsid w:val="007F49A1"/>
    <w:rsid w:val="007F6867"/>
    <w:rsid w:val="007F7868"/>
    <w:rsid w:val="008002D4"/>
    <w:rsid w:val="00800302"/>
    <w:rsid w:val="00800595"/>
    <w:rsid w:val="00800C0C"/>
    <w:rsid w:val="0080144E"/>
    <w:rsid w:val="00801785"/>
    <w:rsid w:val="00801B57"/>
    <w:rsid w:val="008026A5"/>
    <w:rsid w:val="008026FC"/>
    <w:rsid w:val="0080306C"/>
    <w:rsid w:val="00804204"/>
    <w:rsid w:val="008047C4"/>
    <w:rsid w:val="00805800"/>
    <w:rsid w:val="00805DFB"/>
    <w:rsid w:val="0080677D"/>
    <w:rsid w:val="008072D3"/>
    <w:rsid w:val="008073D0"/>
    <w:rsid w:val="0081255D"/>
    <w:rsid w:val="00812CF8"/>
    <w:rsid w:val="0081333F"/>
    <w:rsid w:val="00813C7A"/>
    <w:rsid w:val="0081457F"/>
    <w:rsid w:val="00815045"/>
    <w:rsid w:val="00815FD7"/>
    <w:rsid w:val="008165FE"/>
    <w:rsid w:val="00816632"/>
    <w:rsid w:val="00816AAA"/>
    <w:rsid w:val="008172EF"/>
    <w:rsid w:val="00817819"/>
    <w:rsid w:val="00817C46"/>
    <w:rsid w:val="00820E2E"/>
    <w:rsid w:val="00821148"/>
    <w:rsid w:val="008218D3"/>
    <w:rsid w:val="0082283A"/>
    <w:rsid w:val="0082283E"/>
    <w:rsid w:val="008230A1"/>
    <w:rsid w:val="00823389"/>
    <w:rsid w:val="00823B40"/>
    <w:rsid w:val="00826734"/>
    <w:rsid w:val="00826E89"/>
    <w:rsid w:val="00827663"/>
    <w:rsid w:val="00827A9F"/>
    <w:rsid w:val="008310FD"/>
    <w:rsid w:val="0083124F"/>
    <w:rsid w:val="00832768"/>
    <w:rsid w:val="00832C7E"/>
    <w:rsid w:val="0083471E"/>
    <w:rsid w:val="00834990"/>
    <w:rsid w:val="00834E7E"/>
    <w:rsid w:val="008352BC"/>
    <w:rsid w:val="0083582C"/>
    <w:rsid w:val="00835A1E"/>
    <w:rsid w:val="00836A18"/>
    <w:rsid w:val="00836E2B"/>
    <w:rsid w:val="00837EDA"/>
    <w:rsid w:val="00840AAC"/>
    <w:rsid w:val="0084174A"/>
    <w:rsid w:val="00841860"/>
    <w:rsid w:val="00841C3B"/>
    <w:rsid w:val="00841E5C"/>
    <w:rsid w:val="00842273"/>
    <w:rsid w:val="008424B6"/>
    <w:rsid w:val="00842C1A"/>
    <w:rsid w:val="00843759"/>
    <w:rsid w:val="008459BF"/>
    <w:rsid w:val="00845E35"/>
    <w:rsid w:val="008463D4"/>
    <w:rsid w:val="00846594"/>
    <w:rsid w:val="00846A27"/>
    <w:rsid w:val="00846C08"/>
    <w:rsid w:val="00846FDD"/>
    <w:rsid w:val="00850F15"/>
    <w:rsid w:val="00851B60"/>
    <w:rsid w:val="008527F4"/>
    <w:rsid w:val="00852DCF"/>
    <w:rsid w:val="008544CA"/>
    <w:rsid w:val="00854CC3"/>
    <w:rsid w:val="00854FF7"/>
    <w:rsid w:val="00855484"/>
    <w:rsid w:val="008564B7"/>
    <w:rsid w:val="008577E3"/>
    <w:rsid w:val="008609F9"/>
    <w:rsid w:val="008627BB"/>
    <w:rsid w:val="00862C6D"/>
    <w:rsid w:val="008638F8"/>
    <w:rsid w:val="00864129"/>
    <w:rsid w:val="0086424F"/>
    <w:rsid w:val="00864A5A"/>
    <w:rsid w:val="00865241"/>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E91"/>
    <w:rsid w:val="00877362"/>
    <w:rsid w:val="008773E6"/>
    <w:rsid w:val="00877944"/>
    <w:rsid w:val="00880461"/>
    <w:rsid w:val="0088054A"/>
    <w:rsid w:val="00881BA8"/>
    <w:rsid w:val="0088234D"/>
    <w:rsid w:val="008829D1"/>
    <w:rsid w:val="00882C15"/>
    <w:rsid w:val="00883283"/>
    <w:rsid w:val="00883405"/>
    <w:rsid w:val="0088380E"/>
    <w:rsid w:val="008838BF"/>
    <w:rsid w:val="00883DD6"/>
    <w:rsid w:val="00884681"/>
    <w:rsid w:val="00884D06"/>
    <w:rsid w:val="00884F4D"/>
    <w:rsid w:val="00886716"/>
    <w:rsid w:val="00886B3F"/>
    <w:rsid w:val="00887749"/>
    <w:rsid w:val="00887853"/>
    <w:rsid w:val="00892E58"/>
    <w:rsid w:val="00893C3A"/>
    <w:rsid w:val="008959D7"/>
    <w:rsid w:val="008968E8"/>
    <w:rsid w:val="008A03F2"/>
    <w:rsid w:val="008A0887"/>
    <w:rsid w:val="008A1299"/>
    <w:rsid w:val="008A2E55"/>
    <w:rsid w:val="008A34A8"/>
    <w:rsid w:val="008A49C1"/>
    <w:rsid w:val="008A5096"/>
    <w:rsid w:val="008A61D6"/>
    <w:rsid w:val="008A704C"/>
    <w:rsid w:val="008A7878"/>
    <w:rsid w:val="008B0984"/>
    <w:rsid w:val="008B0DE5"/>
    <w:rsid w:val="008B0DED"/>
    <w:rsid w:val="008B1103"/>
    <w:rsid w:val="008B1D9D"/>
    <w:rsid w:val="008B27C1"/>
    <w:rsid w:val="008B2A94"/>
    <w:rsid w:val="008B4EB9"/>
    <w:rsid w:val="008B5062"/>
    <w:rsid w:val="008B5421"/>
    <w:rsid w:val="008B6B46"/>
    <w:rsid w:val="008B7599"/>
    <w:rsid w:val="008C0597"/>
    <w:rsid w:val="008C098F"/>
    <w:rsid w:val="008C0ECA"/>
    <w:rsid w:val="008C2077"/>
    <w:rsid w:val="008C23FE"/>
    <w:rsid w:val="008C2551"/>
    <w:rsid w:val="008C2742"/>
    <w:rsid w:val="008C342E"/>
    <w:rsid w:val="008C370A"/>
    <w:rsid w:val="008C433C"/>
    <w:rsid w:val="008C47BC"/>
    <w:rsid w:val="008C4C93"/>
    <w:rsid w:val="008C5C7E"/>
    <w:rsid w:val="008C5CD2"/>
    <w:rsid w:val="008C6052"/>
    <w:rsid w:val="008C632B"/>
    <w:rsid w:val="008C7212"/>
    <w:rsid w:val="008C7447"/>
    <w:rsid w:val="008D131C"/>
    <w:rsid w:val="008D1BC0"/>
    <w:rsid w:val="008D2930"/>
    <w:rsid w:val="008D298D"/>
    <w:rsid w:val="008D3033"/>
    <w:rsid w:val="008D48F1"/>
    <w:rsid w:val="008D4E9F"/>
    <w:rsid w:val="008D52AA"/>
    <w:rsid w:val="008D640D"/>
    <w:rsid w:val="008D71C7"/>
    <w:rsid w:val="008D764B"/>
    <w:rsid w:val="008E09C5"/>
    <w:rsid w:val="008E0BFA"/>
    <w:rsid w:val="008E2030"/>
    <w:rsid w:val="008E2415"/>
    <w:rsid w:val="008E2AF9"/>
    <w:rsid w:val="008E3537"/>
    <w:rsid w:val="008E389D"/>
    <w:rsid w:val="008E5D04"/>
    <w:rsid w:val="008E6071"/>
    <w:rsid w:val="008E61FF"/>
    <w:rsid w:val="008E6F22"/>
    <w:rsid w:val="008E7693"/>
    <w:rsid w:val="008E76E3"/>
    <w:rsid w:val="008E7D85"/>
    <w:rsid w:val="008F0435"/>
    <w:rsid w:val="008F05CA"/>
    <w:rsid w:val="008F1F1C"/>
    <w:rsid w:val="008F299B"/>
    <w:rsid w:val="008F32D4"/>
    <w:rsid w:val="008F427E"/>
    <w:rsid w:val="008F481E"/>
    <w:rsid w:val="008F4963"/>
    <w:rsid w:val="008F5128"/>
    <w:rsid w:val="008F5600"/>
    <w:rsid w:val="008F562D"/>
    <w:rsid w:val="008F63E2"/>
    <w:rsid w:val="008F6A7A"/>
    <w:rsid w:val="008F73B4"/>
    <w:rsid w:val="008F7525"/>
    <w:rsid w:val="008F7A66"/>
    <w:rsid w:val="00900357"/>
    <w:rsid w:val="00900588"/>
    <w:rsid w:val="00900D88"/>
    <w:rsid w:val="00900E99"/>
    <w:rsid w:val="00901905"/>
    <w:rsid w:val="009036EC"/>
    <w:rsid w:val="00904105"/>
    <w:rsid w:val="0090413D"/>
    <w:rsid w:val="00904212"/>
    <w:rsid w:val="009042B5"/>
    <w:rsid w:val="0090431A"/>
    <w:rsid w:val="00904A8B"/>
    <w:rsid w:val="00904EDE"/>
    <w:rsid w:val="009053FE"/>
    <w:rsid w:val="0090594D"/>
    <w:rsid w:val="00906482"/>
    <w:rsid w:val="00906629"/>
    <w:rsid w:val="00906850"/>
    <w:rsid w:val="00906C59"/>
    <w:rsid w:val="00907147"/>
    <w:rsid w:val="009104B0"/>
    <w:rsid w:val="00910614"/>
    <w:rsid w:val="009125B8"/>
    <w:rsid w:val="00912F8D"/>
    <w:rsid w:val="0091363D"/>
    <w:rsid w:val="00913B29"/>
    <w:rsid w:val="00913CD3"/>
    <w:rsid w:val="009147C7"/>
    <w:rsid w:val="00914C19"/>
    <w:rsid w:val="00915FBC"/>
    <w:rsid w:val="009161C6"/>
    <w:rsid w:val="009163CE"/>
    <w:rsid w:val="00917C10"/>
    <w:rsid w:val="00917FEC"/>
    <w:rsid w:val="009205A0"/>
    <w:rsid w:val="009211FB"/>
    <w:rsid w:val="00922923"/>
    <w:rsid w:val="00922D17"/>
    <w:rsid w:val="00923911"/>
    <w:rsid w:val="00923DAC"/>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486"/>
    <w:rsid w:val="00940942"/>
    <w:rsid w:val="00940FC9"/>
    <w:rsid w:val="00942F58"/>
    <w:rsid w:val="00943C07"/>
    <w:rsid w:val="009440F8"/>
    <w:rsid w:val="00945560"/>
    <w:rsid w:val="00945879"/>
    <w:rsid w:val="00946703"/>
    <w:rsid w:val="00946BEE"/>
    <w:rsid w:val="00946F83"/>
    <w:rsid w:val="00947665"/>
    <w:rsid w:val="00947F2A"/>
    <w:rsid w:val="009507FE"/>
    <w:rsid w:val="00950CE1"/>
    <w:rsid w:val="00954373"/>
    <w:rsid w:val="00954A2B"/>
    <w:rsid w:val="009554D0"/>
    <w:rsid w:val="00955BC6"/>
    <w:rsid w:val="00955F30"/>
    <w:rsid w:val="00956736"/>
    <w:rsid w:val="00956CB8"/>
    <w:rsid w:val="0095702B"/>
    <w:rsid w:val="00957293"/>
    <w:rsid w:val="0095739A"/>
    <w:rsid w:val="00960934"/>
    <w:rsid w:val="00963A05"/>
    <w:rsid w:val="00963C24"/>
    <w:rsid w:val="00964075"/>
    <w:rsid w:val="00964C37"/>
    <w:rsid w:val="00964C49"/>
    <w:rsid w:val="009653A6"/>
    <w:rsid w:val="00965838"/>
    <w:rsid w:val="009666FD"/>
    <w:rsid w:val="009677AB"/>
    <w:rsid w:val="00967D92"/>
    <w:rsid w:val="00967EE2"/>
    <w:rsid w:val="00970211"/>
    <w:rsid w:val="00971083"/>
    <w:rsid w:val="00971403"/>
    <w:rsid w:val="00971529"/>
    <w:rsid w:val="00971EF9"/>
    <w:rsid w:val="00972080"/>
    <w:rsid w:val="0097478D"/>
    <w:rsid w:val="009752B4"/>
    <w:rsid w:val="0097573B"/>
    <w:rsid w:val="009758F0"/>
    <w:rsid w:val="00975BF7"/>
    <w:rsid w:val="009770B3"/>
    <w:rsid w:val="00980233"/>
    <w:rsid w:val="00980AB1"/>
    <w:rsid w:val="00980BDF"/>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0E70"/>
    <w:rsid w:val="0099113F"/>
    <w:rsid w:val="00991AA3"/>
    <w:rsid w:val="009923F8"/>
    <w:rsid w:val="009927FE"/>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31"/>
    <w:rsid w:val="009B5DA3"/>
    <w:rsid w:val="009B607B"/>
    <w:rsid w:val="009B6A1D"/>
    <w:rsid w:val="009B6F91"/>
    <w:rsid w:val="009B7896"/>
    <w:rsid w:val="009B7A95"/>
    <w:rsid w:val="009C0834"/>
    <w:rsid w:val="009C0BEA"/>
    <w:rsid w:val="009C0EE2"/>
    <w:rsid w:val="009C181B"/>
    <w:rsid w:val="009C1A12"/>
    <w:rsid w:val="009C1D59"/>
    <w:rsid w:val="009C1DAF"/>
    <w:rsid w:val="009C22DB"/>
    <w:rsid w:val="009C27F0"/>
    <w:rsid w:val="009C2A27"/>
    <w:rsid w:val="009C2DDA"/>
    <w:rsid w:val="009C3202"/>
    <w:rsid w:val="009C3597"/>
    <w:rsid w:val="009C463A"/>
    <w:rsid w:val="009C4B73"/>
    <w:rsid w:val="009C512F"/>
    <w:rsid w:val="009C5571"/>
    <w:rsid w:val="009C575A"/>
    <w:rsid w:val="009C617D"/>
    <w:rsid w:val="009C675C"/>
    <w:rsid w:val="009C7143"/>
    <w:rsid w:val="009C7E32"/>
    <w:rsid w:val="009C7F34"/>
    <w:rsid w:val="009C7F38"/>
    <w:rsid w:val="009D027C"/>
    <w:rsid w:val="009D0AA0"/>
    <w:rsid w:val="009D0B69"/>
    <w:rsid w:val="009D1345"/>
    <w:rsid w:val="009D18D3"/>
    <w:rsid w:val="009D1BD5"/>
    <w:rsid w:val="009D1F19"/>
    <w:rsid w:val="009D20C9"/>
    <w:rsid w:val="009D2BEB"/>
    <w:rsid w:val="009D3105"/>
    <w:rsid w:val="009D3340"/>
    <w:rsid w:val="009D405D"/>
    <w:rsid w:val="009D416E"/>
    <w:rsid w:val="009D4ABD"/>
    <w:rsid w:val="009D4EB5"/>
    <w:rsid w:val="009D5459"/>
    <w:rsid w:val="009D5575"/>
    <w:rsid w:val="009D69CB"/>
    <w:rsid w:val="009D77CF"/>
    <w:rsid w:val="009E0366"/>
    <w:rsid w:val="009E04AF"/>
    <w:rsid w:val="009E057B"/>
    <w:rsid w:val="009E1965"/>
    <w:rsid w:val="009E1AD2"/>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2FD6"/>
    <w:rsid w:val="009F302C"/>
    <w:rsid w:val="009F3D09"/>
    <w:rsid w:val="009F41E7"/>
    <w:rsid w:val="009F58EC"/>
    <w:rsid w:val="009F695F"/>
    <w:rsid w:val="009F6A7F"/>
    <w:rsid w:val="009F6DDE"/>
    <w:rsid w:val="009F714A"/>
    <w:rsid w:val="009F71BA"/>
    <w:rsid w:val="009F72DE"/>
    <w:rsid w:val="009F7840"/>
    <w:rsid w:val="00A009AB"/>
    <w:rsid w:val="00A00ADE"/>
    <w:rsid w:val="00A00B9A"/>
    <w:rsid w:val="00A01013"/>
    <w:rsid w:val="00A03088"/>
    <w:rsid w:val="00A0333C"/>
    <w:rsid w:val="00A0457E"/>
    <w:rsid w:val="00A04DB4"/>
    <w:rsid w:val="00A057F4"/>
    <w:rsid w:val="00A05A21"/>
    <w:rsid w:val="00A05A8D"/>
    <w:rsid w:val="00A06E23"/>
    <w:rsid w:val="00A06FDD"/>
    <w:rsid w:val="00A1237F"/>
    <w:rsid w:val="00A12C9A"/>
    <w:rsid w:val="00A1376F"/>
    <w:rsid w:val="00A137B7"/>
    <w:rsid w:val="00A139C3"/>
    <w:rsid w:val="00A14073"/>
    <w:rsid w:val="00A14177"/>
    <w:rsid w:val="00A14A27"/>
    <w:rsid w:val="00A173CC"/>
    <w:rsid w:val="00A20B26"/>
    <w:rsid w:val="00A2110A"/>
    <w:rsid w:val="00A21492"/>
    <w:rsid w:val="00A21955"/>
    <w:rsid w:val="00A2217B"/>
    <w:rsid w:val="00A2278E"/>
    <w:rsid w:val="00A22812"/>
    <w:rsid w:val="00A23B7A"/>
    <w:rsid w:val="00A2466B"/>
    <w:rsid w:val="00A25499"/>
    <w:rsid w:val="00A2721B"/>
    <w:rsid w:val="00A273AA"/>
    <w:rsid w:val="00A275B0"/>
    <w:rsid w:val="00A27915"/>
    <w:rsid w:val="00A27D2B"/>
    <w:rsid w:val="00A30515"/>
    <w:rsid w:val="00A31421"/>
    <w:rsid w:val="00A31C40"/>
    <w:rsid w:val="00A3370B"/>
    <w:rsid w:val="00A33BFC"/>
    <w:rsid w:val="00A34306"/>
    <w:rsid w:val="00A347C5"/>
    <w:rsid w:val="00A34C10"/>
    <w:rsid w:val="00A35984"/>
    <w:rsid w:val="00A35AD2"/>
    <w:rsid w:val="00A40490"/>
    <w:rsid w:val="00A409B3"/>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414F"/>
    <w:rsid w:val="00A5708A"/>
    <w:rsid w:val="00A6092B"/>
    <w:rsid w:val="00A60A1D"/>
    <w:rsid w:val="00A6146B"/>
    <w:rsid w:val="00A614C7"/>
    <w:rsid w:val="00A617C4"/>
    <w:rsid w:val="00A61B5A"/>
    <w:rsid w:val="00A61E4D"/>
    <w:rsid w:val="00A62D92"/>
    <w:rsid w:val="00A62DCE"/>
    <w:rsid w:val="00A64033"/>
    <w:rsid w:val="00A64A7E"/>
    <w:rsid w:val="00A65D98"/>
    <w:rsid w:val="00A669AF"/>
    <w:rsid w:val="00A669FC"/>
    <w:rsid w:val="00A67B36"/>
    <w:rsid w:val="00A67C3A"/>
    <w:rsid w:val="00A67CF5"/>
    <w:rsid w:val="00A7321B"/>
    <w:rsid w:val="00A73F18"/>
    <w:rsid w:val="00A740B9"/>
    <w:rsid w:val="00A744DF"/>
    <w:rsid w:val="00A768C4"/>
    <w:rsid w:val="00A76D49"/>
    <w:rsid w:val="00A772A2"/>
    <w:rsid w:val="00A77AAA"/>
    <w:rsid w:val="00A77AAF"/>
    <w:rsid w:val="00A77D4E"/>
    <w:rsid w:val="00A80061"/>
    <w:rsid w:val="00A80B62"/>
    <w:rsid w:val="00A81EF5"/>
    <w:rsid w:val="00A8231F"/>
    <w:rsid w:val="00A83239"/>
    <w:rsid w:val="00A85A2D"/>
    <w:rsid w:val="00A85B2F"/>
    <w:rsid w:val="00A862DB"/>
    <w:rsid w:val="00A902E9"/>
    <w:rsid w:val="00A905C5"/>
    <w:rsid w:val="00A92EE6"/>
    <w:rsid w:val="00A93B36"/>
    <w:rsid w:val="00A9415B"/>
    <w:rsid w:val="00A9463C"/>
    <w:rsid w:val="00A95012"/>
    <w:rsid w:val="00A96587"/>
    <w:rsid w:val="00A96D59"/>
    <w:rsid w:val="00A97246"/>
    <w:rsid w:val="00A975B3"/>
    <w:rsid w:val="00AA09B9"/>
    <w:rsid w:val="00AA09F1"/>
    <w:rsid w:val="00AA1511"/>
    <w:rsid w:val="00AA1608"/>
    <w:rsid w:val="00AA1C4A"/>
    <w:rsid w:val="00AA3389"/>
    <w:rsid w:val="00AA4DA7"/>
    <w:rsid w:val="00AA5BC6"/>
    <w:rsid w:val="00AA5CBF"/>
    <w:rsid w:val="00AA60A4"/>
    <w:rsid w:val="00AA67CD"/>
    <w:rsid w:val="00AA7277"/>
    <w:rsid w:val="00AA786E"/>
    <w:rsid w:val="00AB1D7F"/>
    <w:rsid w:val="00AB3642"/>
    <w:rsid w:val="00AB3CC8"/>
    <w:rsid w:val="00AB418E"/>
    <w:rsid w:val="00AB4ADD"/>
    <w:rsid w:val="00AB5BC4"/>
    <w:rsid w:val="00AB5D2A"/>
    <w:rsid w:val="00AB5DDF"/>
    <w:rsid w:val="00AB75F3"/>
    <w:rsid w:val="00AB7DC2"/>
    <w:rsid w:val="00AC00B2"/>
    <w:rsid w:val="00AC1C1E"/>
    <w:rsid w:val="00AC4648"/>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6570"/>
    <w:rsid w:val="00AD6FA0"/>
    <w:rsid w:val="00AD72E5"/>
    <w:rsid w:val="00AD74E0"/>
    <w:rsid w:val="00AD76B9"/>
    <w:rsid w:val="00AD76F7"/>
    <w:rsid w:val="00AE0B62"/>
    <w:rsid w:val="00AE0D75"/>
    <w:rsid w:val="00AE2751"/>
    <w:rsid w:val="00AE3289"/>
    <w:rsid w:val="00AE4E2E"/>
    <w:rsid w:val="00AE5410"/>
    <w:rsid w:val="00AE602D"/>
    <w:rsid w:val="00AE7AD4"/>
    <w:rsid w:val="00AE7C5C"/>
    <w:rsid w:val="00AE7E2D"/>
    <w:rsid w:val="00AE7FEF"/>
    <w:rsid w:val="00AF066B"/>
    <w:rsid w:val="00AF0AE7"/>
    <w:rsid w:val="00AF0CBA"/>
    <w:rsid w:val="00AF1D1A"/>
    <w:rsid w:val="00AF2EB9"/>
    <w:rsid w:val="00AF30B9"/>
    <w:rsid w:val="00AF37DC"/>
    <w:rsid w:val="00AF3AE0"/>
    <w:rsid w:val="00AF3DDC"/>
    <w:rsid w:val="00AF664C"/>
    <w:rsid w:val="00AF6EC8"/>
    <w:rsid w:val="00AF7135"/>
    <w:rsid w:val="00AF76AD"/>
    <w:rsid w:val="00AF7716"/>
    <w:rsid w:val="00AF7BDB"/>
    <w:rsid w:val="00AF7CC2"/>
    <w:rsid w:val="00B009A6"/>
    <w:rsid w:val="00B015FA"/>
    <w:rsid w:val="00B01960"/>
    <w:rsid w:val="00B01C09"/>
    <w:rsid w:val="00B01D0F"/>
    <w:rsid w:val="00B022C7"/>
    <w:rsid w:val="00B034D2"/>
    <w:rsid w:val="00B04A46"/>
    <w:rsid w:val="00B052C4"/>
    <w:rsid w:val="00B054A5"/>
    <w:rsid w:val="00B05C1A"/>
    <w:rsid w:val="00B05D0E"/>
    <w:rsid w:val="00B06B70"/>
    <w:rsid w:val="00B0745F"/>
    <w:rsid w:val="00B1003C"/>
    <w:rsid w:val="00B10773"/>
    <w:rsid w:val="00B10CE6"/>
    <w:rsid w:val="00B10F6B"/>
    <w:rsid w:val="00B11874"/>
    <w:rsid w:val="00B129BC"/>
    <w:rsid w:val="00B13044"/>
    <w:rsid w:val="00B13ABC"/>
    <w:rsid w:val="00B15055"/>
    <w:rsid w:val="00B1556B"/>
    <w:rsid w:val="00B15C43"/>
    <w:rsid w:val="00B162A8"/>
    <w:rsid w:val="00B17284"/>
    <w:rsid w:val="00B17562"/>
    <w:rsid w:val="00B20627"/>
    <w:rsid w:val="00B213ED"/>
    <w:rsid w:val="00B21B26"/>
    <w:rsid w:val="00B23250"/>
    <w:rsid w:val="00B232A1"/>
    <w:rsid w:val="00B233D0"/>
    <w:rsid w:val="00B23866"/>
    <w:rsid w:val="00B24C40"/>
    <w:rsid w:val="00B25758"/>
    <w:rsid w:val="00B25920"/>
    <w:rsid w:val="00B267B8"/>
    <w:rsid w:val="00B27046"/>
    <w:rsid w:val="00B271C8"/>
    <w:rsid w:val="00B27228"/>
    <w:rsid w:val="00B27578"/>
    <w:rsid w:val="00B27760"/>
    <w:rsid w:val="00B27E95"/>
    <w:rsid w:val="00B30190"/>
    <w:rsid w:val="00B31049"/>
    <w:rsid w:val="00B31777"/>
    <w:rsid w:val="00B325B6"/>
    <w:rsid w:val="00B3292A"/>
    <w:rsid w:val="00B329EC"/>
    <w:rsid w:val="00B32F98"/>
    <w:rsid w:val="00B34A3D"/>
    <w:rsid w:val="00B35585"/>
    <w:rsid w:val="00B35D33"/>
    <w:rsid w:val="00B35E89"/>
    <w:rsid w:val="00B35F44"/>
    <w:rsid w:val="00B3699D"/>
    <w:rsid w:val="00B36F4A"/>
    <w:rsid w:val="00B37B7A"/>
    <w:rsid w:val="00B40724"/>
    <w:rsid w:val="00B41A9C"/>
    <w:rsid w:val="00B437F9"/>
    <w:rsid w:val="00B44667"/>
    <w:rsid w:val="00B44C44"/>
    <w:rsid w:val="00B44E5F"/>
    <w:rsid w:val="00B46170"/>
    <w:rsid w:val="00B47900"/>
    <w:rsid w:val="00B4795D"/>
    <w:rsid w:val="00B50F57"/>
    <w:rsid w:val="00B50F60"/>
    <w:rsid w:val="00B51710"/>
    <w:rsid w:val="00B51735"/>
    <w:rsid w:val="00B52428"/>
    <w:rsid w:val="00B52FCA"/>
    <w:rsid w:val="00B544B7"/>
    <w:rsid w:val="00B5474C"/>
    <w:rsid w:val="00B55814"/>
    <w:rsid w:val="00B55CC5"/>
    <w:rsid w:val="00B56D51"/>
    <w:rsid w:val="00B574FC"/>
    <w:rsid w:val="00B6071C"/>
    <w:rsid w:val="00B608D2"/>
    <w:rsid w:val="00B6158E"/>
    <w:rsid w:val="00B6199C"/>
    <w:rsid w:val="00B62CEC"/>
    <w:rsid w:val="00B6311B"/>
    <w:rsid w:val="00B6340F"/>
    <w:rsid w:val="00B63E72"/>
    <w:rsid w:val="00B64124"/>
    <w:rsid w:val="00B644BC"/>
    <w:rsid w:val="00B64757"/>
    <w:rsid w:val="00B654E6"/>
    <w:rsid w:val="00B65CD0"/>
    <w:rsid w:val="00B66BAF"/>
    <w:rsid w:val="00B67A23"/>
    <w:rsid w:val="00B71B31"/>
    <w:rsid w:val="00B72D09"/>
    <w:rsid w:val="00B730FA"/>
    <w:rsid w:val="00B74AC4"/>
    <w:rsid w:val="00B75E82"/>
    <w:rsid w:val="00B768A3"/>
    <w:rsid w:val="00B76A19"/>
    <w:rsid w:val="00B8047B"/>
    <w:rsid w:val="00B81701"/>
    <w:rsid w:val="00B817E8"/>
    <w:rsid w:val="00B81CB1"/>
    <w:rsid w:val="00B82CCE"/>
    <w:rsid w:val="00B83984"/>
    <w:rsid w:val="00B83AE2"/>
    <w:rsid w:val="00B8519D"/>
    <w:rsid w:val="00B85999"/>
    <w:rsid w:val="00B86227"/>
    <w:rsid w:val="00B86ABB"/>
    <w:rsid w:val="00B9391A"/>
    <w:rsid w:val="00B93D4E"/>
    <w:rsid w:val="00B9431E"/>
    <w:rsid w:val="00B94AF3"/>
    <w:rsid w:val="00B94C90"/>
    <w:rsid w:val="00B955C8"/>
    <w:rsid w:val="00B9574C"/>
    <w:rsid w:val="00B96499"/>
    <w:rsid w:val="00B96A79"/>
    <w:rsid w:val="00B96BF6"/>
    <w:rsid w:val="00B976A9"/>
    <w:rsid w:val="00B97DCD"/>
    <w:rsid w:val="00BA12A9"/>
    <w:rsid w:val="00BA148C"/>
    <w:rsid w:val="00BA5FD6"/>
    <w:rsid w:val="00BA6BC2"/>
    <w:rsid w:val="00BA6C92"/>
    <w:rsid w:val="00BA7C12"/>
    <w:rsid w:val="00BB0D10"/>
    <w:rsid w:val="00BB1A77"/>
    <w:rsid w:val="00BB1CCA"/>
    <w:rsid w:val="00BB28B2"/>
    <w:rsid w:val="00BB31C6"/>
    <w:rsid w:val="00BB3A34"/>
    <w:rsid w:val="00BB4CD1"/>
    <w:rsid w:val="00BB52CE"/>
    <w:rsid w:val="00BB6E0F"/>
    <w:rsid w:val="00BB729D"/>
    <w:rsid w:val="00BB72AC"/>
    <w:rsid w:val="00BB7990"/>
    <w:rsid w:val="00BB7C00"/>
    <w:rsid w:val="00BB7C71"/>
    <w:rsid w:val="00BB7F85"/>
    <w:rsid w:val="00BC0213"/>
    <w:rsid w:val="00BC0BAA"/>
    <w:rsid w:val="00BC126A"/>
    <w:rsid w:val="00BC1663"/>
    <w:rsid w:val="00BC1FBF"/>
    <w:rsid w:val="00BC32C1"/>
    <w:rsid w:val="00BC3AF8"/>
    <w:rsid w:val="00BC4102"/>
    <w:rsid w:val="00BC4262"/>
    <w:rsid w:val="00BC4530"/>
    <w:rsid w:val="00BC5442"/>
    <w:rsid w:val="00BC5E91"/>
    <w:rsid w:val="00BC60AC"/>
    <w:rsid w:val="00BC6453"/>
    <w:rsid w:val="00BC74D9"/>
    <w:rsid w:val="00BD0DD8"/>
    <w:rsid w:val="00BD4169"/>
    <w:rsid w:val="00BD4A1F"/>
    <w:rsid w:val="00BD4C51"/>
    <w:rsid w:val="00BD4DA9"/>
    <w:rsid w:val="00BD5308"/>
    <w:rsid w:val="00BD601C"/>
    <w:rsid w:val="00BD72BE"/>
    <w:rsid w:val="00BD7B30"/>
    <w:rsid w:val="00BE03E7"/>
    <w:rsid w:val="00BE0641"/>
    <w:rsid w:val="00BE0CCA"/>
    <w:rsid w:val="00BE2FC9"/>
    <w:rsid w:val="00BE47DE"/>
    <w:rsid w:val="00BE5222"/>
    <w:rsid w:val="00BE567C"/>
    <w:rsid w:val="00BE64C6"/>
    <w:rsid w:val="00BE64CE"/>
    <w:rsid w:val="00BE69C4"/>
    <w:rsid w:val="00BF0619"/>
    <w:rsid w:val="00BF0F80"/>
    <w:rsid w:val="00BF1339"/>
    <w:rsid w:val="00BF13D2"/>
    <w:rsid w:val="00BF13E5"/>
    <w:rsid w:val="00BF1DDB"/>
    <w:rsid w:val="00BF22F8"/>
    <w:rsid w:val="00BF28E7"/>
    <w:rsid w:val="00BF2A7D"/>
    <w:rsid w:val="00BF3480"/>
    <w:rsid w:val="00BF476B"/>
    <w:rsid w:val="00BF4E0B"/>
    <w:rsid w:val="00BF4F45"/>
    <w:rsid w:val="00BF50BD"/>
    <w:rsid w:val="00BF5B87"/>
    <w:rsid w:val="00BF7429"/>
    <w:rsid w:val="00BF74DC"/>
    <w:rsid w:val="00BF7F81"/>
    <w:rsid w:val="00C00671"/>
    <w:rsid w:val="00C00726"/>
    <w:rsid w:val="00C025E9"/>
    <w:rsid w:val="00C02D55"/>
    <w:rsid w:val="00C0313F"/>
    <w:rsid w:val="00C032C5"/>
    <w:rsid w:val="00C03425"/>
    <w:rsid w:val="00C042EB"/>
    <w:rsid w:val="00C05176"/>
    <w:rsid w:val="00C05B59"/>
    <w:rsid w:val="00C06412"/>
    <w:rsid w:val="00C07AB8"/>
    <w:rsid w:val="00C10120"/>
    <w:rsid w:val="00C10E3A"/>
    <w:rsid w:val="00C112C4"/>
    <w:rsid w:val="00C1218D"/>
    <w:rsid w:val="00C12B7B"/>
    <w:rsid w:val="00C14297"/>
    <w:rsid w:val="00C142CA"/>
    <w:rsid w:val="00C14499"/>
    <w:rsid w:val="00C154F4"/>
    <w:rsid w:val="00C15C0C"/>
    <w:rsid w:val="00C15D52"/>
    <w:rsid w:val="00C17D2F"/>
    <w:rsid w:val="00C2047C"/>
    <w:rsid w:val="00C20B3C"/>
    <w:rsid w:val="00C20CA9"/>
    <w:rsid w:val="00C21245"/>
    <w:rsid w:val="00C215E5"/>
    <w:rsid w:val="00C2282F"/>
    <w:rsid w:val="00C22AE1"/>
    <w:rsid w:val="00C22EBA"/>
    <w:rsid w:val="00C238C7"/>
    <w:rsid w:val="00C2438C"/>
    <w:rsid w:val="00C26CC3"/>
    <w:rsid w:val="00C26D04"/>
    <w:rsid w:val="00C26DA2"/>
    <w:rsid w:val="00C27208"/>
    <w:rsid w:val="00C274A8"/>
    <w:rsid w:val="00C27A9F"/>
    <w:rsid w:val="00C27E2D"/>
    <w:rsid w:val="00C27EBF"/>
    <w:rsid w:val="00C3086E"/>
    <w:rsid w:val="00C318F3"/>
    <w:rsid w:val="00C31CC6"/>
    <w:rsid w:val="00C3234B"/>
    <w:rsid w:val="00C330B7"/>
    <w:rsid w:val="00C33B1C"/>
    <w:rsid w:val="00C34E2C"/>
    <w:rsid w:val="00C350D4"/>
    <w:rsid w:val="00C356F4"/>
    <w:rsid w:val="00C36066"/>
    <w:rsid w:val="00C364F2"/>
    <w:rsid w:val="00C40846"/>
    <w:rsid w:val="00C40FA3"/>
    <w:rsid w:val="00C41908"/>
    <w:rsid w:val="00C421B4"/>
    <w:rsid w:val="00C43A79"/>
    <w:rsid w:val="00C4418C"/>
    <w:rsid w:val="00C44222"/>
    <w:rsid w:val="00C45CF5"/>
    <w:rsid w:val="00C460A5"/>
    <w:rsid w:val="00C4683B"/>
    <w:rsid w:val="00C47DE5"/>
    <w:rsid w:val="00C5130C"/>
    <w:rsid w:val="00C52019"/>
    <w:rsid w:val="00C524F6"/>
    <w:rsid w:val="00C53A4E"/>
    <w:rsid w:val="00C54505"/>
    <w:rsid w:val="00C54817"/>
    <w:rsid w:val="00C548B1"/>
    <w:rsid w:val="00C54A6B"/>
    <w:rsid w:val="00C54CAE"/>
    <w:rsid w:val="00C56C57"/>
    <w:rsid w:val="00C579FA"/>
    <w:rsid w:val="00C6062F"/>
    <w:rsid w:val="00C6068B"/>
    <w:rsid w:val="00C60E56"/>
    <w:rsid w:val="00C62589"/>
    <w:rsid w:val="00C6259D"/>
    <w:rsid w:val="00C6469B"/>
    <w:rsid w:val="00C646E9"/>
    <w:rsid w:val="00C65250"/>
    <w:rsid w:val="00C65FE5"/>
    <w:rsid w:val="00C66029"/>
    <w:rsid w:val="00C673C6"/>
    <w:rsid w:val="00C675DE"/>
    <w:rsid w:val="00C709E9"/>
    <w:rsid w:val="00C710D3"/>
    <w:rsid w:val="00C711EC"/>
    <w:rsid w:val="00C718C7"/>
    <w:rsid w:val="00C72176"/>
    <w:rsid w:val="00C72BEF"/>
    <w:rsid w:val="00C73340"/>
    <w:rsid w:val="00C74876"/>
    <w:rsid w:val="00C753EA"/>
    <w:rsid w:val="00C7661B"/>
    <w:rsid w:val="00C76AF3"/>
    <w:rsid w:val="00C76F1E"/>
    <w:rsid w:val="00C771E7"/>
    <w:rsid w:val="00C77F9B"/>
    <w:rsid w:val="00C822E7"/>
    <w:rsid w:val="00C82663"/>
    <w:rsid w:val="00C8316E"/>
    <w:rsid w:val="00C8367B"/>
    <w:rsid w:val="00C83B0D"/>
    <w:rsid w:val="00C83B24"/>
    <w:rsid w:val="00C843CD"/>
    <w:rsid w:val="00C84890"/>
    <w:rsid w:val="00C85ED1"/>
    <w:rsid w:val="00C85F03"/>
    <w:rsid w:val="00C901A6"/>
    <w:rsid w:val="00C90F3A"/>
    <w:rsid w:val="00C90FA1"/>
    <w:rsid w:val="00C914B3"/>
    <w:rsid w:val="00C91567"/>
    <w:rsid w:val="00C9213E"/>
    <w:rsid w:val="00C94E6B"/>
    <w:rsid w:val="00C95798"/>
    <w:rsid w:val="00C95E25"/>
    <w:rsid w:val="00C961DE"/>
    <w:rsid w:val="00C96217"/>
    <w:rsid w:val="00C962C1"/>
    <w:rsid w:val="00C964AD"/>
    <w:rsid w:val="00C97043"/>
    <w:rsid w:val="00C97317"/>
    <w:rsid w:val="00C97D40"/>
    <w:rsid w:val="00CA1A2D"/>
    <w:rsid w:val="00CA2A61"/>
    <w:rsid w:val="00CA2A74"/>
    <w:rsid w:val="00CA2CA3"/>
    <w:rsid w:val="00CA2D27"/>
    <w:rsid w:val="00CA41CC"/>
    <w:rsid w:val="00CA5E2C"/>
    <w:rsid w:val="00CA6591"/>
    <w:rsid w:val="00CA7099"/>
    <w:rsid w:val="00CA743F"/>
    <w:rsid w:val="00CA7BAF"/>
    <w:rsid w:val="00CB0162"/>
    <w:rsid w:val="00CB0452"/>
    <w:rsid w:val="00CB2F74"/>
    <w:rsid w:val="00CB3265"/>
    <w:rsid w:val="00CB4862"/>
    <w:rsid w:val="00CB4984"/>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D7862"/>
    <w:rsid w:val="00CE0FB3"/>
    <w:rsid w:val="00CE1339"/>
    <w:rsid w:val="00CE14E2"/>
    <w:rsid w:val="00CE1B46"/>
    <w:rsid w:val="00CE2DAF"/>
    <w:rsid w:val="00CE2E46"/>
    <w:rsid w:val="00CE3141"/>
    <w:rsid w:val="00CE3670"/>
    <w:rsid w:val="00CE3CB7"/>
    <w:rsid w:val="00CE3F04"/>
    <w:rsid w:val="00CE3F8A"/>
    <w:rsid w:val="00CE41F6"/>
    <w:rsid w:val="00CE5B90"/>
    <w:rsid w:val="00CE6C37"/>
    <w:rsid w:val="00CE6C5D"/>
    <w:rsid w:val="00CE70AA"/>
    <w:rsid w:val="00CE7347"/>
    <w:rsid w:val="00CE7821"/>
    <w:rsid w:val="00CE7CDF"/>
    <w:rsid w:val="00CF00E6"/>
    <w:rsid w:val="00CF1291"/>
    <w:rsid w:val="00CF2532"/>
    <w:rsid w:val="00CF359D"/>
    <w:rsid w:val="00CF3B1D"/>
    <w:rsid w:val="00CF3B61"/>
    <w:rsid w:val="00CF6658"/>
    <w:rsid w:val="00CF6E0B"/>
    <w:rsid w:val="00D0047C"/>
    <w:rsid w:val="00D004AC"/>
    <w:rsid w:val="00D00D88"/>
    <w:rsid w:val="00D01F09"/>
    <w:rsid w:val="00D02C60"/>
    <w:rsid w:val="00D05BBE"/>
    <w:rsid w:val="00D06101"/>
    <w:rsid w:val="00D06827"/>
    <w:rsid w:val="00D06CBC"/>
    <w:rsid w:val="00D10C39"/>
    <w:rsid w:val="00D11473"/>
    <w:rsid w:val="00D13A0B"/>
    <w:rsid w:val="00D152A9"/>
    <w:rsid w:val="00D15C0E"/>
    <w:rsid w:val="00D16843"/>
    <w:rsid w:val="00D16C87"/>
    <w:rsid w:val="00D20DA3"/>
    <w:rsid w:val="00D224EA"/>
    <w:rsid w:val="00D22F48"/>
    <w:rsid w:val="00D23907"/>
    <w:rsid w:val="00D25E4B"/>
    <w:rsid w:val="00D26082"/>
    <w:rsid w:val="00D261C8"/>
    <w:rsid w:val="00D30742"/>
    <w:rsid w:val="00D30C18"/>
    <w:rsid w:val="00D31560"/>
    <w:rsid w:val="00D31F61"/>
    <w:rsid w:val="00D32C3A"/>
    <w:rsid w:val="00D330AA"/>
    <w:rsid w:val="00D33CAD"/>
    <w:rsid w:val="00D34B7E"/>
    <w:rsid w:val="00D36D13"/>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47B48"/>
    <w:rsid w:val="00D50014"/>
    <w:rsid w:val="00D5050E"/>
    <w:rsid w:val="00D51738"/>
    <w:rsid w:val="00D520DF"/>
    <w:rsid w:val="00D524F6"/>
    <w:rsid w:val="00D52A02"/>
    <w:rsid w:val="00D52C2E"/>
    <w:rsid w:val="00D532D1"/>
    <w:rsid w:val="00D532EC"/>
    <w:rsid w:val="00D53498"/>
    <w:rsid w:val="00D5381C"/>
    <w:rsid w:val="00D540D9"/>
    <w:rsid w:val="00D54E41"/>
    <w:rsid w:val="00D556B2"/>
    <w:rsid w:val="00D562A1"/>
    <w:rsid w:val="00D5730E"/>
    <w:rsid w:val="00D57561"/>
    <w:rsid w:val="00D60453"/>
    <w:rsid w:val="00D60A42"/>
    <w:rsid w:val="00D60B86"/>
    <w:rsid w:val="00D60DEE"/>
    <w:rsid w:val="00D61D46"/>
    <w:rsid w:val="00D61E37"/>
    <w:rsid w:val="00D6200E"/>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93A"/>
    <w:rsid w:val="00D77C07"/>
    <w:rsid w:val="00D80000"/>
    <w:rsid w:val="00D80957"/>
    <w:rsid w:val="00D80DAF"/>
    <w:rsid w:val="00D80F96"/>
    <w:rsid w:val="00D81C38"/>
    <w:rsid w:val="00D82B3E"/>
    <w:rsid w:val="00D83C1E"/>
    <w:rsid w:val="00D84730"/>
    <w:rsid w:val="00D8575C"/>
    <w:rsid w:val="00D86DDA"/>
    <w:rsid w:val="00D86E60"/>
    <w:rsid w:val="00D875BC"/>
    <w:rsid w:val="00D900E2"/>
    <w:rsid w:val="00D9046C"/>
    <w:rsid w:val="00D908D3"/>
    <w:rsid w:val="00D91C08"/>
    <w:rsid w:val="00D91FB5"/>
    <w:rsid w:val="00D923F8"/>
    <w:rsid w:val="00D938F3"/>
    <w:rsid w:val="00D942E7"/>
    <w:rsid w:val="00D95764"/>
    <w:rsid w:val="00D958F0"/>
    <w:rsid w:val="00D9632A"/>
    <w:rsid w:val="00D9654A"/>
    <w:rsid w:val="00D97608"/>
    <w:rsid w:val="00DA04DC"/>
    <w:rsid w:val="00DA13D8"/>
    <w:rsid w:val="00DA1631"/>
    <w:rsid w:val="00DA19F1"/>
    <w:rsid w:val="00DA29C2"/>
    <w:rsid w:val="00DA2A88"/>
    <w:rsid w:val="00DA5074"/>
    <w:rsid w:val="00DA548A"/>
    <w:rsid w:val="00DA6A56"/>
    <w:rsid w:val="00DA7268"/>
    <w:rsid w:val="00DA792A"/>
    <w:rsid w:val="00DB05BA"/>
    <w:rsid w:val="00DB07C5"/>
    <w:rsid w:val="00DB1C71"/>
    <w:rsid w:val="00DB1C90"/>
    <w:rsid w:val="00DB28AF"/>
    <w:rsid w:val="00DB2E93"/>
    <w:rsid w:val="00DB3F1D"/>
    <w:rsid w:val="00DB4191"/>
    <w:rsid w:val="00DB444D"/>
    <w:rsid w:val="00DB6230"/>
    <w:rsid w:val="00DB6ADA"/>
    <w:rsid w:val="00DB6AFB"/>
    <w:rsid w:val="00DB7BF0"/>
    <w:rsid w:val="00DC00AD"/>
    <w:rsid w:val="00DC00CC"/>
    <w:rsid w:val="00DC1BFA"/>
    <w:rsid w:val="00DC21FC"/>
    <w:rsid w:val="00DC228A"/>
    <w:rsid w:val="00DC264F"/>
    <w:rsid w:val="00DC291D"/>
    <w:rsid w:val="00DC3028"/>
    <w:rsid w:val="00DC311A"/>
    <w:rsid w:val="00DC34A2"/>
    <w:rsid w:val="00DC6838"/>
    <w:rsid w:val="00DC72A7"/>
    <w:rsid w:val="00DC76D1"/>
    <w:rsid w:val="00DC7C15"/>
    <w:rsid w:val="00DD05B5"/>
    <w:rsid w:val="00DD06E2"/>
    <w:rsid w:val="00DD0E30"/>
    <w:rsid w:val="00DD0EE0"/>
    <w:rsid w:val="00DD1256"/>
    <w:rsid w:val="00DD13D5"/>
    <w:rsid w:val="00DD14AF"/>
    <w:rsid w:val="00DD1628"/>
    <w:rsid w:val="00DD1B60"/>
    <w:rsid w:val="00DD2237"/>
    <w:rsid w:val="00DD2A2F"/>
    <w:rsid w:val="00DD3DC9"/>
    <w:rsid w:val="00DD3FE4"/>
    <w:rsid w:val="00DD5112"/>
    <w:rsid w:val="00DD60EA"/>
    <w:rsid w:val="00DD69DC"/>
    <w:rsid w:val="00DD6FF6"/>
    <w:rsid w:val="00DD7606"/>
    <w:rsid w:val="00DD764F"/>
    <w:rsid w:val="00DD78F3"/>
    <w:rsid w:val="00DD7974"/>
    <w:rsid w:val="00DD7B02"/>
    <w:rsid w:val="00DE0201"/>
    <w:rsid w:val="00DE12AD"/>
    <w:rsid w:val="00DE12F5"/>
    <w:rsid w:val="00DE1CC6"/>
    <w:rsid w:val="00DE385A"/>
    <w:rsid w:val="00DE410D"/>
    <w:rsid w:val="00DE41FB"/>
    <w:rsid w:val="00DE4629"/>
    <w:rsid w:val="00DE4BDB"/>
    <w:rsid w:val="00DE57E1"/>
    <w:rsid w:val="00DE5DDC"/>
    <w:rsid w:val="00DE5EED"/>
    <w:rsid w:val="00DE6858"/>
    <w:rsid w:val="00DE6B7C"/>
    <w:rsid w:val="00DE78DF"/>
    <w:rsid w:val="00DE7C14"/>
    <w:rsid w:val="00DF0560"/>
    <w:rsid w:val="00DF0A16"/>
    <w:rsid w:val="00DF0D5D"/>
    <w:rsid w:val="00DF1BD5"/>
    <w:rsid w:val="00DF1F39"/>
    <w:rsid w:val="00DF38EA"/>
    <w:rsid w:val="00DF3C54"/>
    <w:rsid w:val="00DF4727"/>
    <w:rsid w:val="00DF55AF"/>
    <w:rsid w:val="00DF5BEF"/>
    <w:rsid w:val="00DF6779"/>
    <w:rsid w:val="00DF7B68"/>
    <w:rsid w:val="00E00537"/>
    <w:rsid w:val="00E00E40"/>
    <w:rsid w:val="00E01E1E"/>
    <w:rsid w:val="00E023C3"/>
    <w:rsid w:val="00E03313"/>
    <w:rsid w:val="00E03322"/>
    <w:rsid w:val="00E03723"/>
    <w:rsid w:val="00E0540B"/>
    <w:rsid w:val="00E05CFB"/>
    <w:rsid w:val="00E06E33"/>
    <w:rsid w:val="00E11E6C"/>
    <w:rsid w:val="00E123A8"/>
    <w:rsid w:val="00E12FBF"/>
    <w:rsid w:val="00E13207"/>
    <w:rsid w:val="00E13657"/>
    <w:rsid w:val="00E13E96"/>
    <w:rsid w:val="00E140A2"/>
    <w:rsid w:val="00E141CD"/>
    <w:rsid w:val="00E1421C"/>
    <w:rsid w:val="00E1608B"/>
    <w:rsid w:val="00E164BC"/>
    <w:rsid w:val="00E16606"/>
    <w:rsid w:val="00E177E5"/>
    <w:rsid w:val="00E17932"/>
    <w:rsid w:val="00E17CE2"/>
    <w:rsid w:val="00E204F0"/>
    <w:rsid w:val="00E20C5D"/>
    <w:rsid w:val="00E20E33"/>
    <w:rsid w:val="00E21129"/>
    <w:rsid w:val="00E218E1"/>
    <w:rsid w:val="00E21963"/>
    <w:rsid w:val="00E21E86"/>
    <w:rsid w:val="00E22E36"/>
    <w:rsid w:val="00E230EB"/>
    <w:rsid w:val="00E2386C"/>
    <w:rsid w:val="00E254AC"/>
    <w:rsid w:val="00E261CE"/>
    <w:rsid w:val="00E263D2"/>
    <w:rsid w:val="00E2652D"/>
    <w:rsid w:val="00E27099"/>
    <w:rsid w:val="00E2734B"/>
    <w:rsid w:val="00E273CE"/>
    <w:rsid w:val="00E27971"/>
    <w:rsid w:val="00E27979"/>
    <w:rsid w:val="00E30F09"/>
    <w:rsid w:val="00E31235"/>
    <w:rsid w:val="00E32025"/>
    <w:rsid w:val="00E3226A"/>
    <w:rsid w:val="00E32AAA"/>
    <w:rsid w:val="00E33248"/>
    <w:rsid w:val="00E3410F"/>
    <w:rsid w:val="00E34639"/>
    <w:rsid w:val="00E34C8C"/>
    <w:rsid w:val="00E3551F"/>
    <w:rsid w:val="00E355FF"/>
    <w:rsid w:val="00E35609"/>
    <w:rsid w:val="00E35640"/>
    <w:rsid w:val="00E35828"/>
    <w:rsid w:val="00E36917"/>
    <w:rsid w:val="00E36E95"/>
    <w:rsid w:val="00E37587"/>
    <w:rsid w:val="00E378A8"/>
    <w:rsid w:val="00E404F5"/>
    <w:rsid w:val="00E40A3E"/>
    <w:rsid w:val="00E40B85"/>
    <w:rsid w:val="00E41221"/>
    <w:rsid w:val="00E428B2"/>
    <w:rsid w:val="00E4329F"/>
    <w:rsid w:val="00E43EF5"/>
    <w:rsid w:val="00E44BFD"/>
    <w:rsid w:val="00E451C3"/>
    <w:rsid w:val="00E45598"/>
    <w:rsid w:val="00E460F5"/>
    <w:rsid w:val="00E463F4"/>
    <w:rsid w:val="00E46445"/>
    <w:rsid w:val="00E46F64"/>
    <w:rsid w:val="00E47C52"/>
    <w:rsid w:val="00E50747"/>
    <w:rsid w:val="00E50C7E"/>
    <w:rsid w:val="00E5300C"/>
    <w:rsid w:val="00E53F6B"/>
    <w:rsid w:val="00E53FF1"/>
    <w:rsid w:val="00E54339"/>
    <w:rsid w:val="00E548E0"/>
    <w:rsid w:val="00E562A6"/>
    <w:rsid w:val="00E6000D"/>
    <w:rsid w:val="00E60327"/>
    <w:rsid w:val="00E6055C"/>
    <w:rsid w:val="00E60D9F"/>
    <w:rsid w:val="00E60DB8"/>
    <w:rsid w:val="00E61929"/>
    <w:rsid w:val="00E63693"/>
    <w:rsid w:val="00E644F8"/>
    <w:rsid w:val="00E6658B"/>
    <w:rsid w:val="00E6682B"/>
    <w:rsid w:val="00E66C3A"/>
    <w:rsid w:val="00E67021"/>
    <w:rsid w:val="00E670CC"/>
    <w:rsid w:val="00E6722A"/>
    <w:rsid w:val="00E67271"/>
    <w:rsid w:val="00E67721"/>
    <w:rsid w:val="00E701AD"/>
    <w:rsid w:val="00E70DB6"/>
    <w:rsid w:val="00E73C8D"/>
    <w:rsid w:val="00E73CFA"/>
    <w:rsid w:val="00E743A3"/>
    <w:rsid w:val="00E745E6"/>
    <w:rsid w:val="00E75F8B"/>
    <w:rsid w:val="00E769FD"/>
    <w:rsid w:val="00E80BDA"/>
    <w:rsid w:val="00E81B63"/>
    <w:rsid w:val="00E81F8C"/>
    <w:rsid w:val="00E8223F"/>
    <w:rsid w:val="00E838B3"/>
    <w:rsid w:val="00E83A01"/>
    <w:rsid w:val="00E84D6A"/>
    <w:rsid w:val="00E853A1"/>
    <w:rsid w:val="00E85FAF"/>
    <w:rsid w:val="00E86538"/>
    <w:rsid w:val="00E8710B"/>
    <w:rsid w:val="00E8749C"/>
    <w:rsid w:val="00E87618"/>
    <w:rsid w:val="00E87761"/>
    <w:rsid w:val="00E9091D"/>
    <w:rsid w:val="00E90BB2"/>
    <w:rsid w:val="00E92782"/>
    <w:rsid w:val="00E93868"/>
    <w:rsid w:val="00E94950"/>
    <w:rsid w:val="00E95973"/>
    <w:rsid w:val="00E95C83"/>
    <w:rsid w:val="00E97E15"/>
    <w:rsid w:val="00EA01A0"/>
    <w:rsid w:val="00EA0326"/>
    <w:rsid w:val="00EA04BB"/>
    <w:rsid w:val="00EA0528"/>
    <w:rsid w:val="00EA144A"/>
    <w:rsid w:val="00EA1E21"/>
    <w:rsid w:val="00EA2483"/>
    <w:rsid w:val="00EA27F1"/>
    <w:rsid w:val="00EA387F"/>
    <w:rsid w:val="00EA53C0"/>
    <w:rsid w:val="00EA5552"/>
    <w:rsid w:val="00EA6263"/>
    <w:rsid w:val="00EA6BBF"/>
    <w:rsid w:val="00EA6F31"/>
    <w:rsid w:val="00EA7000"/>
    <w:rsid w:val="00EB1523"/>
    <w:rsid w:val="00EB1E44"/>
    <w:rsid w:val="00EB1F79"/>
    <w:rsid w:val="00EB32C7"/>
    <w:rsid w:val="00EB4510"/>
    <w:rsid w:val="00EB5205"/>
    <w:rsid w:val="00EB54A1"/>
    <w:rsid w:val="00EB6078"/>
    <w:rsid w:val="00EB6139"/>
    <w:rsid w:val="00EB677A"/>
    <w:rsid w:val="00EB6840"/>
    <w:rsid w:val="00EB7494"/>
    <w:rsid w:val="00EC0714"/>
    <w:rsid w:val="00EC1AB0"/>
    <w:rsid w:val="00EC1FCA"/>
    <w:rsid w:val="00EC2514"/>
    <w:rsid w:val="00EC281A"/>
    <w:rsid w:val="00EC39DF"/>
    <w:rsid w:val="00EC4AA6"/>
    <w:rsid w:val="00EC58EE"/>
    <w:rsid w:val="00EC5B1E"/>
    <w:rsid w:val="00EC5BB8"/>
    <w:rsid w:val="00EC5F55"/>
    <w:rsid w:val="00EC6AD2"/>
    <w:rsid w:val="00EC6F92"/>
    <w:rsid w:val="00ED1285"/>
    <w:rsid w:val="00ED12B6"/>
    <w:rsid w:val="00ED3D70"/>
    <w:rsid w:val="00ED4F51"/>
    <w:rsid w:val="00ED53F1"/>
    <w:rsid w:val="00ED5EF4"/>
    <w:rsid w:val="00ED5F22"/>
    <w:rsid w:val="00ED633D"/>
    <w:rsid w:val="00ED6F85"/>
    <w:rsid w:val="00ED7016"/>
    <w:rsid w:val="00EE090D"/>
    <w:rsid w:val="00EE1BB2"/>
    <w:rsid w:val="00EE2BCC"/>
    <w:rsid w:val="00EE32FE"/>
    <w:rsid w:val="00EE45DA"/>
    <w:rsid w:val="00EE50CE"/>
    <w:rsid w:val="00EE7678"/>
    <w:rsid w:val="00EE7CAD"/>
    <w:rsid w:val="00EF2415"/>
    <w:rsid w:val="00EF3065"/>
    <w:rsid w:val="00EF368B"/>
    <w:rsid w:val="00EF399F"/>
    <w:rsid w:val="00EF4801"/>
    <w:rsid w:val="00EF5FF5"/>
    <w:rsid w:val="00EF64B5"/>
    <w:rsid w:val="00EF6686"/>
    <w:rsid w:val="00EF7223"/>
    <w:rsid w:val="00EF7AE3"/>
    <w:rsid w:val="00F01903"/>
    <w:rsid w:val="00F020D2"/>
    <w:rsid w:val="00F02E9B"/>
    <w:rsid w:val="00F038BF"/>
    <w:rsid w:val="00F06A24"/>
    <w:rsid w:val="00F077FA"/>
    <w:rsid w:val="00F10591"/>
    <w:rsid w:val="00F1127C"/>
    <w:rsid w:val="00F11297"/>
    <w:rsid w:val="00F11323"/>
    <w:rsid w:val="00F11334"/>
    <w:rsid w:val="00F1143B"/>
    <w:rsid w:val="00F115F6"/>
    <w:rsid w:val="00F11861"/>
    <w:rsid w:val="00F1187A"/>
    <w:rsid w:val="00F124FB"/>
    <w:rsid w:val="00F13287"/>
    <w:rsid w:val="00F13F31"/>
    <w:rsid w:val="00F142BC"/>
    <w:rsid w:val="00F14502"/>
    <w:rsid w:val="00F1496A"/>
    <w:rsid w:val="00F154A3"/>
    <w:rsid w:val="00F174A7"/>
    <w:rsid w:val="00F17BDB"/>
    <w:rsid w:val="00F20396"/>
    <w:rsid w:val="00F2089F"/>
    <w:rsid w:val="00F20F48"/>
    <w:rsid w:val="00F24163"/>
    <w:rsid w:val="00F25A36"/>
    <w:rsid w:val="00F26DA9"/>
    <w:rsid w:val="00F26EC4"/>
    <w:rsid w:val="00F27CD9"/>
    <w:rsid w:val="00F3070E"/>
    <w:rsid w:val="00F30E27"/>
    <w:rsid w:val="00F30F43"/>
    <w:rsid w:val="00F31532"/>
    <w:rsid w:val="00F31A0D"/>
    <w:rsid w:val="00F31C7E"/>
    <w:rsid w:val="00F31F22"/>
    <w:rsid w:val="00F320A1"/>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AC0"/>
    <w:rsid w:val="00F50CF1"/>
    <w:rsid w:val="00F51163"/>
    <w:rsid w:val="00F513F5"/>
    <w:rsid w:val="00F51A45"/>
    <w:rsid w:val="00F53AD3"/>
    <w:rsid w:val="00F53DB8"/>
    <w:rsid w:val="00F543C2"/>
    <w:rsid w:val="00F54C82"/>
    <w:rsid w:val="00F55C48"/>
    <w:rsid w:val="00F55EB4"/>
    <w:rsid w:val="00F57145"/>
    <w:rsid w:val="00F61644"/>
    <w:rsid w:val="00F6238E"/>
    <w:rsid w:val="00F63077"/>
    <w:rsid w:val="00F63A4D"/>
    <w:rsid w:val="00F63D99"/>
    <w:rsid w:val="00F64E09"/>
    <w:rsid w:val="00F64FE4"/>
    <w:rsid w:val="00F656AF"/>
    <w:rsid w:val="00F656E7"/>
    <w:rsid w:val="00F6730C"/>
    <w:rsid w:val="00F70CA7"/>
    <w:rsid w:val="00F71473"/>
    <w:rsid w:val="00F71E6E"/>
    <w:rsid w:val="00F7349A"/>
    <w:rsid w:val="00F73A92"/>
    <w:rsid w:val="00F74815"/>
    <w:rsid w:val="00F749ED"/>
    <w:rsid w:val="00F74E93"/>
    <w:rsid w:val="00F74F39"/>
    <w:rsid w:val="00F75287"/>
    <w:rsid w:val="00F755D2"/>
    <w:rsid w:val="00F760D6"/>
    <w:rsid w:val="00F7619B"/>
    <w:rsid w:val="00F7640E"/>
    <w:rsid w:val="00F77079"/>
    <w:rsid w:val="00F773A2"/>
    <w:rsid w:val="00F800BB"/>
    <w:rsid w:val="00F801A3"/>
    <w:rsid w:val="00F8092F"/>
    <w:rsid w:val="00F81C32"/>
    <w:rsid w:val="00F81FE6"/>
    <w:rsid w:val="00F820D7"/>
    <w:rsid w:val="00F8330E"/>
    <w:rsid w:val="00F83D89"/>
    <w:rsid w:val="00F8464A"/>
    <w:rsid w:val="00F85FCE"/>
    <w:rsid w:val="00F87826"/>
    <w:rsid w:val="00F902A7"/>
    <w:rsid w:val="00F9174D"/>
    <w:rsid w:val="00F9298E"/>
    <w:rsid w:val="00F929B6"/>
    <w:rsid w:val="00F92E15"/>
    <w:rsid w:val="00F932B9"/>
    <w:rsid w:val="00F94463"/>
    <w:rsid w:val="00F94A98"/>
    <w:rsid w:val="00F94D14"/>
    <w:rsid w:val="00F94DA2"/>
    <w:rsid w:val="00F94F8B"/>
    <w:rsid w:val="00F957A0"/>
    <w:rsid w:val="00F95C14"/>
    <w:rsid w:val="00F95E80"/>
    <w:rsid w:val="00F96BBC"/>
    <w:rsid w:val="00FA0195"/>
    <w:rsid w:val="00FA04E7"/>
    <w:rsid w:val="00FA0965"/>
    <w:rsid w:val="00FA0DE1"/>
    <w:rsid w:val="00FA0FB6"/>
    <w:rsid w:val="00FA16C6"/>
    <w:rsid w:val="00FA2018"/>
    <w:rsid w:val="00FA240F"/>
    <w:rsid w:val="00FA3F5F"/>
    <w:rsid w:val="00FA5882"/>
    <w:rsid w:val="00FA67BF"/>
    <w:rsid w:val="00FB0786"/>
    <w:rsid w:val="00FB0D05"/>
    <w:rsid w:val="00FB122B"/>
    <w:rsid w:val="00FB191E"/>
    <w:rsid w:val="00FB1E31"/>
    <w:rsid w:val="00FB370C"/>
    <w:rsid w:val="00FB3EC8"/>
    <w:rsid w:val="00FB4328"/>
    <w:rsid w:val="00FB593E"/>
    <w:rsid w:val="00FB5C53"/>
    <w:rsid w:val="00FB6B77"/>
    <w:rsid w:val="00FB7822"/>
    <w:rsid w:val="00FB79F9"/>
    <w:rsid w:val="00FC0219"/>
    <w:rsid w:val="00FC0A59"/>
    <w:rsid w:val="00FC0B8F"/>
    <w:rsid w:val="00FC1166"/>
    <w:rsid w:val="00FC1467"/>
    <w:rsid w:val="00FC2499"/>
    <w:rsid w:val="00FC2B21"/>
    <w:rsid w:val="00FC3369"/>
    <w:rsid w:val="00FC3654"/>
    <w:rsid w:val="00FC3773"/>
    <w:rsid w:val="00FC3DA9"/>
    <w:rsid w:val="00FC4BDE"/>
    <w:rsid w:val="00FC4C39"/>
    <w:rsid w:val="00FC5AEE"/>
    <w:rsid w:val="00FC7831"/>
    <w:rsid w:val="00FC78B8"/>
    <w:rsid w:val="00FC79CD"/>
    <w:rsid w:val="00FD0B1A"/>
    <w:rsid w:val="00FD194C"/>
    <w:rsid w:val="00FD2E96"/>
    <w:rsid w:val="00FD33D2"/>
    <w:rsid w:val="00FD3C74"/>
    <w:rsid w:val="00FD3CC1"/>
    <w:rsid w:val="00FD4344"/>
    <w:rsid w:val="00FD4643"/>
    <w:rsid w:val="00FD48BF"/>
    <w:rsid w:val="00FD5694"/>
    <w:rsid w:val="00FD57B2"/>
    <w:rsid w:val="00FD583F"/>
    <w:rsid w:val="00FD5F07"/>
    <w:rsid w:val="00FD5F2A"/>
    <w:rsid w:val="00FD6E1F"/>
    <w:rsid w:val="00FD75F3"/>
    <w:rsid w:val="00FD7D25"/>
    <w:rsid w:val="00FE05AD"/>
    <w:rsid w:val="00FE26A2"/>
    <w:rsid w:val="00FE2A98"/>
    <w:rsid w:val="00FE522C"/>
    <w:rsid w:val="00FE52CD"/>
    <w:rsid w:val="00FE56B3"/>
    <w:rsid w:val="00FE58A6"/>
    <w:rsid w:val="00FE5C0F"/>
    <w:rsid w:val="00FE5D1C"/>
    <w:rsid w:val="00FE610C"/>
    <w:rsid w:val="00FE6C25"/>
    <w:rsid w:val="00FE797C"/>
    <w:rsid w:val="00FF019B"/>
    <w:rsid w:val="00FF1AD5"/>
    <w:rsid w:val="00FF20F3"/>
    <w:rsid w:val="00FF2324"/>
    <w:rsid w:val="00FF2355"/>
    <w:rsid w:val="00FF2984"/>
    <w:rsid w:val="00FF4192"/>
    <w:rsid w:val="00FF468A"/>
    <w:rsid w:val="00FF46DA"/>
    <w:rsid w:val="00FF481E"/>
    <w:rsid w:val="00FF5BFA"/>
    <w:rsid w:val="00FF5C83"/>
    <w:rsid w:val="00FF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 w:type="character" w:customStyle="1" w:styleId="ui-provider">
    <w:name w:val="ui-provider"/>
    <w:basedOn w:val="DefaultParagraphFont"/>
    <w:rsid w:val="0009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69011636">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4521517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491870063">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71006729">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3</cp:revision>
  <cp:lastPrinted>2019-10-29T14:12:00Z</cp:lastPrinted>
  <dcterms:created xsi:type="dcterms:W3CDTF">2025-02-28T00:20:00Z</dcterms:created>
  <dcterms:modified xsi:type="dcterms:W3CDTF">2025-02-28T00:42:00Z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2025-01-28T00:06:54Z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9dd36c00-652c-4287-afbd-c42af97dc48e</vt:lpwstr>
  </property>
  <property fmtid="{D5CDD505-2E9C-101B-9397-08002B2CF9AE}" pid="8" name="MSIP_Label_c144db1d-993e-40da-980d-6eea152adc50_ContentBits">
    <vt:lpwstr>0</vt:lpwstr>
  </property>
</Properties>
</file>