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5167" w14:textId="321A278A" w:rsidR="0025123B" w:rsidRDefault="0025123B" w:rsidP="0025123B">
      <w:pPr>
        <w:rPr>
          <w:color w:val="0070C0"/>
          <w:sz w:val="28"/>
        </w:rPr>
      </w:pPr>
    </w:p>
    <w:p w14:paraId="2F814356" w14:textId="7CF129E6" w:rsidR="0025123B" w:rsidRDefault="00EC1150" w:rsidP="0025123B">
      <w:pPr>
        <w:pStyle w:val="ListParagraph"/>
        <w:ind w:left="0"/>
        <w:rPr>
          <w:b/>
          <w:color w:val="0070C0"/>
          <w:sz w:val="36"/>
        </w:rPr>
      </w:pPr>
      <w:r w:rsidRPr="00145918">
        <w:rPr>
          <w:b/>
          <w:color w:val="FF0000"/>
          <w:sz w:val="36"/>
        </w:rPr>
        <w:t xml:space="preserve">2024 PWG </w:t>
      </w:r>
      <w:r w:rsidRPr="00CC3068">
        <w:rPr>
          <w:b/>
          <w:color w:val="FF0000"/>
          <w:sz w:val="36"/>
        </w:rPr>
        <w:t>Accomplishments</w:t>
      </w:r>
      <w:r w:rsidR="0025123B" w:rsidRPr="00145918">
        <w:rPr>
          <w:b/>
          <w:color w:val="FF0000"/>
          <w:sz w:val="36"/>
        </w:rPr>
        <w:t>:</w:t>
      </w:r>
    </w:p>
    <w:p w14:paraId="2395FDDA" w14:textId="0862CE2C" w:rsidR="0056558D" w:rsidRDefault="00145918" w:rsidP="0056558D">
      <w:pPr>
        <w:pStyle w:val="ListParagraph"/>
        <w:numPr>
          <w:ilvl w:val="0"/>
          <w:numId w:val="12"/>
        </w:numPr>
        <w:rPr>
          <w:color w:val="FF0000"/>
          <w:sz w:val="28"/>
        </w:rPr>
      </w:pPr>
      <w:r>
        <w:rPr>
          <w:color w:val="FF0000"/>
          <w:sz w:val="28"/>
        </w:rPr>
        <w:t xml:space="preserve">Recommended suspension of </w:t>
      </w:r>
      <w:r w:rsidR="0056558D" w:rsidRPr="004E1450">
        <w:rPr>
          <w:color w:val="FF0000"/>
          <w:sz w:val="28"/>
        </w:rPr>
        <w:t xml:space="preserve">2024 Annual Validation </w:t>
      </w:r>
      <w:r>
        <w:rPr>
          <w:color w:val="FF0000"/>
          <w:sz w:val="28"/>
        </w:rPr>
        <w:t>processing</w:t>
      </w:r>
    </w:p>
    <w:p w14:paraId="69F8A99C" w14:textId="66605592" w:rsidR="00880482" w:rsidRDefault="00880482" w:rsidP="0056558D">
      <w:pPr>
        <w:pStyle w:val="ListParagraph"/>
        <w:numPr>
          <w:ilvl w:val="0"/>
          <w:numId w:val="12"/>
        </w:numPr>
        <w:rPr>
          <w:color w:val="FF0000"/>
          <w:sz w:val="28"/>
        </w:rPr>
      </w:pPr>
      <w:r w:rsidRPr="00A5502A">
        <w:rPr>
          <w:color w:val="FF0000"/>
          <w:sz w:val="28"/>
        </w:rPr>
        <w:t>Worked with ERCOT Forecasting Team to compare the beginning of AV against the current AV/Load Profile landscape</w:t>
      </w:r>
    </w:p>
    <w:p w14:paraId="330C5F0C" w14:textId="45172890" w:rsidR="00015705" w:rsidRDefault="00145918" w:rsidP="0056558D">
      <w:pPr>
        <w:pStyle w:val="ListParagraph"/>
        <w:numPr>
          <w:ilvl w:val="0"/>
          <w:numId w:val="12"/>
        </w:numPr>
        <w:rPr>
          <w:color w:val="FF0000"/>
          <w:sz w:val="28"/>
        </w:rPr>
      </w:pPr>
      <w:r>
        <w:rPr>
          <w:color w:val="FF0000"/>
          <w:sz w:val="28"/>
        </w:rPr>
        <w:t xml:space="preserve">Assessing and evaluating existing process of Profile Decision Tree methodology for BUS &amp; RES profiles and as it relates to </w:t>
      </w:r>
      <w:r w:rsidR="00015705">
        <w:rPr>
          <w:color w:val="FF0000"/>
          <w:sz w:val="28"/>
        </w:rPr>
        <w:t xml:space="preserve">Annual Validation </w:t>
      </w:r>
      <w:r>
        <w:rPr>
          <w:color w:val="FF0000"/>
          <w:sz w:val="28"/>
        </w:rPr>
        <w:t>(on going)</w:t>
      </w:r>
    </w:p>
    <w:p w14:paraId="66229276" w14:textId="3968EDC9" w:rsidR="0056558D" w:rsidRDefault="0056558D" w:rsidP="0056558D">
      <w:pPr>
        <w:pStyle w:val="ListParagraph"/>
        <w:numPr>
          <w:ilvl w:val="0"/>
          <w:numId w:val="12"/>
        </w:numPr>
        <w:rPr>
          <w:color w:val="FF0000"/>
          <w:sz w:val="28"/>
        </w:rPr>
      </w:pPr>
      <w:r>
        <w:rPr>
          <w:color w:val="FF0000"/>
          <w:sz w:val="28"/>
        </w:rPr>
        <w:t>Reviewed draft LPGRR on conversion of Excel to Word</w:t>
      </w:r>
      <w:r w:rsidR="00145918">
        <w:rPr>
          <w:color w:val="FF0000"/>
          <w:sz w:val="28"/>
        </w:rPr>
        <w:t xml:space="preserve"> format</w:t>
      </w:r>
      <w:r>
        <w:rPr>
          <w:color w:val="FF0000"/>
          <w:sz w:val="28"/>
        </w:rPr>
        <w:t xml:space="preserve">: </w:t>
      </w:r>
      <w:r w:rsidR="00015705">
        <w:rPr>
          <w:color w:val="FF0000"/>
          <w:sz w:val="28"/>
        </w:rPr>
        <w:t xml:space="preserve">LPG </w:t>
      </w:r>
      <w:r>
        <w:rPr>
          <w:color w:val="FF0000"/>
          <w:sz w:val="28"/>
        </w:rPr>
        <w:t>Appendix D</w:t>
      </w:r>
      <w:r w:rsidR="00015705">
        <w:rPr>
          <w:color w:val="FF0000"/>
          <w:sz w:val="28"/>
        </w:rPr>
        <w:t>, Profile Decision Tree</w:t>
      </w:r>
    </w:p>
    <w:p w14:paraId="5C3B2D9A" w14:textId="12484D9D" w:rsidR="00015705" w:rsidRPr="000A12AB" w:rsidRDefault="00015705" w:rsidP="00015705">
      <w:pPr>
        <w:pStyle w:val="ListParagraph"/>
        <w:numPr>
          <w:ilvl w:val="0"/>
          <w:numId w:val="12"/>
        </w:numPr>
        <w:rPr>
          <w:color w:val="FF0000"/>
          <w:sz w:val="28"/>
          <w:u w:val="single"/>
        </w:rPr>
      </w:pPr>
      <w:r>
        <w:rPr>
          <w:color w:val="FF0000"/>
          <w:sz w:val="28"/>
        </w:rPr>
        <w:t>M</w:t>
      </w:r>
      <w:r w:rsidRPr="000A12AB">
        <w:rPr>
          <w:color w:val="FF0000"/>
          <w:sz w:val="28"/>
        </w:rPr>
        <w:t>emorialize</w:t>
      </w:r>
      <w:r>
        <w:rPr>
          <w:color w:val="FF0000"/>
          <w:sz w:val="28"/>
        </w:rPr>
        <w:t xml:space="preserve">d and posted </w:t>
      </w:r>
      <w:r w:rsidRPr="000A12AB">
        <w:rPr>
          <w:color w:val="FF0000"/>
          <w:sz w:val="28"/>
          <w:u w:val="single"/>
        </w:rPr>
        <w:t>Purpose and Needs for Load Profiles and Annual Validation</w:t>
      </w:r>
      <w:r w:rsidRPr="00015705">
        <w:rPr>
          <w:color w:val="FF0000"/>
          <w:sz w:val="28"/>
        </w:rPr>
        <w:t xml:space="preserve"> to PWG main page</w:t>
      </w:r>
      <w:r>
        <w:rPr>
          <w:color w:val="FF0000"/>
          <w:sz w:val="28"/>
        </w:rPr>
        <w:t xml:space="preserve"> (to be reviewed annually)</w:t>
      </w:r>
    </w:p>
    <w:p w14:paraId="6AE7CFC8" w14:textId="77777777" w:rsidR="00015705" w:rsidRPr="0056558D" w:rsidRDefault="00015705" w:rsidP="00145918">
      <w:pPr>
        <w:pStyle w:val="ListParagraph"/>
        <w:rPr>
          <w:color w:val="FF0000"/>
          <w:sz w:val="28"/>
        </w:rPr>
      </w:pPr>
    </w:p>
    <w:p w14:paraId="4C36F11F" w14:textId="77777777" w:rsidR="00EC1150" w:rsidRPr="00342ED1" w:rsidRDefault="00EC1150" w:rsidP="00EC1150">
      <w:pPr>
        <w:pStyle w:val="ListParagraph"/>
        <w:ind w:left="0"/>
        <w:rPr>
          <w:b/>
          <w:color w:val="0070C0"/>
          <w:sz w:val="36"/>
        </w:rPr>
      </w:pPr>
      <w:r w:rsidRPr="00342ED1">
        <w:rPr>
          <w:b/>
          <w:color w:val="0070C0"/>
          <w:sz w:val="36"/>
        </w:rPr>
        <w:t>202</w:t>
      </w:r>
      <w:r>
        <w:rPr>
          <w:b/>
          <w:color w:val="0070C0"/>
          <w:sz w:val="36"/>
        </w:rPr>
        <w:t>5</w:t>
      </w:r>
      <w:r w:rsidRPr="00342ED1">
        <w:rPr>
          <w:b/>
          <w:color w:val="0070C0"/>
          <w:sz w:val="36"/>
        </w:rPr>
        <w:t xml:space="preserve"> PWG Goals:</w:t>
      </w:r>
    </w:p>
    <w:p w14:paraId="391761AD" w14:textId="77777777" w:rsidR="00FA6486" w:rsidRPr="00342ED1" w:rsidRDefault="00FA6486" w:rsidP="00FA6486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>
        <w:rPr>
          <w:color w:val="0070C0"/>
          <w:sz w:val="28"/>
        </w:rPr>
        <w:t xml:space="preserve">Explore enhancements to </w:t>
      </w:r>
      <w:r w:rsidRPr="00342ED1">
        <w:rPr>
          <w:color w:val="0070C0"/>
          <w:sz w:val="28"/>
        </w:rPr>
        <w:t>future AV processing requirement</w:t>
      </w:r>
      <w:r>
        <w:rPr>
          <w:color w:val="0070C0"/>
          <w:sz w:val="28"/>
        </w:rPr>
        <w:t>s</w:t>
      </w:r>
    </w:p>
    <w:p w14:paraId="188139D6" w14:textId="44DDB191" w:rsidR="00FA6486" w:rsidRDefault="00FA6486" w:rsidP="00FA6486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>
        <w:rPr>
          <w:color w:val="0070C0"/>
          <w:sz w:val="28"/>
        </w:rPr>
        <w:t>Engage in</w:t>
      </w:r>
      <w:r w:rsidRPr="00342ED1">
        <w:rPr>
          <w:color w:val="0070C0"/>
          <w:sz w:val="28"/>
        </w:rPr>
        <w:t xml:space="preserve"> market efforts related to load profiles</w:t>
      </w:r>
    </w:p>
    <w:p w14:paraId="72CD0761" w14:textId="31E62108" w:rsidR="00EC1150" w:rsidRPr="00342ED1" w:rsidRDefault="00FA6486" w:rsidP="00EC1150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>
        <w:rPr>
          <w:color w:val="0070C0"/>
          <w:sz w:val="28"/>
        </w:rPr>
        <w:t>Support and update</w:t>
      </w:r>
      <w:r w:rsidR="00EC1150" w:rsidRPr="00342ED1">
        <w:rPr>
          <w:color w:val="0070C0"/>
          <w:sz w:val="28"/>
        </w:rPr>
        <w:t xml:space="preserve"> </w:t>
      </w:r>
      <w:r>
        <w:rPr>
          <w:color w:val="0070C0"/>
          <w:sz w:val="28"/>
        </w:rPr>
        <w:t xml:space="preserve">continuing </w:t>
      </w:r>
      <w:r w:rsidR="00EC1150" w:rsidRPr="00342ED1">
        <w:rPr>
          <w:color w:val="0070C0"/>
          <w:sz w:val="28"/>
        </w:rPr>
        <w:t>efforts for IDR/AMS transition plans</w:t>
      </w:r>
    </w:p>
    <w:p w14:paraId="4446A89F" w14:textId="77777777" w:rsidR="00EC1150" w:rsidRPr="00342ED1" w:rsidRDefault="00EC1150" w:rsidP="00EC1150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Review enhancements to Load Profiling Guide where applicable</w:t>
      </w:r>
    </w:p>
    <w:p w14:paraId="306BB811" w14:textId="77777777" w:rsidR="0025123B" w:rsidRPr="0025123B" w:rsidRDefault="0025123B" w:rsidP="0025123B">
      <w:pPr>
        <w:rPr>
          <w:color w:val="0070C0"/>
          <w:sz w:val="28"/>
        </w:rPr>
      </w:pPr>
    </w:p>
    <w:sectPr w:rsidR="0025123B" w:rsidRPr="0025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9E5"/>
    <w:multiLevelType w:val="hybridMultilevel"/>
    <w:tmpl w:val="9E862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0C79"/>
    <w:multiLevelType w:val="hybridMultilevel"/>
    <w:tmpl w:val="6BAA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6D6"/>
    <w:multiLevelType w:val="multilevel"/>
    <w:tmpl w:val="F38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0338D"/>
    <w:multiLevelType w:val="hybridMultilevel"/>
    <w:tmpl w:val="C180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04331"/>
    <w:multiLevelType w:val="multilevel"/>
    <w:tmpl w:val="E2F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C2E31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6C1E"/>
    <w:multiLevelType w:val="hybridMultilevel"/>
    <w:tmpl w:val="F7E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0F95"/>
    <w:multiLevelType w:val="hybridMultilevel"/>
    <w:tmpl w:val="DC10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B5D08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375F0"/>
    <w:multiLevelType w:val="hybridMultilevel"/>
    <w:tmpl w:val="8AFA0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DE514B"/>
    <w:multiLevelType w:val="multilevel"/>
    <w:tmpl w:val="E30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12A6B"/>
    <w:multiLevelType w:val="hybridMultilevel"/>
    <w:tmpl w:val="EEE4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88"/>
    <w:rsid w:val="00012450"/>
    <w:rsid w:val="00015705"/>
    <w:rsid w:val="000A12AB"/>
    <w:rsid w:val="00145918"/>
    <w:rsid w:val="00154BB1"/>
    <w:rsid w:val="001832C9"/>
    <w:rsid w:val="001D6F16"/>
    <w:rsid w:val="0025123B"/>
    <w:rsid w:val="00282E88"/>
    <w:rsid w:val="00294383"/>
    <w:rsid w:val="002E5D0F"/>
    <w:rsid w:val="00305C85"/>
    <w:rsid w:val="00342ED1"/>
    <w:rsid w:val="004161E6"/>
    <w:rsid w:val="004724DB"/>
    <w:rsid w:val="00474E98"/>
    <w:rsid w:val="0048353D"/>
    <w:rsid w:val="004C4661"/>
    <w:rsid w:val="004E1450"/>
    <w:rsid w:val="0056558D"/>
    <w:rsid w:val="005A3ABA"/>
    <w:rsid w:val="0062328C"/>
    <w:rsid w:val="006442B0"/>
    <w:rsid w:val="00734FC5"/>
    <w:rsid w:val="00880482"/>
    <w:rsid w:val="008F5E63"/>
    <w:rsid w:val="00A5502A"/>
    <w:rsid w:val="00A63559"/>
    <w:rsid w:val="00AC62F1"/>
    <w:rsid w:val="00B86C80"/>
    <w:rsid w:val="00C01D56"/>
    <w:rsid w:val="00CC3068"/>
    <w:rsid w:val="00DA2B0F"/>
    <w:rsid w:val="00EC1150"/>
    <w:rsid w:val="00F03A1B"/>
    <w:rsid w:val="00F106F3"/>
    <w:rsid w:val="00F14452"/>
    <w:rsid w:val="00F777BF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2F0D"/>
  <w15:chartTrackingRefBased/>
  <w15:docId w15:val="{77C9254F-8B11-49EB-9F03-A9D4F12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4661"/>
    <w:rPr>
      <w:i/>
      <w:iCs/>
    </w:rPr>
  </w:style>
  <w:style w:type="paragraph" w:styleId="ListParagraph">
    <w:name w:val="List Paragraph"/>
    <w:basedOn w:val="Normal"/>
    <w:uiPriority w:val="34"/>
    <w:qFormat/>
    <w:rsid w:val="00AC6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2025-01-22T22:48:00Z</dcterms:created>
  <dcterms:modified xsi:type="dcterms:W3CDTF">2025-01-22T22:48:00Z</dcterms:modified>
</cp:coreProperties>
</file>