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0228A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F0228A" w:rsidRDefault="00F0228A" w:rsidP="00F0228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C02D001" w:rsidR="00F0228A" w:rsidRPr="00595DDC" w:rsidRDefault="00CC1E42" w:rsidP="0038011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CC1E42">
                <w:rPr>
                  <w:rStyle w:val="Hyperlink"/>
                </w:rPr>
                <w:t>1243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69DDD32" w:rsidR="00F0228A" w:rsidRDefault="00F0228A" w:rsidP="00F0228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CBB5E12" w:rsidR="00F0228A" w:rsidRPr="009F3D0E" w:rsidRDefault="00053846" w:rsidP="00F0228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Revision to Requirements for Notice and Release of </w:t>
            </w:r>
            <w:r w:rsidRPr="008A33B0">
              <w:t>Protected Information or ECEII</w:t>
            </w:r>
            <w:r>
              <w:t xml:space="preserve"> to Certain Governmental Authorities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81D7358" w:rsidR="00FC0BDC" w:rsidRPr="009F3D0E" w:rsidRDefault="00CC1E42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24</w:t>
            </w:r>
            <w:r w:rsidR="00053846">
              <w:rPr>
                <w:rFonts w:ascii="Arial" w:hAnsi="Arial" w:cs="Arial"/>
                <w:szCs w:val="22"/>
              </w:rPr>
              <w:t>,</w:t>
            </w:r>
            <w:r w:rsidR="00380115">
              <w:rPr>
                <w:rFonts w:ascii="Arial" w:hAnsi="Arial" w:cs="Arial"/>
                <w:szCs w:val="22"/>
              </w:rPr>
              <w:t xml:space="preserve">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 w:rsidR="001757A0">
              <w:t xml:space="preserve"> </w:t>
            </w:r>
            <w:r w:rsidRPr="00B13D08">
              <w:t>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F1BD85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C1E42">
      <w:rPr>
        <w:rFonts w:ascii="Arial" w:hAnsi="Arial"/>
        <w:noProof/>
        <w:sz w:val="18"/>
      </w:rPr>
      <w:t>1243</w:t>
    </w:r>
    <w:r w:rsidR="004E2590">
      <w:rPr>
        <w:rFonts w:ascii="Arial" w:hAnsi="Arial"/>
        <w:noProof/>
        <w:sz w:val="18"/>
      </w:rPr>
      <w:t xml:space="preserve">NPRR-02 Impact Analysis </w:t>
    </w:r>
    <w:r w:rsidR="00CC1E42">
      <w:rPr>
        <w:rFonts w:ascii="Arial" w:hAnsi="Arial"/>
        <w:noProof/>
        <w:sz w:val="18"/>
      </w:rPr>
      <w:t>0724</w:t>
    </w:r>
    <w:r w:rsidR="004E2590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1BCB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3846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C3D5B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115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8F64B5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1E42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1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4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2024-07-24T14:54:00Z</dcterms:created>
  <dcterms:modified xsi:type="dcterms:W3CDTF">2024-07-24T14:55:00Z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