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79B79CEC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D3C691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759265" w14:textId="524B16E4" w:rsidR="00152993" w:rsidRDefault="00A33090">
            <w:pPr>
              <w:pStyle w:val="Header"/>
            </w:pPr>
            <w:hyperlink r:id="rId7" w:history="1">
              <w:r w:rsidR="00E6666F" w:rsidRPr="006A3DBE">
                <w:rPr>
                  <w:rStyle w:val="Hyperlink"/>
                </w:rPr>
                <w:t>1224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7E3848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D420B48" w14:textId="77777777" w:rsidR="00152993" w:rsidRDefault="00E6666F">
            <w:pPr>
              <w:pStyle w:val="Header"/>
            </w:pPr>
            <w:r w:rsidRPr="00BC63E1">
              <w:t>ECRS Manual Deployment Triggers</w:t>
            </w:r>
          </w:p>
        </w:tc>
      </w:tr>
      <w:tr w:rsidR="00152993" w14:paraId="6F25220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C0CC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534905" w14:textId="77777777" w:rsidR="00152993" w:rsidRDefault="00152993">
            <w:pPr>
              <w:pStyle w:val="NormalArial"/>
            </w:pPr>
          </w:p>
        </w:tc>
      </w:tr>
      <w:tr w:rsidR="00152993" w14:paraId="3ABF0DF4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3EE1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43F0" w14:textId="2525EB9A" w:rsidR="00152993" w:rsidRDefault="007506F1">
            <w:pPr>
              <w:pStyle w:val="NormalArial"/>
            </w:pPr>
            <w:r>
              <w:t xml:space="preserve">June </w:t>
            </w:r>
            <w:r w:rsidR="002768E6">
              <w:t>15</w:t>
            </w:r>
            <w:r>
              <w:t>, 2024</w:t>
            </w:r>
          </w:p>
        </w:tc>
      </w:tr>
      <w:tr w:rsidR="00152993" w14:paraId="2936752D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71338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9336C" w14:textId="77777777" w:rsidR="00152993" w:rsidRDefault="00152993">
            <w:pPr>
              <w:pStyle w:val="NormalArial"/>
            </w:pPr>
          </w:p>
        </w:tc>
      </w:tr>
      <w:tr w:rsidR="00152993" w14:paraId="3278340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3A090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E6666F" w14:paraId="4F2F772F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716B2E" w14:textId="77777777" w:rsidR="00E6666F" w:rsidRPr="00EC55B3" w:rsidRDefault="00E6666F" w:rsidP="00E6666F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42298DBE" w14:textId="16FC48B6" w:rsidR="00E6666F" w:rsidRDefault="00C83B62" w:rsidP="00E6666F">
            <w:pPr>
              <w:pStyle w:val="NormalArial"/>
            </w:pPr>
            <w:r>
              <w:t>Dan Woodfin</w:t>
            </w:r>
          </w:p>
        </w:tc>
      </w:tr>
      <w:tr w:rsidR="00E6666F" w14:paraId="1C40270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FC12A6" w14:textId="77777777" w:rsidR="00E6666F" w:rsidRPr="00EC55B3" w:rsidRDefault="00E6666F" w:rsidP="00E6666F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3645C92" w14:textId="032DA293" w:rsidR="00E6666F" w:rsidRDefault="00A33090" w:rsidP="00E6666F">
            <w:pPr>
              <w:pStyle w:val="NormalArial"/>
            </w:pPr>
            <w:hyperlink r:id="rId8" w:history="1">
              <w:r w:rsidR="00C83B62" w:rsidRPr="00FE259F">
                <w:rPr>
                  <w:rStyle w:val="Hyperlink"/>
                </w:rPr>
                <w:t>dan.woodfin@ercot.com</w:t>
              </w:r>
            </w:hyperlink>
          </w:p>
        </w:tc>
      </w:tr>
      <w:tr w:rsidR="00E6666F" w14:paraId="1FD9666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4261726" w14:textId="77777777" w:rsidR="00E6666F" w:rsidRPr="00EC55B3" w:rsidRDefault="00E6666F" w:rsidP="00E6666F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24530451" w14:textId="119FDB17" w:rsidR="00E6666F" w:rsidRDefault="00C83B62" w:rsidP="00E6666F">
            <w:pPr>
              <w:pStyle w:val="NormalArial"/>
            </w:pPr>
            <w:r>
              <w:t>ERCOT</w:t>
            </w:r>
          </w:p>
        </w:tc>
      </w:tr>
      <w:tr w:rsidR="00E6666F" w14:paraId="02BC2488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3A4220" w14:textId="77777777" w:rsidR="00E6666F" w:rsidRPr="00EC55B3" w:rsidRDefault="00E6666F" w:rsidP="00E6666F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007B51E" w14:textId="71D5D188" w:rsidR="00E6666F" w:rsidRDefault="00C83B62" w:rsidP="00E6666F">
            <w:pPr>
              <w:pStyle w:val="NormalArial"/>
            </w:pPr>
            <w:r w:rsidRPr="00C83B62">
              <w:t>512</w:t>
            </w:r>
            <w:r>
              <w:t>-</w:t>
            </w:r>
            <w:r w:rsidRPr="00C83B62">
              <w:t>248</w:t>
            </w:r>
            <w:r>
              <w:t>-</w:t>
            </w:r>
            <w:r w:rsidRPr="00C83B62">
              <w:t>3115</w:t>
            </w:r>
          </w:p>
        </w:tc>
      </w:tr>
      <w:tr w:rsidR="00E6666F" w14:paraId="45A9987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6D226B6" w14:textId="77777777" w:rsidR="00E6666F" w:rsidRPr="00EC55B3" w:rsidRDefault="00E6666F" w:rsidP="00E6666F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723DB87" w14:textId="25CD6318" w:rsidR="00E6666F" w:rsidRDefault="00E6666F" w:rsidP="00E6666F">
            <w:pPr>
              <w:pStyle w:val="NormalArial"/>
            </w:pPr>
          </w:p>
        </w:tc>
      </w:tr>
      <w:tr w:rsidR="00E6666F" w14:paraId="76B86E7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4B9E6C" w14:textId="77777777" w:rsidR="00E6666F" w:rsidRPr="00EC55B3" w:rsidDel="00075A94" w:rsidRDefault="00E6666F" w:rsidP="00E6666F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E0952BF" w14:textId="77777777" w:rsidR="00E6666F" w:rsidRDefault="00E6666F" w:rsidP="00E6666F">
            <w:pPr>
              <w:pStyle w:val="NormalArial"/>
            </w:pPr>
            <w:r>
              <w:t>Not applicable</w:t>
            </w:r>
          </w:p>
        </w:tc>
      </w:tr>
    </w:tbl>
    <w:p w14:paraId="6D1DD266" w14:textId="77777777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33090" w14:paraId="26524137" w14:textId="77777777" w:rsidTr="00753D84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887736" w14:textId="25CB9547" w:rsidR="00A33090" w:rsidRDefault="00A33090" w:rsidP="00753D84">
            <w:pPr>
              <w:pStyle w:val="Header"/>
              <w:jc w:val="center"/>
            </w:pPr>
            <w:r>
              <w:t>Comments</w:t>
            </w:r>
          </w:p>
        </w:tc>
      </w:tr>
    </w:tbl>
    <w:p w14:paraId="728A6592" w14:textId="7B399E2E" w:rsidR="00EB0492" w:rsidRDefault="002768E6" w:rsidP="00643BFE">
      <w:pPr>
        <w:pStyle w:val="NormalArial"/>
        <w:spacing w:before="120" w:after="120"/>
        <w:jc w:val="both"/>
      </w:pPr>
      <w:r>
        <w:t xml:space="preserve">To aid in the </w:t>
      </w:r>
      <w:r w:rsidR="00EB0492">
        <w:t xml:space="preserve">discussions </w:t>
      </w:r>
      <w:r>
        <w:t xml:space="preserve">related to </w:t>
      </w:r>
      <w:r w:rsidR="00EB0492">
        <w:t>Nodal Protocol Revision Request (</w:t>
      </w:r>
      <w:r>
        <w:t>NPRR</w:t>
      </w:r>
      <w:r w:rsidR="00EB0492">
        <w:t>)</w:t>
      </w:r>
      <w:r>
        <w:t xml:space="preserve"> 1224,</w:t>
      </w:r>
      <w:r w:rsidR="00EB0492">
        <w:t xml:space="preserve"> ECRS Manual Deployment Triggers,</w:t>
      </w:r>
      <w:r>
        <w:t xml:space="preserve"> ERCOT provid</w:t>
      </w:r>
      <w:r w:rsidR="00EB0492">
        <w:t>es</w:t>
      </w:r>
      <w:r>
        <w:t xml:space="preserve"> a list of the </w:t>
      </w:r>
      <w:r w:rsidR="00EB0492">
        <w:t>ERCOT Contingency Reserve Service (</w:t>
      </w:r>
      <w:r>
        <w:t>ECRS</w:t>
      </w:r>
      <w:r w:rsidR="00EB0492">
        <w:t>)</w:t>
      </w:r>
      <w:r>
        <w:t xml:space="preserve"> deployments that have occurred</w:t>
      </w:r>
      <w:r w:rsidR="00685F05">
        <w:t xml:space="preserve"> since ECRS was implemented in June 2023</w:t>
      </w:r>
      <w:r>
        <w:t xml:space="preserve">.  </w:t>
      </w:r>
    </w:p>
    <w:p w14:paraId="4C0D0B90" w14:textId="69C89D22" w:rsidR="002768E6" w:rsidRPr="00090F5F" w:rsidRDefault="004D1987" w:rsidP="00643BFE">
      <w:pPr>
        <w:pStyle w:val="NormalArial"/>
        <w:spacing w:before="120" w:after="120"/>
        <w:jc w:val="both"/>
        <w:rPr>
          <w:b/>
          <w:bCs/>
          <w:caps/>
        </w:rPr>
      </w:pPr>
      <w:r>
        <w:t>ECRS has been deployed 52 times</w:t>
      </w:r>
      <w:r w:rsidR="00EB0492">
        <w:t xml:space="preserve"> through May 2024</w:t>
      </w:r>
      <w:r>
        <w:t xml:space="preserve">.  </w:t>
      </w:r>
      <w:r w:rsidR="00685F05">
        <w:t xml:space="preserve">43 times </w:t>
      </w:r>
      <w:r>
        <w:t xml:space="preserve">to </w:t>
      </w:r>
      <w:r w:rsidR="00685F05">
        <w:t xml:space="preserve">provide frequency recovery or to </w:t>
      </w:r>
      <w:r>
        <w:t xml:space="preserve">cover </w:t>
      </w:r>
      <w:r w:rsidR="00643BFE">
        <w:t>n</w:t>
      </w:r>
      <w:r>
        <w:t xml:space="preserve">et Load </w:t>
      </w:r>
      <w:r w:rsidR="00685F05">
        <w:t>ramps</w:t>
      </w:r>
      <w:r>
        <w:t xml:space="preserve">.  </w:t>
      </w:r>
      <w:r w:rsidR="00685F05">
        <w:t xml:space="preserve">9 times </w:t>
      </w:r>
      <w:r>
        <w:t xml:space="preserve">for capacity or congestion.  Of those 9 times, 7 </w:t>
      </w:r>
      <w:r w:rsidR="00EB0492">
        <w:t xml:space="preserve">deployments </w:t>
      </w:r>
      <w:r>
        <w:t xml:space="preserve">were to allow </w:t>
      </w:r>
      <w:r w:rsidR="00EB0492">
        <w:t>Security</w:t>
      </w:r>
      <w:r w:rsidR="00643BFE">
        <w:t>-</w:t>
      </w:r>
      <w:r w:rsidR="00EB0492">
        <w:t>Constrained Economic Dispatch (</w:t>
      </w:r>
      <w:r>
        <w:t>SCED</w:t>
      </w:r>
      <w:r w:rsidR="00EB0492">
        <w:t>)</w:t>
      </w:r>
      <w:r>
        <w:t xml:space="preserve"> more flexibility to resolve potentially cascading transmission overloads in South Texas.</w:t>
      </w:r>
      <w:r w:rsidR="002768E6">
        <w:t xml:space="preserve"> </w:t>
      </w:r>
    </w:p>
    <w:tbl>
      <w:tblPr>
        <w:tblpPr w:leftFromText="180" w:rightFromText="180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938"/>
        <w:gridCol w:w="1001"/>
        <w:gridCol w:w="1797"/>
        <w:gridCol w:w="1246"/>
        <w:gridCol w:w="2365"/>
        <w:gridCol w:w="2003"/>
      </w:tblGrid>
      <w:tr w:rsidR="002768E6" w:rsidRPr="00323D08" w14:paraId="346BB29A" w14:textId="77777777" w:rsidTr="004B158B">
        <w:trPr>
          <w:trHeight w:val="276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8167AF" w14:textId="77777777" w:rsidR="002768E6" w:rsidRPr="00A33090" w:rsidRDefault="002768E6" w:rsidP="004B158B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A33090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36C48" w14:textId="77777777" w:rsidR="002768E6" w:rsidRPr="00A33090" w:rsidRDefault="002768E6" w:rsidP="004B158B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A33090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DD97A" w14:textId="77777777" w:rsidR="002768E6" w:rsidRPr="00A33090" w:rsidRDefault="002768E6" w:rsidP="004B158B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A33090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Avg ECRS Requirement (MW)</w:t>
            </w:r>
          </w:p>
        </w:tc>
        <w:tc>
          <w:tcPr>
            <w:tcW w:w="5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5CF690" w14:textId="77777777" w:rsidR="002768E6" w:rsidRPr="00A33090" w:rsidRDefault="002768E6" w:rsidP="004B158B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A33090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Deployments</w:t>
            </w:r>
          </w:p>
        </w:tc>
      </w:tr>
      <w:tr w:rsidR="002768E6" w:rsidRPr="00323D08" w14:paraId="41669ED4" w14:textId="77777777" w:rsidTr="004B158B">
        <w:trPr>
          <w:trHeight w:val="276"/>
        </w:trPr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91F1" w14:textId="77777777" w:rsidR="002768E6" w:rsidRPr="00A33090" w:rsidRDefault="002768E6" w:rsidP="004B158B">
            <w:pP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95C7" w14:textId="77777777" w:rsidR="002768E6" w:rsidRPr="00A33090" w:rsidRDefault="002768E6" w:rsidP="004B158B">
            <w:pP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DB38" w14:textId="77777777" w:rsidR="002768E6" w:rsidRPr="00A33090" w:rsidRDefault="002768E6" w:rsidP="004B158B">
            <w:pP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9ACAB6" w14:textId="77777777" w:rsidR="002768E6" w:rsidRPr="00A33090" w:rsidRDefault="002768E6" w:rsidP="004B158B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A33090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5F7A03" w14:textId="77777777" w:rsidR="002768E6" w:rsidRPr="00A33090" w:rsidRDefault="002768E6" w:rsidP="004B158B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A33090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For Net Load Ramp or Frequency Recovery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D8B363" w14:textId="77777777" w:rsidR="002768E6" w:rsidRPr="00A33090" w:rsidRDefault="002768E6" w:rsidP="004B158B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A33090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For Capacity or Congestion</w:t>
            </w:r>
          </w:p>
        </w:tc>
      </w:tr>
      <w:tr w:rsidR="002768E6" w:rsidRPr="00323D08" w14:paraId="7B2E96E8" w14:textId="77777777" w:rsidTr="004B158B">
        <w:trPr>
          <w:trHeight w:val="27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F7E5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D9B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Jun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7CBE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2073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38CD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D7A7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10F0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68E6" w:rsidRPr="00323D08" w14:paraId="1C5D0829" w14:textId="77777777" w:rsidTr="004B158B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4CAC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4F35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Jul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6D3B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2041</w:t>
            </w:r>
          </w:p>
        </w:tc>
        <w:tc>
          <w:tcPr>
            <w:tcW w:w="12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6D7D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3465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D450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768E6" w:rsidRPr="00323D08" w14:paraId="5BAC2910" w14:textId="77777777" w:rsidTr="004B158B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38D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AD14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Aug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9E79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2127</w:t>
            </w:r>
          </w:p>
        </w:tc>
        <w:tc>
          <w:tcPr>
            <w:tcW w:w="12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95D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F3B9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B900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7</w:t>
            </w:r>
          </w:p>
        </w:tc>
      </w:tr>
      <w:tr w:rsidR="002768E6" w:rsidRPr="00323D08" w14:paraId="7831007F" w14:textId="77777777" w:rsidTr="004B158B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3283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B46A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Sep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24D7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2041</w:t>
            </w:r>
          </w:p>
        </w:tc>
        <w:tc>
          <w:tcPr>
            <w:tcW w:w="12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403F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932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181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768E6" w:rsidRPr="00323D08" w14:paraId="56592010" w14:textId="77777777" w:rsidTr="004B158B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F1CA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8A5B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Oct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92D6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1784</w:t>
            </w:r>
          </w:p>
        </w:tc>
        <w:tc>
          <w:tcPr>
            <w:tcW w:w="12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E40D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511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573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68E6" w:rsidRPr="00323D08" w14:paraId="52AE1883" w14:textId="77777777" w:rsidTr="004B158B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E400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93D7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Nov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6FA7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1607</w:t>
            </w:r>
          </w:p>
        </w:tc>
        <w:tc>
          <w:tcPr>
            <w:tcW w:w="12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3DA0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E270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CF2F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68E6" w:rsidRPr="00323D08" w14:paraId="29B7985B" w14:textId="77777777" w:rsidTr="004B158B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3CA4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64BA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Dec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04DE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1847</w:t>
            </w:r>
          </w:p>
        </w:tc>
        <w:tc>
          <w:tcPr>
            <w:tcW w:w="12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958F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71C8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CF88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68E6" w:rsidRPr="00323D08" w14:paraId="378CDC4B" w14:textId="77777777" w:rsidTr="004B158B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AFF5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F5C4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Jan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16AC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1554</w:t>
            </w:r>
          </w:p>
        </w:tc>
        <w:tc>
          <w:tcPr>
            <w:tcW w:w="12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C6B5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0245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D5DA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68E6" w:rsidRPr="00323D08" w14:paraId="3B060324" w14:textId="77777777" w:rsidTr="004B158B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09C1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0927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Feb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076A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1668</w:t>
            </w:r>
          </w:p>
        </w:tc>
        <w:tc>
          <w:tcPr>
            <w:tcW w:w="12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5D13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8D80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3B0C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68E6" w:rsidRPr="00323D08" w14:paraId="2EC4BD89" w14:textId="77777777" w:rsidTr="004B158B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565D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2945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Mar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FCBC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1561</w:t>
            </w:r>
          </w:p>
        </w:tc>
        <w:tc>
          <w:tcPr>
            <w:tcW w:w="12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6269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0CC5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B2A9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68E6" w:rsidRPr="00323D08" w14:paraId="1680A8B5" w14:textId="77777777" w:rsidTr="004B158B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F6D4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F67C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Apr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DA39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1464</w:t>
            </w:r>
          </w:p>
        </w:tc>
        <w:tc>
          <w:tcPr>
            <w:tcW w:w="12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9B1E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A2A5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5820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68E6" w:rsidRPr="00323D08" w14:paraId="28C423A3" w14:textId="77777777" w:rsidTr="004B158B">
        <w:trPr>
          <w:trHeight w:val="27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DC80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15E8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May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4558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1988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EF33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5423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B00A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color w:val="000000"/>
              </w:rPr>
            </w:pPr>
            <w:r w:rsidRPr="00323D0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68E6" w:rsidRPr="00323D08" w14:paraId="188CDA46" w14:textId="77777777" w:rsidTr="002768E6">
        <w:trPr>
          <w:trHeight w:val="276"/>
        </w:trPr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vAlign w:val="center"/>
            <w:hideMark/>
          </w:tcPr>
          <w:p w14:paraId="0797D9F1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3D08">
              <w:rPr>
                <w:rFonts w:ascii="Arial" w:hAnsi="Arial" w:cs="Arial"/>
                <w:b/>
                <w:bCs/>
                <w:color w:val="000000"/>
              </w:rPr>
              <w:t>Totals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790AF17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3D08"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499FC91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3D08">
              <w:rPr>
                <w:rFonts w:ascii="Arial" w:hAnsi="Arial" w:cs="Arial"/>
                <w:b/>
                <w:bCs/>
                <w:color w:val="000000"/>
              </w:rPr>
              <w:t>43 (82.7%)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27B2025" w14:textId="77777777" w:rsidR="002768E6" w:rsidRPr="00323D08" w:rsidRDefault="002768E6" w:rsidP="004B15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23D08">
              <w:rPr>
                <w:rFonts w:ascii="Arial" w:hAnsi="Arial" w:cs="Arial"/>
                <w:b/>
                <w:bCs/>
                <w:color w:val="000000"/>
              </w:rPr>
              <w:t>9 (17.3%)</w:t>
            </w:r>
          </w:p>
        </w:tc>
      </w:tr>
    </w:tbl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122783CE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2D80F" w14:textId="77777777" w:rsidR="00BD7258" w:rsidRDefault="00BD7258" w:rsidP="00B5080A">
            <w:pPr>
              <w:pStyle w:val="Header"/>
              <w:jc w:val="center"/>
            </w:pPr>
            <w:r>
              <w:lastRenderedPageBreak/>
              <w:t>Revised Cover Page Language</w:t>
            </w:r>
          </w:p>
        </w:tc>
      </w:tr>
    </w:tbl>
    <w:p w14:paraId="5D14C35A" w14:textId="5C3F6000" w:rsidR="00BD7258" w:rsidRDefault="006A3DBE" w:rsidP="006A3DBE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6BA046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974837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7EBEBAEC" w14:textId="05195240" w:rsidR="00152993" w:rsidRDefault="006A3DBE" w:rsidP="006A3DBE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6051" w14:textId="77777777" w:rsidR="008C53BE" w:rsidRDefault="008C53BE">
      <w:r>
        <w:separator/>
      </w:r>
    </w:p>
  </w:endnote>
  <w:endnote w:type="continuationSeparator" w:id="0">
    <w:p w14:paraId="64118550" w14:textId="77777777" w:rsidR="008C53BE" w:rsidRDefault="008C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615B" w14:textId="2D9FC325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83B62">
      <w:rPr>
        <w:rFonts w:ascii="Arial" w:hAnsi="Arial"/>
        <w:noProof/>
        <w:sz w:val="18"/>
      </w:rPr>
      <w:t>1224NPRR-20 ERCOT Comments 06</w:t>
    </w:r>
    <w:r w:rsidR="00643BFE">
      <w:rPr>
        <w:rFonts w:ascii="Arial" w:hAnsi="Arial"/>
        <w:noProof/>
        <w:sz w:val="18"/>
      </w:rPr>
      <w:t>15</w:t>
    </w:r>
    <w:r w:rsidR="00C83B62">
      <w:rPr>
        <w:rFonts w:ascii="Arial" w:hAnsi="Arial"/>
        <w:noProof/>
        <w:sz w:val="18"/>
      </w:rPr>
      <w:t>24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21C8DF94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2909" w14:textId="77777777" w:rsidR="008C53BE" w:rsidRDefault="008C53BE">
      <w:r>
        <w:separator/>
      </w:r>
    </w:p>
  </w:footnote>
  <w:footnote w:type="continuationSeparator" w:id="0">
    <w:p w14:paraId="14513416" w14:textId="77777777" w:rsidR="008C53BE" w:rsidRDefault="008C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C741" w14:textId="44C1E58D" w:rsidR="00EE6681" w:rsidRPr="006A3DBE" w:rsidRDefault="00EE6681" w:rsidP="006A3DBE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0F5C77"/>
    <w:multiLevelType w:val="hybridMultilevel"/>
    <w:tmpl w:val="1C925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2C44"/>
    <w:multiLevelType w:val="hybridMultilevel"/>
    <w:tmpl w:val="BD26F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6003438">
    <w:abstractNumId w:val="0"/>
  </w:num>
  <w:num w:numId="2" w16cid:durableId="1379548214">
    <w:abstractNumId w:val="3"/>
  </w:num>
  <w:num w:numId="3" w16cid:durableId="360520244">
    <w:abstractNumId w:val="2"/>
  </w:num>
  <w:num w:numId="4" w16cid:durableId="206105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500CA"/>
    <w:rsid w:val="00075A94"/>
    <w:rsid w:val="000822ED"/>
    <w:rsid w:val="00114F29"/>
    <w:rsid w:val="00132855"/>
    <w:rsid w:val="00152993"/>
    <w:rsid w:val="00170297"/>
    <w:rsid w:val="001A227D"/>
    <w:rsid w:val="001B62A0"/>
    <w:rsid w:val="001D752F"/>
    <w:rsid w:val="001E2032"/>
    <w:rsid w:val="002768E6"/>
    <w:rsid w:val="003010C0"/>
    <w:rsid w:val="00332A97"/>
    <w:rsid w:val="00350C00"/>
    <w:rsid w:val="00366113"/>
    <w:rsid w:val="003C270C"/>
    <w:rsid w:val="003D0994"/>
    <w:rsid w:val="00404D32"/>
    <w:rsid w:val="00423824"/>
    <w:rsid w:val="0043567D"/>
    <w:rsid w:val="004B7B90"/>
    <w:rsid w:val="004C09E9"/>
    <w:rsid w:val="004D1987"/>
    <w:rsid w:val="004E2C19"/>
    <w:rsid w:val="005163FA"/>
    <w:rsid w:val="005D284C"/>
    <w:rsid w:val="00604512"/>
    <w:rsid w:val="00633E23"/>
    <w:rsid w:val="00643BFE"/>
    <w:rsid w:val="00673B94"/>
    <w:rsid w:val="00680AC6"/>
    <w:rsid w:val="006835D8"/>
    <w:rsid w:val="00685F05"/>
    <w:rsid w:val="006A3DBE"/>
    <w:rsid w:val="006C316E"/>
    <w:rsid w:val="006D0F7C"/>
    <w:rsid w:val="00722E4A"/>
    <w:rsid w:val="007269C4"/>
    <w:rsid w:val="0074209E"/>
    <w:rsid w:val="007506F1"/>
    <w:rsid w:val="00754D16"/>
    <w:rsid w:val="007B6AFB"/>
    <w:rsid w:val="007F2CA8"/>
    <w:rsid w:val="007F7161"/>
    <w:rsid w:val="00802621"/>
    <w:rsid w:val="00826D14"/>
    <w:rsid w:val="0085559E"/>
    <w:rsid w:val="00896B1B"/>
    <w:rsid w:val="008C53BE"/>
    <w:rsid w:val="008E559E"/>
    <w:rsid w:val="00916080"/>
    <w:rsid w:val="00921A68"/>
    <w:rsid w:val="00934D34"/>
    <w:rsid w:val="00971135"/>
    <w:rsid w:val="009802AE"/>
    <w:rsid w:val="00A015C4"/>
    <w:rsid w:val="00A15172"/>
    <w:rsid w:val="00A33090"/>
    <w:rsid w:val="00A83412"/>
    <w:rsid w:val="00AB0FD6"/>
    <w:rsid w:val="00B45EEB"/>
    <w:rsid w:val="00B5080A"/>
    <w:rsid w:val="00B943AE"/>
    <w:rsid w:val="00BD7258"/>
    <w:rsid w:val="00BE4CF6"/>
    <w:rsid w:val="00C0598D"/>
    <w:rsid w:val="00C11956"/>
    <w:rsid w:val="00C55C16"/>
    <w:rsid w:val="00C602E5"/>
    <w:rsid w:val="00C748FD"/>
    <w:rsid w:val="00C83B62"/>
    <w:rsid w:val="00C95CE7"/>
    <w:rsid w:val="00CA64EC"/>
    <w:rsid w:val="00CB5C11"/>
    <w:rsid w:val="00D4046E"/>
    <w:rsid w:val="00D4362F"/>
    <w:rsid w:val="00DC6713"/>
    <w:rsid w:val="00DD4739"/>
    <w:rsid w:val="00DE5F33"/>
    <w:rsid w:val="00E07B54"/>
    <w:rsid w:val="00E11F78"/>
    <w:rsid w:val="00E53046"/>
    <w:rsid w:val="00E621E1"/>
    <w:rsid w:val="00E6666F"/>
    <w:rsid w:val="00EA0A01"/>
    <w:rsid w:val="00EB0492"/>
    <w:rsid w:val="00EB26FD"/>
    <w:rsid w:val="00EC55B3"/>
    <w:rsid w:val="00ED74CD"/>
    <w:rsid w:val="00EE6681"/>
    <w:rsid w:val="00F211AC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EAF7B"/>
  <w15:chartTrackingRefBased/>
  <w15:docId w15:val="{F13355E5-1E03-47B5-A5E9-460A4A6D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826D14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A3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woodfin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1425</CharactersWithSpaces>
  <SharedDoc>false</SharedDoc>
  <HLinks>
    <vt:vector size="6" baseType="variant"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mailto:JMcDonald@PotomacEconomics.com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2024-06-15T16:37:00Z</dcterms:created>
  <dcterms:modified xsi:type="dcterms:W3CDTF">2024-06-15T16:38:00Z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2024-06-12T22:10:46Z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bba03834-8e67-48c5-9199-610ee0a00347</vt:lpwstr>
  </property>
  <property fmtid="{D5CDD505-2E9C-101B-9397-08002B2CF9AE}" pid="8" name="MSIP_Label_7084cbda-52b8-46fb-a7b7-cb5bd465ed85_ContentBits">
    <vt:lpwstr>0</vt:lpwstr>
  </property>
</Properties>
</file>