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9C4F1" w14:textId="77777777" w:rsidR="00446742" w:rsidRPr="00123FEE" w:rsidRDefault="00446742" w:rsidP="00123FEE">
      <w:pPr>
        <w:pStyle w:val="NoSpacing"/>
        <w:rPr>
          <w:b/>
          <w:sz w:val="28"/>
        </w:rPr>
      </w:pPr>
      <w:r w:rsidRPr="00123FEE">
        <w:rPr>
          <w:b/>
          <w:sz w:val="28"/>
        </w:rPr>
        <w:t>TDTMS</w:t>
      </w:r>
    </w:p>
    <w:p w14:paraId="68F50699" w14:textId="7E627EED" w:rsidR="00446742" w:rsidRPr="00123FEE" w:rsidRDefault="0026228D" w:rsidP="00123FE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May 21st</w:t>
      </w:r>
      <w:r w:rsidR="008D037D">
        <w:rPr>
          <w:b/>
          <w:sz w:val="28"/>
          <w:szCs w:val="24"/>
        </w:rPr>
        <w:t>, 202</w:t>
      </w:r>
      <w:r w:rsidR="003461E9">
        <w:rPr>
          <w:b/>
          <w:sz w:val="28"/>
          <w:szCs w:val="24"/>
        </w:rPr>
        <w:t>4</w:t>
      </w:r>
      <w:r w:rsidR="00D92BEA">
        <w:rPr>
          <w:b/>
          <w:sz w:val="28"/>
          <w:szCs w:val="24"/>
        </w:rPr>
        <w:t xml:space="preserve"> </w:t>
      </w:r>
      <w:r w:rsidR="00C222F7">
        <w:rPr>
          <w:b/>
          <w:sz w:val="28"/>
          <w:szCs w:val="24"/>
        </w:rPr>
        <w:t xml:space="preserve">@ </w:t>
      </w:r>
      <w:r>
        <w:rPr>
          <w:b/>
          <w:sz w:val="28"/>
          <w:szCs w:val="24"/>
        </w:rPr>
        <w:t>10</w:t>
      </w:r>
      <w:r w:rsidR="00D92BEA">
        <w:rPr>
          <w:b/>
          <w:sz w:val="28"/>
          <w:szCs w:val="24"/>
        </w:rPr>
        <w:t xml:space="preserve">:30 </w:t>
      </w:r>
      <w:r w:rsidR="00FD5B39">
        <w:rPr>
          <w:b/>
          <w:sz w:val="28"/>
          <w:szCs w:val="24"/>
        </w:rPr>
        <w:t>A</w:t>
      </w:r>
      <w:r w:rsidR="00D92BEA">
        <w:rPr>
          <w:b/>
          <w:sz w:val="28"/>
          <w:szCs w:val="24"/>
        </w:rPr>
        <w:t xml:space="preserve">M </w:t>
      </w:r>
    </w:p>
    <w:p w14:paraId="1B0B0C81" w14:textId="6F54E8DF" w:rsidR="009F7D81" w:rsidRPr="00123FEE" w:rsidRDefault="001D1935" w:rsidP="00123FEE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WebEx</w:t>
      </w:r>
      <w:r w:rsidR="003D07D8">
        <w:rPr>
          <w:b/>
          <w:sz w:val="28"/>
          <w:szCs w:val="24"/>
        </w:rPr>
        <w:t xml:space="preserve"> only</w:t>
      </w:r>
    </w:p>
    <w:tbl>
      <w:tblPr>
        <w:tblStyle w:val="GridTable4-Accent3"/>
        <w:tblW w:w="11155" w:type="dxa"/>
        <w:tblLook w:val="04A0" w:firstRow="1" w:lastRow="0" w:firstColumn="1" w:lastColumn="0" w:noHBand="0" w:noVBand="1"/>
      </w:tblPr>
      <w:tblGrid>
        <w:gridCol w:w="2054"/>
        <w:gridCol w:w="1392"/>
        <w:gridCol w:w="2039"/>
        <w:gridCol w:w="90"/>
        <w:gridCol w:w="1597"/>
        <w:gridCol w:w="2093"/>
        <w:gridCol w:w="1890"/>
      </w:tblGrid>
      <w:tr w:rsidR="00EA742D" w:rsidRPr="00020312" w14:paraId="53D58736" w14:textId="77777777" w:rsidTr="00FD5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  <w:shd w:val="clear" w:color="auto" w:fill="C0504D" w:themeFill="accent2"/>
          </w:tcPr>
          <w:p w14:paraId="11EB658A" w14:textId="77777777" w:rsidR="00446742" w:rsidRPr="00020312" w:rsidRDefault="00446742" w:rsidP="00446742">
            <w:r w:rsidRPr="00020312">
              <w:t>Attendee</w:t>
            </w:r>
          </w:p>
        </w:tc>
        <w:tc>
          <w:tcPr>
            <w:tcW w:w="1392" w:type="dxa"/>
            <w:shd w:val="clear" w:color="auto" w:fill="C0504D" w:themeFill="accent2"/>
          </w:tcPr>
          <w:p w14:paraId="0EA32D36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039" w:type="dxa"/>
            <w:shd w:val="clear" w:color="auto" w:fill="C0504D" w:themeFill="accent2"/>
          </w:tcPr>
          <w:p w14:paraId="250A2E6F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1687" w:type="dxa"/>
            <w:gridSpan w:val="2"/>
            <w:shd w:val="clear" w:color="auto" w:fill="C0504D" w:themeFill="accent2"/>
          </w:tcPr>
          <w:p w14:paraId="12A42C8C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  <w:tc>
          <w:tcPr>
            <w:tcW w:w="2093" w:type="dxa"/>
            <w:shd w:val="clear" w:color="auto" w:fill="C0504D" w:themeFill="accent2"/>
          </w:tcPr>
          <w:p w14:paraId="3F4DB0A1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Attendee</w:t>
            </w:r>
          </w:p>
        </w:tc>
        <w:tc>
          <w:tcPr>
            <w:tcW w:w="1890" w:type="dxa"/>
            <w:shd w:val="clear" w:color="auto" w:fill="C0504D" w:themeFill="accent2"/>
          </w:tcPr>
          <w:p w14:paraId="227DEC0E" w14:textId="77777777" w:rsidR="00446742" w:rsidRPr="00020312" w:rsidRDefault="00446742" w:rsidP="0044674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20312">
              <w:t>Company</w:t>
            </w:r>
          </w:p>
        </w:tc>
      </w:tr>
      <w:tr w:rsidR="00383672" w:rsidRPr="00020312" w14:paraId="307EA89B" w14:textId="77777777" w:rsidTr="00FD5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41B11050" w14:textId="76991376" w:rsidR="00383672" w:rsidRPr="00020312" w:rsidRDefault="00F06275" w:rsidP="00383672">
            <w:pPr>
              <w:rPr>
                <w:b w:val="0"/>
              </w:rPr>
            </w:pPr>
            <w:r>
              <w:rPr>
                <w:b w:val="0"/>
              </w:rPr>
              <w:t>Rob Bevill</w:t>
            </w:r>
          </w:p>
        </w:tc>
        <w:tc>
          <w:tcPr>
            <w:tcW w:w="1392" w:type="dxa"/>
          </w:tcPr>
          <w:p w14:paraId="40CBA3E8" w14:textId="362EC13C" w:rsidR="00383672" w:rsidRPr="00020312" w:rsidRDefault="00F06275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TNMP</w:t>
            </w:r>
          </w:p>
        </w:tc>
        <w:tc>
          <w:tcPr>
            <w:tcW w:w="2129" w:type="dxa"/>
            <w:gridSpan w:val="2"/>
          </w:tcPr>
          <w:p w14:paraId="5F5BC2C3" w14:textId="4CCCE11E" w:rsidR="00383672" w:rsidRPr="00020312" w:rsidRDefault="00F06275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Jesse Macias</w:t>
            </w:r>
          </w:p>
        </w:tc>
        <w:tc>
          <w:tcPr>
            <w:tcW w:w="1597" w:type="dxa"/>
          </w:tcPr>
          <w:p w14:paraId="5E4B979E" w14:textId="7D595AA8" w:rsidR="00383672" w:rsidRPr="00020312" w:rsidRDefault="00F06275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AEP</w:t>
            </w:r>
          </w:p>
        </w:tc>
        <w:tc>
          <w:tcPr>
            <w:tcW w:w="2093" w:type="dxa"/>
          </w:tcPr>
          <w:p w14:paraId="15046E01" w14:textId="45C23614" w:rsidR="00383672" w:rsidRPr="00131D16" w:rsidRDefault="00FD5B39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D5B39">
              <w:rPr>
                <w:bCs/>
              </w:rPr>
              <w:t>Kyle Patrick</w:t>
            </w:r>
            <w:r w:rsidRPr="00FD5B39">
              <w:rPr>
                <w:bCs/>
              </w:rPr>
              <w:tab/>
            </w:r>
          </w:p>
        </w:tc>
        <w:tc>
          <w:tcPr>
            <w:tcW w:w="1890" w:type="dxa"/>
          </w:tcPr>
          <w:p w14:paraId="65FCDB87" w14:textId="2EDF9511" w:rsidR="00383672" w:rsidRPr="00020312" w:rsidRDefault="00FD5B39" w:rsidP="003836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NRG</w:t>
            </w:r>
          </w:p>
        </w:tc>
      </w:tr>
      <w:tr w:rsidR="00383672" w:rsidRPr="00020312" w14:paraId="04C1EB1B" w14:textId="77777777" w:rsidTr="00FD5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0616FEA1" w14:textId="4FFF597B" w:rsidR="00383672" w:rsidRPr="00020312" w:rsidRDefault="00CD120B" w:rsidP="00383672">
            <w:pPr>
              <w:rPr>
                <w:b w:val="0"/>
              </w:rPr>
            </w:pPr>
            <w:r>
              <w:rPr>
                <w:b w:val="0"/>
              </w:rPr>
              <w:t>Jordan Troublefield</w:t>
            </w:r>
          </w:p>
        </w:tc>
        <w:tc>
          <w:tcPr>
            <w:tcW w:w="1392" w:type="dxa"/>
          </w:tcPr>
          <w:p w14:paraId="3B33226E" w14:textId="309042A7" w:rsidR="00383672" w:rsidRPr="00020312" w:rsidRDefault="00CD120B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129" w:type="dxa"/>
            <w:gridSpan w:val="2"/>
          </w:tcPr>
          <w:p w14:paraId="33BCBBCA" w14:textId="5E7AA0A1" w:rsidR="00383672" w:rsidRPr="00A43704" w:rsidRDefault="00F06275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Bill Snyder</w:t>
            </w:r>
          </w:p>
        </w:tc>
        <w:tc>
          <w:tcPr>
            <w:tcW w:w="1597" w:type="dxa"/>
          </w:tcPr>
          <w:p w14:paraId="6A7D0873" w14:textId="6C08781A" w:rsidR="00383672" w:rsidRPr="00020312" w:rsidRDefault="00F06275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AEP</w:t>
            </w:r>
          </w:p>
        </w:tc>
        <w:tc>
          <w:tcPr>
            <w:tcW w:w="2093" w:type="dxa"/>
          </w:tcPr>
          <w:p w14:paraId="59BA1C56" w14:textId="748D3D1C" w:rsidR="00383672" w:rsidRPr="00170E4D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t>Monica Jones</w:t>
            </w:r>
          </w:p>
        </w:tc>
        <w:tc>
          <w:tcPr>
            <w:tcW w:w="1890" w:type="dxa"/>
          </w:tcPr>
          <w:p w14:paraId="53DDF30C" w14:textId="696E4D6F" w:rsidR="00383672" w:rsidRPr="00020312" w:rsidRDefault="00383672" w:rsidP="00383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</w:t>
            </w:r>
          </w:p>
        </w:tc>
      </w:tr>
      <w:tr w:rsidR="003D0021" w:rsidRPr="00020312" w14:paraId="131ADFC9" w14:textId="77777777" w:rsidTr="00FD5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1E6512D3" w14:textId="1B0AC5D3" w:rsidR="003D0021" w:rsidRPr="00170E4D" w:rsidRDefault="00CD120B" w:rsidP="003D0021">
            <w:pPr>
              <w:rPr>
                <w:b w:val="0"/>
              </w:rPr>
            </w:pPr>
            <w:r>
              <w:rPr>
                <w:b w:val="0"/>
              </w:rPr>
              <w:t>Tammy Stewart</w:t>
            </w:r>
          </w:p>
        </w:tc>
        <w:tc>
          <w:tcPr>
            <w:tcW w:w="1392" w:type="dxa"/>
          </w:tcPr>
          <w:p w14:paraId="268FDBFB" w14:textId="3E8D2809" w:rsidR="003D0021" w:rsidRPr="00020312" w:rsidRDefault="00CD120B" w:rsidP="003D0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129" w:type="dxa"/>
            <w:gridSpan w:val="2"/>
          </w:tcPr>
          <w:p w14:paraId="77F6EFEA" w14:textId="606C0902" w:rsidR="003D0021" w:rsidRPr="00020312" w:rsidRDefault="0091099B" w:rsidP="003D0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Sam Pak</w:t>
            </w:r>
          </w:p>
        </w:tc>
        <w:tc>
          <w:tcPr>
            <w:tcW w:w="1597" w:type="dxa"/>
          </w:tcPr>
          <w:p w14:paraId="575EEC00" w14:textId="4FD6D608" w:rsidR="003D0021" w:rsidRPr="00020312" w:rsidRDefault="0091099B" w:rsidP="003D0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Oncor</w:t>
            </w:r>
          </w:p>
        </w:tc>
        <w:tc>
          <w:tcPr>
            <w:tcW w:w="2093" w:type="dxa"/>
          </w:tcPr>
          <w:p w14:paraId="6F90AFE9" w14:textId="7375D582" w:rsidR="003D0021" w:rsidRPr="00020312" w:rsidRDefault="003D0021" w:rsidP="003D0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Eric Lotter</w:t>
            </w:r>
          </w:p>
        </w:tc>
        <w:tc>
          <w:tcPr>
            <w:tcW w:w="1890" w:type="dxa"/>
          </w:tcPr>
          <w:p w14:paraId="1CB97DC6" w14:textId="0A8CCC8C" w:rsidR="003D0021" w:rsidRPr="00020312" w:rsidRDefault="003D0021" w:rsidP="003D0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GridMonitor</w:t>
            </w:r>
          </w:p>
        </w:tc>
      </w:tr>
      <w:tr w:rsidR="00F06275" w:rsidRPr="00020312" w14:paraId="061575F3" w14:textId="77777777" w:rsidTr="00FD5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0907E71B" w14:textId="62082BF9" w:rsidR="00F06275" w:rsidRPr="003D3023" w:rsidRDefault="00F06275" w:rsidP="00F06275">
            <w:pPr>
              <w:rPr>
                <w:b w:val="0"/>
              </w:rPr>
            </w:pPr>
            <w:r w:rsidRPr="003D3023">
              <w:rPr>
                <w:b w:val="0"/>
              </w:rPr>
              <w:t>Sheri W</w:t>
            </w:r>
            <w:r>
              <w:rPr>
                <w:b w:val="0"/>
              </w:rPr>
              <w:t>ie</w:t>
            </w:r>
            <w:r w:rsidRPr="003D3023">
              <w:rPr>
                <w:b w:val="0"/>
              </w:rPr>
              <w:t>gand</w:t>
            </w:r>
          </w:p>
        </w:tc>
        <w:tc>
          <w:tcPr>
            <w:tcW w:w="1392" w:type="dxa"/>
          </w:tcPr>
          <w:p w14:paraId="0F39BC6C" w14:textId="39E3CC8E" w:rsidR="00F06275" w:rsidRPr="00020312" w:rsidRDefault="00F06275" w:rsidP="00F0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Vistra</w:t>
            </w:r>
          </w:p>
        </w:tc>
        <w:tc>
          <w:tcPr>
            <w:tcW w:w="2129" w:type="dxa"/>
            <w:gridSpan w:val="2"/>
          </w:tcPr>
          <w:p w14:paraId="34FE24E5" w14:textId="5F23BAEC" w:rsidR="00F06275" w:rsidRPr="00020312" w:rsidRDefault="00F06275" w:rsidP="00F0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Dheena Chinnasamy</w:t>
            </w:r>
          </w:p>
        </w:tc>
        <w:tc>
          <w:tcPr>
            <w:tcW w:w="1597" w:type="dxa"/>
          </w:tcPr>
          <w:p w14:paraId="14DA3EBC" w14:textId="78C6C7FF" w:rsidR="00F06275" w:rsidRPr="00020312" w:rsidRDefault="00F06275" w:rsidP="00F0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LP&amp;L</w:t>
            </w:r>
          </w:p>
        </w:tc>
        <w:tc>
          <w:tcPr>
            <w:tcW w:w="2093" w:type="dxa"/>
          </w:tcPr>
          <w:p w14:paraId="13A56819" w14:textId="30AAB53D" w:rsidR="00F06275" w:rsidRPr="00020312" w:rsidRDefault="00F06275" w:rsidP="00F0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Kathy Scott</w:t>
            </w:r>
          </w:p>
        </w:tc>
        <w:tc>
          <w:tcPr>
            <w:tcW w:w="1890" w:type="dxa"/>
          </w:tcPr>
          <w:p w14:paraId="4B974A98" w14:textId="3CC32220" w:rsidR="00F06275" w:rsidRPr="00020312" w:rsidRDefault="00F06275" w:rsidP="00F0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CNP</w:t>
            </w:r>
          </w:p>
        </w:tc>
      </w:tr>
      <w:tr w:rsidR="00F06275" w:rsidRPr="00020312" w14:paraId="152A8007" w14:textId="77777777" w:rsidTr="00FD5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005A9EC2" w14:textId="087C4CF7" w:rsidR="00F06275" w:rsidRPr="00383672" w:rsidRDefault="0026228D" w:rsidP="00F0627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Marty Allen </w:t>
            </w:r>
          </w:p>
        </w:tc>
        <w:tc>
          <w:tcPr>
            <w:tcW w:w="1392" w:type="dxa"/>
          </w:tcPr>
          <w:p w14:paraId="2F8923C9" w14:textId="0C904E6B" w:rsidR="00F06275" w:rsidRPr="00020312" w:rsidRDefault="0026228D" w:rsidP="00F06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Oncor</w:t>
            </w:r>
          </w:p>
        </w:tc>
        <w:tc>
          <w:tcPr>
            <w:tcW w:w="2129" w:type="dxa"/>
            <w:gridSpan w:val="2"/>
          </w:tcPr>
          <w:p w14:paraId="3B2EAF69" w14:textId="7CF380C9" w:rsidR="00F06275" w:rsidRPr="0093302F" w:rsidRDefault="00F06275" w:rsidP="00F06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>Steven Pliler</w:t>
            </w:r>
          </w:p>
        </w:tc>
        <w:tc>
          <w:tcPr>
            <w:tcW w:w="1597" w:type="dxa"/>
          </w:tcPr>
          <w:p w14:paraId="090C2BC2" w14:textId="24A0A8AA" w:rsidR="00F06275" w:rsidRPr="00020312" w:rsidRDefault="00F06275" w:rsidP="00F06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t>Vistra</w:t>
            </w:r>
            <w:proofErr w:type="spellEnd"/>
          </w:p>
        </w:tc>
        <w:tc>
          <w:tcPr>
            <w:tcW w:w="2093" w:type="dxa"/>
          </w:tcPr>
          <w:p w14:paraId="32F7786F" w14:textId="1E3082CD" w:rsidR="00F06275" w:rsidRPr="00020312" w:rsidRDefault="00F06275" w:rsidP="00F06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Jaime Jose Jaramillo</w:t>
            </w:r>
          </w:p>
        </w:tc>
        <w:tc>
          <w:tcPr>
            <w:tcW w:w="1890" w:type="dxa"/>
          </w:tcPr>
          <w:p w14:paraId="5AD414B0" w14:textId="36E9FABB" w:rsidR="00F06275" w:rsidRPr="00020312" w:rsidRDefault="00F06275" w:rsidP="00F06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LP&amp;L</w:t>
            </w:r>
          </w:p>
        </w:tc>
      </w:tr>
      <w:tr w:rsidR="00F06275" w:rsidRPr="00020312" w14:paraId="482BCBD4" w14:textId="77777777" w:rsidTr="00FD5B3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1A7E4916" w14:textId="489A9CDD" w:rsidR="00F06275" w:rsidRPr="0031702C" w:rsidRDefault="00F06275" w:rsidP="00F06275">
            <w:pPr>
              <w:rPr>
                <w:b w:val="0"/>
              </w:rPr>
            </w:pPr>
            <w:r>
              <w:rPr>
                <w:b w:val="0"/>
              </w:rPr>
              <w:t>Dave Michelson</w:t>
            </w:r>
          </w:p>
        </w:tc>
        <w:tc>
          <w:tcPr>
            <w:tcW w:w="1392" w:type="dxa"/>
          </w:tcPr>
          <w:p w14:paraId="79C6A1D6" w14:textId="60D8922F" w:rsidR="00F06275" w:rsidRPr="00020312" w:rsidRDefault="00F06275" w:rsidP="00F0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ERCOT</w:t>
            </w:r>
          </w:p>
        </w:tc>
        <w:tc>
          <w:tcPr>
            <w:tcW w:w="2129" w:type="dxa"/>
            <w:gridSpan w:val="2"/>
          </w:tcPr>
          <w:p w14:paraId="543B8E92" w14:textId="67AD6E9B" w:rsidR="00F06275" w:rsidRDefault="0026228D" w:rsidP="00F0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Debbie McKeever</w:t>
            </w:r>
          </w:p>
        </w:tc>
        <w:tc>
          <w:tcPr>
            <w:tcW w:w="1597" w:type="dxa"/>
          </w:tcPr>
          <w:p w14:paraId="0BD94C63" w14:textId="6A176C4F" w:rsidR="00F06275" w:rsidRDefault="0026228D" w:rsidP="00F0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Oncor</w:t>
            </w:r>
          </w:p>
        </w:tc>
        <w:tc>
          <w:tcPr>
            <w:tcW w:w="2093" w:type="dxa"/>
          </w:tcPr>
          <w:p w14:paraId="2A54212C" w14:textId="04D299A5" w:rsidR="00F06275" w:rsidRDefault="0026228D" w:rsidP="00F0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Cindy Juarez</w:t>
            </w:r>
          </w:p>
        </w:tc>
        <w:tc>
          <w:tcPr>
            <w:tcW w:w="1890" w:type="dxa"/>
          </w:tcPr>
          <w:p w14:paraId="78895917" w14:textId="360BC292" w:rsidR="00F06275" w:rsidRDefault="0026228D" w:rsidP="00F06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AEP</w:t>
            </w:r>
          </w:p>
        </w:tc>
      </w:tr>
      <w:tr w:rsidR="0026228D" w:rsidRPr="00020312" w14:paraId="50026F7A" w14:textId="77777777" w:rsidTr="00FD5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4" w:type="dxa"/>
          </w:tcPr>
          <w:p w14:paraId="4F8D0D0C" w14:textId="6B0FBFC2" w:rsidR="0026228D" w:rsidRPr="0026228D" w:rsidRDefault="0026228D" w:rsidP="00F06275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Amy Sue Stirland</w:t>
            </w:r>
          </w:p>
        </w:tc>
        <w:tc>
          <w:tcPr>
            <w:tcW w:w="1392" w:type="dxa"/>
          </w:tcPr>
          <w:p w14:paraId="713A67F6" w14:textId="145C0F2A" w:rsidR="0026228D" w:rsidRDefault="0026228D" w:rsidP="00F06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LP&amp;L</w:t>
            </w:r>
          </w:p>
        </w:tc>
        <w:tc>
          <w:tcPr>
            <w:tcW w:w="2129" w:type="dxa"/>
            <w:gridSpan w:val="2"/>
          </w:tcPr>
          <w:p w14:paraId="68B34A11" w14:textId="18F1D630" w:rsidR="0026228D" w:rsidRDefault="0026228D" w:rsidP="00F06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Angela Ghormley</w:t>
            </w:r>
          </w:p>
        </w:tc>
        <w:tc>
          <w:tcPr>
            <w:tcW w:w="1597" w:type="dxa"/>
          </w:tcPr>
          <w:p w14:paraId="412D5833" w14:textId="095CF96A" w:rsidR="0026228D" w:rsidRDefault="0026228D" w:rsidP="00F06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Calpine</w:t>
            </w:r>
          </w:p>
        </w:tc>
        <w:tc>
          <w:tcPr>
            <w:tcW w:w="2093" w:type="dxa"/>
          </w:tcPr>
          <w:p w14:paraId="039D7732" w14:textId="133A29A8" w:rsidR="0026228D" w:rsidRDefault="0026228D" w:rsidP="00F06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Edelmira Pena</w:t>
            </w:r>
          </w:p>
        </w:tc>
        <w:tc>
          <w:tcPr>
            <w:tcW w:w="1890" w:type="dxa"/>
          </w:tcPr>
          <w:p w14:paraId="4AF26466" w14:textId="14C93A23" w:rsidR="0026228D" w:rsidRDefault="0026228D" w:rsidP="00F062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Revolution Energy</w:t>
            </w:r>
          </w:p>
        </w:tc>
      </w:tr>
    </w:tbl>
    <w:p w14:paraId="40FB09C5" w14:textId="77777777" w:rsidR="001D1935" w:rsidRDefault="001D1935" w:rsidP="001D1935">
      <w:pPr>
        <w:pStyle w:val="NoSpacing"/>
        <w:ind w:left="720"/>
        <w:rPr>
          <w:b/>
          <w:u w:val="single"/>
        </w:rPr>
      </w:pPr>
    </w:p>
    <w:p w14:paraId="2CF92140" w14:textId="2628FC6E" w:rsidR="0091099B" w:rsidRDefault="0026228D" w:rsidP="003D0021">
      <w:pPr>
        <w:pStyle w:val="NoSpacing"/>
        <w:rPr>
          <w:bCs/>
        </w:rPr>
      </w:pPr>
      <w:r>
        <w:rPr>
          <w:bCs/>
        </w:rPr>
        <w:t xml:space="preserve">Dee Lowerre </w:t>
      </w:r>
      <w:r w:rsidR="008D037D">
        <w:rPr>
          <w:bCs/>
        </w:rPr>
        <w:t>opened the meeting with the Antitrust Admonition</w:t>
      </w:r>
      <w:r w:rsidR="00F06275">
        <w:rPr>
          <w:bCs/>
        </w:rPr>
        <w:t xml:space="preserve"> </w:t>
      </w:r>
      <w:r w:rsidR="00A34089">
        <w:rPr>
          <w:bCs/>
        </w:rPr>
        <w:t xml:space="preserve">and introductions of those noted on the </w:t>
      </w:r>
      <w:proofErr w:type="spellStart"/>
      <w:r w:rsidR="00A34089">
        <w:rPr>
          <w:bCs/>
        </w:rPr>
        <w:t>WebEx</w:t>
      </w:r>
      <w:proofErr w:type="spellEnd"/>
      <w:r w:rsidR="00A34089">
        <w:rPr>
          <w:bCs/>
        </w:rPr>
        <w:t xml:space="preserve"> were made.</w:t>
      </w:r>
    </w:p>
    <w:p w14:paraId="3F594162" w14:textId="52377DC1" w:rsidR="008D037D" w:rsidRDefault="00C222F7" w:rsidP="00AE3E48">
      <w:pPr>
        <w:pStyle w:val="NoSpacing"/>
        <w:rPr>
          <w:bCs/>
        </w:rPr>
      </w:pPr>
      <w:r>
        <w:rPr>
          <w:bCs/>
        </w:rPr>
        <w:t>Meeting m</w:t>
      </w:r>
      <w:r w:rsidR="00E373B5">
        <w:rPr>
          <w:bCs/>
        </w:rPr>
        <w:t xml:space="preserve">inutes from the </w:t>
      </w:r>
      <w:r w:rsidR="00A34089">
        <w:rPr>
          <w:bCs/>
        </w:rPr>
        <w:t>April 10th</w:t>
      </w:r>
      <w:r w:rsidR="00E373B5">
        <w:rPr>
          <w:bCs/>
        </w:rPr>
        <w:t xml:space="preserve"> meeting </w:t>
      </w:r>
      <w:r w:rsidR="001A5D59">
        <w:rPr>
          <w:bCs/>
        </w:rPr>
        <w:t>w</w:t>
      </w:r>
      <w:r>
        <w:rPr>
          <w:bCs/>
        </w:rPr>
        <w:t>ere</w:t>
      </w:r>
      <w:r w:rsidR="00E373B5">
        <w:rPr>
          <w:bCs/>
        </w:rPr>
        <w:t xml:space="preserve"> </w:t>
      </w:r>
      <w:r w:rsidR="0097602D">
        <w:rPr>
          <w:bCs/>
        </w:rPr>
        <w:t>reviewed and approved.</w:t>
      </w:r>
    </w:p>
    <w:p w14:paraId="13EA320E" w14:textId="7AF1F6AA" w:rsidR="00E373B5" w:rsidRDefault="00E373B5" w:rsidP="00AE3E48">
      <w:pPr>
        <w:pStyle w:val="NoSpacing"/>
        <w:rPr>
          <w:bCs/>
        </w:rPr>
      </w:pPr>
    </w:p>
    <w:p w14:paraId="71F2F690" w14:textId="3A54AD15" w:rsidR="00EC4CCF" w:rsidRDefault="00EC4CCF" w:rsidP="00EC4CCF">
      <w:pPr>
        <w:pStyle w:val="NoSpacing"/>
        <w:rPr>
          <w:b/>
          <w:u w:val="single"/>
        </w:rPr>
      </w:pPr>
      <w:r>
        <w:rPr>
          <w:b/>
          <w:u w:val="single"/>
        </w:rPr>
        <w:t>ERCOT System Instances &amp; MarkeTrak Monthly Performance Review</w:t>
      </w:r>
      <w:r w:rsidR="004D0582">
        <w:rPr>
          <w:b/>
          <w:u w:val="single"/>
        </w:rPr>
        <w:t xml:space="preserve"> - </w:t>
      </w:r>
    </w:p>
    <w:p w14:paraId="1A9EE210" w14:textId="5E3D4765" w:rsidR="00E859FE" w:rsidRDefault="00E859FE" w:rsidP="00AF769B">
      <w:pPr>
        <w:pStyle w:val="NoSpacing"/>
        <w:numPr>
          <w:ilvl w:val="0"/>
          <w:numId w:val="45"/>
        </w:numPr>
      </w:pPr>
      <w:r>
        <w:t>Dave</w:t>
      </w:r>
      <w:r w:rsidR="009840B5">
        <w:t xml:space="preserve"> </w:t>
      </w:r>
      <w:r w:rsidR="00AF769B">
        <w:t>noted Mick was pulled away and unable to deliver the</w:t>
      </w:r>
      <w:r w:rsidR="00EC4CCF">
        <w:t xml:space="preserve"> </w:t>
      </w:r>
      <w:r w:rsidR="00AF769B">
        <w:rPr>
          <w:b/>
          <w:bCs/>
        </w:rPr>
        <w:t xml:space="preserve">April </w:t>
      </w:r>
      <w:r w:rsidR="00EC4CCF" w:rsidRPr="001A76B0">
        <w:rPr>
          <w:b/>
          <w:bCs/>
        </w:rPr>
        <w:t>performance reports</w:t>
      </w:r>
      <w:r w:rsidR="00AF769B">
        <w:t>, however noted the information was presented at the last RMS meeting.</w:t>
      </w:r>
    </w:p>
    <w:p w14:paraId="54408FC7" w14:textId="002BD9B0" w:rsidR="00AF769B" w:rsidRDefault="00AF769B" w:rsidP="00AF769B">
      <w:pPr>
        <w:pStyle w:val="NoSpacing"/>
        <w:numPr>
          <w:ilvl w:val="0"/>
          <w:numId w:val="45"/>
        </w:numPr>
      </w:pPr>
      <w:r w:rsidRPr="00AF769B">
        <w:rPr>
          <w:b/>
          <w:bCs/>
        </w:rPr>
        <w:t>MIS API project – key dates populating</w:t>
      </w:r>
      <w:r>
        <w:t xml:space="preserve"> – no issues </w:t>
      </w:r>
      <w:proofErr w:type="gramStart"/>
      <w:r>
        <w:t>reported</w:t>
      </w:r>
      <w:proofErr w:type="gramEnd"/>
      <w:r>
        <w:t xml:space="preserve"> and key dates have been populating since the fix was released on 4/25.  It was </w:t>
      </w:r>
      <w:proofErr w:type="gramStart"/>
      <w:r>
        <w:t>noted</w:t>
      </w:r>
      <w:proofErr w:type="gramEnd"/>
      <w:r>
        <w:t xml:space="preserve"> the information is particularly helpful in evaluating any LP&amp;L transition issues. </w:t>
      </w:r>
    </w:p>
    <w:p w14:paraId="2C8C8A26" w14:textId="4208F4FA" w:rsidR="00AF769B" w:rsidRDefault="00AF769B" w:rsidP="00AF769B">
      <w:pPr>
        <w:pStyle w:val="NoSpacing"/>
        <w:numPr>
          <w:ilvl w:val="0"/>
          <w:numId w:val="45"/>
        </w:numPr>
      </w:pPr>
      <w:r>
        <w:rPr>
          <w:b/>
          <w:bCs/>
        </w:rPr>
        <w:t xml:space="preserve">Digital certificates </w:t>
      </w:r>
      <w:r>
        <w:t xml:space="preserve">require updates periodically by vendor for cyber measures.  All DC holders will be required to update the root certificates by 5/21 @ 7PM.  </w:t>
      </w:r>
      <w:proofErr w:type="gramStart"/>
      <w:r>
        <w:t>First</w:t>
      </w:r>
      <w:proofErr w:type="gramEnd"/>
      <w:r>
        <w:t xml:space="preserve"> market notice regarding update was sent 2/2/24 with another on 2/21/24.  Users initially expressed concerns regarding short notice (follow up market notice sent</w:t>
      </w:r>
      <w:r w:rsidR="00AF1079">
        <w:t xml:space="preserve"> 5/17/24)</w:t>
      </w:r>
    </w:p>
    <w:p w14:paraId="76AC5B3A" w14:textId="56573CB1" w:rsidR="00AF1079" w:rsidRDefault="00AF1079" w:rsidP="00AF769B">
      <w:pPr>
        <w:pStyle w:val="NoSpacing"/>
        <w:numPr>
          <w:ilvl w:val="0"/>
          <w:numId w:val="45"/>
        </w:numPr>
      </w:pPr>
      <w:r w:rsidRPr="00AF1079">
        <w:rPr>
          <w:b/>
          <w:bCs/>
        </w:rPr>
        <w:t>Market Notice Archives</w:t>
      </w:r>
      <w:r>
        <w:t xml:space="preserve"> – all notices that failed to post due to subject title character limit exceeded have been posted.  ERCOT is seeing a better uni</w:t>
      </w:r>
      <w:r w:rsidR="00FB3834">
        <w:t>versal fix and a way to reconcile all notices will be posted.</w:t>
      </w:r>
    </w:p>
    <w:p w14:paraId="15C9E1D1" w14:textId="77777777" w:rsidR="00FB3834" w:rsidRDefault="00FB3834" w:rsidP="00284E2B">
      <w:pPr>
        <w:pStyle w:val="NoSpacing"/>
        <w:rPr>
          <w:b/>
          <w:u w:val="single"/>
        </w:rPr>
      </w:pPr>
    </w:p>
    <w:p w14:paraId="0312DD56" w14:textId="7884B2BC" w:rsidR="00284E2B" w:rsidRDefault="00284E2B" w:rsidP="00284E2B">
      <w:pPr>
        <w:pStyle w:val="NoSpacing"/>
        <w:rPr>
          <w:b/>
          <w:u w:val="single"/>
        </w:rPr>
      </w:pPr>
      <w:r w:rsidRPr="00BE39AF">
        <w:rPr>
          <w:b/>
          <w:u w:val="single"/>
        </w:rPr>
        <w:t>SCR 81</w:t>
      </w:r>
      <w:r>
        <w:rPr>
          <w:b/>
          <w:u w:val="single"/>
        </w:rPr>
        <w:t xml:space="preserve">7 MarkeTrak Validations – </w:t>
      </w:r>
    </w:p>
    <w:p w14:paraId="2523E764" w14:textId="2B831BA6" w:rsidR="00980029" w:rsidRDefault="00980029" w:rsidP="00F03BE7">
      <w:pPr>
        <w:pStyle w:val="NoSpacing"/>
        <w:numPr>
          <w:ilvl w:val="0"/>
          <w:numId w:val="47"/>
        </w:numPr>
        <w:rPr>
          <w:bCs/>
        </w:rPr>
      </w:pPr>
      <w:r>
        <w:rPr>
          <w:bCs/>
        </w:rPr>
        <w:t xml:space="preserve">Tammy </w:t>
      </w:r>
      <w:r w:rsidR="00FB3834">
        <w:rPr>
          <w:bCs/>
        </w:rPr>
        <w:t>reported</w:t>
      </w:r>
      <w:r w:rsidR="00F03BE7">
        <w:rPr>
          <w:bCs/>
        </w:rPr>
        <w:t xml:space="preserve"> all testing </w:t>
      </w:r>
      <w:r w:rsidR="00FB3834">
        <w:rPr>
          <w:bCs/>
        </w:rPr>
        <w:t>looks good</w:t>
      </w:r>
      <w:r w:rsidR="00F03BE7">
        <w:rPr>
          <w:bCs/>
        </w:rPr>
        <w:t xml:space="preserve"> with no questions for the working group.</w:t>
      </w:r>
    </w:p>
    <w:p w14:paraId="71B9E977" w14:textId="77777777" w:rsidR="00FB3834" w:rsidRDefault="00FB3834" w:rsidP="00F03BE7">
      <w:pPr>
        <w:pStyle w:val="NoSpacing"/>
        <w:numPr>
          <w:ilvl w:val="0"/>
          <w:numId w:val="47"/>
        </w:numPr>
        <w:rPr>
          <w:bCs/>
        </w:rPr>
      </w:pPr>
      <w:r>
        <w:rPr>
          <w:bCs/>
        </w:rPr>
        <w:t>The ‘states and transitions’ document is in the process of being revised.</w:t>
      </w:r>
    </w:p>
    <w:p w14:paraId="373ADAB8" w14:textId="77777777" w:rsidR="00FB3834" w:rsidRDefault="00FB3834" w:rsidP="00F03BE7">
      <w:pPr>
        <w:pStyle w:val="NoSpacing"/>
        <w:numPr>
          <w:ilvl w:val="0"/>
          <w:numId w:val="47"/>
        </w:numPr>
        <w:rPr>
          <w:bCs/>
        </w:rPr>
      </w:pPr>
      <w:r>
        <w:rPr>
          <w:bCs/>
        </w:rPr>
        <w:t xml:space="preserve">All draft changes to the User’s Guide are posted.  </w:t>
      </w:r>
      <w:r w:rsidR="00F03BE7">
        <w:rPr>
          <w:bCs/>
        </w:rPr>
        <w:t>Any comments/edits to the IAG User’s Guide should be forwarded to Tammy.   Tammy will compile edits and present at next month’s meeting.</w:t>
      </w:r>
    </w:p>
    <w:p w14:paraId="4215F174" w14:textId="4252C55C" w:rsidR="00FB3834" w:rsidRDefault="00FB3834" w:rsidP="00FB3834">
      <w:pPr>
        <w:pStyle w:val="NoSpacing"/>
        <w:numPr>
          <w:ilvl w:val="1"/>
          <w:numId w:val="47"/>
        </w:numPr>
        <w:rPr>
          <w:bCs/>
        </w:rPr>
      </w:pPr>
      <w:r>
        <w:rPr>
          <w:bCs/>
        </w:rPr>
        <w:t xml:space="preserve">No feedback received on the revised IAG sections.  </w:t>
      </w:r>
    </w:p>
    <w:p w14:paraId="139CE668" w14:textId="5C604FD4" w:rsidR="00FB3834" w:rsidRDefault="00FB3834" w:rsidP="00FB3834">
      <w:pPr>
        <w:pStyle w:val="NoSpacing"/>
        <w:numPr>
          <w:ilvl w:val="1"/>
          <w:numId w:val="47"/>
        </w:numPr>
        <w:rPr>
          <w:bCs/>
        </w:rPr>
      </w:pPr>
      <w:r>
        <w:rPr>
          <w:bCs/>
        </w:rPr>
        <w:t>Cindy Juarez did provide suggested feedback to Tammy and will be noted.</w:t>
      </w:r>
    </w:p>
    <w:p w14:paraId="00D1E5E2" w14:textId="09149269" w:rsidR="004D0582" w:rsidRDefault="004D0582" w:rsidP="00FB3834">
      <w:pPr>
        <w:pStyle w:val="NoSpacing"/>
        <w:numPr>
          <w:ilvl w:val="1"/>
          <w:numId w:val="47"/>
        </w:numPr>
        <w:rPr>
          <w:bCs/>
        </w:rPr>
      </w:pPr>
      <w:r>
        <w:rPr>
          <w:bCs/>
        </w:rPr>
        <w:t xml:space="preserve">Sheri pointed out on page 22 #10, the invalid </w:t>
      </w:r>
      <w:proofErr w:type="spellStart"/>
      <w:r>
        <w:rPr>
          <w:bCs/>
        </w:rPr>
        <w:t>unexecutable</w:t>
      </w:r>
      <w:proofErr w:type="spellEnd"/>
      <w:r>
        <w:rPr>
          <w:bCs/>
        </w:rPr>
        <w:t xml:space="preserve"> reasons needed to be modified.  Sheri will send an email to Tammy </w:t>
      </w:r>
      <w:proofErr w:type="gramStart"/>
      <w:r>
        <w:rPr>
          <w:bCs/>
        </w:rPr>
        <w:t>reminding</w:t>
      </w:r>
      <w:proofErr w:type="gramEnd"/>
      <w:r>
        <w:rPr>
          <w:bCs/>
        </w:rPr>
        <w:t xml:space="preserve"> of the specific changes.</w:t>
      </w:r>
    </w:p>
    <w:p w14:paraId="4E0BF96A" w14:textId="77777777" w:rsidR="00FB3834" w:rsidRDefault="00FB3834" w:rsidP="00F03BE7">
      <w:pPr>
        <w:pStyle w:val="NoSpacing"/>
        <w:numPr>
          <w:ilvl w:val="0"/>
          <w:numId w:val="47"/>
        </w:numPr>
        <w:rPr>
          <w:bCs/>
        </w:rPr>
      </w:pPr>
      <w:r>
        <w:rPr>
          <w:bCs/>
        </w:rPr>
        <w:t>Tammy intends to work on the Bulk Insert appendix and templates next to reflect the changes.</w:t>
      </w:r>
    </w:p>
    <w:p w14:paraId="6BAFDCC2" w14:textId="0B12AA64" w:rsidR="004D0582" w:rsidRDefault="004D0582" w:rsidP="00F03BE7">
      <w:pPr>
        <w:pStyle w:val="NoSpacing"/>
        <w:numPr>
          <w:ilvl w:val="0"/>
          <w:numId w:val="47"/>
        </w:numPr>
        <w:rPr>
          <w:bCs/>
        </w:rPr>
      </w:pPr>
      <w:r>
        <w:rPr>
          <w:bCs/>
        </w:rPr>
        <w:t>Tammy pointed out there were two corrections that needed to be made on the summary page listing all revisions of SCR817:</w:t>
      </w:r>
    </w:p>
    <w:p w14:paraId="5F1300DE" w14:textId="218B1A61" w:rsidR="004D0582" w:rsidRDefault="004D0582" w:rsidP="004D0582">
      <w:pPr>
        <w:pStyle w:val="NoSpacing"/>
        <w:numPr>
          <w:ilvl w:val="1"/>
          <w:numId w:val="47"/>
        </w:numPr>
        <w:rPr>
          <w:bCs/>
        </w:rPr>
      </w:pPr>
      <w:r>
        <w:rPr>
          <w:bCs/>
        </w:rPr>
        <w:t xml:space="preserve">Requirement #8 – notation of radio button needs to be modified to a ‘yes/no’ drop </w:t>
      </w:r>
      <w:proofErr w:type="gramStart"/>
      <w:r>
        <w:rPr>
          <w:bCs/>
        </w:rPr>
        <w:t>down</w:t>
      </w:r>
      <w:proofErr w:type="gramEnd"/>
    </w:p>
    <w:p w14:paraId="6E9D85CB" w14:textId="4241EDBD" w:rsidR="004D0582" w:rsidRDefault="004D0582" w:rsidP="004D0582">
      <w:pPr>
        <w:pStyle w:val="NoSpacing"/>
        <w:numPr>
          <w:ilvl w:val="1"/>
          <w:numId w:val="47"/>
        </w:numPr>
        <w:rPr>
          <w:bCs/>
        </w:rPr>
      </w:pPr>
      <w:r>
        <w:rPr>
          <w:bCs/>
        </w:rPr>
        <w:t xml:space="preserve">Requirement #3 – 150 </w:t>
      </w:r>
      <w:proofErr w:type="gramStart"/>
      <w:r>
        <w:rPr>
          <w:bCs/>
        </w:rPr>
        <w:t>validation</w:t>
      </w:r>
      <w:proofErr w:type="gramEnd"/>
      <w:r>
        <w:rPr>
          <w:bCs/>
        </w:rPr>
        <w:t xml:space="preserve"> now has a hard stop and the issue will not be able to move forward until corrected </w:t>
      </w:r>
    </w:p>
    <w:p w14:paraId="19AC98EF" w14:textId="552CC59C" w:rsidR="004D0582" w:rsidRDefault="004D0582" w:rsidP="004D0582">
      <w:pPr>
        <w:pStyle w:val="NoSpacing"/>
        <w:numPr>
          <w:ilvl w:val="1"/>
          <w:numId w:val="47"/>
        </w:numPr>
        <w:rPr>
          <w:bCs/>
        </w:rPr>
      </w:pPr>
      <w:r>
        <w:rPr>
          <w:bCs/>
        </w:rPr>
        <w:t>ACTION:  Sheri will update the summary document and post to the main TDTMS page</w:t>
      </w:r>
    </w:p>
    <w:p w14:paraId="67211E96" w14:textId="5CCAFC48" w:rsidR="00027066" w:rsidRDefault="00027066" w:rsidP="00F03BE7">
      <w:pPr>
        <w:pStyle w:val="NoSpacing"/>
        <w:numPr>
          <w:ilvl w:val="0"/>
          <w:numId w:val="47"/>
        </w:numPr>
        <w:rPr>
          <w:bCs/>
        </w:rPr>
      </w:pPr>
      <w:r w:rsidRPr="00027066">
        <w:rPr>
          <w:bCs/>
          <w:highlight w:val="yellow"/>
        </w:rPr>
        <w:t>ACTION</w:t>
      </w:r>
      <w:r>
        <w:rPr>
          <w:bCs/>
        </w:rPr>
        <w:t>:  Sheri will post a summary of the SCR817 high level changes as a reminder.</w:t>
      </w:r>
    </w:p>
    <w:p w14:paraId="3FC53A8A" w14:textId="23D98490" w:rsidR="004D0582" w:rsidRDefault="004D0582" w:rsidP="00F03BE7">
      <w:pPr>
        <w:pStyle w:val="NoSpacing"/>
        <w:numPr>
          <w:ilvl w:val="0"/>
          <w:numId w:val="47"/>
        </w:numPr>
        <w:rPr>
          <w:bCs/>
        </w:rPr>
      </w:pPr>
      <w:r>
        <w:rPr>
          <w:bCs/>
        </w:rPr>
        <w:t>One other note regarding API Users – in the examples of the changes to the WSDLs, it was later determined no API impact for the ‘time limit exceeded’ access by TDSPs</w:t>
      </w:r>
      <w:r w:rsidR="00E544D7">
        <w:rPr>
          <w:bCs/>
        </w:rPr>
        <w:t>.</w:t>
      </w:r>
    </w:p>
    <w:p w14:paraId="5A97F697" w14:textId="77777777" w:rsidR="004D0582" w:rsidRDefault="004D0582" w:rsidP="004D0582">
      <w:pPr>
        <w:pStyle w:val="NoSpacing"/>
        <w:ind w:left="720"/>
        <w:rPr>
          <w:bCs/>
        </w:rPr>
      </w:pPr>
    </w:p>
    <w:p w14:paraId="171D95F3" w14:textId="063059F0" w:rsidR="004D0582" w:rsidRPr="004D0582" w:rsidRDefault="004D0582" w:rsidP="004D0582">
      <w:pPr>
        <w:pStyle w:val="NoSpacing"/>
        <w:rPr>
          <w:b/>
          <w:u w:val="single"/>
        </w:rPr>
      </w:pPr>
      <w:r w:rsidRPr="004D0582">
        <w:rPr>
          <w:b/>
          <w:u w:val="single"/>
        </w:rPr>
        <w:t>SCR817 Transition Plan</w:t>
      </w:r>
      <w:r>
        <w:rPr>
          <w:b/>
          <w:u w:val="single"/>
        </w:rPr>
        <w:t xml:space="preserve"> - </w:t>
      </w:r>
    </w:p>
    <w:p w14:paraId="3FB07315" w14:textId="0899D18B" w:rsidR="009E19A1" w:rsidRDefault="00027066" w:rsidP="00027066">
      <w:pPr>
        <w:pStyle w:val="NoSpacing"/>
        <w:numPr>
          <w:ilvl w:val="0"/>
          <w:numId w:val="47"/>
        </w:numPr>
        <w:rPr>
          <w:bCs/>
        </w:rPr>
      </w:pPr>
      <w:r>
        <w:rPr>
          <w:bCs/>
        </w:rPr>
        <w:t xml:space="preserve">The working group </w:t>
      </w:r>
      <w:r w:rsidR="00E544D7">
        <w:rPr>
          <w:bCs/>
        </w:rPr>
        <w:t xml:space="preserve">continued the transition </w:t>
      </w:r>
      <w:r w:rsidR="00980029">
        <w:rPr>
          <w:bCs/>
        </w:rPr>
        <w:t>discuss</w:t>
      </w:r>
      <w:r w:rsidR="00E544D7">
        <w:rPr>
          <w:bCs/>
        </w:rPr>
        <w:t>ion</w:t>
      </w:r>
      <w:r w:rsidR="00980029">
        <w:rPr>
          <w:bCs/>
        </w:rPr>
        <w:t xml:space="preserve"> for </w:t>
      </w:r>
      <w:r>
        <w:rPr>
          <w:bCs/>
        </w:rPr>
        <w:t>IAGs in flight at go live.  With the cutover planned for the weekend of November 9</w:t>
      </w:r>
      <w:r w:rsidRPr="00027066">
        <w:rPr>
          <w:bCs/>
          <w:vertAlign w:val="superscript"/>
        </w:rPr>
        <w:t>th</w:t>
      </w:r>
      <w:r>
        <w:rPr>
          <w:bCs/>
        </w:rPr>
        <w:t xml:space="preserve"> and with November 8</w:t>
      </w:r>
      <w:r w:rsidRPr="00027066">
        <w:rPr>
          <w:bCs/>
          <w:vertAlign w:val="superscript"/>
        </w:rPr>
        <w:t>th</w:t>
      </w:r>
      <w:r>
        <w:rPr>
          <w:bCs/>
        </w:rPr>
        <w:t xml:space="preserve"> and 9</w:t>
      </w:r>
      <w:r w:rsidRPr="00027066">
        <w:rPr>
          <w:bCs/>
          <w:vertAlign w:val="superscript"/>
        </w:rPr>
        <w:t>th</w:t>
      </w:r>
      <w:r>
        <w:rPr>
          <w:bCs/>
        </w:rPr>
        <w:t xml:space="preserve"> being considered as operational holidays, it was </w:t>
      </w:r>
      <w:r w:rsidR="00E544D7">
        <w:rPr>
          <w:bCs/>
        </w:rPr>
        <w:lastRenderedPageBreak/>
        <w:t>agreed the</w:t>
      </w:r>
      <w:r>
        <w:rPr>
          <w:bCs/>
        </w:rPr>
        <w:t xml:space="preserve"> TDSP’s last day to transition MTs to “ready to receive” would be November 1</w:t>
      </w:r>
      <w:r w:rsidRPr="00027066">
        <w:rPr>
          <w:bCs/>
          <w:vertAlign w:val="superscript"/>
        </w:rPr>
        <w:t>st</w:t>
      </w:r>
      <w:r>
        <w:rPr>
          <w:bCs/>
        </w:rPr>
        <w:t>, the Friday before the operational holidays.  This would allow REPs to ~ 5 days to submit any BDMVIs</w:t>
      </w:r>
      <w:r w:rsidR="00E544D7">
        <w:rPr>
          <w:bCs/>
        </w:rPr>
        <w:t xml:space="preserve"> prior to Go Live</w:t>
      </w:r>
      <w:r>
        <w:rPr>
          <w:bCs/>
        </w:rPr>
        <w:t xml:space="preserve">.  </w:t>
      </w:r>
    </w:p>
    <w:p w14:paraId="12CDFBD0" w14:textId="23D59012" w:rsidR="00027066" w:rsidRDefault="00027066" w:rsidP="00027066">
      <w:pPr>
        <w:pStyle w:val="NoSpacing"/>
        <w:numPr>
          <w:ilvl w:val="1"/>
          <w:numId w:val="47"/>
        </w:numPr>
        <w:rPr>
          <w:bCs/>
        </w:rPr>
      </w:pPr>
      <w:r>
        <w:rPr>
          <w:bCs/>
        </w:rPr>
        <w:t>Any MTs in progress prior to transitioning “send to TDSP” will follow new workflow (BDMVIs submitted with IA and CR codes)</w:t>
      </w:r>
    </w:p>
    <w:p w14:paraId="7BAFB09B" w14:textId="4AD69427" w:rsidR="00027066" w:rsidRDefault="00027066" w:rsidP="00027066">
      <w:pPr>
        <w:pStyle w:val="NoSpacing"/>
        <w:numPr>
          <w:ilvl w:val="1"/>
          <w:numId w:val="47"/>
        </w:numPr>
        <w:rPr>
          <w:bCs/>
        </w:rPr>
      </w:pPr>
      <w:r>
        <w:rPr>
          <w:bCs/>
        </w:rPr>
        <w:t xml:space="preserve">For MTs that were “sent to TDSP” and </w:t>
      </w:r>
      <w:r w:rsidR="00E544D7">
        <w:rPr>
          <w:bCs/>
        </w:rPr>
        <w:t xml:space="preserve">were “ready to receive”, yet </w:t>
      </w:r>
      <w:r>
        <w:rPr>
          <w:bCs/>
        </w:rPr>
        <w:t xml:space="preserve">BDMVIs were </w:t>
      </w:r>
      <w:r w:rsidRPr="00E544D7">
        <w:rPr>
          <w:bCs/>
          <w:u w:val="single"/>
        </w:rPr>
        <w:t>not</w:t>
      </w:r>
      <w:r>
        <w:rPr>
          <w:bCs/>
        </w:rPr>
        <w:t xml:space="preserve"> sent, </w:t>
      </w:r>
      <w:r w:rsidR="00494316">
        <w:rPr>
          <w:bCs/>
        </w:rPr>
        <w:t xml:space="preserve">REPs </w:t>
      </w:r>
      <w:r w:rsidR="00E544D7">
        <w:rPr>
          <w:bCs/>
        </w:rPr>
        <w:t xml:space="preserve">would need </w:t>
      </w:r>
      <w:r w:rsidR="00494316">
        <w:rPr>
          <w:bCs/>
        </w:rPr>
        <w:t>to follow new workflow</w:t>
      </w:r>
      <w:r w:rsidR="00E544D7">
        <w:rPr>
          <w:bCs/>
        </w:rPr>
        <w:t xml:space="preserve"> with the BDMVI properly coded with ‘IA’ or ‘CR’.  If BDMVIs are sent without the code post Go Live (November 11</w:t>
      </w:r>
      <w:r w:rsidR="00E544D7" w:rsidRPr="00E544D7">
        <w:rPr>
          <w:bCs/>
          <w:vertAlign w:val="superscript"/>
        </w:rPr>
        <w:t>th</w:t>
      </w:r>
      <w:r w:rsidR="00E544D7">
        <w:rPr>
          <w:bCs/>
        </w:rPr>
        <w:t xml:space="preserve"> and forward), transactions will be rejected.</w:t>
      </w:r>
    </w:p>
    <w:p w14:paraId="705A89F8" w14:textId="77777777" w:rsidR="006E097E" w:rsidRDefault="00E544D7" w:rsidP="00494316">
      <w:pPr>
        <w:pStyle w:val="NoSpacing"/>
        <w:numPr>
          <w:ilvl w:val="0"/>
          <w:numId w:val="47"/>
        </w:numPr>
        <w:rPr>
          <w:bCs/>
        </w:rPr>
      </w:pPr>
      <w:r>
        <w:rPr>
          <w:bCs/>
        </w:rPr>
        <w:t xml:space="preserve">The working group discussed extensively </w:t>
      </w:r>
      <w:r w:rsidR="006E097E">
        <w:rPr>
          <w:bCs/>
        </w:rPr>
        <w:t>the communication plan for the transition to TXSET5.0.  The following suggestions were made:</w:t>
      </w:r>
    </w:p>
    <w:p w14:paraId="76BECD76" w14:textId="4F1AE36D" w:rsidR="00494316" w:rsidRDefault="00494316" w:rsidP="006E097E">
      <w:pPr>
        <w:pStyle w:val="NoSpacing"/>
        <w:numPr>
          <w:ilvl w:val="1"/>
          <w:numId w:val="47"/>
        </w:numPr>
        <w:rPr>
          <w:bCs/>
        </w:rPr>
      </w:pPr>
      <w:r>
        <w:rPr>
          <w:bCs/>
        </w:rPr>
        <w:t xml:space="preserve">MarkeTrak transition plan </w:t>
      </w:r>
      <w:r w:rsidR="006E097E">
        <w:rPr>
          <w:bCs/>
        </w:rPr>
        <w:t xml:space="preserve">(above) </w:t>
      </w:r>
      <w:r>
        <w:rPr>
          <w:bCs/>
        </w:rPr>
        <w:t xml:space="preserve">will be included in MCT transition documents.  For increased awareness, a market notice </w:t>
      </w:r>
      <w:r w:rsidR="006E097E">
        <w:rPr>
          <w:bCs/>
        </w:rPr>
        <w:t>will</w:t>
      </w:r>
      <w:r>
        <w:rPr>
          <w:bCs/>
        </w:rPr>
        <w:t xml:space="preserve"> be sent to the TDTMS</w:t>
      </w:r>
      <w:r w:rsidR="006E097E">
        <w:rPr>
          <w:bCs/>
        </w:rPr>
        <w:t>, TXSET, and RMS</w:t>
      </w:r>
      <w:r>
        <w:rPr>
          <w:bCs/>
        </w:rPr>
        <w:t xml:space="preserve"> listserv as a reminder of the TDSP cutoff for transitioning MTs as it </w:t>
      </w:r>
      <w:proofErr w:type="gramStart"/>
      <w:r>
        <w:rPr>
          <w:bCs/>
        </w:rPr>
        <w:t>get</w:t>
      </w:r>
      <w:proofErr w:type="gramEnd"/>
      <w:r>
        <w:rPr>
          <w:bCs/>
        </w:rPr>
        <w:t xml:space="preserve"> closer to November.</w:t>
      </w:r>
    </w:p>
    <w:p w14:paraId="1FB7C215" w14:textId="140F4218" w:rsidR="006E097E" w:rsidRDefault="006E097E" w:rsidP="006E097E">
      <w:pPr>
        <w:pStyle w:val="NoSpacing"/>
        <w:numPr>
          <w:ilvl w:val="1"/>
          <w:numId w:val="47"/>
        </w:numPr>
        <w:rPr>
          <w:bCs/>
        </w:rPr>
      </w:pPr>
      <w:r>
        <w:rPr>
          <w:bCs/>
        </w:rPr>
        <w:t xml:space="preserve">The idea of a TXSET 5.0 Orientation/Workshop was suggested to further inform market participants of the upcoming changes and how it will impact their operations.  There was a concern folks may be unaware of the need to register for testing despite ERCOT’s Client Services outreach via different paths (market notices, emails, review at TAC, </w:t>
      </w:r>
      <w:proofErr w:type="spellStart"/>
      <w:r>
        <w:rPr>
          <w:bCs/>
        </w:rPr>
        <w:t>etc</w:t>
      </w:r>
      <w:proofErr w:type="spellEnd"/>
      <w:r>
        <w:rPr>
          <w:bCs/>
        </w:rPr>
        <w:t>).</w:t>
      </w:r>
    </w:p>
    <w:p w14:paraId="1BFA097A" w14:textId="0D92A892" w:rsidR="006E097E" w:rsidRDefault="006E097E" w:rsidP="006E097E">
      <w:pPr>
        <w:pStyle w:val="NoSpacing"/>
        <w:numPr>
          <w:ilvl w:val="1"/>
          <w:numId w:val="47"/>
        </w:numPr>
        <w:rPr>
          <w:bCs/>
        </w:rPr>
      </w:pPr>
      <w:r>
        <w:rPr>
          <w:bCs/>
        </w:rPr>
        <w:t>The orientation would include the following:</w:t>
      </w:r>
    </w:p>
    <w:p w14:paraId="5D85F4C1" w14:textId="5962FC0A" w:rsidR="006E097E" w:rsidRDefault="006E097E" w:rsidP="006E097E">
      <w:pPr>
        <w:pStyle w:val="NoSpacing"/>
        <w:numPr>
          <w:ilvl w:val="2"/>
          <w:numId w:val="47"/>
        </w:numPr>
        <w:rPr>
          <w:bCs/>
        </w:rPr>
      </w:pPr>
      <w:r>
        <w:rPr>
          <w:bCs/>
        </w:rPr>
        <w:t>Kathryn Thurman’s presentation from January on changes</w:t>
      </w:r>
    </w:p>
    <w:p w14:paraId="5A4042BF" w14:textId="4B90F208" w:rsidR="006E097E" w:rsidRDefault="006E097E" w:rsidP="006E097E">
      <w:pPr>
        <w:pStyle w:val="NoSpacing"/>
        <w:numPr>
          <w:ilvl w:val="2"/>
          <w:numId w:val="47"/>
        </w:numPr>
        <w:rPr>
          <w:bCs/>
        </w:rPr>
      </w:pPr>
      <w:r>
        <w:rPr>
          <w:bCs/>
        </w:rPr>
        <w:t xml:space="preserve">MarkeTrak high level changes </w:t>
      </w:r>
    </w:p>
    <w:p w14:paraId="6B7B03EF" w14:textId="34B96AC7" w:rsidR="006E097E" w:rsidRDefault="006E097E" w:rsidP="006E097E">
      <w:pPr>
        <w:pStyle w:val="NoSpacing"/>
        <w:numPr>
          <w:ilvl w:val="2"/>
          <w:numId w:val="47"/>
        </w:numPr>
        <w:rPr>
          <w:bCs/>
        </w:rPr>
      </w:pPr>
      <w:r>
        <w:rPr>
          <w:bCs/>
        </w:rPr>
        <w:t>Overall Transition Plan</w:t>
      </w:r>
    </w:p>
    <w:p w14:paraId="2F0A535A" w14:textId="20080037" w:rsidR="006E097E" w:rsidRDefault="006E097E" w:rsidP="006E097E">
      <w:pPr>
        <w:pStyle w:val="NoSpacing"/>
        <w:numPr>
          <w:ilvl w:val="2"/>
          <w:numId w:val="47"/>
        </w:numPr>
        <w:rPr>
          <w:bCs/>
        </w:rPr>
      </w:pPr>
      <w:proofErr w:type="spellStart"/>
      <w:r>
        <w:rPr>
          <w:bCs/>
        </w:rPr>
        <w:t>FlighTrak</w:t>
      </w:r>
      <w:proofErr w:type="spellEnd"/>
      <w:r>
        <w:rPr>
          <w:bCs/>
        </w:rPr>
        <w:t xml:space="preserve"> registration requirements</w:t>
      </w:r>
    </w:p>
    <w:p w14:paraId="205132EE" w14:textId="67E14E71" w:rsidR="006E097E" w:rsidRDefault="006E097E" w:rsidP="006E097E">
      <w:pPr>
        <w:pStyle w:val="NoSpacing"/>
        <w:numPr>
          <w:ilvl w:val="2"/>
          <w:numId w:val="47"/>
        </w:numPr>
        <w:rPr>
          <w:bCs/>
        </w:rPr>
      </w:pPr>
      <w:proofErr w:type="spellStart"/>
      <w:r>
        <w:rPr>
          <w:bCs/>
        </w:rPr>
        <w:t>FlighTrak</w:t>
      </w:r>
      <w:proofErr w:type="spellEnd"/>
      <w:r>
        <w:rPr>
          <w:bCs/>
        </w:rPr>
        <w:t xml:space="preserve"> testing </w:t>
      </w:r>
      <w:proofErr w:type="gramStart"/>
      <w:r>
        <w:rPr>
          <w:bCs/>
        </w:rPr>
        <w:t>scripts</w:t>
      </w:r>
      <w:proofErr w:type="gramEnd"/>
    </w:p>
    <w:p w14:paraId="108D6B0E" w14:textId="3D0F9BEA" w:rsidR="00887231" w:rsidRDefault="00887231" w:rsidP="006E097E">
      <w:pPr>
        <w:pStyle w:val="NoSpacing"/>
        <w:numPr>
          <w:ilvl w:val="2"/>
          <w:numId w:val="47"/>
        </w:numPr>
        <w:rPr>
          <w:bCs/>
        </w:rPr>
      </w:pPr>
      <w:r>
        <w:rPr>
          <w:bCs/>
        </w:rPr>
        <w:t>High level checklist of requirements for readiness</w:t>
      </w:r>
    </w:p>
    <w:p w14:paraId="7EA1E3A5" w14:textId="676C38D6" w:rsidR="006E097E" w:rsidRDefault="006E097E" w:rsidP="006E097E">
      <w:pPr>
        <w:pStyle w:val="NoSpacing"/>
        <w:numPr>
          <w:ilvl w:val="1"/>
          <w:numId w:val="47"/>
        </w:numPr>
        <w:rPr>
          <w:bCs/>
        </w:rPr>
      </w:pPr>
      <w:r>
        <w:rPr>
          <w:bCs/>
        </w:rPr>
        <w:t xml:space="preserve">The orientation is suggested for some time in June, prior to testing registration </w:t>
      </w:r>
      <w:proofErr w:type="gramStart"/>
      <w:r>
        <w:rPr>
          <w:bCs/>
        </w:rPr>
        <w:t>deadline</w:t>
      </w:r>
      <w:proofErr w:type="gramEnd"/>
    </w:p>
    <w:p w14:paraId="07477590" w14:textId="61483340" w:rsidR="006E097E" w:rsidRDefault="006E097E" w:rsidP="006E097E">
      <w:pPr>
        <w:pStyle w:val="NoSpacing"/>
        <w:numPr>
          <w:ilvl w:val="1"/>
          <w:numId w:val="47"/>
        </w:numPr>
        <w:rPr>
          <w:bCs/>
        </w:rPr>
      </w:pPr>
      <w:r>
        <w:rPr>
          <w:bCs/>
        </w:rPr>
        <w:t xml:space="preserve">Other suggested means for reaching market </w:t>
      </w:r>
      <w:proofErr w:type="gramStart"/>
      <w:r>
        <w:rPr>
          <w:bCs/>
        </w:rPr>
        <w:t>participants</w:t>
      </w:r>
      <w:proofErr w:type="gramEnd"/>
    </w:p>
    <w:p w14:paraId="06A735C0" w14:textId="2DB2D3A9" w:rsidR="006E097E" w:rsidRDefault="006E097E" w:rsidP="006E097E">
      <w:pPr>
        <w:pStyle w:val="NoSpacing"/>
        <w:numPr>
          <w:ilvl w:val="2"/>
          <w:numId w:val="47"/>
        </w:numPr>
        <w:rPr>
          <w:bCs/>
        </w:rPr>
      </w:pPr>
      <w:r>
        <w:rPr>
          <w:bCs/>
        </w:rPr>
        <w:t xml:space="preserve">Pop up on MarkeTrak Tool “changes are </w:t>
      </w:r>
      <w:proofErr w:type="gramStart"/>
      <w:r>
        <w:rPr>
          <w:bCs/>
        </w:rPr>
        <w:t>coming</w:t>
      </w:r>
      <w:proofErr w:type="gramEnd"/>
      <w:r>
        <w:rPr>
          <w:bCs/>
        </w:rPr>
        <w:t xml:space="preserve">” </w:t>
      </w:r>
    </w:p>
    <w:p w14:paraId="7591D8D3" w14:textId="2DB86CFD" w:rsidR="006E097E" w:rsidRDefault="006E097E" w:rsidP="006E097E">
      <w:pPr>
        <w:pStyle w:val="NoSpacing"/>
        <w:numPr>
          <w:ilvl w:val="2"/>
          <w:numId w:val="47"/>
        </w:numPr>
        <w:rPr>
          <w:bCs/>
        </w:rPr>
      </w:pPr>
      <w:r>
        <w:rPr>
          <w:bCs/>
        </w:rPr>
        <w:t xml:space="preserve">Sending an Other (subtype) MT for acknowledgement of MT changes and readiness </w:t>
      </w:r>
    </w:p>
    <w:p w14:paraId="26128610" w14:textId="7E5812F9" w:rsidR="006E097E" w:rsidRDefault="006E097E" w:rsidP="006E097E">
      <w:pPr>
        <w:pStyle w:val="NoSpacing"/>
        <w:numPr>
          <w:ilvl w:val="3"/>
          <w:numId w:val="47"/>
        </w:numPr>
        <w:rPr>
          <w:bCs/>
        </w:rPr>
      </w:pPr>
      <w:r>
        <w:rPr>
          <w:bCs/>
        </w:rPr>
        <w:t>Status of development</w:t>
      </w:r>
    </w:p>
    <w:p w14:paraId="7DB21832" w14:textId="498A4408" w:rsidR="00887231" w:rsidRDefault="00887231" w:rsidP="00887231">
      <w:pPr>
        <w:pStyle w:val="NoSpacing"/>
        <w:numPr>
          <w:ilvl w:val="1"/>
          <w:numId w:val="47"/>
        </w:numPr>
        <w:rPr>
          <w:bCs/>
        </w:rPr>
      </w:pPr>
      <w:r>
        <w:rPr>
          <w:bCs/>
        </w:rPr>
        <w:t xml:space="preserve">Pop ups in TDU’s CRIP tools reminding CRs of changes and </w:t>
      </w:r>
      <w:proofErr w:type="gramStart"/>
      <w:r>
        <w:rPr>
          <w:bCs/>
        </w:rPr>
        <w:t>requirements</w:t>
      </w:r>
      <w:proofErr w:type="gramEnd"/>
    </w:p>
    <w:p w14:paraId="30C530C0" w14:textId="2EC5FF29" w:rsidR="00887231" w:rsidRDefault="00887231" w:rsidP="00887231">
      <w:pPr>
        <w:pStyle w:val="NoSpacing"/>
        <w:rPr>
          <w:bCs/>
        </w:rPr>
      </w:pPr>
    </w:p>
    <w:p w14:paraId="65C1516A" w14:textId="694BD67D" w:rsidR="00887231" w:rsidRPr="00887231" w:rsidRDefault="00887231" w:rsidP="00887231">
      <w:pPr>
        <w:pStyle w:val="NoSpacing"/>
        <w:rPr>
          <w:bCs/>
        </w:rPr>
      </w:pPr>
      <w:r w:rsidRPr="00887231">
        <w:rPr>
          <w:b/>
          <w:u w:val="single"/>
        </w:rPr>
        <w:t xml:space="preserve">RMGRR Changes for Rescission timeline </w:t>
      </w:r>
      <w:r>
        <w:rPr>
          <w:b/>
          <w:u w:val="single"/>
        </w:rPr>
        <w:t>–</w:t>
      </w:r>
      <w:r w:rsidRPr="00887231">
        <w:rPr>
          <w:b/>
          <w:u w:val="single"/>
        </w:rPr>
        <w:t xml:space="preserve"> </w:t>
      </w:r>
      <w:r>
        <w:rPr>
          <w:bCs/>
        </w:rPr>
        <w:t xml:space="preserve">it was determined in RMTTF that the RMG did not have the </w:t>
      </w:r>
      <w:proofErr w:type="spellStart"/>
      <w:r>
        <w:rPr>
          <w:bCs/>
        </w:rPr>
        <w:t>graybox</w:t>
      </w:r>
      <w:proofErr w:type="spellEnd"/>
      <w:r>
        <w:rPr>
          <w:bCs/>
        </w:rPr>
        <w:t xml:space="preserve"> changes associated with the revised rescission submittal timeline – moving from 25 days down to 15 days.  Jordan had suggested the changes could be proposed as comments to RMGRR 181.  </w:t>
      </w:r>
      <w:r w:rsidRPr="00887231">
        <w:rPr>
          <w:bCs/>
          <w:highlight w:val="yellow"/>
        </w:rPr>
        <w:t>ACTION:</w:t>
      </w:r>
      <w:r>
        <w:rPr>
          <w:bCs/>
        </w:rPr>
        <w:t xml:space="preserve">  </w:t>
      </w:r>
      <w:r w:rsidR="0096494A">
        <w:rPr>
          <w:bCs/>
        </w:rPr>
        <w:t>Sheri will submit comments to include the change in RMGRR 181 to Market Rules.</w:t>
      </w:r>
    </w:p>
    <w:p w14:paraId="69A942C8" w14:textId="77777777" w:rsidR="00847FAE" w:rsidRPr="009C4A1F" w:rsidRDefault="00847FAE" w:rsidP="00847FAE">
      <w:pPr>
        <w:pStyle w:val="NoSpacing"/>
        <w:rPr>
          <w:bCs/>
        </w:rPr>
      </w:pPr>
    </w:p>
    <w:p w14:paraId="71CE9403" w14:textId="77777777" w:rsidR="00494316" w:rsidRDefault="00494316" w:rsidP="00494316">
      <w:pPr>
        <w:pStyle w:val="NoSpacing"/>
        <w:rPr>
          <w:rFonts w:eastAsia="Times New Roman"/>
          <w:b/>
          <w:bCs/>
          <w:u w:val="single"/>
        </w:rPr>
      </w:pPr>
      <w:r w:rsidRPr="009E19A1">
        <w:rPr>
          <w:rFonts w:eastAsia="Times New Roman"/>
          <w:b/>
          <w:bCs/>
          <w:u w:val="single"/>
        </w:rPr>
        <w:t>MarkeTrak Subtypes Volume for 2023</w:t>
      </w:r>
    </w:p>
    <w:p w14:paraId="1D1125C3" w14:textId="4BC5F446" w:rsidR="00494316" w:rsidRPr="00494316" w:rsidRDefault="0096494A" w:rsidP="00494316">
      <w:pPr>
        <w:pStyle w:val="NoSpacing"/>
        <w:ind w:left="360"/>
        <w:rPr>
          <w:rFonts w:eastAsia="Times New Roman"/>
          <w:b/>
          <w:bCs/>
          <w:u w:val="single"/>
        </w:rPr>
      </w:pPr>
      <w:r>
        <w:rPr>
          <w:rFonts w:eastAsia="Times New Roman"/>
        </w:rPr>
        <w:t xml:space="preserve">The smaller group will be meeting prior to </w:t>
      </w:r>
      <w:proofErr w:type="gramStart"/>
      <w:r>
        <w:rPr>
          <w:rFonts w:eastAsia="Times New Roman"/>
        </w:rPr>
        <w:t>next</w:t>
      </w:r>
      <w:proofErr w:type="gramEnd"/>
      <w:r>
        <w:rPr>
          <w:rFonts w:eastAsia="Times New Roman"/>
        </w:rPr>
        <w:t xml:space="preserve"> meeting to sort through the MarkeTrak data provided by Dave Michelson. </w:t>
      </w:r>
    </w:p>
    <w:p w14:paraId="6CF76B65" w14:textId="77777777" w:rsidR="00494316" w:rsidRPr="00F04AE3" w:rsidRDefault="00494316" w:rsidP="00494316">
      <w:pPr>
        <w:pStyle w:val="NoSpacing"/>
        <w:ind w:left="720"/>
        <w:rPr>
          <w:rFonts w:eastAsia="Times New Roman"/>
          <w:b/>
          <w:bCs/>
          <w:u w:val="single"/>
        </w:rPr>
      </w:pPr>
    </w:p>
    <w:p w14:paraId="776614E8" w14:textId="146AF1BC" w:rsidR="004E6AF2" w:rsidRDefault="00373ACE" w:rsidP="00131A42">
      <w:pPr>
        <w:spacing w:after="0" w:line="240" w:lineRule="auto"/>
        <w:rPr>
          <w:rFonts w:eastAsia="Times New Roman"/>
          <w:b/>
          <w:bCs/>
        </w:rPr>
      </w:pPr>
      <w:bookmarkStart w:id="0" w:name="_Hlk147247357"/>
      <w:r w:rsidRPr="00373ACE">
        <w:rPr>
          <w:rFonts w:eastAsia="Times New Roman"/>
          <w:b/>
          <w:bCs/>
        </w:rPr>
        <w:t>NEXT MEETING</w:t>
      </w:r>
      <w:r w:rsidRPr="00373ACE">
        <w:rPr>
          <w:rFonts w:eastAsia="Times New Roman"/>
        </w:rPr>
        <w:t xml:space="preserve"> </w:t>
      </w:r>
      <w:r w:rsidR="007F3E48">
        <w:rPr>
          <w:rFonts w:eastAsia="Times New Roman"/>
          <w:b/>
          <w:bCs/>
        </w:rPr>
        <w:t>Wednesday</w:t>
      </w:r>
      <w:r w:rsidR="009E19A1" w:rsidRPr="009E19A1">
        <w:rPr>
          <w:rFonts w:eastAsia="Times New Roman"/>
          <w:b/>
          <w:bCs/>
        </w:rPr>
        <w:t xml:space="preserve">, </w:t>
      </w:r>
      <w:r w:rsidR="0096494A">
        <w:rPr>
          <w:rFonts w:eastAsia="Times New Roman"/>
          <w:b/>
          <w:bCs/>
        </w:rPr>
        <w:t>June 12th</w:t>
      </w:r>
      <w:r w:rsidR="008F7080" w:rsidRPr="009E19A1">
        <w:rPr>
          <w:rFonts w:eastAsia="Times New Roman"/>
          <w:b/>
          <w:bCs/>
        </w:rPr>
        <w:t xml:space="preserve"> @ 9:30 AM</w:t>
      </w:r>
      <w:r w:rsidR="009E19A1">
        <w:rPr>
          <w:rFonts w:eastAsia="Times New Roman"/>
        </w:rPr>
        <w:t xml:space="preserve"> </w:t>
      </w:r>
      <w:r w:rsidR="007F3E48" w:rsidRPr="007F3E48">
        <w:rPr>
          <w:rFonts w:eastAsia="Times New Roman"/>
          <w:b/>
          <w:bCs/>
        </w:rPr>
        <w:t>WebEx Only</w:t>
      </w:r>
    </w:p>
    <w:p w14:paraId="04FC3412" w14:textId="77777777" w:rsidR="007F3E48" w:rsidRDefault="007F3E48" w:rsidP="00131A42">
      <w:pPr>
        <w:spacing w:after="0" w:line="240" w:lineRule="auto"/>
        <w:rPr>
          <w:rFonts w:eastAsia="Times New Roman"/>
          <w:b/>
          <w:bCs/>
          <w:u w:val="single"/>
        </w:rPr>
      </w:pPr>
    </w:p>
    <w:p w14:paraId="069C8BED" w14:textId="64900CC6" w:rsidR="00131A42" w:rsidRDefault="00131A42" w:rsidP="00131A42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DRAFT AGENDA</w:t>
      </w:r>
    </w:p>
    <w:p w14:paraId="3BDE700B" w14:textId="518207C6" w:rsidR="00131A42" w:rsidRPr="00131A42" w:rsidRDefault="00131A42" w:rsidP="00131A42">
      <w:pPr>
        <w:pStyle w:val="ListParagraph"/>
        <w:numPr>
          <w:ilvl w:val="0"/>
          <w:numId w:val="44"/>
        </w:numPr>
        <w:spacing w:after="0" w:line="240" w:lineRule="auto"/>
        <w:rPr>
          <w:b/>
          <w:bCs/>
          <w:u w:val="single"/>
        </w:rPr>
      </w:pPr>
      <w:r>
        <w:t>ERCOT Reports</w:t>
      </w:r>
    </w:p>
    <w:p w14:paraId="223D0018" w14:textId="77777777" w:rsidR="004E6AF2" w:rsidRPr="004E6AF2" w:rsidRDefault="004E6AF2" w:rsidP="004E6AF2">
      <w:pPr>
        <w:pStyle w:val="NoSpacing"/>
        <w:numPr>
          <w:ilvl w:val="1"/>
          <w:numId w:val="18"/>
        </w:numPr>
        <w:rPr>
          <w:bCs/>
        </w:rPr>
      </w:pPr>
      <w:r w:rsidRPr="004E6AF2">
        <w:rPr>
          <w:bCs/>
        </w:rPr>
        <w:t>System Instances &amp; MT Performance</w:t>
      </w:r>
    </w:p>
    <w:p w14:paraId="19395D48" w14:textId="77777777" w:rsidR="004E6AF2" w:rsidRDefault="004E6AF2" w:rsidP="004E6AF2">
      <w:pPr>
        <w:pStyle w:val="NoSpacing"/>
        <w:numPr>
          <w:ilvl w:val="1"/>
          <w:numId w:val="18"/>
        </w:numPr>
        <w:rPr>
          <w:bCs/>
        </w:rPr>
      </w:pPr>
      <w:r w:rsidRPr="004E6AF2">
        <w:rPr>
          <w:bCs/>
        </w:rPr>
        <w:t>Listserv</w:t>
      </w:r>
    </w:p>
    <w:p w14:paraId="76D0EA14" w14:textId="61E30DFF" w:rsidR="004247DA" w:rsidRDefault="004247DA" w:rsidP="004E6AF2">
      <w:pPr>
        <w:pStyle w:val="NoSpacing"/>
        <w:numPr>
          <w:ilvl w:val="1"/>
          <w:numId w:val="18"/>
        </w:numPr>
        <w:rPr>
          <w:bCs/>
        </w:rPr>
      </w:pPr>
      <w:r>
        <w:rPr>
          <w:bCs/>
        </w:rPr>
        <w:t>Market Notice Archives</w:t>
      </w:r>
      <w:r w:rsidR="0096494A">
        <w:rPr>
          <w:bCs/>
        </w:rPr>
        <w:t xml:space="preserve"> – any updates</w:t>
      </w:r>
    </w:p>
    <w:p w14:paraId="2D0036CF" w14:textId="4C352C1D" w:rsidR="004E6AF2" w:rsidRDefault="004E6AF2" w:rsidP="00131A42">
      <w:pPr>
        <w:pStyle w:val="NoSpacing"/>
        <w:numPr>
          <w:ilvl w:val="0"/>
          <w:numId w:val="18"/>
        </w:numPr>
        <w:rPr>
          <w:bCs/>
        </w:rPr>
      </w:pPr>
      <w:r w:rsidRPr="004E6AF2">
        <w:rPr>
          <w:bCs/>
        </w:rPr>
        <w:t>SCR817 Business Requirements discussion</w:t>
      </w:r>
    </w:p>
    <w:p w14:paraId="62055AFB" w14:textId="26174329" w:rsidR="00131A42" w:rsidRDefault="00131A42" w:rsidP="00131A42">
      <w:pPr>
        <w:pStyle w:val="NoSpacing"/>
        <w:numPr>
          <w:ilvl w:val="1"/>
          <w:numId w:val="18"/>
        </w:numPr>
        <w:rPr>
          <w:bCs/>
        </w:rPr>
      </w:pPr>
      <w:r>
        <w:rPr>
          <w:bCs/>
        </w:rPr>
        <w:t>Review of User’s Guide drafts</w:t>
      </w:r>
    </w:p>
    <w:p w14:paraId="6F3988B1" w14:textId="75FEB6B9" w:rsidR="0096494A" w:rsidRDefault="0096494A" w:rsidP="00131A42">
      <w:pPr>
        <w:pStyle w:val="NoSpacing"/>
        <w:numPr>
          <w:ilvl w:val="1"/>
          <w:numId w:val="18"/>
        </w:numPr>
        <w:rPr>
          <w:bCs/>
        </w:rPr>
      </w:pPr>
      <w:r>
        <w:rPr>
          <w:bCs/>
        </w:rPr>
        <w:t>Communicating Transition Plan updates</w:t>
      </w:r>
    </w:p>
    <w:p w14:paraId="186E3D92" w14:textId="51CE4BC8" w:rsidR="00F35B14" w:rsidRDefault="00F35B14" w:rsidP="00456199">
      <w:pPr>
        <w:pStyle w:val="NoSpacing"/>
        <w:numPr>
          <w:ilvl w:val="0"/>
          <w:numId w:val="18"/>
        </w:numPr>
        <w:rPr>
          <w:bCs/>
        </w:rPr>
      </w:pPr>
      <w:r w:rsidRPr="0096494A">
        <w:rPr>
          <w:bCs/>
        </w:rPr>
        <w:t xml:space="preserve">MT Subtypes Volume Analysis </w:t>
      </w:r>
      <w:r w:rsidR="009E19A1" w:rsidRPr="0096494A">
        <w:rPr>
          <w:bCs/>
        </w:rPr>
        <w:t>–</w:t>
      </w:r>
      <w:r w:rsidRPr="0096494A">
        <w:rPr>
          <w:bCs/>
        </w:rPr>
        <w:t xml:space="preserve"> 2023</w:t>
      </w:r>
      <w:r w:rsidR="009E19A1" w:rsidRPr="0096494A">
        <w:rPr>
          <w:bCs/>
        </w:rPr>
        <w:t xml:space="preserve"> –</w:t>
      </w:r>
      <w:bookmarkEnd w:id="0"/>
      <w:r w:rsidR="0096494A">
        <w:rPr>
          <w:bCs/>
        </w:rPr>
        <w:t xml:space="preserve"> results</w:t>
      </w:r>
    </w:p>
    <w:sectPr w:rsidR="00F35B14" w:rsidSect="003247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D4B03" w14:textId="77777777" w:rsidR="007C0FC5" w:rsidRDefault="007C0FC5" w:rsidP="00F26627">
      <w:pPr>
        <w:spacing w:after="0" w:line="240" w:lineRule="auto"/>
      </w:pPr>
      <w:r>
        <w:separator/>
      </w:r>
    </w:p>
  </w:endnote>
  <w:endnote w:type="continuationSeparator" w:id="0">
    <w:p w14:paraId="0944C642" w14:textId="77777777" w:rsidR="007C0FC5" w:rsidRDefault="007C0FC5" w:rsidP="00F2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FBF83" w14:textId="77777777" w:rsidR="007C0FC5" w:rsidRDefault="007C0FC5" w:rsidP="00F26627">
      <w:pPr>
        <w:spacing w:after="0" w:line="240" w:lineRule="auto"/>
      </w:pPr>
      <w:r>
        <w:separator/>
      </w:r>
    </w:p>
  </w:footnote>
  <w:footnote w:type="continuationSeparator" w:id="0">
    <w:p w14:paraId="339D4369" w14:textId="77777777" w:rsidR="007C0FC5" w:rsidRDefault="007C0FC5" w:rsidP="00F26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449C2"/>
    <w:multiLevelType w:val="hybridMultilevel"/>
    <w:tmpl w:val="A0184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57A01"/>
    <w:multiLevelType w:val="hybridMultilevel"/>
    <w:tmpl w:val="B2864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63196"/>
    <w:multiLevelType w:val="hybridMultilevel"/>
    <w:tmpl w:val="2444C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2774"/>
    <w:multiLevelType w:val="hybridMultilevel"/>
    <w:tmpl w:val="7D46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D0DD7"/>
    <w:multiLevelType w:val="hybridMultilevel"/>
    <w:tmpl w:val="5540DCC8"/>
    <w:lvl w:ilvl="0" w:tplc="276A8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30104"/>
    <w:multiLevelType w:val="hybridMultilevel"/>
    <w:tmpl w:val="57E20F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13BA2"/>
    <w:multiLevelType w:val="hybridMultilevel"/>
    <w:tmpl w:val="311C8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36CA9"/>
    <w:multiLevelType w:val="hybridMultilevel"/>
    <w:tmpl w:val="41FCCF4C"/>
    <w:lvl w:ilvl="0" w:tplc="ED34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15953"/>
    <w:multiLevelType w:val="hybridMultilevel"/>
    <w:tmpl w:val="1178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E2102"/>
    <w:multiLevelType w:val="hybridMultilevel"/>
    <w:tmpl w:val="13B4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751DC"/>
    <w:multiLevelType w:val="hybridMultilevel"/>
    <w:tmpl w:val="70AC14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616762"/>
    <w:multiLevelType w:val="hybridMultilevel"/>
    <w:tmpl w:val="BDDE9D76"/>
    <w:lvl w:ilvl="0" w:tplc="49B2963E">
      <w:start w:val="1"/>
      <w:numFmt w:val="bullet"/>
      <w:lvlText w:val="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3562242"/>
    <w:multiLevelType w:val="hybridMultilevel"/>
    <w:tmpl w:val="0DC48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6938CC"/>
    <w:multiLevelType w:val="hybridMultilevel"/>
    <w:tmpl w:val="69601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419A9"/>
    <w:multiLevelType w:val="hybridMultilevel"/>
    <w:tmpl w:val="ABEAB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763C9"/>
    <w:multiLevelType w:val="hybridMultilevel"/>
    <w:tmpl w:val="BD58572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8683EA2"/>
    <w:multiLevelType w:val="hybridMultilevel"/>
    <w:tmpl w:val="11F66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03E"/>
    <w:multiLevelType w:val="hybridMultilevel"/>
    <w:tmpl w:val="B03C9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44530"/>
    <w:multiLevelType w:val="hybridMultilevel"/>
    <w:tmpl w:val="E93E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E5FD3"/>
    <w:multiLevelType w:val="hybridMultilevel"/>
    <w:tmpl w:val="C6F2DFC6"/>
    <w:lvl w:ilvl="0" w:tplc="49B2963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D4249D"/>
    <w:multiLevelType w:val="hybridMultilevel"/>
    <w:tmpl w:val="C3484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846EB"/>
    <w:multiLevelType w:val="hybridMultilevel"/>
    <w:tmpl w:val="F764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831B2"/>
    <w:multiLevelType w:val="hybridMultilevel"/>
    <w:tmpl w:val="FD98679A"/>
    <w:lvl w:ilvl="0" w:tplc="BFAA8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83390"/>
    <w:multiLevelType w:val="hybridMultilevel"/>
    <w:tmpl w:val="D3EE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05CCA"/>
    <w:multiLevelType w:val="hybridMultilevel"/>
    <w:tmpl w:val="10B8E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94F56"/>
    <w:multiLevelType w:val="hybridMultilevel"/>
    <w:tmpl w:val="9F306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F4554"/>
    <w:multiLevelType w:val="hybridMultilevel"/>
    <w:tmpl w:val="CA84B28E"/>
    <w:lvl w:ilvl="0" w:tplc="15F240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72C7E"/>
    <w:multiLevelType w:val="hybridMultilevel"/>
    <w:tmpl w:val="D24078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D75BC"/>
    <w:multiLevelType w:val="hybridMultilevel"/>
    <w:tmpl w:val="88A80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B90C23"/>
    <w:multiLevelType w:val="hybridMultilevel"/>
    <w:tmpl w:val="3E8AB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5E47DD"/>
    <w:multiLevelType w:val="hybridMultilevel"/>
    <w:tmpl w:val="CC78CC50"/>
    <w:lvl w:ilvl="0" w:tplc="ADAC37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810E3"/>
    <w:multiLevelType w:val="hybridMultilevel"/>
    <w:tmpl w:val="EEE0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2D0736"/>
    <w:multiLevelType w:val="hybridMultilevel"/>
    <w:tmpl w:val="9B4416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7161A"/>
    <w:multiLevelType w:val="hybridMultilevel"/>
    <w:tmpl w:val="5090FD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4514D"/>
    <w:multiLevelType w:val="hybridMultilevel"/>
    <w:tmpl w:val="82FC7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E1DF5"/>
    <w:multiLevelType w:val="hybridMultilevel"/>
    <w:tmpl w:val="EC5625E2"/>
    <w:lvl w:ilvl="0" w:tplc="4DF65E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566FA4"/>
    <w:multiLevelType w:val="hybridMultilevel"/>
    <w:tmpl w:val="B1D24A82"/>
    <w:lvl w:ilvl="0" w:tplc="49B2963E">
      <w:start w:val="1"/>
      <w:numFmt w:val="bullet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71506D2C"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D4A6A622" w:tentative="1">
      <w:start w:val="1"/>
      <w:numFmt w:val="bullet"/>
      <w:lvlText w:val="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4" w:tplc="1AB04902" w:tentative="1">
      <w:start w:val="1"/>
      <w:numFmt w:val="bullet"/>
      <w:lvlText w:val="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5" w:tplc="393C059E" w:tentative="1">
      <w:start w:val="1"/>
      <w:numFmt w:val="bullet"/>
      <w:lvlText w:val="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E62847E2" w:tentative="1">
      <w:start w:val="1"/>
      <w:numFmt w:val="bullet"/>
      <w:lvlText w:val="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7" w:tplc="1DA81052" w:tentative="1">
      <w:start w:val="1"/>
      <w:numFmt w:val="bullet"/>
      <w:lvlText w:val="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8" w:tplc="5EA2F704" w:tentative="1">
      <w:start w:val="1"/>
      <w:numFmt w:val="bullet"/>
      <w:lvlText w:val="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693434F4"/>
    <w:multiLevelType w:val="hybridMultilevel"/>
    <w:tmpl w:val="5F281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92792"/>
    <w:multiLevelType w:val="hybridMultilevel"/>
    <w:tmpl w:val="95C41110"/>
    <w:lvl w:ilvl="0" w:tplc="49B2963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2419D7"/>
    <w:multiLevelType w:val="hybridMultilevel"/>
    <w:tmpl w:val="3E9E8D88"/>
    <w:lvl w:ilvl="0" w:tplc="16066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DBB67FA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A9625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B60BA6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592996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60AC3C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BA02E7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D50812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BEC6F0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624690"/>
    <w:multiLevelType w:val="hybridMultilevel"/>
    <w:tmpl w:val="98D8F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0B3609"/>
    <w:multiLevelType w:val="hybridMultilevel"/>
    <w:tmpl w:val="6E2AD170"/>
    <w:lvl w:ilvl="0" w:tplc="ED346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D692E"/>
    <w:multiLevelType w:val="hybridMultilevel"/>
    <w:tmpl w:val="3A3EE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15992"/>
    <w:multiLevelType w:val="hybridMultilevel"/>
    <w:tmpl w:val="037E4C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9D410E"/>
    <w:multiLevelType w:val="hybridMultilevel"/>
    <w:tmpl w:val="0B1E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F1173"/>
    <w:multiLevelType w:val="hybridMultilevel"/>
    <w:tmpl w:val="57F02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5B1BC6"/>
    <w:multiLevelType w:val="hybridMultilevel"/>
    <w:tmpl w:val="82F0A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5F1F33"/>
    <w:multiLevelType w:val="hybridMultilevel"/>
    <w:tmpl w:val="4A4494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041656"/>
    <w:multiLevelType w:val="hybridMultilevel"/>
    <w:tmpl w:val="2CDA126E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9" w15:restartNumberingAfterBreak="0">
    <w:nsid w:val="797C6A8D"/>
    <w:multiLevelType w:val="hybridMultilevel"/>
    <w:tmpl w:val="C080A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EA3A17"/>
    <w:multiLevelType w:val="hybridMultilevel"/>
    <w:tmpl w:val="A38E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6602">
    <w:abstractNumId w:val="47"/>
  </w:num>
  <w:num w:numId="2" w16cid:durableId="853567147">
    <w:abstractNumId w:val="16"/>
  </w:num>
  <w:num w:numId="3" w16cid:durableId="408845872">
    <w:abstractNumId w:val="26"/>
  </w:num>
  <w:num w:numId="4" w16cid:durableId="1306273076">
    <w:abstractNumId w:val="7"/>
  </w:num>
  <w:num w:numId="5" w16cid:durableId="832331837">
    <w:abstractNumId w:val="30"/>
  </w:num>
  <w:num w:numId="6" w16cid:durableId="2099986484">
    <w:abstractNumId w:val="0"/>
  </w:num>
  <w:num w:numId="7" w16cid:durableId="1676686899">
    <w:abstractNumId w:val="43"/>
  </w:num>
  <w:num w:numId="8" w16cid:durableId="2029674352">
    <w:abstractNumId w:val="8"/>
  </w:num>
  <w:num w:numId="9" w16cid:durableId="1520267840">
    <w:abstractNumId w:val="22"/>
  </w:num>
  <w:num w:numId="10" w16cid:durableId="1663579668">
    <w:abstractNumId w:val="35"/>
  </w:num>
  <w:num w:numId="11" w16cid:durableId="1896693454">
    <w:abstractNumId w:val="41"/>
  </w:num>
  <w:num w:numId="12" w16cid:durableId="1550532454">
    <w:abstractNumId w:val="4"/>
  </w:num>
  <w:num w:numId="13" w16cid:durableId="1016269399">
    <w:abstractNumId w:val="34"/>
  </w:num>
  <w:num w:numId="14" w16cid:durableId="1810782810">
    <w:abstractNumId w:val="44"/>
  </w:num>
  <w:num w:numId="15" w16cid:durableId="1098672624">
    <w:abstractNumId w:val="29"/>
  </w:num>
  <w:num w:numId="16" w16cid:durableId="1519081757">
    <w:abstractNumId w:val="50"/>
  </w:num>
  <w:num w:numId="17" w16cid:durableId="409810047">
    <w:abstractNumId w:val="14"/>
  </w:num>
  <w:num w:numId="18" w16cid:durableId="1200977316">
    <w:abstractNumId w:val="36"/>
  </w:num>
  <w:num w:numId="19" w16cid:durableId="1019241076">
    <w:abstractNumId w:val="20"/>
  </w:num>
  <w:num w:numId="20" w16cid:durableId="424739123">
    <w:abstractNumId w:val="37"/>
  </w:num>
  <w:num w:numId="21" w16cid:durableId="988555340">
    <w:abstractNumId w:val="6"/>
  </w:num>
  <w:num w:numId="22" w16cid:durableId="2035420043">
    <w:abstractNumId w:val="9"/>
  </w:num>
  <w:num w:numId="23" w16cid:durableId="2096245470">
    <w:abstractNumId w:val="25"/>
  </w:num>
  <w:num w:numId="24" w16cid:durableId="1191183522">
    <w:abstractNumId w:val="15"/>
  </w:num>
  <w:num w:numId="25" w16cid:durableId="1741902907">
    <w:abstractNumId w:val="10"/>
  </w:num>
  <w:num w:numId="26" w16cid:durableId="904950913">
    <w:abstractNumId w:val="1"/>
  </w:num>
  <w:num w:numId="27" w16cid:durableId="1941176769">
    <w:abstractNumId w:val="39"/>
  </w:num>
  <w:num w:numId="28" w16cid:durableId="1135947514">
    <w:abstractNumId w:val="46"/>
  </w:num>
  <w:num w:numId="29" w16cid:durableId="1363705496">
    <w:abstractNumId w:val="45"/>
  </w:num>
  <w:num w:numId="30" w16cid:durableId="198593355">
    <w:abstractNumId w:val="21"/>
  </w:num>
  <w:num w:numId="31" w16cid:durableId="666439803">
    <w:abstractNumId w:val="38"/>
  </w:num>
  <w:num w:numId="32" w16cid:durableId="1961760493">
    <w:abstractNumId w:val="13"/>
  </w:num>
  <w:num w:numId="33" w16cid:durableId="827013099">
    <w:abstractNumId w:val="49"/>
  </w:num>
  <w:num w:numId="34" w16cid:durableId="56636715">
    <w:abstractNumId w:val="48"/>
  </w:num>
  <w:num w:numId="35" w16cid:durableId="359359273">
    <w:abstractNumId w:val="42"/>
  </w:num>
  <w:num w:numId="36" w16cid:durableId="228349240">
    <w:abstractNumId w:val="2"/>
  </w:num>
  <w:num w:numId="37" w16cid:durableId="674655371">
    <w:abstractNumId w:val="40"/>
  </w:num>
  <w:num w:numId="38" w16cid:durableId="1363359812">
    <w:abstractNumId w:val="27"/>
  </w:num>
  <w:num w:numId="39" w16cid:durableId="1604342419">
    <w:abstractNumId w:val="5"/>
  </w:num>
  <w:num w:numId="40" w16cid:durableId="937256598">
    <w:abstractNumId w:val="33"/>
  </w:num>
  <w:num w:numId="41" w16cid:durableId="1839156220">
    <w:abstractNumId w:val="32"/>
  </w:num>
  <w:num w:numId="42" w16cid:durableId="1558777747">
    <w:abstractNumId w:val="12"/>
  </w:num>
  <w:num w:numId="43" w16cid:durableId="1984500387">
    <w:abstractNumId w:val="11"/>
  </w:num>
  <w:num w:numId="44" w16cid:durableId="1245071312">
    <w:abstractNumId w:val="19"/>
  </w:num>
  <w:num w:numId="45" w16cid:durableId="39593397">
    <w:abstractNumId w:val="17"/>
  </w:num>
  <w:num w:numId="46" w16cid:durableId="839272779">
    <w:abstractNumId w:val="3"/>
  </w:num>
  <w:num w:numId="47" w16cid:durableId="1762145769">
    <w:abstractNumId w:val="31"/>
  </w:num>
  <w:num w:numId="48" w16cid:durableId="398286422">
    <w:abstractNumId w:val="24"/>
  </w:num>
  <w:num w:numId="49" w16cid:durableId="1185945802">
    <w:abstractNumId w:val="18"/>
  </w:num>
  <w:num w:numId="50" w16cid:durableId="1510026431">
    <w:abstractNumId w:val="28"/>
  </w:num>
  <w:num w:numId="51" w16cid:durableId="26758967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F8"/>
    <w:rsid w:val="00000C4D"/>
    <w:rsid w:val="000040DA"/>
    <w:rsid w:val="00004FE6"/>
    <w:rsid w:val="000153D5"/>
    <w:rsid w:val="00015AB6"/>
    <w:rsid w:val="00015B0C"/>
    <w:rsid w:val="00020312"/>
    <w:rsid w:val="00020E68"/>
    <w:rsid w:val="00021FA8"/>
    <w:rsid w:val="00022031"/>
    <w:rsid w:val="00022185"/>
    <w:rsid w:val="00022B51"/>
    <w:rsid w:val="00023998"/>
    <w:rsid w:val="00025B49"/>
    <w:rsid w:val="00027066"/>
    <w:rsid w:val="0004131D"/>
    <w:rsid w:val="00042138"/>
    <w:rsid w:val="00046FC8"/>
    <w:rsid w:val="00057A64"/>
    <w:rsid w:val="00060F22"/>
    <w:rsid w:val="0006509E"/>
    <w:rsid w:val="000721F3"/>
    <w:rsid w:val="00075E77"/>
    <w:rsid w:val="000778C7"/>
    <w:rsid w:val="00083BA8"/>
    <w:rsid w:val="00084D42"/>
    <w:rsid w:val="000860C4"/>
    <w:rsid w:val="00091428"/>
    <w:rsid w:val="0009241E"/>
    <w:rsid w:val="000931F7"/>
    <w:rsid w:val="00096965"/>
    <w:rsid w:val="000A0057"/>
    <w:rsid w:val="000A1F65"/>
    <w:rsid w:val="000A6425"/>
    <w:rsid w:val="000B05CB"/>
    <w:rsid w:val="000C036E"/>
    <w:rsid w:val="000C089D"/>
    <w:rsid w:val="000C0AF2"/>
    <w:rsid w:val="000C20CF"/>
    <w:rsid w:val="000C319D"/>
    <w:rsid w:val="000C33BB"/>
    <w:rsid w:val="000C47B8"/>
    <w:rsid w:val="000C5FAB"/>
    <w:rsid w:val="000D3187"/>
    <w:rsid w:val="000D37AF"/>
    <w:rsid w:val="000D6298"/>
    <w:rsid w:val="000E0016"/>
    <w:rsid w:val="000E13F8"/>
    <w:rsid w:val="000E5591"/>
    <w:rsid w:val="000E64A6"/>
    <w:rsid w:val="000E653E"/>
    <w:rsid w:val="000F1658"/>
    <w:rsid w:val="000F415E"/>
    <w:rsid w:val="001076D7"/>
    <w:rsid w:val="00110EA2"/>
    <w:rsid w:val="00120D58"/>
    <w:rsid w:val="00121F67"/>
    <w:rsid w:val="00123FEE"/>
    <w:rsid w:val="00127F5D"/>
    <w:rsid w:val="001303F8"/>
    <w:rsid w:val="001313EA"/>
    <w:rsid w:val="00131A42"/>
    <w:rsid w:val="00131D16"/>
    <w:rsid w:val="00131DDA"/>
    <w:rsid w:val="00134D55"/>
    <w:rsid w:val="0013599D"/>
    <w:rsid w:val="00136DF5"/>
    <w:rsid w:val="00137594"/>
    <w:rsid w:val="001416DA"/>
    <w:rsid w:val="00153056"/>
    <w:rsid w:val="00154D10"/>
    <w:rsid w:val="00155615"/>
    <w:rsid w:val="00162235"/>
    <w:rsid w:val="00164D5D"/>
    <w:rsid w:val="001668CC"/>
    <w:rsid w:val="00166C10"/>
    <w:rsid w:val="00170E4D"/>
    <w:rsid w:val="00171E07"/>
    <w:rsid w:val="00171E34"/>
    <w:rsid w:val="00177218"/>
    <w:rsid w:val="00185235"/>
    <w:rsid w:val="00192A8A"/>
    <w:rsid w:val="00194107"/>
    <w:rsid w:val="001963D2"/>
    <w:rsid w:val="00197D3A"/>
    <w:rsid w:val="001A2289"/>
    <w:rsid w:val="001A5D59"/>
    <w:rsid w:val="001A76B0"/>
    <w:rsid w:val="001B1170"/>
    <w:rsid w:val="001B78E5"/>
    <w:rsid w:val="001C0D69"/>
    <w:rsid w:val="001C225E"/>
    <w:rsid w:val="001C3FE4"/>
    <w:rsid w:val="001C4664"/>
    <w:rsid w:val="001D16C1"/>
    <w:rsid w:val="001D1935"/>
    <w:rsid w:val="001E06E8"/>
    <w:rsid w:val="001E1A68"/>
    <w:rsid w:val="001E1FBF"/>
    <w:rsid w:val="001E2F5F"/>
    <w:rsid w:val="001E4D51"/>
    <w:rsid w:val="001E6B2D"/>
    <w:rsid w:val="001E6DA0"/>
    <w:rsid w:val="001E6EE4"/>
    <w:rsid w:val="001F0986"/>
    <w:rsid w:val="00205A55"/>
    <w:rsid w:val="00210956"/>
    <w:rsid w:val="00214B1D"/>
    <w:rsid w:val="002222DA"/>
    <w:rsid w:val="00224F95"/>
    <w:rsid w:val="0022539C"/>
    <w:rsid w:val="002274C1"/>
    <w:rsid w:val="00227F00"/>
    <w:rsid w:val="00233E77"/>
    <w:rsid w:val="002417F6"/>
    <w:rsid w:val="00242E50"/>
    <w:rsid w:val="00245452"/>
    <w:rsid w:val="0025404A"/>
    <w:rsid w:val="0025776C"/>
    <w:rsid w:val="00257783"/>
    <w:rsid w:val="0026228D"/>
    <w:rsid w:val="00263AFC"/>
    <w:rsid w:val="00266626"/>
    <w:rsid w:val="00270299"/>
    <w:rsid w:val="00272757"/>
    <w:rsid w:val="002739D2"/>
    <w:rsid w:val="00275BB9"/>
    <w:rsid w:val="00282627"/>
    <w:rsid w:val="00283518"/>
    <w:rsid w:val="00284E2B"/>
    <w:rsid w:val="0028509D"/>
    <w:rsid w:val="00286860"/>
    <w:rsid w:val="00287F85"/>
    <w:rsid w:val="002950E9"/>
    <w:rsid w:val="002956E8"/>
    <w:rsid w:val="002A0074"/>
    <w:rsid w:val="002A4D17"/>
    <w:rsid w:val="002B3B8C"/>
    <w:rsid w:val="002B6CA8"/>
    <w:rsid w:val="002B73B5"/>
    <w:rsid w:val="002C5F35"/>
    <w:rsid w:val="002D0238"/>
    <w:rsid w:val="002D5C23"/>
    <w:rsid w:val="002E0A93"/>
    <w:rsid w:val="002E188E"/>
    <w:rsid w:val="002E4A02"/>
    <w:rsid w:val="002E4AA8"/>
    <w:rsid w:val="002E52F7"/>
    <w:rsid w:val="002E6D10"/>
    <w:rsid w:val="002F12FE"/>
    <w:rsid w:val="002F5B65"/>
    <w:rsid w:val="002F6A98"/>
    <w:rsid w:val="003043D7"/>
    <w:rsid w:val="00304812"/>
    <w:rsid w:val="00305044"/>
    <w:rsid w:val="00307922"/>
    <w:rsid w:val="00310E34"/>
    <w:rsid w:val="003147A9"/>
    <w:rsid w:val="00315059"/>
    <w:rsid w:val="0031702C"/>
    <w:rsid w:val="0032177A"/>
    <w:rsid w:val="003224FF"/>
    <w:rsid w:val="003229F0"/>
    <w:rsid w:val="00323CE5"/>
    <w:rsid w:val="003244F0"/>
    <w:rsid w:val="0032475D"/>
    <w:rsid w:val="00325761"/>
    <w:rsid w:val="00326666"/>
    <w:rsid w:val="0032714F"/>
    <w:rsid w:val="00327A45"/>
    <w:rsid w:val="00330E4F"/>
    <w:rsid w:val="00330F22"/>
    <w:rsid w:val="00331770"/>
    <w:rsid w:val="00331FF3"/>
    <w:rsid w:val="0033302E"/>
    <w:rsid w:val="00336B2A"/>
    <w:rsid w:val="003416FA"/>
    <w:rsid w:val="00345EA2"/>
    <w:rsid w:val="003461E9"/>
    <w:rsid w:val="00346562"/>
    <w:rsid w:val="0035068E"/>
    <w:rsid w:val="00351211"/>
    <w:rsid w:val="00354E20"/>
    <w:rsid w:val="00356955"/>
    <w:rsid w:val="00356DED"/>
    <w:rsid w:val="00363882"/>
    <w:rsid w:val="00364198"/>
    <w:rsid w:val="00370FAA"/>
    <w:rsid w:val="00373ACE"/>
    <w:rsid w:val="003765A8"/>
    <w:rsid w:val="00383672"/>
    <w:rsid w:val="00384273"/>
    <w:rsid w:val="0038504B"/>
    <w:rsid w:val="00385259"/>
    <w:rsid w:val="00386AB4"/>
    <w:rsid w:val="00387FDB"/>
    <w:rsid w:val="003939F4"/>
    <w:rsid w:val="00393EF9"/>
    <w:rsid w:val="00393F35"/>
    <w:rsid w:val="00397D90"/>
    <w:rsid w:val="003A0149"/>
    <w:rsid w:val="003A21CC"/>
    <w:rsid w:val="003A4C4B"/>
    <w:rsid w:val="003B2CDB"/>
    <w:rsid w:val="003B2D7D"/>
    <w:rsid w:val="003B54D5"/>
    <w:rsid w:val="003B7E0E"/>
    <w:rsid w:val="003C2B32"/>
    <w:rsid w:val="003C4E71"/>
    <w:rsid w:val="003D0021"/>
    <w:rsid w:val="003D07D8"/>
    <w:rsid w:val="003D3023"/>
    <w:rsid w:val="003D62FC"/>
    <w:rsid w:val="003D7918"/>
    <w:rsid w:val="003E3A2B"/>
    <w:rsid w:val="003E3A92"/>
    <w:rsid w:val="003E5367"/>
    <w:rsid w:val="003E6BD1"/>
    <w:rsid w:val="003F19BE"/>
    <w:rsid w:val="003F48FB"/>
    <w:rsid w:val="00402166"/>
    <w:rsid w:val="004025FE"/>
    <w:rsid w:val="00402D16"/>
    <w:rsid w:val="00404E6C"/>
    <w:rsid w:val="0040633D"/>
    <w:rsid w:val="0040675E"/>
    <w:rsid w:val="00413FD6"/>
    <w:rsid w:val="004173E2"/>
    <w:rsid w:val="00417FBA"/>
    <w:rsid w:val="00420104"/>
    <w:rsid w:val="004222C3"/>
    <w:rsid w:val="00423A26"/>
    <w:rsid w:val="004247DA"/>
    <w:rsid w:val="00431EFD"/>
    <w:rsid w:val="00434280"/>
    <w:rsid w:val="004357E3"/>
    <w:rsid w:val="004358FF"/>
    <w:rsid w:val="00436C1B"/>
    <w:rsid w:val="00437F12"/>
    <w:rsid w:val="004454C6"/>
    <w:rsid w:val="00446742"/>
    <w:rsid w:val="004510BA"/>
    <w:rsid w:val="00453CB9"/>
    <w:rsid w:val="0046061F"/>
    <w:rsid w:val="0046383E"/>
    <w:rsid w:val="00463A02"/>
    <w:rsid w:val="00465879"/>
    <w:rsid w:val="00466C0C"/>
    <w:rsid w:val="00473603"/>
    <w:rsid w:val="00473E06"/>
    <w:rsid w:val="00474281"/>
    <w:rsid w:val="004852C1"/>
    <w:rsid w:val="00487203"/>
    <w:rsid w:val="00494316"/>
    <w:rsid w:val="00495108"/>
    <w:rsid w:val="00496BC3"/>
    <w:rsid w:val="004A002B"/>
    <w:rsid w:val="004A02A5"/>
    <w:rsid w:val="004A2438"/>
    <w:rsid w:val="004A7FAB"/>
    <w:rsid w:val="004B0BD3"/>
    <w:rsid w:val="004B1EA2"/>
    <w:rsid w:val="004B34F8"/>
    <w:rsid w:val="004C1A43"/>
    <w:rsid w:val="004C5528"/>
    <w:rsid w:val="004C55C7"/>
    <w:rsid w:val="004C672D"/>
    <w:rsid w:val="004D0582"/>
    <w:rsid w:val="004D38BE"/>
    <w:rsid w:val="004D5B2D"/>
    <w:rsid w:val="004D77EF"/>
    <w:rsid w:val="004E01FA"/>
    <w:rsid w:val="004E6AF2"/>
    <w:rsid w:val="004E7003"/>
    <w:rsid w:val="004E7802"/>
    <w:rsid w:val="004F3A5D"/>
    <w:rsid w:val="004F3B6C"/>
    <w:rsid w:val="004F5F16"/>
    <w:rsid w:val="004F5F8C"/>
    <w:rsid w:val="005048DF"/>
    <w:rsid w:val="00504A20"/>
    <w:rsid w:val="005101FF"/>
    <w:rsid w:val="0051096F"/>
    <w:rsid w:val="00517798"/>
    <w:rsid w:val="00517D7C"/>
    <w:rsid w:val="00522605"/>
    <w:rsid w:val="00526DBC"/>
    <w:rsid w:val="00527ADA"/>
    <w:rsid w:val="00532527"/>
    <w:rsid w:val="00535BF7"/>
    <w:rsid w:val="00540840"/>
    <w:rsid w:val="0054333F"/>
    <w:rsid w:val="00543BB4"/>
    <w:rsid w:val="00544D4C"/>
    <w:rsid w:val="00546D6E"/>
    <w:rsid w:val="00547B3B"/>
    <w:rsid w:val="00550B98"/>
    <w:rsid w:val="00553D72"/>
    <w:rsid w:val="00553DE2"/>
    <w:rsid w:val="005572E8"/>
    <w:rsid w:val="00562FBA"/>
    <w:rsid w:val="005645B7"/>
    <w:rsid w:val="00565315"/>
    <w:rsid w:val="005719FD"/>
    <w:rsid w:val="005855DB"/>
    <w:rsid w:val="005941C0"/>
    <w:rsid w:val="00594B88"/>
    <w:rsid w:val="005A25C3"/>
    <w:rsid w:val="005A6DE1"/>
    <w:rsid w:val="005B05BD"/>
    <w:rsid w:val="005C543B"/>
    <w:rsid w:val="005C5FC1"/>
    <w:rsid w:val="005D1EE7"/>
    <w:rsid w:val="005D1F24"/>
    <w:rsid w:val="005D4D35"/>
    <w:rsid w:val="005D5510"/>
    <w:rsid w:val="005D63BC"/>
    <w:rsid w:val="005F23C7"/>
    <w:rsid w:val="005F3844"/>
    <w:rsid w:val="00610842"/>
    <w:rsid w:val="00614760"/>
    <w:rsid w:val="006149AB"/>
    <w:rsid w:val="00617AC0"/>
    <w:rsid w:val="006240FD"/>
    <w:rsid w:val="00625565"/>
    <w:rsid w:val="0062681D"/>
    <w:rsid w:val="006315EA"/>
    <w:rsid w:val="00637F5C"/>
    <w:rsid w:val="00642B14"/>
    <w:rsid w:val="00643E89"/>
    <w:rsid w:val="006451BC"/>
    <w:rsid w:val="00647C0B"/>
    <w:rsid w:val="00653F95"/>
    <w:rsid w:val="00656C8E"/>
    <w:rsid w:val="00665C67"/>
    <w:rsid w:val="00670592"/>
    <w:rsid w:val="006758D3"/>
    <w:rsid w:val="006816F8"/>
    <w:rsid w:val="0068249F"/>
    <w:rsid w:val="00683CC7"/>
    <w:rsid w:val="00686C43"/>
    <w:rsid w:val="00690321"/>
    <w:rsid w:val="0069377A"/>
    <w:rsid w:val="006A18CD"/>
    <w:rsid w:val="006A43E5"/>
    <w:rsid w:val="006A4420"/>
    <w:rsid w:val="006B7779"/>
    <w:rsid w:val="006C3BBF"/>
    <w:rsid w:val="006D2061"/>
    <w:rsid w:val="006D2881"/>
    <w:rsid w:val="006D7B6E"/>
    <w:rsid w:val="006D7D31"/>
    <w:rsid w:val="006E097E"/>
    <w:rsid w:val="006E3E00"/>
    <w:rsid w:val="006E6F92"/>
    <w:rsid w:val="006F0C42"/>
    <w:rsid w:val="006F439A"/>
    <w:rsid w:val="006F6BF1"/>
    <w:rsid w:val="00702CF5"/>
    <w:rsid w:val="00706CAC"/>
    <w:rsid w:val="00707132"/>
    <w:rsid w:val="00710070"/>
    <w:rsid w:val="007120C3"/>
    <w:rsid w:val="00720A5D"/>
    <w:rsid w:val="0073014D"/>
    <w:rsid w:val="00733038"/>
    <w:rsid w:val="00733B41"/>
    <w:rsid w:val="007361FA"/>
    <w:rsid w:val="007421B4"/>
    <w:rsid w:val="007533E9"/>
    <w:rsid w:val="0076127F"/>
    <w:rsid w:val="0076159C"/>
    <w:rsid w:val="007642B5"/>
    <w:rsid w:val="0076567B"/>
    <w:rsid w:val="007660CA"/>
    <w:rsid w:val="00766AED"/>
    <w:rsid w:val="00766E5D"/>
    <w:rsid w:val="00767F2E"/>
    <w:rsid w:val="00770025"/>
    <w:rsid w:val="0077314E"/>
    <w:rsid w:val="00774226"/>
    <w:rsid w:val="00780949"/>
    <w:rsid w:val="007827FB"/>
    <w:rsid w:val="0078382A"/>
    <w:rsid w:val="007839D5"/>
    <w:rsid w:val="0079359B"/>
    <w:rsid w:val="007945C0"/>
    <w:rsid w:val="007966CC"/>
    <w:rsid w:val="00797284"/>
    <w:rsid w:val="007A37AE"/>
    <w:rsid w:val="007B4A93"/>
    <w:rsid w:val="007B55FC"/>
    <w:rsid w:val="007C0887"/>
    <w:rsid w:val="007C090E"/>
    <w:rsid w:val="007C0FC5"/>
    <w:rsid w:val="007C5998"/>
    <w:rsid w:val="007D1BE9"/>
    <w:rsid w:val="007D72FF"/>
    <w:rsid w:val="007E4B3E"/>
    <w:rsid w:val="007E52DF"/>
    <w:rsid w:val="007E6890"/>
    <w:rsid w:val="007F0580"/>
    <w:rsid w:val="007F145E"/>
    <w:rsid w:val="007F3E48"/>
    <w:rsid w:val="007F3FC1"/>
    <w:rsid w:val="007F48C4"/>
    <w:rsid w:val="007F7D82"/>
    <w:rsid w:val="00800560"/>
    <w:rsid w:val="00804CCE"/>
    <w:rsid w:val="00805564"/>
    <w:rsid w:val="00806140"/>
    <w:rsid w:val="00807049"/>
    <w:rsid w:val="00807E43"/>
    <w:rsid w:val="00815480"/>
    <w:rsid w:val="00820B4A"/>
    <w:rsid w:val="008217FD"/>
    <w:rsid w:val="008244FA"/>
    <w:rsid w:val="0083777D"/>
    <w:rsid w:val="008451D6"/>
    <w:rsid w:val="00847FAE"/>
    <w:rsid w:val="008519CE"/>
    <w:rsid w:val="00855FFB"/>
    <w:rsid w:val="00857353"/>
    <w:rsid w:val="00860321"/>
    <w:rsid w:val="00862522"/>
    <w:rsid w:val="00863201"/>
    <w:rsid w:val="008636F7"/>
    <w:rsid w:val="0086695A"/>
    <w:rsid w:val="0087179E"/>
    <w:rsid w:val="00872424"/>
    <w:rsid w:val="00873363"/>
    <w:rsid w:val="00875092"/>
    <w:rsid w:val="00887231"/>
    <w:rsid w:val="00887CAB"/>
    <w:rsid w:val="00890DC0"/>
    <w:rsid w:val="0089121B"/>
    <w:rsid w:val="00891A72"/>
    <w:rsid w:val="008953BF"/>
    <w:rsid w:val="00896734"/>
    <w:rsid w:val="008A2659"/>
    <w:rsid w:val="008A3554"/>
    <w:rsid w:val="008B0BBA"/>
    <w:rsid w:val="008B2CB8"/>
    <w:rsid w:val="008B4BE0"/>
    <w:rsid w:val="008B5C93"/>
    <w:rsid w:val="008C13D1"/>
    <w:rsid w:val="008D00F8"/>
    <w:rsid w:val="008D037D"/>
    <w:rsid w:val="008D135C"/>
    <w:rsid w:val="008D3D74"/>
    <w:rsid w:val="008D78D2"/>
    <w:rsid w:val="008E3FCA"/>
    <w:rsid w:val="008E4C59"/>
    <w:rsid w:val="008E5026"/>
    <w:rsid w:val="008E6934"/>
    <w:rsid w:val="008F2439"/>
    <w:rsid w:val="008F4DC4"/>
    <w:rsid w:val="008F6D8F"/>
    <w:rsid w:val="008F7080"/>
    <w:rsid w:val="0090152E"/>
    <w:rsid w:val="0091099B"/>
    <w:rsid w:val="00925A7E"/>
    <w:rsid w:val="00932C1B"/>
    <w:rsid w:val="0093302F"/>
    <w:rsid w:val="00935E26"/>
    <w:rsid w:val="009361FE"/>
    <w:rsid w:val="00940A1B"/>
    <w:rsid w:val="00940EC4"/>
    <w:rsid w:val="00944599"/>
    <w:rsid w:val="00945CCB"/>
    <w:rsid w:val="0095114C"/>
    <w:rsid w:val="00953214"/>
    <w:rsid w:val="0095692F"/>
    <w:rsid w:val="00963F70"/>
    <w:rsid w:val="0096494A"/>
    <w:rsid w:val="0096635B"/>
    <w:rsid w:val="0096742E"/>
    <w:rsid w:val="009702CF"/>
    <w:rsid w:val="00971D10"/>
    <w:rsid w:val="0097602D"/>
    <w:rsid w:val="00980029"/>
    <w:rsid w:val="009805C2"/>
    <w:rsid w:val="009840B5"/>
    <w:rsid w:val="009878CA"/>
    <w:rsid w:val="00990903"/>
    <w:rsid w:val="009921EF"/>
    <w:rsid w:val="00992595"/>
    <w:rsid w:val="009A0B03"/>
    <w:rsid w:val="009A6188"/>
    <w:rsid w:val="009B2EE9"/>
    <w:rsid w:val="009C4583"/>
    <w:rsid w:val="009C4A1F"/>
    <w:rsid w:val="009C584A"/>
    <w:rsid w:val="009D07DF"/>
    <w:rsid w:val="009D3BF3"/>
    <w:rsid w:val="009D5ECB"/>
    <w:rsid w:val="009D7657"/>
    <w:rsid w:val="009D7D5C"/>
    <w:rsid w:val="009E094E"/>
    <w:rsid w:val="009E19A1"/>
    <w:rsid w:val="009E1FF9"/>
    <w:rsid w:val="009F55DB"/>
    <w:rsid w:val="009F63FD"/>
    <w:rsid w:val="009F7732"/>
    <w:rsid w:val="009F7CFF"/>
    <w:rsid w:val="009F7D81"/>
    <w:rsid w:val="00A00502"/>
    <w:rsid w:val="00A01031"/>
    <w:rsid w:val="00A01863"/>
    <w:rsid w:val="00A02E64"/>
    <w:rsid w:val="00A0572E"/>
    <w:rsid w:val="00A120DB"/>
    <w:rsid w:val="00A12C20"/>
    <w:rsid w:val="00A14B4A"/>
    <w:rsid w:val="00A150C2"/>
    <w:rsid w:val="00A17B5F"/>
    <w:rsid w:val="00A17C75"/>
    <w:rsid w:val="00A241ED"/>
    <w:rsid w:val="00A24868"/>
    <w:rsid w:val="00A24C6D"/>
    <w:rsid w:val="00A274B3"/>
    <w:rsid w:val="00A27E45"/>
    <w:rsid w:val="00A34089"/>
    <w:rsid w:val="00A367C4"/>
    <w:rsid w:val="00A37FFB"/>
    <w:rsid w:val="00A4017C"/>
    <w:rsid w:val="00A40350"/>
    <w:rsid w:val="00A416CF"/>
    <w:rsid w:val="00A42563"/>
    <w:rsid w:val="00A43704"/>
    <w:rsid w:val="00A438EA"/>
    <w:rsid w:val="00A43FBD"/>
    <w:rsid w:val="00A44E92"/>
    <w:rsid w:val="00A47BA1"/>
    <w:rsid w:val="00A5566F"/>
    <w:rsid w:val="00A5593F"/>
    <w:rsid w:val="00A60FAD"/>
    <w:rsid w:val="00A67EE2"/>
    <w:rsid w:val="00A72D14"/>
    <w:rsid w:val="00A86140"/>
    <w:rsid w:val="00A86544"/>
    <w:rsid w:val="00A94F0C"/>
    <w:rsid w:val="00A95E96"/>
    <w:rsid w:val="00AA104F"/>
    <w:rsid w:val="00AA1699"/>
    <w:rsid w:val="00AA3CAF"/>
    <w:rsid w:val="00AA41DE"/>
    <w:rsid w:val="00AA7CB2"/>
    <w:rsid w:val="00AB4932"/>
    <w:rsid w:val="00AB5B26"/>
    <w:rsid w:val="00AC7F6D"/>
    <w:rsid w:val="00AD39D6"/>
    <w:rsid w:val="00AE0BB7"/>
    <w:rsid w:val="00AE38A9"/>
    <w:rsid w:val="00AE3E48"/>
    <w:rsid w:val="00AE655E"/>
    <w:rsid w:val="00AE6DC2"/>
    <w:rsid w:val="00AF1079"/>
    <w:rsid w:val="00AF2E6C"/>
    <w:rsid w:val="00AF2F68"/>
    <w:rsid w:val="00AF56A0"/>
    <w:rsid w:val="00AF71B5"/>
    <w:rsid w:val="00AF769B"/>
    <w:rsid w:val="00B01AE7"/>
    <w:rsid w:val="00B02EFA"/>
    <w:rsid w:val="00B05A4F"/>
    <w:rsid w:val="00B206E9"/>
    <w:rsid w:val="00B22277"/>
    <w:rsid w:val="00B22D19"/>
    <w:rsid w:val="00B303A3"/>
    <w:rsid w:val="00B31199"/>
    <w:rsid w:val="00B33AC5"/>
    <w:rsid w:val="00B5220F"/>
    <w:rsid w:val="00B57B56"/>
    <w:rsid w:val="00B603FA"/>
    <w:rsid w:val="00B64B2E"/>
    <w:rsid w:val="00B66384"/>
    <w:rsid w:val="00B74202"/>
    <w:rsid w:val="00B749BF"/>
    <w:rsid w:val="00B75286"/>
    <w:rsid w:val="00B7709A"/>
    <w:rsid w:val="00B8254E"/>
    <w:rsid w:val="00B877FC"/>
    <w:rsid w:val="00B878CD"/>
    <w:rsid w:val="00B90882"/>
    <w:rsid w:val="00B94AB1"/>
    <w:rsid w:val="00B97685"/>
    <w:rsid w:val="00B978DB"/>
    <w:rsid w:val="00BA18EE"/>
    <w:rsid w:val="00BA432F"/>
    <w:rsid w:val="00BA7DA4"/>
    <w:rsid w:val="00BB0367"/>
    <w:rsid w:val="00BB094F"/>
    <w:rsid w:val="00BB571E"/>
    <w:rsid w:val="00BC33B9"/>
    <w:rsid w:val="00BD1B46"/>
    <w:rsid w:val="00BE1C3A"/>
    <w:rsid w:val="00BE39AF"/>
    <w:rsid w:val="00BF46F7"/>
    <w:rsid w:val="00BF7831"/>
    <w:rsid w:val="00C055CE"/>
    <w:rsid w:val="00C06E4C"/>
    <w:rsid w:val="00C1359E"/>
    <w:rsid w:val="00C13902"/>
    <w:rsid w:val="00C16F11"/>
    <w:rsid w:val="00C21A42"/>
    <w:rsid w:val="00C222F7"/>
    <w:rsid w:val="00C27CC0"/>
    <w:rsid w:val="00C32B22"/>
    <w:rsid w:val="00C33BAB"/>
    <w:rsid w:val="00C33E4E"/>
    <w:rsid w:val="00C36469"/>
    <w:rsid w:val="00C41BC0"/>
    <w:rsid w:val="00C43005"/>
    <w:rsid w:val="00C43B9D"/>
    <w:rsid w:val="00C44212"/>
    <w:rsid w:val="00C469C3"/>
    <w:rsid w:val="00C47078"/>
    <w:rsid w:val="00C5199D"/>
    <w:rsid w:val="00C5225F"/>
    <w:rsid w:val="00C55341"/>
    <w:rsid w:val="00C5609F"/>
    <w:rsid w:val="00C56DCA"/>
    <w:rsid w:val="00C66CDF"/>
    <w:rsid w:val="00C706CD"/>
    <w:rsid w:val="00C70FD8"/>
    <w:rsid w:val="00C7529A"/>
    <w:rsid w:val="00C83840"/>
    <w:rsid w:val="00C86305"/>
    <w:rsid w:val="00C87C6C"/>
    <w:rsid w:val="00C9361E"/>
    <w:rsid w:val="00C964F6"/>
    <w:rsid w:val="00CA0ED7"/>
    <w:rsid w:val="00CA1A12"/>
    <w:rsid w:val="00CA1C81"/>
    <w:rsid w:val="00CA2667"/>
    <w:rsid w:val="00CA6591"/>
    <w:rsid w:val="00CB2304"/>
    <w:rsid w:val="00CB5E0C"/>
    <w:rsid w:val="00CB68ED"/>
    <w:rsid w:val="00CC01FA"/>
    <w:rsid w:val="00CD120B"/>
    <w:rsid w:val="00CD26E3"/>
    <w:rsid w:val="00CD3832"/>
    <w:rsid w:val="00CD7EFB"/>
    <w:rsid w:val="00CE0BF5"/>
    <w:rsid w:val="00CE311B"/>
    <w:rsid w:val="00CE3D30"/>
    <w:rsid w:val="00CE6D45"/>
    <w:rsid w:val="00CF6808"/>
    <w:rsid w:val="00D00FE4"/>
    <w:rsid w:val="00D021DD"/>
    <w:rsid w:val="00D0494C"/>
    <w:rsid w:val="00D05935"/>
    <w:rsid w:val="00D059C5"/>
    <w:rsid w:val="00D05B25"/>
    <w:rsid w:val="00D15CA5"/>
    <w:rsid w:val="00D1788C"/>
    <w:rsid w:val="00D17997"/>
    <w:rsid w:val="00D17CF3"/>
    <w:rsid w:val="00D2005A"/>
    <w:rsid w:val="00D21886"/>
    <w:rsid w:val="00D24CFB"/>
    <w:rsid w:val="00D30343"/>
    <w:rsid w:val="00D30503"/>
    <w:rsid w:val="00D33845"/>
    <w:rsid w:val="00D351DC"/>
    <w:rsid w:val="00D40728"/>
    <w:rsid w:val="00D40D3C"/>
    <w:rsid w:val="00D459BB"/>
    <w:rsid w:val="00D5269F"/>
    <w:rsid w:val="00D53230"/>
    <w:rsid w:val="00D538BE"/>
    <w:rsid w:val="00D63911"/>
    <w:rsid w:val="00D66857"/>
    <w:rsid w:val="00D70538"/>
    <w:rsid w:val="00D734CD"/>
    <w:rsid w:val="00D77953"/>
    <w:rsid w:val="00D80830"/>
    <w:rsid w:val="00D83B23"/>
    <w:rsid w:val="00D848CA"/>
    <w:rsid w:val="00D8669C"/>
    <w:rsid w:val="00D86915"/>
    <w:rsid w:val="00D9194D"/>
    <w:rsid w:val="00D92BEA"/>
    <w:rsid w:val="00DA1B12"/>
    <w:rsid w:val="00DB5CB2"/>
    <w:rsid w:val="00DB5EB2"/>
    <w:rsid w:val="00DC64DC"/>
    <w:rsid w:val="00DC6F7C"/>
    <w:rsid w:val="00DD0EB9"/>
    <w:rsid w:val="00DD1441"/>
    <w:rsid w:val="00DE1377"/>
    <w:rsid w:val="00DE4169"/>
    <w:rsid w:val="00DE49C2"/>
    <w:rsid w:val="00DF0E46"/>
    <w:rsid w:val="00DF380D"/>
    <w:rsid w:val="00DF4C02"/>
    <w:rsid w:val="00DF7A1C"/>
    <w:rsid w:val="00E03B9B"/>
    <w:rsid w:val="00E119FD"/>
    <w:rsid w:val="00E12C6D"/>
    <w:rsid w:val="00E2444A"/>
    <w:rsid w:val="00E244EE"/>
    <w:rsid w:val="00E24CD2"/>
    <w:rsid w:val="00E26300"/>
    <w:rsid w:val="00E349EE"/>
    <w:rsid w:val="00E35064"/>
    <w:rsid w:val="00E35DB3"/>
    <w:rsid w:val="00E373B5"/>
    <w:rsid w:val="00E42019"/>
    <w:rsid w:val="00E445C0"/>
    <w:rsid w:val="00E44630"/>
    <w:rsid w:val="00E45067"/>
    <w:rsid w:val="00E50B84"/>
    <w:rsid w:val="00E522FE"/>
    <w:rsid w:val="00E544D7"/>
    <w:rsid w:val="00E65CE9"/>
    <w:rsid w:val="00E6661B"/>
    <w:rsid w:val="00E66D76"/>
    <w:rsid w:val="00E7036C"/>
    <w:rsid w:val="00E7085A"/>
    <w:rsid w:val="00E71020"/>
    <w:rsid w:val="00E72A60"/>
    <w:rsid w:val="00E761AD"/>
    <w:rsid w:val="00E762A2"/>
    <w:rsid w:val="00E81162"/>
    <w:rsid w:val="00E81A90"/>
    <w:rsid w:val="00E81BA2"/>
    <w:rsid w:val="00E81BC1"/>
    <w:rsid w:val="00E822B6"/>
    <w:rsid w:val="00E859FE"/>
    <w:rsid w:val="00E871A3"/>
    <w:rsid w:val="00E95C9A"/>
    <w:rsid w:val="00E9774C"/>
    <w:rsid w:val="00EA1F8B"/>
    <w:rsid w:val="00EA4C25"/>
    <w:rsid w:val="00EA742D"/>
    <w:rsid w:val="00EA7AAC"/>
    <w:rsid w:val="00EB2B86"/>
    <w:rsid w:val="00EB3273"/>
    <w:rsid w:val="00EB4993"/>
    <w:rsid w:val="00EB4B94"/>
    <w:rsid w:val="00EB6375"/>
    <w:rsid w:val="00EB7AAA"/>
    <w:rsid w:val="00EC0690"/>
    <w:rsid w:val="00EC285D"/>
    <w:rsid w:val="00EC4002"/>
    <w:rsid w:val="00EC4CCF"/>
    <w:rsid w:val="00EC7CD0"/>
    <w:rsid w:val="00ED1739"/>
    <w:rsid w:val="00ED192F"/>
    <w:rsid w:val="00ED6B55"/>
    <w:rsid w:val="00ED7D16"/>
    <w:rsid w:val="00EE0F52"/>
    <w:rsid w:val="00EE58CB"/>
    <w:rsid w:val="00EE6D3E"/>
    <w:rsid w:val="00EE7981"/>
    <w:rsid w:val="00EF2CE5"/>
    <w:rsid w:val="00EF31E0"/>
    <w:rsid w:val="00EF48D4"/>
    <w:rsid w:val="00F021C5"/>
    <w:rsid w:val="00F02BDF"/>
    <w:rsid w:val="00F03BE7"/>
    <w:rsid w:val="00F04AE3"/>
    <w:rsid w:val="00F06275"/>
    <w:rsid w:val="00F07D2F"/>
    <w:rsid w:val="00F122F3"/>
    <w:rsid w:val="00F145EE"/>
    <w:rsid w:val="00F14D1F"/>
    <w:rsid w:val="00F2005A"/>
    <w:rsid w:val="00F2039B"/>
    <w:rsid w:val="00F20B4D"/>
    <w:rsid w:val="00F223D8"/>
    <w:rsid w:val="00F22505"/>
    <w:rsid w:val="00F26627"/>
    <w:rsid w:val="00F27072"/>
    <w:rsid w:val="00F306A7"/>
    <w:rsid w:val="00F35B14"/>
    <w:rsid w:val="00F42D3A"/>
    <w:rsid w:val="00F44D62"/>
    <w:rsid w:val="00F44DF8"/>
    <w:rsid w:val="00F51CAB"/>
    <w:rsid w:val="00F56237"/>
    <w:rsid w:val="00F5709C"/>
    <w:rsid w:val="00F621D1"/>
    <w:rsid w:val="00F747D8"/>
    <w:rsid w:val="00F77879"/>
    <w:rsid w:val="00F81867"/>
    <w:rsid w:val="00F83FF7"/>
    <w:rsid w:val="00F8406C"/>
    <w:rsid w:val="00F847D5"/>
    <w:rsid w:val="00F8712A"/>
    <w:rsid w:val="00F873FF"/>
    <w:rsid w:val="00F93EB7"/>
    <w:rsid w:val="00F93F54"/>
    <w:rsid w:val="00FA3D41"/>
    <w:rsid w:val="00FA647E"/>
    <w:rsid w:val="00FB04C0"/>
    <w:rsid w:val="00FB3834"/>
    <w:rsid w:val="00FC0BDF"/>
    <w:rsid w:val="00FC39B8"/>
    <w:rsid w:val="00FD2097"/>
    <w:rsid w:val="00FD26EC"/>
    <w:rsid w:val="00FD3AA0"/>
    <w:rsid w:val="00FD4DD1"/>
    <w:rsid w:val="00FD5B39"/>
    <w:rsid w:val="00FD7895"/>
    <w:rsid w:val="00FE0C3D"/>
    <w:rsid w:val="00FE27BF"/>
    <w:rsid w:val="00FE2C19"/>
    <w:rsid w:val="00FE51BC"/>
    <w:rsid w:val="00FE7F39"/>
    <w:rsid w:val="00FF3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C730"/>
  <w15:docId w15:val="{1F009A9E-19E2-4D66-870D-A1BF9BC2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4DF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3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3D7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446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467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44674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02031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5">
    <w:name w:val="Grid Table 4 Accent 5"/>
    <w:basedOn w:val="TableNormal"/>
    <w:uiPriority w:val="49"/>
    <w:rsid w:val="00D17CF3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3-Accent3">
    <w:name w:val="List Table 3 Accent 3"/>
    <w:basedOn w:val="TableNormal"/>
    <w:uiPriority w:val="48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GridTable4-Accent3">
    <w:name w:val="Grid Table 4 Accent 3"/>
    <w:basedOn w:val="TableNormal"/>
    <w:uiPriority w:val="49"/>
    <w:rsid w:val="008D78D2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6">
    <w:name w:val="Grid Table 4 Accent 6"/>
    <w:basedOn w:val="TableNormal"/>
    <w:uiPriority w:val="49"/>
    <w:rsid w:val="00DC64D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2">
    <w:name w:val="List Table 4 Accent 2"/>
    <w:basedOn w:val="TableNormal"/>
    <w:uiPriority w:val="49"/>
    <w:rsid w:val="00527AD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63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01F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27"/>
  </w:style>
  <w:style w:type="paragraph" w:styleId="Footer">
    <w:name w:val="footer"/>
    <w:basedOn w:val="Normal"/>
    <w:link w:val="FooterChar"/>
    <w:uiPriority w:val="99"/>
    <w:unhideWhenUsed/>
    <w:rsid w:val="00F266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27"/>
  </w:style>
  <w:style w:type="character" w:styleId="CommentReference">
    <w:name w:val="annotation reference"/>
    <w:basedOn w:val="DefaultParagraphFont"/>
    <w:uiPriority w:val="99"/>
    <w:semiHidden/>
    <w:unhideWhenUsed/>
    <w:rsid w:val="00325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7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57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7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7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534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223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135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82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7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51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2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9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11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1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01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5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651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54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1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8555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6153">
          <w:marLeft w:val="1958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484">
          <w:marLeft w:val="1411"/>
          <w:marRight w:val="0"/>
          <w:marTop w:val="6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691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07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99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5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439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663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40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7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5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482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27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198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81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1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1C185768C3E408FE8B8C3F8D37975" ma:contentTypeVersion="5" ma:contentTypeDescription="Create a new document." ma:contentTypeScope="" ma:versionID="a19ee019b230bfad92b887c06b39966e">
  <xsd:schema xmlns:xsd="http://www.w3.org/2001/XMLSchema" xmlns:xs="http://www.w3.org/2001/XMLSchema" xmlns:p="http://schemas.microsoft.com/office/2006/metadata/properties" xmlns:ns3="64d8430e-2f2f-4531-b32d-6b607c09e505" targetNamespace="http://schemas.microsoft.com/office/2006/metadata/properties" ma:root="true" ma:fieldsID="72e9c37bae173e98195de77199d922cb" ns3:_="">
    <xsd:import namespace="64d8430e-2f2f-4531-b32d-6b607c09e5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8430e-2f2f-4531-b32d-6b607c09e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A15991-5B9A-42E2-96F9-6C2F4536A4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267A52-6B76-4B16-8F30-CFB6F141E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8430e-2f2f-4531-b32d-6b607c09e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B52C9-E063-4FA5-A6E9-E5293B6DBB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932DA3-9DC4-47E3-BA73-3B06A72F76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Oncor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TDTMS</dc:creator>
  <cp:keywords/>
  <dc:description/>
  <cp:lastModifiedBy>Wiegand, Sheri</cp:lastModifiedBy>
  <cp:revision>2</cp:revision>
  <cp:lastPrinted>2023-04-20T14:18:00Z</cp:lastPrinted>
  <dcterms:created xsi:type="dcterms:W3CDTF">2024-05-28T19:49:00Z</dcterms:created>
  <dcterms:modified xsi:type="dcterms:W3CDTF">2024-05-28T19:49:00Z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0x0101007301C185768C3E408FE8B8C3F8D37975</vt:lpwstr>
  </property>
</Properties>
</file>