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5286" w14:textId="7A236A83" w:rsidR="00A913D2" w:rsidRPr="007F76C4" w:rsidRDefault="00A913D2" w:rsidP="00A913D2">
      <w:pPr>
        <w:spacing w:after="0"/>
      </w:pPr>
      <w:r w:rsidRPr="007F76C4">
        <w:rPr>
          <w:b/>
          <w:sz w:val="32"/>
          <w:szCs w:val="32"/>
        </w:rPr>
        <w:t>PWG Meeting Notes</w:t>
      </w:r>
      <w:r w:rsidRPr="007F76C4">
        <w:t xml:space="preserve"> – </w:t>
      </w:r>
      <w:r w:rsidR="000C3FD0">
        <w:t>January</w:t>
      </w:r>
      <w:r w:rsidR="00BF357F">
        <w:t xml:space="preserve"> </w:t>
      </w:r>
      <w:r w:rsidR="000C3FD0">
        <w:t>23rd</w:t>
      </w:r>
      <w:r w:rsidR="00E55154">
        <w:t>, 202</w:t>
      </w:r>
      <w:r w:rsidR="000C3FD0">
        <w:t>4</w:t>
      </w:r>
    </w:p>
    <w:p w14:paraId="1899DE83" w14:textId="31B90E51" w:rsidR="00A913D2" w:rsidRPr="007F76C4" w:rsidRDefault="00E45D02" w:rsidP="00A913D2">
      <w:pPr>
        <w:spacing w:after="0"/>
        <w:rPr>
          <w:sz w:val="24"/>
        </w:rPr>
      </w:pPr>
      <w:r w:rsidRPr="007F76C4">
        <w:rPr>
          <w:sz w:val="24"/>
        </w:rPr>
        <w:t xml:space="preserve">Via WebEx </w:t>
      </w:r>
      <w:r w:rsidR="000C3FD0">
        <w:rPr>
          <w:sz w:val="24"/>
        </w:rPr>
        <w:t>1</w:t>
      </w:r>
      <w:r w:rsidR="009C6ABF">
        <w:rPr>
          <w:sz w:val="24"/>
        </w:rPr>
        <w:t>:</w:t>
      </w:r>
      <w:r w:rsidR="000C3FD0">
        <w:rPr>
          <w:sz w:val="24"/>
        </w:rPr>
        <w:t>0</w:t>
      </w:r>
      <w:r w:rsidR="009C6ABF">
        <w:rPr>
          <w:sz w:val="24"/>
        </w:rPr>
        <w:t xml:space="preserve">0 </w:t>
      </w:r>
      <w:r w:rsidR="000C3FD0">
        <w:rPr>
          <w:sz w:val="24"/>
        </w:rPr>
        <w:t>P</w:t>
      </w:r>
      <w:r w:rsidR="009C6ABF">
        <w:rPr>
          <w:sz w:val="24"/>
        </w:rPr>
        <w:t>M</w:t>
      </w:r>
      <w:r w:rsidR="00D449BC" w:rsidRPr="007F76C4">
        <w:rPr>
          <w:sz w:val="24"/>
        </w:rPr>
        <w:t xml:space="preserve"> </w:t>
      </w:r>
    </w:p>
    <w:p w14:paraId="61F9F66B" w14:textId="77777777" w:rsidR="00EF31F5" w:rsidRDefault="00A913D2" w:rsidP="00A913D2">
      <w:pPr>
        <w:spacing w:after="0"/>
        <w:rPr>
          <w:sz w:val="24"/>
          <w:u w:val="single"/>
        </w:rPr>
      </w:pPr>
      <w:r w:rsidRPr="007F76C4">
        <w:rPr>
          <w:sz w:val="24"/>
          <w:u w:val="single"/>
        </w:rPr>
        <w:t>Attendees:</w:t>
      </w:r>
    </w:p>
    <w:tbl>
      <w:tblPr>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2970"/>
        <w:gridCol w:w="2790"/>
        <w:gridCol w:w="2790"/>
      </w:tblGrid>
      <w:tr w:rsidR="000C3FD0" w14:paraId="63DE0C56" w14:textId="77777777" w:rsidTr="000C3FD0">
        <w:trPr>
          <w:trHeight w:val="404"/>
        </w:trPr>
        <w:tc>
          <w:tcPr>
            <w:tcW w:w="2875" w:type="dxa"/>
            <w:tcMar>
              <w:top w:w="0" w:type="dxa"/>
              <w:left w:w="108" w:type="dxa"/>
              <w:bottom w:w="0" w:type="dxa"/>
              <w:right w:w="108" w:type="dxa"/>
            </w:tcMar>
          </w:tcPr>
          <w:p w14:paraId="23760993" w14:textId="216C9BEF" w:rsidR="000C3FD0" w:rsidRPr="000C3FD0" w:rsidRDefault="000C3FD0" w:rsidP="000C3FD0">
            <w:pPr>
              <w:pStyle w:val="NoSpacing"/>
            </w:pPr>
            <w:r w:rsidRPr="000C3FD0">
              <w:t>Richard Beasley</w:t>
            </w:r>
            <w:r>
              <w:t xml:space="preserve"> - CNP</w:t>
            </w:r>
          </w:p>
        </w:tc>
        <w:tc>
          <w:tcPr>
            <w:tcW w:w="2970" w:type="dxa"/>
            <w:tcMar>
              <w:top w:w="0" w:type="dxa"/>
              <w:left w:w="108" w:type="dxa"/>
              <w:bottom w:w="0" w:type="dxa"/>
              <w:right w:w="108" w:type="dxa"/>
            </w:tcMar>
          </w:tcPr>
          <w:p w14:paraId="025A2439" w14:textId="250B3023" w:rsidR="000C3FD0" w:rsidRPr="00834336" w:rsidRDefault="000C3FD0" w:rsidP="000C3FD0">
            <w:pPr>
              <w:pStyle w:val="NoSpacing"/>
            </w:pPr>
            <w:r w:rsidRPr="000C3FD0">
              <w:t>Eric Lotter – Grid Monitor</w:t>
            </w:r>
          </w:p>
        </w:tc>
        <w:tc>
          <w:tcPr>
            <w:tcW w:w="2790" w:type="dxa"/>
            <w:tcMar>
              <w:top w:w="0" w:type="dxa"/>
              <w:left w:w="108" w:type="dxa"/>
              <w:bottom w:w="0" w:type="dxa"/>
              <w:right w:w="108" w:type="dxa"/>
            </w:tcMar>
          </w:tcPr>
          <w:p w14:paraId="572C4DB0" w14:textId="071D24EB" w:rsidR="000C3FD0" w:rsidRPr="000C3FD0" w:rsidRDefault="000C3FD0" w:rsidP="000C3FD0">
            <w:pPr>
              <w:pStyle w:val="NoSpacing"/>
            </w:pPr>
            <w:r w:rsidRPr="000C3FD0">
              <w:t>Diana Rehfeldt - TNMP</w:t>
            </w:r>
          </w:p>
        </w:tc>
        <w:tc>
          <w:tcPr>
            <w:tcW w:w="2790" w:type="dxa"/>
          </w:tcPr>
          <w:p w14:paraId="5937CABC" w14:textId="24035A99" w:rsidR="000C3FD0" w:rsidRPr="00617269" w:rsidRDefault="000C3FD0" w:rsidP="000C3FD0">
            <w:pPr>
              <w:pStyle w:val="NoSpacing"/>
              <w:rPr>
                <w:rFonts w:ascii="Arial" w:hAnsi="Arial" w:cs="Arial"/>
                <w:sz w:val="21"/>
                <w:szCs w:val="21"/>
                <w:highlight w:val="green"/>
              </w:rPr>
            </w:pPr>
          </w:p>
          <w:p w14:paraId="59AD2E82" w14:textId="09C65438" w:rsidR="000C3FD0" w:rsidRPr="00617269" w:rsidRDefault="000C3FD0" w:rsidP="000C3FD0">
            <w:pPr>
              <w:pStyle w:val="NoSpacing"/>
              <w:rPr>
                <w:rFonts w:ascii="Arial" w:hAnsi="Arial" w:cs="Arial"/>
                <w:sz w:val="21"/>
                <w:szCs w:val="21"/>
                <w:highlight w:val="green"/>
              </w:rPr>
            </w:pPr>
          </w:p>
        </w:tc>
      </w:tr>
      <w:tr w:rsidR="000C3FD0" w14:paraId="07652128" w14:textId="77777777" w:rsidTr="00834336">
        <w:trPr>
          <w:trHeight w:val="309"/>
        </w:trPr>
        <w:tc>
          <w:tcPr>
            <w:tcW w:w="2875" w:type="dxa"/>
            <w:tcMar>
              <w:top w:w="0" w:type="dxa"/>
              <w:left w:w="108" w:type="dxa"/>
              <w:bottom w:w="0" w:type="dxa"/>
              <w:right w:w="108" w:type="dxa"/>
            </w:tcMar>
          </w:tcPr>
          <w:p w14:paraId="588C3AA6" w14:textId="77E79354" w:rsidR="000C3FD0" w:rsidRPr="000C3FD0" w:rsidRDefault="000C3FD0" w:rsidP="000C3FD0">
            <w:pPr>
              <w:pStyle w:val="NoSpacing"/>
            </w:pPr>
            <w:r w:rsidRPr="000C3FD0">
              <w:t>Austin Board – LP&amp;L</w:t>
            </w:r>
          </w:p>
        </w:tc>
        <w:tc>
          <w:tcPr>
            <w:tcW w:w="2970" w:type="dxa"/>
            <w:tcMar>
              <w:top w:w="0" w:type="dxa"/>
              <w:left w:w="108" w:type="dxa"/>
              <w:bottom w:w="0" w:type="dxa"/>
              <w:right w:w="108" w:type="dxa"/>
            </w:tcMar>
          </w:tcPr>
          <w:p w14:paraId="16B2D25E" w14:textId="70557797" w:rsidR="000C3FD0" w:rsidRPr="0090206F" w:rsidRDefault="000C3FD0" w:rsidP="000C3FD0">
            <w:pPr>
              <w:pStyle w:val="NoSpacing"/>
              <w:rPr>
                <w:highlight w:val="green"/>
              </w:rPr>
            </w:pPr>
            <w:r>
              <w:t>Jessie Macias - AEP</w:t>
            </w:r>
          </w:p>
        </w:tc>
        <w:tc>
          <w:tcPr>
            <w:tcW w:w="2790" w:type="dxa"/>
            <w:tcMar>
              <w:top w:w="0" w:type="dxa"/>
              <w:left w:w="108" w:type="dxa"/>
              <w:bottom w:w="0" w:type="dxa"/>
              <w:right w:w="108" w:type="dxa"/>
            </w:tcMar>
          </w:tcPr>
          <w:p w14:paraId="653D0E61" w14:textId="041E1242" w:rsidR="000C3FD0" w:rsidRPr="000C3FD0" w:rsidRDefault="000C3FD0" w:rsidP="000C3FD0">
            <w:pPr>
              <w:pStyle w:val="NoSpacing"/>
            </w:pPr>
            <w:r w:rsidRPr="000C3FD0">
              <w:t>Randy Roberts - ERCOT</w:t>
            </w:r>
          </w:p>
        </w:tc>
        <w:tc>
          <w:tcPr>
            <w:tcW w:w="2790" w:type="dxa"/>
          </w:tcPr>
          <w:p w14:paraId="725D7BD9" w14:textId="315F4BA9" w:rsidR="000C3FD0" w:rsidRPr="00617269" w:rsidRDefault="000C3FD0" w:rsidP="000C3FD0">
            <w:pPr>
              <w:pStyle w:val="NoSpacing"/>
              <w:rPr>
                <w:rFonts w:ascii="Arial" w:hAnsi="Arial" w:cs="Arial"/>
                <w:sz w:val="21"/>
                <w:szCs w:val="21"/>
                <w:highlight w:val="green"/>
              </w:rPr>
            </w:pPr>
            <w:r w:rsidRPr="00617269">
              <w:rPr>
                <w:rFonts w:ascii="Arial" w:hAnsi="Arial" w:cs="Arial"/>
                <w:sz w:val="21"/>
                <w:szCs w:val="21"/>
                <w:highlight w:val="green"/>
              </w:rPr>
              <w:t xml:space="preserve"> </w:t>
            </w:r>
          </w:p>
        </w:tc>
      </w:tr>
      <w:tr w:rsidR="000C3FD0" w14:paraId="7158B848" w14:textId="77777777" w:rsidTr="00834336">
        <w:trPr>
          <w:trHeight w:val="309"/>
        </w:trPr>
        <w:tc>
          <w:tcPr>
            <w:tcW w:w="2875" w:type="dxa"/>
            <w:tcMar>
              <w:top w:w="0" w:type="dxa"/>
              <w:left w:w="108" w:type="dxa"/>
              <w:bottom w:w="0" w:type="dxa"/>
              <w:right w:w="108" w:type="dxa"/>
            </w:tcMar>
          </w:tcPr>
          <w:p w14:paraId="4DB5AF9B" w14:textId="471AAF4E" w:rsidR="000C3FD0" w:rsidRPr="000C3FD0" w:rsidRDefault="000C3FD0" w:rsidP="000C3FD0">
            <w:pPr>
              <w:pStyle w:val="NoSpacing"/>
            </w:pPr>
            <w:r>
              <w:t>Sam Cannon - ERCOT</w:t>
            </w:r>
          </w:p>
        </w:tc>
        <w:tc>
          <w:tcPr>
            <w:tcW w:w="2970" w:type="dxa"/>
            <w:tcMar>
              <w:top w:w="0" w:type="dxa"/>
              <w:left w:w="108" w:type="dxa"/>
              <w:bottom w:w="0" w:type="dxa"/>
              <w:right w:w="108" w:type="dxa"/>
            </w:tcMar>
          </w:tcPr>
          <w:p w14:paraId="4E1EB05D" w14:textId="19D9CA3A" w:rsidR="000C3FD0" w:rsidRPr="00834336" w:rsidRDefault="000C3FD0" w:rsidP="000C3FD0">
            <w:pPr>
              <w:pStyle w:val="NoSpacing"/>
            </w:pPr>
            <w:r w:rsidRPr="000C3FD0">
              <w:t>Sam Morris - ERCOT</w:t>
            </w:r>
          </w:p>
        </w:tc>
        <w:tc>
          <w:tcPr>
            <w:tcW w:w="2790" w:type="dxa"/>
            <w:tcMar>
              <w:top w:w="0" w:type="dxa"/>
              <w:left w:w="108" w:type="dxa"/>
              <w:bottom w:w="0" w:type="dxa"/>
              <w:right w:w="108" w:type="dxa"/>
            </w:tcMar>
          </w:tcPr>
          <w:p w14:paraId="0A60BE93" w14:textId="10AF1B03" w:rsidR="000C3FD0" w:rsidRPr="000C3FD0" w:rsidRDefault="000C3FD0" w:rsidP="000C3FD0">
            <w:pPr>
              <w:pStyle w:val="NoSpacing"/>
            </w:pPr>
            <w:r w:rsidRPr="000C3FD0">
              <w:t>Kathy Scott - CNP</w:t>
            </w:r>
          </w:p>
        </w:tc>
        <w:tc>
          <w:tcPr>
            <w:tcW w:w="2790" w:type="dxa"/>
          </w:tcPr>
          <w:p w14:paraId="3C7BB843" w14:textId="2960028E" w:rsidR="000C3FD0" w:rsidRPr="00F74594" w:rsidRDefault="000C3FD0" w:rsidP="000C3FD0">
            <w:pPr>
              <w:pStyle w:val="NoSpacing"/>
            </w:pPr>
            <w:r w:rsidRPr="00F74594">
              <w:rPr>
                <w:rFonts w:ascii="Arial" w:hAnsi="Arial" w:cs="Arial"/>
                <w:sz w:val="21"/>
                <w:szCs w:val="21"/>
              </w:rPr>
              <w:t xml:space="preserve"> </w:t>
            </w:r>
            <w:r>
              <w:rPr>
                <w:rFonts w:ascii="Arial" w:hAnsi="Arial" w:cs="Arial"/>
                <w:sz w:val="21"/>
                <w:szCs w:val="21"/>
                <w:highlight w:val="green"/>
              </w:rPr>
              <w:t xml:space="preserve"> </w:t>
            </w:r>
          </w:p>
        </w:tc>
      </w:tr>
      <w:tr w:rsidR="000C3FD0" w14:paraId="4C1166E7" w14:textId="77777777" w:rsidTr="00834336">
        <w:trPr>
          <w:trHeight w:val="297"/>
        </w:trPr>
        <w:tc>
          <w:tcPr>
            <w:tcW w:w="2875" w:type="dxa"/>
            <w:tcMar>
              <w:top w:w="0" w:type="dxa"/>
              <w:left w:w="108" w:type="dxa"/>
              <w:bottom w:w="0" w:type="dxa"/>
              <w:right w:w="108" w:type="dxa"/>
            </w:tcMar>
          </w:tcPr>
          <w:p w14:paraId="73A2891B" w14:textId="2127542A" w:rsidR="000C3FD0" w:rsidRPr="000C3FD0" w:rsidRDefault="000C3FD0" w:rsidP="000C3FD0">
            <w:pPr>
              <w:pStyle w:val="NoSpacing"/>
            </w:pPr>
            <w:r w:rsidRPr="000C3FD0">
              <w:t>Angela Ghormley - Calpine</w:t>
            </w:r>
          </w:p>
        </w:tc>
        <w:tc>
          <w:tcPr>
            <w:tcW w:w="2970" w:type="dxa"/>
            <w:tcMar>
              <w:top w:w="0" w:type="dxa"/>
              <w:left w:w="108" w:type="dxa"/>
              <w:bottom w:w="0" w:type="dxa"/>
              <w:right w:w="108" w:type="dxa"/>
            </w:tcMar>
          </w:tcPr>
          <w:p w14:paraId="3D72C0D4" w14:textId="32670D72" w:rsidR="000C3FD0" w:rsidRPr="00834336" w:rsidRDefault="000C3FD0" w:rsidP="000C3FD0">
            <w:pPr>
              <w:pStyle w:val="NoSpacing"/>
            </w:pPr>
            <w:r w:rsidRPr="000C3FD0">
              <w:t>Sam Pak - Oncor</w:t>
            </w:r>
          </w:p>
        </w:tc>
        <w:tc>
          <w:tcPr>
            <w:tcW w:w="2790" w:type="dxa"/>
            <w:tcMar>
              <w:top w:w="0" w:type="dxa"/>
              <w:left w:w="108" w:type="dxa"/>
              <w:bottom w:w="0" w:type="dxa"/>
              <w:right w:w="108" w:type="dxa"/>
            </w:tcMar>
          </w:tcPr>
          <w:p w14:paraId="765C4DC5" w14:textId="014F956E" w:rsidR="000C3FD0" w:rsidRPr="00834336" w:rsidRDefault="000C3FD0" w:rsidP="000C3FD0">
            <w:pPr>
              <w:pStyle w:val="NoSpacing"/>
            </w:pPr>
            <w:r w:rsidRPr="000C3FD0">
              <w:t>Bill Snyder - AEP</w:t>
            </w:r>
          </w:p>
        </w:tc>
        <w:tc>
          <w:tcPr>
            <w:tcW w:w="2790" w:type="dxa"/>
          </w:tcPr>
          <w:p w14:paraId="4E2066B7" w14:textId="23D12E1A" w:rsidR="000C3FD0" w:rsidRPr="00F74594" w:rsidRDefault="000C3FD0" w:rsidP="000C3FD0">
            <w:pPr>
              <w:pStyle w:val="NoSpacing"/>
            </w:pPr>
            <w:r w:rsidRPr="00F74594">
              <w:rPr>
                <w:rFonts w:ascii="Arial" w:hAnsi="Arial" w:cs="Arial"/>
                <w:sz w:val="21"/>
                <w:szCs w:val="21"/>
              </w:rPr>
              <w:t xml:space="preserve"> </w:t>
            </w:r>
          </w:p>
        </w:tc>
      </w:tr>
      <w:tr w:rsidR="000C3FD0" w14:paraId="48200DB7" w14:textId="77777777" w:rsidTr="000C3FD0">
        <w:trPr>
          <w:trHeight w:val="50"/>
        </w:trPr>
        <w:tc>
          <w:tcPr>
            <w:tcW w:w="2875" w:type="dxa"/>
            <w:tcMar>
              <w:top w:w="0" w:type="dxa"/>
              <w:left w:w="108" w:type="dxa"/>
              <w:bottom w:w="0" w:type="dxa"/>
              <w:right w:w="108" w:type="dxa"/>
            </w:tcMar>
          </w:tcPr>
          <w:p w14:paraId="52A57F63" w14:textId="47C63B11" w:rsidR="000C3FD0" w:rsidRPr="000C3FD0" w:rsidRDefault="000C3FD0" w:rsidP="000C3FD0">
            <w:pPr>
              <w:pStyle w:val="NoSpacing"/>
            </w:pPr>
            <w:r w:rsidRPr="000C3FD0">
              <w:t>Amar Khalifeh - ERCOT</w:t>
            </w:r>
          </w:p>
        </w:tc>
        <w:tc>
          <w:tcPr>
            <w:tcW w:w="2970" w:type="dxa"/>
            <w:tcMar>
              <w:top w:w="0" w:type="dxa"/>
              <w:left w:w="108" w:type="dxa"/>
              <w:bottom w:w="0" w:type="dxa"/>
              <w:right w:w="108" w:type="dxa"/>
            </w:tcMar>
          </w:tcPr>
          <w:p w14:paraId="3214E024" w14:textId="61CB062F" w:rsidR="000C3FD0" w:rsidRPr="00F74594" w:rsidRDefault="000C3FD0" w:rsidP="000C3FD0">
            <w:pPr>
              <w:pStyle w:val="NoSpacing"/>
            </w:pPr>
            <w:r w:rsidRPr="000C3FD0">
              <w:t>Steve Pliler - Vistra</w:t>
            </w:r>
          </w:p>
        </w:tc>
        <w:tc>
          <w:tcPr>
            <w:tcW w:w="2790" w:type="dxa"/>
            <w:tcMar>
              <w:top w:w="0" w:type="dxa"/>
              <w:left w:w="108" w:type="dxa"/>
              <w:bottom w:w="0" w:type="dxa"/>
              <w:right w:w="108" w:type="dxa"/>
            </w:tcMar>
          </w:tcPr>
          <w:p w14:paraId="65E7A37C" w14:textId="2FB77620" w:rsidR="000C3FD0" w:rsidRPr="000F0A54" w:rsidRDefault="000C3FD0" w:rsidP="000C3FD0">
            <w:pPr>
              <w:pStyle w:val="NoSpacing"/>
              <w:rPr>
                <w:highlight w:val="green"/>
              </w:rPr>
            </w:pPr>
            <w:r w:rsidRPr="000C3FD0">
              <w:t>Jordan Troublefield - ERCOT</w:t>
            </w:r>
          </w:p>
        </w:tc>
        <w:tc>
          <w:tcPr>
            <w:tcW w:w="2790" w:type="dxa"/>
          </w:tcPr>
          <w:p w14:paraId="0277C728" w14:textId="779F8C7C" w:rsidR="000C3FD0" w:rsidRPr="00F74594" w:rsidRDefault="000C3FD0" w:rsidP="000C3FD0">
            <w:pPr>
              <w:pStyle w:val="NoSpacing"/>
            </w:pPr>
            <w:r w:rsidRPr="00F74594">
              <w:rPr>
                <w:rFonts w:ascii="Arial" w:hAnsi="Arial" w:cs="Arial"/>
                <w:sz w:val="21"/>
                <w:szCs w:val="21"/>
              </w:rPr>
              <w:t xml:space="preserve"> </w:t>
            </w:r>
          </w:p>
        </w:tc>
      </w:tr>
    </w:tbl>
    <w:p w14:paraId="700B63EA" w14:textId="77777777" w:rsidR="001419FE" w:rsidRPr="0067015F" w:rsidRDefault="001419FE" w:rsidP="0067015F">
      <w:pPr>
        <w:spacing w:after="0" w:line="240" w:lineRule="auto"/>
        <w:rPr>
          <w:rFonts w:ascii="Arial" w:hAnsi="Arial" w:cs="Arial"/>
          <w:b/>
          <w:sz w:val="21"/>
          <w:szCs w:val="21"/>
          <w:u w:val="single"/>
        </w:rPr>
      </w:pPr>
    </w:p>
    <w:p w14:paraId="25EC11A5" w14:textId="77777777" w:rsidR="008C4E34" w:rsidRPr="00F74594" w:rsidRDefault="008C4E34" w:rsidP="00F74594">
      <w:pPr>
        <w:spacing w:after="0" w:line="240" w:lineRule="auto"/>
        <w:rPr>
          <w:rFonts w:ascii="Arial" w:hAnsi="Arial" w:cs="Arial"/>
          <w:b/>
          <w:sz w:val="21"/>
          <w:szCs w:val="21"/>
          <w:u w:val="single"/>
        </w:rPr>
      </w:pPr>
    </w:p>
    <w:p w14:paraId="57489BAE" w14:textId="58B39B13" w:rsidR="00E6393F" w:rsidRPr="00E6393F" w:rsidRDefault="00CB696A" w:rsidP="00E6393F">
      <w:pPr>
        <w:pStyle w:val="ListParagraph"/>
        <w:spacing w:after="0" w:line="240" w:lineRule="auto"/>
        <w:ind w:left="630"/>
        <w:rPr>
          <w:rFonts w:ascii="Arial" w:hAnsi="Arial" w:cs="Arial"/>
          <w:b/>
          <w:sz w:val="21"/>
          <w:szCs w:val="21"/>
          <w:u w:val="single"/>
        </w:rPr>
      </w:pPr>
      <w:r>
        <w:rPr>
          <w:rFonts w:ascii="Arial" w:hAnsi="Arial" w:cs="Arial"/>
          <w:b/>
          <w:sz w:val="21"/>
          <w:szCs w:val="21"/>
          <w:u w:val="single"/>
        </w:rPr>
        <w:t xml:space="preserve"> </w:t>
      </w:r>
      <w:r>
        <w:rPr>
          <w:rFonts w:ascii="Arial" w:hAnsi="Arial" w:cs="Arial"/>
          <w:b/>
          <w:sz w:val="21"/>
          <w:szCs w:val="21"/>
          <w:u w:val="single"/>
        </w:rPr>
        <w:tab/>
      </w:r>
    </w:p>
    <w:p w14:paraId="5DFF5740" w14:textId="77777777" w:rsidR="00E6393F" w:rsidRDefault="00E6393F" w:rsidP="00605BE6">
      <w:pPr>
        <w:pStyle w:val="ListParagraph"/>
        <w:numPr>
          <w:ilvl w:val="0"/>
          <w:numId w:val="1"/>
        </w:numPr>
        <w:spacing w:after="0" w:line="240" w:lineRule="auto"/>
        <w:rPr>
          <w:rFonts w:ascii="Arial" w:hAnsi="Arial" w:cs="Arial"/>
          <w:b/>
          <w:sz w:val="21"/>
          <w:szCs w:val="21"/>
        </w:rPr>
      </w:pPr>
      <w:r w:rsidRPr="00E6393F">
        <w:rPr>
          <w:rFonts w:ascii="Arial" w:hAnsi="Arial" w:cs="Arial"/>
          <w:b/>
          <w:sz w:val="21"/>
          <w:szCs w:val="21"/>
        </w:rPr>
        <w:t>Admonition</w:t>
      </w:r>
    </w:p>
    <w:p w14:paraId="0A0B3695" w14:textId="5AB89A29" w:rsidR="00E6393F" w:rsidRDefault="00E6393F" w:rsidP="00E6393F">
      <w:pPr>
        <w:pStyle w:val="ListParagraph"/>
        <w:numPr>
          <w:ilvl w:val="1"/>
          <w:numId w:val="1"/>
        </w:numPr>
        <w:spacing w:after="0" w:line="240" w:lineRule="auto"/>
        <w:rPr>
          <w:rFonts w:ascii="Arial" w:hAnsi="Arial" w:cs="Arial"/>
          <w:b/>
          <w:sz w:val="21"/>
          <w:szCs w:val="21"/>
        </w:rPr>
      </w:pPr>
      <w:r w:rsidRPr="00E6393F">
        <w:rPr>
          <w:rFonts w:ascii="Arial" w:hAnsi="Arial" w:cs="Arial"/>
          <w:b/>
          <w:sz w:val="21"/>
          <w:szCs w:val="21"/>
        </w:rPr>
        <w:t xml:space="preserve"> </w:t>
      </w:r>
      <w:r w:rsidRPr="00E6393F">
        <w:rPr>
          <w:rFonts w:ascii="Arial" w:hAnsi="Arial" w:cs="Arial"/>
          <w:bCs/>
          <w:sz w:val="21"/>
          <w:szCs w:val="21"/>
        </w:rPr>
        <w:t>Jordan advised the attendees of the Antitrust Admonition</w:t>
      </w:r>
      <w:r w:rsidR="00083D4B">
        <w:rPr>
          <w:rFonts w:ascii="Arial" w:hAnsi="Arial" w:cs="Arial"/>
          <w:b/>
          <w:sz w:val="21"/>
          <w:szCs w:val="21"/>
        </w:rPr>
        <w:t>.</w:t>
      </w:r>
    </w:p>
    <w:p w14:paraId="203F2ABA" w14:textId="77777777" w:rsidR="000C3FD0" w:rsidRDefault="000C3FD0" w:rsidP="000C3FD0">
      <w:pPr>
        <w:spacing w:after="0" w:line="240" w:lineRule="auto"/>
        <w:rPr>
          <w:rFonts w:ascii="Arial" w:hAnsi="Arial" w:cs="Arial"/>
          <w:b/>
          <w:sz w:val="21"/>
          <w:szCs w:val="21"/>
        </w:rPr>
      </w:pPr>
    </w:p>
    <w:p w14:paraId="01F6F5FC" w14:textId="086EC69A" w:rsidR="000C3FD0" w:rsidRDefault="000C3FD0" w:rsidP="000C3FD0">
      <w:pPr>
        <w:pStyle w:val="ListParagraph"/>
        <w:numPr>
          <w:ilvl w:val="0"/>
          <w:numId w:val="1"/>
        </w:numPr>
        <w:spacing w:after="0" w:line="240" w:lineRule="auto"/>
        <w:rPr>
          <w:rFonts w:ascii="Arial" w:hAnsi="Arial" w:cs="Arial"/>
          <w:b/>
          <w:sz w:val="21"/>
          <w:szCs w:val="21"/>
        </w:rPr>
      </w:pPr>
      <w:r>
        <w:rPr>
          <w:rFonts w:ascii="Arial" w:hAnsi="Arial" w:cs="Arial"/>
          <w:b/>
          <w:sz w:val="21"/>
          <w:szCs w:val="21"/>
        </w:rPr>
        <w:t>2024 Leadership Elections</w:t>
      </w:r>
    </w:p>
    <w:p w14:paraId="67D66184" w14:textId="05DE5225" w:rsidR="000C3FD0" w:rsidRPr="000C3FD0" w:rsidRDefault="000C3FD0" w:rsidP="000C3FD0">
      <w:pPr>
        <w:pStyle w:val="ListParagraph"/>
        <w:numPr>
          <w:ilvl w:val="1"/>
          <w:numId w:val="1"/>
        </w:numPr>
        <w:spacing w:after="0" w:line="240" w:lineRule="auto"/>
        <w:rPr>
          <w:rFonts w:ascii="Arial" w:hAnsi="Arial" w:cs="Arial"/>
          <w:b/>
          <w:sz w:val="21"/>
          <w:szCs w:val="21"/>
          <w:u w:val="single"/>
        </w:rPr>
      </w:pPr>
      <w:r w:rsidRPr="000C3FD0">
        <w:rPr>
          <w:rFonts w:ascii="Arial" w:hAnsi="Arial" w:cs="Arial"/>
          <w:b/>
          <w:sz w:val="21"/>
          <w:szCs w:val="21"/>
          <w:u w:val="single"/>
        </w:rPr>
        <w:t>Chair: Sam Pak, Oncor</w:t>
      </w:r>
    </w:p>
    <w:p w14:paraId="0FBE6C55" w14:textId="5A02A361" w:rsidR="000C3FD0" w:rsidRPr="000C3FD0" w:rsidRDefault="000C3FD0" w:rsidP="000C3FD0">
      <w:pPr>
        <w:pStyle w:val="ListParagraph"/>
        <w:numPr>
          <w:ilvl w:val="1"/>
          <w:numId w:val="1"/>
        </w:numPr>
        <w:spacing w:after="0" w:line="240" w:lineRule="auto"/>
        <w:rPr>
          <w:rFonts w:ascii="Arial" w:hAnsi="Arial" w:cs="Arial"/>
          <w:b/>
          <w:sz w:val="21"/>
          <w:szCs w:val="21"/>
          <w:u w:val="single"/>
        </w:rPr>
      </w:pPr>
      <w:r w:rsidRPr="000C3FD0">
        <w:rPr>
          <w:rFonts w:ascii="Arial" w:hAnsi="Arial" w:cs="Arial"/>
          <w:b/>
          <w:sz w:val="21"/>
          <w:szCs w:val="21"/>
          <w:u w:val="single"/>
        </w:rPr>
        <w:t>Vice Chair: Steve Pliler, Vistra</w:t>
      </w:r>
    </w:p>
    <w:p w14:paraId="3FB087DA" w14:textId="3E3654C6" w:rsidR="000C3FD0" w:rsidRPr="000C3FD0" w:rsidRDefault="000C3FD0" w:rsidP="000C3FD0">
      <w:pPr>
        <w:pStyle w:val="ListParagraph"/>
        <w:numPr>
          <w:ilvl w:val="1"/>
          <w:numId w:val="1"/>
        </w:numPr>
        <w:spacing w:after="0" w:line="240" w:lineRule="auto"/>
        <w:rPr>
          <w:rFonts w:ascii="Arial" w:hAnsi="Arial" w:cs="Arial"/>
          <w:b/>
          <w:sz w:val="21"/>
          <w:szCs w:val="21"/>
          <w:u w:val="single"/>
        </w:rPr>
      </w:pPr>
      <w:r w:rsidRPr="000C3FD0">
        <w:rPr>
          <w:rFonts w:ascii="Arial" w:hAnsi="Arial" w:cs="Arial"/>
          <w:b/>
          <w:sz w:val="21"/>
          <w:szCs w:val="21"/>
          <w:u w:val="single"/>
        </w:rPr>
        <w:t>Vice Chair: Bill Snyder, AEP</w:t>
      </w:r>
    </w:p>
    <w:p w14:paraId="579F549F" w14:textId="77777777" w:rsidR="000C3FD0" w:rsidRPr="000C3FD0" w:rsidRDefault="000C3FD0" w:rsidP="000C3FD0">
      <w:pPr>
        <w:spacing w:after="0" w:line="240" w:lineRule="auto"/>
        <w:rPr>
          <w:rFonts w:ascii="Arial" w:hAnsi="Arial" w:cs="Arial"/>
          <w:b/>
          <w:sz w:val="21"/>
          <w:szCs w:val="21"/>
        </w:rPr>
      </w:pPr>
    </w:p>
    <w:p w14:paraId="4A62228B" w14:textId="71D9F870" w:rsidR="00E6393F" w:rsidRPr="00E6393F" w:rsidRDefault="00E6393F" w:rsidP="00E6393F">
      <w:pPr>
        <w:spacing w:after="0" w:line="240" w:lineRule="auto"/>
        <w:rPr>
          <w:rFonts w:ascii="Arial" w:hAnsi="Arial" w:cs="Arial"/>
          <w:b/>
          <w:sz w:val="21"/>
          <w:szCs w:val="21"/>
        </w:rPr>
      </w:pPr>
    </w:p>
    <w:p w14:paraId="7C46005D" w14:textId="3FFB50F6" w:rsidR="00E6393F" w:rsidRPr="00E6393F" w:rsidRDefault="00E6393F" w:rsidP="00605BE6">
      <w:pPr>
        <w:pStyle w:val="ListParagraph"/>
        <w:numPr>
          <w:ilvl w:val="0"/>
          <w:numId w:val="1"/>
        </w:numPr>
        <w:spacing w:after="0" w:line="240" w:lineRule="auto"/>
        <w:rPr>
          <w:rFonts w:ascii="Arial" w:hAnsi="Arial" w:cs="Arial"/>
          <w:b/>
          <w:sz w:val="21"/>
          <w:szCs w:val="21"/>
          <w:u w:val="single"/>
        </w:rPr>
      </w:pPr>
      <w:r>
        <w:rPr>
          <w:rFonts w:ascii="Arial" w:hAnsi="Arial" w:cs="Arial"/>
          <w:b/>
          <w:sz w:val="21"/>
          <w:szCs w:val="21"/>
        </w:rPr>
        <w:t>Introductions, Agenda Review</w:t>
      </w:r>
    </w:p>
    <w:p w14:paraId="53797062" w14:textId="201E49F1" w:rsidR="00E6393F" w:rsidRPr="00E6393F" w:rsidRDefault="00C72B48" w:rsidP="00E6393F">
      <w:pPr>
        <w:pStyle w:val="ListParagraph"/>
        <w:numPr>
          <w:ilvl w:val="1"/>
          <w:numId w:val="1"/>
        </w:numPr>
        <w:spacing w:after="0" w:line="240" w:lineRule="auto"/>
        <w:rPr>
          <w:rFonts w:ascii="Arial" w:hAnsi="Arial" w:cs="Arial"/>
          <w:b/>
          <w:sz w:val="21"/>
          <w:szCs w:val="21"/>
          <w:u w:val="single"/>
        </w:rPr>
      </w:pPr>
      <w:r>
        <w:rPr>
          <w:rFonts w:ascii="Arial" w:hAnsi="Arial" w:cs="Arial"/>
          <w:bCs/>
          <w:sz w:val="21"/>
          <w:szCs w:val="21"/>
        </w:rPr>
        <w:t>Sam</w:t>
      </w:r>
      <w:r w:rsidR="00E6393F">
        <w:rPr>
          <w:rFonts w:ascii="Arial" w:hAnsi="Arial" w:cs="Arial"/>
          <w:bCs/>
          <w:sz w:val="21"/>
          <w:szCs w:val="21"/>
        </w:rPr>
        <w:t xml:space="preserve"> noted the attendees and reviewed the meeting agenda</w:t>
      </w:r>
      <w:r>
        <w:rPr>
          <w:rFonts w:ascii="Arial" w:hAnsi="Arial" w:cs="Arial"/>
          <w:bCs/>
          <w:sz w:val="21"/>
          <w:szCs w:val="21"/>
        </w:rPr>
        <w:t xml:space="preserve">, </w:t>
      </w:r>
      <w:r w:rsidR="006D6630">
        <w:rPr>
          <w:rFonts w:ascii="Arial" w:hAnsi="Arial" w:cs="Arial"/>
          <w:bCs/>
          <w:sz w:val="21"/>
          <w:szCs w:val="21"/>
        </w:rPr>
        <w:t>predicting that</w:t>
      </w:r>
      <w:r>
        <w:rPr>
          <w:rFonts w:ascii="Arial" w:hAnsi="Arial" w:cs="Arial"/>
          <w:bCs/>
          <w:sz w:val="21"/>
          <w:szCs w:val="21"/>
        </w:rPr>
        <w:t xml:space="preserve"> the meeting should end on time.</w:t>
      </w:r>
    </w:p>
    <w:p w14:paraId="59BF0FFD" w14:textId="77777777" w:rsidR="00E6393F" w:rsidRPr="00E6393F" w:rsidRDefault="00E6393F" w:rsidP="00E6393F">
      <w:pPr>
        <w:pStyle w:val="ListParagraph"/>
        <w:spacing w:after="0" w:line="240" w:lineRule="auto"/>
        <w:ind w:left="1440"/>
        <w:rPr>
          <w:rFonts w:ascii="Arial" w:hAnsi="Arial" w:cs="Arial"/>
          <w:b/>
          <w:sz w:val="21"/>
          <w:szCs w:val="21"/>
          <w:u w:val="single"/>
        </w:rPr>
      </w:pPr>
    </w:p>
    <w:p w14:paraId="4EC3CC7A" w14:textId="280EA5C5" w:rsidR="00E6393F" w:rsidRPr="00E6393F" w:rsidRDefault="00FE0497" w:rsidP="00E6393F">
      <w:pPr>
        <w:pStyle w:val="ListParagraph"/>
        <w:numPr>
          <w:ilvl w:val="0"/>
          <w:numId w:val="1"/>
        </w:numPr>
        <w:spacing w:after="0" w:line="240" w:lineRule="auto"/>
        <w:rPr>
          <w:rFonts w:ascii="Arial" w:hAnsi="Arial" w:cs="Arial"/>
          <w:b/>
          <w:sz w:val="21"/>
          <w:szCs w:val="21"/>
          <w:u w:val="single"/>
        </w:rPr>
      </w:pPr>
      <w:r w:rsidRPr="001419FE">
        <w:rPr>
          <w:rFonts w:ascii="Arial" w:hAnsi="Arial" w:cs="Arial"/>
          <w:b/>
          <w:sz w:val="21"/>
          <w:szCs w:val="21"/>
        </w:rPr>
        <w:t>M</w:t>
      </w:r>
      <w:r w:rsidR="00907E8B" w:rsidRPr="001419FE">
        <w:rPr>
          <w:rFonts w:ascii="Arial" w:hAnsi="Arial" w:cs="Arial"/>
          <w:b/>
          <w:sz w:val="21"/>
          <w:szCs w:val="21"/>
        </w:rPr>
        <w:t xml:space="preserve">eeting notes for </w:t>
      </w:r>
      <w:r w:rsidR="000C3FD0">
        <w:rPr>
          <w:rFonts w:ascii="Arial" w:hAnsi="Arial" w:cs="Arial"/>
          <w:b/>
          <w:sz w:val="21"/>
          <w:szCs w:val="21"/>
        </w:rPr>
        <w:t>Decem</w:t>
      </w:r>
      <w:r w:rsidR="00AA449D">
        <w:rPr>
          <w:rFonts w:ascii="Arial" w:hAnsi="Arial" w:cs="Arial"/>
          <w:b/>
          <w:sz w:val="21"/>
          <w:szCs w:val="21"/>
        </w:rPr>
        <w:t xml:space="preserve">ber </w:t>
      </w:r>
      <w:r w:rsidR="000C3FD0">
        <w:rPr>
          <w:rFonts w:ascii="Arial" w:hAnsi="Arial" w:cs="Arial"/>
          <w:b/>
          <w:sz w:val="21"/>
          <w:szCs w:val="21"/>
        </w:rPr>
        <w:t>8</w:t>
      </w:r>
      <w:r w:rsidR="00C57E4F" w:rsidRPr="00C57E4F">
        <w:rPr>
          <w:rFonts w:ascii="Arial" w:hAnsi="Arial" w:cs="Arial"/>
          <w:b/>
          <w:sz w:val="21"/>
          <w:szCs w:val="21"/>
          <w:vertAlign w:val="superscript"/>
        </w:rPr>
        <w:t>th</w:t>
      </w:r>
    </w:p>
    <w:p w14:paraId="60401537" w14:textId="0580E714" w:rsidR="00141D7B" w:rsidRPr="00141D7B" w:rsidRDefault="00F74594" w:rsidP="00E6393F">
      <w:pPr>
        <w:pStyle w:val="ListParagraph"/>
        <w:numPr>
          <w:ilvl w:val="1"/>
          <w:numId w:val="1"/>
        </w:numPr>
        <w:spacing w:after="0" w:line="240" w:lineRule="auto"/>
        <w:rPr>
          <w:rFonts w:ascii="Arial" w:hAnsi="Arial" w:cs="Arial"/>
          <w:b/>
          <w:sz w:val="21"/>
          <w:szCs w:val="21"/>
          <w:u w:val="single"/>
        </w:rPr>
      </w:pPr>
      <w:r>
        <w:rPr>
          <w:rFonts w:ascii="Arial" w:hAnsi="Arial" w:cs="Arial"/>
          <w:bCs/>
          <w:sz w:val="21"/>
          <w:szCs w:val="21"/>
        </w:rPr>
        <w:t>Sam</w:t>
      </w:r>
      <w:r w:rsidR="00195E85">
        <w:rPr>
          <w:rFonts w:ascii="Arial" w:hAnsi="Arial" w:cs="Arial"/>
          <w:bCs/>
          <w:sz w:val="21"/>
          <w:szCs w:val="21"/>
        </w:rPr>
        <w:t xml:space="preserve"> </w:t>
      </w:r>
      <w:r w:rsidR="00E6393F">
        <w:rPr>
          <w:rFonts w:ascii="Arial" w:hAnsi="Arial" w:cs="Arial"/>
          <w:bCs/>
          <w:sz w:val="21"/>
          <w:szCs w:val="21"/>
        </w:rPr>
        <w:t>provided a verbal summary of</w:t>
      </w:r>
      <w:r>
        <w:rPr>
          <w:rFonts w:ascii="Arial" w:hAnsi="Arial" w:cs="Arial"/>
          <w:bCs/>
          <w:sz w:val="21"/>
          <w:szCs w:val="21"/>
        </w:rPr>
        <w:t xml:space="preserve"> the </w:t>
      </w:r>
      <w:r w:rsidR="00E6393F">
        <w:rPr>
          <w:rFonts w:ascii="Arial" w:hAnsi="Arial" w:cs="Arial"/>
          <w:bCs/>
          <w:sz w:val="21"/>
          <w:szCs w:val="21"/>
        </w:rPr>
        <w:t xml:space="preserve">PWG </w:t>
      </w:r>
      <w:r>
        <w:rPr>
          <w:rFonts w:ascii="Arial" w:hAnsi="Arial" w:cs="Arial"/>
          <w:bCs/>
          <w:sz w:val="21"/>
          <w:szCs w:val="21"/>
        </w:rPr>
        <w:t>meeting</w:t>
      </w:r>
      <w:r w:rsidR="00E6393F">
        <w:rPr>
          <w:rFonts w:ascii="Arial" w:hAnsi="Arial" w:cs="Arial"/>
          <w:bCs/>
          <w:sz w:val="21"/>
          <w:szCs w:val="21"/>
        </w:rPr>
        <w:t xml:space="preserve"> </w:t>
      </w:r>
      <w:r>
        <w:rPr>
          <w:rFonts w:ascii="Arial" w:hAnsi="Arial" w:cs="Arial"/>
          <w:bCs/>
          <w:sz w:val="21"/>
          <w:szCs w:val="21"/>
        </w:rPr>
        <w:t>notes f</w:t>
      </w:r>
      <w:r w:rsidR="00E6393F">
        <w:rPr>
          <w:rFonts w:ascii="Arial" w:hAnsi="Arial" w:cs="Arial"/>
          <w:bCs/>
          <w:sz w:val="21"/>
          <w:szCs w:val="21"/>
        </w:rPr>
        <w:t>rom</w:t>
      </w:r>
      <w:r>
        <w:rPr>
          <w:rFonts w:ascii="Arial" w:hAnsi="Arial" w:cs="Arial"/>
          <w:bCs/>
          <w:sz w:val="21"/>
          <w:szCs w:val="21"/>
        </w:rPr>
        <w:t xml:space="preserve"> </w:t>
      </w:r>
      <w:r w:rsidR="00E73569">
        <w:rPr>
          <w:rFonts w:ascii="Arial" w:hAnsi="Arial" w:cs="Arial"/>
          <w:bCs/>
          <w:sz w:val="21"/>
          <w:szCs w:val="21"/>
        </w:rPr>
        <w:t>1</w:t>
      </w:r>
      <w:r w:rsidR="00141D7B">
        <w:rPr>
          <w:rFonts w:ascii="Arial" w:hAnsi="Arial" w:cs="Arial"/>
          <w:bCs/>
          <w:sz w:val="21"/>
          <w:szCs w:val="21"/>
        </w:rPr>
        <w:t>2</w:t>
      </w:r>
      <w:r>
        <w:rPr>
          <w:rFonts w:ascii="Arial" w:hAnsi="Arial" w:cs="Arial"/>
          <w:bCs/>
          <w:sz w:val="21"/>
          <w:szCs w:val="21"/>
        </w:rPr>
        <w:t>/</w:t>
      </w:r>
      <w:r w:rsidR="00141D7B">
        <w:rPr>
          <w:rFonts w:ascii="Arial" w:hAnsi="Arial" w:cs="Arial"/>
          <w:bCs/>
          <w:sz w:val="21"/>
          <w:szCs w:val="21"/>
        </w:rPr>
        <w:t>08</w:t>
      </w:r>
      <w:r>
        <w:rPr>
          <w:rFonts w:ascii="Arial" w:hAnsi="Arial" w:cs="Arial"/>
          <w:bCs/>
          <w:sz w:val="21"/>
          <w:szCs w:val="21"/>
        </w:rPr>
        <w:t>/23</w:t>
      </w:r>
      <w:r w:rsidR="000435C2">
        <w:rPr>
          <w:rFonts w:ascii="Arial" w:hAnsi="Arial" w:cs="Arial"/>
          <w:bCs/>
          <w:sz w:val="21"/>
          <w:szCs w:val="21"/>
        </w:rPr>
        <w:t>.</w:t>
      </w:r>
      <w:r w:rsidR="005E6B56">
        <w:rPr>
          <w:rFonts w:ascii="Arial" w:hAnsi="Arial" w:cs="Arial"/>
          <w:bCs/>
          <w:sz w:val="21"/>
          <w:szCs w:val="21"/>
        </w:rPr>
        <w:t xml:space="preserve">  </w:t>
      </w:r>
      <w:r w:rsidR="00141D7B">
        <w:rPr>
          <w:rFonts w:ascii="Arial" w:hAnsi="Arial" w:cs="Arial"/>
          <w:bCs/>
          <w:sz w:val="21"/>
          <w:szCs w:val="21"/>
        </w:rPr>
        <w:t xml:space="preserve">Sam asked Randy if Lubbock Power &amp; Light would be included in Load Profiles by March (LP&amp;L market entry).  Randy answered yes and </w:t>
      </w:r>
      <w:r w:rsidR="006D6630">
        <w:rPr>
          <w:rFonts w:ascii="Arial" w:hAnsi="Arial" w:cs="Arial"/>
          <w:bCs/>
          <w:sz w:val="21"/>
          <w:szCs w:val="21"/>
        </w:rPr>
        <w:t>advised</w:t>
      </w:r>
      <w:r w:rsidR="00141D7B">
        <w:rPr>
          <w:rFonts w:ascii="Arial" w:hAnsi="Arial" w:cs="Arial"/>
          <w:bCs/>
          <w:sz w:val="21"/>
          <w:szCs w:val="21"/>
        </w:rPr>
        <w:t xml:space="preserve"> the March spreadsheet would have limited data but by May the LP information should be complete.  The meeting notes were approved with no revisions.</w:t>
      </w:r>
    </w:p>
    <w:p w14:paraId="47976206" w14:textId="77777777" w:rsidR="008C4C8F" w:rsidRPr="008C4C8F" w:rsidRDefault="008C4C8F" w:rsidP="000D1538">
      <w:pPr>
        <w:spacing w:after="0" w:line="240" w:lineRule="auto"/>
        <w:rPr>
          <w:rFonts w:ascii="Arial" w:hAnsi="Arial" w:cs="Arial"/>
          <w:bCs/>
          <w:sz w:val="21"/>
          <w:szCs w:val="21"/>
        </w:rPr>
      </w:pPr>
    </w:p>
    <w:p w14:paraId="556B1845" w14:textId="5D972317" w:rsidR="00844FEE" w:rsidRPr="00BE3285" w:rsidRDefault="00844FEE" w:rsidP="00844FEE">
      <w:pPr>
        <w:pStyle w:val="ListParagraph"/>
        <w:numPr>
          <w:ilvl w:val="0"/>
          <w:numId w:val="1"/>
        </w:numPr>
        <w:spacing w:after="0" w:line="240" w:lineRule="auto"/>
        <w:rPr>
          <w:rFonts w:ascii="Arial" w:hAnsi="Arial" w:cs="Arial"/>
          <w:b/>
          <w:sz w:val="21"/>
          <w:szCs w:val="21"/>
        </w:rPr>
      </w:pPr>
      <w:r w:rsidRPr="0067015F">
        <w:rPr>
          <w:rFonts w:ascii="Arial" w:hAnsi="Arial" w:cs="Arial"/>
          <w:b/>
          <w:sz w:val="21"/>
          <w:szCs w:val="21"/>
        </w:rPr>
        <w:t>Annual Validation</w:t>
      </w:r>
      <w:r w:rsidR="00E6393F">
        <w:rPr>
          <w:rFonts w:ascii="Arial" w:hAnsi="Arial" w:cs="Arial"/>
          <w:b/>
          <w:sz w:val="21"/>
          <w:szCs w:val="21"/>
        </w:rPr>
        <w:t xml:space="preserve"> and Load Profiles Purposes and Needs</w:t>
      </w:r>
    </w:p>
    <w:p w14:paraId="38FF9899" w14:textId="51591160" w:rsidR="00DF3791" w:rsidRDefault="00DF3791" w:rsidP="00DF3791">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Sam asked the attendees for feedback on the Annual Validation &amp; Load Profiles Purposes and Needs document</w:t>
      </w:r>
      <w:r w:rsidR="006D6630">
        <w:rPr>
          <w:rFonts w:ascii="Arial" w:hAnsi="Arial" w:cs="Arial"/>
          <w:bCs/>
          <w:sz w:val="21"/>
          <w:szCs w:val="21"/>
        </w:rPr>
        <w:t>,</w:t>
      </w:r>
      <w:r>
        <w:rPr>
          <w:rFonts w:ascii="Arial" w:hAnsi="Arial" w:cs="Arial"/>
          <w:bCs/>
          <w:sz w:val="21"/>
          <w:szCs w:val="21"/>
        </w:rPr>
        <w:t xml:space="preserve"> after the draft was reviewed and revised in the previous PWG meeting.  Kathy noted IT costs are not static and asked that it be noted the </w:t>
      </w:r>
      <w:r w:rsidR="006D6630">
        <w:rPr>
          <w:rFonts w:ascii="Arial" w:hAnsi="Arial" w:cs="Arial"/>
          <w:bCs/>
          <w:sz w:val="21"/>
          <w:szCs w:val="21"/>
        </w:rPr>
        <w:t xml:space="preserve">AV </w:t>
      </w:r>
      <w:r>
        <w:rPr>
          <w:rFonts w:ascii="Arial" w:hAnsi="Arial" w:cs="Arial"/>
          <w:bCs/>
          <w:sz w:val="21"/>
          <w:szCs w:val="21"/>
        </w:rPr>
        <w:t>cost estimates were based on 2023.  The document was revised accordingly.  Sam said that annual review of the document as requested by RMS provides a way to update the cost information</w:t>
      </w:r>
      <w:r w:rsidR="006D6630">
        <w:rPr>
          <w:rFonts w:ascii="Arial" w:hAnsi="Arial" w:cs="Arial"/>
          <w:bCs/>
          <w:sz w:val="21"/>
          <w:szCs w:val="21"/>
        </w:rPr>
        <w:t xml:space="preserve"> going forward</w:t>
      </w:r>
      <w:r>
        <w:rPr>
          <w:rFonts w:ascii="Arial" w:hAnsi="Arial" w:cs="Arial"/>
          <w:bCs/>
          <w:sz w:val="21"/>
          <w:szCs w:val="21"/>
        </w:rPr>
        <w:t>.</w:t>
      </w:r>
    </w:p>
    <w:p w14:paraId="7E25944E" w14:textId="77777777" w:rsidR="00BA4B65" w:rsidRDefault="00BA4B65" w:rsidP="00BA4B65">
      <w:pPr>
        <w:pStyle w:val="ListParagraph"/>
        <w:spacing w:after="0" w:line="240" w:lineRule="auto"/>
        <w:ind w:left="1440"/>
        <w:rPr>
          <w:rFonts w:ascii="Arial" w:hAnsi="Arial" w:cs="Arial"/>
          <w:bCs/>
          <w:sz w:val="21"/>
          <w:szCs w:val="21"/>
        </w:rPr>
      </w:pPr>
    </w:p>
    <w:p w14:paraId="78A4C62E" w14:textId="4665F664" w:rsidR="00BA4B65" w:rsidRDefault="00BA4B65" w:rsidP="00BA4B65">
      <w:pPr>
        <w:pStyle w:val="ListParagraph"/>
        <w:numPr>
          <w:ilvl w:val="0"/>
          <w:numId w:val="1"/>
        </w:numPr>
        <w:spacing w:after="0" w:line="240" w:lineRule="auto"/>
        <w:rPr>
          <w:rFonts w:ascii="Arial" w:hAnsi="Arial" w:cs="Arial"/>
          <w:b/>
          <w:sz w:val="21"/>
          <w:szCs w:val="21"/>
        </w:rPr>
      </w:pPr>
      <w:r w:rsidRPr="00BA4B65">
        <w:rPr>
          <w:rFonts w:ascii="Arial" w:hAnsi="Arial" w:cs="Arial"/>
          <w:b/>
          <w:sz w:val="21"/>
          <w:szCs w:val="21"/>
        </w:rPr>
        <w:t>Annual Validation Process Enhancements</w:t>
      </w:r>
    </w:p>
    <w:p w14:paraId="2C1ECD1D" w14:textId="435E0AE0" w:rsidR="00BA4B65" w:rsidRPr="00BA4B65" w:rsidRDefault="00BA4B65" w:rsidP="00BA4B65">
      <w:pPr>
        <w:pStyle w:val="ListParagraph"/>
        <w:numPr>
          <w:ilvl w:val="1"/>
          <w:numId w:val="1"/>
        </w:numPr>
        <w:spacing w:after="0" w:line="240" w:lineRule="auto"/>
        <w:rPr>
          <w:rFonts w:ascii="Arial" w:hAnsi="Arial" w:cs="Arial"/>
          <w:b/>
          <w:sz w:val="21"/>
          <w:szCs w:val="21"/>
        </w:rPr>
      </w:pPr>
      <w:r>
        <w:rPr>
          <w:rFonts w:ascii="Arial" w:hAnsi="Arial" w:cs="Arial"/>
          <w:bCs/>
          <w:sz w:val="21"/>
          <w:szCs w:val="21"/>
        </w:rPr>
        <w:t>Sam reviewed the current AV cadence (Annually for business, every 3 years for residential) and advised that the AV process includes ERCOT providing ZIP code and substation validation files to the TDSPs.  He noted there is group sentiment to possibly increase the frequency of data point updates and asked Kathy to elaborate.  Kathy spoke of the possibility of reducing AV work and congestion if the updates were performed more frequently.</w:t>
      </w:r>
    </w:p>
    <w:p w14:paraId="0E5797FE" w14:textId="19B957C5" w:rsidR="00BA4B65" w:rsidRDefault="00BA4B65" w:rsidP="00BA4B65">
      <w:pPr>
        <w:pStyle w:val="ListParagraph"/>
        <w:spacing w:after="0" w:line="240" w:lineRule="auto"/>
        <w:ind w:left="1440"/>
        <w:rPr>
          <w:rFonts w:ascii="Arial" w:hAnsi="Arial" w:cs="Arial"/>
          <w:bCs/>
          <w:sz w:val="21"/>
          <w:szCs w:val="21"/>
        </w:rPr>
      </w:pPr>
    </w:p>
    <w:p w14:paraId="32670FF5" w14:textId="71F10274" w:rsidR="00BA4B65" w:rsidRDefault="00BA4B65" w:rsidP="00BA4B65">
      <w:pPr>
        <w:pStyle w:val="ListParagraph"/>
        <w:spacing w:after="0" w:line="240" w:lineRule="auto"/>
        <w:ind w:left="1440"/>
        <w:rPr>
          <w:rFonts w:ascii="Arial" w:hAnsi="Arial" w:cs="Arial"/>
          <w:bCs/>
          <w:sz w:val="21"/>
          <w:szCs w:val="21"/>
        </w:rPr>
      </w:pPr>
      <w:r>
        <w:rPr>
          <w:rFonts w:ascii="Arial" w:hAnsi="Arial" w:cs="Arial"/>
          <w:bCs/>
          <w:sz w:val="21"/>
          <w:szCs w:val="21"/>
        </w:rPr>
        <w:t xml:space="preserve">Sam Pak asked Sam Cannon and Sam Morris of ERCOT of their assessment of possibly increasing AV update frequency.  Morris said that expansion of AV requires staffing and other resources not currently available; and the market previously rejected the cost.  Morris expressed that a better question is how to modernize the process. He said that would reduce cost, labor, and allow the process to run continuously. </w:t>
      </w:r>
    </w:p>
    <w:p w14:paraId="32B3F932" w14:textId="77777777" w:rsidR="005279EA" w:rsidRDefault="005279EA" w:rsidP="00BA4B65">
      <w:pPr>
        <w:pStyle w:val="ListParagraph"/>
        <w:spacing w:after="0" w:line="240" w:lineRule="auto"/>
        <w:ind w:left="1440"/>
        <w:rPr>
          <w:rFonts w:ascii="Arial" w:hAnsi="Arial" w:cs="Arial"/>
          <w:bCs/>
          <w:sz w:val="21"/>
          <w:szCs w:val="21"/>
        </w:rPr>
      </w:pPr>
    </w:p>
    <w:p w14:paraId="684EB771" w14:textId="1973C5AE" w:rsidR="005279EA" w:rsidRDefault="005279EA" w:rsidP="00BA4B65">
      <w:pPr>
        <w:pStyle w:val="ListParagraph"/>
        <w:spacing w:after="0" w:line="240" w:lineRule="auto"/>
        <w:ind w:left="1440"/>
        <w:rPr>
          <w:rFonts w:ascii="Arial" w:hAnsi="Arial" w:cs="Arial"/>
          <w:bCs/>
          <w:sz w:val="21"/>
          <w:szCs w:val="21"/>
        </w:rPr>
      </w:pPr>
      <w:r>
        <w:rPr>
          <w:rFonts w:ascii="Arial" w:hAnsi="Arial" w:cs="Arial"/>
          <w:bCs/>
          <w:sz w:val="21"/>
          <w:szCs w:val="21"/>
        </w:rPr>
        <w:t xml:space="preserve">Kathy said her goal is to reduce TDSP </w:t>
      </w:r>
      <w:r w:rsidR="00DD4C87">
        <w:rPr>
          <w:rFonts w:ascii="Arial" w:hAnsi="Arial" w:cs="Arial"/>
          <w:bCs/>
          <w:sz w:val="21"/>
          <w:szCs w:val="21"/>
        </w:rPr>
        <w:t>work,</w:t>
      </w:r>
      <w:r>
        <w:rPr>
          <w:rFonts w:ascii="Arial" w:hAnsi="Arial" w:cs="Arial"/>
          <w:bCs/>
          <w:sz w:val="21"/>
          <w:szCs w:val="21"/>
        </w:rPr>
        <w:t xml:space="preserve"> and the cost had not been brought to market.  She questioned why meter reporting was included with AV.  Morris said the examples cited are not connected to load profiles.  He said the true ERCOT cost for AV is higher than $25k and the cost would continue to rise without modernization.  Morris advised if the AV data is needed more often, ERCOT does not have the human resource bandwidth.</w:t>
      </w:r>
    </w:p>
    <w:p w14:paraId="468FAC67" w14:textId="77777777" w:rsidR="000D2E6A" w:rsidRDefault="000D2E6A" w:rsidP="00BA4B65">
      <w:pPr>
        <w:pStyle w:val="ListParagraph"/>
        <w:spacing w:after="0" w:line="240" w:lineRule="auto"/>
        <w:ind w:left="1440"/>
        <w:rPr>
          <w:rFonts w:ascii="Arial" w:hAnsi="Arial" w:cs="Arial"/>
          <w:bCs/>
          <w:sz w:val="21"/>
          <w:szCs w:val="21"/>
        </w:rPr>
      </w:pPr>
    </w:p>
    <w:p w14:paraId="72903712" w14:textId="2E2D4747" w:rsidR="000D2E6A" w:rsidRDefault="000D2E6A" w:rsidP="00BA4B65">
      <w:pPr>
        <w:pStyle w:val="ListParagraph"/>
        <w:spacing w:after="0" w:line="240" w:lineRule="auto"/>
        <w:ind w:left="1440"/>
        <w:rPr>
          <w:rFonts w:ascii="Arial" w:hAnsi="Arial" w:cs="Arial"/>
          <w:bCs/>
          <w:sz w:val="21"/>
          <w:szCs w:val="21"/>
        </w:rPr>
      </w:pPr>
      <w:r>
        <w:rPr>
          <w:rFonts w:ascii="Arial" w:hAnsi="Arial" w:cs="Arial"/>
          <w:bCs/>
          <w:sz w:val="21"/>
          <w:szCs w:val="21"/>
        </w:rPr>
        <w:lastRenderedPageBreak/>
        <w:t>Kathy said her suggestion is for station IDs, ZIP codes, and DG profiles to be refreshed more frequently than once a year.  Cannon advised he did not know why those files were merged with the AV process, although the two are separate processes.  The update frequency could be increased although labor and cost would also increase.  Cannon agreed with Morris that the profile models are static and updating the models is more time-consuming than updating load profiles.  Cannon said that both processes need to be updated.</w:t>
      </w:r>
    </w:p>
    <w:p w14:paraId="165E8A19" w14:textId="77777777" w:rsidR="000D2E6A" w:rsidRDefault="000D2E6A" w:rsidP="00BA4B65">
      <w:pPr>
        <w:pStyle w:val="ListParagraph"/>
        <w:spacing w:after="0" w:line="240" w:lineRule="auto"/>
        <w:ind w:left="1440"/>
        <w:rPr>
          <w:rFonts w:ascii="Arial" w:hAnsi="Arial" w:cs="Arial"/>
          <w:bCs/>
          <w:sz w:val="21"/>
          <w:szCs w:val="21"/>
        </w:rPr>
      </w:pPr>
    </w:p>
    <w:p w14:paraId="32C807C3" w14:textId="306B7822" w:rsidR="000D2E6A" w:rsidRDefault="000D2E6A" w:rsidP="00BA4B65">
      <w:pPr>
        <w:pStyle w:val="ListParagraph"/>
        <w:spacing w:after="0" w:line="240" w:lineRule="auto"/>
        <w:ind w:left="1440"/>
        <w:rPr>
          <w:rFonts w:ascii="Arial" w:hAnsi="Arial" w:cs="Arial"/>
          <w:bCs/>
          <w:sz w:val="21"/>
          <w:szCs w:val="21"/>
        </w:rPr>
      </w:pPr>
      <w:r>
        <w:rPr>
          <w:rFonts w:ascii="Arial" w:hAnsi="Arial" w:cs="Arial"/>
          <w:bCs/>
          <w:sz w:val="21"/>
          <w:szCs w:val="21"/>
        </w:rPr>
        <w:t xml:space="preserve">Kathy inquired what revamping the process would look like.  Cannon said there are two pieces; correcting AV would take </w:t>
      </w:r>
      <w:r w:rsidR="00DD4C87">
        <w:rPr>
          <w:rFonts w:ascii="Arial" w:hAnsi="Arial" w:cs="Arial"/>
          <w:bCs/>
          <w:sz w:val="21"/>
          <w:szCs w:val="21"/>
        </w:rPr>
        <w:t>labor</w:t>
      </w:r>
      <w:r>
        <w:rPr>
          <w:rFonts w:ascii="Arial" w:hAnsi="Arial" w:cs="Arial"/>
          <w:bCs/>
          <w:sz w:val="21"/>
          <w:szCs w:val="21"/>
        </w:rPr>
        <w:t xml:space="preserve"> and money while increasing the frequency also takes resources.</w:t>
      </w:r>
    </w:p>
    <w:p w14:paraId="4204FE26" w14:textId="77777777" w:rsidR="000D2E6A" w:rsidRDefault="000D2E6A" w:rsidP="00BA4B65">
      <w:pPr>
        <w:pStyle w:val="ListParagraph"/>
        <w:spacing w:after="0" w:line="240" w:lineRule="auto"/>
        <w:ind w:left="1440"/>
        <w:rPr>
          <w:rFonts w:ascii="Arial" w:hAnsi="Arial" w:cs="Arial"/>
          <w:bCs/>
          <w:sz w:val="21"/>
          <w:szCs w:val="21"/>
        </w:rPr>
      </w:pPr>
    </w:p>
    <w:p w14:paraId="3B17A00B" w14:textId="25EF633D" w:rsidR="000D2E6A" w:rsidRDefault="000D2E6A" w:rsidP="00BA4B65">
      <w:pPr>
        <w:pStyle w:val="ListParagraph"/>
        <w:spacing w:after="0" w:line="240" w:lineRule="auto"/>
        <w:ind w:left="1440"/>
        <w:rPr>
          <w:rFonts w:ascii="Arial" w:hAnsi="Arial" w:cs="Arial"/>
          <w:bCs/>
          <w:sz w:val="21"/>
          <w:szCs w:val="21"/>
        </w:rPr>
      </w:pPr>
      <w:r>
        <w:rPr>
          <w:rFonts w:ascii="Arial" w:hAnsi="Arial" w:cs="Arial"/>
          <w:bCs/>
          <w:sz w:val="21"/>
          <w:szCs w:val="21"/>
        </w:rPr>
        <w:t xml:space="preserve">Morris said </w:t>
      </w:r>
      <w:r w:rsidR="00DD4C87">
        <w:rPr>
          <w:rFonts w:ascii="Arial" w:hAnsi="Arial" w:cs="Arial"/>
          <w:bCs/>
          <w:sz w:val="21"/>
          <w:szCs w:val="21"/>
        </w:rPr>
        <w:t xml:space="preserve">that </w:t>
      </w:r>
      <w:r>
        <w:rPr>
          <w:rFonts w:ascii="Arial" w:hAnsi="Arial" w:cs="Arial"/>
          <w:bCs/>
          <w:sz w:val="21"/>
          <w:szCs w:val="21"/>
        </w:rPr>
        <w:t xml:space="preserve">an important point </w:t>
      </w:r>
      <w:r w:rsidR="00DD4C87">
        <w:rPr>
          <w:rFonts w:ascii="Arial" w:hAnsi="Arial" w:cs="Arial"/>
          <w:bCs/>
          <w:sz w:val="21"/>
          <w:szCs w:val="21"/>
        </w:rPr>
        <w:t>for</w:t>
      </w:r>
      <w:r>
        <w:rPr>
          <w:rFonts w:ascii="Arial" w:hAnsi="Arial" w:cs="Arial"/>
          <w:bCs/>
          <w:sz w:val="21"/>
          <w:szCs w:val="21"/>
        </w:rPr>
        <w:t xml:space="preserve"> ERCOT is discerning the market request</w:t>
      </w:r>
      <w:r w:rsidR="00DD4C87">
        <w:rPr>
          <w:rFonts w:ascii="Arial" w:hAnsi="Arial" w:cs="Arial"/>
          <w:bCs/>
          <w:sz w:val="21"/>
          <w:szCs w:val="21"/>
        </w:rPr>
        <w:t xml:space="preserve"> exactly</w:t>
      </w:r>
      <w:r>
        <w:rPr>
          <w:rFonts w:ascii="Arial" w:hAnsi="Arial" w:cs="Arial"/>
          <w:bCs/>
          <w:sz w:val="21"/>
          <w:szCs w:val="21"/>
        </w:rPr>
        <w:t xml:space="preserve">.  There are streamlining opportunities.  Pak suggested that the 2024 pause on AV be utilized for PWG and ERCOT Load Forecasting to team up on the process improvement by working offline.  The attendees were </w:t>
      </w:r>
      <w:r w:rsidR="007C0BFE">
        <w:rPr>
          <w:rFonts w:ascii="Arial" w:hAnsi="Arial" w:cs="Arial"/>
          <w:bCs/>
          <w:sz w:val="21"/>
          <w:szCs w:val="21"/>
        </w:rPr>
        <w:t>agreeable,</w:t>
      </w:r>
      <w:r>
        <w:rPr>
          <w:rFonts w:ascii="Arial" w:hAnsi="Arial" w:cs="Arial"/>
          <w:bCs/>
          <w:sz w:val="21"/>
          <w:szCs w:val="21"/>
        </w:rPr>
        <w:t xml:space="preserve"> and Pak said he would set up a meeting between PWG leadership, the ERCOT team, and Kathy. </w:t>
      </w:r>
    </w:p>
    <w:p w14:paraId="11F7A4D5" w14:textId="77777777" w:rsidR="00A507BA" w:rsidRDefault="00A507BA" w:rsidP="00BA4B65">
      <w:pPr>
        <w:pStyle w:val="ListParagraph"/>
        <w:spacing w:after="0" w:line="240" w:lineRule="auto"/>
        <w:ind w:left="1440"/>
        <w:rPr>
          <w:rFonts w:ascii="Arial" w:hAnsi="Arial" w:cs="Arial"/>
          <w:bCs/>
          <w:sz w:val="21"/>
          <w:szCs w:val="21"/>
        </w:rPr>
      </w:pPr>
    </w:p>
    <w:p w14:paraId="7282F43B" w14:textId="4BE3FAC0" w:rsidR="00A507BA" w:rsidRDefault="00A507BA" w:rsidP="00A507BA">
      <w:pPr>
        <w:pStyle w:val="ListParagraph"/>
        <w:numPr>
          <w:ilvl w:val="0"/>
          <w:numId w:val="1"/>
        </w:numPr>
        <w:spacing w:after="0" w:line="240" w:lineRule="auto"/>
        <w:rPr>
          <w:rFonts w:ascii="Arial" w:hAnsi="Arial" w:cs="Arial"/>
          <w:b/>
          <w:sz w:val="21"/>
          <w:szCs w:val="21"/>
        </w:rPr>
      </w:pPr>
      <w:r>
        <w:rPr>
          <w:rFonts w:ascii="Arial" w:hAnsi="Arial" w:cs="Arial"/>
          <w:b/>
          <w:sz w:val="21"/>
          <w:szCs w:val="21"/>
        </w:rPr>
        <w:t>Review 2023 Accomplishments &amp; Establish 2024 Goals</w:t>
      </w:r>
    </w:p>
    <w:p w14:paraId="2F2A79E2" w14:textId="77777777" w:rsidR="00A507BA" w:rsidRPr="00A507BA" w:rsidRDefault="00A507BA" w:rsidP="00A507BA">
      <w:pPr>
        <w:pStyle w:val="ListParagraph"/>
        <w:numPr>
          <w:ilvl w:val="1"/>
          <w:numId w:val="1"/>
        </w:numPr>
        <w:spacing w:after="0" w:line="240" w:lineRule="auto"/>
        <w:rPr>
          <w:rFonts w:ascii="Arial" w:hAnsi="Arial" w:cs="Arial"/>
          <w:b/>
          <w:sz w:val="21"/>
          <w:szCs w:val="21"/>
        </w:rPr>
      </w:pPr>
      <w:r>
        <w:rPr>
          <w:rFonts w:ascii="Arial" w:hAnsi="Arial" w:cs="Arial"/>
          <w:bCs/>
          <w:sz w:val="21"/>
          <w:szCs w:val="21"/>
        </w:rPr>
        <w:t>Sam Pak reviewed the PWG 2023 Accomplishments, including:</w:t>
      </w:r>
    </w:p>
    <w:p w14:paraId="15D061EA" w14:textId="408D0D28" w:rsidR="00A507BA" w:rsidRPr="00A507BA" w:rsidRDefault="00A507BA" w:rsidP="00A507BA">
      <w:pPr>
        <w:pStyle w:val="ListParagraph"/>
        <w:numPr>
          <w:ilvl w:val="2"/>
          <w:numId w:val="1"/>
        </w:numPr>
        <w:spacing w:after="0" w:line="240" w:lineRule="auto"/>
        <w:rPr>
          <w:rFonts w:ascii="Arial" w:hAnsi="Arial" w:cs="Arial"/>
          <w:b/>
          <w:sz w:val="21"/>
          <w:szCs w:val="21"/>
        </w:rPr>
      </w:pPr>
      <w:r>
        <w:rPr>
          <w:rFonts w:ascii="Arial" w:hAnsi="Arial" w:cs="Arial"/>
          <w:bCs/>
          <w:sz w:val="21"/>
          <w:szCs w:val="21"/>
        </w:rPr>
        <w:t>Providing a market forum for TDSP plans and updates</w:t>
      </w:r>
    </w:p>
    <w:p w14:paraId="42F108F3" w14:textId="3BBF9F41" w:rsidR="00A507BA" w:rsidRPr="00A507BA" w:rsidRDefault="00A507BA" w:rsidP="00A507BA">
      <w:pPr>
        <w:pStyle w:val="ListParagraph"/>
        <w:numPr>
          <w:ilvl w:val="2"/>
          <w:numId w:val="1"/>
        </w:numPr>
        <w:spacing w:after="0" w:line="240" w:lineRule="auto"/>
        <w:rPr>
          <w:rFonts w:ascii="Arial" w:hAnsi="Arial" w:cs="Arial"/>
          <w:b/>
          <w:sz w:val="21"/>
          <w:szCs w:val="21"/>
        </w:rPr>
      </w:pPr>
      <w:r>
        <w:rPr>
          <w:rFonts w:ascii="Arial" w:hAnsi="Arial" w:cs="Arial"/>
          <w:bCs/>
          <w:sz w:val="21"/>
          <w:szCs w:val="21"/>
        </w:rPr>
        <w:t>Completion of 2023 Annual Validation</w:t>
      </w:r>
    </w:p>
    <w:p w14:paraId="504EBD68" w14:textId="6F872090" w:rsidR="00A507BA" w:rsidRPr="00A507BA" w:rsidRDefault="00A507BA" w:rsidP="00A507BA">
      <w:pPr>
        <w:pStyle w:val="ListParagraph"/>
        <w:numPr>
          <w:ilvl w:val="2"/>
          <w:numId w:val="1"/>
        </w:numPr>
        <w:spacing w:after="0" w:line="240" w:lineRule="auto"/>
        <w:rPr>
          <w:rFonts w:ascii="Arial" w:hAnsi="Arial" w:cs="Arial"/>
          <w:b/>
          <w:sz w:val="21"/>
          <w:szCs w:val="21"/>
        </w:rPr>
      </w:pPr>
      <w:r>
        <w:rPr>
          <w:rFonts w:ascii="Arial" w:hAnsi="Arial" w:cs="Arial"/>
          <w:bCs/>
          <w:sz w:val="21"/>
          <w:szCs w:val="21"/>
        </w:rPr>
        <w:t>Revising AV cadence</w:t>
      </w:r>
    </w:p>
    <w:p w14:paraId="41EB32BE" w14:textId="77777777" w:rsidR="00A507BA" w:rsidRPr="00A507BA" w:rsidRDefault="00A507BA" w:rsidP="00A507BA">
      <w:pPr>
        <w:pStyle w:val="ListParagraph"/>
        <w:numPr>
          <w:ilvl w:val="2"/>
          <w:numId w:val="1"/>
        </w:numPr>
        <w:spacing w:after="0" w:line="240" w:lineRule="auto"/>
        <w:rPr>
          <w:rFonts w:ascii="Arial" w:hAnsi="Arial" w:cs="Arial"/>
          <w:b/>
          <w:sz w:val="21"/>
          <w:szCs w:val="21"/>
        </w:rPr>
      </w:pPr>
      <w:r>
        <w:rPr>
          <w:rFonts w:ascii="Arial" w:hAnsi="Arial" w:cs="Arial"/>
          <w:bCs/>
          <w:sz w:val="21"/>
          <w:szCs w:val="21"/>
        </w:rPr>
        <w:t>Completion of 2023 Weather Sensitivity changes</w:t>
      </w:r>
    </w:p>
    <w:p w14:paraId="47B7934C" w14:textId="5585A49F" w:rsidR="00A507BA" w:rsidRPr="00A507BA" w:rsidRDefault="00A507BA" w:rsidP="00A507BA">
      <w:pPr>
        <w:pStyle w:val="ListParagraph"/>
        <w:numPr>
          <w:ilvl w:val="2"/>
          <w:numId w:val="1"/>
        </w:numPr>
        <w:spacing w:after="0" w:line="240" w:lineRule="auto"/>
        <w:rPr>
          <w:rFonts w:ascii="Arial" w:hAnsi="Arial" w:cs="Arial"/>
          <w:b/>
          <w:sz w:val="21"/>
          <w:szCs w:val="21"/>
        </w:rPr>
      </w:pPr>
      <w:r>
        <w:rPr>
          <w:rFonts w:ascii="Arial" w:hAnsi="Arial" w:cs="Arial"/>
          <w:bCs/>
          <w:sz w:val="21"/>
          <w:szCs w:val="21"/>
        </w:rPr>
        <w:t>Recommendation to discontinue WS processing</w:t>
      </w:r>
    </w:p>
    <w:p w14:paraId="15BBFBE5" w14:textId="6937310A" w:rsidR="00A507BA" w:rsidRPr="00A507BA" w:rsidRDefault="00A507BA" w:rsidP="00A507BA">
      <w:pPr>
        <w:pStyle w:val="ListParagraph"/>
        <w:numPr>
          <w:ilvl w:val="2"/>
          <w:numId w:val="1"/>
        </w:numPr>
        <w:spacing w:after="0" w:line="240" w:lineRule="auto"/>
        <w:rPr>
          <w:rFonts w:ascii="Arial" w:hAnsi="Arial" w:cs="Arial"/>
          <w:b/>
          <w:sz w:val="21"/>
          <w:szCs w:val="21"/>
        </w:rPr>
      </w:pPr>
      <w:r>
        <w:rPr>
          <w:rFonts w:ascii="Arial" w:hAnsi="Arial" w:cs="Arial"/>
          <w:bCs/>
          <w:sz w:val="21"/>
          <w:szCs w:val="21"/>
        </w:rPr>
        <w:t>Aligning Load Profile Guides</w:t>
      </w:r>
    </w:p>
    <w:p w14:paraId="7EF6149F" w14:textId="6A3B0092" w:rsidR="00A507BA" w:rsidRPr="00A507BA" w:rsidRDefault="00A507BA" w:rsidP="00A507BA">
      <w:pPr>
        <w:pStyle w:val="ListParagraph"/>
        <w:numPr>
          <w:ilvl w:val="2"/>
          <w:numId w:val="1"/>
        </w:numPr>
        <w:spacing w:after="0" w:line="240" w:lineRule="auto"/>
        <w:rPr>
          <w:rFonts w:ascii="Arial" w:hAnsi="Arial" w:cs="Arial"/>
          <w:b/>
          <w:sz w:val="21"/>
          <w:szCs w:val="21"/>
          <w:u w:val="single"/>
        </w:rPr>
      </w:pPr>
      <w:r>
        <w:rPr>
          <w:rFonts w:ascii="Arial" w:hAnsi="Arial" w:cs="Arial"/>
          <w:bCs/>
          <w:sz w:val="21"/>
          <w:szCs w:val="21"/>
        </w:rPr>
        <w:t xml:space="preserve">Drafting of </w:t>
      </w:r>
      <w:r w:rsidRPr="00A507BA">
        <w:rPr>
          <w:rFonts w:ascii="Arial" w:hAnsi="Arial" w:cs="Arial"/>
          <w:bCs/>
          <w:sz w:val="21"/>
          <w:szCs w:val="21"/>
          <w:u w:val="single"/>
        </w:rPr>
        <w:t>Purpose and Needs for Load Profiles and Annual Validations</w:t>
      </w:r>
    </w:p>
    <w:p w14:paraId="6DAEBB9C" w14:textId="77777777" w:rsidR="00A507BA" w:rsidRPr="00A507BA" w:rsidRDefault="00A507BA" w:rsidP="00A507BA">
      <w:pPr>
        <w:spacing w:after="0" w:line="240" w:lineRule="auto"/>
        <w:rPr>
          <w:rFonts w:ascii="Arial" w:hAnsi="Arial" w:cs="Arial"/>
          <w:b/>
          <w:sz w:val="21"/>
          <w:szCs w:val="21"/>
          <w:u w:val="single"/>
        </w:rPr>
      </w:pPr>
    </w:p>
    <w:p w14:paraId="78D644CC" w14:textId="0FF34133" w:rsidR="00A507BA" w:rsidRPr="00A507BA" w:rsidRDefault="00A507BA" w:rsidP="00A507BA">
      <w:pPr>
        <w:pStyle w:val="ListParagraph"/>
        <w:numPr>
          <w:ilvl w:val="1"/>
          <w:numId w:val="1"/>
        </w:numPr>
        <w:spacing w:after="0" w:line="240" w:lineRule="auto"/>
        <w:rPr>
          <w:rFonts w:ascii="Arial" w:hAnsi="Arial" w:cs="Arial"/>
          <w:b/>
          <w:sz w:val="21"/>
          <w:szCs w:val="21"/>
        </w:rPr>
      </w:pPr>
      <w:r>
        <w:rPr>
          <w:rFonts w:ascii="Arial" w:hAnsi="Arial" w:cs="Arial"/>
          <w:bCs/>
          <w:sz w:val="21"/>
          <w:szCs w:val="21"/>
        </w:rPr>
        <w:t>Sam previewed the 2024 goals:</w:t>
      </w:r>
    </w:p>
    <w:p w14:paraId="16478D53" w14:textId="64D75125" w:rsidR="00A507BA" w:rsidRPr="00A507BA" w:rsidRDefault="00A507BA" w:rsidP="00A507BA">
      <w:pPr>
        <w:pStyle w:val="ListParagraph"/>
        <w:numPr>
          <w:ilvl w:val="2"/>
          <w:numId w:val="1"/>
        </w:numPr>
        <w:spacing w:after="0" w:line="240" w:lineRule="auto"/>
        <w:rPr>
          <w:rFonts w:ascii="Arial" w:hAnsi="Arial" w:cs="Arial"/>
          <w:b/>
          <w:sz w:val="21"/>
          <w:szCs w:val="21"/>
        </w:rPr>
      </w:pPr>
      <w:r>
        <w:rPr>
          <w:rFonts w:ascii="Arial" w:hAnsi="Arial" w:cs="Arial"/>
          <w:bCs/>
          <w:sz w:val="21"/>
          <w:szCs w:val="21"/>
        </w:rPr>
        <w:t>Support IDR/AMS transitions</w:t>
      </w:r>
    </w:p>
    <w:p w14:paraId="43A7ABE4" w14:textId="74353B2A" w:rsidR="00A507BA" w:rsidRPr="00A507BA" w:rsidRDefault="00A507BA" w:rsidP="00A507BA">
      <w:pPr>
        <w:pStyle w:val="ListParagraph"/>
        <w:numPr>
          <w:ilvl w:val="2"/>
          <w:numId w:val="1"/>
        </w:numPr>
        <w:spacing w:after="0" w:line="240" w:lineRule="auto"/>
        <w:rPr>
          <w:rFonts w:ascii="Arial" w:hAnsi="Arial" w:cs="Arial"/>
          <w:b/>
          <w:sz w:val="21"/>
          <w:szCs w:val="21"/>
        </w:rPr>
      </w:pPr>
      <w:r>
        <w:rPr>
          <w:rFonts w:ascii="Arial" w:hAnsi="Arial" w:cs="Arial"/>
          <w:bCs/>
          <w:sz w:val="21"/>
          <w:szCs w:val="21"/>
        </w:rPr>
        <w:t>Future AV Process Enhancements</w:t>
      </w:r>
    </w:p>
    <w:p w14:paraId="3C03D6C4" w14:textId="77777777" w:rsidR="00A507BA" w:rsidRPr="00A507BA" w:rsidRDefault="00A507BA" w:rsidP="00A507BA">
      <w:pPr>
        <w:pStyle w:val="ListParagraph"/>
        <w:numPr>
          <w:ilvl w:val="2"/>
          <w:numId w:val="1"/>
        </w:numPr>
        <w:spacing w:after="0" w:line="240" w:lineRule="auto"/>
        <w:rPr>
          <w:rFonts w:ascii="Arial" w:hAnsi="Arial" w:cs="Arial"/>
          <w:b/>
          <w:sz w:val="21"/>
          <w:szCs w:val="21"/>
        </w:rPr>
      </w:pPr>
      <w:r>
        <w:rPr>
          <w:rFonts w:ascii="Arial" w:hAnsi="Arial" w:cs="Arial"/>
          <w:bCs/>
          <w:sz w:val="21"/>
          <w:szCs w:val="21"/>
        </w:rPr>
        <w:t>Enhancements to Load Profile Guide where applicable</w:t>
      </w:r>
    </w:p>
    <w:p w14:paraId="63006AB2" w14:textId="30741D73" w:rsidR="00B435A0" w:rsidRPr="00B435A0" w:rsidRDefault="00A507BA" w:rsidP="00B435A0">
      <w:pPr>
        <w:pStyle w:val="ListParagraph"/>
        <w:numPr>
          <w:ilvl w:val="2"/>
          <w:numId w:val="1"/>
        </w:numPr>
        <w:spacing w:after="0" w:line="240" w:lineRule="auto"/>
        <w:rPr>
          <w:rFonts w:ascii="Arial" w:hAnsi="Arial" w:cs="Arial"/>
          <w:b/>
          <w:sz w:val="21"/>
          <w:szCs w:val="21"/>
        </w:rPr>
      </w:pPr>
      <w:r>
        <w:rPr>
          <w:rFonts w:ascii="Arial" w:hAnsi="Arial" w:cs="Arial"/>
          <w:bCs/>
          <w:sz w:val="21"/>
          <w:szCs w:val="21"/>
        </w:rPr>
        <w:t>Support market load profile efforts</w:t>
      </w:r>
    </w:p>
    <w:p w14:paraId="53F7A2BE" w14:textId="77777777" w:rsidR="00B435A0" w:rsidRPr="00B435A0" w:rsidRDefault="00B435A0" w:rsidP="00B435A0">
      <w:pPr>
        <w:pStyle w:val="ListParagraph"/>
        <w:spacing w:after="0" w:line="240" w:lineRule="auto"/>
        <w:ind w:left="2160"/>
        <w:rPr>
          <w:rFonts w:ascii="Arial" w:hAnsi="Arial" w:cs="Arial"/>
          <w:b/>
          <w:sz w:val="21"/>
          <w:szCs w:val="21"/>
        </w:rPr>
      </w:pPr>
    </w:p>
    <w:p w14:paraId="79BA60A5" w14:textId="58EB0D63" w:rsidR="00B435A0" w:rsidRPr="00865A58" w:rsidRDefault="00B435A0" w:rsidP="00865A58">
      <w:pPr>
        <w:pStyle w:val="ListParagraph"/>
        <w:numPr>
          <w:ilvl w:val="1"/>
          <w:numId w:val="1"/>
        </w:numPr>
        <w:spacing w:after="0" w:line="240" w:lineRule="auto"/>
        <w:rPr>
          <w:rFonts w:ascii="Arial" w:hAnsi="Arial" w:cs="Arial"/>
          <w:b/>
          <w:sz w:val="21"/>
          <w:szCs w:val="21"/>
        </w:rPr>
      </w:pPr>
      <w:r>
        <w:rPr>
          <w:rFonts w:ascii="Arial" w:hAnsi="Arial" w:cs="Arial"/>
          <w:bCs/>
          <w:sz w:val="21"/>
          <w:szCs w:val="21"/>
        </w:rPr>
        <w:t>Kathy suggested adding a 2024 goal stating PWG participated and supported the Lubbock Retail Integration Task force to ensure Load Profile impacts were resolved.  The attendees agreed.</w:t>
      </w:r>
    </w:p>
    <w:p w14:paraId="33D8A806" w14:textId="77777777" w:rsidR="00A507BA" w:rsidRPr="00A507BA" w:rsidRDefault="00A507BA" w:rsidP="00A507BA">
      <w:pPr>
        <w:pStyle w:val="ListParagraph"/>
        <w:spacing w:after="0" w:line="240" w:lineRule="auto"/>
        <w:ind w:left="2160"/>
        <w:rPr>
          <w:rFonts w:ascii="Arial" w:hAnsi="Arial" w:cs="Arial"/>
          <w:b/>
          <w:sz w:val="21"/>
          <w:szCs w:val="21"/>
        </w:rPr>
      </w:pPr>
    </w:p>
    <w:p w14:paraId="22B64368" w14:textId="13BEF452" w:rsidR="00A507BA" w:rsidRPr="00552D1E" w:rsidRDefault="00A507BA" w:rsidP="00A507BA">
      <w:pPr>
        <w:pStyle w:val="ListParagraph"/>
        <w:numPr>
          <w:ilvl w:val="1"/>
          <w:numId w:val="1"/>
        </w:numPr>
        <w:spacing w:after="0" w:line="240" w:lineRule="auto"/>
        <w:rPr>
          <w:rFonts w:ascii="Arial" w:hAnsi="Arial" w:cs="Arial"/>
          <w:b/>
          <w:sz w:val="21"/>
          <w:szCs w:val="21"/>
        </w:rPr>
      </w:pPr>
      <w:r>
        <w:rPr>
          <w:rFonts w:ascii="Arial" w:hAnsi="Arial" w:cs="Arial"/>
          <w:bCs/>
          <w:sz w:val="21"/>
          <w:szCs w:val="21"/>
        </w:rPr>
        <w:t xml:space="preserve">Sam said </w:t>
      </w:r>
      <w:r w:rsidR="00DD4C87">
        <w:rPr>
          <w:rFonts w:ascii="Arial" w:hAnsi="Arial" w:cs="Arial"/>
          <w:bCs/>
          <w:sz w:val="21"/>
          <w:szCs w:val="21"/>
        </w:rPr>
        <w:t>that a</w:t>
      </w:r>
      <w:r>
        <w:rPr>
          <w:rFonts w:ascii="Arial" w:hAnsi="Arial" w:cs="Arial"/>
          <w:bCs/>
          <w:sz w:val="21"/>
          <w:szCs w:val="21"/>
        </w:rPr>
        <w:t xml:space="preserve"> 2024 goal </w:t>
      </w:r>
      <w:r w:rsidR="00DD4C87">
        <w:rPr>
          <w:rFonts w:ascii="Arial" w:hAnsi="Arial" w:cs="Arial"/>
          <w:bCs/>
          <w:sz w:val="21"/>
          <w:szCs w:val="21"/>
        </w:rPr>
        <w:t>for</w:t>
      </w:r>
      <w:r>
        <w:rPr>
          <w:rFonts w:ascii="Arial" w:hAnsi="Arial" w:cs="Arial"/>
          <w:bCs/>
          <w:sz w:val="21"/>
          <w:szCs w:val="21"/>
        </w:rPr>
        <w:t xml:space="preserve"> the PWG Chair is to increase Vice Chair leadership </w:t>
      </w:r>
      <w:r w:rsidR="00865A58">
        <w:rPr>
          <w:rFonts w:ascii="Arial" w:hAnsi="Arial" w:cs="Arial"/>
          <w:bCs/>
          <w:sz w:val="21"/>
          <w:szCs w:val="21"/>
        </w:rPr>
        <w:t>in</w:t>
      </w:r>
      <w:r>
        <w:rPr>
          <w:rFonts w:ascii="Arial" w:hAnsi="Arial" w:cs="Arial"/>
          <w:bCs/>
          <w:sz w:val="21"/>
          <w:szCs w:val="21"/>
        </w:rPr>
        <w:t xml:space="preserve"> PWG.  He predicted that the Vice Chairs would be in the Chair for some 2024 PWG meetings and delivering PWG updates to some RIMS meetings.</w:t>
      </w:r>
    </w:p>
    <w:p w14:paraId="313C21EE" w14:textId="77777777" w:rsidR="00552D1E" w:rsidRPr="00552D1E" w:rsidRDefault="00552D1E" w:rsidP="00552D1E">
      <w:pPr>
        <w:pStyle w:val="ListParagraph"/>
        <w:spacing w:after="0" w:line="240" w:lineRule="auto"/>
        <w:ind w:left="1440"/>
        <w:rPr>
          <w:rFonts w:ascii="Arial" w:hAnsi="Arial" w:cs="Arial"/>
          <w:b/>
          <w:sz w:val="21"/>
          <w:szCs w:val="21"/>
        </w:rPr>
      </w:pPr>
    </w:p>
    <w:p w14:paraId="5A8B752F" w14:textId="4F95A1B3" w:rsidR="00552D1E" w:rsidRPr="00552D1E" w:rsidRDefault="00552D1E" w:rsidP="00552D1E">
      <w:pPr>
        <w:pStyle w:val="ListParagraph"/>
        <w:numPr>
          <w:ilvl w:val="0"/>
          <w:numId w:val="1"/>
        </w:numPr>
        <w:spacing w:after="0" w:line="240" w:lineRule="auto"/>
        <w:rPr>
          <w:rFonts w:ascii="Arial" w:hAnsi="Arial" w:cs="Arial"/>
          <w:b/>
          <w:sz w:val="21"/>
          <w:szCs w:val="21"/>
        </w:rPr>
      </w:pPr>
      <w:r>
        <w:rPr>
          <w:rFonts w:ascii="Arial" w:hAnsi="Arial" w:cs="Arial"/>
          <w:b/>
          <w:sz w:val="21"/>
          <w:szCs w:val="21"/>
        </w:rPr>
        <w:t xml:space="preserve">Parking Lot </w:t>
      </w:r>
      <w:r w:rsidR="00445AC5">
        <w:rPr>
          <w:rFonts w:ascii="Arial" w:hAnsi="Arial" w:cs="Arial"/>
          <w:b/>
          <w:sz w:val="21"/>
          <w:szCs w:val="21"/>
        </w:rPr>
        <w:t>I</w:t>
      </w:r>
      <w:r>
        <w:rPr>
          <w:rFonts w:ascii="Arial" w:hAnsi="Arial" w:cs="Arial"/>
          <w:b/>
          <w:sz w:val="21"/>
          <w:szCs w:val="21"/>
        </w:rPr>
        <w:t xml:space="preserve">tem: </w:t>
      </w:r>
      <w:r w:rsidRPr="00552D1E">
        <w:rPr>
          <w:rFonts w:ascii="Arial" w:hAnsi="Arial" w:cs="Arial"/>
          <w:bCs/>
          <w:sz w:val="21"/>
          <w:szCs w:val="21"/>
        </w:rPr>
        <w:t>Conversion of the Profile Decision Tree from Excel to Word format (LPGRR)</w:t>
      </w:r>
    </w:p>
    <w:p w14:paraId="6B635BA7" w14:textId="5DF4AF4D" w:rsidR="00552D1E" w:rsidRPr="00865A58" w:rsidRDefault="00552D1E" w:rsidP="00552D1E">
      <w:pPr>
        <w:pStyle w:val="ListParagraph"/>
        <w:numPr>
          <w:ilvl w:val="1"/>
          <w:numId w:val="1"/>
        </w:numPr>
        <w:spacing w:after="0" w:line="240" w:lineRule="auto"/>
        <w:rPr>
          <w:rFonts w:ascii="Arial" w:hAnsi="Arial" w:cs="Arial"/>
          <w:b/>
          <w:sz w:val="21"/>
          <w:szCs w:val="21"/>
        </w:rPr>
      </w:pPr>
      <w:r>
        <w:rPr>
          <w:rFonts w:ascii="Arial" w:hAnsi="Arial" w:cs="Arial"/>
          <w:bCs/>
          <w:sz w:val="21"/>
          <w:szCs w:val="21"/>
        </w:rPr>
        <w:t xml:space="preserve">Jordan updated that the </w:t>
      </w:r>
      <w:r w:rsidR="00445AC5">
        <w:rPr>
          <w:rFonts w:ascii="Arial" w:hAnsi="Arial" w:cs="Arial"/>
          <w:bCs/>
          <w:sz w:val="21"/>
          <w:szCs w:val="21"/>
        </w:rPr>
        <w:t xml:space="preserve">Word </w:t>
      </w:r>
      <w:r>
        <w:rPr>
          <w:rFonts w:ascii="Arial" w:hAnsi="Arial" w:cs="Arial"/>
          <w:bCs/>
          <w:sz w:val="21"/>
          <w:szCs w:val="21"/>
        </w:rPr>
        <w:t xml:space="preserve">draft was completed and under review by Market Rules.  Jordan anticipated there would be revisions after the review is completed.  Sam inquired if the revised draft would be presented to RMS or PWG.  Jordan said PWG can perform the review.  Sam agreed with the PWG review path, citing PWG familiarity with the topic. </w:t>
      </w:r>
    </w:p>
    <w:p w14:paraId="583AD8BB" w14:textId="77777777" w:rsidR="00865A58" w:rsidRPr="00865A58" w:rsidRDefault="00865A58" w:rsidP="00865A58">
      <w:pPr>
        <w:pStyle w:val="ListParagraph"/>
        <w:spacing w:after="0" w:line="240" w:lineRule="auto"/>
        <w:ind w:left="1440"/>
        <w:rPr>
          <w:rFonts w:ascii="Arial" w:hAnsi="Arial" w:cs="Arial"/>
          <w:b/>
          <w:sz w:val="21"/>
          <w:szCs w:val="21"/>
        </w:rPr>
      </w:pPr>
    </w:p>
    <w:p w14:paraId="7FBE9BE0" w14:textId="1B22739E" w:rsidR="00865A58" w:rsidRDefault="00865A58" w:rsidP="00865A58">
      <w:pPr>
        <w:pStyle w:val="ListParagraph"/>
        <w:numPr>
          <w:ilvl w:val="0"/>
          <w:numId w:val="1"/>
        </w:numPr>
        <w:spacing w:after="0" w:line="240" w:lineRule="auto"/>
        <w:rPr>
          <w:rFonts w:ascii="Arial" w:hAnsi="Arial" w:cs="Arial"/>
          <w:b/>
          <w:sz w:val="21"/>
          <w:szCs w:val="21"/>
        </w:rPr>
      </w:pPr>
      <w:r>
        <w:rPr>
          <w:rFonts w:ascii="Arial" w:hAnsi="Arial" w:cs="Arial"/>
          <w:b/>
          <w:sz w:val="21"/>
          <w:szCs w:val="21"/>
        </w:rPr>
        <w:t>Future Meeting Dates</w:t>
      </w:r>
    </w:p>
    <w:p w14:paraId="6C331905" w14:textId="20543DCE" w:rsidR="00865A58" w:rsidRPr="00865A58" w:rsidRDefault="00865A58" w:rsidP="00865A58">
      <w:pPr>
        <w:pStyle w:val="ListParagraph"/>
        <w:numPr>
          <w:ilvl w:val="1"/>
          <w:numId w:val="1"/>
        </w:numPr>
        <w:spacing w:after="0" w:line="240" w:lineRule="auto"/>
        <w:rPr>
          <w:rFonts w:ascii="Arial" w:hAnsi="Arial" w:cs="Arial"/>
          <w:b/>
          <w:sz w:val="21"/>
          <w:szCs w:val="21"/>
        </w:rPr>
      </w:pPr>
      <w:r>
        <w:rPr>
          <w:rFonts w:ascii="Arial" w:hAnsi="Arial" w:cs="Arial"/>
          <w:bCs/>
          <w:sz w:val="21"/>
          <w:szCs w:val="21"/>
        </w:rPr>
        <w:t>The PWG February meeting was cancelled (agenda volume).  Sam raised the possibility of combining the March and April meetings due to Spring Break timing.  He said the March meeting date (3/19/24) would remain unchanged for now but could be shifted to later in the month.</w:t>
      </w:r>
    </w:p>
    <w:p w14:paraId="1FB552AB" w14:textId="77777777" w:rsidR="00865A58" w:rsidRPr="00865A58" w:rsidRDefault="00865A58" w:rsidP="00865A58">
      <w:pPr>
        <w:pStyle w:val="ListParagraph"/>
        <w:spacing w:after="0" w:line="240" w:lineRule="auto"/>
        <w:ind w:left="1440"/>
        <w:rPr>
          <w:rFonts w:ascii="Arial" w:hAnsi="Arial" w:cs="Arial"/>
          <w:b/>
          <w:sz w:val="21"/>
          <w:szCs w:val="21"/>
        </w:rPr>
      </w:pPr>
    </w:p>
    <w:p w14:paraId="0B9711C4" w14:textId="61BA4D74" w:rsidR="00865A58" w:rsidRDefault="00865A58" w:rsidP="00865A58">
      <w:pPr>
        <w:pStyle w:val="ListParagraph"/>
        <w:numPr>
          <w:ilvl w:val="0"/>
          <w:numId w:val="1"/>
        </w:numPr>
        <w:spacing w:after="0" w:line="240" w:lineRule="auto"/>
        <w:rPr>
          <w:rFonts w:ascii="Arial" w:hAnsi="Arial" w:cs="Arial"/>
          <w:b/>
          <w:sz w:val="21"/>
          <w:szCs w:val="21"/>
        </w:rPr>
      </w:pPr>
      <w:r>
        <w:rPr>
          <w:rFonts w:ascii="Arial" w:hAnsi="Arial" w:cs="Arial"/>
          <w:b/>
          <w:sz w:val="21"/>
          <w:szCs w:val="21"/>
        </w:rPr>
        <w:t>The meeting adjourned at 2:17 p.m.</w:t>
      </w:r>
    </w:p>
    <w:p w14:paraId="72A9DBE9" w14:textId="77777777" w:rsidR="00372991" w:rsidRDefault="00372991" w:rsidP="00372991">
      <w:pPr>
        <w:pStyle w:val="ListParagraph"/>
        <w:spacing w:after="0" w:line="240" w:lineRule="auto"/>
        <w:ind w:left="630"/>
        <w:rPr>
          <w:rFonts w:ascii="Arial" w:hAnsi="Arial" w:cs="Arial"/>
          <w:b/>
          <w:sz w:val="21"/>
          <w:szCs w:val="21"/>
        </w:rPr>
      </w:pPr>
    </w:p>
    <w:p w14:paraId="51C450F4" w14:textId="02A88A19" w:rsidR="00372991" w:rsidRPr="00372991" w:rsidRDefault="00372991" w:rsidP="00372991">
      <w:pPr>
        <w:pStyle w:val="ListParagraph"/>
        <w:numPr>
          <w:ilvl w:val="0"/>
          <w:numId w:val="1"/>
        </w:numPr>
        <w:spacing w:after="0" w:line="240" w:lineRule="auto"/>
        <w:rPr>
          <w:rFonts w:ascii="Arial" w:hAnsi="Arial" w:cs="Arial"/>
          <w:b/>
          <w:sz w:val="21"/>
          <w:szCs w:val="21"/>
        </w:rPr>
      </w:pPr>
      <w:r>
        <w:rPr>
          <w:rFonts w:ascii="Arial" w:hAnsi="Arial" w:cs="Arial"/>
          <w:b/>
          <w:sz w:val="21"/>
          <w:szCs w:val="21"/>
        </w:rPr>
        <w:t xml:space="preserve">DRAFT Agenda for March </w:t>
      </w:r>
      <w:r w:rsidR="005F1C35">
        <w:rPr>
          <w:rFonts w:ascii="Arial" w:hAnsi="Arial" w:cs="Arial"/>
          <w:b/>
          <w:sz w:val="21"/>
          <w:szCs w:val="21"/>
        </w:rPr>
        <w:t>28</w:t>
      </w:r>
      <w:r w:rsidRPr="00372991">
        <w:rPr>
          <w:rFonts w:ascii="Arial" w:hAnsi="Arial" w:cs="Arial"/>
          <w:b/>
          <w:sz w:val="21"/>
          <w:szCs w:val="21"/>
          <w:vertAlign w:val="superscript"/>
        </w:rPr>
        <w:t>th</w:t>
      </w:r>
      <w:r>
        <w:rPr>
          <w:rFonts w:ascii="Arial" w:hAnsi="Arial" w:cs="Arial"/>
          <w:b/>
          <w:sz w:val="21"/>
          <w:szCs w:val="21"/>
        </w:rPr>
        <w:t xml:space="preserve"> meeting</w:t>
      </w:r>
    </w:p>
    <w:p w14:paraId="1CB86F6B" w14:textId="77777777" w:rsidR="00372991" w:rsidRPr="00372991" w:rsidRDefault="00372991" w:rsidP="00372991">
      <w:pPr>
        <w:pStyle w:val="ListParagraph"/>
        <w:numPr>
          <w:ilvl w:val="1"/>
          <w:numId w:val="1"/>
        </w:numPr>
        <w:spacing w:after="0" w:line="240" w:lineRule="auto"/>
        <w:rPr>
          <w:rFonts w:ascii="Arial" w:hAnsi="Arial" w:cs="Arial"/>
          <w:bCs/>
          <w:sz w:val="21"/>
          <w:szCs w:val="21"/>
        </w:rPr>
      </w:pPr>
      <w:r w:rsidRPr="00372991">
        <w:rPr>
          <w:rFonts w:ascii="Arial" w:hAnsi="Arial" w:cs="Arial"/>
          <w:bCs/>
          <w:sz w:val="21"/>
          <w:szCs w:val="21"/>
        </w:rPr>
        <w:t>IDR/AMS BUSLRG Updates from TDSPs</w:t>
      </w:r>
    </w:p>
    <w:p w14:paraId="14D1DAD1" w14:textId="1A592115" w:rsidR="00372991" w:rsidRDefault="00372991" w:rsidP="00372991">
      <w:pPr>
        <w:pStyle w:val="ListParagraph"/>
        <w:numPr>
          <w:ilvl w:val="1"/>
          <w:numId w:val="1"/>
        </w:numPr>
        <w:spacing w:after="0" w:line="240" w:lineRule="auto"/>
        <w:rPr>
          <w:rFonts w:ascii="Arial" w:hAnsi="Arial" w:cs="Arial"/>
          <w:b/>
          <w:sz w:val="21"/>
          <w:szCs w:val="21"/>
        </w:rPr>
      </w:pPr>
      <w:r>
        <w:rPr>
          <w:rFonts w:ascii="Arial" w:hAnsi="Arial" w:cs="Arial"/>
          <w:bCs/>
          <w:sz w:val="21"/>
          <w:szCs w:val="21"/>
        </w:rPr>
        <w:t>AV Process Enhancements</w:t>
      </w:r>
    </w:p>
    <w:p w14:paraId="5CBB94AE" w14:textId="77777777" w:rsidR="00372991" w:rsidRDefault="00372991" w:rsidP="00372991">
      <w:pPr>
        <w:pStyle w:val="ListParagraph"/>
        <w:spacing w:after="0" w:line="240" w:lineRule="auto"/>
        <w:ind w:left="630"/>
        <w:rPr>
          <w:rFonts w:ascii="Arial" w:hAnsi="Arial" w:cs="Arial"/>
          <w:b/>
          <w:sz w:val="21"/>
          <w:szCs w:val="21"/>
        </w:rPr>
      </w:pPr>
    </w:p>
    <w:p w14:paraId="24274ED1" w14:textId="13077255" w:rsidR="00C607E2" w:rsidRDefault="00C607E2" w:rsidP="00C963F2">
      <w:pPr>
        <w:pStyle w:val="NoSpacing"/>
        <w:rPr>
          <w:rFonts w:ascii="Arial" w:eastAsia="Times New Roman" w:hAnsi="Arial" w:cs="Arial"/>
          <w:b/>
          <w:sz w:val="21"/>
          <w:szCs w:val="21"/>
        </w:rPr>
      </w:pPr>
    </w:p>
    <w:p w14:paraId="1FB9E885" w14:textId="3A19EE4A" w:rsidR="00C607E2" w:rsidRDefault="00C607E2" w:rsidP="00C963F2">
      <w:pPr>
        <w:pStyle w:val="NoSpacing"/>
        <w:rPr>
          <w:rFonts w:ascii="Arial" w:eastAsia="Times New Roman" w:hAnsi="Arial" w:cs="Arial"/>
          <w:b/>
          <w:sz w:val="21"/>
          <w:szCs w:val="21"/>
        </w:rPr>
      </w:pPr>
    </w:p>
    <w:p w14:paraId="0FD75AA9" w14:textId="53BDCDB3" w:rsidR="00C607E2" w:rsidRDefault="00C607E2" w:rsidP="00C963F2">
      <w:pPr>
        <w:pStyle w:val="NoSpacing"/>
        <w:rPr>
          <w:rFonts w:ascii="Arial" w:eastAsia="Times New Roman" w:hAnsi="Arial" w:cs="Arial"/>
          <w:b/>
          <w:sz w:val="21"/>
          <w:szCs w:val="21"/>
        </w:rPr>
      </w:pPr>
    </w:p>
    <w:p w14:paraId="78A3B205" w14:textId="77777777" w:rsidR="00EF31F5" w:rsidRDefault="00EF31F5" w:rsidP="00712B9E">
      <w:pPr>
        <w:pStyle w:val="NoSpacing"/>
        <w:rPr>
          <w:rFonts w:ascii="Arial" w:eastAsia="Times New Roman" w:hAnsi="Arial" w:cs="Arial"/>
          <w:b/>
          <w:sz w:val="21"/>
          <w:szCs w:val="21"/>
        </w:rPr>
      </w:pPr>
    </w:p>
    <w:sectPr w:rsidR="00EF31F5" w:rsidSect="000E3062">
      <w:pgSz w:w="12240" w:h="15840"/>
      <w:pgMar w:top="72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338D"/>
    <w:multiLevelType w:val="hybridMultilevel"/>
    <w:tmpl w:val="C180E9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1EC2E31"/>
    <w:multiLevelType w:val="hybridMultilevel"/>
    <w:tmpl w:val="E2BE1302"/>
    <w:lvl w:ilvl="0" w:tplc="50F2C68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start w:val="1"/>
      <w:numFmt w:val="decimal"/>
      <w:lvlText w:val="%4."/>
      <w:lvlJc w:val="left"/>
      <w:pPr>
        <w:tabs>
          <w:tab w:val="num" w:pos="2880"/>
        </w:tabs>
        <w:ind w:left="2880" w:hanging="360"/>
      </w:pPr>
    </w:lvl>
    <w:lvl w:ilvl="4" w:tplc="734CB3EE">
      <w:start w:val="1"/>
      <w:numFmt w:val="decimal"/>
      <w:lvlText w:val="%5."/>
      <w:lvlJc w:val="left"/>
      <w:pPr>
        <w:tabs>
          <w:tab w:val="num" w:pos="3600"/>
        </w:tabs>
        <w:ind w:left="3600" w:hanging="360"/>
      </w:pPr>
    </w:lvl>
    <w:lvl w:ilvl="5" w:tplc="47A4F670">
      <w:start w:val="1"/>
      <w:numFmt w:val="decimal"/>
      <w:lvlText w:val="%6."/>
      <w:lvlJc w:val="left"/>
      <w:pPr>
        <w:tabs>
          <w:tab w:val="num" w:pos="4320"/>
        </w:tabs>
        <w:ind w:left="4320" w:hanging="360"/>
      </w:pPr>
    </w:lvl>
    <w:lvl w:ilvl="6" w:tplc="C622C1D4">
      <w:start w:val="1"/>
      <w:numFmt w:val="decimal"/>
      <w:lvlText w:val="%7."/>
      <w:lvlJc w:val="left"/>
      <w:pPr>
        <w:tabs>
          <w:tab w:val="num" w:pos="5040"/>
        </w:tabs>
        <w:ind w:left="5040" w:hanging="360"/>
      </w:pPr>
    </w:lvl>
    <w:lvl w:ilvl="7" w:tplc="7B3ACB32">
      <w:start w:val="1"/>
      <w:numFmt w:val="decimal"/>
      <w:lvlText w:val="%8."/>
      <w:lvlJc w:val="left"/>
      <w:pPr>
        <w:tabs>
          <w:tab w:val="num" w:pos="5760"/>
        </w:tabs>
        <w:ind w:left="5760" w:hanging="360"/>
      </w:pPr>
    </w:lvl>
    <w:lvl w:ilvl="8" w:tplc="EB944EF4">
      <w:start w:val="1"/>
      <w:numFmt w:val="decimal"/>
      <w:lvlText w:val="%9."/>
      <w:lvlJc w:val="left"/>
      <w:pPr>
        <w:tabs>
          <w:tab w:val="num" w:pos="6480"/>
        </w:tabs>
        <w:ind w:left="6480" w:hanging="360"/>
      </w:pPr>
    </w:lvl>
  </w:abstractNum>
  <w:abstractNum w:abstractNumId="2" w15:restartNumberingAfterBreak="0">
    <w:nsid w:val="1A5C6424"/>
    <w:multiLevelType w:val="hybridMultilevel"/>
    <w:tmpl w:val="BE962A4E"/>
    <w:lvl w:ilvl="0" w:tplc="04090001">
      <w:start w:val="1"/>
      <w:numFmt w:val="bullet"/>
      <w:lvlText w:val=""/>
      <w:lvlJc w:val="left"/>
      <w:pPr>
        <w:tabs>
          <w:tab w:val="num" w:pos="720"/>
        </w:tabs>
        <w:ind w:left="720" w:hanging="360"/>
      </w:pPr>
      <w:rPr>
        <w:rFonts w:ascii="Symbol" w:hAnsi="Symbol" w:hint="default"/>
      </w:rPr>
    </w:lvl>
    <w:lvl w:ilvl="1" w:tplc="95BA6822">
      <w:numFmt w:val="bullet"/>
      <w:lvlText w:val=""/>
      <w:lvlJc w:val="left"/>
      <w:pPr>
        <w:tabs>
          <w:tab w:val="num" w:pos="1440"/>
        </w:tabs>
        <w:ind w:left="1440" w:hanging="360"/>
      </w:pPr>
      <w:rPr>
        <w:rFonts w:ascii="Wingdings" w:hAnsi="Wingdings" w:hint="default"/>
      </w:rPr>
    </w:lvl>
    <w:lvl w:ilvl="2" w:tplc="71204BDA">
      <w:start w:val="1"/>
      <w:numFmt w:val="bullet"/>
      <w:lvlText w:val=""/>
      <w:lvlJc w:val="left"/>
      <w:pPr>
        <w:tabs>
          <w:tab w:val="num" w:pos="2160"/>
        </w:tabs>
        <w:ind w:left="2160" w:hanging="360"/>
      </w:pPr>
      <w:rPr>
        <w:rFonts w:ascii="Symbol" w:hAnsi="Symbol" w:hint="default"/>
      </w:rPr>
    </w:lvl>
    <w:lvl w:ilvl="3" w:tplc="43AC9712">
      <w:start w:val="1"/>
      <w:numFmt w:val="bullet"/>
      <w:lvlText w:val=""/>
      <w:lvlJc w:val="left"/>
      <w:pPr>
        <w:tabs>
          <w:tab w:val="num" w:pos="2880"/>
        </w:tabs>
        <w:ind w:left="2880" w:hanging="360"/>
      </w:pPr>
      <w:rPr>
        <w:rFonts w:ascii="Symbol" w:hAnsi="Symbol" w:hint="default"/>
      </w:rPr>
    </w:lvl>
    <w:lvl w:ilvl="4" w:tplc="F67EDB3C">
      <w:start w:val="1"/>
      <w:numFmt w:val="bullet"/>
      <w:lvlText w:val=""/>
      <w:lvlJc w:val="left"/>
      <w:pPr>
        <w:tabs>
          <w:tab w:val="num" w:pos="3600"/>
        </w:tabs>
        <w:ind w:left="3600" w:hanging="360"/>
      </w:pPr>
      <w:rPr>
        <w:rFonts w:ascii="Symbol" w:hAnsi="Symbol" w:hint="default"/>
      </w:rPr>
    </w:lvl>
    <w:lvl w:ilvl="5" w:tplc="3274FEE0">
      <w:start w:val="1"/>
      <w:numFmt w:val="bullet"/>
      <w:lvlText w:val=""/>
      <w:lvlJc w:val="left"/>
      <w:pPr>
        <w:tabs>
          <w:tab w:val="num" w:pos="4320"/>
        </w:tabs>
        <w:ind w:left="4320" w:hanging="360"/>
      </w:pPr>
      <w:rPr>
        <w:rFonts w:ascii="Symbol" w:hAnsi="Symbol" w:hint="default"/>
      </w:rPr>
    </w:lvl>
    <w:lvl w:ilvl="6" w:tplc="5B1CD0C6">
      <w:start w:val="1"/>
      <w:numFmt w:val="bullet"/>
      <w:lvlText w:val=""/>
      <w:lvlJc w:val="left"/>
      <w:pPr>
        <w:tabs>
          <w:tab w:val="num" w:pos="5040"/>
        </w:tabs>
        <w:ind w:left="5040" w:hanging="360"/>
      </w:pPr>
      <w:rPr>
        <w:rFonts w:ascii="Symbol" w:hAnsi="Symbol" w:hint="default"/>
      </w:rPr>
    </w:lvl>
    <w:lvl w:ilvl="7" w:tplc="F8F8CAA8">
      <w:start w:val="1"/>
      <w:numFmt w:val="bullet"/>
      <w:lvlText w:val=""/>
      <w:lvlJc w:val="left"/>
      <w:pPr>
        <w:tabs>
          <w:tab w:val="num" w:pos="5760"/>
        </w:tabs>
        <w:ind w:left="5760" w:hanging="360"/>
      </w:pPr>
      <w:rPr>
        <w:rFonts w:ascii="Symbol" w:hAnsi="Symbol" w:hint="default"/>
      </w:rPr>
    </w:lvl>
    <w:lvl w:ilvl="8" w:tplc="37923176">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AE03119"/>
    <w:multiLevelType w:val="hybridMultilevel"/>
    <w:tmpl w:val="B4E2E54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2CAB5481"/>
    <w:multiLevelType w:val="multilevel"/>
    <w:tmpl w:val="2CB6C0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854E74"/>
    <w:multiLevelType w:val="multilevel"/>
    <w:tmpl w:val="FD82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946020"/>
    <w:multiLevelType w:val="hybridMultilevel"/>
    <w:tmpl w:val="E932B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C44287"/>
    <w:multiLevelType w:val="hybridMultilevel"/>
    <w:tmpl w:val="FEDE517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3A922766"/>
    <w:multiLevelType w:val="multilevel"/>
    <w:tmpl w:val="4810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9639FB"/>
    <w:multiLevelType w:val="hybridMultilevel"/>
    <w:tmpl w:val="2B7C9522"/>
    <w:lvl w:ilvl="0" w:tplc="04090001">
      <w:start w:val="1"/>
      <w:numFmt w:val="bullet"/>
      <w:lvlText w:val=""/>
      <w:lvlJc w:val="left"/>
      <w:pPr>
        <w:ind w:left="1800" w:hanging="360"/>
      </w:pPr>
      <w:rPr>
        <w:rFonts w:ascii="Symbol" w:hAnsi="Symbol" w:hint="default"/>
      </w:rPr>
    </w:lvl>
    <w:lvl w:ilvl="1" w:tplc="FFFFFFFF">
      <w:start w:val="1"/>
      <w:numFmt w:val="bullet"/>
      <w:lvlText w:val=""/>
      <w:lvlJc w:val="left"/>
      <w:pPr>
        <w:ind w:left="2610" w:hanging="360"/>
      </w:pPr>
      <w:rPr>
        <w:rFonts w:ascii="Symbol" w:hAnsi="Symbol" w:hint="default"/>
      </w:rPr>
    </w:lvl>
    <w:lvl w:ilvl="2" w:tplc="FFFFFFFF">
      <w:start w:val="1"/>
      <w:numFmt w:val="bullet"/>
      <w:lvlText w:val=""/>
      <w:lvlJc w:val="left"/>
      <w:pPr>
        <w:ind w:left="3330" w:hanging="360"/>
      </w:pPr>
      <w:rPr>
        <w:rFonts w:ascii="Wingdings" w:hAnsi="Wingdings" w:hint="default"/>
      </w:rPr>
    </w:lvl>
    <w:lvl w:ilvl="3" w:tplc="FFFFFFFF">
      <w:start w:val="1"/>
      <w:numFmt w:val="bullet"/>
      <w:lvlText w:val=""/>
      <w:lvlJc w:val="left"/>
      <w:pPr>
        <w:ind w:left="4050" w:hanging="360"/>
      </w:pPr>
      <w:rPr>
        <w:rFonts w:ascii="Symbol" w:hAnsi="Symbol" w:hint="default"/>
      </w:rPr>
    </w:lvl>
    <w:lvl w:ilvl="4" w:tplc="FFFFFFFF">
      <w:start w:val="1"/>
      <w:numFmt w:val="decimal"/>
      <w:lvlText w:val="%5."/>
      <w:lvlJc w:val="left"/>
      <w:pPr>
        <w:ind w:left="4770" w:hanging="360"/>
      </w:pPr>
    </w:lvl>
    <w:lvl w:ilvl="5" w:tplc="FFFFFFFF" w:tentative="1">
      <w:start w:val="1"/>
      <w:numFmt w:val="bullet"/>
      <w:lvlText w:val=""/>
      <w:lvlJc w:val="left"/>
      <w:pPr>
        <w:ind w:left="5490" w:hanging="360"/>
      </w:pPr>
      <w:rPr>
        <w:rFonts w:ascii="Wingdings" w:hAnsi="Wingdings" w:hint="default"/>
      </w:rPr>
    </w:lvl>
    <w:lvl w:ilvl="6" w:tplc="FFFFFFFF" w:tentative="1">
      <w:start w:val="1"/>
      <w:numFmt w:val="bullet"/>
      <w:lvlText w:val=""/>
      <w:lvlJc w:val="left"/>
      <w:pPr>
        <w:ind w:left="6210" w:hanging="360"/>
      </w:pPr>
      <w:rPr>
        <w:rFonts w:ascii="Symbol" w:hAnsi="Symbol" w:hint="default"/>
      </w:rPr>
    </w:lvl>
    <w:lvl w:ilvl="7" w:tplc="FFFFFFFF" w:tentative="1">
      <w:start w:val="1"/>
      <w:numFmt w:val="bullet"/>
      <w:lvlText w:val="o"/>
      <w:lvlJc w:val="left"/>
      <w:pPr>
        <w:ind w:left="6930" w:hanging="360"/>
      </w:pPr>
      <w:rPr>
        <w:rFonts w:ascii="Courier New" w:hAnsi="Courier New" w:cs="Courier New" w:hint="default"/>
      </w:rPr>
    </w:lvl>
    <w:lvl w:ilvl="8" w:tplc="FFFFFFFF" w:tentative="1">
      <w:start w:val="1"/>
      <w:numFmt w:val="bullet"/>
      <w:lvlText w:val=""/>
      <w:lvlJc w:val="left"/>
      <w:pPr>
        <w:ind w:left="7650" w:hanging="360"/>
      </w:pPr>
      <w:rPr>
        <w:rFonts w:ascii="Wingdings" w:hAnsi="Wingdings" w:hint="default"/>
      </w:rPr>
    </w:lvl>
  </w:abstractNum>
  <w:abstractNum w:abstractNumId="10" w15:restartNumberingAfterBreak="0">
    <w:nsid w:val="4BA415DA"/>
    <w:multiLevelType w:val="hybridMultilevel"/>
    <w:tmpl w:val="E352529A"/>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11" w15:restartNumberingAfterBreak="0">
    <w:nsid w:val="4EEA3A9A"/>
    <w:multiLevelType w:val="hybridMultilevel"/>
    <w:tmpl w:val="ACD29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4FB5D08"/>
    <w:multiLevelType w:val="hybridMultilevel"/>
    <w:tmpl w:val="E2BE1302"/>
    <w:lvl w:ilvl="0" w:tplc="50F2C68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start w:val="1"/>
      <w:numFmt w:val="decimal"/>
      <w:lvlText w:val="%4."/>
      <w:lvlJc w:val="left"/>
      <w:pPr>
        <w:tabs>
          <w:tab w:val="num" w:pos="2880"/>
        </w:tabs>
        <w:ind w:left="2880" w:hanging="360"/>
      </w:pPr>
    </w:lvl>
    <w:lvl w:ilvl="4" w:tplc="734CB3EE">
      <w:start w:val="1"/>
      <w:numFmt w:val="decimal"/>
      <w:lvlText w:val="%5."/>
      <w:lvlJc w:val="left"/>
      <w:pPr>
        <w:tabs>
          <w:tab w:val="num" w:pos="3600"/>
        </w:tabs>
        <w:ind w:left="3600" w:hanging="360"/>
      </w:pPr>
    </w:lvl>
    <w:lvl w:ilvl="5" w:tplc="47A4F670">
      <w:start w:val="1"/>
      <w:numFmt w:val="decimal"/>
      <w:lvlText w:val="%6."/>
      <w:lvlJc w:val="left"/>
      <w:pPr>
        <w:tabs>
          <w:tab w:val="num" w:pos="4320"/>
        </w:tabs>
        <w:ind w:left="4320" w:hanging="360"/>
      </w:pPr>
    </w:lvl>
    <w:lvl w:ilvl="6" w:tplc="C622C1D4">
      <w:start w:val="1"/>
      <w:numFmt w:val="decimal"/>
      <w:lvlText w:val="%7."/>
      <w:lvlJc w:val="left"/>
      <w:pPr>
        <w:tabs>
          <w:tab w:val="num" w:pos="5040"/>
        </w:tabs>
        <w:ind w:left="5040" w:hanging="360"/>
      </w:pPr>
    </w:lvl>
    <w:lvl w:ilvl="7" w:tplc="7B3ACB32">
      <w:start w:val="1"/>
      <w:numFmt w:val="decimal"/>
      <w:lvlText w:val="%8."/>
      <w:lvlJc w:val="left"/>
      <w:pPr>
        <w:tabs>
          <w:tab w:val="num" w:pos="5760"/>
        </w:tabs>
        <w:ind w:left="5760" w:hanging="360"/>
      </w:pPr>
    </w:lvl>
    <w:lvl w:ilvl="8" w:tplc="EB944EF4">
      <w:start w:val="1"/>
      <w:numFmt w:val="decimal"/>
      <w:lvlText w:val="%9."/>
      <w:lvlJc w:val="left"/>
      <w:pPr>
        <w:tabs>
          <w:tab w:val="num" w:pos="6480"/>
        </w:tabs>
        <w:ind w:left="6480" w:hanging="360"/>
      </w:pPr>
    </w:lvl>
  </w:abstractNum>
  <w:abstractNum w:abstractNumId="13" w15:restartNumberingAfterBreak="0">
    <w:nsid w:val="5B9651B8"/>
    <w:multiLevelType w:val="hybridMultilevel"/>
    <w:tmpl w:val="2842EA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B41FCF"/>
    <w:multiLevelType w:val="hybridMultilevel"/>
    <w:tmpl w:val="05F0038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3E76CF1"/>
    <w:multiLevelType w:val="hybridMultilevel"/>
    <w:tmpl w:val="44920E0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69436C0A"/>
    <w:multiLevelType w:val="hybridMultilevel"/>
    <w:tmpl w:val="37D2E10E"/>
    <w:lvl w:ilvl="0" w:tplc="04090001">
      <w:start w:val="1"/>
      <w:numFmt w:val="bullet"/>
      <w:lvlText w:val=""/>
      <w:lvlJc w:val="left"/>
      <w:pPr>
        <w:ind w:left="774" w:hanging="360"/>
      </w:pPr>
      <w:rPr>
        <w:rFonts w:ascii="Symbol" w:hAnsi="Symbol" w:hint="default"/>
      </w:rPr>
    </w:lvl>
    <w:lvl w:ilvl="1" w:tplc="04090001">
      <w:start w:val="1"/>
      <w:numFmt w:val="bullet"/>
      <w:lvlText w:val=""/>
      <w:lvlJc w:val="left"/>
      <w:pPr>
        <w:ind w:left="1494" w:hanging="360"/>
      </w:pPr>
      <w:rPr>
        <w:rFonts w:ascii="Symbol" w:hAnsi="Symbol"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17" w15:restartNumberingAfterBreak="0">
    <w:nsid w:val="694E122E"/>
    <w:multiLevelType w:val="hybridMultilevel"/>
    <w:tmpl w:val="53F2F3B8"/>
    <w:lvl w:ilvl="0" w:tplc="0409000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6DB578A7"/>
    <w:multiLevelType w:val="hybridMultilevel"/>
    <w:tmpl w:val="F3D282B6"/>
    <w:lvl w:ilvl="0" w:tplc="0409000B">
      <w:start w:val="1"/>
      <w:numFmt w:val="bullet"/>
      <w:lvlText w:val=""/>
      <w:lvlJc w:val="left"/>
      <w:pPr>
        <w:ind w:left="63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FE197F"/>
    <w:multiLevelType w:val="hybridMultilevel"/>
    <w:tmpl w:val="8522CB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359678E"/>
    <w:multiLevelType w:val="hybridMultilevel"/>
    <w:tmpl w:val="429CD910"/>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9A293C"/>
    <w:multiLevelType w:val="hybridMultilevel"/>
    <w:tmpl w:val="590EC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C312A6B"/>
    <w:multiLevelType w:val="hybridMultilevel"/>
    <w:tmpl w:val="EEE427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8"/>
  </w:num>
  <w:num w:numId="2">
    <w:abstractNumId w:val="0"/>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0"/>
  </w:num>
  <w:num w:numId="8">
    <w:abstractNumId w:val="20"/>
  </w:num>
  <w:num w:numId="9">
    <w:abstractNumId w:val="13"/>
  </w:num>
  <w:num w:numId="10">
    <w:abstractNumId w:val="14"/>
  </w:num>
  <w:num w:numId="11">
    <w:abstractNumId w:val="21"/>
  </w:num>
  <w:num w:numId="12">
    <w:abstractNumId w:val="2"/>
  </w:num>
  <w:num w:numId="13">
    <w:abstractNumId w:val="9"/>
  </w:num>
  <w:num w:numId="14">
    <w:abstractNumId w:val="15"/>
  </w:num>
  <w:num w:numId="15">
    <w:abstractNumId w:val="3"/>
  </w:num>
  <w:num w:numId="16">
    <w:abstractNumId w:val="6"/>
  </w:num>
  <w:num w:numId="17">
    <w:abstractNumId w:val="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0"/>
  </w:num>
  <w:num w:numId="21">
    <w:abstractNumId w:val="16"/>
  </w:num>
  <w:num w:numId="22">
    <w:abstractNumId w:val="8"/>
  </w:num>
  <w:num w:numId="23">
    <w:abstractNumId w:val="5"/>
  </w:num>
  <w:num w:numId="24">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3D2"/>
    <w:rsid w:val="00001515"/>
    <w:rsid w:val="00017B96"/>
    <w:rsid w:val="00020D6F"/>
    <w:rsid w:val="0002326B"/>
    <w:rsid w:val="000250B4"/>
    <w:rsid w:val="000316FA"/>
    <w:rsid w:val="00034C93"/>
    <w:rsid w:val="00037844"/>
    <w:rsid w:val="000435C2"/>
    <w:rsid w:val="00044222"/>
    <w:rsid w:val="00044D46"/>
    <w:rsid w:val="00057148"/>
    <w:rsid w:val="000608AD"/>
    <w:rsid w:val="0006229E"/>
    <w:rsid w:val="00064F61"/>
    <w:rsid w:val="000676C1"/>
    <w:rsid w:val="00070E49"/>
    <w:rsid w:val="0007125A"/>
    <w:rsid w:val="00082F4A"/>
    <w:rsid w:val="00083D4B"/>
    <w:rsid w:val="00090A6D"/>
    <w:rsid w:val="0009298F"/>
    <w:rsid w:val="0009488E"/>
    <w:rsid w:val="000A1E26"/>
    <w:rsid w:val="000A696E"/>
    <w:rsid w:val="000B1526"/>
    <w:rsid w:val="000B28A3"/>
    <w:rsid w:val="000C00E4"/>
    <w:rsid w:val="000C14F4"/>
    <w:rsid w:val="000C2167"/>
    <w:rsid w:val="000C3FD0"/>
    <w:rsid w:val="000C57D7"/>
    <w:rsid w:val="000D1538"/>
    <w:rsid w:val="000D2E6A"/>
    <w:rsid w:val="000E3062"/>
    <w:rsid w:val="000E7389"/>
    <w:rsid w:val="000F0A54"/>
    <w:rsid w:val="000F790F"/>
    <w:rsid w:val="001017E4"/>
    <w:rsid w:val="00103BE2"/>
    <w:rsid w:val="00115AF1"/>
    <w:rsid w:val="001206B7"/>
    <w:rsid w:val="00123ACA"/>
    <w:rsid w:val="001240E8"/>
    <w:rsid w:val="00130133"/>
    <w:rsid w:val="00131A02"/>
    <w:rsid w:val="001327B3"/>
    <w:rsid w:val="0013315A"/>
    <w:rsid w:val="00136591"/>
    <w:rsid w:val="001419FE"/>
    <w:rsid w:val="00141D7B"/>
    <w:rsid w:val="00142B26"/>
    <w:rsid w:val="001433E7"/>
    <w:rsid w:val="001435F1"/>
    <w:rsid w:val="001438E6"/>
    <w:rsid w:val="00146FFC"/>
    <w:rsid w:val="001516EF"/>
    <w:rsid w:val="0015293D"/>
    <w:rsid w:val="001534DB"/>
    <w:rsid w:val="00156BBC"/>
    <w:rsid w:val="001570DF"/>
    <w:rsid w:val="00157519"/>
    <w:rsid w:val="00157758"/>
    <w:rsid w:val="001656DC"/>
    <w:rsid w:val="00174AAF"/>
    <w:rsid w:val="001805C7"/>
    <w:rsid w:val="00181E94"/>
    <w:rsid w:val="0018489E"/>
    <w:rsid w:val="00190EB8"/>
    <w:rsid w:val="001935E5"/>
    <w:rsid w:val="00195E85"/>
    <w:rsid w:val="001A75CF"/>
    <w:rsid w:val="001C4981"/>
    <w:rsid w:val="001D465E"/>
    <w:rsid w:val="001D5E60"/>
    <w:rsid w:val="001D7649"/>
    <w:rsid w:val="001E0524"/>
    <w:rsid w:val="001F2C45"/>
    <w:rsid w:val="001F650B"/>
    <w:rsid w:val="0020079F"/>
    <w:rsid w:val="002008F3"/>
    <w:rsid w:val="0020126E"/>
    <w:rsid w:val="002012DB"/>
    <w:rsid w:val="00201E53"/>
    <w:rsid w:val="0020329D"/>
    <w:rsid w:val="0020423B"/>
    <w:rsid w:val="002046FE"/>
    <w:rsid w:val="002076C4"/>
    <w:rsid w:val="0021004A"/>
    <w:rsid w:val="00225FCD"/>
    <w:rsid w:val="002313F7"/>
    <w:rsid w:val="0025643E"/>
    <w:rsid w:val="00257D40"/>
    <w:rsid w:val="0026095E"/>
    <w:rsid w:val="00265B0C"/>
    <w:rsid w:val="0027109C"/>
    <w:rsid w:val="00277F33"/>
    <w:rsid w:val="00294A81"/>
    <w:rsid w:val="002A04E7"/>
    <w:rsid w:val="002B00CA"/>
    <w:rsid w:val="002B7A36"/>
    <w:rsid w:val="002C43EA"/>
    <w:rsid w:val="002D2F39"/>
    <w:rsid w:val="002D453E"/>
    <w:rsid w:val="002D4E83"/>
    <w:rsid w:val="002E2CD6"/>
    <w:rsid w:val="002E3EC3"/>
    <w:rsid w:val="00300295"/>
    <w:rsid w:val="00305CF5"/>
    <w:rsid w:val="00315AF5"/>
    <w:rsid w:val="003171E2"/>
    <w:rsid w:val="00325638"/>
    <w:rsid w:val="00336C01"/>
    <w:rsid w:val="00337B0C"/>
    <w:rsid w:val="00340237"/>
    <w:rsid w:val="00342E88"/>
    <w:rsid w:val="0034356D"/>
    <w:rsid w:val="0034381C"/>
    <w:rsid w:val="0036008B"/>
    <w:rsid w:val="00361AD6"/>
    <w:rsid w:val="00362323"/>
    <w:rsid w:val="003636F9"/>
    <w:rsid w:val="00363799"/>
    <w:rsid w:val="003643B4"/>
    <w:rsid w:val="00367478"/>
    <w:rsid w:val="00372991"/>
    <w:rsid w:val="0038107B"/>
    <w:rsid w:val="00381DC3"/>
    <w:rsid w:val="00382611"/>
    <w:rsid w:val="00386B54"/>
    <w:rsid w:val="00391B0A"/>
    <w:rsid w:val="00391E25"/>
    <w:rsid w:val="00397A08"/>
    <w:rsid w:val="003A3088"/>
    <w:rsid w:val="003A3673"/>
    <w:rsid w:val="003A517C"/>
    <w:rsid w:val="003A7E70"/>
    <w:rsid w:val="003B4420"/>
    <w:rsid w:val="003B76A6"/>
    <w:rsid w:val="003B7BE2"/>
    <w:rsid w:val="003C63B3"/>
    <w:rsid w:val="003D303C"/>
    <w:rsid w:val="003D32DA"/>
    <w:rsid w:val="003D56E0"/>
    <w:rsid w:val="003D61A5"/>
    <w:rsid w:val="003F0CFE"/>
    <w:rsid w:val="003F25AD"/>
    <w:rsid w:val="003F755F"/>
    <w:rsid w:val="004057EC"/>
    <w:rsid w:val="00412DC8"/>
    <w:rsid w:val="00413C91"/>
    <w:rsid w:val="0041580C"/>
    <w:rsid w:val="00415CAA"/>
    <w:rsid w:val="00422D07"/>
    <w:rsid w:val="00424718"/>
    <w:rsid w:val="004345C7"/>
    <w:rsid w:val="00436AC7"/>
    <w:rsid w:val="00441C98"/>
    <w:rsid w:val="00445AC5"/>
    <w:rsid w:val="004573C7"/>
    <w:rsid w:val="00477F68"/>
    <w:rsid w:val="00480F22"/>
    <w:rsid w:val="004938A8"/>
    <w:rsid w:val="00494D44"/>
    <w:rsid w:val="004A219B"/>
    <w:rsid w:val="004A6C47"/>
    <w:rsid w:val="004B75CA"/>
    <w:rsid w:val="004C4622"/>
    <w:rsid w:val="004D252F"/>
    <w:rsid w:val="004E01F5"/>
    <w:rsid w:val="004E13C4"/>
    <w:rsid w:val="004E15E6"/>
    <w:rsid w:val="004F1CDF"/>
    <w:rsid w:val="004F68C9"/>
    <w:rsid w:val="00506206"/>
    <w:rsid w:val="005105C8"/>
    <w:rsid w:val="00520B30"/>
    <w:rsid w:val="005239E7"/>
    <w:rsid w:val="005279EA"/>
    <w:rsid w:val="00527A5F"/>
    <w:rsid w:val="00542064"/>
    <w:rsid w:val="0054251C"/>
    <w:rsid w:val="0054566B"/>
    <w:rsid w:val="00545A57"/>
    <w:rsid w:val="00547A38"/>
    <w:rsid w:val="00547E75"/>
    <w:rsid w:val="00552D1E"/>
    <w:rsid w:val="00554614"/>
    <w:rsid w:val="00556082"/>
    <w:rsid w:val="005579C2"/>
    <w:rsid w:val="005703B0"/>
    <w:rsid w:val="0057042D"/>
    <w:rsid w:val="005905E9"/>
    <w:rsid w:val="00596AFB"/>
    <w:rsid w:val="00596BDE"/>
    <w:rsid w:val="005B362C"/>
    <w:rsid w:val="005B7FFB"/>
    <w:rsid w:val="005C0942"/>
    <w:rsid w:val="005C0EBE"/>
    <w:rsid w:val="005C6145"/>
    <w:rsid w:val="005C61CE"/>
    <w:rsid w:val="005D0BD8"/>
    <w:rsid w:val="005E1A63"/>
    <w:rsid w:val="005E6B56"/>
    <w:rsid w:val="005E6E26"/>
    <w:rsid w:val="005F0D0F"/>
    <w:rsid w:val="005F1C35"/>
    <w:rsid w:val="005F4A1C"/>
    <w:rsid w:val="005F5FDB"/>
    <w:rsid w:val="005F6436"/>
    <w:rsid w:val="005F65D0"/>
    <w:rsid w:val="00602C15"/>
    <w:rsid w:val="00605BE6"/>
    <w:rsid w:val="00612EDD"/>
    <w:rsid w:val="00614830"/>
    <w:rsid w:val="00617269"/>
    <w:rsid w:val="00620821"/>
    <w:rsid w:val="006217FC"/>
    <w:rsid w:val="00624B87"/>
    <w:rsid w:val="00626EFE"/>
    <w:rsid w:val="0064062A"/>
    <w:rsid w:val="00643BFC"/>
    <w:rsid w:val="00646812"/>
    <w:rsid w:val="00646DC1"/>
    <w:rsid w:val="00647FD2"/>
    <w:rsid w:val="00653C9A"/>
    <w:rsid w:val="006564AD"/>
    <w:rsid w:val="00666A3E"/>
    <w:rsid w:val="00666D01"/>
    <w:rsid w:val="0067015F"/>
    <w:rsid w:val="00677A43"/>
    <w:rsid w:val="006830DA"/>
    <w:rsid w:val="00684EBB"/>
    <w:rsid w:val="00686961"/>
    <w:rsid w:val="00687D93"/>
    <w:rsid w:val="00691AD2"/>
    <w:rsid w:val="006954D3"/>
    <w:rsid w:val="006A1D4F"/>
    <w:rsid w:val="006A2B82"/>
    <w:rsid w:val="006C094F"/>
    <w:rsid w:val="006C1739"/>
    <w:rsid w:val="006D6630"/>
    <w:rsid w:val="006D6D0D"/>
    <w:rsid w:val="006E0F8D"/>
    <w:rsid w:val="006E434D"/>
    <w:rsid w:val="006E5DF5"/>
    <w:rsid w:val="006F6C24"/>
    <w:rsid w:val="0070380D"/>
    <w:rsid w:val="007054E5"/>
    <w:rsid w:val="007110F6"/>
    <w:rsid w:val="00712B9E"/>
    <w:rsid w:val="007202FA"/>
    <w:rsid w:val="0072052F"/>
    <w:rsid w:val="007211C3"/>
    <w:rsid w:val="00721D4C"/>
    <w:rsid w:val="00723F16"/>
    <w:rsid w:val="00730027"/>
    <w:rsid w:val="00736B2F"/>
    <w:rsid w:val="007440F7"/>
    <w:rsid w:val="007445BE"/>
    <w:rsid w:val="007516E6"/>
    <w:rsid w:val="00752F1E"/>
    <w:rsid w:val="00754228"/>
    <w:rsid w:val="007575EA"/>
    <w:rsid w:val="007620D0"/>
    <w:rsid w:val="00777D63"/>
    <w:rsid w:val="0078114B"/>
    <w:rsid w:val="007857C9"/>
    <w:rsid w:val="00787451"/>
    <w:rsid w:val="00791FDB"/>
    <w:rsid w:val="007B1AA9"/>
    <w:rsid w:val="007B2B85"/>
    <w:rsid w:val="007C0BFE"/>
    <w:rsid w:val="007D0EFD"/>
    <w:rsid w:val="007E094F"/>
    <w:rsid w:val="007E43E1"/>
    <w:rsid w:val="007F26B7"/>
    <w:rsid w:val="007F3F69"/>
    <w:rsid w:val="007F4608"/>
    <w:rsid w:val="007F76C4"/>
    <w:rsid w:val="008066D7"/>
    <w:rsid w:val="00807047"/>
    <w:rsid w:val="008102E0"/>
    <w:rsid w:val="00811E20"/>
    <w:rsid w:val="0081402C"/>
    <w:rsid w:val="00820D60"/>
    <w:rsid w:val="0082165A"/>
    <w:rsid w:val="0082375B"/>
    <w:rsid w:val="008264E7"/>
    <w:rsid w:val="00830165"/>
    <w:rsid w:val="00830C39"/>
    <w:rsid w:val="00834336"/>
    <w:rsid w:val="00840317"/>
    <w:rsid w:val="00843475"/>
    <w:rsid w:val="00844FEE"/>
    <w:rsid w:val="008450A9"/>
    <w:rsid w:val="0084704C"/>
    <w:rsid w:val="008512D6"/>
    <w:rsid w:val="008513D2"/>
    <w:rsid w:val="00852727"/>
    <w:rsid w:val="008629A1"/>
    <w:rsid w:val="008655E6"/>
    <w:rsid w:val="00865A58"/>
    <w:rsid w:val="00867439"/>
    <w:rsid w:val="0087181C"/>
    <w:rsid w:val="00871D9C"/>
    <w:rsid w:val="00897164"/>
    <w:rsid w:val="008A21DE"/>
    <w:rsid w:val="008A3C8D"/>
    <w:rsid w:val="008A4C02"/>
    <w:rsid w:val="008A7614"/>
    <w:rsid w:val="008B17DC"/>
    <w:rsid w:val="008B2916"/>
    <w:rsid w:val="008C2821"/>
    <w:rsid w:val="008C4C8F"/>
    <w:rsid w:val="008C4E34"/>
    <w:rsid w:val="008D262B"/>
    <w:rsid w:val="008D6EF2"/>
    <w:rsid w:val="008E0501"/>
    <w:rsid w:val="008E0E2E"/>
    <w:rsid w:val="008F5D9E"/>
    <w:rsid w:val="0090206F"/>
    <w:rsid w:val="0090207D"/>
    <w:rsid w:val="00902E56"/>
    <w:rsid w:val="009042C9"/>
    <w:rsid w:val="009050B7"/>
    <w:rsid w:val="00905B28"/>
    <w:rsid w:val="00907E8B"/>
    <w:rsid w:val="009103DB"/>
    <w:rsid w:val="00914904"/>
    <w:rsid w:val="00921756"/>
    <w:rsid w:val="0093184C"/>
    <w:rsid w:val="00934EDD"/>
    <w:rsid w:val="009454B7"/>
    <w:rsid w:val="00961A6C"/>
    <w:rsid w:val="00962CF2"/>
    <w:rsid w:val="00970FF8"/>
    <w:rsid w:val="00976369"/>
    <w:rsid w:val="00980FE7"/>
    <w:rsid w:val="00984391"/>
    <w:rsid w:val="00985A74"/>
    <w:rsid w:val="009906D2"/>
    <w:rsid w:val="009A1FAB"/>
    <w:rsid w:val="009B4836"/>
    <w:rsid w:val="009B5895"/>
    <w:rsid w:val="009C0DA6"/>
    <w:rsid w:val="009C54C0"/>
    <w:rsid w:val="009C6ABF"/>
    <w:rsid w:val="009D5394"/>
    <w:rsid w:val="009E0D4D"/>
    <w:rsid w:val="009E4B8C"/>
    <w:rsid w:val="009E4ED9"/>
    <w:rsid w:val="009F4D22"/>
    <w:rsid w:val="00A01BC4"/>
    <w:rsid w:val="00A074DF"/>
    <w:rsid w:val="00A10431"/>
    <w:rsid w:val="00A10601"/>
    <w:rsid w:val="00A112BB"/>
    <w:rsid w:val="00A13FE0"/>
    <w:rsid w:val="00A14E3A"/>
    <w:rsid w:val="00A15129"/>
    <w:rsid w:val="00A16CD0"/>
    <w:rsid w:val="00A23E45"/>
    <w:rsid w:val="00A40DDB"/>
    <w:rsid w:val="00A4371A"/>
    <w:rsid w:val="00A507BA"/>
    <w:rsid w:val="00A5564E"/>
    <w:rsid w:val="00A55A59"/>
    <w:rsid w:val="00A651BE"/>
    <w:rsid w:val="00A65A55"/>
    <w:rsid w:val="00A67566"/>
    <w:rsid w:val="00A736C3"/>
    <w:rsid w:val="00A80823"/>
    <w:rsid w:val="00A83686"/>
    <w:rsid w:val="00A913D2"/>
    <w:rsid w:val="00AA0103"/>
    <w:rsid w:val="00AA0E2D"/>
    <w:rsid w:val="00AA449D"/>
    <w:rsid w:val="00AB31EA"/>
    <w:rsid w:val="00AB4EE2"/>
    <w:rsid w:val="00AB54B4"/>
    <w:rsid w:val="00AC639F"/>
    <w:rsid w:val="00AD1B64"/>
    <w:rsid w:val="00AD735E"/>
    <w:rsid w:val="00AD7597"/>
    <w:rsid w:val="00AE6C61"/>
    <w:rsid w:val="00B01C2D"/>
    <w:rsid w:val="00B02C87"/>
    <w:rsid w:val="00B0417D"/>
    <w:rsid w:val="00B051DA"/>
    <w:rsid w:val="00B07436"/>
    <w:rsid w:val="00B138FE"/>
    <w:rsid w:val="00B13962"/>
    <w:rsid w:val="00B16675"/>
    <w:rsid w:val="00B16F67"/>
    <w:rsid w:val="00B2097D"/>
    <w:rsid w:val="00B242CA"/>
    <w:rsid w:val="00B314EC"/>
    <w:rsid w:val="00B35DD7"/>
    <w:rsid w:val="00B421F6"/>
    <w:rsid w:val="00B435A0"/>
    <w:rsid w:val="00B46CD6"/>
    <w:rsid w:val="00B515B3"/>
    <w:rsid w:val="00B53100"/>
    <w:rsid w:val="00B575FF"/>
    <w:rsid w:val="00B603D1"/>
    <w:rsid w:val="00B6043F"/>
    <w:rsid w:val="00B62259"/>
    <w:rsid w:val="00B801D2"/>
    <w:rsid w:val="00B80FF5"/>
    <w:rsid w:val="00B8386B"/>
    <w:rsid w:val="00B83A3F"/>
    <w:rsid w:val="00B84F6C"/>
    <w:rsid w:val="00B8792A"/>
    <w:rsid w:val="00BA1574"/>
    <w:rsid w:val="00BA4B65"/>
    <w:rsid w:val="00BA6684"/>
    <w:rsid w:val="00BB0EF0"/>
    <w:rsid w:val="00BB11E5"/>
    <w:rsid w:val="00BB6B5B"/>
    <w:rsid w:val="00BC1129"/>
    <w:rsid w:val="00BC3F4E"/>
    <w:rsid w:val="00BC5D9F"/>
    <w:rsid w:val="00BE11C0"/>
    <w:rsid w:val="00BE1D5A"/>
    <w:rsid w:val="00BE3285"/>
    <w:rsid w:val="00BE749C"/>
    <w:rsid w:val="00BF1E35"/>
    <w:rsid w:val="00BF357F"/>
    <w:rsid w:val="00BF36B3"/>
    <w:rsid w:val="00C041A0"/>
    <w:rsid w:val="00C060EF"/>
    <w:rsid w:val="00C147C8"/>
    <w:rsid w:val="00C178FF"/>
    <w:rsid w:val="00C26A24"/>
    <w:rsid w:val="00C36FF2"/>
    <w:rsid w:val="00C40E80"/>
    <w:rsid w:val="00C4223A"/>
    <w:rsid w:val="00C42A48"/>
    <w:rsid w:val="00C44B4F"/>
    <w:rsid w:val="00C472A5"/>
    <w:rsid w:val="00C4734F"/>
    <w:rsid w:val="00C544AD"/>
    <w:rsid w:val="00C56AFB"/>
    <w:rsid w:val="00C57E4F"/>
    <w:rsid w:val="00C607E2"/>
    <w:rsid w:val="00C620C0"/>
    <w:rsid w:val="00C72B48"/>
    <w:rsid w:val="00C73A64"/>
    <w:rsid w:val="00C81310"/>
    <w:rsid w:val="00C870CF"/>
    <w:rsid w:val="00C963F2"/>
    <w:rsid w:val="00CA7714"/>
    <w:rsid w:val="00CB6639"/>
    <w:rsid w:val="00CB696A"/>
    <w:rsid w:val="00CC738A"/>
    <w:rsid w:val="00CE57F5"/>
    <w:rsid w:val="00CE66A0"/>
    <w:rsid w:val="00CE6DF2"/>
    <w:rsid w:val="00CF7233"/>
    <w:rsid w:val="00CF75C8"/>
    <w:rsid w:val="00D00DE7"/>
    <w:rsid w:val="00D11F5B"/>
    <w:rsid w:val="00D127B1"/>
    <w:rsid w:val="00D16A04"/>
    <w:rsid w:val="00D22A08"/>
    <w:rsid w:val="00D25FCF"/>
    <w:rsid w:val="00D3284A"/>
    <w:rsid w:val="00D33D5E"/>
    <w:rsid w:val="00D40B23"/>
    <w:rsid w:val="00D42B2C"/>
    <w:rsid w:val="00D449BC"/>
    <w:rsid w:val="00D508EB"/>
    <w:rsid w:val="00D50EC4"/>
    <w:rsid w:val="00D5133A"/>
    <w:rsid w:val="00D522A3"/>
    <w:rsid w:val="00D62BBC"/>
    <w:rsid w:val="00D651BB"/>
    <w:rsid w:val="00D7045F"/>
    <w:rsid w:val="00D7081F"/>
    <w:rsid w:val="00D70F9B"/>
    <w:rsid w:val="00D729F0"/>
    <w:rsid w:val="00D743AC"/>
    <w:rsid w:val="00D85B59"/>
    <w:rsid w:val="00D86E2E"/>
    <w:rsid w:val="00D92EF7"/>
    <w:rsid w:val="00D930F7"/>
    <w:rsid w:val="00D9460F"/>
    <w:rsid w:val="00D94F37"/>
    <w:rsid w:val="00DA1966"/>
    <w:rsid w:val="00DB4840"/>
    <w:rsid w:val="00DC0040"/>
    <w:rsid w:val="00DC00AD"/>
    <w:rsid w:val="00DD40F1"/>
    <w:rsid w:val="00DD4C87"/>
    <w:rsid w:val="00DD77CA"/>
    <w:rsid w:val="00DE019C"/>
    <w:rsid w:val="00DE0880"/>
    <w:rsid w:val="00DE492A"/>
    <w:rsid w:val="00DF3791"/>
    <w:rsid w:val="00E05A3E"/>
    <w:rsid w:val="00E1127D"/>
    <w:rsid w:val="00E11B95"/>
    <w:rsid w:val="00E14B8D"/>
    <w:rsid w:val="00E16970"/>
    <w:rsid w:val="00E20828"/>
    <w:rsid w:val="00E26E29"/>
    <w:rsid w:val="00E422B4"/>
    <w:rsid w:val="00E45D02"/>
    <w:rsid w:val="00E471B9"/>
    <w:rsid w:val="00E4794E"/>
    <w:rsid w:val="00E55154"/>
    <w:rsid w:val="00E6393F"/>
    <w:rsid w:val="00E73569"/>
    <w:rsid w:val="00E74B3A"/>
    <w:rsid w:val="00E81584"/>
    <w:rsid w:val="00E83A1F"/>
    <w:rsid w:val="00E84839"/>
    <w:rsid w:val="00E85518"/>
    <w:rsid w:val="00E9108F"/>
    <w:rsid w:val="00E936BC"/>
    <w:rsid w:val="00EA78FF"/>
    <w:rsid w:val="00EB08C7"/>
    <w:rsid w:val="00EB1338"/>
    <w:rsid w:val="00EB2884"/>
    <w:rsid w:val="00EC2A27"/>
    <w:rsid w:val="00ED4865"/>
    <w:rsid w:val="00ED6537"/>
    <w:rsid w:val="00ED7658"/>
    <w:rsid w:val="00EE0FBB"/>
    <w:rsid w:val="00EE1261"/>
    <w:rsid w:val="00EE33D3"/>
    <w:rsid w:val="00EE6B82"/>
    <w:rsid w:val="00EF0405"/>
    <w:rsid w:val="00EF31F5"/>
    <w:rsid w:val="00EF654A"/>
    <w:rsid w:val="00F02048"/>
    <w:rsid w:val="00F04045"/>
    <w:rsid w:val="00F06793"/>
    <w:rsid w:val="00F06E43"/>
    <w:rsid w:val="00F15C85"/>
    <w:rsid w:val="00F30387"/>
    <w:rsid w:val="00F33391"/>
    <w:rsid w:val="00F35944"/>
    <w:rsid w:val="00F50609"/>
    <w:rsid w:val="00F53BE3"/>
    <w:rsid w:val="00F5680C"/>
    <w:rsid w:val="00F61DEB"/>
    <w:rsid w:val="00F7256F"/>
    <w:rsid w:val="00F74594"/>
    <w:rsid w:val="00F77E3A"/>
    <w:rsid w:val="00F902DC"/>
    <w:rsid w:val="00F90C84"/>
    <w:rsid w:val="00F977E8"/>
    <w:rsid w:val="00FA59A8"/>
    <w:rsid w:val="00FA7206"/>
    <w:rsid w:val="00FB0F0F"/>
    <w:rsid w:val="00FC3CED"/>
    <w:rsid w:val="00FC4352"/>
    <w:rsid w:val="00FC52A7"/>
    <w:rsid w:val="00FE0497"/>
    <w:rsid w:val="00FE08A7"/>
    <w:rsid w:val="00FE283A"/>
    <w:rsid w:val="00FF3A00"/>
    <w:rsid w:val="00FF3EEB"/>
    <w:rsid w:val="00FF4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FA5A"/>
  <w15:chartTrackingRefBased/>
  <w15:docId w15:val="{8B014C8C-F287-4E22-A738-7B65A517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3D2"/>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F977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D2"/>
    <w:pPr>
      <w:ind w:left="720"/>
    </w:pPr>
  </w:style>
  <w:style w:type="table" w:styleId="GridTable5Dark-Accent1">
    <w:name w:val="Grid Table 5 Dark Accent 1"/>
    <w:basedOn w:val="TableNormal"/>
    <w:uiPriority w:val="50"/>
    <w:rsid w:val="003F25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3F25A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F25AD"/>
  </w:style>
  <w:style w:type="paragraph" w:styleId="NoSpacing">
    <w:name w:val="No Spacing"/>
    <w:uiPriority w:val="1"/>
    <w:qFormat/>
    <w:rsid w:val="000E7389"/>
    <w:pPr>
      <w:spacing w:after="0" w:line="240" w:lineRule="auto"/>
    </w:pPr>
    <w:rPr>
      <w:rFonts w:ascii="Calibri" w:eastAsia="Calibri" w:hAnsi="Calibri" w:cs="Times New Roman"/>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w:basedOn w:val="Normal"/>
    <w:link w:val="BodyTextChar1"/>
    <w:rsid w:val="00F977E8"/>
    <w:pPr>
      <w:spacing w:after="240" w:line="240" w:lineRule="auto"/>
    </w:pPr>
    <w:rPr>
      <w:rFonts w:ascii="Times New Roman" w:eastAsia="Times New Roman" w:hAnsi="Times New Roman"/>
      <w:iCs/>
      <w:sz w:val="24"/>
      <w:szCs w:val="20"/>
    </w:rPr>
  </w:style>
  <w:style w:type="character" w:customStyle="1" w:styleId="BodyTextChar">
    <w:name w:val="Body Text Char"/>
    <w:basedOn w:val="DefaultParagraphFont"/>
    <w:uiPriority w:val="99"/>
    <w:semiHidden/>
    <w:rsid w:val="00F977E8"/>
    <w:rPr>
      <w:rFonts w:ascii="Calibri" w:eastAsia="Calibri" w:hAnsi="Calibri" w:cs="Times New Roman"/>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F977E8"/>
    <w:rPr>
      <w:rFonts w:ascii="Times New Roman" w:eastAsia="Times New Roman" w:hAnsi="Times New Roman" w:cs="Times New Roman"/>
      <w:iCs/>
      <w:sz w:val="24"/>
      <w:szCs w:val="20"/>
    </w:rPr>
  </w:style>
  <w:style w:type="paragraph" w:customStyle="1" w:styleId="H3">
    <w:name w:val="H3"/>
    <w:basedOn w:val="Heading3"/>
    <w:next w:val="BodyText"/>
    <w:link w:val="H3Char1"/>
    <w:rsid w:val="00F977E8"/>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rPr>
  </w:style>
  <w:style w:type="character" w:customStyle="1" w:styleId="H3Char1">
    <w:name w:val="H3 Char1"/>
    <w:link w:val="H3"/>
    <w:rsid w:val="00F977E8"/>
    <w:rPr>
      <w:rFonts w:ascii="Times New Roman" w:eastAsia="Times New Roman" w:hAnsi="Times New Roman" w:cs="Times New Roman"/>
      <w:b/>
      <w:bCs/>
      <w:i/>
      <w:sz w:val="24"/>
      <w:szCs w:val="20"/>
    </w:rPr>
  </w:style>
  <w:style w:type="character" w:customStyle="1" w:styleId="Heading3Char">
    <w:name w:val="Heading 3 Char"/>
    <w:basedOn w:val="DefaultParagraphFont"/>
    <w:link w:val="Heading3"/>
    <w:uiPriority w:val="9"/>
    <w:semiHidden/>
    <w:rsid w:val="00F977E8"/>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D50EC4"/>
    <w:rPr>
      <w:i/>
      <w:iCs/>
    </w:rPr>
  </w:style>
  <w:style w:type="character" w:styleId="Hyperlink">
    <w:name w:val="Hyperlink"/>
    <w:basedOn w:val="DefaultParagraphFont"/>
    <w:uiPriority w:val="99"/>
    <w:unhideWhenUsed/>
    <w:rsid w:val="00A83686"/>
    <w:rPr>
      <w:color w:val="0563C1" w:themeColor="hyperlink"/>
      <w:u w:val="single"/>
    </w:rPr>
  </w:style>
  <w:style w:type="character" w:customStyle="1" w:styleId="UnresolvedMention1">
    <w:name w:val="Unresolved Mention1"/>
    <w:basedOn w:val="DefaultParagraphFont"/>
    <w:uiPriority w:val="99"/>
    <w:semiHidden/>
    <w:unhideWhenUsed/>
    <w:rsid w:val="00A83686"/>
    <w:rPr>
      <w:color w:val="605E5C"/>
      <w:shd w:val="clear" w:color="auto" w:fill="E1DFDD"/>
    </w:rPr>
  </w:style>
  <w:style w:type="character" w:styleId="CommentReference">
    <w:name w:val="annotation reference"/>
    <w:basedOn w:val="DefaultParagraphFont"/>
    <w:uiPriority w:val="99"/>
    <w:semiHidden/>
    <w:unhideWhenUsed/>
    <w:rsid w:val="009906D2"/>
    <w:rPr>
      <w:sz w:val="16"/>
      <w:szCs w:val="16"/>
    </w:rPr>
  </w:style>
  <w:style w:type="paragraph" w:styleId="CommentText">
    <w:name w:val="annotation text"/>
    <w:basedOn w:val="Normal"/>
    <w:link w:val="CommentTextChar"/>
    <w:uiPriority w:val="99"/>
    <w:unhideWhenUsed/>
    <w:rsid w:val="009906D2"/>
    <w:pPr>
      <w:spacing w:line="240" w:lineRule="auto"/>
    </w:pPr>
    <w:rPr>
      <w:sz w:val="20"/>
      <w:szCs w:val="20"/>
    </w:rPr>
  </w:style>
  <w:style w:type="character" w:customStyle="1" w:styleId="CommentTextChar">
    <w:name w:val="Comment Text Char"/>
    <w:basedOn w:val="DefaultParagraphFont"/>
    <w:link w:val="CommentText"/>
    <w:uiPriority w:val="99"/>
    <w:rsid w:val="009906D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906D2"/>
    <w:rPr>
      <w:b/>
      <w:bCs/>
    </w:rPr>
  </w:style>
  <w:style w:type="character" w:customStyle="1" w:styleId="CommentSubjectChar">
    <w:name w:val="Comment Subject Char"/>
    <w:basedOn w:val="CommentTextChar"/>
    <w:link w:val="CommentSubject"/>
    <w:uiPriority w:val="99"/>
    <w:semiHidden/>
    <w:rsid w:val="009906D2"/>
    <w:rPr>
      <w:rFonts w:ascii="Calibri" w:eastAsia="Calibri" w:hAnsi="Calibri" w:cs="Times New Roman"/>
      <w:b/>
      <w:bCs/>
      <w:sz w:val="20"/>
      <w:szCs w:val="20"/>
    </w:rPr>
  </w:style>
  <w:style w:type="character" w:customStyle="1" w:styleId="UnresolvedMention2">
    <w:name w:val="Unresolved Mention2"/>
    <w:basedOn w:val="DefaultParagraphFont"/>
    <w:uiPriority w:val="99"/>
    <w:semiHidden/>
    <w:unhideWhenUsed/>
    <w:rsid w:val="00A4371A"/>
    <w:rPr>
      <w:color w:val="605E5C"/>
      <w:shd w:val="clear" w:color="auto" w:fill="E1DFDD"/>
    </w:rPr>
  </w:style>
  <w:style w:type="character" w:styleId="FollowedHyperlink">
    <w:name w:val="FollowedHyperlink"/>
    <w:basedOn w:val="DefaultParagraphFont"/>
    <w:uiPriority w:val="99"/>
    <w:semiHidden/>
    <w:unhideWhenUsed/>
    <w:rsid w:val="008B17DC"/>
    <w:rPr>
      <w:color w:val="954F72" w:themeColor="followedHyperlink"/>
      <w:u w:val="single"/>
    </w:rPr>
  </w:style>
  <w:style w:type="paragraph" w:styleId="BalloonText">
    <w:name w:val="Balloon Text"/>
    <w:basedOn w:val="Normal"/>
    <w:link w:val="BalloonTextChar"/>
    <w:uiPriority w:val="99"/>
    <w:semiHidden/>
    <w:unhideWhenUsed/>
    <w:rsid w:val="001D5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E60"/>
    <w:rPr>
      <w:rFonts w:ascii="Segoe UI" w:eastAsia="Calibri" w:hAnsi="Segoe UI" w:cs="Segoe UI"/>
      <w:sz w:val="18"/>
      <w:szCs w:val="18"/>
    </w:rPr>
  </w:style>
  <w:style w:type="paragraph" w:styleId="NormalWeb">
    <w:name w:val="Normal (Web)"/>
    <w:basedOn w:val="Normal"/>
    <w:uiPriority w:val="99"/>
    <w:semiHidden/>
    <w:unhideWhenUsed/>
    <w:rsid w:val="0082165A"/>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8216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6592">
      <w:bodyDiv w:val="1"/>
      <w:marLeft w:val="0"/>
      <w:marRight w:val="0"/>
      <w:marTop w:val="0"/>
      <w:marBottom w:val="0"/>
      <w:divBdr>
        <w:top w:val="none" w:sz="0" w:space="0" w:color="auto"/>
        <w:left w:val="none" w:sz="0" w:space="0" w:color="auto"/>
        <w:bottom w:val="none" w:sz="0" w:space="0" w:color="auto"/>
        <w:right w:val="none" w:sz="0" w:space="0" w:color="auto"/>
      </w:divBdr>
    </w:div>
    <w:div w:id="117189521">
      <w:bodyDiv w:val="1"/>
      <w:marLeft w:val="0"/>
      <w:marRight w:val="0"/>
      <w:marTop w:val="0"/>
      <w:marBottom w:val="0"/>
      <w:divBdr>
        <w:top w:val="none" w:sz="0" w:space="0" w:color="auto"/>
        <w:left w:val="none" w:sz="0" w:space="0" w:color="auto"/>
        <w:bottom w:val="none" w:sz="0" w:space="0" w:color="auto"/>
        <w:right w:val="none" w:sz="0" w:space="0" w:color="auto"/>
      </w:divBdr>
    </w:div>
    <w:div w:id="159739633">
      <w:bodyDiv w:val="1"/>
      <w:marLeft w:val="0"/>
      <w:marRight w:val="0"/>
      <w:marTop w:val="0"/>
      <w:marBottom w:val="0"/>
      <w:divBdr>
        <w:top w:val="none" w:sz="0" w:space="0" w:color="auto"/>
        <w:left w:val="none" w:sz="0" w:space="0" w:color="auto"/>
        <w:bottom w:val="none" w:sz="0" w:space="0" w:color="auto"/>
        <w:right w:val="none" w:sz="0" w:space="0" w:color="auto"/>
      </w:divBdr>
      <w:divsChild>
        <w:div w:id="2056537076">
          <w:marLeft w:val="547"/>
          <w:marRight w:val="0"/>
          <w:marTop w:val="86"/>
          <w:marBottom w:val="0"/>
          <w:divBdr>
            <w:top w:val="none" w:sz="0" w:space="0" w:color="auto"/>
            <w:left w:val="none" w:sz="0" w:space="0" w:color="auto"/>
            <w:bottom w:val="none" w:sz="0" w:space="0" w:color="auto"/>
            <w:right w:val="none" w:sz="0" w:space="0" w:color="auto"/>
          </w:divBdr>
        </w:div>
      </w:divsChild>
    </w:div>
    <w:div w:id="186453978">
      <w:bodyDiv w:val="1"/>
      <w:marLeft w:val="0"/>
      <w:marRight w:val="0"/>
      <w:marTop w:val="0"/>
      <w:marBottom w:val="0"/>
      <w:divBdr>
        <w:top w:val="none" w:sz="0" w:space="0" w:color="auto"/>
        <w:left w:val="none" w:sz="0" w:space="0" w:color="auto"/>
        <w:bottom w:val="none" w:sz="0" w:space="0" w:color="auto"/>
        <w:right w:val="none" w:sz="0" w:space="0" w:color="auto"/>
      </w:divBdr>
      <w:divsChild>
        <w:div w:id="933519123">
          <w:marLeft w:val="1166"/>
          <w:marRight w:val="0"/>
          <w:marTop w:val="67"/>
          <w:marBottom w:val="0"/>
          <w:divBdr>
            <w:top w:val="none" w:sz="0" w:space="0" w:color="auto"/>
            <w:left w:val="none" w:sz="0" w:space="0" w:color="auto"/>
            <w:bottom w:val="none" w:sz="0" w:space="0" w:color="auto"/>
            <w:right w:val="none" w:sz="0" w:space="0" w:color="auto"/>
          </w:divBdr>
        </w:div>
      </w:divsChild>
    </w:div>
    <w:div w:id="200672013">
      <w:bodyDiv w:val="1"/>
      <w:marLeft w:val="0"/>
      <w:marRight w:val="0"/>
      <w:marTop w:val="0"/>
      <w:marBottom w:val="0"/>
      <w:divBdr>
        <w:top w:val="none" w:sz="0" w:space="0" w:color="auto"/>
        <w:left w:val="none" w:sz="0" w:space="0" w:color="auto"/>
        <w:bottom w:val="none" w:sz="0" w:space="0" w:color="auto"/>
        <w:right w:val="none" w:sz="0" w:space="0" w:color="auto"/>
      </w:divBdr>
    </w:div>
    <w:div w:id="249657257">
      <w:bodyDiv w:val="1"/>
      <w:marLeft w:val="0"/>
      <w:marRight w:val="0"/>
      <w:marTop w:val="0"/>
      <w:marBottom w:val="0"/>
      <w:divBdr>
        <w:top w:val="none" w:sz="0" w:space="0" w:color="auto"/>
        <w:left w:val="none" w:sz="0" w:space="0" w:color="auto"/>
        <w:bottom w:val="none" w:sz="0" w:space="0" w:color="auto"/>
        <w:right w:val="none" w:sz="0" w:space="0" w:color="auto"/>
      </w:divBdr>
      <w:divsChild>
        <w:div w:id="1629044965">
          <w:marLeft w:val="1166"/>
          <w:marRight w:val="0"/>
          <w:marTop w:val="67"/>
          <w:marBottom w:val="0"/>
          <w:divBdr>
            <w:top w:val="none" w:sz="0" w:space="0" w:color="auto"/>
            <w:left w:val="none" w:sz="0" w:space="0" w:color="auto"/>
            <w:bottom w:val="none" w:sz="0" w:space="0" w:color="auto"/>
            <w:right w:val="none" w:sz="0" w:space="0" w:color="auto"/>
          </w:divBdr>
        </w:div>
        <w:div w:id="2114090947">
          <w:marLeft w:val="1166"/>
          <w:marRight w:val="0"/>
          <w:marTop w:val="67"/>
          <w:marBottom w:val="0"/>
          <w:divBdr>
            <w:top w:val="none" w:sz="0" w:space="0" w:color="auto"/>
            <w:left w:val="none" w:sz="0" w:space="0" w:color="auto"/>
            <w:bottom w:val="none" w:sz="0" w:space="0" w:color="auto"/>
            <w:right w:val="none" w:sz="0" w:space="0" w:color="auto"/>
          </w:divBdr>
        </w:div>
      </w:divsChild>
    </w:div>
    <w:div w:id="268195532">
      <w:bodyDiv w:val="1"/>
      <w:marLeft w:val="0"/>
      <w:marRight w:val="0"/>
      <w:marTop w:val="0"/>
      <w:marBottom w:val="0"/>
      <w:divBdr>
        <w:top w:val="none" w:sz="0" w:space="0" w:color="auto"/>
        <w:left w:val="none" w:sz="0" w:space="0" w:color="auto"/>
        <w:bottom w:val="none" w:sz="0" w:space="0" w:color="auto"/>
        <w:right w:val="none" w:sz="0" w:space="0" w:color="auto"/>
      </w:divBdr>
      <w:divsChild>
        <w:div w:id="591090894">
          <w:marLeft w:val="547"/>
          <w:marRight w:val="0"/>
          <w:marTop w:val="86"/>
          <w:marBottom w:val="0"/>
          <w:divBdr>
            <w:top w:val="none" w:sz="0" w:space="0" w:color="auto"/>
            <w:left w:val="none" w:sz="0" w:space="0" w:color="auto"/>
            <w:bottom w:val="none" w:sz="0" w:space="0" w:color="auto"/>
            <w:right w:val="none" w:sz="0" w:space="0" w:color="auto"/>
          </w:divBdr>
        </w:div>
      </w:divsChild>
    </w:div>
    <w:div w:id="279727384">
      <w:bodyDiv w:val="1"/>
      <w:marLeft w:val="0"/>
      <w:marRight w:val="0"/>
      <w:marTop w:val="0"/>
      <w:marBottom w:val="0"/>
      <w:divBdr>
        <w:top w:val="none" w:sz="0" w:space="0" w:color="auto"/>
        <w:left w:val="none" w:sz="0" w:space="0" w:color="auto"/>
        <w:bottom w:val="none" w:sz="0" w:space="0" w:color="auto"/>
        <w:right w:val="none" w:sz="0" w:space="0" w:color="auto"/>
      </w:divBdr>
    </w:div>
    <w:div w:id="317809258">
      <w:bodyDiv w:val="1"/>
      <w:marLeft w:val="0"/>
      <w:marRight w:val="0"/>
      <w:marTop w:val="0"/>
      <w:marBottom w:val="0"/>
      <w:divBdr>
        <w:top w:val="none" w:sz="0" w:space="0" w:color="auto"/>
        <w:left w:val="none" w:sz="0" w:space="0" w:color="auto"/>
        <w:bottom w:val="none" w:sz="0" w:space="0" w:color="auto"/>
        <w:right w:val="none" w:sz="0" w:space="0" w:color="auto"/>
      </w:divBdr>
      <w:divsChild>
        <w:div w:id="260263155">
          <w:marLeft w:val="547"/>
          <w:marRight w:val="0"/>
          <w:marTop w:val="86"/>
          <w:marBottom w:val="0"/>
          <w:divBdr>
            <w:top w:val="none" w:sz="0" w:space="0" w:color="auto"/>
            <w:left w:val="none" w:sz="0" w:space="0" w:color="auto"/>
            <w:bottom w:val="none" w:sz="0" w:space="0" w:color="auto"/>
            <w:right w:val="none" w:sz="0" w:space="0" w:color="auto"/>
          </w:divBdr>
        </w:div>
        <w:div w:id="1398284741">
          <w:marLeft w:val="547"/>
          <w:marRight w:val="0"/>
          <w:marTop w:val="0"/>
          <w:marBottom w:val="0"/>
          <w:divBdr>
            <w:top w:val="none" w:sz="0" w:space="0" w:color="auto"/>
            <w:left w:val="none" w:sz="0" w:space="0" w:color="auto"/>
            <w:bottom w:val="none" w:sz="0" w:space="0" w:color="auto"/>
            <w:right w:val="none" w:sz="0" w:space="0" w:color="auto"/>
          </w:divBdr>
        </w:div>
        <w:div w:id="1413939447">
          <w:marLeft w:val="547"/>
          <w:marRight w:val="0"/>
          <w:marTop w:val="86"/>
          <w:marBottom w:val="0"/>
          <w:divBdr>
            <w:top w:val="none" w:sz="0" w:space="0" w:color="auto"/>
            <w:left w:val="none" w:sz="0" w:space="0" w:color="auto"/>
            <w:bottom w:val="none" w:sz="0" w:space="0" w:color="auto"/>
            <w:right w:val="none" w:sz="0" w:space="0" w:color="auto"/>
          </w:divBdr>
        </w:div>
      </w:divsChild>
    </w:div>
    <w:div w:id="376051480">
      <w:bodyDiv w:val="1"/>
      <w:marLeft w:val="0"/>
      <w:marRight w:val="0"/>
      <w:marTop w:val="0"/>
      <w:marBottom w:val="0"/>
      <w:divBdr>
        <w:top w:val="none" w:sz="0" w:space="0" w:color="auto"/>
        <w:left w:val="none" w:sz="0" w:space="0" w:color="auto"/>
        <w:bottom w:val="none" w:sz="0" w:space="0" w:color="auto"/>
        <w:right w:val="none" w:sz="0" w:space="0" w:color="auto"/>
      </w:divBdr>
      <w:divsChild>
        <w:div w:id="246962116">
          <w:marLeft w:val="0"/>
          <w:marRight w:val="0"/>
          <w:marTop w:val="86"/>
          <w:marBottom w:val="0"/>
          <w:divBdr>
            <w:top w:val="none" w:sz="0" w:space="0" w:color="auto"/>
            <w:left w:val="none" w:sz="0" w:space="0" w:color="auto"/>
            <w:bottom w:val="none" w:sz="0" w:space="0" w:color="auto"/>
            <w:right w:val="none" w:sz="0" w:space="0" w:color="auto"/>
          </w:divBdr>
        </w:div>
        <w:div w:id="386027549">
          <w:marLeft w:val="1800"/>
          <w:marRight w:val="0"/>
          <w:marTop w:val="0"/>
          <w:marBottom w:val="0"/>
          <w:divBdr>
            <w:top w:val="none" w:sz="0" w:space="0" w:color="auto"/>
            <w:left w:val="none" w:sz="0" w:space="0" w:color="auto"/>
            <w:bottom w:val="none" w:sz="0" w:space="0" w:color="auto"/>
            <w:right w:val="none" w:sz="0" w:space="0" w:color="auto"/>
          </w:divBdr>
        </w:div>
        <w:div w:id="1287928749">
          <w:marLeft w:val="1080"/>
          <w:marRight w:val="0"/>
          <w:marTop w:val="0"/>
          <w:marBottom w:val="0"/>
          <w:divBdr>
            <w:top w:val="none" w:sz="0" w:space="0" w:color="auto"/>
            <w:left w:val="none" w:sz="0" w:space="0" w:color="auto"/>
            <w:bottom w:val="none" w:sz="0" w:space="0" w:color="auto"/>
            <w:right w:val="none" w:sz="0" w:space="0" w:color="auto"/>
          </w:divBdr>
        </w:div>
        <w:div w:id="1436511681">
          <w:marLeft w:val="1080"/>
          <w:marRight w:val="0"/>
          <w:marTop w:val="0"/>
          <w:marBottom w:val="0"/>
          <w:divBdr>
            <w:top w:val="none" w:sz="0" w:space="0" w:color="auto"/>
            <w:left w:val="none" w:sz="0" w:space="0" w:color="auto"/>
            <w:bottom w:val="none" w:sz="0" w:space="0" w:color="auto"/>
            <w:right w:val="none" w:sz="0" w:space="0" w:color="auto"/>
          </w:divBdr>
        </w:div>
        <w:div w:id="1711882256">
          <w:marLeft w:val="1800"/>
          <w:marRight w:val="0"/>
          <w:marTop w:val="0"/>
          <w:marBottom w:val="0"/>
          <w:divBdr>
            <w:top w:val="none" w:sz="0" w:space="0" w:color="auto"/>
            <w:left w:val="none" w:sz="0" w:space="0" w:color="auto"/>
            <w:bottom w:val="none" w:sz="0" w:space="0" w:color="auto"/>
            <w:right w:val="none" w:sz="0" w:space="0" w:color="auto"/>
          </w:divBdr>
        </w:div>
        <w:div w:id="1784643120">
          <w:marLeft w:val="1080"/>
          <w:marRight w:val="0"/>
          <w:marTop w:val="0"/>
          <w:marBottom w:val="0"/>
          <w:divBdr>
            <w:top w:val="none" w:sz="0" w:space="0" w:color="auto"/>
            <w:left w:val="none" w:sz="0" w:space="0" w:color="auto"/>
            <w:bottom w:val="none" w:sz="0" w:space="0" w:color="auto"/>
            <w:right w:val="none" w:sz="0" w:space="0" w:color="auto"/>
          </w:divBdr>
        </w:div>
        <w:div w:id="2059278954">
          <w:marLeft w:val="1800"/>
          <w:marRight w:val="0"/>
          <w:marTop w:val="0"/>
          <w:marBottom w:val="0"/>
          <w:divBdr>
            <w:top w:val="none" w:sz="0" w:space="0" w:color="auto"/>
            <w:left w:val="none" w:sz="0" w:space="0" w:color="auto"/>
            <w:bottom w:val="none" w:sz="0" w:space="0" w:color="auto"/>
            <w:right w:val="none" w:sz="0" w:space="0" w:color="auto"/>
          </w:divBdr>
        </w:div>
      </w:divsChild>
    </w:div>
    <w:div w:id="454252382">
      <w:bodyDiv w:val="1"/>
      <w:marLeft w:val="0"/>
      <w:marRight w:val="0"/>
      <w:marTop w:val="0"/>
      <w:marBottom w:val="0"/>
      <w:divBdr>
        <w:top w:val="none" w:sz="0" w:space="0" w:color="auto"/>
        <w:left w:val="none" w:sz="0" w:space="0" w:color="auto"/>
        <w:bottom w:val="none" w:sz="0" w:space="0" w:color="auto"/>
        <w:right w:val="none" w:sz="0" w:space="0" w:color="auto"/>
      </w:divBdr>
      <w:divsChild>
        <w:div w:id="885216916">
          <w:marLeft w:val="1800"/>
          <w:marRight w:val="0"/>
          <w:marTop w:val="86"/>
          <w:marBottom w:val="0"/>
          <w:divBdr>
            <w:top w:val="none" w:sz="0" w:space="0" w:color="auto"/>
            <w:left w:val="none" w:sz="0" w:space="0" w:color="auto"/>
            <w:bottom w:val="none" w:sz="0" w:space="0" w:color="auto"/>
            <w:right w:val="none" w:sz="0" w:space="0" w:color="auto"/>
          </w:divBdr>
        </w:div>
      </w:divsChild>
    </w:div>
    <w:div w:id="473447784">
      <w:bodyDiv w:val="1"/>
      <w:marLeft w:val="0"/>
      <w:marRight w:val="0"/>
      <w:marTop w:val="0"/>
      <w:marBottom w:val="0"/>
      <w:divBdr>
        <w:top w:val="none" w:sz="0" w:space="0" w:color="auto"/>
        <w:left w:val="none" w:sz="0" w:space="0" w:color="auto"/>
        <w:bottom w:val="none" w:sz="0" w:space="0" w:color="auto"/>
        <w:right w:val="none" w:sz="0" w:space="0" w:color="auto"/>
      </w:divBdr>
    </w:div>
    <w:div w:id="501438208">
      <w:bodyDiv w:val="1"/>
      <w:marLeft w:val="0"/>
      <w:marRight w:val="0"/>
      <w:marTop w:val="0"/>
      <w:marBottom w:val="0"/>
      <w:divBdr>
        <w:top w:val="none" w:sz="0" w:space="0" w:color="auto"/>
        <w:left w:val="none" w:sz="0" w:space="0" w:color="auto"/>
        <w:bottom w:val="none" w:sz="0" w:space="0" w:color="auto"/>
        <w:right w:val="none" w:sz="0" w:space="0" w:color="auto"/>
      </w:divBdr>
    </w:div>
    <w:div w:id="570193696">
      <w:bodyDiv w:val="1"/>
      <w:marLeft w:val="0"/>
      <w:marRight w:val="0"/>
      <w:marTop w:val="0"/>
      <w:marBottom w:val="0"/>
      <w:divBdr>
        <w:top w:val="none" w:sz="0" w:space="0" w:color="auto"/>
        <w:left w:val="none" w:sz="0" w:space="0" w:color="auto"/>
        <w:bottom w:val="none" w:sz="0" w:space="0" w:color="auto"/>
        <w:right w:val="none" w:sz="0" w:space="0" w:color="auto"/>
      </w:divBdr>
      <w:divsChild>
        <w:div w:id="326789579">
          <w:marLeft w:val="1800"/>
          <w:marRight w:val="0"/>
          <w:marTop w:val="86"/>
          <w:marBottom w:val="0"/>
          <w:divBdr>
            <w:top w:val="none" w:sz="0" w:space="0" w:color="auto"/>
            <w:left w:val="none" w:sz="0" w:space="0" w:color="auto"/>
            <w:bottom w:val="none" w:sz="0" w:space="0" w:color="auto"/>
            <w:right w:val="none" w:sz="0" w:space="0" w:color="auto"/>
          </w:divBdr>
        </w:div>
        <w:div w:id="522207244">
          <w:marLeft w:val="547"/>
          <w:marRight w:val="0"/>
          <w:marTop w:val="86"/>
          <w:marBottom w:val="0"/>
          <w:divBdr>
            <w:top w:val="none" w:sz="0" w:space="0" w:color="auto"/>
            <w:left w:val="none" w:sz="0" w:space="0" w:color="auto"/>
            <w:bottom w:val="none" w:sz="0" w:space="0" w:color="auto"/>
            <w:right w:val="none" w:sz="0" w:space="0" w:color="auto"/>
          </w:divBdr>
        </w:div>
        <w:div w:id="729380894">
          <w:marLeft w:val="1800"/>
          <w:marRight w:val="0"/>
          <w:marTop w:val="86"/>
          <w:marBottom w:val="0"/>
          <w:divBdr>
            <w:top w:val="none" w:sz="0" w:space="0" w:color="auto"/>
            <w:left w:val="none" w:sz="0" w:space="0" w:color="auto"/>
            <w:bottom w:val="none" w:sz="0" w:space="0" w:color="auto"/>
            <w:right w:val="none" w:sz="0" w:space="0" w:color="auto"/>
          </w:divBdr>
        </w:div>
        <w:div w:id="1172448236">
          <w:marLeft w:val="1800"/>
          <w:marRight w:val="0"/>
          <w:marTop w:val="86"/>
          <w:marBottom w:val="0"/>
          <w:divBdr>
            <w:top w:val="none" w:sz="0" w:space="0" w:color="auto"/>
            <w:left w:val="none" w:sz="0" w:space="0" w:color="auto"/>
            <w:bottom w:val="none" w:sz="0" w:space="0" w:color="auto"/>
            <w:right w:val="none" w:sz="0" w:space="0" w:color="auto"/>
          </w:divBdr>
        </w:div>
        <w:div w:id="1501694626">
          <w:marLeft w:val="1166"/>
          <w:marRight w:val="0"/>
          <w:marTop w:val="86"/>
          <w:marBottom w:val="0"/>
          <w:divBdr>
            <w:top w:val="none" w:sz="0" w:space="0" w:color="auto"/>
            <w:left w:val="none" w:sz="0" w:space="0" w:color="auto"/>
            <w:bottom w:val="none" w:sz="0" w:space="0" w:color="auto"/>
            <w:right w:val="none" w:sz="0" w:space="0" w:color="auto"/>
          </w:divBdr>
        </w:div>
        <w:div w:id="1739940844">
          <w:marLeft w:val="1800"/>
          <w:marRight w:val="0"/>
          <w:marTop w:val="86"/>
          <w:marBottom w:val="0"/>
          <w:divBdr>
            <w:top w:val="none" w:sz="0" w:space="0" w:color="auto"/>
            <w:left w:val="none" w:sz="0" w:space="0" w:color="auto"/>
            <w:bottom w:val="none" w:sz="0" w:space="0" w:color="auto"/>
            <w:right w:val="none" w:sz="0" w:space="0" w:color="auto"/>
          </w:divBdr>
        </w:div>
        <w:div w:id="1989506923">
          <w:marLeft w:val="1800"/>
          <w:marRight w:val="0"/>
          <w:marTop w:val="86"/>
          <w:marBottom w:val="0"/>
          <w:divBdr>
            <w:top w:val="none" w:sz="0" w:space="0" w:color="auto"/>
            <w:left w:val="none" w:sz="0" w:space="0" w:color="auto"/>
            <w:bottom w:val="none" w:sz="0" w:space="0" w:color="auto"/>
            <w:right w:val="none" w:sz="0" w:space="0" w:color="auto"/>
          </w:divBdr>
        </w:div>
        <w:div w:id="2014644739">
          <w:marLeft w:val="547"/>
          <w:marRight w:val="0"/>
          <w:marTop w:val="86"/>
          <w:marBottom w:val="0"/>
          <w:divBdr>
            <w:top w:val="none" w:sz="0" w:space="0" w:color="auto"/>
            <w:left w:val="none" w:sz="0" w:space="0" w:color="auto"/>
            <w:bottom w:val="none" w:sz="0" w:space="0" w:color="auto"/>
            <w:right w:val="none" w:sz="0" w:space="0" w:color="auto"/>
          </w:divBdr>
        </w:div>
        <w:div w:id="2030639963">
          <w:marLeft w:val="547"/>
          <w:marRight w:val="0"/>
          <w:marTop w:val="86"/>
          <w:marBottom w:val="0"/>
          <w:divBdr>
            <w:top w:val="none" w:sz="0" w:space="0" w:color="auto"/>
            <w:left w:val="none" w:sz="0" w:space="0" w:color="auto"/>
            <w:bottom w:val="none" w:sz="0" w:space="0" w:color="auto"/>
            <w:right w:val="none" w:sz="0" w:space="0" w:color="auto"/>
          </w:divBdr>
        </w:div>
      </w:divsChild>
    </w:div>
    <w:div w:id="593127003">
      <w:bodyDiv w:val="1"/>
      <w:marLeft w:val="0"/>
      <w:marRight w:val="0"/>
      <w:marTop w:val="0"/>
      <w:marBottom w:val="0"/>
      <w:divBdr>
        <w:top w:val="none" w:sz="0" w:space="0" w:color="auto"/>
        <w:left w:val="none" w:sz="0" w:space="0" w:color="auto"/>
        <w:bottom w:val="none" w:sz="0" w:space="0" w:color="auto"/>
        <w:right w:val="none" w:sz="0" w:space="0" w:color="auto"/>
      </w:divBdr>
    </w:div>
    <w:div w:id="733241367">
      <w:bodyDiv w:val="1"/>
      <w:marLeft w:val="0"/>
      <w:marRight w:val="0"/>
      <w:marTop w:val="0"/>
      <w:marBottom w:val="0"/>
      <w:divBdr>
        <w:top w:val="none" w:sz="0" w:space="0" w:color="auto"/>
        <w:left w:val="none" w:sz="0" w:space="0" w:color="auto"/>
        <w:bottom w:val="none" w:sz="0" w:space="0" w:color="auto"/>
        <w:right w:val="none" w:sz="0" w:space="0" w:color="auto"/>
      </w:divBdr>
      <w:divsChild>
        <w:div w:id="1803304238">
          <w:marLeft w:val="1800"/>
          <w:marRight w:val="0"/>
          <w:marTop w:val="86"/>
          <w:marBottom w:val="0"/>
          <w:divBdr>
            <w:top w:val="none" w:sz="0" w:space="0" w:color="auto"/>
            <w:left w:val="none" w:sz="0" w:space="0" w:color="auto"/>
            <w:bottom w:val="none" w:sz="0" w:space="0" w:color="auto"/>
            <w:right w:val="none" w:sz="0" w:space="0" w:color="auto"/>
          </w:divBdr>
        </w:div>
      </w:divsChild>
    </w:div>
    <w:div w:id="739056338">
      <w:bodyDiv w:val="1"/>
      <w:marLeft w:val="0"/>
      <w:marRight w:val="0"/>
      <w:marTop w:val="0"/>
      <w:marBottom w:val="0"/>
      <w:divBdr>
        <w:top w:val="none" w:sz="0" w:space="0" w:color="auto"/>
        <w:left w:val="none" w:sz="0" w:space="0" w:color="auto"/>
        <w:bottom w:val="none" w:sz="0" w:space="0" w:color="auto"/>
        <w:right w:val="none" w:sz="0" w:space="0" w:color="auto"/>
      </w:divBdr>
    </w:div>
    <w:div w:id="764494640">
      <w:bodyDiv w:val="1"/>
      <w:marLeft w:val="0"/>
      <w:marRight w:val="0"/>
      <w:marTop w:val="0"/>
      <w:marBottom w:val="0"/>
      <w:divBdr>
        <w:top w:val="none" w:sz="0" w:space="0" w:color="auto"/>
        <w:left w:val="none" w:sz="0" w:space="0" w:color="auto"/>
        <w:bottom w:val="none" w:sz="0" w:space="0" w:color="auto"/>
        <w:right w:val="none" w:sz="0" w:space="0" w:color="auto"/>
      </w:divBdr>
      <w:divsChild>
        <w:div w:id="316224290">
          <w:marLeft w:val="547"/>
          <w:marRight w:val="0"/>
          <w:marTop w:val="86"/>
          <w:marBottom w:val="0"/>
          <w:divBdr>
            <w:top w:val="none" w:sz="0" w:space="0" w:color="auto"/>
            <w:left w:val="none" w:sz="0" w:space="0" w:color="auto"/>
            <w:bottom w:val="none" w:sz="0" w:space="0" w:color="auto"/>
            <w:right w:val="none" w:sz="0" w:space="0" w:color="auto"/>
          </w:divBdr>
        </w:div>
      </w:divsChild>
    </w:div>
    <w:div w:id="840511138">
      <w:bodyDiv w:val="1"/>
      <w:marLeft w:val="0"/>
      <w:marRight w:val="0"/>
      <w:marTop w:val="0"/>
      <w:marBottom w:val="0"/>
      <w:divBdr>
        <w:top w:val="none" w:sz="0" w:space="0" w:color="auto"/>
        <w:left w:val="none" w:sz="0" w:space="0" w:color="auto"/>
        <w:bottom w:val="none" w:sz="0" w:space="0" w:color="auto"/>
        <w:right w:val="none" w:sz="0" w:space="0" w:color="auto"/>
      </w:divBdr>
    </w:div>
    <w:div w:id="884485635">
      <w:bodyDiv w:val="1"/>
      <w:marLeft w:val="0"/>
      <w:marRight w:val="0"/>
      <w:marTop w:val="0"/>
      <w:marBottom w:val="0"/>
      <w:divBdr>
        <w:top w:val="none" w:sz="0" w:space="0" w:color="auto"/>
        <w:left w:val="none" w:sz="0" w:space="0" w:color="auto"/>
        <w:bottom w:val="none" w:sz="0" w:space="0" w:color="auto"/>
        <w:right w:val="none" w:sz="0" w:space="0" w:color="auto"/>
      </w:divBdr>
      <w:divsChild>
        <w:div w:id="101733043">
          <w:marLeft w:val="1166"/>
          <w:marRight w:val="0"/>
          <w:marTop w:val="67"/>
          <w:marBottom w:val="0"/>
          <w:divBdr>
            <w:top w:val="none" w:sz="0" w:space="0" w:color="auto"/>
            <w:left w:val="none" w:sz="0" w:space="0" w:color="auto"/>
            <w:bottom w:val="none" w:sz="0" w:space="0" w:color="auto"/>
            <w:right w:val="none" w:sz="0" w:space="0" w:color="auto"/>
          </w:divBdr>
        </w:div>
        <w:div w:id="2067684606">
          <w:marLeft w:val="1166"/>
          <w:marRight w:val="0"/>
          <w:marTop w:val="67"/>
          <w:marBottom w:val="0"/>
          <w:divBdr>
            <w:top w:val="none" w:sz="0" w:space="0" w:color="auto"/>
            <w:left w:val="none" w:sz="0" w:space="0" w:color="auto"/>
            <w:bottom w:val="none" w:sz="0" w:space="0" w:color="auto"/>
            <w:right w:val="none" w:sz="0" w:space="0" w:color="auto"/>
          </w:divBdr>
        </w:div>
      </w:divsChild>
    </w:div>
    <w:div w:id="983434546">
      <w:bodyDiv w:val="1"/>
      <w:marLeft w:val="0"/>
      <w:marRight w:val="0"/>
      <w:marTop w:val="0"/>
      <w:marBottom w:val="0"/>
      <w:divBdr>
        <w:top w:val="none" w:sz="0" w:space="0" w:color="auto"/>
        <w:left w:val="none" w:sz="0" w:space="0" w:color="auto"/>
        <w:bottom w:val="none" w:sz="0" w:space="0" w:color="auto"/>
        <w:right w:val="none" w:sz="0" w:space="0" w:color="auto"/>
      </w:divBdr>
    </w:div>
    <w:div w:id="1085031286">
      <w:bodyDiv w:val="1"/>
      <w:marLeft w:val="0"/>
      <w:marRight w:val="0"/>
      <w:marTop w:val="0"/>
      <w:marBottom w:val="0"/>
      <w:divBdr>
        <w:top w:val="none" w:sz="0" w:space="0" w:color="auto"/>
        <w:left w:val="none" w:sz="0" w:space="0" w:color="auto"/>
        <w:bottom w:val="none" w:sz="0" w:space="0" w:color="auto"/>
        <w:right w:val="none" w:sz="0" w:space="0" w:color="auto"/>
      </w:divBdr>
    </w:div>
    <w:div w:id="1199977738">
      <w:bodyDiv w:val="1"/>
      <w:marLeft w:val="0"/>
      <w:marRight w:val="0"/>
      <w:marTop w:val="0"/>
      <w:marBottom w:val="0"/>
      <w:divBdr>
        <w:top w:val="none" w:sz="0" w:space="0" w:color="auto"/>
        <w:left w:val="none" w:sz="0" w:space="0" w:color="auto"/>
        <w:bottom w:val="none" w:sz="0" w:space="0" w:color="auto"/>
        <w:right w:val="none" w:sz="0" w:space="0" w:color="auto"/>
      </w:divBdr>
      <w:divsChild>
        <w:div w:id="214701085">
          <w:marLeft w:val="1800"/>
          <w:marRight w:val="0"/>
          <w:marTop w:val="86"/>
          <w:marBottom w:val="0"/>
          <w:divBdr>
            <w:top w:val="none" w:sz="0" w:space="0" w:color="auto"/>
            <w:left w:val="none" w:sz="0" w:space="0" w:color="auto"/>
            <w:bottom w:val="none" w:sz="0" w:space="0" w:color="auto"/>
            <w:right w:val="none" w:sz="0" w:space="0" w:color="auto"/>
          </w:divBdr>
        </w:div>
        <w:div w:id="389380612">
          <w:marLeft w:val="547"/>
          <w:marRight w:val="0"/>
          <w:marTop w:val="86"/>
          <w:marBottom w:val="0"/>
          <w:divBdr>
            <w:top w:val="none" w:sz="0" w:space="0" w:color="auto"/>
            <w:left w:val="none" w:sz="0" w:space="0" w:color="auto"/>
            <w:bottom w:val="none" w:sz="0" w:space="0" w:color="auto"/>
            <w:right w:val="none" w:sz="0" w:space="0" w:color="auto"/>
          </w:divBdr>
        </w:div>
        <w:div w:id="538325320">
          <w:marLeft w:val="1166"/>
          <w:marRight w:val="0"/>
          <w:marTop w:val="86"/>
          <w:marBottom w:val="0"/>
          <w:divBdr>
            <w:top w:val="none" w:sz="0" w:space="0" w:color="auto"/>
            <w:left w:val="none" w:sz="0" w:space="0" w:color="auto"/>
            <w:bottom w:val="none" w:sz="0" w:space="0" w:color="auto"/>
            <w:right w:val="none" w:sz="0" w:space="0" w:color="auto"/>
          </w:divBdr>
        </w:div>
        <w:div w:id="1224103804">
          <w:marLeft w:val="1800"/>
          <w:marRight w:val="0"/>
          <w:marTop w:val="86"/>
          <w:marBottom w:val="0"/>
          <w:divBdr>
            <w:top w:val="none" w:sz="0" w:space="0" w:color="auto"/>
            <w:left w:val="none" w:sz="0" w:space="0" w:color="auto"/>
            <w:bottom w:val="none" w:sz="0" w:space="0" w:color="auto"/>
            <w:right w:val="none" w:sz="0" w:space="0" w:color="auto"/>
          </w:divBdr>
        </w:div>
        <w:div w:id="1338384685">
          <w:marLeft w:val="1800"/>
          <w:marRight w:val="0"/>
          <w:marTop w:val="86"/>
          <w:marBottom w:val="0"/>
          <w:divBdr>
            <w:top w:val="none" w:sz="0" w:space="0" w:color="auto"/>
            <w:left w:val="none" w:sz="0" w:space="0" w:color="auto"/>
            <w:bottom w:val="none" w:sz="0" w:space="0" w:color="auto"/>
            <w:right w:val="none" w:sz="0" w:space="0" w:color="auto"/>
          </w:divBdr>
        </w:div>
        <w:div w:id="1803499806">
          <w:marLeft w:val="1166"/>
          <w:marRight w:val="0"/>
          <w:marTop w:val="86"/>
          <w:marBottom w:val="0"/>
          <w:divBdr>
            <w:top w:val="none" w:sz="0" w:space="0" w:color="auto"/>
            <w:left w:val="none" w:sz="0" w:space="0" w:color="auto"/>
            <w:bottom w:val="none" w:sz="0" w:space="0" w:color="auto"/>
            <w:right w:val="none" w:sz="0" w:space="0" w:color="auto"/>
          </w:divBdr>
        </w:div>
      </w:divsChild>
    </w:div>
    <w:div w:id="1224293463">
      <w:bodyDiv w:val="1"/>
      <w:marLeft w:val="0"/>
      <w:marRight w:val="0"/>
      <w:marTop w:val="0"/>
      <w:marBottom w:val="0"/>
      <w:divBdr>
        <w:top w:val="none" w:sz="0" w:space="0" w:color="auto"/>
        <w:left w:val="none" w:sz="0" w:space="0" w:color="auto"/>
        <w:bottom w:val="none" w:sz="0" w:space="0" w:color="auto"/>
        <w:right w:val="none" w:sz="0" w:space="0" w:color="auto"/>
      </w:divBdr>
    </w:div>
    <w:div w:id="1233808396">
      <w:bodyDiv w:val="1"/>
      <w:marLeft w:val="0"/>
      <w:marRight w:val="0"/>
      <w:marTop w:val="0"/>
      <w:marBottom w:val="0"/>
      <w:divBdr>
        <w:top w:val="none" w:sz="0" w:space="0" w:color="auto"/>
        <w:left w:val="none" w:sz="0" w:space="0" w:color="auto"/>
        <w:bottom w:val="none" w:sz="0" w:space="0" w:color="auto"/>
        <w:right w:val="none" w:sz="0" w:space="0" w:color="auto"/>
      </w:divBdr>
      <w:divsChild>
        <w:div w:id="1177578902">
          <w:marLeft w:val="1800"/>
          <w:marRight w:val="0"/>
          <w:marTop w:val="86"/>
          <w:marBottom w:val="0"/>
          <w:divBdr>
            <w:top w:val="none" w:sz="0" w:space="0" w:color="auto"/>
            <w:left w:val="none" w:sz="0" w:space="0" w:color="auto"/>
            <w:bottom w:val="none" w:sz="0" w:space="0" w:color="auto"/>
            <w:right w:val="none" w:sz="0" w:space="0" w:color="auto"/>
          </w:divBdr>
        </w:div>
      </w:divsChild>
    </w:div>
    <w:div w:id="1295066318">
      <w:bodyDiv w:val="1"/>
      <w:marLeft w:val="0"/>
      <w:marRight w:val="0"/>
      <w:marTop w:val="0"/>
      <w:marBottom w:val="0"/>
      <w:divBdr>
        <w:top w:val="none" w:sz="0" w:space="0" w:color="auto"/>
        <w:left w:val="none" w:sz="0" w:space="0" w:color="auto"/>
        <w:bottom w:val="none" w:sz="0" w:space="0" w:color="auto"/>
        <w:right w:val="none" w:sz="0" w:space="0" w:color="auto"/>
      </w:divBdr>
    </w:div>
    <w:div w:id="1300955352">
      <w:bodyDiv w:val="1"/>
      <w:marLeft w:val="0"/>
      <w:marRight w:val="0"/>
      <w:marTop w:val="0"/>
      <w:marBottom w:val="0"/>
      <w:divBdr>
        <w:top w:val="none" w:sz="0" w:space="0" w:color="auto"/>
        <w:left w:val="none" w:sz="0" w:space="0" w:color="auto"/>
        <w:bottom w:val="none" w:sz="0" w:space="0" w:color="auto"/>
        <w:right w:val="none" w:sz="0" w:space="0" w:color="auto"/>
      </w:divBdr>
      <w:divsChild>
        <w:div w:id="527329601">
          <w:marLeft w:val="446"/>
          <w:marRight w:val="0"/>
          <w:marTop w:val="0"/>
          <w:marBottom w:val="0"/>
          <w:divBdr>
            <w:top w:val="none" w:sz="0" w:space="0" w:color="auto"/>
            <w:left w:val="none" w:sz="0" w:space="0" w:color="auto"/>
            <w:bottom w:val="none" w:sz="0" w:space="0" w:color="auto"/>
            <w:right w:val="none" w:sz="0" w:space="0" w:color="auto"/>
          </w:divBdr>
        </w:div>
        <w:div w:id="1509755373">
          <w:marLeft w:val="1166"/>
          <w:marRight w:val="0"/>
          <w:marTop w:val="0"/>
          <w:marBottom w:val="0"/>
          <w:divBdr>
            <w:top w:val="none" w:sz="0" w:space="0" w:color="auto"/>
            <w:left w:val="none" w:sz="0" w:space="0" w:color="auto"/>
            <w:bottom w:val="none" w:sz="0" w:space="0" w:color="auto"/>
            <w:right w:val="none" w:sz="0" w:space="0" w:color="auto"/>
          </w:divBdr>
        </w:div>
      </w:divsChild>
    </w:div>
    <w:div w:id="1353191730">
      <w:bodyDiv w:val="1"/>
      <w:marLeft w:val="0"/>
      <w:marRight w:val="0"/>
      <w:marTop w:val="0"/>
      <w:marBottom w:val="0"/>
      <w:divBdr>
        <w:top w:val="none" w:sz="0" w:space="0" w:color="auto"/>
        <w:left w:val="none" w:sz="0" w:space="0" w:color="auto"/>
        <w:bottom w:val="none" w:sz="0" w:space="0" w:color="auto"/>
        <w:right w:val="none" w:sz="0" w:space="0" w:color="auto"/>
      </w:divBdr>
      <w:divsChild>
        <w:div w:id="86318381">
          <w:marLeft w:val="1800"/>
          <w:marRight w:val="0"/>
          <w:marTop w:val="0"/>
          <w:marBottom w:val="0"/>
          <w:divBdr>
            <w:top w:val="none" w:sz="0" w:space="0" w:color="auto"/>
            <w:left w:val="none" w:sz="0" w:space="0" w:color="auto"/>
            <w:bottom w:val="none" w:sz="0" w:space="0" w:color="auto"/>
            <w:right w:val="none" w:sz="0" w:space="0" w:color="auto"/>
          </w:divBdr>
        </w:div>
        <w:div w:id="609364277">
          <w:marLeft w:val="1080"/>
          <w:marRight w:val="0"/>
          <w:marTop w:val="0"/>
          <w:marBottom w:val="0"/>
          <w:divBdr>
            <w:top w:val="none" w:sz="0" w:space="0" w:color="auto"/>
            <w:left w:val="none" w:sz="0" w:space="0" w:color="auto"/>
            <w:bottom w:val="none" w:sz="0" w:space="0" w:color="auto"/>
            <w:right w:val="none" w:sz="0" w:space="0" w:color="auto"/>
          </w:divBdr>
        </w:div>
        <w:div w:id="1227759073">
          <w:marLeft w:val="0"/>
          <w:marRight w:val="0"/>
          <w:marTop w:val="86"/>
          <w:marBottom w:val="0"/>
          <w:divBdr>
            <w:top w:val="none" w:sz="0" w:space="0" w:color="auto"/>
            <w:left w:val="none" w:sz="0" w:space="0" w:color="auto"/>
            <w:bottom w:val="none" w:sz="0" w:space="0" w:color="auto"/>
            <w:right w:val="none" w:sz="0" w:space="0" w:color="auto"/>
          </w:divBdr>
        </w:div>
        <w:div w:id="1344167038">
          <w:marLeft w:val="1800"/>
          <w:marRight w:val="0"/>
          <w:marTop w:val="0"/>
          <w:marBottom w:val="0"/>
          <w:divBdr>
            <w:top w:val="none" w:sz="0" w:space="0" w:color="auto"/>
            <w:left w:val="none" w:sz="0" w:space="0" w:color="auto"/>
            <w:bottom w:val="none" w:sz="0" w:space="0" w:color="auto"/>
            <w:right w:val="none" w:sz="0" w:space="0" w:color="auto"/>
          </w:divBdr>
        </w:div>
        <w:div w:id="1396247037">
          <w:marLeft w:val="1080"/>
          <w:marRight w:val="0"/>
          <w:marTop w:val="0"/>
          <w:marBottom w:val="0"/>
          <w:divBdr>
            <w:top w:val="none" w:sz="0" w:space="0" w:color="auto"/>
            <w:left w:val="none" w:sz="0" w:space="0" w:color="auto"/>
            <w:bottom w:val="none" w:sz="0" w:space="0" w:color="auto"/>
            <w:right w:val="none" w:sz="0" w:space="0" w:color="auto"/>
          </w:divBdr>
        </w:div>
        <w:div w:id="1460146266">
          <w:marLeft w:val="1800"/>
          <w:marRight w:val="0"/>
          <w:marTop w:val="0"/>
          <w:marBottom w:val="0"/>
          <w:divBdr>
            <w:top w:val="none" w:sz="0" w:space="0" w:color="auto"/>
            <w:left w:val="none" w:sz="0" w:space="0" w:color="auto"/>
            <w:bottom w:val="none" w:sz="0" w:space="0" w:color="auto"/>
            <w:right w:val="none" w:sz="0" w:space="0" w:color="auto"/>
          </w:divBdr>
        </w:div>
        <w:div w:id="1750076630">
          <w:marLeft w:val="1800"/>
          <w:marRight w:val="0"/>
          <w:marTop w:val="0"/>
          <w:marBottom w:val="0"/>
          <w:divBdr>
            <w:top w:val="none" w:sz="0" w:space="0" w:color="auto"/>
            <w:left w:val="none" w:sz="0" w:space="0" w:color="auto"/>
            <w:bottom w:val="none" w:sz="0" w:space="0" w:color="auto"/>
            <w:right w:val="none" w:sz="0" w:space="0" w:color="auto"/>
          </w:divBdr>
        </w:div>
        <w:div w:id="1966617206">
          <w:marLeft w:val="1080"/>
          <w:marRight w:val="0"/>
          <w:marTop w:val="0"/>
          <w:marBottom w:val="0"/>
          <w:divBdr>
            <w:top w:val="none" w:sz="0" w:space="0" w:color="auto"/>
            <w:left w:val="none" w:sz="0" w:space="0" w:color="auto"/>
            <w:bottom w:val="none" w:sz="0" w:space="0" w:color="auto"/>
            <w:right w:val="none" w:sz="0" w:space="0" w:color="auto"/>
          </w:divBdr>
        </w:div>
      </w:divsChild>
    </w:div>
    <w:div w:id="1369260361">
      <w:bodyDiv w:val="1"/>
      <w:marLeft w:val="0"/>
      <w:marRight w:val="0"/>
      <w:marTop w:val="0"/>
      <w:marBottom w:val="0"/>
      <w:divBdr>
        <w:top w:val="none" w:sz="0" w:space="0" w:color="auto"/>
        <w:left w:val="none" w:sz="0" w:space="0" w:color="auto"/>
        <w:bottom w:val="none" w:sz="0" w:space="0" w:color="auto"/>
        <w:right w:val="none" w:sz="0" w:space="0" w:color="auto"/>
      </w:divBdr>
    </w:div>
    <w:div w:id="1417046930">
      <w:bodyDiv w:val="1"/>
      <w:marLeft w:val="0"/>
      <w:marRight w:val="0"/>
      <w:marTop w:val="0"/>
      <w:marBottom w:val="0"/>
      <w:divBdr>
        <w:top w:val="none" w:sz="0" w:space="0" w:color="auto"/>
        <w:left w:val="none" w:sz="0" w:space="0" w:color="auto"/>
        <w:bottom w:val="none" w:sz="0" w:space="0" w:color="auto"/>
        <w:right w:val="none" w:sz="0" w:space="0" w:color="auto"/>
      </w:divBdr>
    </w:div>
    <w:div w:id="1576435637">
      <w:bodyDiv w:val="1"/>
      <w:marLeft w:val="0"/>
      <w:marRight w:val="0"/>
      <w:marTop w:val="0"/>
      <w:marBottom w:val="0"/>
      <w:divBdr>
        <w:top w:val="none" w:sz="0" w:space="0" w:color="auto"/>
        <w:left w:val="none" w:sz="0" w:space="0" w:color="auto"/>
        <w:bottom w:val="none" w:sz="0" w:space="0" w:color="auto"/>
        <w:right w:val="none" w:sz="0" w:space="0" w:color="auto"/>
      </w:divBdr>
    </w:div>
    <w:div w:id="1619988127">
      <w:bodyDiv w:val="1"/>
      <w:marLeft w:val="0"/>
      <w:marRight w:val="0"/>
      <w:marTop w:val="0"/>
      <w:marBottom w:val="0"/>
      <w:divBdr>
        <w:top w:val="none" w:sz="0" w:space="0" w:color="auto"/>
        <w:left w:val="none" w:sz="0" w:space="0" w:color="auto"/>
        <w:bottom w:val="none" w:sz="0" w:space="0" w:color="auto"/>
        <w:right w:val="none" w:sz="0" w:space="0" w:color="auto"/>
      </w:divBdr>
      <w:divsChild>
        <w:div w:id="1572546312">
          <w:marLeft w:val="1800"/>
          <w:marRight w:val="0"/>
          <w:marTop w:val="86"/>
          <w:marBottom w:val="0"/>
          <w:divBdr>
            <w:top w:val="none" w:sz="0" w:space="0" w:color="auto"/>
            <w:left w:val="none" w:sz="0" w:space="0" w:color="auto"/>
            <w:bottom w:val="none" w:sz="0" w:space="0" w:color="auto"/>
            <w:right w:val="none" w:sz="0" w:space="0" w:color="auto"/>
          </w:divBdr>
        </w:div>
      </w:divsChild>
    </w:div>
    <w:div w:id="1677073980">
      <w:bodyDiv w:val="1"/>
      <w:marLeft w:val="0"/>
      <w:marRight w:val="0"/>
      <w:marTop w:val="0"/>
      <w:marBottom w:val="0"/>
      <w:divBdr>
        <w:top w:val="none" w:sz="0" w:space="0" w:color="auto"/>
        <w:left w:val="none" w:sz="0" w:space="0" w:color="auto"/>
        <w:bottom w:val="none" w:sz="0" w:space="0" w:color="auto"/>
        <w:right w:val="none" w:sz="0" w:space="0" w:color="auto"/>
      </w:divBdr>
    </w:div>
    <w:div w:id="1689982085">
      <w:bodyDiv w:val="1"/>
      <w:marLeft w:val="0"/>
      <w:marRight w:val="0"/>
      <w:marTop w:val="0"/>
      <w:marBottom w:val="0"/>
      <w:divBdr>
        <w:top w:val="none" w:sz="0" w:space="0" w:color="auto"/>
        <w:left w:val="none" w:sz="0" w:space="0" w:color="auto"/>
        <w:bottom w:val="none" w:sz="0" w:space="0" w:color="auto"/>
        <w:right w:val="none" w:sz="0" w:space="0" w:color="auto"/>
      </w:divBdr>
    </w:div>
    <w:div w:id="1747340610">
      <w:bodyDiv w:val="1"/>
      <w:marLeft w:val="0"/>
      <w:marRight w:val="0"/>
      <w:marTop w:val="0"/>
      <w:marBottom w:val="0"/>
      <w:divBdr>
        <w:top w:val="none" w:sz="0" w:space="0" w:color="auto"/>
        <w:left w:val="none" w:sz="0" w:space="0" w:color="auto"/>
        <w:bottom w:val="none" w:sz="0" w:space="0" w:color="auto"/>
        <w:right w:val="none" w:sz="0" w:space="0" w:color="auto"/>
      </w:divBdr>
    </w:div>
    <w:div w:id="1776049507">
      <w:bodyDiv w:val="1"/>
      <w:marLeft w:val="0"/>
      <w:marRight w:val="0"/>
      <w:marTop w:val="0"/>
      <w:marBottom w:val="0"/>
      <w:divBdr>
        <w:top w:val="none" w:sz="0" w:space="0" w:color="auto"/>
        <w:left w:val="none" w:sz="0" w:space="0" w:color="auto"/>
        <w:bottom w:val="none" w:sz="0" w:space="0" w:color="auto"/>
        <w:right w:val="none" w:sz="0" w:space="0" w:color="auto"/>
      </w:divBdr>
    </w:div>
    <w:div w:id="1783571428">
      <w:bodyDiv w:val="1"/>
      <w:marLeft w:val="0"/>
      <w:marRight w:val="0"/>
      <w:marTop w:val="0"/>
      <w:marBottom w:val="0"/>
      <w:divBdr>
        <w:top w:val="none" w:sz="0" w:space="0" w:color="auto"/>
        <w:left w:val="none" w:sz="0" w:space="0" w:color="auto"/>
        <w:bottom w:val="none" w:sz="0" w:space="0" w:color="auto"/>
        <w:right w:val="none" w:sz="0" w:space="0" w:color="auto"/>
      </w:divBdr>
    </w:div>
    <w:div w:id="1848055471">
      <w:bodyDiv w:val="1"/>
      <w:marLeft w:val="0"/>
      <w:marRight w:val="0"/>
      <w:marTop w:val="0"/>
      <w:marBottom w:val="0"/>
      <w:divBdr>
        <w:top w:val="none" w:sz="0" w:space="0" w:color="auto"/>
        <w:left w:val="none" w:sz="0" w:space="0" w:color="auto"/>
        <w:bottom w:val="none" w:sz="0" w:space="0" w:color="auto"/>
        <w:right w:val="none" w:sz="0" w:space="0" w:color="auto"/>
      </w:divBdr>
    </w:div>
    <w:div w:id="1855151249">
      <w:bodyDiv w:val="1"/>
      <w:marLeft w:val="0"/>
      <w:marRight w:val="0"/>
      <w:marTop w:val="0"/>
      <w:marBottom w:val="0"/>
      <w:divBdr>
        <w:top w:val="none" w:sz="0" w:space="0" w:color="auto"/>
        <w:left w:val="none" w:sz="0" w:space="0" w:color="auto"/>
        <w:bottom w:val="none" w:sz="0" w:space="0" w:color="auto"/>
        <w:right w:val="none" w:sz="0" w:space="0" w:color="auto"/>
      </w:divBdr>
    </w:div>
    <w:div w:id="1855806072">
      <w:bodyDiv w:val="1"/>
      <w:marLeft w:val="0"/>
      <w:marRight w:val="0"/>
      <w:marTop w:val="0"/>
      <w:marBottom w:val="0"/>
      <w:divBdr>
        <w:top w:val="none" w:sz="0" w:space="0" w:color="auto"/>
        <w:left w:val="none" w:sz="0" w:space="0" w:color="auto"/>
        <w:bottom w:val="none" w:sz="0" w:space="0" w:color="auto"/>
        <w:right w:val="none" w:sz="0" w:space="0" w:color="auto"/>
      </w:divBdr>
      <w:divsChild>
        <w:div w:id="470559927">
          <w:marLeft w:val="1166"/>
          <w:marRight w:val="0"/>
          <w:marTop w:val="96"/>
          <w:marBottom w:val="0"/>
          <w:divBdr>
            <w:top w:val="none" w:sz="0" w:space="0" w:color="auto"/>
            <w:left w:val="none" w:sz="0" w:space="0" w:color="auto"/>
            <w:bottom w:val="none" w:sz="0" w:space="0" w:color="auto"/>
            <w:right w:val="none" w:sz="0" w:space="0" w:color="auto"/>
          </w:divBdr>
        </w:div>
        <w:div w:id="1532184509">
          <w:marLeft w:val="1166"/>
          <w:marRight w:val="0"/>
          <w:marTop w:val="96"/>
          <w:marBottom w:val="0"/>
          <w:divBdr>
            <w:top w:val="none" w:sz="0" w:space="0" w:color="auto"/>
            <w:left w:val="none" w:sz="0" w:space="0" w:color="auto"/>
            <w:bottom w:val="none" w:sz="0" w:space="0" w:color="auto"/>
            <w:right w:val="none" w:sz="0" w:space="0" w:color="auto"/>
          </w:divBdr>
        </w:div>
        <w:div w:id="1798602016">
          <w:marLeft w:val="1166"/>
          <w:marRight w:val="0"/>
          <w:marTop w:val="96"/>
          <w:marBottom w:val="0"/>
          <w:divBdr>
            <w:top w:val="none" w:sz="0" w:space="0" w:color="auto"/>
            <w:left w:val="none" w:sz="0" w:space="0" w:color="auto"/>
            <w:bottom w:val="none" w:sz="0" w:space="0" w:color="auto"/>
            <w:right w:val="none" w:sz="0" w:space="0" w:color="auto"/>
          </w:divBdr>
        </w:div>
      </w:divsChild>
    </w:div>
    <w:div w:id="1864131600">
      <w:bodyDiv w:val="1"/>
      <w:marLeft w:val="0"/>
      <w:marRight w:val="0"/>
      <w:marTop w:val="0"/>
      <w:marBottom w:val="0"/>
      <w:divBdr>
        <w:top w:val="none" w:sz="0" w:space="0" w:color="auto"/>
        <w:left w:val="none" w:sz="0" w:space="0" w:color="auto"/>
        <w:bottom w:val="none" w:sz="0" w:space="0" w:color="auto"/>
        <w:right w:val="none" w:sz="0" w:space="0" w:color="auto"/>
      </w:divBdr>
    </w:div>
    <w:div w:id="1910378864">
      <w:bodyDiv w:val="1"/>
      <w:marLeft w:val="0"/>
      <w:marRight w:val="0"/>
      <w:marTop w:val="0"/>
      <w:marBottom w:val="0"/>
      <w:divBdr>
        <w:top w:val="none" w:sz="0" w:space="0" w:color="auto"/>
        <w:left w:val="none" w:sz="0" w:space="0" w:color="auto"/>
        <w:bottom w:val="none" w:sz="0" w:space="0" w:color="auto"/>
        <w:right w:val="none" w:sz="0" w:space="0" w:color="auto"/>
      </w:divBdr>
    </w:div>
    <w:div w:id="1913855112">
      <w:bodyDiv w:val="1"/>
      <w:marLeft w:val="0"/>
      <w:marRight w:val="0"/>
      <w:marTop w:val="0"/>
      <w:marBottom w:val="0"/>
      <w:divBdr>
        <w:top w:val="none" w:sz="0" w:space="0" w:color="auto"/>
        <w:left w:val="none" w:sz="0" w:space="0" w:color="auto"/>
        <w:bottom w:val="none" w:sz="0" w:space="0" w:color="auto"/>
        <w:right w:val="none" w:sz="0" w:space="0" w:color="auto"/>
      </w:divBdr>
    </w:div>
    <w:div w:id="1938512252">
      <w:bodyDiv w:val="1"/>
      <w:marLeft w:val="0"/>
      <w:marRight w:val="0"/>
      <w:marTop w:val="0"/>
      <w:marBottom w:val="0"/>
      <w:divBdr>
        <w:top w:val="none" w:sz="0" w:space="0" w:color="auto"/>
        <w:left w:val="none" w:sz="0" w:space="0" w:color="auto"/>
        <w:bottom w:val="none" w:sz="0" w:space="0" w:color="auto"/>
        <w:right w:val="none" w:sz="0" w:space="0" w:color="auto"/>
      </w:divBdr>
    </w:div>
    <w:div w:id="1946881423">
      <w:bodyDiv w:val="1"/>
      <w:marLeft w:val="0"/>
      <w:marRight w:val="0"/>
      <w:marTop w:val="0"/>
      <w:marBottom w:val="0"/>
      <w:divBdr>
        <w:top w:val="none" w:sz="0" w:space="0" w:color="auto"/>
        <w:left w:val="none" w:sz="0" w:space="0" w:color="auto"/>
        <w:bottom w:val="none" w:sz="0" w:space="0" w:color="auto"/>
        <w:right w:val="none" w:sz="0" w:space="0" w:color="auto"/>
      </w:divBdr>
      <w:divsChild>
        <w:div w:id="252517888">
          <w:marLeft w:val="1800"/>
          <w:marRight w:val="0"/>
          <w:marTop w:val="86"/>
          <w:marBottom w:val="0"/>
          <w:divBdr>
            <w:top w:val="none" w:sz="0" w:space="0" w:color="auto"/>
            <w:left w:val="none" w:sz="0" w:space="0" w:color="auto"/>
            <w:bottom w:val="none" w:sz="0" w:space="0" w:color="auto"/>
            <w:right w:val="none" w:sz="0" w:space="0" w:color="auto"/>
          </w:divBdr>
        </w:div>
        <w:div w:id="290598348">
          <w:marLeft w:val="1166"/>
          <w:marRight w:val="0"/>
          <w:marTop w:val="86"/>
          <w:marBottom w:val="0"/>
          <w:divBdr>
            <w:top w:val="none" w:sz="0" w:space="0" w:color="auto"/>
            <w:left w:val="none" w:sz="0" w:space="0" w:color="auto"/>
            <w:bottom w:val="none" w:sz="0" w:space="0" w:color="auto"/>
            <w:right w:val="none" w:sz="0" w:space="0" w:color="auto"/>
          </w:divBdr>
        </w:div>
        <w:div w:id="398794918">
          <w:marLeft w:val="1166"/>
          <w:marRight w:val="0"/>
          <w:marTop w:val="86"/>
          <w:marBottom w:val="0"/>
          <w:divBdr>
            <w:top w:val="none" w:sz="0" w:space="0" w:color="auto"/>
            <w:left w:val="none" w:sz="0" w:space="0" w:color="auto"/>
            <w:bottom w:val="none" w:sz="0" w:space="0" w:color="auto"/>
            <w:right w:val="none" w:sz="0" w:space="0" w:color="auto"/>
          </w:divBdr>
        </w:div>
        <w:div w:id="418795995">
          <w:marLeft w:val="1166"/>
          <w:marRight w:val="0"/>
          <w:marTop w:val="86"/>
          <w:marBottom w:val="0"/>
          <w:divBdr>
            <w:top w:val="none" w:sz="0" w:space="0" w:color="auto"/>
            <w:left w:val="none" w:sz="0" w:space="0" w:color="auto"/>
            <w:bottom w:val="none" w:sz="0" w:space="0" w:color="auto"/>
            <w:right w:val="none" w:sz="0" w:space="0" w:color="auto"/>
          </w:divBdr>
        </w:div>
        <w:div w:id="466049473">
          <w:marLeft w:val="1166"/>
          <w:marRight w:val="0"/>
          <w:marTop w:val="86"/>
          <w:marBottom w:val="0"/>
          <w:divBdr>
            <w:top w:val="none" w:sz="0" w:space="0" w:color="auto"/>
            <w:left w:val="none" w:sz="0" w:space="0" w:color="auto"/>
            <w:bottom w:val="none" w:sz="0" w:space="0" w:color="auto"/>
            <w:right w:val="none" w:sz="0" w:space="0" w:color="auto"/>
          </w:divBdr>
        </w:div>
        <w:div w:id="1249268081">
          <w:marLeft w:val="1800"/>
          <w:marRight w:val="0"/>
          <w:marTop w:val="86"/>
          <w:marBottom w:val="0"/>
          <w:divBdr>
            <w:top w:val="none" w:sz="0" w:space="0" w:color="auto"/>
            <w:left w:val="none" w:sz="0" w:space="0" w:color="auto"/>
            <w:bottom w:val="none" w:sz="0" w:space="0" w:color="auto"/>
            <w:right w:val="none" w:sz="0" w:space="0" w:color="auto"/>
          </w:divBdr>
        </w:div>
        <w:div w:id="1420058546">
          <w:marLeft w:val="1800"/>
          <w:marRight w:val="0"/>
          <w:marTop w:val="86"/>
          <w:marBottom w:val="0"/>
          <w:divBdr>
            <w:top w:val="none" w:sz="0" w:space="0" w:color="auto"/>
            <w:left w:val="none" w:sz="0" w:space="0" w:color="auto"/>
            <w:bottom w:val="none" w:sz="0" w:space="0" w:color="auto"/>
            <w:right w:val="none" w:sz="0" w:space="0" w:color="auto"/>
          </w:divBdr>
        </w:div>
        <w:div w:id="1459832573">
          <w:marLeft w:val="1800"/>
          <w:marRight w:val="0"/>
          <w:marTop w:val="86"/>
          <w:marBottom w:val="0"/>
          <w:divBdr>
            <w:top w:val="none" w:sz="0" w:space="0" w:color="auto"/>
            <w:left w:val="none" w:sz="0" w:space="0" w:color="auto"/>
            <w:bottom w:val="none" w:sz="0" w:space="0" w:color="auto"/>
            <w:right w:val="none" w:sz="0" w:space="0" w:color="auto"/>
          </w:divBdr>
        </w:div>
        <w:div w:id="1522283494">
          <w:marLeft w:val="1800"/>
          <w:marRight w:val="0"/>
          <w:marTop w:val="86"/>
          <w:marBottom w:val="0"/>
          <w:divBdr>
            <w:top w:val="none" w:sz="0" w:space="0" w:color="auto"/>
            <w:left w:val="none" w:sz="0" w:space="0" w:color="auto"/>
            <w:bottom w:val="none" w:sz="0" w:space="0" w:color="auto"/>
            <w:right w:val="none" w:sz="0" w:space="0" w:color="auto"/>
          </w:divBdr>
        </w:div>
        <w:div w:id="1683316822">
          <w:marLeft w:val="1800"/>
          <w:marRight w:val="0"/>
          <w:marTop w:val="86"/>
          <w:marBottom w:val="0"/>
          <w:divBdr>
            <w:top w:val="none" w:sz="0" w:space="0" w:color="auto"/>
            <w:left w:val="none" w:sz="0" w:space="0" w:color="auto"/>
            <w:bottom w:val="none" w:sz="0" w:space="0" w:color="auto"/>
            <w:right w:val="none" w:sz="0" w:space="0" w:color="auto"/>
          </w:divBdr>
        </w:div>
        <w:div w:id="1708069891">
          <w:marLeft w:val="1800"/>
          <w:marRight w:val="0"/>
          <w:marTop w:val="86"/>
          <w:marBottom w:val="0"/>
          <w:divBdr>
            <w:top w:val="none" w:sz="0" w:space="0" w:color="auto"/>
            <w:left w:val="none" w:sz="0" w:space="0" w:color="auto"/>
            <w:bottom w:val="none" w:sz="0" w:space="0" w:color="auto"/>
            <w:right w:val="none" w:sz="0" w:space="0" w:color="auto"/>
          </w:divBdr>
        </w:div>
      </w:divsChild>
    </w:div>
    <w:div w:id="1990749058">
      <w:bodyDiv w:val="1"/>
      <w:marLeft w:val="0"/>
      <w:marRight w:val="0"/>
      <w:marTop w:val="0"/>
      <w:marBottom w:val="0"/>
      <w:divBdr>
        <w:top w:val="none" w:sz="0" w:space="0" w:color="auto"/>
        <w:left w:val="none" w:sz="0" w:space="0" w:color="auto"/>
        <w:bottom w:val="none" w:sz="0" w:space="0" w:color="auto"/>
        <w:right w:val="none" w:sz="0" w:space="0" w:color="auto"/>
      </w:divBdr>
      <w:divsChild>
        <w:div w:id="165950087">
          <w:marLeft w:val="446"/>
          <w:marRight w:val="0"/>
          <w:marTop w:val="0"/>
          <w:marBottom w:val="0"/>
          <w:divBdr>
            <w:top w:val="none" w:sz="0" w:space="0" w:color="auto"/>
            <w:left w:val="none" w:sz="0" w:space="0" w:color="auto"/>
            <w:bottom w:val="none" w:sz="0" w:space="0" w:color="auto"/>
            <w:right w:val="none" w:sz="0" w:space="0" w:color="auto"/>
          </w:divBdr>
        </w:div>
        <w:div w:id="1216889674">
          <w:marLeft w:val="446"/>
          <w:marRight w:val="0"/>
          <w:marTop w:val="0"/>
          <w:marBottom w:val="0"/>
          <w:divBdr>
            <w:top w:val="none" w:sz="0" w:space="0" w:color="auto"/>
            <w:left w:val="none" w:sz="0" w:space="0" w:color="auto"/>
            <w:bottom w:val="none" w:sz="0" w:space="0" w:color="auto"/>
            <w:right w:val="none" w:sz="0" w:space="0" w:color="auto"/>
          </w:divBdr>
        </w:div>
        <w:div w:id="1229917759">
          <w:marLeft w:val="446"/>
          <w:marRight w:val="0"/>
          <w:marTop w:val="0"/>
          <w:marBottom w:val="0"/>
          <w:divBdr>
            <w:top w:val="none" w:sz="0" w:space="0" w:color="auto"/>
            <w:left w:val="none" w:sz="0" w:space="0" w:color="auto"/>
            <w:bottom w:val="none" w:sz="0" w:space="0" w:color="auto"/>
            <w:right w:val="none" w:sz="0" w:space="0" w:color="auto"/>
          </w:divBdr>
        </w:div>
      </w:divsChild>
    </w:div>
    <w:div w:id="2069914165">
      <w:bodyDiv w:val="1"/>
      <w:marLeft w:val="0"/>
      <w:marRight w:val="0"/>
      <w:marTop w:val="0"/>
      <w:marBottom w:val="0"/>
      <w:divBdr>
        <w:top w:val="none" w:sz="0" w:space="0" w:color="auto"/>
        <w:left w:val="none" w:sz="0" w:space="0" w:color="auto"/>
        <w:bottom w:val="none" w:sz="0" w:space="0" w:color="auto"/>
        <w:right w:val="none" w:sz="0" w:space="0" w:color="auto"/>
      </w:divBdr>
    </w:div>
    <w:div w:id="2074039241">
      <w:bodyDiv w:val="1"/>
      <w:marLeft w:val="0"/>
      <w:marRight w:val="0"/>
      <w:marTop w:val="0"/>
      <w:marBottom w:val="0"/>
      <w:divBdr>
        <w:top w:val="none" w:sz="0" w:space="0" w:color="auto"/>
        <w:left w:val="none" w:sz="0" w:space="0" w:color="auto"/>
        <w:bottom w:val="none" w:sz="0" w:space="0" w:color="auto"/>
        <w:right w:val="none" w:sz="0" w:space="0" w:color="auto"/>
      </w:divBdr>
    </w:div>
    <w:div w:id="2092969785">
      <w:bodyDiv w:val="1"/>
      <w:marLeft w:val="0"/>
      <w:marRight w:val="0"/>
      <w:marTop w:val="0"/>
      <w:marBottom w:val="0"/>
      <w:divBdr>
        <w:top w:val="none" w:sz="0" w:space="0" w:color="auto"/>
        <w:left w:val="none" w:sz="0" w:space="0" w:color="auto"/>
        <w:bottom w:val="none" w:sz="0" w:space="0" w:color="auto"/>
        <w:right w:val="none" w:sz="0" w:space="0" w:color="auto"/>
      </w:divBdr>
      <w:divsChild>
        <w:div w:id="71776637">
          <w:marLeft w:val="1166"/>
          <w:marRight w:val="0"/>
          <w:marTop w:val="0"/>
          <w:marBottom w:val="0"/>
          <w:divBdr>
            <w:top w:val="none" w:sz="0" w:space="0" w:color="auto"/>
            <w:left w:val="none" w:sz="0" w:space="0" w:color="auto"/>
            <w:bottom w:val="none" w:sz="0" w:space="0" w:color="auto"/>
            <w:right w:val="none" w:sz="0" w:space="0" w:color="auto"/>
          </w:divBdr>
        </w:div>
        <w:div w:id="83575852">
          <w:marLeft w:val="446"/>
          <w:marRight w:val="0"/>
          <w:marTop w:val="0"/>
          <w:marBottom w:val="0"/>
          <w:divBdr>
            <w:top w:val="none" w:sz="0" w:space="0" w:color="auto"/>
            <w:left w:val="none" w:sz="0" w:space="0" w:color="auto"/>
            <w:bottom w:val="none" w:sz="0" w:space="0" w:color="auto"/>
            <w:right w:val="none" w:sz="0" w:space="0" w:color="auto"/>
          </w:divBdr>
        </w:div>
      </w:divsChild>
    </w:div>
    <w:div w:id="2110735080">
      <w:bodyDiv w:val="1"/>
      <w:marLeft w:val="0"/>
      <w:marRight w:val="0"/>
      <w:marTop w:val="0"/>
      <w:marBottom w:val="0"/>
      <w:divBdr>
        <w:top w:val="none" w:sz="0" w:space="0" w:color="auto"/>
        <w:left w:val="none" w:sz="0" w:space="0" w:color="auto"/>
        <w:bottom w:val="none" w:sz="0" w:space="0" w:color="auto"/>
        <w:right w:val="none" w:sz="0" w:space="0" w:color="auto"/>
      </w:divBdr>
    </w:div>
    <w:div w:id="2128888513">
      <w:bodyDiv w:val="1"/>
      <w:marLeft w:val="0"/>
      <w:marRight w:val="0"/>
      <w:marTop w:val="0"/>
      <w:marBottom w:val="0"/>
      <w:divBdr>
        <w:top w:val="none" w:sz="0" w:space="0" w:color="auto"/>
        <w:left w:val="none" w:sz="0" w:space="0" w:color="auto"/>
        <w:bottom w:val="none" w:sz="0" w:space="0" w:color="auto"/>
        <w:right w:val="none" w:sz="0" w:space="0" w:color="auto"/>
      </w:divBdr>
      <w:divsChild>
        <w:div w:id="371728002">
          <w:marLeft w:val="1800"/>
          <w:marRight w:val="0"/>
          <w:marTop w:val="86"/>
          <w:marBottom w:val="0"/>
          <w:divBdr>
            <w:top w:val="none" w:sz="0" w:space="0" w:color="auto"/>
            <w:left w:val="none" w:sz="0" w:space="0" w:color="auto"/>
            <w:bottom w:val="none" w:sz="0" w:space="0" w:color="auto"/>
            <w:right w:val="none" w:sz="0" w:space="0" w:color="auto"/>
          </w:divBdr>
        </w:div>
      </w:divsChild>
    </w:div>
    <w:div w:id="2138067376">
      <w:bodyDiv w:val="1"/>
      <w:marLeft w:val="0"/>
      <w:marRight w:val="0"/>
      <w:marTop w:val="0"/>
      <w:marBottom w:val="0"/>
      <w:divBdr>
        <w:top w:val="none" w:sz="0" w:space="0" w:color="auto"/>
        <w:left w:val="none" w:sz="0" w:space="0" w:color="auto"/>
        <w:bottom w:val="none" w:sz="0" w:space="0" w:color="auto"/>
        <w:right w:val="none" w:sz="0" w:space="0" w:color="auto"/>
      </w:divBdr>
      <w:divsChild>
        <w:div w:id="1825900061">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8F169-599A-4FEA-8C8B-BE3A5F48D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 Sam</dc:creator>
  <cp:keywords/>
  <dc:description/>
  <cp:lastModifiedBy>Pak, Sam</cp:lastModifiedBy>
  <cp:revision>2</cp:revision>
  <cp:lastPrinted>2023-10-23T17:28:00Z</cp:lastPrinted>
  <dcterms:created xsi:type="dcterms:W3CDTF">2024-05-15T14:43:00Z</dcterms:created>
  <dcterms:modified xsi:type="dcterms:W3CDTF">2024-05-15T14:43:00Z</dcterms:modified>
</cp:coreProperties>
</file>