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34A3B523" w:rsidR="007A4799" w:rsidRDefault="00380202" w:rsidP="00637453">
            <w:pPr>
              <w:pStyle w:val="Header"/>
              <w:spacing w:before="120" w:after="120"/>
            </w:pPr>
            <w:r>
              <w:t>RMG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413CE14" w:rsidR="007A4799" w:rsidRPr="00595DDC" w:rsidRDefault="008D06F9" w:rsidP="0063745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4D6E66">
                <w:rPr>
                  <w:rStyle w:val="Hyperlink"/>
                </w:rPr>
                <w:t>181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29B2DBB" w:rsidR="007A4799" w:rsidRDefault="00380202" w:rsidP="00707297">
            <w:pPr>
              <w:pStyle w:val="Header"/>
            </w:pPr>
            <w:r>
              <w:t>RMG</w:t>
            </w:r>
            <w:r w:rsidR="007A4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093958A" w:rsidR="007A4799" w:rsidRPr="009F3D0E" w:rsidRDefault="006374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37453">
              <w:rPr>
                <w:szCs w:val="23"/>
              </w:rPr>
              <w:t>Alignment of Defined Term Usage</w:t>
            </w:r>
            <w:r w:rsidR="00E2169F" w:rsidRPr="00E2169F">
              <w:rPr>
                <w:szCs w:val="23"/>
              </w:rPr>
              <w:t xml:space="preserve"> and Resolution of Inconsistencies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E9C4C11" w:rsidR="007A4799" w:rsidRPr="00F82155" w:rsidRDefault="008D06F9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637453" w:rsidRPr="00F821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37453" w:rsidRPr="00F82155">
              <w:rPr>
                <w:rFonts w:ascii="Arial" w:hAnsi="Arial" w:cs="Arial"/>
                <w:sz w:val="24"/>
                <w:szCs w:val="24"/>
              </w:rPr>
              <w:t>, 202</w:t>
            </w:r>
            <w:r w:rsidR="00C13D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380202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F82155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F82155">
              <w:rPr>
                <w:rFonts w:ascii="Arial" w:hAnsi="Arial" w:cs="Arial"/>
                <w:sz w:val="24"/>
                <w:szCs w:val="24"/>
              </w:rPr>
              <w:t>None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362FC611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380202">
              <w:rPr>
                <w:rFonts w:cs="Arial"/>
              </w:rPr>
              <w:t>Retail Market Guide</w:t>
            </w:r>
            <w:r>
              <w:rPr>
                <w:rFonts w:cs="Arial"/>
              </w:rPr>
              <w:t xml:space="preserve"> Revision Request (</w:t>
            </w:r>
            <w:r w:rsidR="00380202">
              <w:rPr>
                <w:rFonts w:cs="Arial"/>
              </w:rPr>
              <w:t>RMG</w:t>
            </w:r>
            <w:r>
              <w:rPr>
                <w:rFonts w:cs="Arial"/>
              </w:rPr>
              <w:t xml:space="preserve">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F82155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F82155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F82155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143D6828" w:rsidR="008E4AED" w:rsidRDefault="00E15E3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181</w:t>
    </w:r>
    <w:r w:rsidR="00637453">
      <w:rPr>
        <w:rFonts w:ascii="Arial" w:hAnsi="Arial"/>
        <w:sz w:val="18"/>
      </w:rPr>
      <w:t>RMGRR-02 Impact Analysis 0</w:t>
    </w:r>
    <w:r>
      <w:rPr>
        <w:rFonts w:ascii="Arial" w:hAnsi="Arial"/>
        <w:sz w:val="18"/>
      </w:rPr>
      <w:t>430</w:t>
    </w:r>
    <w:r w:rsidR="00637453">
      <w:rPr>
        <w:rFonts w:ascii="Arial" w:hAnsi="Arial"/>
        <w:sz w:val="18"/>
      </w:rPr>
      <w:t>2</w:t>
    </w:r>
    <w:r w:rsidR="00C13D6D">
      <w:rPr>
        <w:rFonts w:ascii="Arial" w:hAnsi="Arial"/>
        <w:sz w:val="18"/>
      </w:rPr>
      <w:t>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8E4AED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8E4AED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273858"/>
    <w:rsid w:val="00380202"/>
    <w:rsid w:val="00422F72"/>
    <w:rsid w:val="00444E94"/>
    <w:rsid w:val="00551EA6"/>
    <w:rsid w:val="00587ABB"/>
    <w:rsid w:val="00637453"/>
    <w:rsid w:val="007A4799"/>
    <w:rsid w:val="008D06F9"/>
    <w:rsid w:val="008E4AED"/>
    <w:rsid w:val="00AD6715"/>
    <w:rsid w:val="00BA2B92"/>
    <w:rsid w:val="00C13D6D"/>
    <w:rsid w:val="00D42E2E"/>
    <w:rsid w:val="00E15E33"/>
    <w:rsid w:val="00E2169F"/>
    <w:rsid w:val="00E96B70"/>
    <w:rsid w:val="00F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E2169F"/>
    <w:pPr>
      <w:spacing w:after="0" w:line="240" w:lineRule="auto"/>
    </w:pPr>
  </w:style>
  <w:style w:type="character" w:styleId="Hyperlink">
    <w:name w:val="Hyperlink"/>
    <w:rsid w:val="008D0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RMGRR1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2024-04-30T21:26:00Z</dcterms:created>
  <dcterms:modified xsi:type="dcterms:W3CDTF">2024-04-30T21:27:00Z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2024-01-05T16:28:08Z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ff6cc8fe-3b6f-4f2f-a3ba-4c0283965e00</vt:lpwstr>
  </property>
  <property fmtid="{D5CDD505-2E9C-101B-9397-08002B2CF9AE}" pid="8" name="MSIP_Label_7084cbda-52b8-46fb-a7b7-cb5bd465ed85_ContentBits">
    <vt:lpwstr>0</vt:lpwstr>
  </property>
</Properties>
</file>