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47D6ADBA" w:rsidR="00F80C33" w:rsidRDefault="004E03B9">
      <w:pPr>
        <w:pStyle w:val="BodyText"/>
        <w:jc w:val="center"/>
        <w:rPr>
          <w:b/>
          <w:szCs w:val="24"/>
        </w:rPr>
      </w:pPr>
      <w:r>
        <w:rPr>
          <w:b/>
          <w:szCs w:val="24"/>
        </w:rPr>
        <w:t>March</w:t>
      </w:r>
      <w:r w:rsidR="00B243B1">
        <w:rPr>
          <w:b/>
          <w:szCs w:val="24"/>
        </w:rPr>
        <w:t xml:space="preserve"> </w:t>
      </w:r>
      <w:r>
        <w:rPr>
          <w:b/>
          <w:szCs w:val="24"/>
        </w:rPr>
        <w:t>1</w:t>
      </w:r>
      <w:r w:rsidR="00057B6E">
        <w:rPr>
          <w:b/>
          <w:szCs w:val="24"/>
        </w:rPr>
        <w:t>, 20</w:t>
      </w:r>
      <w:r w:rsidR="00533E48">
        <w:rPr>
          <w:b/>
          <w:szCs w:val="24"/>
        </w:rPr>
        <w:t>2</w:t>
      </w:r>
      <w:r w:rsidR="00B243B1">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1812F7F9"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AE5718">
          <w:rPr>
            <w:webHidden/>
          </w:rPr>
          <w:t>5-1</w:t>
        </w:r>
        <w:r w:rsidR="00300C4D">
          <w:rPr>
            <w:webHidden/>
          </w:rPr>
          <w:fldChar w:fldCharType="end"/>
        </w:r>
      </w:hyperlink>
    </w:p>
    <w:p w14:paraId="481BC33D" w14:textId="250A876A" w:rsidR="00300C4D" w:rsidRPr="00300C4D" w:rsidRDefault="00AE5718">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Pr>
            <w:noProof/>
            <w:webHidden/>
          </w:rPr>
          <w:t>5-1</w:t>
        </w:r>
        <w:r w:rsidR="00300C4D" w:rsidRPr="00300C4D">
          <w:rPr>
            <w:noProof/>
            <w:webHidden/>
          </w:rPr>
          <w:fldChar w:fldCharType="end"/>
        </w:r>
      </w:hyperlink>
    </w:p>
    <w:p w14:paraId="6C1DE9AD" w14:textId="21AE5A7A" w:rsidR="00300C4D" w:rsidRPr="00300C4D" w:rsidRDefault="00AE5718">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Pr>
            <w:noProof/>
            <w:webHidden/>
          </w:rPr>
          <w:t>5-3</w:t>
        </w:r>
        <w:r w:rsidR="00300C4D" w:rsidRPr="00300C4D">
          <w:rPr>
            <w:noProof/>
            <w:webHidden/>
          </w:rPr>
          <w:fldChar w:fldCharType="end"/>
        </w:r>
      </w:hyperlink>
    </w:p>
    <w:p w14:paraId="529A8EFA" w14:textId="63EE9C3C" w:rsidR="00300C4D" w:rsidRPr="00300C4D" w:rsidRDefault="00AE5718">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Pr>
            <w:i w:val="0"/>
            <w:noProof/>
            <w:webHidden/>
          </w:rPr>
          <w:t>5-3</w:t>
        </w:r>
        <w:r w:rsidR="00300C4D" w:rsidRPr="00300C4D">
          <w:rPr>
            <w:i w:val="0"/>
            <w:noProof/>
            <w:webHidden/>
          </w:rPr>
          <w:fldChar w:fldCharType="end"/>
        </w:r>
      </w:hyperlink>
    </w:p>
    <w:p w14:paraId="0E6BF3DA" w14:textId="5172B462" w:rsidR="00300C4D" w:rsidRPr="00300C4D" w:rsidRDefault="00AE5718">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Pr>
            <w:i w:val="0"/>
            <w:noProof/>
            <w:webHidden/>
          </w:rPr>
          <w:t>5-4</w:t>
        </w:r>
        <w:r w:rsidR="00300C4D" w:rsidRPr="00300C4D">
          <w:rPr>
            <w:i w:val="0"/>
            <w:noProof/>
            <w:webHidden/>
          </w:rPr>
          <w:fldChar w:fldCharType="end"/>
        </w:r>
      </w:hyperlink>
    </w:p>
    <w:p w14:paraId="5E769C4E" w14:textId="41DEE951" w:rsidR="00300C4D" w:rsidRPr="00300C4D" w:rsidRDefault="00AE5718">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w:t>
        </w:r>
        <w:r w:rsidR="00300C4D" w:rsidRPr="00300C4D">
          <w:rPr>
            <w:noProof/>
            <w:webHidden/>
            <w:sz w:val="20"/>
            <w:szCs w:val="20"/>
          </w:rPr>
          <w:fldChar w:fldCharType="end"/>
        </w:r>
      </w:hyperlink>
    </w:p>
    <w:p w14:paraId="07573953" w14:textId="07C8C954" w:rsidR="00300C4D" w:rsidRPr="00300C4D" w:rsidRDefault="00AE5718">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w:t>
        </w:r>
        <w:r w:rsidR="00300C4D" w:rsidRPr="00300C4D">
          <w:rPr>
            <w:noProof/>
            <w:webHidden/>
            <w:sz w:val="20"/>
            <w:szCs w:val="20"/>
          </w:rPr>
          <w:fldChar w:fldCharType="end"/>
        </w:r>
      </w:hyperlink>
    </w:p>
    <w:p w14:paraId="606DAE9D" w14:textId="09957A9F" w:rsidR="00300C4D" w:rsidRPr="00300C4D" w:rsidRDefault="00AE5718">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Pr>
            <w:noProof/>
            <w:webHidden/>
          </w:rPr>
          <w:t>5-7</w:t>
        </w:r>
        <w:r w:rsidR="00300C4D" w:rsidRPr="00300C4D">
          <w:rPr>
            <w:noProof/>
            <w:webHidden/>
          </w:rPr>
          <w:fldChar w:fldCharType="end"/>
        </w:r>
      </w:hyperlink>
    </w:p>
    <w:p w14:paraId="6AD09AFE" w14:textId="1AF08CB5" w:rsidR="00300C4D" w:rsidRPr="00300C4D" w:rsidRDefault="00AE5718">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Pr>
            <w:noProof/>
            <w:webHidden/>
          </w:rPr>
          <w:t>5-8</w:t>
        </w:r>
        <w:r w:rsidR="00300C4D" w:rsidRPr="00300C4D">
          <w:rPr>
            <w:noProof/>
            <w:webHidden/>
          </w:rPr>
          <w:fldChar w:fldCharType="end"/>
        </w:r>
      </w:hyperlink>
    </w:p>
    <w:p w14:paraId="5FD6F9EF" w14:textId="4EBE9268" w:rsidR="00300C4D" w:rsidRPr="00300C4D" w:rsidRDefault="00AE5718">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553F22CF" w14:textId="7BEDF4FE" w:rsidR="00300C4D" w:rsidRPr="00300C4D" w:rsidRDefault="00AE5718">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Pr>
            <w:noProof/>
            <w:webHidden/>
          </w:rPr>
          <w:t>5-10</w:t>
        </w:r>
        <w:r w:rsidR="00300C4D" w:rsidRPr="00300C4D">
          <w:rPr>
            <w:noProof/>
            <w:webHidden/>
          </w:rPr>
          <w:fldChar w:fldCharType="end"/>
        </w:r>
      </w:hyperlink>
    </w:p>
    <w:p w14:paraId="722748FF" w14:textId="57335D76" w:rsidR="00300C4D" w:rsidRPr="00300C4D" w:rsidRDefault="00AE5718">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68284AC2" w14:textId="5CF10378" w:rsidR="00300C4D" w:rsidRPr="00300C4D" w:rsidRDefault="00AE5718">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Pr>
            <w:i w:val="0"/>
            <w:noProof/>
            <w:webHidden/>
          </w:rPr>
          <w:t>5-12</w:t>
        </w:r>
        <w:r w:rsidR="00300C4D" w:rsidRPr="00300C4D">
          <w:rPr>
            <w:i w:val="0"/>
            <w:noProof/>
            <w:webHidden/>
          </w:rPr>
          <w:fldChar w:fldCharType="end"/>
        </w:r>
      </w:hyperlink>
    </w:p>
    <w:p w14:paraId="6F40C3DA" w14:textId="3BC7C756" w:rsidR="00300C4D" w:rsidRPr="00300C4D" w:rsidRDefault="00AE5718">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Pr>
            <w:i w:val="0"/>
            <w:noProof/>
            <w:webHidden/>
          </w:rPr>
          <w:t>5-24</w:t>
        </w:r>
        <w:r w:rsidR="00300C4D" w:rsidRPr="00300C4D">
          <w:rPr>
            <w:i w:val="0"/>
            <w:noProof/>
            <w:webHidden/>
          </w:rPr>
          <w:fldChar w:fldCharType="end"/>
        </w:r>
      </w:hyperlink>
    </w:p>
    <w:p w14:paraId="22A68180" w14:textId="2AC6E110" w:rsidR="00300C4D" w:rsidRPr="00300C4D" w:rsidRDefault="00AE5718">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Pr>
            <w:noProof/>
            <w:webHidden/>
          </w:rPr>
          <w:t>5-25</w:t>
        </w:r>
        <w:r w:rsidR="00300C4D" w:rsidRPr="00300C4D">
          <w:rPr>
            <w:noProof/>
            <w:webHidden/>
          </w:rPr>
          <w:fldChar w:fldCharType="end"/>
        </w:r>
      </w:hyperlink>
    </w:p>
    <w:p w14:paraId="68C2D65A" w14:textId="6E23D85A" w:rsidR="00300C4D" w:rsidRPr="00300C4D" w:rsidRDefault="00AE5718">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Pr>
            <w:i w:val="0"/>
            <w:noProof/>
            <w:webHidden/>
          </w:rPr>
          <w:t>5-25</w:t>
        </w:r>
        <w:r w:rsidR="00300C4D" w:rsidRPr="00300C4D">
          <w:rPr>
            <w:i w:val="0"/>
            <w:noProof/>
            <w:webHidden/>
          </w:rPr>
          <w:fldChar w:fldCharType="end"/>
        </w:r>
      </w:hyperlink>
    </w:p>
    <w:p w14:paraId="15A62625" w14:textId="1795215A" w:rsidR="00300C4D" w:rsidRPr="00300C4D" w:rsidRDefault="00AE5718">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2121F0D" w14:textId="3083983F" w:rsidR="00300C4D" w:rsidRPr="00300C4D" w:rsidRDefault="00AE5718">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5-31</w:t>
        </w:r>
        <w:r w:rsidR="00300C4D" w:rsidRPr="00300C4D">
          <w:rPr>
            <w:noProof/>
            <w:webHidden/>
            <w:sz w:val="20"/>
            <w:szCs w:val="20"/>
          </w:rPr>
          <w:fldChar w:fldCharType="end"/>
        </w:r>
      </w:hyperlink>
    </w:p>
    <w:p w14:paraId="2C3E05BF" w14:textId="4980FCCA" w:rsidR="00300C4D" w:rsidRPr="00300C4D" w:rsidRDefault="00AE5718">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Pr>
            <w:i w:val="0"/>
            <w:noProof/>
            <w:webHidden/>
          </w:rPr>
          <w:t>5-31</w:t>
        </w:r>
        <w:r w:rsidR="00300C4D" w:rsidRPr="00300C4D">
          <w:rPr>
            <w:i w:val="0"/>
            <w:noProof/>
            <w:webHidden/>
          </w:rPr>
          <w:fldChar w:fldCharType="end"/>
        </w:r>
      </w:hyperlink>
    </w:p>
    <w:p w14:paraId="626F49ED" w14:textId="73C38486" w:rsidR="00300C4D" w:rsidRPr="00300C4D" w:rsidRDefault="00AE5718">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6273E542" w14:textId="128F926C" w:rsidR="00300C4D" w:rsidRPr="00300C4D" w:rsidRDefault="00AE5718">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132EFEDA" w14:textId="23CEEC73" w:rsidR="00300C4D" w:rsidRPr="00300C4D" w:rsidRDefault="00AE5718">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Pr>
            <w:i w:val="0"/>
            <w:noProof/>
            <w:webHidden/>
          </w:rPr>
          <w:t>5-34</w:t>
        </w:r>
        <w:r w:rsidR="00300C4D" w:rsidRPr="00300C4D">
          <w:rPr>
            <w:i w:val="0"/>
            <w:noProof/>
            <w:webHidden/>
          </w:rPr>
          <w:fldChar w:fldCharType="end"/>
        </w:r>
      </w:hyperlink>
    </w:p>
    <w:p w14:paraId="0CF3BDED" w14:textId="79774392" w:rsidR="00300C4D" w:rsidRPr="00300C4D" w:rsidRDefault="00AE5718">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5-34</w:t>
        </w:r>
        <w:r w:rsidR="00300C4D" w:rsidRPr="00300C4D">
          <w:rPr>
            <w:noProof/>
            <w:webHidden/>
            <w:sz w:val="20"/>
            <w:szCs w:val="20"/>
          </w:rPr>
          <w:fldChar w:fldCharType="end"/>
        </w:r>
      </w:hyperlink>
    </w:p>
    <w:p w14:paraId="7DC9E092" w14:textId="14993D95" w:rsidR="00300C4D" w:rsidRPr="00300C4D" w:rsidRDefault="00AE5718"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5-35</w:t>
        </w:r>
        <w:r w:rsidR="00300C4D" w:rsidRPr="00300C4D">
          <w:rPr>
            <w:noProof/>
            <w:webHidden/>
            <w:sz w:val="20"/>
            <w:szCs w:val="20"/>
          </w:rPr>
          <w:fldChar w:fldCharType="end"/>
        </w:r>
      </w:hyperlink>
    </w:p>
    <w:p w14:paraId="44B93913" w14:textId="29DAEBF0" w:rsidR="00300C4D" w:rsidRPr="00300C4D" w:rsidRDefault="00AE5718"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5-36</w:t>
        </w:r>
        <w:r w:rsidR="00300C4D" w:rsidRPr="00300C4D">
          <w:rPr>
            <w:noProof/>
            <w:webHidden/>
            <w:sz w:val="20"/>
            <w:szCs w:val="20"/>
          </w:rPr>
          <w:fldChar w:fldCharType="end"/>
        </w:r>
      </w:hyperlink>
    </w:p>
    <w:p w14:paraId="10CF6772" w14:textId="4B0BACA4" w:rsidR="00300C4D" w:rsidRPr="00300C4D" w:rsidRDefault="00AE5718">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Pr>
            <w:noProof/>
            <w:webHidden/>
          </w:rPr>
          <w:t>5-37</w:t>
        </w:r>
        <w:r w:rsidR="00300C4D" w:rsidRPr="00300C4D">
          <w:rPr>
            <w:noProof/>
            <w:webHidden/>
          </w:rPr>
          <w:fldChar w:fldCharType="end"/>
        </w:r>
      </w:hyperlink>
    </w:p>
    <w:p w14:paraId="7FC03636" w14:textId="40C3A2AC" w:rsidR="00300C4D" w:rsidRPr="00300C4D" w:rsidRDefault="00AE5718">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Pr>
            <w:i w:val="0"/>
            <w:noProof/>
            <w:webHidden/>
          </w:rPr>
          <w:t>5-37</w:t>
        </w:r>
        <w:r w:rsidR="00300C4D" w:rsidRPr="00300C4D">
          <w:rPr>
            <w:i w:val="0"/>
            <w:noProof/>
            <w:webHidden/>
          </w:rPr>
          <w:fldChar w:fldCharType="end"/>
        </w:r>
      </w:hyperlink>
    </w:p>
    <w:p w14:paraId="0BEC9F7F" w14:textId="26E6FB43" w:rsidR="00300C4D" w:rsidRPr="00300C4D" w:rsidRDefault="00AE5718">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5-38</w:t>
        </w:r>
        <w:r w:rsidR="00300C4D" w:rsidRPr="00300C4D">
          <w:rPr>
            <w:noProof/>
            <w:webHidden/>
            <w:sz w:val="20"/>
            <w:szCs w:val="20"/>
          </w:rPr>
          <w:fldChar w:fldCharType="end"/>
        </w:r>
      </w:hyperlink>
    </w:p>
    <w:p w14:paraId="0FAF7194" w14:textId="4530F8C0" w:rsidR="00300C4D" w:rsidRPr="00300C4D" w:rsidRDefault="00AE5718">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5-43</w:t>
        </w:r>
        <w:r w:rsidR="00300C4D" w:rsidRPr="00300C4D">
          <w:rPr>
            <w:noProof/>
            <w:webHidden/>
            <w:sz w:val="20"/>
            <w:szCs w:val="20"/>
          </w:rPr>
          <w:fldChar w:fldCharType="end"/>
        </w:r>
      </w:hyperlink>
    </w:p>
    <w:p w14:paraId="58A4F535" w14:textId="6EC163D5" w:rsidR="00300C4D" w:rsidRPr="00300C4D" w:rsidRDefault="00AE5718">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5-44</w:t>
        </w:r>
        <w:r w:rsidR="00300C4D" w:rsidRPr="00300C4D">
          <w:rPr>
            <w:noProof/>
            <w:webHidden/>
            <w:sz w:val="20"/>
            <w:szCs w:val="20"/>
          </w:rPr>
          <w:fldChar w:fldCharType="end"/>
        </w:r>
      </w:hyperlink>
    </w:p>
    <w:p w14:paraId="4B5FE62B" w14:textId="6BAFA4B1" w:rsidR="00300C4D" w:rsidRPr="00300C4D" w:rsidRDefault="00AE5718">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5-49</w:t>
        </w:r>
        <w:r w:rsidR="00300C4D" w:rsidRPr="00300C4D">
          <w:rPr>
            <w:noProof/>
            <w:webHidden/>
            <w:sz w:val="20"/>
            <w:szCs w:val="20"/>
          </w:rPr>
          <w:fldChar w:fldCharType="end"/>
        </w:r>
      </w:hyperlink>
    </w:p>
    <w:p w14:paraId="390DD963" w14:textId="57E97A50" w:rsidR="00300C4D" w:rsidRPr="00300C4D" w:rsidRDefault="00AE5718">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Pr>
            <w:i w:val="0"/>
            <w:noProof/>
            <w:webHidden/>
          </w:rPr>
          <w:t>5-53</w:t>
        </w:r>
        <w:r w:rsidR="00300C4D" w:rsidRPr="00300C4D">
          <w:rPr>
            <w:i w:val="0"/>
            <w:noProof/>
            <w:webHidden/>
          </w:rPr>
          <w:fldChar w:fldCharType="end"/>
        </w:r>
      </w:hyperlink>
    </w:p>
    <w:p w14:paraId="635975AB" w14:textId="0605DD4C" w:rsidR="00300C4D" w:rsidRPr="00300C4D" w:rsidRDefault="00AE5718">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Pr>
            <w:i w:val="0"/>
            <w:noProof/>
            <w:webHidden/>
          </w:rPr>
          <w:t>5-56</w:t>
        </w:r>
        <w:r w:rsidR="00300C4D" w:rsidRPr="00300C4D">
          <w:rPr>
            <w:i w:val="0"/>
            <w:noProof/>
            <w:webHidden/>
          </w:rPr>
          <w:fldChar w:fldCharType="end"/>
        </w:r>
      </w:hyperlink>
    </w:p>
    <w:p w14:paraId="7A03FEA1" w14:textId="74D809A2" w:rsidR="00300C4D" w:rsidRPr="00300C4D" w:rsidRDefault="00AE5718">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Pr>
            <w:i w:val="0"/>
            <w:noProof/>
            <w:webHidden/>
          </w:rPr>
          <w:t>5-61</w:t>
        </w:r>
        <w:r w:rsidR="00300C4D" w:rsidRPr="00300C4D">
          <w:rPr>
            <w:i w:val="0"/>
            <w:noProof/>
            <w:webHidden/>
          </w:rPr>
          <w:fldChar w:fldCharType="end"/>
        </w:r>
      </w:hyperlink>
    </w:p>
    <w:p w14:paraId="064C5AB5" w14:textId="2EF6AF96" w:rsidR="00300C4D" w:rsidRPr="00300C4D" w:rsidRDefault="00AE5718">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5-61</w:t>
        </w:r>
        <w:r w:rsidR="00300C4D" w:rsidRPr="00300C4D">
          <w:rPr>
            <w:noProof/>
            <w:webHidden/>
            <w:sz w:val="20"/>
            <w:szCs w:val="20"/>
          </w:rPr>
          <w:fldChar w:fldCharType="end"/>
        </w:r>
      </w:hyperlink>
    </w:p>
    <w:p w14:paraId="3A407ABE" w14:textId="2FE9DDA5" w:rsidR="00300C4D" w:rsidRPr="00300C4D" w:rsidRDefault="00AE5718">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5-63</w:t>
        </w:r>
        <w:r w:rsidR="00300C4D" w:rsidRPr="00300C4D">
          <w:rPr>
            <w:i w:val="0"/>
            <w:webHidden/>
            <w:sz w:val="20"/>
            <w:szCs w:val="20"/>
          </w:rPr>
          <w:fldChar w:fldCharType="end"/>
        </w:r>
      </w:hyperlink>
    </w:p>
    <w:p w14:paraId="56B18C36" w14:textId="5F9FCEAD" w:rsidR="00300C4D" w:rsidRPr="00300C4D" w:rsidRDefault="00AE5718">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5-78</w:t>
        </w:r>
        <w:r w:rsidR="00300C4D" w:rsidRPr="00300C4D">
          <w:rPr>
            <w:i w:val="0"/>
            <w:webHidden/>
            <w:sz w:val="20"/>
            <w:szCs w:val="20"/>
          </w:rPr>
          <w:fldChar w:fldCharType="end"/>
        </w:r>
      </w:hyperlink>
    </w:p>
    <w:p w14:paraId="745CCE81" w14:textId="6BCD5CF4" w:rsidR="00300C4D" w:rsidRPr="00300C4D" w:rsidRDefault="00AE5718">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5-78</w:t>
        </w:r>
        <w:r w:rsidR="00300C4D" w:rsidRPr="00300C4D">
          <w:rPr>
            <w:noProof/>
            <w:webHidden/>
            <w:sz w:val="20"/>
            <w:szCs w:val="20"/>
          </w:rPr>
          <w:fldChar w:fldCharType="end"/>
        </w:r>
      </w:hyperlink>
    </w:p>
    <w:p w14:paraId="276B115E" w14:textId="7EC3A071" w:rsidR="00300C4D" w:rsidRPr="00300C4D" w:rsidRDefault="00AE5718">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Pr>
            <w:i w:val="0"/>
            <w:noProof/>
            <w:webHidden/>
          </w:rPr>
          <w:t>5-79</w:t>
        </w:r>
        <w:r w:rsidR="00300C4D" w:rsidRPr="00300C4D">
          <w:rPr>
            <w:i w:val="0"/>
            <w:noProof/>
            <w:webHidden/>
          </w:rPr>
          <w:fldChar w:fldCharType="end"/>
        </w:r>
      </w:hyperlink>
    </w:p>
    <w:p w14:paraId="51860935" w14:textId="5D366281" w:rsidR="00300C4D" w:rsidRPr="00300C4D" w:rsidRDefault="00AE5718">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Pr>
            <w:i w:val="0"/>
            <w:noProof/>
            <w:webHidden/>
          </w:rPr>
          <w:t>5-80</w:t>
        </w:r>
        <w:r w:rsidR="00300C4D" w:rsidRPr="00300C4D">
          <w:rPr>
            <w:i w:val="0"/>
            <w:noProof/>
            <w:webHidden/>
          </w:rPr>
          <w:fldChar w:fldCharType="end"/>
        </w:r>
      </w:hyperlink>
    </w:p>
    <w:p w14:paraId="1E1C09BA" w14:textId="118D44BE" w:rsidR="00300C4D" w:rsidRPr="00300C4D" w:rsidRDefault="00AE5718">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Pr>
            <w:i w:val="0"/>
            <w:noProof/>
            <w:webHidden/>
          </w:rPr>
          <w:t>5-81</w:t>
        </w:r>
        <w:r w:rsidR="00300C4D" w:rsidRPr="00300C4D">
          <w:rPr>
            <w:i w:val="0"/>
            <w:noProof/>
            <w:webHidden/>
          </w:rPr>
          <w:fldChar w:fldCharType="end"/>
        </w:r>
      </w:hyperlink>
    </w:p>
    <w:p w14:paraId="34ADE562" w14:textId="3CAB0BBE" w:rsidR="00300C4D" w:rsidRPr="00300C4D" w:rsidRDefault="00AE5718">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Pr>
            <w:noProof/>
            <w:webHidden/>
          </w:rPr>
          <w:t>5-81</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w:t>
      </w:r>
      <w:r w:rsidR="00CF7E9A" w:rsidRPr="00273A95">
        <w:lastRenderedPageBreak/>
        <w:t>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00B243B1" w:rsidRPr="00EA71DD">
        <w:t>Opt</w:t>
      </w:r>
      <w:proofErr w:type="spellEnd"/>
      <w:r w:rsidR="00B243B1" w:rsidRPr="00EA71DD">
        <w:t xml:space="preserve">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1B02763"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and NPRR1204</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1122B2">
              <w:rPr>
                <w:b/>
                <w:i/>
                <w:iCs/>
              </w:rPr>
              <w:t xml:space="preserve"> and NPRR1204</w:t>
            </w:r>
            <w:r w:rsidR="000F68EC">
              <w:rPr>
                <w:b/>
                <w:i/>
                <w:iCs/>
              </w:rPr>
              <w:t xml:space="preserve">;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4AA16675"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 xml:space="preserve">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10</w:t>
            </w:r>
            <w:r w:rsidRPr="003166ED">
              <w:t>) through (</w:t>
            </w:r>
            <w:r>
              <w:t>1</w:t>
            </w:r>
            <w:r w:rsidR="001122B2">
              <w:t>4</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lastRenderedPageBreak/>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28A493E" w:rsidR="00170C42" w:rsidRDefault="00170C42" w:rsidP="00170C42">
            <w:pPr>
              <w:spacing w:after="240"/>
              <w:ind w:left="720" w:hanging="720"/>
            </w:pPr>
            <w:r>
              <w:t>(</w:t>
            </w:r>
            <w:r w:rsidR="001122B2">
              <w:t>5</w:t>
            </w:r>
            <w:r>
              <w:t>)</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4A9993BE"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3DE03776" w:rsidR="00170C42" w:rsidRPr="003166ED" w:rsidRDefault="00170C42" w:rsidP="00170C42">
            <w:pPr>
              <w:spacing w:after="240"/>
              <w:ind w:left="720" w:hanging="720"/>
            </w:pPr>
            <w:r w:rsidRPr="003166ED">
              <w:t>(</w:t>
            </w:r>
            <w:r w:rsidR="001122B2">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5E7A2EEA" w:rsidR="00A316E8" w:rsidRDefault="00A316E8" w:rsidP="00A316E8">
            <w:pPr>
              <w:spacing w:after="240"/>
              <w:ind w:left="720" w:hanging="720"/>
              <w:rPr>
                <w:iCs/>
              </w:rPr>
            </w:pPr>
            <w:r w:rsidRPr="003166ED">
              <w:rPr>
                <w:iCs/>
              </w:rPr>
              <w:t>(</w:t>
            </w:r>
            <w:r w:rsidR="001122B2">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 xml:space="preserve">A Generation Resource shown as On-Line and available for SCED dispatch for an hour in </w:t>
            </w:r>
            <w:r w:rsidRPr="003166ED">
              <w:lastRenderedPageBreak/>
              <w:t>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B364E87" w:rsidR="00A316E8" w:rsidRPr="003166ED" w:rsidRDefault="00A316E8" w:rsidP="00A316E8">
            <w:pPr>
              <w:spacing w:after="240"/>
              <w:ind w:left="720" w:hanging="720"/>
            </w:pPr>
            <w:r>
              <w:rPr>
                <w:iCs/>
              </w:rPr>
              <w:t>(</w:t>
            </w:r>
            <w:r w:rsidR="001122B2">
              <w:rPr>
                <w:iCs/>
              </w:rPr>
              <w:t>9</w:t>
            </w:r>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MIS Secure Area any changes that ERCOT made to the RUC-recommended commitments with an explanation of the changes.</w:t>
            </w:r>
          </w:p>
          <w:p w14:paraId="69A11E2F" w14:textId="5EFD6911" w:rsidR="00A316E8" w:rsidRPr="003166ED" w:rsidRDefault="00A316E8" w:rsidP="00A316E8">
            <w:pPr>
              <w:spacing w:after="240"/>
              <w:ind w:left="720" w:hanging="720"/>
            </w:pPr>
            <w:r w:rsidRPr="003166ED">
              <w:t>(</w:t>
            </w:r>
            <w:r w:rsidR="001122B2">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1122B2">
              <w:rPr>
                <w:iCs/>
              </w:rPr>
              <w:t>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36A356D1" w:rsidR="00A316E8" w:rsidRDefault="00A316E8" w:rsidP="00A316E8">
            <w:pPr>
              <w:spacing w:after="240"/>
              <w:ind w:left="720" w:hanging="720"/>
            </w:pPr>
            <w:r w:rsidRPr="003166ED">
              <w:t>(</w:t>
            </w:r>
            <w:r>
              <w:t>1</w:t>
            </w:r>
            <w:r w:rsidR="001122B2">
              <w:t>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1122B2">
              <w:rPr>
                <w:iCs/>
              </w:rPr>
              <w:t>4</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276BD4D1" w:rsidR="00D438B2" w:rsidRDefault="00D438B2" w:rsidP="00D438B2">
            <w:pPr>
              <w:pStyle w:val="BodyTextNumberedChar"/>
              <w:rPr>
                <w:iCs/>
              </w:rPr>
            </w:pPr>
            <w:r>
              <w:rPr>
                <w:iCs/>
              </w:rPr>
              <w:t>(1</w:t>
            </w:r>
            <w:r w:rsidR="001122B2">
              <w:rPr>
                <w:iCs/>
              </w:rPr>
              <w:t>2</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98319AF" w:rsidR="00D438B2" w:rsidRDefault="00D438B2" w:rsidP="00D438B2">
            <w:pPr>
              <w:pStyle w:val="List2"/>
              <w:rPr>
                <w:iCs/>
              </w:rPr>
            </w:pPr>
            <w:r w:rsidRPr="00B37C88">
              <w:t xml:space="preserve">(a) </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B37C88">
              <w:lastRenderedPageBreak/>
              <w:t xml:space="preserve">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3965DF87" w:rsidR="00D438B2" w:rsidRDefault="00D438B2" w:rsidP="00D438B2">
            <w:pPr>
              <w:spacing w:after="240"/>
              <w:ind w:left="720" w:hanging="720"/>
            </w:pPr>
            <w:r>
              <w:t>(1</w:t>
            </w:r>
            <w:r w:rsidR="001122B2">
              <w:t>3</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9D1FEA4" w:rsidR="00A316E8" w:rsidRPr="003166ED" w:rsidDel="00B23B98" w:rsidRDefault="00D438B2" w:rsidP="00D438B2">
            <w:pPr>
              <w:spacing w:after="240"/>
              <w:ind w:left="720" w:hanging="720"/>
            </w:pPr>
            <w:r>
              <w:t>(1</w:t>
            </w:r>
            <w:r w:rsidR="001122B2">
              <w:t>4</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52B6B82" w:rsidR="00A316E8" w:rsidRPr="003166ED" w:rsidRDefault="00D438B2" w:rsidP="00A316E8">
            <w:pPr>
              <w:spacing w:after="240"/>
              <w:ind w:left="720" w:hanging="720"/>
            </w:pPr>
            <w:r>
              <w:t>(1</w:t>
            </w:r>
            <w:r w:rsidR="001122B2">
              <w:t>5</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sidR="001122B2">
              <w:t xml:space="preserve"> For ESRs, Ancillary Service Offer costs are not considered in determining projected Ancillary Service awards.</w:t>
            </w:r>
          </w:p>
          <w:p w14:paraId="156754DD" w14:textId="12743452" w:rsidR="00A316E8" w:rsidRPr="003166ED" w:rsidRDefault="00A316E8" w:rsidP="00A316E8">
            <w:pPr>
              <w:spacing w:after="240"/>
              <w:ind w:left="720" w:hanging="720"/>
            </w:pPr>
            <w:r w:rsidRPr="003166ED">
              <w:t>(</w:t>
            </w:r>
            <w:r w:rsidR="00D438B2">
              <w:t>1</w:t>
            </w:r>
            <w:r w:rsidR="001122B2">
              <w:t>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21C74BE" w:rsidR="00A316E8" w:rsidRPr="003166ED" w:rsidRDefault="00A316E8" w:rsidP="00A316E8">
            <w:pPr>
              <w:spacing w:before="240" w:after="240"/>
              <w:ind w:left="720" w:hanging="720"/>
            </w:pPr>
            <w:r w:rsidRPr="003166ED">
              <w:t>(</w:t>
            </w:r>
            <w:r w:rsidR="00D438B2">
              <w:t>1</w:t>
            </w:r>
            <w:r w:rsidR="001122B2">
              <w:t>7</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w:t>
            </w:r>
            <w:r w:rsidRPr="003166ED">
              <w:lastRenderedPageBreak/>
              <w:t>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3E7F8D5A" w:rsidR="00A316E8" w:rsidRPr="003166ED" w:rsidRDefault="00A316E8" w:rsidP="00A316E8">
            <w:pPr>
              <w:spacing w:after="240"/>
              <w:ind w:left="720" w:hanging="720"/>
            </w:pPr>
            <w:r w:rsidRPr="003166ED">
              <w:t>(</w:t>
            </w:r>
            <w:r w:rsidR="00D438B2">
              <w:t>1</w:t>
            </w:r>
            <w:r w:rsidR="001122B2">
              <w:t>8</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0CF30F9C" w:rsidR="00A316E8" w:rsidRPr="003166ED" w:rsidRDefault="00A316E8" w:rsidP="00A316E8">
            <w:pPr>
              <w:spacing w:after="240"/>
              <w:ind w:left="720" w:hanging="720"/>
            </w:pPr>
            <w:r w:rsidRPr="003166ED">
              <w:rPr>
                <w:iCs/>
              </w:rPr>
              <w:t>(1</w:t>
            </w:r>
            <w:r w:rsidR="001122B2">
              <w:rPr>
                <w:iCs/>
              </w:rPr>
              <w:t>9</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w:t>
            </w:r>
            <w:r w:rsidR="00127BAE" w:rsidRPr="00EA71DD">
              <w:lastRenderedPageBreak/>
              <w:t xml:space="preserve">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117D4007" w:rsidR="00A316E8" w:rsidRPr="003166ED" w:rsidRDefault="00D438B2" w:rsidP="00A316E8">
            <w:pPr>
              <w:spacing w:after="240"/>
              <w:ind w:left="720" w:hanging="720"/>
              <w:rPr>
                <w:iCs/>
              </w:rPr>
            </w:pPr>
            <w:r>
              <w:rPr>
                <w:iCs/>
              </w:rPr>
              <w:t>(</w:t>
            </w:r>
            <w:r w:rsidR="0018228C">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400DC2F0" w:rsidR="00A316E8" w:rsidRDefault="00D438B2" w:rsidP="00A316E8">
            <w:pPr>
              <w:spacing w:after="240"/>
              <w:ind w:left="720" w:hanging="720"/>
            </w:pPr>
            <w:r>
              <w:rPr>
                <w:iCs/>
              </w:rPr>
              <w:t>(2</w:t>
            </w:r>
            <w:r w:rsidR="0018228C">
              <w:rPr>
                <w:iCs/>
              </w:rPr>
              <w:t>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3E291963" w:rsidR="00127BAE" w:rsidRPr="00A316E8" w:rsidRDefault="00127BAE" w:rsidP="00A316E8">
            <w:pPr>
              <w:spacing w:after="240"/>
              <w:ind w:left="720" w:hanging="720"/>
              <w:rPr>
                <w:iCs/>
              </w:rPr>
            </w:pPr>
            <w:r w:rsidRPr="00EA71DD">
              <w:t>(2</w:t>
            </w:r>
            <w:r w:rsidR="0018228C">
              <w:t>2</w:t>
            </w:r>
            <w:r w:rsidRPr="00EA71DD">
              <w:t>)</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w:t>
      </w:r>
      <w:r w:rsidR="00F44F68" w:rsidRPr="00F44F68">
        <w:lastRenderedPageBreak/>
        <w:t>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lastRenderedPageBreak/>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lastRenderedPageBreak/>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lastRenderedPageBreak/>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lastRenderedPageBreak/>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 xml:space="preserve">inal Settlements and include the total number of Resources that used a PPA </w:t>
      </w:r>
      <w:r>
        <w:lastRenderedPageBreak/>
        <w:t>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lastRenderedPageBreak/>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lastRenderedPageBreak/>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lastRenderedPageBreak/>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lastRenderedPageBreak/>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lastRenderedPageBreak/>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lastRenderedPageBreak/>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7064021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lastRenderedPageBreak/>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lastRenderedPageBreak/>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r w:rsidR="00A463E0">
              <w:rPr>
                <w:i/>
              </w:rPr>
              <w:t>r</w:t>
            </w:r>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w:t>
      </w:r>
      <w:r w:rsidR="00EF0FB5">
        <w:lastRenderedPageBreak/>
        <w:t xml:space="preserve">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7064021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7064021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lastRenderedPageBreak/>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lastRenderedPageBreak/>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70640213"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w:t>
      </w:r>
      <w:r w:rsidR="004738F9" w:rsidRPr="009716C5">
        <w:lastRenderedPageBreak/>
        <w:t>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70640214"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70640215"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70640216"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lastRenderedPageBreak/>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 xml:space="preserve">Revenue Less Cost During QSE </w:t>
      </w:r>
      <w:proofErr w:type="spellStart"/>
      <w:r>
        <w:t>Clawback</w:t>
      </w:r>
      <w:proofErr w:type="spellEnd"/>
      <w:r>
        <w:t xml:space="preserve">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70640217"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70640218"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70640219"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70640220"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lastRenderedPageBreak/>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lastRenderedPageBreak/>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 (2)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 xml:space="preserve">For each RUC-committed Resource, the RUC </w:t>
            </w:r>
            <w:proofErr w:type="spellStart"/>
            <w:r w:rsidRPr="00067302">
              <w:rPr>
                <w:iCs/>
              </w:rPr>
              <w:t>Clawback</w:t>
            </w:r>
            <w:proofErr w:type="spellEnd"/>
            <w:r w:rsidRPr="00067302">
              <w:rPr>
                <w:iCs/>
              </w:rPr>
              <w:t xml:space="preserve">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9.6pt;height:22.8pt" o:ole="">
                  <v:imagedata r:id="rId25" o:title=""/>
                </v:shape>
                <o:OLEObject Type="Embed" ProgID="Equation.3" ShapeID="_x0000_i1036" DrawAspect="Content" ObjectID="_1770640221"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9.6pt;height:22.8pt" o:ole="">
                  <v:imagedata r:id="rId25" o:title=""/>
                </v:shape>
                <o:OLEObject Type="Embed" ProgID="Equation.3" ShapeID="_x0000_i1037" DrawAspect="Content" ObjectID="_1770640222"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lastRenderedPageBreak/>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 xml:space="preserve">RUC </w:t>
                  </w:r>
                  <w:proofErr w:type="spellStart"/>
                  <w:r w:rsidRPr="00067302">
                    <w:rPr>
                      <w:i/>
                    </w:rPr>
                    <w:t>Clawback</w:t>
                  </w:r>
                  <w:proofErr w:type="spellEnd"/>
                  <w:r w:rsidRPr="00067302">
                    <w:rPr>
                      <w:i/>
                    </w:rPr>
                    <w:t xml:space="preserve"> Charge</w:t>
                  </w:r>
                  <w:r w:rsidRPr="00067302">
                    <w:t xml:space="preserve">––The RUC </w:t>
                  </w:r>
                  <w:proofErr w:type="spellStart"/>
                  <w:r w:rsidRPr="00067302">
                    <w:t>Clawback</w:t>
                  </w:r>
                  <w:proofErr w:type="spellEnd"/>
                  <w:r w:rsidRPr="00067302">
                    <w:t xml:space="preserve">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w:t>
                  </w:r>
                  <w:proofErr w:type="spellStart"/>
                  <w:r w:rsidRPr="00067302">
                    <w:rPr>
                      <w:i/>
                    </w:rPr>
                    <w:t>Clawback</w:t>
                  </w:r>
                  <w:proofErr w:type="spellEnd"/>
                  <w:r w:rsidRPr="00067302">
                    <w:rPr>
                      <w:i/>
                    </w:rPr>
                    <w:t xml:space="preserve">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w:t>
                  </w:r>
                  <w:proofErr w:type="spellStart"/>
                  <w:r w:rsidRPr="00067302">
                    <w:t>Clawback</w:t>
                  </w:r>
                  <w:proofErr w:type="spellEnd"/>
                  <w:r w:rsidRPr="00067302">
                    <w:t xml:space="preserve"> Intervals for the Operating Day</w:t>
                  </w:r>
                  <w:r w:rsidRPr="00067302">
                    <w:rPr>
                      <w:i/>
                    </w:rPr>
                    <w:t xml:space="preserve"> d</w:t>
                  </w:r>
                  <w:r w:rsidRPr="00067302">
                    <w:t>.  See Section 5.7.1.4.  When one or more Combined Cycle Generation Resources are committed by RUC, Revenue Less Cost from QSE-</w:t>
                  </w:r>
                  <w:proofErr w:type="spellStart"/>
                  <w:r w:rsidRPr="00067302">
                    <w:t>Clawback</w:t>
                  </w:r>
                  <w:proofErr w:type="spellEnd"/>
                  <w:r w:rsidRPr="00067302">
                    <w:t xml:space="preserve"> Intervals is calculated for the Combined Cycle Train for all Combined Cycle Generation Resources earning revenue in QSE </w:t>
                  </w:r>
                  <w:proofErr w:type="spellStart"/>
                  <w:r w:rsidRPr="00067302">
                    <w:t>Clawback</w:t>
                  </w:r>
                  <w:proofErr w:type="spellEnd"/>
                  <w:r w:rsidRPr="00067302">
                    <w:t xml:space="preserve">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lastRenderedPageBreak/>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lastRenderedPageBreak/>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9.6pt;height:22.8pt" o:ole="">
            <v:imagedata r:id="rId30" o:title=""/>
          </v:shape>
          <o:OLEObject Type="Embed" ProgID="Equation.3" ShapeID="_x0000_i1038" DrawAspect="Content" ObjectID="_1770640223"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lastRenderedPageBreak/>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lastRenderedPageBreak/>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r>
      <w:r>
        <w:lastRenderedPageBreak/>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9.6pt;height:22.8pt" o:ole="">
            <v:imagedata r:id="rId38" o:title=""/>
          </v:shape>
          <o:OLEObject Type="Embed" ProgID="Equation.3" ShapeID="_x0000_i1039" DrawAspect="Content" ObjectID="_1770640224" r:id="rId39"/>
        </w:object>
      </w:r>
      <w:r w:rsidR="00F80C33" w:rsidRPr="00F80C33">
        <w:rPr>
          <w:position w:val="-18"/>
        </w:rPr>
        <w:object w:dxaOrig="220" w:dyaOrig="420" w14:anchorId="44F0D0A1">
          <v:shape id="_x0000_i1040" type="#_x0000_t75" style="width:9.6pt;height:21pt" o:ole="">
            <v:imagedata r:id="rId40" o:title=""/>
          </v:shape>
          <o:OLEObject Type="Embed" ProgID="Equation.3" ShapeID="_x0000_i1040" DrawAspect="Content" ObjectID="_1770640225"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41" type="#_x0000_t75" style="width:9.6pt;height:21pt" o:ole="">
            <v:imagedata r:id="rId42" o:title=""/>
          </v:shape>
          <o:OLEObject Type="Embed" ProgID="Equation.3" ShapeID="_x0000_i1041" DrawAspect="Content" ObjectID="_1770640226" r:id="rId43"/>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1042" type="#_x0000_t75" style="width:9.6pt;height:21.6pt" o:ole="">
                  <v:imagedata r:id="rId42" o:title=""/>
                </v:shape>
                <o:OLEObject Type="Embed" ProgID="Equation.3" ShapeID="_x0000_i1042" DrawAspect="Content" ObjectID="_1770640227" r:id="rId44"/>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lastRenderedPageBreak/>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lastRenderedPageBreak/>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3" type="#_x0000_t75" style="width:9.6pt;height:22.8pt" o:ole="">
            <v:imagedata r:id="rId45" o:title=""/>
          </v:shape>
          <o:OLEObject Type="Embed" ProgID="Equation.3" ShapeID="_x0000_i1043" DrawAspect="Content" ObjectID="_1770640228" r:id="rId46"/>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4" type="#_x0000_t75" style="width:49.2pt;height:22.8pt" o:ole="">
            <v:imagedata r:id="rId47" o:title=""/>
          </v:shape>
          <o:OLEObject Type="Embed" ProgID="Equation.3" ShapeID="_x0000_i1044" DrawAspect="Content" ObjectID="_1770640229" r:id="rId48"/>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5" type="#_x0000_t75" style="width:9.6pt;height:22.8pt" o:ole="">
            <v:imagedata r:id="rId49" o:title=""/>
          </v:shape>
          <o:OLEObject Type="Embed" ProgID="Equation.3" ShapeID="_x0000_i1045" DrawAspect="Content" ObjectID="_1770640230" r:id="rId50"/>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6" type="#_x0000_t75" style="width:9.6pt;height:21pt" o:ole="">
            <v:imagedata r:id="rId51" o:title=""/>
          </v:shape>
          <o:OLEObject Type="Embed" ProgID="Equation.3" ShapeID="_x0000_i1046" DrawAspect="Content" ObjectID="_1770640231" r:id="rId52"/>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7" type="#_x0000_t75" style="width:9.6pt;height:22.8pt" o:ole="">
            <v:imagedata r:id="rId53" o:title=""/>
          </v:shape>
          <o:OLEObject Type="Embed" ProgID="Equation.3" ShapeID="_x0000_i1047" DrawAspect="Content" ObjectID="_1770640232" r:id="rId5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8" type="#_x0000_t75" style="width:9.6pt;height:22.8pt" o:ole="">
            <v:imagedata r:id="rId55" o:title=""/>
          </v:shape>
          <o:OLEObject Type="Embed" ProgID="Equation.3" ShapeID="_x0000_i1048" DrawAspect="Content" ObjectID="_1770640233" r:id="rId5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9" type="#_x0000_t75" style="width:9.6pt;height:22.8pt" o:ole="">
            <v:imagedata r:id="rId57" o:title=""/>
          </v:shape>
          <o:OLEObject Type="Embed" ProgID="Equation.3" ShapeID="_x0000_i1049" DrawAspect="Content" ObjectID="_1770640234" r:id="rId58"/>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50" type="#_x0000_t75" style="width:9.6pt;height:22.8pt" o:ole="">
            <v:imagedata r:id="rId59" o:title=""/>
          </v:shape>
          <o:OLEObject Type="Embed" ProgID="Equation.3" ShapeID="_x0000_i1050" DrawAspect="Content" ObjectID="_1770640235" r:id="rId60"/>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1" type="#_x0000_t75" style="width:7.8pt;height:22.8pt" o:ole="">
            <v:imagedata r:id="rId53" o:title=""/>
          </v:shape>
          <o:OLEObject Type="Embed" ProgID="Equation.3" ShapeID="_x0000_i1051" DrawAspect="Content" ObjectID="_1770640236" r:id="rId61"/>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2" type="#_x0000_t75" style="width:9.6pt;height:22.8pt" o:ole="">
            <v:imagedata r:id="rId49" o:title=""/>
          </v:shape>
          <o:OLEObject Type="Embed" ProgID="Equation.3" ShapeID="_x0000_i1052" DrawAspect="Content" ObjectID="_1770640237" r:id="rId62"/>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3" type="#_x0000_t75" style="width:37.8pt;height:22.8pt" o:ole="">
            <v:imagedata r:id="rId63" o:title=""/>
          </v:shape>
          <o:OLEObject Type="Embed" ProgID="Equation.3" ShapeID="_x0000_i1053" DrawAspect="Content" ObjectID="_1770640238" r:id="rId64"/>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lastRenderedPageBreak/>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4" type="#_x0000_t75" style="width:9.6pt;height:21pt" o:ole="">
            <v:imagedata r:id="rId65" o:title=""/>
          </v:shape>
          <o:OLEObject Type="Embed" ProgID="Equation.3" ShapeID="_x0000_i1054" DrawAspect="Content" ObjectID="_1770640239" r:id="rId66"/>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5" type="#_x0000_t75" style="width:7.8pt;height:22.8pt" o:ole="">
            <v:imagedata r:id="rId53" o:title=""/>
          </v:shape>
          <o:OLEObject Type="Embed" ProgID="Equation.3" ShapeID="_x0000_i1055" DrawAspect="Content" ObjectID="_1770640240" r:id="rId6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6" type="#_x0000_t75" style="width:9.6pt;height:22.8pt" o:ole="">
            <v:imagedata r:id="rId55" o:title=""/>
          </v:shape>
          <o:OLEObject Type="Embed" ProgID="Equation.3" ShapeID="_x0000_i1056" DrawAspect="Content" ObjectID="_1770640241" r:id="rId6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7" type="#_x0000_t75" style="width:9.6pt;height:22.8pt" o:ole="">
            <v:imagedata r:id="rId53" o:title=""/>
          </v:shape>
          <o:OLEObject Type="Embed" ProgID="Equation.3" ShapeID="_x0000_i1057" DrawAspect="Content" ObjectID="_1770640242" r:id="rId69"/>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8" type="#_x0000_t75" style="width:9.6pt;height:22.8pt" o:ole="">
            <v:imagedata r:id="rId53" o:title=""/>
          </v:shape>
          <o:OLEObject Type="Embed" ProgID="Equation.3" ShapeID="_x0000_i1058" DrawAspect="Content" ObjectID="_1770640243" r:id="rId70"/>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9" type="#_x0000_t75" style="width:7.8pt;height:22.8pt" o:ole="">
            <v:imagedata r:id="rId53" o:title=""/>
          </v:shape>
          <o:OLEObject Type="Embed" ProgID="Equation.3" ShapeID="_x0000_i1059" DrawAspect="Content" ObjectID="_1770640244" r:id="rId71"/>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lastRenderedPageBreak/>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lastRenderedPageBreak/>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445D25CF"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w:t>
            </w:r>
            <w:r w:rsidRPr="004B6091">
              <w:lastRenderedPageBreak/>
              <w:t xml:space="preserve">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60" type="#_x0000_t75" style="width:7.8pt;height:21pt" o:ole="">
                  <v:imagedata r:id="rId45" o:title=""/>
                </v:shape>
                <o:OLEObject Type="Embed" ProgID="Equation.3" ShapeID="_x0000_i1060" DrawAspect="Content" ObjectID="_1770640245" r:id="rId72"/>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1" type="#_x0000_t75" style="width:51pt;height:21pt" o:ole="">
                  <v:imagedata r:id="rId47" o:title=""/>
                </v:shape>
                <o:OLEObject Type="Embed" ProgID="Equation.3" ShapeID="_x0000_i1061" DrawAspect="Content" ObjectID="_1770640246" r:id="rId73"/>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lastRenderedPageBreak/>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2" type="#_x0000_t75" style="width:9.6pt;height:22.8pt" o:ole="">
                  <v:imagedata r:id="rId49" o:title=""/>
                </v:shape>
                <o:OLEObject Type="Embed" ProgID="Equation.3" ShapeID="_x0000_i1062" DrawAspect="Content" ObjectID="_1770640247" r:id="rId74"/>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3" type="#_x0000_t75" style="width:9.6pt;height:21pt" o:ole="">
                  <v:imagedata r:id="rId42" o:title=""/>
                </v:shape>
                <o:OLEObject Type="Embed" ProgID="Equation.3" ShapeID="_x0000_i1063" DrawAspect="Content" ObjectID="_1770640248" r:id="rId75"/>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4" type="#_x0000_t75" style="width:7.8pt;height:21pt" o:ole="">
                  <v:imagedata r:id="rId51" o:title=""/>
                </v:shape>
                <o:OLEObject Type="Embed" ProgID="Equation.3" ShapeID="_x0000_i1064" DrawAspect="Content" ObjectID="_1770640249" r:id="rId76"/>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5" type="#_x0000_t75" style="width:7.8pt;height:21pt" o:ole="">
                  <v:imagedata r:id="rId53" o:title=""/>
                </v:shape>
                <o:OLEObject Type="Embed" ProgID="Equation.3" ShapeID="_x0000_i1065" DrawAspect="Content" ObjectID="_1770640250" r:id="rId77"/>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8pt;height:21pt" o:ole="">
                  <v:imagedata r:id="rId55" o:title=""/>
                </v:shape>
                <o:OLEObject Type="Embed" ProgID="Equation.3" ShapeID="_x0000_i1066" DrawAspect="Content" ObjectID="_1770640251" r:id="rId78"/>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8pt;height:21pt" o:ole="">
                  <v:imagedata r:id="rId57" o:title=""/>
                </v:shape>
                <o:OLEObject Type="Embed" ProgID="Equation.3" ShapeID="_x0000_i1067" DrawAspect="Content" ObjectID="_1770640252" r:id="rId79"/>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8" type="#_x0000_t75" style="width:7.8pt;height:21pt" o:ole="">
                  <v:imagedata r:id="rId59" o:title=""/>
                </v:shape>
                <o:OLEObject Type="Embed" ProgID="Equation.3" ShapeID="_x0000_i1068" DrawAspect="Content" ObjectID="_1770640253" r:id="rId80"/>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8pt;height:21pt" o:ole="">
                  <v:imagedata r:id="rId53" o:title=""/>
                </v:shape>
                <o:OLEObject Type="Embed" ProgID="Equation.3" ShapeID="_x0000_i1069" DrawAspect="Content" ObjectID="_1770640254" r:id="rId81"/>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0" type="#_x0000_t75" style="width:9.6pt;height:21pt" o:ole="">
                  <v:imagedata r:id="rId42" o:title=""/>
                </v:shape>
                <o:OLEObject Type="Embed" ProgID="Equation.3" ShapeID="_x0000_i1070" DrawAspect="Content" ObjectID="_1770640255" r:id="rId82"/>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1" type="#_x0000_t75" style="width:9.6pt;height:21pt" o:ole="">
                  <v:imagedata r:id="rId42" o:title=""/>
                </v:shape>
                <o:OLEObject Type="Embed" ProgID="Equation.3" ShapeID="_x0000_i1071" DrawAspect="Content" ObjectID="_1770640256" r:id="rId83"/>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2" type="#_x0000_t75" style="width:9.6pt;height:21pt" o:ole="">
                  <v:imagedata r:id="rId42" o:title=""/>
                </v:shape>
                <o:OLEObject Type="Embed" ProgID="Equation.3" ShapeID="_x0000_i1072" DrawAspect="Content" ObjectID="_1770640257" r:id="rId84"/>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3" type="#_x0000_t75" style="width:9.6pt;height:21pt" o:ole="">
                  <v:imagedata r:id="rId42" o:title=""/>
                </v:shape>
                <o:OLEObject Type="Embed" ProgID="Equation.3" ShapeID="_x0000_i1073" DrawAspect="Content" ObjectID="_1770640258" r:id="rId85"/>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lastRenderedPageBreak/>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4" type="#_x0000_t75" style="width:9.6pt;height:21pt" o:ole="">
                  <v:imagedata r:id="rId42" o:title=""/>
                </v:shape>
                <o:OLEObject Type="Embed" ProgID="Equation.3" ShapeID="_x0000_i1074" DrawAspect="Content" ObjectID="_1770640259" r:id="rId86"/>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5" type="#_x0000_t75" style="width:9.6pt;height:21pt" o:ole="">
                  <v:imagedata r:id="rId42" o:title=""/>
                </v:shape>
                <o:OLEObject Type="Embed" ProgID="Equation.3" ShapeID="_x0000_i1075" DrawAspect="Content" ObjectID="_1770640260" r:id="rId87"/>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6" type="#_x0000_t75" style="width:9.6pt;height:21pt" o:ole="">
                  <v:imagedata r:id="rId42" o:title=""/>
                </v:shape>
                <o:OLEObject Type="Embed" ProgID="Equation.3" ShapeID="_x0000_i1076" DrawAspect="Content" ObjectID="_1770640261" r:id="rId88"/>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7" type="#_x0000_t75" style="width:9.6pt;height:22.8pt" o:ole="">
                  <v:imagedata r:id="rId49" o:title=""/>
                </v:shape>
                <o:OLEObject Type="Embed" ProgID="Equation.3" ShapeID="_x0000_i1077" DrawAspect="Content" ObjectID="_1770640262" r:id="rId89"/>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8pt;height:24.6pt" o:ole="">
                  <v:imagedata r:id="rId63" o:title=""/>
                </v:shape>
                <o:OLEObject Type="Embed" ProgID="Equation.3" ShapeID="_x0000_i1078" DrawAspect="Content" ObjectID="_1770640263" r:id="rId90"/>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9" type="#_x0000_t75" style="width:9.6pt;height:21pt" o:ole="">
                  <v:imagedata r:id="rId42" o:title=""/>
                </v:shape>
                <o:OLEObject Type="Embed" ProgID="Equation.3" ShapeID="_x0000_i1079" DrawAspect="Content" ObjectID="_1770640264" r:id="rId91"/>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0" type="#_x0000_t75" style="width:7.8pt;height:21pt" o:ole="">
                  <v:imagedata r:id="rId65" o:title=""/>
                </v:shape>
                <o:OLEObject Type="Embed" ProgID="Equation.3" ShapeID="_x0000_i1080" DrawAspect="Content" ObjectID="_1770640265" r:id="rId92"/>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1" type="#_x0000_t75" style="width:7.8pt;height:21pt" o:ole="">
                  <v:imagedata r:id="rId53" o:title=""/>
                </v:shape>
                <o:OLEObject Type="Embed" ProgID="Equation.3" ShapeID="_x0000_i1081" DrawAspect="Content" ObjectID="_1770640266" r:id="rId93"/>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2" type="#_x0000_t75" style="width:7.8pt;height:21pt" o:ole="">
                  <v:imagedata r:id="rId55" o:title=""/>
                </v:shape>
                <o:OLEObject Type="Embed" ProgID="Equation.3" ShapeID="_x0000_i1082" DrawAspect="Content" ObjectID="_1770640267" r:id="rId94"/>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3" type="#_x0000_t75" style="width:7.8pt;height:21pt" o:ole="">
                  <v:imagedata r:id="rId53" o:title=""/>
                </v:shape>
                <o:OLEObject Type="Embed" ProgID="Equation.3" ShapeID="_x0000_i1083" DrawAspect="Content" ObjectID="_1770640268" r:id="rId95"/>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4" type="#_x0000_t75" style="width:7.8pt;height:21pt" o:ole="">
                  <v:imagedata r:id="rId53" o:title=""/>
                </v:shape>
                <o:OLEObject Type="Embed" ProgID="Equation.3" ShapeID="_x0000_i1084" DrawAspect="Content" ObjectID="_1770640269" r:id="rId96"/>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5" type="#_x0000_t75" style="width:7.8pt;height:21pt" o:ole="">
                  <v:imagedata r:id="rId53" o:title=""/>
                </v:shape>
                <o:OLEObject Type="Embed" ProgID="Equation.3" ShapeID="_x0000_i1085" DrawAspect="Content" ObjectID="_1770640270" r:id="rId97"/>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6" type="#_x0000_t75" style="width:7.8pt;height:21pt" o:ole="">
                  <v:imagedata r:id="rId42" o:title=""/>
                </v:shape>
                <o:OLEObject Type="Embed" ProgID="Equation.3" ShapeID="_x0000_i1086" DrawAspect="Content" ObjectID="_1770640271" r:id="rId98"/>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lastRenderedPageBreak/>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7" type="#_x0000_t75" style="width:9.6pt;height:21pt" o:ole="">
                  <v:imagedata r:id="rId42" o:title=""/>
                </v:shape>
                <o:OLEObject Type="Embed" ProgID="Equation.3" ShapeID="_x0000_i1087" DrawAspect="Content" ObjectID="_1770640272" r:id="rId99"/>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8" type="#_x0000_t75" style="width:9.6pt;height:21pt" o:ole="">
                  <v:imagedata r:id="rId42" o:title=""/>
                </v:shape>
                <o:OLEObject Type="Embed" ProgID="Equation.3" ShapeID="_x0000_i1088" DrawAspect="Content" ObjectID="_1770640273" r:id="rId100"/>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9" type="#_x0000_t75" style="width:9.6pt;height:21pt" o:ole="">
                  <v:imagedata r:id="rId42" o:title=""/>
                </v:shape>
                <o:OLEObject Type="Embed" ProgID="Equation.3" ShapeID="_x0000_i1089" DrawAspect="Content" ObjectID="_1770640274" r:id="rId101"/>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0" type="#_x0000_t75" style="width:9.6pt;height:21pt" o:ole="">
                  <v:imagedata r:id="rId42" o:title=""/>
                </v:shape>
                <o:OLEObject Type="Embed" ProgID="Equation.3" ShapeID="_x0000_i1090" DrawAspect="Content" ObjectID="_1770640275" r:id="rId102"/>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1" type="#_x0000_t75" style="width:9.6pt;height:21pt" o:ole="">
                  <v:imagedata r:id="rId42" o:title=""/>
                </v:shape>
                <o:OLEObject Type="Embed" ProgID="Equation.3" ShapeID="_x0000_i1091" DrawAspect="Content" ObjectID="_1770640276" r:id="rId103"/>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2" type="#_x0000_t75" style="width:9.6pt;height:21pt" o:ole="">
                  <v:imagedata r:id="rId42" o:title=""/>
                </v:shape>
                <o:OLEObject Type="Embed" ProgID="Equation.3" ShapeID="_x0000_i1092" DrawAspect="Content" ObjectID="_1770640277" r:id="rId104"/>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lastRenderedPageBreak/>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lastRenderedPageBreak/>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lastRenderedPageBreak/>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lastRenderedPageBreak/>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lastRenderedPageBreak/>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lastRenderedPageBreak/>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lastRenderedPageBreak/>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lastRenderedPageBreak/>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63616C">
      <w:pPr>
        <w:pStyle w:val="Formula"/>
        <w:rPr>
          <w:i/>
          <w:vertAlign w:val="subscript"/>
        </w:rPr>
      </w:pPr>
      <w:r>
        <w:lastRenderedPageBreak/>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3" type="#_x0000_t75" style="width:14.4pt;height:22.8pt" o:ole="">
            <v:imagedata r:id="rId105" o:title=""/>
          </v:shape>
          <o:OLEObject Type="Embed" ProgID="Equation.3" ShapeID="_x0000_i1093" DrawAspect="Content" ObjectID="_1770640278" r:id="rId106"/>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4" type="#_x0000_t75" style="width:14.4pt;height:22.8pt" o:ole="">
            <v:imagedata r:id="rId107" o:title=""/>
          </v:shape>
          <o:OLEObject Type="Embed" ProgID="Equation.3" ShapeID="_x0000_i1094" DrawAspect="Content" ObjectID="_1770640279" r:id="rId108"/>
        </w:object>
      </w:r>
      <w:r w:rsidR="00F80C33" w:rsidRPr="00F80C33">
        <w:rPr>
          <w:position w:val="-22"/>
        </w:rPr>
        <w:object w:dxaOrig="220" w:dyaOrig="460" w14:anchorId="3A8B3DB1">
          <v:shape id="_x0000_i1095" type="#_x0000_t75" style="width:9.6pt;height:22.8pt" o:ole="">
            <v:imagedata r:id="rId38" o:title=""/>
          </v:shape>
          <o:OLEObject Type="Embed" ProgID="Equation.3" ShapeID="_x0000_i1095" DrawAspect="Content" ObjectID="_1770640280" r:id="rId10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4"/>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6" type="#_x0000_t75" style="width:9.6pt;height:22.8pt" o:ole="">
            <v:imagedata r:id="rId110" o:title=""/>
          </v:shape>
          <o:OLEObject Type="Embed" ProgID="Equation.3" ShapeID="_x0000_i1096" DrawAspect="Content" ObjectID="_1770640281" r:id="rId111"/>
        </w:object>
      </w:r>
      <w:r w:rsidR="00F80C33" w:rsidRPr="00F80C33">
        <w:rPr>
          <w:position w:val="-18"/>
        </w:rPr>
        <w:object w:dxaOrig="220" w:dyaOrig="420" w14:anchorId="154CCF27">
          <v:shape id="_x0000_i1097" type="#_x0000_t75" style="width:9.6pt;height:21pt" o:ole="">
            <v:imagedata r:id="rId112" o:title=""/>
          </v:shape>
          <o:OLEObject Type="Embed" ProgID="Equation.3" ShapeID="_x0000_i1097" DrawAspect="Content" ObjectID="_1770640282" r:id="rId11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lastRenderedPageBreak/>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8" type="#_x0000_t75" style="width:9.6pt;height:22.8pt" o:ole="">
            <v:imagedata r:id="rId114" o:title=""/>
          </v:shape>
          <o:OLEObject Type="Embed" ProgID="Equation.3" ShapeID="_x0000_i1098" DrawAspect="Content" ObjectID="_1770640283" r:id="rId115"/>
        </w:object>
      </w:r>
      <w:r w:rsidR="00F80C33" w:rsidRPr="00F80C33">
        <w:rPr>
          <w:position w:val="-18"/>
        </w:rPr>
        <w:object w:dxaOrig="220" w:dyaOrig="420" w14:anchorId="113B0AE4">
          <v:shape id="_x0000_i1099" type="#_x0000_t75" style="width:9.6pt;height:21pt" o:ole="">
            <v:imagedata r:id="rId112" o:title=""/>
          </v:shape>
          <o:OLEObject Type="Embed" ProgID="Equation.3" ShapeID="_x0000_i1099" DrawAspect="Content" ObjectID="_1770640284" r:id="rId11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lastRenderedPageBreak/>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lastRenderedPageBreak/>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7"/>
      <w:headerReference w:type="default" r:id="rId118"/>
      <w:footerReference w:type="default" r:id="rId11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2360AFCA" w:rsidR="00CB5609" w:rsidRDefault="00CB5609">
    <w:pPr>
      <w:pStyle w:val="Footer"/>
      <w:spacing w:before="0" w:after="0"/>
    </w:pPr>
    <w:r>
      <w:t xml:space="preserve">ERCOT Nodal Protocols – </w:t>
    </w:r>
    <w:r w:rsidR="004E03B9">
      <w:t>March</w:t>
    </w:r>
    <w:r w:rsidR="00B243B1">
      <w:t xml:space="preserve"> </w:t>
    </w:r>
    <w:r w:rsidR="004E03B9">
      <w:t>1</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272C6074" w:rsidR="00CB5609" w:rsidRDefault="00CB5609">
    <w:pPr>
      <w:pStyle w:val="Footer"/>
      <w:tabs>
        <w:tab w:val="clear" w:pos="4680"/>
        <w:tab w:val="left" w:pos="-90"/>
      </w:tabs>
      <w:spacing w:before="0" w:after="0"/>
    </w:pPr>
    <w:r>
      <w:t xml:space="preserve">ERCOT Nodal Protocols – </w:t>
    </w:r>
    <w:r w:rsidR="004E03B9">
      <w:t>March</w:t>
    </w:r>
    <w:r w:rsidR="00B243B1">
      <w:t xml:space="preserve"> </w:t>
    </w:r>
    <w:r w:rsidR="004E03B9">
      <w:t>1</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4145"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37B"/>
    <w:rsid w:val="00E6091F"/>
    <w:rsid w:val="00E67D2A"/>
    <w:rsid w:val="00E70D52"/>
    <w:rsid w:val="00E70D6F"/>
    <w:rsid w:val="00E71288"/>
    <w:rsid w:val="00E72D95"/>
    <w:rsid w:val="00E766A8"/>
    <w:rsid w:val="00E77C7D"/>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3.xml"/><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image" Target="media/image16.wmf"/><Relationship Id="rId63" Type="http://schemas.openxmlformats.org/officeDocument/2006/relationships/image" Target="media/image23.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8.wmf"/><Relationship Id="rId16" Type="http://schemas.openxmlformats.org/officeDocument/2006/relationships/image" Target="media/image4.png"/><Relationship Id="rId107" Type="http://schemas.openxmlformats.org/officeDocument/2006/relationships/image" Target="media/image26.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image" Target="media/image19.wmf"/><Relationship Id="rId58" Type="http://schemas.openxmlformats.org/officeDocument/2006/relationships/oleObject" Target="embeddings/oleObject25.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oleObject" Target="embeddings/oleObject20.bin"/><Relationship Id="rId64" Type="http://schemas.openxmlformats.org/officeDocument/2006/relationships/oleObject" Target="embeddings/oleObject29.bin"/><Relationship Id="rId69" Type="http://schemas.openxmlformats.org/officeDocument/2006/relationships/oleObject" Target="embeddings/oleObject33.bin"/><Relationship Id="rId113" Type="http://schemas.openxmlformats.org/officeDocument/2006/relationships/oleObject" Target="embeddings/oleObject73.bin"/><Relationship Id="rId118" Type="http://schemas.openxmlformats.org/officeDocument/2006/relationships/header" Target="head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image" Target="media/image22.wmf"/><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3.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7.wmf"/><Relationship Id="rId114" Type="http://schemas.openxmlformats.org/officeDocument/2006/relationships/image" Target="media/image29.wmf"/><Relationship Id="rId119" Type="http://schemas.openxmlformats.org/officeDocument/2006/relationships/footer" Target="footer4.xml"/><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24.wmf"/><Relationship Id="rId81" Type="http://schemas.openxmlformats.org/officeDocument/2006/relationships/oleObject" Target="embeddings/oleObject45.bin"/><Relationship Id="rId86"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oleObject" Target="embeddings/oleObject21.bin"/><Relationship Id="rId55" Type="http://schemas.openxmlformats.org/officeDocument/2006/relationships/image" Target="media/image20.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image" Target="media/image15.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7.wmf"/><Relationship Id="rId115" Type="http://schemas.openxmlformats.org/officeDocument/2006/relationships/oleObject" Target="embeddings/oleObject74.bin"/><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4.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5.wmf"/><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2.bin"/><Relationship Id="rId15" Type="http://schemas.openxmlformats.org/officeDocument/2006/relationships/image" Target="media/image3.png"/><Relationship Id="rId36" Type="http://schemas.openxmlformats.org/officeDocument/2006/relationships/oleObject" Target="embeddings/oleObject13.bin"/><Relationship Id="rId57" Type="http://schemas.openxmlformats.org/officeDocument/2006/relationships/image" Target="media/image21.wmf"/><Relationship Id="rId106" Type="http://schemas.openxmlformats.org/officeDocument/2006/relationships/oleObject" Target="embeddings/oleObject69.bin"/><Relationship Id="rId10" Type="http://schemas.openxmlformats.org/officeDocument/2006/relationships/footer" Target="footer2.xml"/><Relationship Id="rId31" Type="http://schemas.openxmlformats.org/officeDocument/2006/relationships/oleObject" Target="embeddings/oleObject8.bin"/><Relationship Id="rId52" Type="http://schemas.openxmlformats.org/officeDocument/2006/relationships/oleObject" Target="embeddings/oleObject22.bin"/><Relationship Id="rId73" Type="http://schemas.openxmlformats.org/officeDocument/2006/relationships/oleObject" Target="embeddings/oleObject37.bin"/><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84</Pages>
  <Words>32101</Words>
  <Characters>171583</Characters>
  <Application>Microsoft Office Word</Application>
  <DocSecurity>0</DocSecurity>
  <Lines>1429</Lines>
  <Paragraphs>406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203278</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3</cp:revision>
  <cp:lastPrinted>2019-04-29T17:26:00Z</cp:lastPrinted>
  <dcterms:created xsi:type="dcterms:W3CDTF">2024-02-28T21:41:00Z</dcterms:created>
  <dcterms:modified xsi:type="dcterms:W3CDTF">2024-02-28T21:41:00Z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