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3C30B43E" w:rsidR="002F6BE6" w:rsidRDefault="0016398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1852420D" w14:textId="2E7CDFD7" w:rsidR="001E0D55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9F6A69">
        <w:rPr>
          <w:rFonts w:ascii="Times New Roman" w:hAnsi="Times New Roman" w:cs="Times New Roman"/>
          <w:b/>
        </w:rPr>
        <w:t xml:space="preserve"> </w:t>
      </w:r>
    </w:p>
    <w:p w14:paraId="07A3FACC" w14:textId="1405B08D" w:rsidR="001B56BB" w:rsidRDefault="001B56BB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1B56BB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22CBC2D9" w14:textId="123293A7" w:rsidR="00EB6CF3" w:rsidRDefault="000E487A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61371">
        <w:rPr>
          <w:rFonts w:ascii="Times New Roman" w:hAnsi="Times New Roman" w:cs="Times New Roman"/>
          <w:b/>
        </w:rPr>
        <w:t xml:space="preserve">Thursday, </w:t>
      </w:r>
      <w:r w:rsidR="00BB0D78">
        <w:rPr>
          <w:rFonts w:ascii="Times New Roman" w:hAnsi="Times New Roman" w:cs="Times New Roman"/>
          <w:b/>
        </w:rPr>
        <w:t>November</w:t>
      </w:r>
      <w:r w:rsidR="00961371">
        <w:rPr>
          <w:rFonts w:ascii="Times New Roman" w:hAnsi="Times New Roman" w:cs="Times New Roman"/>
          <w:b/>
        </w:rPr>
        <w:t xml:space="preserve"> </w:t>
      </w:r>
      <w:r w:rsidR="00BB0D78">
        <w:rPr>
          <w:rFonts w:ascii="Times New Roman" w:hAnsi="Times New Roman" w:cs="Times New Roman"/>
          <w:b/>
        </w:rPr>
        <w:t>9</w:t>
      </w:r>
      <w:r w:rsidR="0011703B">
        <w:rPr>
          <w:rFonts w:ascii="Times New Roman" w:hAnsi="Times New Roman" w:cs="Times New Roman"/>
          <w:b/>
        </w:rPr>
        <w:t xml:space="preserve">, 2023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BB0D78">
        <w:rPr>
          <w:rFonts w:ascii="Times New Roman" w:hAnsi="Times New Roman" w:cs="Times New Roman"/>
          <w:b/>
        </w:rPr>
        <w:t>9:30</w:t>
      </w:r>
      <w:r w:rsidR="006A3071">
        <w:rPr>
          <w:rFonts w:ascii="Times New Roman" w:hAnsi="Times New Roman" w:cs="Times New Roman"/>
          <w:b/>
        </w:rPr>
        <w:t xml:space="preserve"> </w:t>
      </w:r>
      <w:r w:rsidR="00BB0D78">
        <w:rPr>
          <w:rFonts w:ascii="Times New Roman" w:hAnsi="Times New Roman" w:cs="Times New Roman"/>
          <w:b/>
        </w:rPr>
        <w:t>a</w:t>
      </w:r>
      <w:r w:rsidR="006A3071">
        <w:rPr>
          <w:rFonts w:ascii="Times New Roman" w:hAnsi="Times New Roman" w:cs="Times New Roman"/>
          <w:b/>
        </w:rPr>
        <w:t xml:space="preserve">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20ADC93C" w14:textId="2B07648B" w:rsidR="00BB76AD" w:rsidRDefault="00BB76AD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55A8FB24" w14:textId="77777777" w:rsidR="00BB0D78" w:rsidRDefault="00BB0D78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1B1EDFF" w14:textId="67C18394" w:rsidR="0058708E" w:rsidRDefault="0058708E" w:rsidP="005D477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81EC1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62BD0CA1" w:rsidR="0058708E" w:rsidRPr="00EF2437" w:rsidRDefault="0011703B" w:rsidP="005D477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PRS Representatives</w:t>
      </w:r>
      <w:r w:rsidR="0058708E" w:rsidRPr="00EF2437">
        <w:rPr>
          <w:rFonts w:ascii="Times New Roman" w:eastAsia="Times New Roman" w:hAnsi="Times New Roman" w:cs="Times New Roman"/>
          <w:i/>
        </w:rPr>
        <w:t>:</w:t>
      </w:r>
    </w:p>
    <w:tbl>
      <w:tblPr>
        <w:tblW w:w="9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4320"/>
        <w:gridCol w:w="2430"/>
      </w:tblGrid>
      <w:tr w:rsidR="00D15943" w:rsidRPr="00EF2437" w14:paraId="1EC09112" w14:textId="77777777" w:rsidTr="00561C5B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EF2437" w:rsidRDefault="00D03FF6" w:rsidP="005D4773">
            <w:pPr>
              <w:spacing w:line="240" w:lineRule="auto"/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EF2437" w:rsidRDefault="00D03FF6" w:rsidP="005D4773">
            <w:pPr>
              <w:spacing w:line="240" w:lineRule="auto"/>
              <w:rPr>
                <w:sz w:val="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F2437" w:rsidRDefault="00D03FF6" w:rsidP="005D4773">
            <w:pPr>
              <w:spacing w:line="240" w:lineRule="auto"/>
              <w:rPr>
                <w:sz w:val="2"/>
              </w:rPr>
            </w:pPr>
          </w:p>
        </w:tc>
      </w:tr>
      <w:tr w:rsidR="00D15943" w:rsidRPr="00D20D2A" w14:paraId="61B0F847" w14:textId="77777777" w:rsidTr="00561C5B">
        <w:trPr>
          <w:trHeight w:val="135"/>
        </w:trPr>
        <w:tc>
          <w:tcPr>
            <w:tcW w:w="2610" w:type="dxa"/>
            <w:vAlign w:val="bottom"/>
          </w:tcPr>
          <w:p w14:paraId="433974CE" w14:textId="497F3D0B" w:rsidR="00EF2437" w:rsidRPr="00B2370B" w:rsidRDefault="00EF2437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320" w:type="dxa"/>
            <w:vAlign w:val="bottom"/>
          </w:tcPr>
          <w:p w14:paraId="0E42D410" w14:textId="6B9ED621" w:rsidR="00EF2437" w:rsidRPr="00B2370B" w:rsidRDefault="00EF2437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Reliant Energy Retail Services (Reliant)</w:t>
            </w:r>
          </w:p>
        </w:tc>
        <w:tc>
          <w:tcPr>
            <w:tcW w:w="2430" w:type="dxa"/>
            <w:vAlign w:val="bottom"/>
          </w:tcPr>
          <w:p w14:paraId="34CE1965" w14:textId="1CC8FD21" w:rsidR="00EF2437" w:rsidRPr="00D20D2A" w:rsidRDefault="00EF2437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107F67E0" w14:textId="77777777" w:rsidTr="00561C5B">
        <w:trPr>
          <w:trHeight w:val="135"/>
        </w:trPr>
        <w:tc>
          <w:tcPr>
            <w:tcW w:w="2610" w:type="dxa"/>
            <w:vAlign w:val="bottom"/>
          </w:tcPr>
          <w:p w14:paraId="7D3586AA" w14:textId="210A201B" w:rsidR="00101231" w:rsidRPr="00B2370B" w:rsidRDefault="00101231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320" w:type="dxa"/>
            <w:vAlign w:val="bottom"/>
          </w:tcPr>
          <w:p w14:paraId="097C2318" w14:textId="6491C093" w:rsidR="00101231" w:rsidRPr="00B2370B" w:rsidRDefault="00101231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30" w:type="dxa"/>
            <w:vAlign w:val="bottom"/>
          </w:tcPr>
          <w:p w14:paraId="7A5B0298" w14:textId="77777777" w:rsidR="00101231" w:rsidRPr="00D20D2A" w:rsidRDefault="00101231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785DB66B" w14:textId="77777777" w:rsidTr="00561C5B">
        <w:trPr>
          <w:trHeight w:val="135"/>
        </w:trPr>
        <w:tc>
          <w:tcPr>
            <w:tcW w:w="2610" w:type="dxa"/>
            <w:vAlign w:val="bottom"/>
          </w:tcPr>
          <w:p w14:paraId="2BBAAD2D" w14:textId="741372DA" w:rsidR="00101231" w:rsidRPr="00B2370B" w:rsidRDefault="00101231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4320" w:type="dxa"/>
            <w:vAlign w:val="bottom"/>
          </w:tcPr>
          <w:p w14:paraId="339253D1" w14:textId="7E5A885F" w:rsidR="00101231" w:rsidRPr="00B2370B" w:rsidRDefault="00101231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National Grid Renewables (NG Renewables)</w:t>
            </w:r>
          </w:p>
        </w:tc>
        <w:tc>
          <w:tcPr>
            <w:tcW w:w="2430" w:type="dxa"/>
            <w:vAlign w:val="bottom"/>
          </w:tcPr>
          <w:p w14:paraId="0FA642CF" w14:textId="782E2186" w:rsidR="00101231" w:rsidRPr="00B2370B" w:rsidRDefault="00101231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15943" w:rsidRPr="00D20D2A" w14:paraId="0FE1EB52" w14:textId="77777777" w:rsidTr="00561C5B">
        <w:trPr>
          <w:trHeight w:val="135"/>
        </w:trPr>
        <w:tc>
          <w:tcPr>
            <w:tcW w:w="2610" w:type="dxa"/>
            <w:vAlign w:val="bottom"/>
          </w:tcPr>
          <w:p w14:paraId="20727FEE" w14:textId="6F6326AF" w:rsidR="007D2518" w:rsidRPr="00B2370B" w:rsidRDefault="007D251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320" w:type="dxa"/>
            <w:vAlign w:val="bottom"/>
          </w:tcPr>
          <w:p w14:paraId="63A28A87" w14:textId="6218245D" w:rsidR="007D2518" w:rsidRPr="00B2370B" w:rsidRDefault="007D251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Oncor Electric Delivery (Oncor)</w:t>
            </w:r>
          </w:p>
        </w:tc>
        <w:tc>
          <w:tcPr>
            <w:tcW w:w="2430" w:type="dxa"/>
            <w:vAlign w:val="bottom"/>
          </w:tcPr>
          <w:p w14:paraId="6DA9384E" w14:textId="77777777" w:rsidR="007D2518" w:rsidRPr="00B2370B" w:rsidRDefault="007D2518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15943" w:rsidRPr="00D20D2A" w14:paraId="23803673" w14:textId="77777777" w:rsidTr="00561C5B">
        <w:tc>
          <w:tcPr>
            <w:tcW w:w="2610" w:type="dxa"/>
            <w:vAlign w:val="bottom"/>
          </w:tcPr>
          <w:p w14:paraId="12C4FC4D" w14:textId="2F25799A" w:rsidR="007D2518" w:rsidRPr="00B2370B" w:rsidRDefault="007D251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320" w:type="dxa"/>
            <w:vAlign w:val="bottom"/>
          </w:tcPr>
          <w:p w14:paraId="2A0FC734" w14:textId="797B6087" w:rsidR="007D2518" w:rsidRPr="00B2370B" w:rsidRDefault="007D251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CenterPoint Energy (CNP)</w:t>
            </w:r>
          </w:p>
        </w:tc>
        <w:tc>
          <w:tcPr>
            <w:tcW w:w="2430" w:type="dxa"/>
            <w:vAlign w:val="bottom"/>
          </w:tcPr>
          <w:p w14:paraId="3A59D654" w14:textId="77777777" w:rsidR="007D2518" w:rsidRPr="00D20D2A" w:rsidRDefault="007D2518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2BD09F14" w14:textId="77777777" w:rsidTr="00561C5B">
        <w:tc>
          <w:tcPr>
            <w:tcW w:w="2610" w:type="dxa"/>
            <w:vAlign w:val="bottom"/>
          </w:tcPr>
          <w:p w14:paraId="3C48C774" w14:textId="5B01AECC" w:rsidR="00274C44" w:rsidRPr="00B2370B" w:rsidRDefault="00274C44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320" w:type="dxa"/>
            <w:vAlign w:val="bottom"/>
          </w:tcPr>
          <w:p w14:paraId="4F188C60" w14:textId="6F7AA87F" w:rsidR="00274C44" w:rsidRPr="00B2370B" w:rsidRDefault="00274C44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 xml:space="preserve">EDP Renewables </w:t>
            </w:r>
          </w:p>
        </w:tc>
        <w:tc>
          <w:tcPr>
            <w:tcW w:w="2430" w:type="dxa"/>
            <w:vAlign w:val="bottom"/>
          </w:tcPr>
          <w:p w14:paraId="7BCE138A" w14:textId="313EF89E" w:rsidR="00274C44" w:rsidRPr="00B2370B" w:rsidRDefault="00CB2894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50C7FA27" w14:textId="77777777" w:rsidTr="00561C5B">
        <w:tc>
          <w:tcPr>
            <w:tcW w:w="2610" w:type="dxa"/>
            <w:vAlign w:val="bottom"/>
          </w:tcPr>
          <w:p w14:paraId="21885441" w14:textId="77777777" w:rsidR="001700AE" w:rsidRPr="00D20D2A" w:rsidRDefault="001700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Nguyen, Andy</w:t>
            </w:r>
          </w:p>
          <w:p w14:paraId="774EE468" w14:textId="77E4D9E6" w:rsidR="00191802" w:rsidRPr="00D20D2A" w:rsidRDefault="00191802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p w14:paraId="289D524F" w14:textId="7144E849" w:rsidR="001700AE" w:rsidRPr="00D20D2A" w:rsidRDefault="001700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 xml:space="preserve">Constellation Energy Generation (Constellation) </w:t>
            </w:r>
          </w:p>
        </w:tc>
        <w:tc>
          <w:tcPr>
            <w:tcW w:w="2430" w:type="dxa"/>
            <w:vAlign w:val="bottom"/>
          </w:tcPr>
          <w:p w14:paraId="366B6329" w14:textId="128147E0" w:rsidR="003F6EC2" w:rsidRPr="00D20D2A" w:rsidRDefault="003F6EC2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15943" w:rsidRPr="00D20D2A" w14:paraId="5532414D" w14:textId="77777777" w:rsidTr="00561C5B">
        <w:tc>
          <w:tcPr>
            <w:tcW w:w="2610" w:type="dxa"/>
            <w:vAlign w:val="bottom"/>
          </w:tcPr>
          <w:p w14:paraId="3CAB1DC9" w14:textId="7FAE4664" w:rsidR="0037559D" w:rsidRPr="00D20D2A" w:rsidRDefault="0037559D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320" w:type="dxa"/>
            <w:vAlign w:val="bottom"/>
          </w:tcPr>
          <w:p w14:paraId="0BA26B75" w14:textId="0D699423" w:rsidR="0037559D" w:rsidRPr="00D20D2A" w:rsidRDefault="0037559D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Golden Spread Electric Cooperative (GSEC)</w:t>
            </w:r>
          </w:p>
        </w:tc>
        <w:tc>
          <w:tcPr>
            <w:tcW w:w="2430" w:type="dxa"/>
            <w:vAlign w:val="bottom"/>
          </w:tcPr>
          <w:p w14:paraId="71012D42" w14:textId="78A8805C" w:rsidR="0037559D" w:rsidRPr="00D20D2A" w:rsidRDefault="00E67141" w:rsidP="005D47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20D2A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D15943" w:rsidRPr="00D20D2A" w14:paraId="3E4F10A1" w14:textId="77777777" w:rsidTr="00561C5B">
        <w:tc>
          <w:tcPr>
            <w:tcW w:w="2610" w:type="dxa"/>
            <w:vAlign w:val="bottom"/>
          </w:tcPr>
          <w:p w14:paraId="0C6529E9" w14:textId="49101055" w:rsidR="007D2518" w:rsidRPr="00B2370B" w:rsidRDefault="007D251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Richmond, Tim</w:t>
            </w:r>
          </w:p>
        </w:tc>
        <w:tc>
          <w:tcPr>
            <w:tcW w:w="4320" w:type="dxa"/>
            <w:vAlign w:val="bottom"/>
          </w:tcPr>
          <w:p w14:paraId="2005788F" w14:textId="1DA6CB94" w:rsidR="007D2518" w:rsidRPr="00B2370B" w:rsidRDefault="007D251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Chariot Energy</w:t>
            </w:r>
          </w:p>
        </w:tc>
        <w:tc>
          <w:tcPr>
            <w:tcW w:w="2430" w:type="dxa"/>
            <w:vAlign w:val="bottom"/>
          </w:tcPr>
          <w:p w14:paraId="0CEEC02C" w14:textId="1165E1DA" w:rsidR="007D2518" w:rsidRPr="00B2370B" w:rsidRDefault="003F6EC2" w:rsidP="005D47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2370B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D15943" w:rsidRPr="00D20D2A" w14:paraId="1826940A" w14:textId="77777777" w:rsidTr="00561C5B">
        <w:tc>
          <w:tcPr>
            <w:tcW w:w="2610" w:type="dxa"/>
            <w:vAlign w:val="bottom"/>
          </w:tcPr>
          <w:p w14:paraId="25386DEB" w14:textId="68619286" w:rsidR="00D20D2A" w:rsidRPr="00D20D2A" w:rsidRDefault="00D20D2A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4320" w:type="dxa"/>
            <w:vAlign w:val="bottom"/>
          </w:tcPr>
          <w:p w14:paraId="00DD88CC" w14:textId="63A4E03B" w:rsidR="00D20D2A" w:rsidRPr="00D20D2A" w:rsidRDefault="00D20D2A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Occidental Chemical (Occidental)</w:t>
            </w:r>
          </w:p>
        </w:tc>
        <w:tc>
          <w:tcPr>
            <w:tcW w:w="2430" w:type="dxa"/>
            <w:vAlign w:val="bottom"/>
          </w:tcPr>
          <w:p w14:paraId="4DD5A4F8" w14:textId="425804B4" w:rsidR="00D20D2A" w:rsidRPr="00D20D2A" w:rsidRDefault="00D20D2A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4E0ABF0D" w14:textId="77777777" w:rsidTr="00561C5B">
        <w:tc>
          <w:tcPr>
            <w:tcW w:w="2610" w:type="dxa"/>
            <w:vAlign w:val="bottom"/>
          </w:tcPr>
          <w:p w14:paraId="7D718A50" w14:textId="499F4C89" w:rsidR="005C7C2D" w:rsidRPr="00D20D2A" w:rsidRDefault="005C7C2D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320" w:type="dxa"/>
            <w:vAlign w:val="bottom"/>
          </w:tcPr>
          <w:p w14:paraId="07D41C7F" w14:textId="0F1EAFCA" w:rsidR="005C7C2D" w:rsidRPr="00D20D2A" w:rsidRDefault="005C7C2D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South Texas Electric Cooperative</w:t>
            </w:r>
            <w:r w:rsidR="00DA2A3F" w:rsidRPr="00D20D2A">
              <w:rPr>
                <w:rFonts w:ascii="Times New Roman" w:hAnsi="Times New Roman" w:cs="Times New Roman"/>
              </w:rPr>
              <w:t xml:space="preserve"> (STEC)</w:t>
            </w:r>
          </w:p>
        </w:tc>
        <w:tc>
          <w:tcPr>
            <w:tcW w:w="2430" w:type="dxa"/>
            <w:vAlign w:val="bottom"/>
          </w:tcPr>
          <w:p w14:paraId="6F55EA4F" w14:textId="61DBE59B" w:rsidR="005C7C2D" w:rsidRPr="00D20D2A" w:rsidRDefault="00EA4F2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7BC132AA" w14:textId="77777777" w:rsidTr="00561C5B">
        <w:tc>
          <w:tcPr>
            <w:tcW w:w="2610" w:type="dxa"/>
            <w:vAlign w:val="bottom"/>
          </w:tcPr>
          <w:p w14:paraId="1376E6FA" w14:textId="5331403A" w:rsidR="006E02B9" w:rsidRPr="00B2370B" w:rsidRDefault="006E02B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320" w:type="dxa"/>
            <w:vAlign w:val="bottom"/>
          </w:tcPr>
          <w:p w14:paraId="5387B419" w14:textId="49CBE779" w:rsidR="006E02B9" w:rsidRPr="00B2370B" w:rsidRDefault="006E02B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Tenaska Power Services (Tenaska)</w:t>
            </w:r>
          </w:p>
        </w:tc>
        <w:tc>
          <w:tcPr>
            <w:tcW w:w="2430" w:type="dxa"/>
            <w:vAlign w:val="bottom"/>
          </w:tcPr>
          <w:p w14:paraId="18151487" w14:textId="1E67C011" w:rsidR="006E02B9" w:rsidRPr="00D20D2A" w:rsidRDefault="006E02B9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13BE2803" w14:textId="77777777" w:rsidTr="00561C5B">
        <w:tc>
          <w:tcPr>
            <w:tcW w:w="2610" w:type="dxa"/>
            <w:vAlign w:val="bottom"/>
          </w:tcPr>
          <w:p w14:paraId="479AAA1E" w14:textId="227CDCA3" w:rsidR="007D2518" w:rsidRPr="00B2370B" w:rsidRDefault="007D251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320" w:type="dxa"/>
            <w:vAlign w:val="bottom"/>
          </w:tcPr>
          <w:p w14:paraId="137D2741" w14:textId="18F8F208" w:rsidR="007D2518" w:rsidRPr="00B2370B" w:rsidRDefault="007D251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30" w:type="dxa"/>
            <w:vAlign w:val="bottom"/>
          </w:tcPr>
          <w:p w14:paraId="4357A0BC" w14:textId="02AF262C" w:rsidR="007D2518" w:rsidRPr="00B2370B" w:rsidRDefault="003F6EC2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52541521" w14:textId="77777777" w:rsidTr="00561C5B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D20D2A" w:rsidRDefault="00CF2145" w:rsidP="005D4773">
            <w:pPr>
              <w:spacing w:line="240" w:lineRule="auto"/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D20D2A" w:rsidRDefault="00CF2145" w:rsidP="005D4773">
            <w:pPr>
              <w:spacing w:line="240" w:lineRule="auto"/>
              <w:rPr>
                <w:sz w:val="2"/>
                <w:highlight w:val="lightGray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D20D2A" w:rsidRDefault="00CF2145" w:rsidP="005D4773">
            <w:pPr>
              <w:spacing w:line="240" w:lineRule="auto"/>
              <w:rPr>
                <w:sz w:val="2"/>
                <w:highlight w:val="lightGray"/>
              </w:rPr>
            </w:pPr>
          </w:p>
        </w:tc>
      </w:tr>
      <w:tr w:rsidR="00D15943" w:rsidRPr="00D20D2A" w14:paraId="296D0FD6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8FCD15D" w14:textId="77777777" w:rsidR="002D0118" w:rsidRPr="00D20D2A" w:rsidRDefault="002D0118" w:rsidP="005D477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83DE87" w:rsidR="00CF2145" w:rsidRPr="00D20D2A" w:rsidRDefault="00CF2145" w:rsidP="005D477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5E135A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320" w:type="dxa"/>
            <w:vAlign w:val="bottom"/>
          </w:tcPr>
          <w:p w14:paraId="786A45C0" w14:textId="77777777" w:rsidR="00CF2145" w:rsidRPr="00D20D2A" w:rsidRDefault="00CF2145" w:rsidP="005D477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30" w:type="dxa"/>
            <w:vAlign w:val="bottom"/>
          </w:tcPr>
          <w:p w14:paraId="2002E08C" w14:textId="77777777" w:rsidR="00CF2145" w:rsidRPr="00D20D2A" w:rsidRDefault="00CF2145" w:rsidP="005D477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D15943" w:rsidRPr="00D20D2A" w14:paraId="08DCA140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7B09BEE" w14:textId="5E998F60" w:rsidR="00166359" w:rsidRPr="000B667C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4320" w:type="dxa"/>
            <w:vAlign w:val="bottom"/>
          </w:tcPr>
          <w:p w14:paraId="1D5AAA3E" w14:textId="3B7D6EAA" w:rsidR="00166359" w:rsidRPr="000B667C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30" w:type="dxa"/>
            <w:vAlign w:val="bottom"/>
          </w:tcPr>
          <w:p w14:paraId="3A41C984" w14:textId="080DDB89" w:rsidR="00166359" w:rsidRPr="000B667C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1A6E88FD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8DF7D21" w14:textId="5957CF17" w:rsidR="00166359" w:rsidRPr="000B667C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4320" w:type="dxa"/>
            <w:vAlign w:val="bottom"/>
          </w:tcPr>
          <w:p w14:paraId="60D0392C" w14:textId="46F2687D" w:rsidR="00166359" w:rsidRPr="000B667C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30" w:type="dxa"/>
            <w:vAlign w:val="bottom"/>
          </w:tcPr>
          <w:p w14:paraId="2F2E3330" w14:textId="6B0DD7CC" w:rsidR="00166359" w:rsidRPr="000B667C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2E1B7D9C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01E5A09" w14:textId="1C1B56E3" w:rsidR="00166359" w:rsidRPr="002F7AA8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F7AA8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4320" w:type="dxa"/>
            <w:vAlign w:val="bottom"/>
          </w:tcPr>
          <w:p w14:paraId="1770E3EA" w14:textId="55D77E3F" w:rsidR="00166359" w:rsidRPr="002F7AA8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F7AA8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30" w:type="dxa"/>
            <w:vAlign w:val="bottom"/>
          </w:tcPr>
          <w:p w14:paraId="60E436E9" w14:textId="41C8DD7E" w:rsidR="00166359" w:rsidRPr="002F7AA8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F7AA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15019628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E15F3C8" w14:textId="7F90F51C" w:rsidR="00166359" w:rsidRPr="00C14999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14999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320" w:type="dxa"/>
            <w:vAlign w:val="bottom"/>
          </w:tcPr>
          <w:p w14:paraId="2B3628C8" w14:textId="764C9D7C" w:rsidR="00166359" w:rsidRPr="00C14999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14999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30" w:type="dxa"/>
            <w:vAlign w:val="bottom"/>
          </w:tcPr>
          <w:p w14:paraId="57C75480" w14:textId="38736961" w:rsidR="00166359" w:rsidRPr="00C14999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1499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14999" w:rsidRPr="00D20D2A" w14:paraId="5CE51C05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EE7AD3C" w14:textId="1525C82D" w:rsidR="000B667C" w:rsidRPr="000B667C" w:rsidRDefault="000B667C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Anderson, Kevin</w:t>
            </w:r>
          </w:p>
        </w:tc>
        <w:tc>
          <w:tcPr>
            <w:tcW w:w="4320" w:type="dxa"/>
            <w:vAlign w:val="bottom"/>
          </w:tcPr>
          <w:p w14:paraId="28EDA9AB" w14:textId="02FC96FB" w:rsidR="000B667C" w:rsidRPr="000B667C" w:rsidRDefault="000B667C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430" w:type="dxa"/>
            <w:vAlign w:val="bottom"/>
          </w:tcPr>
          <w:p w14:paraId="4092DAEA" w14:textId="2F38C2F9" w:rsidR="000B667C" w:rsidRPr="000B667C" w:rsidRDefault="000B667C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0B3BD1E8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F7119F2" w14:textId="6355B33F" w:rsidR="00166359" w:rsidRPr="002F7AA8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F7AA8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320" w:type="dxa"/>
            <w:vAlign w:val="bottom"/>
          </w:tcPr>
          <w:p w14:paraId="40FD42DD" w14:textId="132F4CEA" w:rsidR="00166359" w:rsidRPr="002F7AA8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F7AA8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430" w:type="dxa"/>
            <w:vAlign w:val="bottom"/>
          </w:tcPr>
          <w:p w14:paraId="4EFAEBFB" w14:textId="453A1F67" w:rsidR="00166359" w:rsidRPr="002F7AA8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F7AA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25EB2218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A0430C3" w14:textId="0DA13BAB" w:rsidR="00166359" w:rsidRPr="000B667C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Barati, Camron</w:t>
            </w:r>
          </w:p>
        </w:tc>
        <w:tc>
          <w:tcPr>
            <w:tcW w:w="4320" w:type="dxa"/>
            <w:vAlign w:val="bottom"/>
          </w:tcPr>
          <w:p w14:paraId="3DCF92B7" w14:textId="67F5CB5B" w:rsidR="00166359" w:rsidRPr="000B667C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30" w:type="dxa"/>
            <w:vAlign w:val="bottom"/>
          </w:tcPr>
          <w:p w14:paraId="5F3C4335" w14:textId="73FF73F1" w:rsidR="00166359" w:rsidRPr="000B667C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00261" w:rsidRPr="00D20D2A" w14:paraId="33FFD5B0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FE0AC6B" w14:textId="0ABA2A51" w:rsidR="00B00261" w:rsidRPr="000B667C" w:rsidRDefault="00B00261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Barr, Bill</w:t>
            </w:r>
          </w:p>
        </w:tc>
        <w:tc>
          <w:tcPr>
            <w:tcW w:w="4320" w:type="dxa"/>
            <w:vAlign w:val="bottom"/>
          </w:tcPr>
          <w:p w14:paraId="29436DD9" w14:textId="41C471C1" w:rsidR="00B00261" w:rsidRPr="000B667C" w:rsidRDefault="00B00261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30" w:type="dxa"/>
            <w:vAlign w:val="bottom"/>
          </w:tcPr>
          <w:p w14:paraId="1AD9E3AB" w14:textId="284CC564" w:rsidR="00B00261" w:rsidRPr="000B667C" w:rsidRDefault="00B00261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29CFA36F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290C85E" w14:textId="2120FD42" w:rsidR="00D15943" w:rsidRDefault="00D15943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Basaran, Harika</w:t>
            </w:r>
          </w:p>
        </w:tc>
        <w:tc>
          <w:tcPr>
            <w:tcW w:w="4320" w:type="dxa"/>
            <w:vAlign w:val="bottom"/>
          </w:tcPr>
          <w:p w14:paraId="4763863B" w14:textId="4DE5067E" w:rsidR="00D15943" w:rsidRDefault="00D15943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30" w:type="dxa"/>
            <w:vAlign w:val="bottom"/>
          </w:tcPr>
          <w:p w14:paraId="5021553B" w14:textId="6636FB12" w:rsidR="00D15943" w:rsidRPr="00753892" w:rsidRDefault="00D1594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D7F96" w:rsidRPr="00D20D2A" w14:paraId="0358E72E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8114386" w14:textId="7003AE9D" w:rsidR="008D7F96" w:rsidRPr="00FD24C4" w:rsidRDefault="008D7F96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D24C4">
              <w:rPr>
                <w:rFonts w:ascii="Times New Roman" w:hAnsi="Times New Roman" w:cs="Times New Roman"/>
              </w:rPr>
              <w:t>Bertin, Suzanne</w:t>
            </w:r>
          </w:p>
        </w:tc>
        <w:tc>
          <w:tcPr>
            <w:tcW w:w="4320" w:type="dxa"/>
            <w:vAlign w:val="bottom"/>
          </w:tcPr>
          <w:p w14:paraId="395828D2" w14:textId="7F62C4EB" w:rsidR="008D7F96" w:rsidRPr="00FD24C4" w:rsidRDefault="00FD24C4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D24C4">
              <w:rPr>
                <w:rFonts w:ascii="Times New Roman" w:hAnsi="Times New Roman" w:cs="Times New Roman"/>
              </w:rPr>
              <w:t>S.</w:t>
            </w:r>
            <w:r w:rsidR="009649E3">
              <w:rPr>
                <w:rFonts w:ascii="Times New Roman" w:hAnsi="Times New Roman" w:cs="Times New Roman"/>
              </w:rPr>
              <w:t xml:space="preserve"> </w:t>
            </w:r>
            <w:r w:rsidRPr="00FD24C4">
              <w:rPr>
                <w:rFonts w:ascii="Times New Roman" w:hAnsi="Times New Roman" w:cs="Times New Roman"/>
              </w:rPr>
              <w:t>Bertin Consulting</w:t>
            </w:r>
          </w:p>
        </w:tc>
        <w:tc>
          <w:tcPr>
            <w:tcW w:w="2430" w:type="dxa"/>
            <w:vAlign w:val="bottom"/>
          </w:tcPr>
          <w:p w14:paraId="0622E286" w14:textId="33AAE2C7" w:rsidR="008D7F96" w:rsidRPr="00D20D2A" w:rsidRDefault="00FD24C4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2B32C09C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1B8DFC2" w14:textId="0FB1EA24" w:rsidR="00166359" w:rsidRPr="004A4F7B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Bezwada, Neelima</w:t>
            </w:r>
          </w:p>
        </w:tc>
        <w:tc>
          <w:tcPr>
            <w:tcW w:w="4320" w:type="dxa"/>
            <w:vAlign w:val="bottom"/>
          </w:tcPr>
          <w:p w14:paraId="7C6CC61A" w14:textId="65D3C76F" w:rsidR="00166359" w:rsidRPr="004A4F7B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30" w:type="dxa"/>
            <w:vAlign w:val="bottom"/>
          </w:tcPr>
          <w:p w14:paraId="73F8CF39" w14:textId="1CB9788B" w:rsidR="00166359" w:rsidRPr="004A4F7B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7DC9D247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153DAB2" w14:textId="13AAF923" w:rsidR="00D15943" w:rsidRPr="00D15943" w:rsidRDefault="00D1594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4320" w:type="dxa"/>
            <w:vAlign w:val="bottom"/>
          </w:tcPr>
          <w:p w14:paraId="78F9BA86" w14:textId="3F7D1E1D" w:rsidR="00D15943" w:rsidRPr="00D15943" w:rsidRDefault="00D1594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30" w:type="dxa"/>
            <w:vAlign w:val="bottom"/>
          </w:tcPr>
          <w:p w14:paraId="1F759B0C" w14:textId="3DF90E7C" w:rsidR="00D15943" w:rsidRPr="00D15943" w:rsidRDefault="00D1594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38921B36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7A8D902" w14:textId="74CF378C" w:rsidR="00166359" w:rsidRPr="00561C5B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61C5B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320" w:type="dxa"/>
            <w:vAlign w:val="bottom"/>
          </w:tcPr>
          <w:p w14:paraId="639A0215" w14:textId="4C92EAE6" w:rsidR="00166359" w:rsidRPr="00561C5B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61C5B"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2430" w:type="dxa"/>
            <w:vAlign w:val="bottom"/>
          </w:tcPr>
          <w:p w14:paraId="264ED019" w14:textId="2BDBAD78" w:rsidR="00166359" w:rsidRPr="00561C5B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61C5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79E14DA0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4C26D24" w14:textId="3A4AE830" w:rsidR="00166359" w:rsidRPr="00753892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4320" w:type="dxa"/>
            <w:vAlign w:val="bottom"/>
          </w:tcPr>
          <w:p w14:paraId="21E1C5F0" w14:textId="1222BE9C" w:rsidR="00166359" w:rsidRPr="00753892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/>
              </w:rPr>
              <w:t>Pedernales Electric Cooperative (PEC)</w:t>
            </w:r>
          </w:p>
        </w:tc>
        <w:tc>
          <w:tcPr>
            <w:tcW w:w="2430" w:type="dxa"/>
            <w:vAlign w:val="bottom"/>
          </w:tcPr>
          <w:p w14:paraId="6D734314" w14:textId="79B29E74" w:rsidR="00166359" w:rsidRPr="00D20D2A" w:rsidRDefault="00166359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0D2A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A4F7B" w:rsidRPr="00D20D2A" w14:paraId="3CA17804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E401681" w14:textId="7FBA3916" w:rsidR="00CC494E" w:rsidRPr="00753892" w:rsidRDefault="00CC4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Boggs, Callie</w:t>
            </w:r>
          </w:p>
        </w:tc>
        <w:tc>
          <w:tcPr>
            <w:tcW w:w="4320" w:type="dxa"/>
            <w:vAlign w:val="bottom"/>
          </w:tcPr>
          <w:p w14:paraId="2BAC3399" w14:textId="7D66C502" w:rsidR="00CC494E" w:rsidRPr="00753892" w:rsidRDefault="00CC494E" w:rsidP="005D477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Goff Policy</w:t>
            </w:r>
          </w:p>
        </w:tc>
        <w:tc>
          <w:tcPr>
            <w:tcW w:w="2430" w:type="dxa"/>
            <w:vAlign w:val="bottom"/>
          </w:tcPr>
          <w:p w14:paraId="08443B3E" w14:textId="77777777" w:rsidR="00CC494E" w:rsidRPr="00D20D2A" w:rsidRDefault="00CC494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0ABC3CA7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56A0640" w14:textId="595DB8DD" w:rsidR="00753892" w:rsidRPr="00753892" w:rsidRDefault="00753892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Bonskowski, Ned</w:t>
            </w:r>
          </w:p>
        </w:tc>
        <w:tc>
          <w:tcPr>
            <w:tcW w:w="4320" w:type="dxa"/>
            <w:vAlign w:val="bottom"/>
          </w:tcPr>
          <w:p w14:paraId="6F7E9DF6" w14:textId="5146383B" w:rsidR="00753892" w:rsidRPr="00753892" w:rsidRDefault="00753892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Luminant</w:t>
            </w:r>
          </w:p>
        </w:tc>
        <w:tc>
          <w:tcPr>
            <w:tcW w:w="2430" w:type="dxa"/>
            <w:vAlign w:val="bottom"/>
          </w:tcPr>
          <w:p w14:paraId="677EE8F7" w14:textId="77777777" w:rsidR="00753892" w:rsidRPr="00D20D2A" w:rsidRDefault="00753892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32249BD7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97395D1" w14:textId="44D03282" w:rsidR="00166359" w:rsidRPr="00CC494E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Brown, Chris</w:t>
            </w:r>
          </w:p>
        </w:tc>
        <w:tc>
          <w:tcPr>
            <w:tcW w:w="4320" w:type="dxa"/>
            <w:vAlign w:val="bottom"/>
          </w:tcPr>
          <w:p w14:paraId="324725A7" w14:textId="4F88016C" w:rsidR="00166359" w:rsidRPr="00CC494E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30" w:type="dxa"/>
            <w:vAlign w:val="bottom"/>
          </w:tcPr>
          <w:p w14:paraId="6E7C5061" w14:textId="5CCE3735" w:rsidR="00166359" w:rsidRPr="00CC494E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7AA8" w:rsidRPr="00D20D2A" w14:paraId="63F55C8F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02A07AA" w14:textId="6FF9703F" w:rsidR="002F7AA8" w:rsidRPr="002F7AA8" w:rsidRDefault="002F7AA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F7AA8">
              <w:rPr>
                <w:rFonts w:ascii="Times New Roman" w:hAnsi="Times New Roman" w:cs="Times New Roman"/>
              </w:rPr>
              <w:t>Burkhead, Brett</w:t>
            </w:r>
          </w:p>
        </w:tc>
        <w:tc>
          <w:tcPr>
            <w:tcW w:w="4320" w:type="dxa"/>
            <w:vAlign w:val="bottom"/>
          </w:tcPr>
          <w:p w14:paraId="177505CA" w14:textId="7CB58403" w:rsidR="002F7AA8" w:rsidRPr="002F7AA8" w:rsidRDefault="002F7AA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F7AA8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30" w:type="dxa"/>
            <w:vAlign w:val="bottom"/>
          </w:tcPr>
          <w:p w14:paraId="7F6BC1C3" w14:textId="77777777" w:rsidR="002F7AA8" w:rsidRPr="002F7AA8" w:rsidRDefault="002F7AA8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15943" w:rsidRPr="00D20D2A" w14:paraId="2AFF3542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5EE9AFB" w14:textId="79CE7DB2" w:rsidR="00D15943" w:rsidRDefault="00D15943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Clark, Jack</w:t>
            </w:r>
          </w:p>
        </w:tc>
        <w:tc>
          <w:tcPr>
            <w:tcW w:w="4320" w:type="dxa"/>
            <w:vAlign w:val="bottom"/>
          </w:tcPr>
          <w:p w14:paraId="4DBC6474" w14:textId="15DE5742" w:rsidR="00D15943" w:rsidRDefault="00D15943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Nextera Energy</w:t>
            </w:r>
          </w:p>
        </w:tc>
        <w:tc>
          <w:tcPr>
            <w:tcW w:w="2430" w:type="dxa"/>
            <w:vAlign w:val="bottom"/>
          </w:tcPr>
          <w:p w14:paraId="4F6684BD" w14:textId="0DC62977" w:rsidR="00D15943" w:rsidRPr="00753892" w:rsidRDefault="00D1594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B667C" w:rsidRPr="00D20D2A" w14:paraId="4B73A686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B4F1946" w14:textId="79913B64" w:rsidR="000B667C" w:rsidRPr="00753892" w:rsidRDefault="000B667C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Clifford, Brigid</w:t>
            </w:r>
          </w:p>
        </w:tc>
        <w:tc>
          <w:tcPr>
            <w:tcW w:w="4320" w:type="dxa"/>
            <w:vAlign w:val="bottom"/>
          </w:tcPr>
          <w:p w14:paraId="44895604" w14:textId="4DCBC430" w:rsidR="000B667C" w:rsidRPr="00753892" w:rsidRDefault="000B667C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Renewables</w:t>
            </w:r>
          </w:p>
        </w:tc>
        <w:tc>
          <w:tcPr>
            <w:tcW w:w="2430" w:type="dxa"/>
            <w:vAlign w:val="bottom"/>
          </w:tcPr>
          <w:p w14:paraId="63B5AB25" w14:textId="2332828B" w:rsidR="000B667C" w:rsidRPr="00D20D2A" w:rsidRDefault="000B667C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13828DD4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5A9A9F6" w14:textId="195201C9" w:rsidR="00166359" w:rsidRPr="00753892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320" w:type="dxa"/>
            <w:vAlign w:val="bottom"/>
          </w:tcPr>
          <w:p w14:paraId="78EA1AB4" w14:textId="024CF20B" w:rsidR="00166359" w:rsidRPr="00753892" w:rsidRDefault="00166359" w:rsidP="005D4773">
            <w:pPr>
              <w:pStyle w:val="NoSpacing"/>
              <w:rPr>
                <w:rFonts w:ascii="Times New Roman" w:hAnsi="Times New Roman"/>
              </w:rPr>
            </w:pPr>
            <w:r w:rsidRPr="00753892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30" w:type="dxa"/>
            <w:vAlign w:val="bottom"/>
          </w:tcPr>
          <w:p w14:paraId="480F7183" w14:textId="3AFAAB7D" w:rsidR="00166359" w:rsidRPr="00D20D2A" w:rsidRDefault="00166359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14999" w:rsidRPr="00D20D2A" w14:paraId="13AA0B64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25363F0" w14:textId="0B2E4B48" w:rsidR="00CC494E" w:rsidRPr="00753892" w:rsidRDefault="00CC4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Conant, Portia</w:t>
            </w:r>
          </w:p>
        </w:tc>
        <w:tc>
          <w:tcPr>
            <w:tcW w:w="4320" w:type="dxa"/>
            <w:vAlign w:val="bottom"/>
          </w:tcPr>
          <w:p w14:paraId="742DB90A" w14:textId="330909AA" w:rsidR="00CC494E" w:rsidRPr="00753892" w:rsidRDefault="00CC4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Energy</w:t>
            </w:r>
          </w:p>
        </w:tc>
        <w:tc>
          <w:tcPr>
            <w:tcW w:w="2430" w:type="dxa"/>
            <w:vAlign w:val="bottom"/>
          </w:tcPr>
          <w:p w14:paraId="1920A015" w14:textId="7CC48B42" w:rsidR="00CC494E" w:rsidRPr="00D20D2A" w:rsidRDefault="00CC494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68AE8E58" w14:textId="77777777" w:rsidTr="00561C5B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EB72EAC" w14:textId="210BA06B" w:rsidR="00166359" w:rsidRPr="004A4F7B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4320" w:type="dxa"/>
            <w:vAlign w:val="bottom"/>
          </w:tcPr>
          <w:p w14:paraId="74864D41" w14:textId="1F6297A1" w:rsidR="00166359" w:rsidRPr="004A4F7B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Trailstone</w:t>
            </w:r>
          </w:p>
        </w:tc>
        <w:tc>
          <w:tcPr>
            <w:tcW w:w="2430" w:type="dxa"/>
            <w:vAlign w:val="bottom"/>
          </w:tcPr>
          <w:p w14:paraId="5F4EAF79" w14:textId="05C24BAA" w:rsidR="00166359" w:rsidRPr="004A4F7B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3351FD9B" w14:textId="77777777" w:rsidTr="00561C5B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8F323E7" w14:textId="0FB8FE06" w:rsidR="00166359" w:rsidRPr="00B2370B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320" w:type="dxa"/>
            <w:vAlign w:val="bottom"/>
          </w:tcPr>
          <w:p w14:paraId="22B53C19" w14:textId="6083CDDC" w:rsidR="00166359" w:rsidRPr="00B2370B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430" w:type="dxa"/>
            <w:vAlign w:val="bottom"/>
          </w:tcPr>
          <w:p w14:paraId="1DCF4335" w14:textId="512866D2" w:rsidR="00166359" w:rsidRPr="00B2370B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03B0A324" w14:textId="77777777" w:rsidTr="00561C5B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36174D0" w14:textId="35DED255" w:rsidR="00166359" w:rsidRPr="000B667C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4320" w:type="dxa"/>
            <w:vAlign w:val="bottom"/>
          </w:tcPr>
          <w:p w14:paraId="1CCB0FC7" w14:textId="385EDF6B" w:rsidR="00166359" w:rsidRPr="000B667C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30" w:type="dxa"/>
            <w:vAlign w:val="bottom"/>
          </w:tcPr>
          <w:p w14:paraId="35291252" w14:textId="687B3504" w:rsidR="00166359" w:rsidRPr="000B667C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4F7B" w:rsidRPr="00D20D2A" w14:paraId="599D1D0F" w14:textId="77777777" w:rsidTr="00561C5B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52BBD05C" w14:textId="6642752C" w:rsidR="00CC494E" w:rsidRPr="00CC494E" w:rsidRDefault="00CC494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DeLeon, Seth</w:t>
            </w:r>
          </w:p>
        </w:tc>
        <w:tc>
          <w:tcPr>
            <w:tcW w:w="4320" w:type="dxa"/>
            <w:vAlign w:val="bottom"/>
          </w:tcPr>
          <w:p w14:paraId="0A353909" w14:textId="4C05CF00" w:rsidR="00CC494E" w:rsidRPr="00CC494E" w:rsidRDefault="00CC494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DME Power</w:t>
            </w:r>
          </w:p>
        </w:tc>
        <w:tc>
          <w:tcPr>
            <w:tcW w:w="2430" w:type="dxa"/>
            <w:vAlign w:val="bottom"/>
          </w:tcPr>
          <w:p w14:paraId="36D9B90E" w14:textId="15E30E57" w:rsidR="00CC494E" w:rsidRPr="00CC494E" w:rsidRDefault="00CC494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14999" w:rsidRPr="00D20D2A" w14:paraId="6FBD56F2" w14:textId="77777777" w:rsidTr="00561C5B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CDF130B" w14:textId="3CA72BE2" w:rsidR="00C14999" w:rsidRPr="00C14999" w:rsidRDefault="00C1499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14999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4320" w:type="dxa"/>
            <w:vAlign w:val="bottom"/>
          </w:tcPr>
          <w:p w14:paraId="34EA4CC3" w14:textId="116EE379" w:rsidR="00C14999" w:rsidRPr="00C14999" w:rsidRDefault="00C1499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14999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30" w:type="dxa"/>
          </w:tcPr>
          <w:p w14:paraId="1B8F9E6C" w14:textId="661943BD" w:rsidR="00C14999" w:rsidRPr="00C14999" w:rsidRDefault="00C1499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1499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7AA8" w:rsidRPr="00D20D2A" w14:paraId="1213041A" w14:textId="77777777" w:rsidTr="00561C5B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DFFAA01" w14:textId="57FCEA6C" w:rsidR="002F7AA8" w:rsidRPr="002F7AA8" w:rsidRDefault="002F7AA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F7AA8">
              <w:rPr>
                <w:rFonts w:ascii="Times New Roman" w:hAnsi="Times New Roman" w:cs="Times New Roman"/>
              </w:rPr>
              <w:lastRenderedPageBreak/>
              <w:t>Fleming, Jackie</w:t>
            </w:r>
          </w:p>
        </w:tc>
        <w:tc>
          <w:tcPr>
            <w:tcW w:w="4320" w:type="dxa"/>
            <w:vAlign w:val="bottom"/>
          </w:tcPr>
          <w:p w14:paraId="6429CE44" w14:textId="258C1FB6" w:rsidR="002F7AA8" w:rsidRPr="002F7AA8" w:rsidRDefault="002F7AA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F7AA8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430" w:type="dxa"/>
          </w:tcPr>
          <w:p w14:paraId="32DAE1BE" w14:textId="0BA95D44" w:rsidR="002F7AA8" w:rsidRPr="002F7AA8" w:rsidRDefault="002F7AA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F7AA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1C5B" w:rsidRPr="00D20D2A" w14:paraId="5FC82CED" w14:textId="77777777" w:rsidTr="00561C5B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02F600B" w14:textId="20B2692F" w:rsidR="00561C5B" w:rsidRPr="00CC494E" w:rsidRDefault="00561C5B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Garrett, Bob</w:t>
            </w:r>
          </w:p>
        </w:tc>
        <w:tc>
          <w:tcPr>
            <w:tcW w:w="4320" w:type="dxa"/>
            <w:vAlign w:val="bottom"/>
          </w:tcPr>
          <w:p w14:paraId="04843B80" w14:textId="24BEA7DC" w:rsidR="00561C5B" w:rsidRPr="00CC494E" w:rsidRDefault="00561C5B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Capture</w:t>
            </w:r>
          </w:p>
        </w:tc>
        <w:tc>
          <w:tcPr>
            <w:tcW w:w="2430" w:type="dxa"/>
            <w:vAlign w:val="bottom"/>
          </w:tcPr>
          <w:p w14:paraId="5FEB4523" w14:textId="2F4986BF" w:rsidR="00561C5B" w:rsidRPr="00CC494E" w:rsidRDefault="00561C5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3A78AB6E" w14:textId="77777777" w:rsidTr="00561C5B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B898DB2" w14:textId="0222927E" w:rsidR="00166359" w:rsidRPr="00CC494E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Ghoshal, Orijit</w:t>
            </w:r>
          </w:p>
        </w:tc>
        <w:tc>
          <w:tcPr>
            <w:tcW w:w="4320" w:type="dxa"/>
            <w:vAlign w:val="bottom"/>
          </w:tcPr>
          <w:p w14:paraId="770DB816" w14:textId="44630588" w:rsidR="00166359" w:rsidRPr="00CC494E" w:rsidRDefault="0016635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esVolta</w:t>
            </w:r>
          </w:p>
        </w:tc>
        <w:tc>
          <w:tcPr>
            <w:tcW w:w="2430" w:type="dxa"/>
            <w:vAlign w:val="bottom"/>
          </w:tcPr>
          <w:p w14:paraId="645C0D57" w14:textId="6B886BFC" w:rsidR="00166359" w:rsidRPr="00CC494E" w:rsidRDefault="00166359" w:rsidP="005D47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C494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4F7B" w:rsidRPr="00D20D2A" w14:paraId="79052A95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42085E8" w14:textId="2830F6B3" w:rsidR="004A4F7B" w:rsidRPr="004A4F7B" w:rsidRDefault="004A4F7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Gomez, Juan</w:t>
            </w:r>
          </w:p>
        </w:tc>
        <w:tc>
          <w:tcPr>
            <w:tcW w:w="4320" w:type="dxa"/>
            <w:vAlign w:val="bottom"/>
          </w:tcPr>
          <w:p w14:paraId="2EBDE754" w14:textId="14C9D471" w:rsidR="004A4F7B" w:rsidRPr="004A4F7B" w:rsidRDefault="004A4F7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Up Time Solar</w:t>
            </w:r>
          </w:p>
        </w:tc>
        <w:tc>
          <w:tcPr>
            <w:tcW w:w="2430" w:type="dxa"/>
            <w:vAlign w:val="bottom"/>
          </w:tcPr>
          <w:p w14:paraId="46605762" w14:textId="1DE7A601" w:rsidR="004A4F7B" w:rsidRPr="004A4F7B" w:rsidRDefault="004A4F7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323CA5D2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2C58A9D" w14:textId="02947C94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370B">
              <w:rPr>
                <w:rFonts w:ascii="Times New Roman" w:hAnsi="Times New Roman" w:cs="Times New Roman"/>
              </w:rPr>
              <w:t>Harriman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370B">
              <w:rPr>
                <w:rFonts w:ascii="Times New Roman" w:hAnsi="Times New Roman" w:cs="Times New Roman"/>
              </w:rPr>
              <w:t>Chien Si</w:t>
            </w:r>
          </w:p>
        </w:tc>
        <w:tc>
          <w:tcPr>
            <w:tcW w:w="4320" w:type="dxa"/>
            <w:vAlign w:val="bottom"/>
          </w:tcPr>
          <w:p w14:paraId="1F63995B" w14:textId="1797B7D6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370B">
              <w:rPr>
                <w:rFonts w:ascii="Times New Roman" w:hAnsi="Times New Roman" w:cs="Times New Roman"/>
              </w:rPr>
              <w:t>Eolian LP</w:t>
            </w:r>
          </w:p>
        </w:tc>
        <w:tc>
          <w:tcPr>
            <w:tcW w:w="2430" w:type="dxa"/>
            <w:vAlign w:val="bottom"/>
          </w:tcPr>
          <w:p w14:paraId="4AFEF653" w14:textId="59E66E9B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370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70759474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91C66CC" w14:textId="0434CEA1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4320" w:type="dxa"/>
            <w:vAlign w:val="bottom"/>
          </w:tcPr>
          <w:p w14:paraId="71A051B6" w14:textId="3D90725B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430" w:type="dxa"/>
            <w:vAlign w:val="bottom"/>
          </w:tcPr>
          <w:p w14:paraId="2E6B9666" w14:textId="4F409D91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27F32412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057CC35" w14:textId="354705B5" w:rsidR="00BB0D78" w:rsidRPr="00B2370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4320" w:type="dxa"/>
            <w:vAlign w:val="bottom"/>
          </w:tcPr>
          <w:p w14:paraId="0341F123" w14:textId="7D192609" w:rsidR="00BB0D78" w:rsidRPr="00B2370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NGIE</w:t>
            </w:r>
            <w:r w:rsidRPr="00B2370B">
              <w:rPr>
                <w:rFonts w:ascii="Times New Roman" w:hAnsi="Times New Roman" w:cs="Times New Roman"/>
              </w:rPr>
              <w:t xml:space="preserve"> North America (E</w:t>
            </w:r>
            <w:r>
              <w:rPr>
                <w:rFonts w:ascii="Times New Roman" w:hAnsi="Times New Roman" w:cs="Times New Roman"/>
              </w:rPr>
              <w:t>NGIE</w:t>
            </w:r>
            <w:r w:rsidRPr="00B237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  <w:vAlign w:val="bottom"/>
          </w:tcPr>
          <w:p w14:paraId="13CC8410" w14:textId="681FF515" w:rsidR="00BB0D78" w:rsidRPr="00B2370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14999" w:rsidRPr="00D20D2A" w14:paraId="1C348A2D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B94373F" w14:textId="0CD1E490" w:rsidR="000B667C" w:rsidRPr="00B2370B" w:rsidRDefault="000B667C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Hester, Doug</w:t>
            </w:r>
          </w:p>
        </w:tc>
        <w:tc>
          <w:tcPr>
            <w:tcW w:w="4320" w:type="dxa"/>
            <w:vAlign w:val="bottom"/>
          </w:tcPr>
          <w:p w14:paraId="10183937" w14:textId="746C6A87" w:rsidR="000B667C" w:rsidRPr="00B2370B" w:rsidRDefault="000B667C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430" w:type="dxa"/>
            <w:vAlign w:val="bottom"/>
          </w:tcPr>
          <w:p w14:paraId="0C57B7D8" w14:textId="69711DD4" w:rsidR="000B667C" w:rsidRPr="00B2370B" w:rsidRDefault="000B667C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05B4A" w:rsidRPr="00D20D2A" w14:paraId="7FC76936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3F01005" w14:textId="49BA85B1" w:rsidR="00105B4A" w:rsidRDefault="00105B4A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Hinds, David</w:t>
            </w:r>
          </w:p>
        </w:tc>
        <w:tc>
          <w:tcPr>
            <w:tcW w:w="4320" w:type="dxa"/>
            <w:vAlign w:val="bottom"/>
          </w:tcPr>
          <w:p w14:paraId="1BA36490" w14:textId="029A02BA" w:rsidR="00105B4A" w:rsidRDefault="00105B4A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30" w:type="dxa"/>
            <w:vAlign w:val="bottom"/>
          </w:tcPr>
          <w:p w14:paraId="6655AC7F" w14:textId="69674CBE" w:rsidR="00105B4A" w:rsidRPr="00753892" w:rsidRDefault="00105B4A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3ECBD62B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E74B119" w14:textId="688B3504" w:rsidR="00D15943" w:rsidRPr="00D15943" w:rsidRDefault="00D1594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Hjaltman, Courtney</w:t>
            </w:r>
          </w:p>
        </w:tc>
        <w:tc>
          <w:tcPr>
            <w:tcW w:w="4320" w:type="dxa"/>
            <w:vAlign w:val="bottom"/>
          </w:tcPr>
          <w:p w14:paraId="1DBAE121" w14:textId="4486C677" w:rsidR="00D15943" w:rsidRPr="00D15943" w:rsidRDefault="00D1594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430" w:type="dxa"/>
            <w:vAlign w:val="bottom"/>
          </w:tcPr>
          <w:p w14:paraId="255B68AF" w14:textId="0178A983" w:rsidR="00D15943" w:rsidRPr="00D20D2A" w:rsidRDefault="00D15943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57BB2999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9CBBA47" w14:textId="14D87D85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4320" w:type="dxa"/>
            <w:vAlign w:val="bottom"/>
          </w:tcPr>
          <w:p w14:paraId="57B609C9" w14:textId="43D877CA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Lower Colorado River Authority (LCRA)</w:t>
            </w:r>
          </w:p>
        </w:tc>
        <w:tc>
          <w:tcPr>
            <w:tcW w:w="2430" w:type="dxa"/>
            <w:vAlign w:val="bottom"/>
          </w:tcPr>
          <w:p w14:paraId="7DA2559B" w14:textId="3BD41C78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28796AD3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60C416C" w14:textId="3C278587" w:rsidR="00BB0D78" w:rsidRPr="004A4F7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Hubbard, John Russ</w:t>
            </w:r>
          </w:p>
        </w:tc>
        <w:tc>
          <w:tcPr>
            <w:tcW w:w="4320" w:type="dxa"/>
            <w:vAlign w:val="bottom"/>
          </w:tcPr>
          <w:p w14:paraId="0F36A76D" w14:textId="03A2726C" w:rsidR="00BB0D78" w:rsidRPr="004A4F7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30" w:type="dxa"/>
            <w:vAlign w:val="bottom"/>
          </w:tcPr>
          <w:p w14:paraId="3EC1B63F" w14:textId="22B522F2" w:rsidR="00BB0D78" w:rsidRPr="004A4F7B" w:rsidRDefault="004A4F7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1D958836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DA97CCE" w14:textId="533141D8" w:rsidR="00BB0D78" w:rsidRPr="00CC494E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4320" w:type="dxa"/>
            <w:vAlign w:val="bottom"/>
          </w:tcPr>
          <w:p w14:paraId="6A25D60E" w14:textId="61F74168" w:rsidR="00BB0D78" w:rsidRPr="00CC494E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30" w:type="dxa"/>
            <w:vAlign w:val="bottom"/>
          </w:tcPr>
          <w:p w14:paraId="4891D497" w14:textId="26A3ECCD" w:rsidR="00BB0D78" w:rsidRPr="00CC494E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7D3B513D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FDA9E5F" w14:textId="5D53353B" w:rsidR="00BB0D78" w:rsidRPr="000B667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Ingraham, Deborah</w:t>
            </w:r>
          </w:p>
        </w:tc>
        <w:tc>
          <w:tcPr>
            <w:tcW w:w="4320" w:type="dxa"/>
            <w:vAlign w:val="bottom"/>
          </w:tcPr>
          <w:p w14:paraId="60FA7DEC" w14:textId="6B46A6FE" w:rsidR="00BB0D78" w:rsidRPr="000B667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Acciona</w:t>
            </w:r>
          </w:p>
        </w:tc>
        <w:tc>
          <w:tcPr>
            <w:tcW w:w="2430" w:type="dxa"/>
            <w:vAlign w:val="bottom"/>
          </w:tcPr>
          <w:p w14:paraId="04BDB7A8" w14:textId="10815C88" w:rsidR="00BB0D78" w:rsidRPr="000B667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5AB39B3B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F55C038" w14:textId="4683D383" w:rsidR="00BB0D78" w:rsidRPr="0075389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4320" w:type="dxa"/>
            <w:vAlign w:val="bottom"/>
          </w:tcPr>
          <w:p w14:paraId="47BC29A4" w14:textId="6528EAFE" w:rsidR="00BB0D78" w:rsidRPr="0075389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30" w:type="dxa"/>
            <w:vAlign w:val="bottom"/>
          </w:tcPr>
          <w:p w14:paraId="189657D1" w14:textId="1D254CA9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D7F96" w:rsidRPr="00D20D2A" w14:paraId="14BD8512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B43A90A" w14:textId="2DD59BDA" w:rsidR="008D7F96" w:rsidRPr="00753892" w:rsidRDefault="008D7F96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Keller, Jenna</w:t>
            </w:r>
          </w:p>
        </w:tc>
        <w:tc>
          <w:tcPr>
            <w:tcW w:w="4320" w:type="dxa"/>
            <w:vAlign w:val="bottom"/>
          </w:tcPr>
          <w:p w14:paraId="3DB8A5AC" w14:textId="10E70BA4" w:rsidR="008D7F96" w:rsidRPr="00753892" w:rsidRDefault="008D7F96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30" w:type="dxa"/>
            <w:vAlign w:val="bottom"/>
          </w:tcPr>
          <w:p w14:paraId="6FB8846F" w14:textId="0AB656FE" w:rsidR="008D7F96" w:rsidRPr="00D20D2A" w:rsidRDefault="008D7F96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7286B9B0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B9AFB43" w14:textId="7A3634BC" w:rsidR="00BB0D78" w:rsidRPr="001E242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1E242C">
              <w:rPr>
                <w:rFonts w:ascii="Times New Roman" w:hAnsi="Times New Roman" w:cs="Times New Roman"/>
              </w:rPr>
              <w:t>Koz, Brian</w:t>
            </w:r>
          </w:p>
        </w:tc>
        <w:tc>
          <w:tcPr>
            <w:tcW w:w="4320" w:type="dxa"/>
            <w:vAlign w:val="bottom"/>
          </w:tcPr>
          <w:p w14:paraId="23A5EA45" w14:textId="2F183B8E" w:rsidR="00BB0D78" w:rsidRPr="001E242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1E242C">
              <w:rPr>
                <w:rFonts w:ascii="Times New Roman" w:hAnsi="Times New Roman" w:cs="Times New Roman"/>
              </w:rPr>
              <w:t>Wolframium Power</w:t>
            </w:r>
          </w:p>
        </w:tc>
        <w:tc>
          <w:tcPr>
            <w:tcW w:w="2430" w:type="dxa"/>
            <w:vAlign w:val="bottom"/>
          </w:tcPr>
          <w:p w14:paraId="2F1923FF" w14:textId="680DFE36" w:rsidR="00BB0D78" w:rsidRPr="001E242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1E24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1C5B" w:rsidRPr="00D20D2A" w14:paraId="62D7B59B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C018A54" w14:textId="68193321" w:rsidR="000B667C" w:rsidRPr="000B667C" w:rsidRDefault="000B667C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Kunkel, Dennis</w:t>
            </w:r>
          </w:p>
        </w:tc>
        <w:tc>
          <w:tcPr>
            <w:tcW w:w="4320" w:type="dxa"/>
            <w:vAlign w:val="bottom"/>
          </w:tcPr>
          <w:p w14:paraId="422494E7" w14:textId="436BF2F7" w:rsidR="000B667C" w:rsidRPr="000B667C" w:rsidRDefault="000B667C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2430" w:type="dxa"/>
            <w:vAlign w:val="bottom"/>
          </w:tcPr>
          <w:p w14:paraId="10713A56" w14:textId="211F1C5B" w:rsidR="000B667C" w:rsidRPr="000B667C" w:rsidRDefault="000B667C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14999" w:rsidRPr="00D20D2A" w14:paraId="1D635CED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3E50995" w14:textId="0A597211" w:rsidR="00C14999" w:rsidRPr="00C14999" w:rsidRDefault="00C1499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14999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4320" w:type="dxa"/>
            <w:vAlign w:val="bottom"/>
          </w:tcPr>
          <w:p w14:paraId="74AD61A8" w14:textId="35F2A2CC" w:rsidR="00C14999" w:rsidRPr="00C14999" w:rsidRDefault="00C1499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14999">
              <w:rPr>
                <w:rFonts w:ascii="Times New Roman" w:hAnsi="Times New Roman" w:cs="Times New Roman"/>
              </w:rPr>
              <w:t>Lasher Energy</w:t>
            </w:r>
          </w:p>
        </w:tc>
        <w:tc>
          <w:tcPr>
            <w:tcW w:w="2430" w:type="dxa"/>
            <w:vAlign w:val="bottom"/>
          </w:tcPr>
          <w:p w14:paraId="3A8863A4" w14:textId="385C33D1" w:rsidR="00C14999" w:rsidRPr="00C14999" w:rsidRDefault="00C1499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1499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497F9CE5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D6C8E0E" w14:textId="66A19AFE" w:rsidR="00BB0D78" w:rsidRPr="001E242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1E242C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320" w:type="dxa"/>
            <w:vAlign w:val="bottom"/>
          </w:tcPr>
          <w:p w14:paraId="38928B06" w14:textId="58163138" w:rsidR="00BB0D78" w:rsidRPr="001E242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1E242C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2430" w:type="dxa"/>
            <w:vAlign w:val="bottom"/>
          </w:tcPr>
          <w:p w14:paraId="68EC3A25" w14:textId="351FCA29" w:rsidR="00BB0D78" w:rsidRPr="001E242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1E24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4F7B" w:rsidRPr="00D20D2A" w14:paraId="52794E2A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F66C505" w14:textId="2EE6241D" w:rsidR="004A4F7B" w:rsidRPr="004A4F7B" w:rsidRDefault="004A4F7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Lu, Bo</w:t>
            </w:r>
          </w:p>
        </w:tc>
        <w:tc>
          <w:tcPr>
            <w:tcW w:w="4320" w:type="dxa"/>
            <w:vAlign w:val="bottom"/>
          </w:tcPr>
          <w:p w14:paraId="44A11EBE" w14:textId="544A3DE5" w:rsidR="004A4F7B" w:rsidRPr="004A4F7B" w:rsidRDefault="004A4F7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Broad Reach Power</w:t>
            </w:r>
          </w:p>
        </w:tc>
        <w:tc>
          <w:tcPr>
            <w:tcW w:w="2430" w:type="dxa"/>
            <w:vAlign w:val="bottom"/>
          </w:tcPr>
          <w:p w14:paraId="74253543" w14:textId="3F354A84" w:rsidR="004A4F7B" w:rsidRPr="004A4F7B" w:rsidRDefault="004A4F7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18C3495C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E8851A8" w14:textId="2348C719" w:rsidR="00BB0D78" w:rsidRPr="00C14999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14999">
              <w:rPr>
                <w:rFonts w:ascii="Times New Roman" w:hAnsi="Times New Roman" w:cs="Times New Roman"/>
              </w:rPr>
              <w:t>Macaraeg, Tad</w:t>
            </w:r>
          </w:p>
        </w:tc>
        <w:tc>
          <w:tcPr>
            <w:tcW w:w="4320" w:type="dxa"/>
            <w:vAlign w:val="bottom"/>
          </w:tcPr>
          <w:p w14:paraId="2EB17B24" w14:textId="49F15ECB" w:rsidR="00BB0D78" w:rsidRPr="00C14999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14999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2430" w:type="dxa"/>
            <w:vAlign w:val="bottom"/>
          </w:tcPr>
          <w:p w14:paraId="69CDD723" w14:textId="47FF76CE" w:rsidR="00BB0D78" w:rsidRPr="00C14999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1499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5F342993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83338DF" w14:textId="443CD9EC" w:rsidR="00BB0D78" w:rsidRPr="00B2370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McIntyre, Ken</w:t>
            </w:r>
          </w:p>
        </w:tc>
        <w:tc>
          <w:tcPr>
            <w:tcW w:w="4320" w:type="dxa"/>
            <w:vAlign w:val="bottom"/>
          </w:tcPr>
          <w:p w14:paraId="20198E18" w14:textId="07D55738" w:rsidR="00BB0D78" w:rsidRPr="00B2370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Plus Power</w:t>
            </w:r>
          </w:p>
        </w:tc>
        <w:tc>
          <w:tcPr>
            <w:tcW w:w="2430" w:type="dxa"/>
            <w:vAlign w:val="bottom"/>
          </w:tcPr>
          <w:p w14:paraId="0F6CE259" w14:textId="26015CAF" w:rsidR="00BB0D78" w:rsidRPr="00B2370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14999" w:rsidRPr="00D20D2A" w14:paraId="3D00CC90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BF4248C" w14:textId="428466C8" w:rsidR="000B667C" w:rsidRPr="000B667C" w:rsidRDefault="000B667C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McMurray, Creighton</w:t>
            </w:r>
          </w:p>
        </w:tc>
        <w:tc>
          <w:tcPr>
            <w:tcW w:w="4320" w:type="dxa"/>
            <w:vAlign w:val="bottom"/>
          </w:tcPr>
          <w:p w14:paraId="202AD2AC" w14:textId="35CB4F1D" w:rsidR="000B667C" w:rsidRPr="000B667C" w:rsidRDefault="000B667C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30" w:type="dxa"/>
            <w:vAlign w:val="bottom"/>
          </w:tcPr>
          <w:p w14:paraId="25E0D2B9" w14:textId="53A6E12D" w:rsidR="000B667C" w:rsidRPr="000B667C" w:rsidRDefault="000B667C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5BF31F82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2CA6270" w14:textId="530C744F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4320" w:type="dxa"/>
            <w:vAlign w:val="bottom"/>
          </w:tcPr>
          <w:p w14:paraId="092F5C4D" w14:textId="10599BA9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2430" w:type="dxa"/>
            <w:vAlign w:val="bottom"/>
          </w:tcPr>
          <w:p w14:paraId="78F4A1E1" w14:textId="40F0EF12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77491032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040D1BF" w14:textId="6C4A87DE" w:rsidR="00BB0D78" w:rsidRPr="000B667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Nicholson, Tyler</w:t>
            </w:r>
          </w:p>
        </w:tc>
        <w:tc>
          <w:tcPr>
            <w:tcW w:w="4320" w:type="dxa"/>
            <w:vAlign w:val="bottom"/>
          </w:tcPr>
          <w:p w14:paraId="01BB755E" w14:textId="1A04A0D4" w:rsidR="00BB0D78" w:rsidRPr="000B667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30" w:type="dxa"/>
            <w:vAlign w:val="bottom"/>
          </w:tcPr>
          <w:p w14:paraId="0F9236B2" w14:textId="504E2F1B" w:rsidR="00BB0D78" w:rsidRPr="000B667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7A1EC747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7F5DF1D" w14:textId="49F802FE" w:rsidR="00BB0D78" w:rsidRPr="0075389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Noyes, Theresa</w:t>
            </w:r>
          </w:p>
        </w:tc>
        <w:tc>
          <w:tcPr>
            <w:tcW w:w="4320" w:type="dxa"/>
            <w:vAlign w:val="bottom"/>
          </w:tcPr>
          <w:p w14:paraId="6E7D36B8" w14:textId="3793B1CB" w:rsidR="00BB0D78" w:rsidRPr="0075389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30" w:type="dxa"/>
            <w:vAlign w:val="bottom"/>
          </w:tcPr>
          <w:p w14:paraId="54A93338" w14:textId="0DE82021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4B2B4E8B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3D7A30" w14:textId="575346DF" w:rsidR="00BB0D78" w:rsidRPr="00B2370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Okenfuss, James</w:t>
            </w:r>
          </w:p>
        </w:tc>
        <w:tc>
          <w:tcPr>
            <w:tcW w:w="4320" w:type="dxa"/>
            <w:vAlign w:val="bottom"/>
          </w:tcPr>
          <w:p w14:paraId="5E8584FD" w14:textId="1D666F68" w:rsidR="00BB0D78" w:rsidRPr="00B2370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SENA</w:t>
            </w:r>
          </w:p>
        </w:tc>
        <w:tc>
          <w:tcPr>
            <w:tcW w:w="2430" w:type="dxa"/>
            <w:vAlign w:val="bottom"/>
          </w:tcPr>
          <w:p w14:paraId="434BB9FF" w14:textId="2E065C7A" w:rsidR="00BB0D78" w:rsidRPr="00B2370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7505387F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0CF93F4" w14:textId="0B9820BF" w:rsidR="00BB0D78" w:rsidRPr="00D15943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Pallarez, Edward</w:t>
            </w:r>
          </w:p>
        </w:tc>
        <w:tc>
          <w:tcPr>
            <w:tcW w:w="4320" w:type="dxa"/>
            <w:vAlign w:val="bottom"/>
          </w:tcPr>
          <w:p w14:paraId="766BBD9F" w14:textId="63F82AC4" w:rsidR="00BB0D78" w:rsidRPr="00D15943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Electronic Transmission Texas</w:t>
            </w:r>
          </w:p>
        </w:tc>
        <w:tc>
          <w:tcPr>
            <w:tcW w:w="2430" w:type="dxa"/>
            <w:vAlign w:val="bottom"/>
          </w:tcPr>
          <w:p w14:paraId="1E566FA1" w14:textId="4E30E78E" w:rsidR="00BB0D78" w:rsidRPr="00D15943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1E81E7A7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2D6214A" w14:textId="76C8B0FC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320" w:type="dxa"/>
            <w:vAlign w:val="bottom"/>
          </w:tcPr>
          <w:p w14:paraId="7BC7E481" w14:textId="775D0D9B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20D2A">
              <w:rPr>
                <w:rFonts w:ascii="Times New Roman" w:hAnsi="Times New Roman" w:cs="Times New Roman"/>
              </w:rPr>
              <w:t>Office of Public Utility Council (OPUC)</w:t>
            </w:r>
          </w:p>
        </w:tc>
        <w:tc>
          <w:tcPr>
            <w:tcW w:w="2430" w:type="dxa"/>
          </w:tcPr>
          <w:p w14:paraId="3E9613C9" w14:textId="77777777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4F7B" w:rsidRPr="00D20D2A" w14:paraId="0096244D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3B870B2" w14:textId="47757C3F" w:rsidR="004A4F7B" w:rsidRPr="004A4F7B" w:rsidRDefault="004A4F7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Ramaswamy, Ramya</w:t>
            </w:r>
          </w:p>
        </w:tc>
        <w:tc>
          <w:tcPr>
            <w:tcW w:w="4320" w:type="dxa"/>
            <w:vAlign w:val="bottom"/>
          </w:tcPr>
          <w:p w14:paraId="65C832FB" w14:textId="1B38A6BF" w:rsidR="004A4F7B" w:rsidRPr="004A4F7B" w:rsidRDefault="004A4F7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30" w:type="dxa"/>
          </w:tcPr>
          <w:p w14:paraId="4C58AA9D" w14:textId="6761B14F" w:rsidR="004A4F7B" w:rsidRPr="004A4F7B" w:rsidRDefault="004A4F7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0FC7F976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DECC7C" w14:textId="64DB4429" w:rsidR="00BB0D78" w:rsidRPr="00B00261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00261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4320" w:type="dxa"/>
            <w:vAlign w:val="bottom"/>
          </w:tcPr>
          <w:p w14:paraId="64577D9F" w14:textId="12BD69D7" w:rsidR="00BB0D78" w:rsidRPr="00B00261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00261">
              <w:rPr>
                <w:rFonts w:ascii="Times New Roman" w:hAnsi="Times New Roman" w:cs="Times New Roman"/>
              </w:rPr>
              <w:t>CIM View Consulting</w:t>
            </w:r>
          </w:p>
        </w:tc>
        <w:tc>
          <w:tcPr>
            <w:tcW w:w="2430" w:type="dxa"/>
          </w:tcPr>
          <w:p w14:paraId="0B7B2F08" w14:textId="7DE8116B" w:rsidR="00BB0D78" w:rsidRPr="00D20D2A" w:rsidRDefault="00B00261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41BF43DF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67A4E94" w14:textId="6B9F1FB6" w:rsidR="00BB0D78" w:rsidRPr="00105B4A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105B4A">
              <w:rPr>
                <w:rFonts w:ascii="Times New Roman" w:hAnsi="Times New Roman" w:cs="Times New Roman"/>
              </w:rPr>
              <w:t>Richmond, Michele</w:t>
            </w:r>
          </w:p>
        </w:tc>
        <w:tc>
          <w:tcPr>
            <w:tcW w:w="4320" w:type="dxa"/>
            <w:vAlign w:val="bottom"/>
          </w:tcPr>
          <w:p w14:paraId="2D2560D4" w14:textId="09FD0E10" w:rsidR="00BB0D78" w:rsidRPr="00105B4A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105B4A"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2430" w:type="dxa"/>
          </w:tcPr>
          <w:p w14:paraId="0E006F6C" w14:textId="4A361CB8" w:rsidR="00BB0D78" w:rsidRPr="00105B4A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105B4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D7F96" w:rsidRPr="00D20D2A" w14:paraId="177784DD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C518960" w14:textId="666AC817" w:rsidR="008D7F96" w:rsidRPr="008D7F96" w:rsidRDefault="008D7F96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8D7F96">
              <w:rPr>
                <w:rFonts w:ascii="Times New Roman" w:hAnsi="Times New Roman" w:cs="Times New Roman"/>
              </w:rPr>
              <w:t>Ross, Richard</w:t>
            </w:r>
          </w:p>
        </w:tc>
        <w:tc>
          <w:tcPr>
            <w:tcW w:w="4320" w:type="dxa"/>
            <w:vAlign w:val="bottom"/>
          </w:tcPr>
          <w:p w14:paraId="0F101E1D" w14:textId="5E6ED054" w:rsidR="008D7F96" w:rsidRPr="008D7F96" w:rsidRDefault="008D7F96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8D7F96"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2430" w:type="dxa"/>
          </w:tcPr>
          <w:p w14:paraId="78600A49" w14:textId="5C3B006E" w:rsidR="008D7F96" w:rsidRPr="008D7F96" w:rsidRDefault="008D7F96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8D7F9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1C5B" w:rsidRPr="00D20D2A" w14:paraId="5D775825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47EE9A6" w14:textId="19C2C49E" w:rsidR="00561C5B" w:rsidRPr="00561C5B" w:rsidRDefault="00561C5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61C5B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4320" w:type="dxa"/>
            <w:vAlign w:val="bottom"/>
          </w:tcPr>
          <w:p w14:paraId="43D66DFB" w14:textId="779F31F0" w:rsidR="00561C5B" w:rsidRPr="00561C5B" w:rsidRDefault="00561C5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61C5B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30" w:type="dxa"/>
          </w:tcPr>
          <w:p w14:paraId="14460696" w14:textId="314BA9F1" w:rsidR="00561C5B" w:rsidRPr="00561C5B" w:rsidRDefault="00561C5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61C5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69BDF4CB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5C442C3" w14:textId="74A5A966" w:rsidR="00BB0D78" w:rsidRPr="004A4F7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Sersen, Juliana</w:t>
            </w:r>
          </w:p>
        </w:tc>
        <w:tc>
          <w:tcPr>
            <w:tcW w:w="4320" w:type="dxa"/>
            <w:vAlign w:val="bottom"/>
          </w:tcPr>
          <w:p w14:paraId="05422DE0" w14:textId="1DB73D97" w:rsidR="00BB0D78" w:rsidRPr="004A4F7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Baker Botts</w:t>
            </w:r>
          </w:p>
        </w:tc>
        <w:tc>
          <w:tcPr>
            <w:tcW w:w="2430" w:type="dxa"/>
          </w:tcPr>
          <w:p w14:paraId="56E6A7BD" w14:textId="19C29888" w:rsidR="00BB0D78" w:rsidRPr="004A4F7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0C7E4659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BF2AA8" w14:textId="2F53DBED" w:rsidR="00BB0D78" w:rsidRPr="0075389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4320" w:type="dxa"/>
            <w:vAlign w:val="bottom"/>
          </w:tcPr>
          <w:p w14:paraId="0BD45443" w14:textId="1BBB370A" w:rsidR="00BB0D78" w:rsidRPr="0075389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Crescent Power Consulting</w:t>
            </w:r>
          </w:p>
        </w:tc>
        <w:tc>
          <w:tcPr>
            <w:tcW w:w="2430" w:type="dxa"/>
          </w:tcPr>
          <w:p w14:paraId="6BB15106" w14:textId="153BCD9E" w:rsidR="00BB0D78" w:rsidRPr="0075389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49CF28F2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F36A8FB" w14:textId="45A5BAF3" w:rsidR="00BB0D78" w:rsidRPr="00B2370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4320" w:type="dxa"/>
          </w:tcPr>
          <w:p w14:paraId="1EFDA670" w14:textId="6E04EF41" w:rsidR="00BB0D78" w:rsidRPr="00B2370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430" w:type="dxa"/>
          </w:tcPr>
          <w:p w14:paraId="03E6D6E8" w14:textId="19698C91" w:rsidR="00BB0D78" w:rsidRPr="00B2370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7AA8" w:rsidRPr="00D20D2A" w14:paraId="37169130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2C82CC" w14:textId="2F605479" w:rsidR="002F7AA8" w:rsidRDefault="002F7AA8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Stephenson, Zach</w:t>
            </w:r>
          </w:p>
        </w:tc>
        <w:tc>
          <w:tcPr>
            <w:tcW w:w="4320" w:type="dxa"/>
          </w:tcPr>
          <w:p w14:paraId="2CA291B8" w14:textId="7B4965CB" w:rsidR="002F7AA8" w:rsidRDefault="002F7AA8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Electric Cooperatives (TEC)</w:t>
            </w:r>
          </w:p>
        </w:tc>
        <w:tc>
          <w:tcPr>
            <w:tcW w:w="2430" w:type="dxa"/>
          </w:tcPr>
          <w:p w14:paraId="73BD0FDD" w14:textId="77777777" w:rsidR="002F7AA8" w:rsidRPr="00753892" w:rsidRDefault="002F7AA8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05B4A" w:rsidRPr="00D20D2A" w14:paraId="1753D0D6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893BBF9" w14:textId="6C40FCFC" w:rsidR="00105B4A" w:rsidRPr="00D15943" w:rsidRDefault="004A4F7B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4320" w:type="dxa"/>
          </w:tcPr>
          <w:p w14:paraId="569F3133" w14:textId="30B00B0C" w:rsidR="00105B4A" w:rsidRPr="00D15943" w:rsidRDefault="004A4F7B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30" w:type="dxa"/>
          </w:tcPr>
          <w:p w14:paraId="342F581B" w14:textId="2F69F9EC" w:rsidR="00105B4A" w:rsidRPr="00D15943" w:rsidRDefault="004A4F7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0D80DCE8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3500D3C" w14:textId="4BCCDCF5" w:rsidR="00D15943" w:rsidRPr="00D15943" w:rsidRDefault="00D1594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Townsend, Paul</w:t>
            </w:r>
          </w:p>
        </w:tc>
        <w:tc>
          <w:tcPr>
            <w:tcW w:w="4320" w:type="dxa"/>
          </w:tcPr>
          <w:p w14:paraId="6118B8F2" w14:textId="71FE5C6D" w:rsidR="00D15943" w:rsidRPr="00D15943" w:rsidRDefault="00D1594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2430" w:type="dxa"/>
          </w:tcPr>
          <w:p w14:paraId="0C7C0963" w14:textId="462CA926" w:rsidR="00D15943" w:rsidRPr="00D15943" w:rsidRDefault="00D1594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3632188B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5A931B7" w14:textId="28FEA0AC" w:rsidR="00BB0D78" w:rsidRPr="002F7AA8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F7AA8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320" w:type="dxa"/>
          </w:tcPr>
          <w:p w14:paraId="46E4DDAC" w14:textId="3BE51041" w:rsidR="00BB0D78" w:rsidRPr="002F7AA8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F7AA8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2430" w:type="dxa"/>
          </w:tcPr>
          <w:p w14:paraId="5518DF0F" w14:textId="5DAD564B" w:rsidR="00BB0D78" w:rsidRPr="002F7AA8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F7AA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29B928FB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6E2915E" w14:textId="3513A67A" w:rsidR="00BB0D78" w:rsidRPr="004A4F7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Uy, Manny</w:t>
            </w:r>
          </w:p>
        </w:tc>
        <w:tc>
          <w:tcPr>
            <w:tcW w:w="4320" w:type="dxa"/>
          </w:tcPr>
          <w:p w14:paraId="7CEF974A" w14:textId="1C27898B" w:rsidR="00BB0D78" w:rsidRPr="004A4F7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Hunt Energy</w:t>
            </w:r>
          </w:p>
        </w:tc>
        <w:tc>
          <w:tcPr>
            <w:tcW w:w="2430" w:type="dxa"/>
          </w:tcPr>
          <w:p w14:paraId="0E8BF16A" w14:textId="753D3FBC" w:rsidR="00BB0D78" w:rsidRPr="004A4F7B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4A4F7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4CB7578C" w14:textId="77777777" w:rsidTr="00561C5B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372F9D" w14:textId="6FB375FA" w:rsidR="00BB0D78" w:rsidRPr="000B667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4320" w:type="dxa"/>
          </w:tcPr>
          <w:p w14:paraId="462A589A" w14:textId="749A23D7" w:rsidR="00BB0D78" w:rsidRPr="000B667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30" w:type="dxa"/>
          </w:tcPr>
          <w:p w14:paraId="6195D91F" w14:textId="250BEE62" w:rsidR="00BB0D78" w:rsidRPr="000B667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15E5A548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3C4368D" w14:textId="4254D41B" w:rsidR="00BB0D78" w:rsidRPr="00CC494E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4320" w:type="dxa"/>
          </w:tcPr>
          <w:p w14:paraId="796D9889" w14:textId="55B85C34" w:rsidR="00BB0D78" w:rsidRPr="00CC494E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AEP Texas</w:t>
            </w:r>
          </w:p>
        </w:tc>
        <w:tc>
          <w:tcPr>
            <w:tcW w:w="2430" w:type="dxa"/>
          </w:tcPr>
          <w:p w14:paraId="7C81AD63" w14:textId="13FF55D1" w:rsidR="00BB0D78" w:rsidRPr="00CC494E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4454A1E8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F626447" w14:textId="4E92B1EA" w:rsidR="00BB0D78" w:rsidRPr="0075389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Withrow, David</w:t>
            </w:r>
          </w:p>
        </w:tc>
        <w:tc>
          <w:tcPr>
            <w:tcW w:w="4320" w:type="dxa"/>
          </w:tcPr>
          <w:p w14:paraId="5CADE6FC" w14:textId="1938D8F3" w:rsidR="00BB0D78" w:rsidRPr="0075389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2430" w:type="dxa"/>
          </w:tcPr>
          <w:p w14:paraId="168340AB" w14:textId="77777777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4E72C153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6FE9E8D" w14:textId="26B34552" w:rsidR="00BB0D78" w:rsidRPr="0075389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320" w:type="dxa"/>
          </w:tcPr>
          <w:p w14:paraId="211582A2" w14:textId="6217651B" w:rsidR="00BB0D78" w:rsidRPr="0075389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 xml:space="preserve">Broad Reach Power  </w:t>
            </w:r>
          </w:p>
        </w:tc>
        <w:tc>
          <w:tcPr>
            <w:tcW w:w="2430" w:type="dxa"/>
          </w:tcPr>
          <w:p w14:paraId="51413A9F" w14:textId="368E95F9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0D2A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D7F96" w:rsidRPr="00D20D2A" w14:paraId="2309018A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B75D6AB" w14:textId="1FC0F876" w:rsidR="008D7F96" w:rsidRPr="00753892" w:rsidRDefault="008D7F96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Wyman, Constance </w:t>
            </w:r>
          </w:p>
        </w:tc>
        <w:tc>
          <w:tcPr>
            <w:tcW w:w="4320" w:type="dxa"/>
          </w:tcPr>
          <w:p w14:paraId="62B91557" w14:textId="611F492F" w:rsidR="008D7F96" w:rsidRPr="00753892" w:rsidRDefault="008D7F96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2430" w:type="dxa"/>
          </w:tcPr>
          <w:p w14:paraId="7174A5C9" w14:textId="08476F50" w:rsidR="008D7F96" w:rsidRPr="00D20D2A" w:rsidRDefault="008D7F96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66834D2D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CD1A549" w14:textId="2B457EA5" w:rsidR="00BB0D78" w:rsidRPr="00CC494E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Zang, Hailing</w:t>
            </w:r>
          </w:p>
        </w:tc>
        <w:tc>
          <w:tcPr>
            <w:tcW w:w="4320" w:type="dxa"/>
          </w:tcPr>
          <w:p w14:paraId="31BEAB8D" w14:textId="24184374" w:rsidR="00BB0D78" w:rsidRPr="00CC494E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TC Energy</w:t>
            </w:r>
          </w:p>
        </w:tc>
        <w:tc>
          <w:tcPr>
            <w:tcW w:w="2430" w:type="dxa"/>
          </w:tcPr>
          <w:p w14:paraId="7AC80561" w14:textId="51E085DE" w:rsidR="00BB0D78" w:rsidRPr="00CC494E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CC494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14999" w:rsidRPr="00D20D2A" w14:paraId="6579BEC8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706C288" w14:textId="77777777" w:rsidR="00F84F67" w:rsidRDefault="00F84F67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03443D" w14:textId="59596F11" w:rsidR="00C14999" w:rsidRPr="000B667C" w:rsidRDefault="00C14999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Zhang, Bryan</w:t>
            </w:r>
          </w:p>
        </w:tc>
        <w:tc>
          <w:tcPr>
            <w:tcW w:w="4320" w:type="dxa"/>
          </w:tcPr>
          <w:p w14:paraId="739E4D20" w14:textId="77777777" w:rsidR="00F84F67" w:rsidRDefault="00F84F67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75DD5AB" w14:textId="3961AFB4" w:rsidR="00C14999" w:rsidRPr="000B667C" w:rsidRDefault="00C14999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Potomac Economics</w:t>
            </w:r>
          </w:p>
        </w:tc>
        <w:tc>
          <w:tcPr>
            <w:tcW w:w="2430" w:type="dxa"/>
          </w:tcPr>
          <w:p w14:paraId="2D8CCEE7" w14:textId="77777777" w:rsidR="00F84F67" w:rsidRDefault="00F84F67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DAC9B9" w14:textId="1B01C26F" w:rsidR="00C14999" w:rsidRPr="000B667C" w:rsidRDefault="00C1499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lastRenderedPageBreak/>
              <w:t>Via Teleconference</w:t>
            </w:r>
          </w:p>
        </w:tc>
      </w:tr>
      <w:tr w:rsidR="00D15943" w:rsidRPr="00D20D2A" w14:paraId="218BF4C4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2B03ECD" w14:textId="19CDE016" w:rsidR="00BB0D78" w:rsidRPr="000B667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lastRenderedPageBreak/>
              <w:t>Zhang, Wen</w:t>
            </w:r>
          </w:p>
        </w:tc>
        <w:tc>
          <w:tcPr>
            <w:tcW w:w="4320" w:type="dxa"/>
          </w:tcPr>
          <w:p w14:paraId="1E6632FD" w14:textId="0A1A5F06" w:rsidR="00BB0D78" w:rsidRPr="000B667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30" w:type="dxa"/>
          </w:tcPr>
          <w:p w14:paraId="51BED8B2" w14:textId="39E69EC0" w:rsidR="00BB0D78" w:rsidRPr="000B667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5001E0F4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8C072F8" w14:textId="77777777" w:rsidR="00BB0D78" w:rsidRPr="00523E7C" w:rsidRDefault="00BB0D78" w:rsidP="005D4773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BB0D78" w:rsidRPr="00523E7C" w:rsidRDefault="00BB0D78" w:rsidP="005D477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84F67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320" w:type="dxa"/>
          </w:tcPr>
          <w:p w14:paraId="62139925" w14:textId="77777777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30" w:type="dxa"/>
          </w:tcPr>
          <w:p w14:paraId="24E71448" w14:textId="77777777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D15943" w:rsidRPr="00D20D2A" w14:paraId="2E8E1A11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07370055" w:rsidR="00BB0D78" w:rsidRPr="00523E7C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23E7C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320" w:type="dxa"/>
          </w:tcPr>
          <w:p w14:paraId="2401155E" w14:textId="77777777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589D8898" w14:textId="7FC81D7C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0D2A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15943" w:rsidRPr="00D20D2A" w14:paraId="1E99E30B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0AFA7" w14:textId="5A0D10CE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E7C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320" w:type="dxa"/>
          </w:tcPr>
          <w:p w14:paraId="6B3F7DC5" w14:textId="77777777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7DC8E22D" w14:textId="412ABA7D" w:rsidR="00BB0D78" w:rsidRPr="00D20D2A" w:rsidRDefault="00BB0D78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79890D9F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C6C3DE6" w14:textId="4F0DBD3D" w:rsidR="00BB0D78" w:rsidRPr="0075389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Arth, Matt</w:t>
            </w:r>
          </w:p>
        </w:tc>
        <w:tc>
          <w:tcPr>
            <w:tcW w:w="4320" w:type="dxa"/>
          </w:tcPr>
          <w:p w14:paraId="0F8F9C44" w14:textId="77777777" w:rsidR="00BB0D78" w:rsidRPr="0075389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36A8BFC" w14:textId="6C060FEC" w:rsidR="00BB0D78" w:rsidRPr="0075389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52478482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498A765" w14:textId="4E93618D" w:rsidR="00BB0D78" w:rsidRPr="002B490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Ayson, Janice</w:t>
            </w:r>
          </w:p>
        </w:tc>
        <w:tc>
          <w:tcPr>
            <w:tcW w:w="4320" w:type="dxa"/>
          </w:tcPr>
          <w:p w14:paraId="5F5A9CAA" w14:textId="77777777" w:rsidR="00BB0D78" w:rsidRPr="002B490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23910D5" w14:textId="6125CDAC" w:rsidR="00BB0D78" w:rsidRPr="002B4902" w:rsidRDefault="00BB0D78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2631B078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07DCEC0" w14:textId="3B5A7CD5" w:rsidR="0013689B" w:rsidRPr="0075389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Azeredo, Chris</w:t>
            </w:r>
          </w:p>
        </w:tc>
        <w:tc>
          <w:tcPr>
            <w:tcW w:w="4320" w:type="dxa"/>
          </w:tcPr>
          <w:p w14:paraId="65715AD6" w14:textId="77777777" w:rsidR="0013689B" w:rsidRPr="0075389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14:paraId="48B6C1B2" w14:textId="44FA651B" w:rsidR="0013689B" w:rsidRPr="0075389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43D9DCA3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C1BBF31" w14:textId="4836AD56" w:rsidR="0013689B" w:rsidRPr="0075389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4320" w:type="dxa"/>
          </w:tcPr>
          <w:p w14:paraId="5F828FD8" w14:textId="77777777" w:rsidR="0013689B" w:rsidRPr="0075389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ED53187" w14:textId="3460F35D" w:rsidR="0013689B" w:rsidRPr="0075389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18855D44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58B136C0" w:rsidR="0013689B" w:rsidRPr="002B490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4320" w:type="dxa"/>
          </w:tcPr>
          <w:p w14:paraId="64F36D14" w14:textId="77777777" w:rsidR="0013689B" w:rsidRPr="002B490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9AC7806" w14:textId="218E4AEE" w:rsidR="0013689B" w:rsidRPr="00D20D2A" w:rsidRDefault="0013689B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7042B188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DFC9F9E" w14:textId="490C7C44" w:rsidR="0013689B" w:rsidRPr="001E242C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1E242C">
              <w:rPr>
                <w:rFonts w:ascii="Times New Roman" w:hAnsi="Times New Roman" w:cs="Times New Roman"/>
              </w:rPr>
              <w:t>Benavides, Marcos</w:t>
            </w:r>
          </w:p>
        </w:tc>
        <w:tc>
          <w:tcPr>
            <w:tcW w:w="4320" w:type="dxa"/>
          </w:tcPr>
          <w:p w14:paraId="0F8474CD" w14:textId="77777777" w:rsidR="0013689B" w:rsidRPr="001E242C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7818E73" w14:textId="7F082839" w:rsidR="0013689B" w:rsidRPr="001E242C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1E24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6E9D4A26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5731912" w14:textId="3D717D5B" w:rsidR="0013689B" w:rsidRPr="00D20D2A" w:rsidRDefault="0013689B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E7C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320" w:type="dxa"/>
          </w:tcPr>
          <w:p w14:paraId="1B958ECC" w14:textId="77777777" w:rsidR="0013689B" w:rsidRPr="00D20D2A" w:rsidRDefault="0013689B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5393F7FB" w14:textId="366DEB90" w:rsidR="0013689B" w:rsidRPr="00D20D2A" w:rsidRDefault="0013689B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75D0FE9C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F9CFB90" w14:textId="5E866A24" w:rsidR="002B4902" w:rsidRPr="00523E7C" w:rsidRDefault="002B4902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Carswell, Cory</w:t>
            </w:r>
          </w:p>
        </w:tc>
        <w:tc>
          <w:tcPr>
            <w:tcW w:w="4320" w:type="dxa"/>
          </w:tcPr>
          <w:p w14:paraId="446BBFD8" w14:textId="77777777" w:rsidR="002B4902" w:rsidRPr="00D20D2A" w:rsidRDefault="002B4902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74AB971C" w14:textId="65A2D4FF" w:rsidR="002B4902" w:rsidRPr="00D20D2A" w:rsidRDefault="002B4902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6067401C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53DD413" w14:textId="2EB6E1EA" w:rsidR="0013689B" w:rsidRPr="002B490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4320" w:type="dxa"/>
          </w:tcPr>
          <w:p w14:paraId="4FFDAFD9" w14:textId="77777777" w:rsidR="0013689B" w:rsidRPr="002B490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24FF498" w14:textId="27D44F37" w:rsidR="0013689B" w:rsidRPr="002B490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4AEF6DDE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F066CC1" w14:textId="04ACD559" w:rsidR="0013689B" w:rsidRPr="002B490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Chen, Jian</w:t>
            </w:r>
          </w:p>
        </w:tc>
        <w:tc>
          <w:tcPr>
            <w:tcW w:w="4320" w:type="dxa"/>
          </w:tcPr>
          <w:p w14:paraId="5486F297" w14:textId="77777777" w:rsidR="0013689B" w:rsidRPr="002B490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81579D3" w14:textId="030200D2" w:rsidR="0013689B" w:rsidRPr="002B490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2A26F6C7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925F033" w14:textId="5F354F5C" w:rsidR="0013689B" w:rsidRPr="00D20D2A" w:rsidRDefault="0013689B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E7C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320" w:type="dxa"/>
          </w:tcPr>
          <w:p w14:paraId="0F7C7A38" w14:textId="77777777" w:rsidR="0013689B" w:rsidRPr="00D20D2A" w:rsidRDefault="0013689B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356977D5" w14:textId="33ADA4B5" w:rsidR="0013689B" w:rsidRPr="00D20D2A" w:rsidRDefault="0013689B" w:rsidP="005D4773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D15943" w:rsidRPr="00D20D2A" w14:paraId="3C87C6B2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23AFF72" w14:textId="760FCF67" w:rsidR="0013689B" w:rsidRPr="00E20F9D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E20F9D">
              <w:rPr>
                <w:rFonts w:ascii="Times New Roman" w:hAnsi="Times New Roman" w:cs="Times New Roman"/>
              </w:rPr>
              <w:t>Dashnyam, Sanchir</w:t>
            </w:r>
          </w:p>
        </w:tc>
        <w:tc>
          <w:tcPr>
            <w:tcW w:w="4320" w:type="dxa"/>
          </w:tcPr>
          <w:p w14:paraId="7C666538" w14:textId="77777777" w:rsidR="0013689B" w:rsidRPr="00E20F9D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F460702" w14:textId="7D37F39B" w:rsidR="0013689B" w:rsidRPr="00E20F9D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E20F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619ABF5A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470014B" w14:textId="2FC92945" w:rsidR="0013689B" w:rsidRPr="002B490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4320" w:type="dxa"/>
          </w:tcPr>
          <w:p w14:paraId="77EE5BF5" w14:textId="77777777" w:rsidR="0013689B" w:rsidRPr="002B490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E4AAB4F" w14:textId="5340FA8E" w:rsidR="0013689B" w:rsidRPr="002B490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02D15031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E13487E" w14:textId="1112574F" w:rsidR="0013689B" w:rsidRPr="0075389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Gnanam, Prabhu</w:t>
            </w:r>
          </w:p>
        </w:tc>
        <w:tc>
          <w:tcPr>
            <w:tcW w:w="4320" w:type="dxa"/>
          </w:tcPr>
          <w:p w14:paraId="74D10328" w14:textId="77777777" w:rsidR="0013689B" w:rsidRPr="0075389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172F944" w14:textId="4A0E30EA" w:rsidR="0013689B" w:rsidRPr="0075389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038E4737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B776C00" w14:textId="66CE0DF0" w:rsidR="0013689B" w:rsidRPr="00B00261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00261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4320" w:type="dxa"/>
          </w:tcPr>
          <w:p w14:paraId="3F772C18" w14:textId="77777777" w:rsidR="0013689B" w:rsidRPr="00B00261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9E3645E" w14:textId="4AF12A16" w:rsidR="0013689B" w:rsidRPr="00D20D2A" w:rsidRDefault="00B00261" w:rsidP="005D4773">
            <w:pPr>
              <w:pStyle w:val="NoSpacing"/>
              <w:rPr>
                <w:rFonts w:ascii="Times New Roman" w:hAnsi="Times New Roman" w:cs="Times New Roman"/>
                <w:i/>
                <w:iCs/>
                <w:highlight w:val="lightGray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63832870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03088EF" w14:textId="45F4776C" w:rsidR="0013689B" w:rsidRPr="00E20F9D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E20F9D">
              <w:rPr>
                <w:rFonts w:ascii="Times New Roman" w:hAnsi="Times New Roman" w:cs="Times New Roman"/>
              </w:rPr>
              <w:t>Gross, Katherine</w:t>
            </w:r>
          </w:p>
        </w:tc>
        <w:tc>
          <w:tcPr>
            <w:tcW w:w="4320" w:type="dxa"/>
          </w:tcPr>
          <w:p w14:paraId="01020388" w14:textId="77777777" w:rsidR="0013689B" w:rsidRPr="00D20D2A" w:rsidRDefault="0013689B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454E2F8E" w14:textId="29CA198B" w:rsidR="0013689B" w:rsidRPr="00D20D2A" w:rsidRDefault="0013689B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5C31DE2D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82F2E24" w14:textId="11D8D549" w:rsidR="0013689B" w:rsidRPr="002B490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Hailu, Ted</w:t>
            </w:r>
          </w:p>
        </w:tc>
        <w:tc>
          <w:tcPr>
            <w:tcW w:w="4320" w:type="dxa"/>
          </w:tcPr>
          <w:p w14:paraId="750A1343" w14:textId="77777777" w:rsidR="0013689B" w:rsidRPr="002B490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E91D8AB" w14:textId="79337407" w:rsidR="0013689B" w:rsidRPr="002B490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4E38BCA6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99D119F" w14:textId="37BC99A2" w:rsidR="0013689B" w:rsidRPr="00523E7C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23E7C">
              <w:rPr>
                <w:rFonts w:ascii="Times New Roman" w:hAnsi="Times New Roman" w:cs="Times New Roman"/>
              </w:rPr>
              <w:t>Hanson, Pamela</w:t>
            </w:r>
          </w:p>
        </w:tc>
        <w:tc>
          <w:tcPr>
            <w:tcW w:w="4320" w:type="dxa"/>
          </w:tcPr>
          <w:p w14:paraId="69B9BD3A" w14:textId="77777777" w:rsidR="0013689B" w:rsidRPr="00523E7C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59D4A51" w14:textId="595EB35E" w:rsidR="0013689B" w:rsidRPr="00D20D2A" w:rsidRDefault="0013689B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5BAD89D1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DCFD1F8" w14:textId="0C69EBB2" w:rsidR="0013689B" w:rsidRPr="00523E7C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Heinrich, Holly</w:t>
            </w:r>
          </w:p>
        </w:tc>
        <w:tc>
          <w:tcPr>
            <w:tcW w:w="4320" w:type="dxa"/>
          </w:tcPr>
          <w:p w14:paraId="68B6E5C4" w14:textId="77777777" w:rsidR="0013689B" w:rsidRPr="00D20D2A" w:rsidRDefault="0013689B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4B9985C4" w14:textId="7FCFEB09" w:rsidR="0013689B" w:rsidRPr="00D20D2A" w:rsidRDefault="0013689B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5C3E7836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47A8DE5" w14:textId="5C95EBD4" w:rsidR="002B4902" w:rsidRPr="00753892" w:rsidRDefault="002B4902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Insall, Jerry</w:t>
            </w:r>
          </w:p>
        </w:tc>
        <w:tc>
          <w:tcPr>
            <w:tcW w:w="4320" w:type="dxa"/>
          </w:tcPr>
          <w:p w14:paraId="2CA25858" w14:textId="77777777" w:rsidR="002B4902" w:rsidRPr="00D20D2A" w:rsidRDefault="002B4902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6B23ECC0" w14:textId="7E84FE00" w:rsidR="002B4902" w:rsidRPr="00753892" w:rsidRDefault="002B4902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427E0D7B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AB2DFCA" w14:textId="16DD0F3D" w:rsidR="0013689B" w:rsidRPr="00D20D2A" w:rsidRDefault="0013689B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E7C">
              <w:rPr>
                <w:rFonts w:ascii="Times New Roman" w:hAnsi="Times New Roman" w:cs="Times New Roman"/>
              </w:rPr>
              <w:t>King, Ryan</w:t>
            </w:r>
          </w:p>
        </w:tc>
        <w:tc>
          <w:tcPr>
            <w:tcW w:w="4320" w:type="dxa"/>
          </w:tcPr>
          <w:p w14:paraId="2B401290" w14:textId="77777777" w:rsidR="0013689B" w:rsidRPr="00D20D2A" w:rsidRDefault="0013689B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5414F168" w14:textId="20299B67" w:rsidR="0013689B" w:rsidRPr="00D20D2A" w:rsidRDefault="0013689B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30F43063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8DAAC90" w14:textId="06D6E013" w:rsidR="002B4902" w:rsidRPr="00523E7C" w:rsidRDefault="002B4902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Lee, Alex</w:t>
            </w:r>
          </w:p>
        </w:tc>
        <w:tc>
          <w:tcPr>
            <w:tcW w:w="4320" w:type="dxa"/>
          </w:tcPr>
          <w:p w14:paraId="281B0B1F" w14:textId="77777777" w:rsidR="002B4902" w:rsidRPr="00D20D2A" w:rsidRDefault="002B4902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308672F0" w14:textId="15D89DBD" w:rsidR="002B4902" w:rsidRPr="00D20D2A" w:rsidRDefault="002B4902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56E477ED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shd w:val="clear" w:color="auto" w:fill="auto"/>
          </w:tcPr>
          <w:p w14:paraId="65C56149" w14:textId="13D30C3F" w:rsidR="0013689B" w:rsidRPr="000B667C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Magarinos, Marcelo</w:t>
            </w:r>
          </w:p>
        </w:tc>
        <w:tc>
          <w:tcPr>
            <w:tcW w:w="4320" w:type="dxa"/>
          </w:tcPr>
          <w:p w14:paraId="60321272" w14:textId="77777777" w:rsidR="0013689B" w:rsidRPr="000B667C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BFA92F3" w14:textId="1269E64D" w:rsidR="0013689B" w:rsidRPr="000B667C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073FB533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shd w:val="clear" w:color="auto" w:fill="auto"/>
          </w:tcPr>
          <w:p w14:paraId="14C1534C" w14:textId="4C662FFF" w:rsidR="0013689B" w:rsidRPr="0075389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4320" w:type="dxa"/>
          </w:tcPr>
          <w:p w14:paraId="57A5401B" w14:textId="77777777" w:rsidR="0013689B" w:rsidRPr="0075389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999402B" w14:textId="1104F975" w:rsidR="0013689B" w:rsidRPr="0075389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7EC29A50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shd w:val="clear" w:color="auto" w:fill="auto"/>
          </w:tcPr>
          <w:p w14:paraId="2EA9D3A9" w14:textId="443041E3" w:rsidR="0013689B" w:rsidRPr="0075389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4320" w:type="dxa"/>
          </w:tcPr>
          <w:p w14:paraId="4429BCB5" w14:textId="77777777" w:rsidR="0013689B" w:rsidRPr="0075389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0393C15" w14:textId="1885F5ED" w:rsidR="0013689B" w:rsidRPr="00753892" w:rsidRDefault="0013689B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5BD9BD13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shd w:val="clear" w:color="auto" w:fill="auto"/>
          </w:tcPr>
          <w:p w14:paraId="40CAA519" w14:textId="73DCF945" w:rsidR="00F016F0" w:rsidRPr="0075389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4320" w:type="dxa"/>
          </w:tcPr>
          <w:p w14:paraId="392C85E0" w14:textId="77777777" w:rsidR="00F016F0" w:rsidRPr="0075389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14:paraId="7C18BB63" w14:textId="2025CC35" w:rsidR="00F016F0" w:rsidRPr="0075389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2370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15C940AB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shd w:val="clear" w:color="auto" w:fill="auto"/>
          </w:tcPr>
          <w:p w14:paraId="5F929FB7" w14:textId="5A6C0C79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E7C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4320" w:type="dxa"/>
          </w:tcPr>
          <w:p w14:paraId="17061144" w14:textId="77777777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5ED112C0" w14:textId="77777777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16501D24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shd w:val="clear" w:color="auto" w:fill="auto"/>
          </w:tcPr>
          <w:p w14:paraId="479EF47E" w14:textId="1C621F6D" w:rsidR="00F016F0" w:rsidRPr="00523E7C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McGowan, Erin</w:t>
            </w:r>
          </w:p>
        </w:tc>
        <w:tc>
          <w:tcPr>
            <w:tcW w:w="4320" w:type="dxa"/>
          </w:tcPr>
          <w:p w14:paraId="3816513A" w14:textId="77777777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  <w:vAlign w:val="bottom"/>
          </w:tcPr>
          <w:p w14:paraId="4B36F48A" w14:textId="03832C5F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370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14999" w:rsidRPr="00D20D2A" w14:paraId="0EA69B4C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shd w:val="clear" w:color="auto" w:fill="auto"/>
          </w:tcPr>
          <w:p w14:paraId="510FB9B6" w14:textId="043C4E00" w:rsidR="00C14999" w:rsidRDefault="00C14999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McGuire, Joshua</w:t>
            </w:r>
          </w:p>
        </w:tc>
        <w:tc>
          <w:tcPr>
            <w:tcW w:w="4320" w:type="dxa"/>
          </w:tcPr>
          <w:p w14:paraId="63544944" w14:textId="77777777" w:rsidR="00C14999" w:rsidRPr="00D20D2A" w:rsidRDefault="00C14999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  <w:vAlign w:val="bottom"/>
          </w:tcPr>
          <w:p w14:paraId="338BA0DA" w14:textId="1889079B" w:rsidR="00C14999" w:rsidRPr="00B2370B" w:rsidRDefault="00C14999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186CADAB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49C773D" w14:textId="2FB2672D" w:rsidR="002B4902" w:rsidRPr="00753892" w:rsidRDefault="002B4902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Mohanadha, Thinesh Devadhas</w:t>
            </w:r>
          </w:p>
        </w:tc>
        <w:tc>
          <w:tcPr>
            <w:tcW w:w="4320" w:type="dxa"/>
          </w:tcPr>
          <w:p w14:paraId="319751BA" w14:textId="77777777" w:rsidR="002B4902" w:rsidRPr="00753892" w:rsidRDefault="002B4902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5271C12" w14:textId="3F759AAB" w:rsidR="002B4902" w:rsidRPr="00753892" w:rsidRDefault="002B4902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766DCD38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FDBECA3" w14:textId="3E3FB1BA" w:rsidR="00F016F0" w:rsidRPr="0075389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Moorty, Sai</w:t>
            </w:r>
          </w:p>
        </w:tc>
        <w:tc>
          <w:tcPr>
            <w:tcW w:w="4320" w:type="dxa"/>
          </w:tcPr>
          <w:p w14:paraId="63120EF7" w14:textId="77777777" w:rsidR="00F016F0" w:rsidRPr="0075389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6D50D58" w14:textId="2C92042A" w:rsidR="00F016F0" w:rsidRPr="0075389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6FE869C4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325FC8C" w14:textId="0C4DB199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E7C">
              <w:rPr>
                <w:rFonts w:ascii="Times New Roman" w:hAnsi="Times New Roman" w:cs="Times New Roman"/>
              </w:rPr>
              <w:t>Ögelman, Kenan</w:t>
            </w:r>
          </w:p>
        </w:tc>
        <w:tc>
          <w:tcPr>
            <w:tcW w:w="4320" w:type="dxa"/>
          </w:tcPr>
          <w:p w14:paraId="5356536F" w14:textId="77777777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31CBBB97" w14:textId="1BA2FDA5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4F7B" w:rsidRPr="00D20D2A" w14:paraId="45A90A2F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9D4CA8F" w14:textId="4AB64561" w:rsidR="00CC494E" w:rsidRPr="00523E7C" w:rsidRDefault="00CC4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Opheim, Calvin</w:t>
            </w:r>
          </w:p>
        </w:tc>
        <w:tc>
          <w:tcPr>
            <w:tcW w:w="4320" w:type="dxa"/>
          </w:tcPr>
          <w:p w14:paraId="136B9410" w14:textId="77777777" w:rsidR="00CC494E" w:rsidRPr="00D20D2A" w:rsidRDefault="00CC494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211BE190" w14:textId="4D908A41" w:rsidR="00CC494E" w:rsidRPr="00D20D2A" w:rsidRDefault="00CC494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245B2499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DF98921" w14:textId="53E992E9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E7C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320" w:type="dxa"/>
          </w:tcPr>
          <w:p w14:paraId="790E87D5" w14:textId="77777777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3D7DF635" w14:textId="42B5C412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4D6FC82E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4376C6" w14:textId="27D6B4B5" w:rsidR="00F016F0" w:rsidRPr="00523E7C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Ragsdale, Kenneth</w:t>
            </w:r>
          </w:p>
        </w:tc>
        <w:tc>
          <w:tcPr>
            <w:tcW w:w="4320" w:type="dxa"/>
          </w:tcPr>
          <w:p w14:paraId="7B303FCD" w14:textId="77777777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050C8C52" w14:textId="77777777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5AE97AC4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B9E9C8B" w14:textId="0A4DB96F" w:rsidR="00F016F0" w:rsidRPr="00D15943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4320" w:type="dxa"/>
          </w:tcPr>
          <w:p w14:paraId="1EE84DC0" w14:textId="77777777" w:rsidR="00F016F0" w:rsidRPr="00D15943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0FB7CA4" w14:textId="62CF97D6" w:rsidR="00F016F0" w:rsidRPr="00D15943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37333246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692D85E" w14:textId="5E45F5F6" w:rsidR="00F016F0" w:rsidRPr="0075389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320" w:type="dxa"/>
          </w:tcPr>
          <w:p w14:paraId="6A835447" w14:textId="77777777" w:rsidR="00F016F0" w:rsidRPr="0075389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B452898" w14:textId="216D5485" w:rsidR="00F016F0" w:rsidRPr="0075389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4F7B" w:rsidRPr="00D20D2A" w14:paraId="5BF1C4D6" w14:textId="77777777" w:rsidTr="00561C5B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610" w:type="dxa"/>
          </w:tcPr>
          <w:p w14:paraId="42AD7330" w14:textId="6C57B723" w:rsidR="00CC494E" w:rsidRPr="002B4902" w:rsidRDefault="00CC4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Schmidt, Matthew</w:t>
            </w:r>
          </w:p>
        </w:tc>
        <w:tc>
          <w:tcPr>
            <w:tcW w:w="4320" w:type="dxa"/>
          </w:tcPr>
          <w:p w14:paraId="1328CD56" w14:textId="77777777" w:rsidR="00CC494E" w:rsidRPr="002B4902" w:rsidRDefault="00CC494E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F5A0801" w14:textId="7C19A48F" w:rsidR="00CC494E" w:rsidRPr="002B4902" w:rsidRDefault="00CC494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7538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77AD7E30" w14:textId="77777777" w:rsidTr="00561C5B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610" w:type="dxa"/>
          </w:tcPr>
          <w:p w14:paraId="5B1D388E" w14:textId="1379C125" w:rsidR="00F016F0" w:rsidRPr="002B490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Shanks, Maggie</w:t>
            </w:r>
          </w:p>
        </w:tc>
        <w:tc>
          <w:tcPr>
            <w:tcW w:w="4320" w:type="dxa"/>
          </w:tcPr>
          <w:p w14:paraId="0B0F7C5A" w14:textId="77777777" w:rsidR="00F016F0" w:rsidRPr="002B490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C223739" w14:textId="5317382C" w:rsidR="00F016F0" w:rsidRPr="002B490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56EEF148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636FFAE" w14:textId="7141638A" w:rsidR="00F016F0" w:rsidRPr="002B490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4320" w:type="dxa"/>
          </w:tcPr>
          <w:p w14:paraId="36FBB584" w14:textId="77777777" w:rsidR="00F016F0" w:rsidRPr="002B490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16F53CE" w14:textId="749495D2" w:rsidR="00F016F0" w:rsidRPr="002B490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443CFF63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shd w:val="clear" w:color="auto" w:fill="auto"/>
          </w:tcPr>
          <w:p w14:paraId="75FD64D2" w14:textId="6FEBEB5D" w:rsidR="00F016F0" w:rsidRPr="002B490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Stevens, Jim</w:t>
            </w:r>
          </w:p>
        </w:tc>
        <w:tc>
          <w:tcPr>
            <w:tcW w:w="4320" w:type="dxa"/>
            <w:shd w:val="clear" w:color="auto" w:fill="auto"/>
          </w:tcPr>
          <w:p w14:paraId="1511C05B" w14:textId="77777777" w:rsidR="00F016F0" w:rsidRPr="002B490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650D2478" w14:textId="51675D50" w:rsidR="00F016F0" w:rsidRPr="002B4902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4903CDE2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B0A6125" w14:textId="6E0DBD71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E7C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4320" w:type="dxa"/>
          </w:tcPr>
          <w:p w14:paraId="383DB683" w14:textId="77777777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328F92E9" w14:textId="77777777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6D64D4C4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1EC9EB3" w14:textId="42F7ADFE" w:rsidR="00F016F0" w:rsidRPr="000B667C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4320" w:type="dxa"/>
          </w:tcPr>
          <w:p w14:paraId="3D90EA08" w14:textId="77777777" w:rsidR="00F016F0" w:rsidRPr="000B667C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B6F06CD" w14:textId="0B1D7C80" w:rsidR="00F016F0" w:rsidRPr="000B667C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0B667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15019D56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1B5FA8D" w14:textId="31E29862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E7C">
              <w:rPr>
                <w:rFonts w:ascii="Times New Roman" w:hAnsi="Times New Roman" w:cs="Times New Roman"/>
              </w:rPr>
              <w:lastRenderedPageBreak/>
              <w:t>Troublefield, Jordan</w:t>
            </w:r>
          </w:p>
        </w:tc>
        <w:tc>
          <w:tcPr>
            <w:tcW w:w="4320" w:type="dxa"/>
          </w:tcPr>
          <w:p w14:paraId="2D59BAA1" w14:textId="77777777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6659904C" w14:textId="5CFCC184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3EBED667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84BFB6" w14:textId="69AE457C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E7C">
              <w:rPr>
                <w:rFonts w:ascii="Times New Roman" w:hAnsi="Times New Roman" w:cs="Times New Roman"/>
              </w:rPr>
              <w:t>Wasik-Gutierrez, Erin</w:t>
            </w:r>
          </w:p>
        </w:tc>
        <w:tc>
          <w:tcPr>
            <w:tcW w:w="4320" w:type="dxa"/>
          </w:tcPr>
          <w:p w14:paraId="43BB7266" w14:textId="77777777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09207F43" w14:textId="773B81ED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5943" w:rsidRPr="00D20D2A" w14:paraId="667E51FC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29001C3" w14:textId="4FC7967C" w:rsidR="00F016F0" w:rsidRPr="00B00261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00261">
              <w:rPr>
                <w:rFonts w:ascii="Times New Roman" w:hAnsi="Times New Roman" w:cs="Times New Roman"/>
              </w:rPr>
              <w:t>You, Haibo</w:t>
            </w:r>
          </w:p>
        </w:tc>
        <w:tc>
          <w:tcPr>
            <w:tcW w:w="4320" w:type="dxa"/>
          </w:tcPr>
          <w:p w14:paraId="79A06EB4" w14:textId="77777777" w:rsidR="00F016F0" w:rsidRPr="00B00261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AC3D991" w14:textId="4900D672" w:rsidR="00F016F0" w:rsidRPr="00B00261" w:rsidRDefault="00F016F0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B0026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7021D074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BCEEF37" w14:textId="5CCD210F" w:rsidR="002B4902" w:rsidRPr="002B4902" w:rsidRDefault="002B4902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4320" w:type="dxa"/>
          </w:tcPr>
          <w:p w14:paraId="2CBBFEE7" w14:textId="77777777" w:rsidR="002B4902" w:rsidRPr="002B4902" w:rsidRDefault="002B4902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32EA94D" w14:textId="447A360F" w:rsidR="002B4902" w:rsidRPr="002B4902" w:rsidRDefault="002B4902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B49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5943" w:rsidRPr="00D20D2A" w14:paraId="29511E8B" w14:textId="77777777" w:rsidTr="00561C5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5B95DC7" w14:textId="6B7D71E9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320" w:type="dxa"/>
          </w:tcPr>
          <w:p w14:paraId="234F7D60" w14:textId="77777777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30" w:type="dxa"/>
          </w:tcPr>
          <w:p w14:paraId="3B899CCC" w14:textId="77777777" w:rsidR="00F016F0" w:rsidRPr="00D20D2A" w:rsidRDefault="00F016F0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bookmarkEnd w:id="3"/>
    </w:tbl>
    <w:p w14:paraId="6E741724" w14:textId="77777777" w:rsidR="00F84F67" w:rsidRDefault="00F84F67" w:rsidP="005D4773">
      <w:pPr>
        <w:pStyle w:val="NoSpacing"/>
        <w:rPr>
          <w:rFonts w:ascii="Times New Roman" w:hAnsi="Times New Roman" w:cs="Times New Roman"/>
          <w:i/>
        </w:rPr>
      </w:pPr>
    </w:p>
    <w:p w14:paraId="5A656F6C" w14:textId="0DEA3EB3" w:rsidR="00EB6CF3" w:rsidRPr="00F56AD7" w:rsidRDefault="00EF73CC" w:rsidP="005D4773">
      <w:pPr>
        <w:pStyle w:val="NoSpacing"/>
        <w:rPr>
          <w:rFonts w:ascii="Times New Roman" w:hAnsi="Times New Roman" w:cs="Times New Roman"/>
          <w:i/>
        </w:rPr>
      </w:pPr>
      <w:r w:rsidRPr="00F56AD7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F56AD7">
        <w:rPr>
          <w:rFonts w:ascii="Times New Roman" w:hAnsi="Times New Roman" w:cs="Times New Roman"/>
          <w:i/>
        </w:rPr>
        <w:t>participated</w:t>
      </w:r>
      <w:r w:rsidR="008954B2" w:rsidRPr="00F56AD7">
        <w:rPr>
          <w:rFonts w:ascii="Times New Roman" w:hAnsi="Times New Roman" w:cs="Times New Roman"/>
          <w:i/>
        </w:rPr>
        <w:t xml:space="preserve"> in the votes</w:t>
      </w:r>
      <w:r w:rsidR="00CB2571" w:rsidRPr="00F56AD7">
        <w:rPr>
          <w:rFonts w:ascii="Times New Roman" w:hAnsi="Times New Roman" w:cs="Times New Roman"/>
          <w:i/>
        </w:rPr>
        <w:t>.</w:t>
      </w:r>
      <w:r w:rsidR="00F56AD7">
        <w:rPr>
          <w:rFonts w:ascii="Times New Roman" w:hAnsi="Times New Roman" w:cs="Times New Roman"/>
          <w:i/>
        </w:rPr>
        <w:t xml:space="preserve">  </w:t>
      </w:r>
    </w:p>
    <w:p w14:paraId="52C6F254" w14:textId="2204E6FF" w:rsidR="003A2958" w:rsidRPr="00F56AD7" w:rsidRDefault="003A2958" w:rsidP="005D4773">
      <w:pPr>
        <w:pStyle w:val="NoSpacing"/>
        <w:rPr>
          <w:rFonts w:ascii="Times New Roman" w:hAnsi="Times New Roman" w:cs="Times New Roman"/>
          <w:i/>
        </w:rPr>
      </w:pPr>
    </w:p>
    <w:p w14:paraId="311E90C4" w14:textId="77777777" w:rsidR="001E0D55" w:rsidRPr="00F56AD7" w:rsidRDefault="001E0D55" w:rsidP="005D4773">
      <w:pPr>
        <w:pStyle w:val="NoSpacing"/>
        <w:rPr>
          <w:rFonts w:ascii="Times New Roman" w:hAnsi="Times New Roman" w:cs="Times New Roman"/>
          <w:i/>
        </w:rPr>
      </w:pPr>
    </w:p>
    <w:p w14:paraId="6B63C1F9" w14:textId="19832269" w:rsidR="00CE2887" w:rsidRPr="00F56AD7" w:rsidRDefault="00961371" w:rsidP="005D4773">
      <w:pPr>
        <w:pStyle w:val="NoSpacing"/>
        <w:rPr>
          <w:rFonts w:ascii="Times New Roman" w:hAnsi="Times New Roman" w:cs="Times New Roman"/>
        </w:rPr>
      </w:pPr>
      <w:r w:rsidRPr="00F56AD7">
        <w:rPr>
          <w:rFonts w:ascii="Times New Roman" w:hAnsi="Times New Roman" w:cs="Times New Roman"/>
        </w:rPr>
        <w:t xml:space="preserve">Martha Henson </w:t>
      </w:r>
      <w:r w:rsidR="00CF1CDE" w:rsidRPr="00F56AD7">
        <w:rPr>
          <w:rFonts w:ascii="Times New Roman" w:hAnsi="Times New Roman" w:cs="Times New Roman"/>
        </w:rPr>
        <w:t xml:space="preserve">called the </w:t>
      </w:r>
      <w:r w:rsidR="00F56AD7">
        <w:rPr>
          <w:rFonts w:ascii="Times New Roman" w:hAnsi="Times New Roman" w:cs="Times New Roman"/>
        </w:rPr>
        <w:t>November</w:t>
      </w:r>
      <w:r w:rsidRPr="00F56AD7">
        <w:rPr>
          <w:rFonts w:ascii="Times New Roman" w:hAnsi="Times New Roman" w:cs="Times New Roman"/>
        </w:rPr>
        <w:t xml:space="preserve"> </w:t>
      </w:r>
      <w:r w:rsidR="00F56AD7">
        <w:rPr>
          <w:rFonts w:ascii="Times New Roman" w:hAnsi="Times New Roman" w:cs="Times New Roman"/>
        </w:rPr>
        <w:t>9</w:t>
      </w:r>
      <w:r w:rsidRPr="00F56AD7">
        <w:rPr>
          <w:rFonts w:ascii="Times New Roman" w:hAnsi="Times New Roman" w:cs="Times New Roman"/>
        </w:rPr>
        <w:t xml:space="preserve">, </w:t>
      </w:r>
      <w:r w:rsidR="00D62407" w:rsidRPr="00F56AD7">
        <w:rPr>
          <w:rFonts w:ascii="Times New Roman" w:hAnsi="Times New Roman" w:cs="Times New Roman"/>
        </w:rPr>
        <w:t xml:space="preserve">2023 </w:t>
      </w:r>
      <w:r w:rsidR="001950DF" w:rsidRPr="00F56AD7">
        <w:rPr>
          <w:rFonts w:ascii="Times New Roman" w:hAnsi="Times New Roman" w:cs="Times New Roman"/>
        </w:rPr>
        <w:t>P</w:t>
      </w:r>
      <w:r w:rsidR="00895FFF" w:rsidRPr="00F56AD7">
        <w:rPr>
          <w:rFonts w:ascii="Times New Roman" w:hAnsi="Times New Roman" w:cs="Times New Roman"/>
        </w:rPr>
        <w:t>RS meeting to order at</w:t>
      </w:r>
      <w:r w:rsidRPr="00F56AD7">
        <w:rPr>
          <w:rFonts w:ascii="Times New Roman" w:hAnsi="Times New Roman" w:cs="Times New Roman"/>
        </w:rPr>
        <w:t xml:space="preserve"> </w:t>
      </w:r>
      <w:r w:rsidR="00F56AD7">
        <w:rPr>
          <w:rFonts w:ascii="Times New Roman" w:hAnsi="Times New Roman" w:cs="Times New Roman"/>
        </w:rPr>
        <w:t>9</w:t>
      </w:r>
      <w:r w:rsidRPr="00F56AD7">
        <w:rPr>
          <w:rFonts w:ascii="Times New Roman" w:hAnsi="Times New Roman" w:cs="Times New Roman"/>
        </w:rPr>
        <w:t>:</w:t>
      </w:r>
      <w:r w:rsidR="00F56AD7">
        <w:rPr>
          <w:rFonts w:ascii="Times New Roman" w:hAnsi="Times New Roman" w:cs="Times New Roman"/>
        </w:rPr>
        <w:t>3</w:t>
      </w:r>
      <w:r w:rsidRPr="00F56AD7">
        <w:rPr>
          <w:rFonts w:ascii="Times New Roman" w:hAnsi="Times New Roman" w:cs="Times New Roman"/>
        </w:rPr>
        <w:t xml:space="preserve">0 </w:t>
      </w:r>
      <w:r w:rsidR="00F56AD7">
        <w:rPr>
          <w:rFonts w:ascii="Times New Roman" w:hAnsi="Times New Roman" w:cs="Times New Roman"/>
        </w:rPr>
        <w:t>a</w:t>
      </w:r>
      <w:r w:rsidR="002F025F" w:rsidRPr="00F56AD7">
        <w:rPr>
          <w:rFonts w:ascii="Times New Roman" w:hAnsi="Times New Roman" w:cs="Times New Roman"/>
        </w:rPr>
        <w:t xml:space="preserve">.m. </w:t>
      </w:r>
      <w:r w:rsidR="00B41984" w:rsidRPr="00F56AD7">
        <w:rPr>
          <w:rFonts w:ascii="Times New Roman" w:hAnsi="Times New Roman" w:cs="Times New Roman"/>
        </w:rPr>
        <w:t xml:space="preserve"> </w:t>
      </w:r>
    </w:p>
    <w:p w14:paraId="203762A4" w14:textId="77777777" w:rsidR="003A2958" w:rsidRPr="00F56AD7" w:rsidRDefault="003A2958" w:rsidP="005D4773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</w:p>
    <w:p w14:paraId="50638071" w14:textId="77777777" w:rsidR="003A2958" w:rsidRPr="00F56AD7" w:rsidRDefault="003A2958" w:rsidP="005D4773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</w:p>
    <w:p w14:paraId="265FA3FF" w14:textId="6E0FBC2B" w:rsidR="00895FFF" w:rsidRPr="00F56AD7" w:rsidRDefault="00895FFF" w:rsidP="005D4773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  <w:r w:rsidRPr="00F56AD7">
        <w:rPr>
          <w:rFonts w:ascii="Times New Roman" w:hAnsi="Times New Roman" w:cs="Times New Roman"/>
          <w:u w:val="single"/>
        </w:rPr>
        <w:t>Antitrust Admonition</w:t>
      </w:r>
      <w:r w:rsidR="00B95E19">
        <w:rPr>
          <w:rFonts w:ascii="Times New Roman" w:hAnsi="Times New Roman" w:cs="Times New Roman"/>
          <w:u w:val="single"/>
        </w:rPr>
        <w:t xml:space="preserve">  </w:t>
      </w:r>
    </w:p>
    <w:p w14:paraId="3E2342D5" w14:textId="0366CCEE" w:rsidR="00895FFF" w:rsidRPr="00F56AD7" w:rsidRDefault="00895FFF" w:rsidP="005D4773">
      <w:pPr>
        <w:pStyle w:val="NoSpacing"/>
        <w:rPr>
          <w:rFonts w:ascii="Times New Roman" w:hAnsi="Times New Roman" w:cs="Times New Roman"/>
        </w:rPr>
      </w:pPr>
      <w:r w:rsidRPr="00F56AD7">
        <w:rPr>
          <w:rFonts w:ascii="Times New Roman" w:hAnsi="Times New Roman" w:cs="Times New Roman"/>
        </w:rPr>
        <w:t xml:space="preserve">Ms. </w:t>
      </w:r>
      <w:r w:rsidR="00961371" w:rsidRPr="00F56AD7">
        <w:rPr>
          <w:rFonts w:ascii="Times New Roman" w:hAnsi="Times New Roman" w:cs="Times New Roman"/>
        </w:rPr>
        <w:t xml:space="preserve">Henson </w:t>
      </w:r>
      <w:r w:rsidR="005C0DB3" w:rsidRPr="00F56AD7">
        <w:rPr>
          <w:rFonts w:ascii="Times New Roman" w:hAnsi="Times New Roman" w:cs="Times New Roman"/>
        </w:rPr>
        <w:t xml:space="preserve">directed </w:t>
      </w:r>
      <w:r w:rsidRPr="00F56AD7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F56AD7" w:rsidRDefault="00DF055E" w:rsidP="005D4773">
      <w:pPr>
        <w:pStyle w:val="NoSpacing"/>
        <w:rPr>
          <w:rFonts w:ascii="Times New Roman" w:hAnsi="Times New Roman" w:cs="Times New Roman"/>
        </w:rPr>
      </w:pPr>
    </w:p>
    <w:p w14:paraId="6CCDF8BA" w14:textId="77777777" w:rsidR="00EC377D" w:rsidRPr="00F56AD7" w:rsidRDefault="00EC377D" w:rsidP="005D4773">
      <w:pPr>
        <w:pStyle w:val="NoSpacing"/>
        <w:rPr>
          <w:rFonts w:ascii="Times New Roman" w:hAnsi="Times New Roman" w:cs="Times New Roman"/>
          <w:u w:val="single"/>
        </w:rPr>
      </w:pPr>
    </w:p>
    <w:p w14:paraId="4EBD87DD" w14:textId="3453E98D" w:rsidR="00F56AD7" w:rsidRPr="00EC377D" w:rsidRDefault="00F56AD7" w:rsidP="005D4773">
      <w:pPr>
        <w:pStyle w:val="NoSpacing"/>
        <w:rPr>
          <w:rFonts w:ascii="Times New Roman" w:hAnsi="Times New Roman" w:cs="Times New Roman"/>
          <w:u w:val="single"/>
        </w:rPr>
      </w:pPr>
      <w:r w:rsidRPr="00EC377D">
        <w:rPr>
          <w:rFonts w:ascii="Times New Roman" w:hAnsi="Times New Roman" w:cs="Times New Roman"/>
          <w:u w:val="single"/>
        </w:rPr>
        <w:t>Approval of Minutes</w:t>
      </w:r>
      <w:r>
        <w:rPr>
          <w:rFonts w:ascii="Times New Roman" w:hAnsi="Times New Roman" w:cs="Times New Roman"/>
          <w:u w:val="single"/>
        </w:rPr>
        <w:t xml:space="preserve"> </w:t>
      </w:r>
      <w:r w:rsidR="00F84F67" w:rsidRPr="00C72487">
        <w:rPr>
          <w:rFonts w:ascii="Times New Roman" w:hAnsi="Times New Roman" w:cs="Times New Roman"/>
          <w:u w:val="single"/>
        </w:rPr>
        <w:t>(see Key Documents)</w:t>
      </w:r>
      <w:r w:rsidR="00F84F67" w:rsidRPr="00C72487">
        <w:rPr>
          <w:rStyle w:val="FootnoteReference"/>
          <w:rFonts w:ascii="Times New Roman" w:hAnsi="Times New Roman" w:cs="Times New Roman"/>
          <w:u w:val="single"/>
        </w:rPr>
        <w:footnoteReference w:id="2"/>
      </w:r>
      <w:r w:rsidR="00F84F67">
        <w:rPr>
          <w:rFonts w:ascii="Times New Roman" w:hAnsi="Times New Roman" w:cs="Times New Roman"/>
          <w:u w:val="single"/>
        </w:rPr>
        <w:t xml:space="preserve">  </w:t>
      </w:r>
    </w:p>
    <w:p w14:paraId="581215EE" w14:textId="120822EF" w:rsidR="00F56AD7" w:rsidRPr="00EC377D" w:rsidRDefault="00F56AD7" w:rsidP="005D4773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September 13</w:t>
      </w:r>
      <w:r w:rsidR="00ED2AF5">
        <w:rPr>
          <w:rFonts w:ascii="Times New Roman" w:hAnsi="Times New Roman" w:cs="Times New Roman"/>
          <w:i/>
          <w:iCs/>
        </w:rPr>
        <w:t xml:space="preserve">, </w:t>
      </w:r>
      <w:r w:rsidRPr="00EC377D">
        <w:rPr>
          <w:rFonts w:ascii="Times New Roman" w:hAnsi="Times New Roman" w:cs="Times New Roman"/>
          <w:i/>
          <w:iCs/>
        </w:rPr>
        <w:t>2023</w:t>
      </w:r>
    </w:p>
    <w:p w14:paraId="48E033D6" w14:textId="07C9336A" w:rsidR="00F56AD7" w:rsidRPr="00EC377D" w:rsidRDefault="00F56AD7" w:rsidP="005D4773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October 12</w:t>
      </w:r>
      <w:r w:rsidRPr="00EC377D">
        <w:rPr>
          <w:rFonts w:ascii="Times New Roman" w:hAnsi="Times New Roman" w:cs="Times New Roman"/>
          <w:i/>
          <w:iCs/>
        </w:rPr>
        <w:t>, 2023</w:t>
      </w:r>
    </w:p>
    <w:p w14:paraId="569289CE" w14:textId="68E0E457" w:rsidR="00F56AD7" w:rsidRDefault="00D45778" w:rsidP="005D4773">
      <w:pPr>
        <w:pStyle w:val="NoSpacing"/>
        <w:rPr>
          <w:rFonts w:ascii="Times New Roman" w:hAnsi="Times New Roman" w:cs="Times New Roman"/>
        </w:rPr>
      </w:pPr>
      <w:r w:rsidRPr="00D45778">
        <w:rPr>
          <w:rFonts w:ascii="Times New Roman" w:hAnsi="Times New Roman" w:cs="Times New Roman"/>
          <w:iCs/>
        </w:rPr>
        <w:t xml:space="preserve">Market Participants reviewed the </w:t>
      </w:r>
      <w:r>
        <w:rPr>
          <w:rFonts w:ascii="Times New Roman" w:hAnsi="Times New Roman" w:cs="Times New Roman"/>
          <w:iCs/>
        </w:rPr>
        <w:t>September 13</w:t>
      </w:r>
      <w:r w:rsidRPr="00D45778">
        <w:rPr>
          <w:rFonts w:ascii="Times New Roman" w:hAnsi="Times New Roman" w:cs="Times New Roman"/>
          <w:iCs/>
        </w:rPr>
        <w:t xml:space="preserve">, 2023 and </w:t>
      </w:r>
      <w:r>
        <w:rPr>
          <w:rFonts w:ascii="Times New Roman" w:hAnsi="Times New Roman" w:cs="Times New Roman"/>
          <w:iCs/>
        </w:rPr>
        <w:t>October 12</w:t>
      </w:r>
      <w:r w:rsidRPr="00D45778">
        <w:rPr>
          <w:rFonts w:ascii="Times New Roman" w:hAnsi="Times New Roman" w:cs="Times New Roman"/>
          <w:iCs/>
        </w:rPr>
        <w:t xml:space="preserve">, 2023 </w:t>
      </w:r>
      <w:r>
        <w:rPr>
          <w:rFonts w:ascii="Times New Roman" w:hAnsi="Times New Roman" w:cs="Times New Roman"/>
          <w:iCs/>
        </w:rPr>
        <w:t>PRS</w:t>
      </w:r>
      <w:r w:rsidRPr="00D45778">
        <w:rPr>
          <w:rFonts w:ascii="Times New Roman" w:hAnsi="Times New Roman" w:cs="Times New Roman"/>
          <w:iCs/>
        </w:rPr>
        <w:t xml:space="preserve"> Meeting Minutes</w:t>
      </w:r>
      <w:r w:rsidR="00F56AD7" w:rsidRPr="00EC377D">
        <w:rPr>
          <w:rFonts w:ascii="Times New Roman" w:hAnsi="Times New Roman" w:cs="Times New Roman"/>
          <w:iCs/>
        </w:rPr>
        <w:t xml:space="preserve">.  Ms. Henson noted </w:t>
      </w:r>
      <w:r>
        <w:rPr>
          <w:rFonts w:ascii="Times New Roman" w:hAnsi="Times New Roman" w:cs="Times New Roman"/>
          <w:iCs/>
        </w:rPr>
        <w:t>these items</w:t>
      </w:r>
      <w:r w:rsidR="00F56AD7" w:rsidRPr="00EC377D">
        <w:rPr>
          <w:rFonts w:ascii="Times New Roman" w:hAnsi="Times New Roman" w:cs="Times New Roman"/>
          <w:iCs/>
        </w:rPr>
        <w:t xml:space="preserve"> could be considered for inclusion in </w:t>
      </w:r>
      <w:r w:rsidR="00F56AD7" w:rsidRPr="00EC377D">
        <w:rPr>
          <w:rFonts w:ascii="Times New Roman" w:hAnsi="Times New Roman" w:cs="Times New Roman"/>
        </w:rPr>
        <w:t>the</w:t>
      </w:r>
      <w:r w:rsidR="00E01362">
        <w:rPr>
          <w:rFonts w:ascii="Times New Roman" w:hAnsi="Times New Roman" w:cs="Times New Roman"/>
        </w:rPr>
        <w:t xml:space="preserve"> </w:t>
      </w:r>
      <w:hyperlink w:anchor="Combined_Ballot" w:history="1">
        <w:r w:rsidR="00E01362" w:rsidRPr="00E01362">
          <w:rPr>
            <w:rStyle w:val="Hyperlink"/>
            <w:rFonts w:ascii="Times New Roman" w:hAnsi="Times New Roman" w:cs="Times New Roman"/>
          </w:rPr>
          <w:t>Combined Ballot</w:t>
        </w:r>
      </w:hyperlink>
      <w:r w:rsidR="00E01362">
        <w:rPr>
          <w:rFonts w:ascii="Times New Roman" w:hAnsi="Times New Roman" w:cs="Times New Roman"/>
        </w:rPr>
        <w:t xml:space="preserve">.  </w:t>
      </w:r>
    </w:p>
    <w:p w14:paraId="7446D345" w14:textId="5C23FD38" w:rsidR="00E01362" w:rsidRDefault="00E01362" w:rsidP="005D4773">
      <w:pPr>
        <w:pStyle w:val="NoSpacing"/>
        <w:rPr>
          <w:rFonts w:ascii="Times New Roman" w:hAnsi="Times New Roman" w:cs="Times New Roman"/>
        </w:rPr>
      </w:pPr>
    </w:p>
    <w:p w14:paraId="6BB6309F" w14:textId="77777777" w:rsidR="00E01362" w:rsidRDefault="00E01362" w:rsidP="005D4773">
      <w:pPr>
        <w:pStyle w:val="NoSpacing"/>
        <w:rPr>
          <w:rFonts w:ascii="Times New Roman" w:hAnsi="Times New Roman" w:cs="Times New Roman"/>
          <w:u w:val="single"/>
        </w:rPr>
      </w:pPr>
    </w:p>
    <w:p w14:paraId="3673B4BF" w14:textId="6976B5BC" w:rsidR="00961371" w:rsidRPr="00F56AD7" w:rsidRDefault="007A0397" w:rsidP="005D4773">
      <w:pPr>
        <w:pStyle w:val="NoSpacing"/>
        <w:rPr>
          <w:rFonts w:ascii="Times New Roman" w:hAnsi="Times New Roman" w:cs="Times New Roman"/>
          <w:u w:val="single"/>
        </w:rPr>
      </w:pPr>
      <w:r w:rsidRPr="00F56AD7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F56AD7">
        <w:rPr>
          <w:rFonts w:ascii="Times New Roman" w:hAnsi="Times New Roman" w:cs="Times New Roman"/>
          <w:u w:val="single"/>
        </w:rPr>
        <w:t>Update</w:t>
      </w:r>
      <w:r w:rsidR="003A4157" w:rsidRPr="00F56AD7">
        <w:rPr>
          <w:rFonts w:ascii="Times New Roman" w:hAnsi="Times New Roman" w:cs="Times New Roman"/>
          <w:u w:val="single"/>
        </w:rPr>
        <w:t xml:space="preserve"> </w:t>
      </w:r>
      <w:r w:rsidR="00B95E19">
        <w:rPr>
          <w:rFonts w:ascii="Times New Roman" w:hAnsi="Times New Roman" w:cs="Times New Roman"/>
          <w:u w:val="single"/>
        </w:rPr>
        <w:t xml:space="preserve"> </w:t>
      </w:r>
    </w:p>
    <w:p w14:paraId="364CCE82" w14:textId="7FDE9BF9" w:rsidR="00EC377D" w:rsidRPr="00F56AD7" w:rsidRDefault="00ED4589" w:rsidP="005D4773">
      <w:pPr>
        <w:pStyle w:val="NoSpacing"/>
        <w:rPr>
          <w:rFonts w:ascii="Times New Roman" w:hAnsi="Times New Roman" w:cs="Times New Roman"/>
          <w:iCs/>
        </w:rPr>
      </w:pPr>
      <w:r w:rsidRPr="00F56AD7">
        <w:rPr>
          <w:rFonts w:ascii="Times New Roman" w:hAnsi="Times New Roman" w:cs="Times New Roman"/>
          <w:iCs/>
        </w:rPr>
        <w:t xml:space="preserve">Ms. Henson </w:t>
      </w:r>
      <w:r w:rsidR="00A67843" w:rsidRPr="00F56AD7">
        <w:rPr>
          <w:rFonts w:ascii="Times New Roman" w:hAnsi="Times New Roman" w:cs="Times New Roman"/>
          <w:iCs/>
        </w:rPr>
        <w:t xml:space="preserve">reviewed the disposition of items considered at the </w:t>
      </w:r>
      <w:r w:rsidR="00F56AD7">
        <w:rPr>
          <w:rFonts w:ascii="Times New Roman" w:hAnsi="Times New Roman" w:cs="Times New Roman"/>
          <w:iCs/>
        </w:rPr>
        <w:t>October</w:t>
      </w:r>
      <w:r w:rsidRPr="00F56AD7">
        <w:rPr>
          <w:rFonts w:ascii="Times New Roman" w:hAnsi="Times New Roman" w:cs="Times New Roman"/>
          <w:iCs/>
        </w:rPr>
        <w:t xml:space="preserve"> 2</w:t>
      </w:r>
      <w:r w:rsidR="00F56AD7">
        <w:rPr>
          <w:rFonts w:ascii="Times New Roman" w:hAnsi="Times New Roman" w:cs="Times New Roman"/>
          <w:iCs/>
        </w:rPr>
        <w:t>4</w:t>
      </w:r>
      <w:r w:rsidRPr="00F56AD7">
        <w:rPr>
          <w:rFonts w:ascii="Times New Roman" w:hAnsi="Times New Roman" w:cs="Times New Roman"/>
          <w:iCs/>
        </w:rPr>
        <w:t xml:space="preserve">, 2023 </w:t>
      </w:r>
      <w:r w:rsidR="00A67843" w:rsidRPr="00F56AD7">
        <w:rPr>
          <w:rFonts w:ascii="Times New Roman" w:hAnsi="Times New Roman" w:cs="Times New Roman"/>
          <w:iCs/>
        </w:rPr>
        <w:t>TAC meeting</w:t>
      </w:r>
      <w:r w:rsidR="00EC377D" w:rsidRPr="00F56AD7">
        <w:rPr>
          <w:rFonts w:ascii="Times New Roman" w:hAnsi="Times New Roman" w:cs="Times New Roman"/>
          <w:iCs/>
        </w:rPr>
        <w:t>.</w:t>
      </w:r>
      <w:r w:rsidR="00D45778">
        <w:rPr>
          <w:rFonts w:ascii="Times New Roman" w:hAnsi="Times New Roman" w:cs="Times New Roman"/>
          <w:iCs/>
        </w:rPr>
        <w:t xml:space="preserve">  </w:t>
      </w:r>
    </w:p>
    <w:p w14:paraId="49B0A0C8" w14:textId="77777777" w:rsidR="00EC377D" w:rsidRPr="00D20D2A" w:rsidRDefault="00EC377D" w:rsidP="005D4773">
      <w:pPr>
        <w:pStyle w:val="NoSpacing"/>
        <w:rPr>
          <w:rFonts w:ascii="Times New Roman" w:hAnsi="Times New Roman" w:cs="Times New Roman"/>
          <w:iCs/>
          <w:highlight w:val="lightGray"/>
        </w:rPr>
      </w:pPr>
    </w:p>
    <w:p w14:paraId="6B9D73BB" w14:textId="4EEA21D0" w:rsidR="009F6A69" w:rsidRPr="00D20D2A" w:rsidRDefault="009F6A69" w:rsidP="005D4773">
      <w:pPr>
        <w:pStyle w:val="NoSpacing"/>
        <w:rPr>
          <w:rFonts w:ascii="Times New Roman" w:hAnsi="Times New Roman" w:cs="Times New Roman"/>
          <w:highlight w:val="lightGray"/>
        </w:rPr>
      </w:pPr>
    </w:p>
    <w:p w14:paraId="598D8D66" w14:textId="05F35FA9" w:rsidR="00ED4589" w:rsidRPr="00C72487" w:rsidRDefault="00131680" w:rsidP="005D4773">
      <w:pPr>
        <w:pStyle w:val="NoSpacing"/>
        <w:rPr>
          <w:rFonts w:ascii="Times New Roman" w:hAnsi="Times New Roman" w:cs="Times New Roman"/>
          <w:u w:val="single"/>
        </w:rPr>
      </w:pPr>
      <w:r w:rsidRPr="00C72487">
        <w:rPr>
          <w:rFonts w:ascii="Times New Roman" w:hAnsi="Times New Roman" w:cs="Times New Roman"/>
          <w:u w:val="single"/>
        </w:rPr>
        <w:t xml:space="preserve">Project </w:t>
      </w:r>
      <w:r w:rsidR="00D16019" w:rsidRPr="00C72487">
        <w:rPr>
          <w:rFonts w:ascii="Times New Roman" w:hAnsi="Times New Roman" w:cs="Times New Roman"/>
          <w:u w:val="single"/>
        </w:rPr>
        <w:t xml:space="preserve">Update </w:t>
      </w:r>
      <w:r w:rsidR="00F84F67" w:rsidRPr="00F84F67">
        <w:rPr>
          <w:rFonts w:ascii="Times New Roman" w:hAnsi="Times New Roman" w:cs="Times New Roman"/>
          <w:u w:val="single"/>
        </w:rPr>
        <w:t xml:space="preserve">(see Key Documents)  </w:t>
      </w:r>
    </w:p>
    <w:p w14:paraId="57E51076" w14:textId="16A69FC4" w:rsidR="00E05EE2" w:rsidRDefault="00DF1145" w:rsidP="00E05EE2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B70CDE">
        <w:rPr>
          <w:rFonts w:ascii="Times New Roman" w:hAnsi="Times New Roman" w:cs="Times New Roman"/>
        </w:rPr>
        <w:t xml:space="preserve">Troy Anderson provided project highlights, summarized 2023 </w:t>
      </w:r>
      <w:r>
        <w:rPr>
          <w:rFonts w:ascii="Times New Roman" w:hAnsi="Times New Roman" w:cs="Times New Roman"/>
        </w:rPr>
        <w:t xml:space="preserve">and 2024 </w:t>
      </w:r>
      <w:r w:rsidRPr="00B70CDE">
        <w:rPr>
          <w:rFonts w:ascii="Times New Roman" w:hAnsi="Times New Roman" w:cs="Times New Roman"/>
        </w:rPr>
        <w:t xml:space="preserve">release targets, reviewed additional project status information, </w:t>
      </w:r>
      <w:r w:rsidR="00E05EE2">
        <w:rPr>
          <w:rFonts w:ascii="Times New Roman" w:hAnsi="Times New Roman" w:cs="Times New Roman"/>
        </w:rPr>
        <w:t xml:space="preserve">and highlighted major projects.  </w:t>
      </w:r>
      <w:r w:rsidR="00E05EE2">
        <w:rPr>
          <w:rFonts w:ascii="Times New Roman" w:hAnsi="Times New Roman" w:cs="Times New Roman"/>
          <w:color w:val="000000" w:themeColor="text1"/>
        </w:rPr>
        <w:t xml:space="preserve">Mr. Anderson summarized anticipated timelines for activity related to implementation of </w:t>
      </w:r>
      <w:r w:rsidR="00E05EE2" w:rsidRPr="00E05EE2">
        <w:rPr>
          <w:rFonts w:ascii="Times New Roman" w:hAnsi="Times New Roman" w:cs="Times New Roman"/>
          <w:color w:val="000000" w:themeColor="text1"/>
        </w:rPr>
        <w:t>Nodal Protocol Revision Request (NPRR) 1026, BESTF-7 Self-Limiting Facilities</w:t>
      </w:r>
      <w:r w:rsidR="004746EC">
        <w:rPr>
          <w:rFonts w:ascii="Times New Roman" w:hAnsi="Times New Roman" w:cs="Times New Roman"/>
          <w:color w:val="000000" w:themeColor="text1"/>
        </w:rPr>
        <w:t>,</w:t>
      </w:r>
      <w:r w:rsidR="0020689B">
        <w:rPr>
          <w:rFonts w:ascii="Times New Roman" w:hAnsi="Times New Roman" w:cs="Times New Roman"/>
          <w:color w:val="000000" w:themeColor="text1"/>
        </w:rPr>
        <w:t xml:space="preserve"> and </w:t>
      </w:r>
      <w:r w:rsidR="00E05EE2">
        <w:rPr>
          <w:rFonts w:ascii="Times New Roman" w:hAnsi="Times New Roman" w:cs="Times New Roman"/>
          <w:color w:val="000000" w:themeColor="text1"/>
        </w:rPr>
        <w:t xml:space="preserve">reviewed impacts to in-flight SLFs.  Mr. Anderson </w:t>
      </w:r>
      <w:r w:rsidR="00E05EE2" w:rsidRPr="00E05EE2">
        <w:rPr>
          <w:rFonts w:ascii="Times New Roman" w:hAnsi="Times New Roman" w:cs="Times New Roman"/>
          <w:color w:val="000000" w:themeColor="text1"/>
        </w:rPr>
        <w:t>presented the priority and rank options for Revision Request</w:t>
      </w:r>
      <w:r w:rsidR="00E05EE2">
        <w:rPr>
          <w:rFonts w:ascii="Times New Roman" w:hAnsi="Times New Roman" w:cs="Times New Roman"/>
          <w:color w:val="000000" w:themeColor="text1"/>
        </w:rPr>
        <w:t>s</w:t>
      </w:r>
      <w:r w:rsidR="00E05EE2" w:rsidRPr="00E05EE2">
        <w:rPr>
          <w:rFonts w:ascii="Times New Roman" w:hAnsi="Times New Roman" w:cs="Times New Roman"/>
          <w:color w:val="000000" w:themeColor="text1"/>
        </w:rPr>
        <w:t xml:space="preserve"> requiring</w:t>
      </w:r>
      <w:r w:rsidR="008C306E">
        <w:rPr>
          <w:rFonts w:ascii="Times New Roman" w:hAnsi="Times New Roman" w:cs="Times New Roman"/>
          <w:color w:val="000000" w:themeColor="text1"/>
        </w:rPr>
        <w:t xml:space="preserve"> a project.</w:t>
      </w:r>
    </w:p>
    <w:p w14:paraId="0DFEDF15" w14:textId="77777777" w:rsidR="00E05EE2" w:rsidRDefault="00E05EE2" w:rsidP="00E05EE2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1DE6B809" w14:textId="77777777" w:rsidR="0038611F" w:rsidRPr="00D20D2A" w:rsidRDefault="0038611F" w:rsidP="005D4773">
      <w:pPr>
        <w:pStyle w:val="NoSpacing"/>
        <w:rPr>
          <w:rFonts w:ascii="Times New Roman" w:hAnsi="Times New Roman" w:cs="Times New Roman"/>
          <w:highlight w:val="lightGray"/>
        </w:rPr>
      </w:pPr>
    </w:p>
    <w:p w14:paraId="3B67E288" w14:textId="11371216" w:rsidR="00B95E19" w:rsidRPr="00B95E19" w:rsidRDefault="00B95E19" w:rsidP="005D477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95E19">
        <w:rPr>
          <w:rFonts w:ascii="Times New Roman" w:hAnsi="Times New Roman" w:cs="Times New Roman"/>
          <w:u w:val="single"/>
        </w:rPr>
        <w:t>Board Priority Revision Request(s) (Waive Notice)</w:t>
      </w:r>
      <w:r w:rsidR="009F0D55">
        <w:rPr>
          <w:rFonts w:ascii="Times New Roman" w:hAnsi="Times New Roman" w:cs="Times New Roman"/>
          <w:u w:val="single"/>
        </w:rPr>
        <w:t xml:space="preserve"> </w:t>
      </w:r>
      <w:r w:rsidR="00AC3B75" w:rsidRPr="00EC377D">
        <w:rPr>
          <w:rFonts w:ascii="Times New Roman" w:hAnsi="Times New Roman" w:cs="Times New Roman"/>
          <w:u w:val="single"/>
        </w:rPr>
        <w:t>(see Key Documents)</w:t>
      </w:r>
      <w:r w:rsidR="00AC3B75">
        <w:rPr>
          <w:rFonts w:ascii="Times New Roman" w:hAnsi="Times New Roman" w:cs="Times New Roman"/>
          <w:u w:val="single"/>
        </w:rPr>
        <w:t xml:space="preserve">  </w:t>
      </w:r>
    </w:p>
    <w:p w14:paraId="1B6A5194" w14:textId="3BAE9E59" w:rsidR="00B95E19" w:rsidRDefault="002E364B" w:rsidP="005D477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B45B8">
        <w:rPr>
          <w:rFonts w:ascii="Times New Roman" w:hAnsi="Times New Roman" w:cs="Times New Roman"/>
          <w:i/>
          <w:iCs/>
        </w:rPr>
        <w:t>NPRR</w:t>
      </w:r>
      <w:r w:rsidR="00B95E19" w:rsidRPr="00B95E19">
        <w:rPr>
          <w:rFonts w:ascii="Times New Roman" w:hAnsi="Times New Roman" w:cs="Times New Roman"/>
          <w:i/>
          <w:iCs/>
        </w:rPr>
        <w:t>1209, Board Priority – State Of Charge Ancillary Service Failed Quantity Allocations under NPRR1149 – URGENT</w:t>
      </w:r>
      <w:r w:rsidR="00B95E19">
        <w:rPr>
          <w:rFonts w:ascii="Times New Roman" w:hAnsi="Times New Roman" w:cs="Times New Roman"/>
          <w:i/>
          <w:iCs/>
        </w:rPr>
        <w:t xml:space="preserve">  </w:t>
      </w:r>
    </w:p>
    <w:p w14:paraId="34FD8AC8" w14:textId="635E53A3" w:rsidR="002218BC" w:rsidRDefault="002218BC" w:rsidP="005D47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Cory Phillips summarized the timeline and approval process for Board Priority Revision Requests and noted a successful motion to waive notice </w:t>
      </w:r>
      <w:r w:rsidR="001E1E3D">
        <w:rPr>
          <w:rFonts w:ascii="Times New Roman" w:hAnsi="Times New Roman" w:cs="Times New Roman"/>
        </w:rPr>
        <w:t xml:space="preserve">was required for PRS to take up NPRR1209.  </w:t>
      </w:r>
    </w:p>
    <w:p w14:paraId="15D3120B" w14:textId="77777777" w:rsidR="002218BC" w:rsidRPr="002218BC" w:rsidRDefault="002218BC" w:rsidP="005D4773">
      <w:pPr>
        <w:spacing w:after="0" w:line="240" w:lineRule="auto"/>
        <w:rPr>
          <w:rFonts w:ascii="Times New Roman" w:hAnsi="Times New Roman" w:cs="Times New Roman"/>
        </w:rPr>
      </w:pPr>
    </w:p>
    <w:p w14:paraId="6C8FC642" w14:textId="709873AE" w:rsidR="009F0D55" w:rsidRDefault="009F0D55" w:rsidP="009F0D55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Bob Helton</w:t>
      </w:r>
      <w:r w:rsidRPr="00687B97">
        <w:rPr>
          <w:rFonts w:ascii="Times New Roman" w:hAnsi="Times New Roman" w:cs="Times New Roman"/>
          <w:b/>
          <w:bCs/>
        </w:rPr>
        <w:t xml:space="preserve"> move</w:t>
      </w:r>
      <w:r>
        <w:rPr>
          <w:rFonts w:ascii="Times New Roman" w:hAnsi="Times New Roman" w:cs="Times New Roman"/>
          <w:b/>
          <w:bCs/>
        </w:rPr>
        <w:t>d</w:t>
      </w:r>
      <w:r w:rsidRPr="00687B97">
        <w:rPr>
          <w:rFonts w:ascii="Times New Roman" w:hAnsi="Times New Roman" w:cs="Times New Roman"/>
          <w:b/>
          <w:bCs/>
        </w:rPr>
        <w:t xml:space="preserve"> to waive notice for NPRR120</w:t>
      </w:r>
      <w:r>
        <w:rPr>
          <w:rFonts w:ascii="Times New Roman" w:hAnsi="Times New Roman" w:cs="Times New Roman"/>
          <w:b/>
          <w:bCs/>
        </w:rPr>
        <w:t>9</w:t>
      </w:r>
      <w:r w:rsidRPr="00687B97"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  <w:b/>
          <w:bCs/>
        </w:rPr>
        <w:t>Kevin Hanson</w:t>
      </w:r>
      <w:r w:rsidRPr="00687B97">
        <w:rPr>
          <w:rFonts w:ascii="Times New Roman" w:hAnsi="Times New Roman" w:cs="Times New Roman"/>
          <w:b/>
          <w:bCs/>
        </w:rPr>
        <w:t xml:space="preserve"> seconded the motion.  The motion carried with one </w:t>
      </w:r>
      <w:r>
        <w:rPr>
          <w:rFonts w:ascii="Times New Roman" w:hAnsi="Times New Roman" w:cs="Times New Roman"/>
          <w:b/>
          <w:bCs/>
        </w:rPr>
        <w:t xml:space="preserve">objection </w:t>
      </w:r>
      <w:r w:rsidR="00AC3B75">
        <w:rPr>
          <w:rFonts w:ascii="Times New Roman" w:hAnsi="Times New Roman" w:cs="Times New Roman"/>
          <w:b/>
          <w:bCs/>
        </w:rPr>
        <w:t xml:space="preserve">from the Independent Generator </w:t>
      </w:r>
      <w:r>
        <w:rPr>
          <w:rFonts w:ascii="Times New Roman" w:hAnsi="Times New Roman" w:cs="Times New Roman"/>
          <w:b/>
          <w:bCs/>
        </w:rPr>
        <w:t xml:space="preserve">(Eolian) </w:t>
      </w:r>
      <w:r w:rsidR="0041528B">
        <w:rPr>
          <w:rFonts w:ascii="Times New Roman" w:hAnsi="Times New Roman" w:cs="Times New Roman"/>
          <w:b/>
          <w:bCs/>
        </w:rPr>
        <w:t xml:space="preserve">Market Segment </w:t>
      </w:r>
      <w:r>
        <w:rPr>
          <w:rFonts w:ascii="Times New Roman" w:hAnsi="Times New Roman" w:cs="Times New Roman"/>
          <w:b/>
          <w:bCs/>
        </w:rPr>
        <w:t xml:space="preserve">and one </w:t>
      </w:r>
      <w:r w:rsidRPr="00687B97">
        <w:rPr>
          <w:rFonts w:ascii="Times New Roman" w:hAnsi="Times New Roman" w:cs="Times New Roman"/>
          <w:b/>
          <w:bCs/>
        </w:rPr>
        <w:t xml:space="preserve">abstention from the Independent Power Marketer (IPM) (Tenaska) Market Segment.  </w:t>
      </w:r>
      <w:r w:rsidRPr="00A43428">
        <w:rPr>
          <w:rFonts w:ascii="Times New Roman" w:hAnsi="Times New Roman" w:cs="Times New Roman"/>
          <w:bCs/>
          <w:i/>
          <w:iCs/>
        </w:rPr>
        <w:t>(Please see ballot posted with Key Document</w:t>
      </w:r>
      <w:r>
        <w:rPr>
          <w:rFonts w:ascii="Times New Roman" w:hAnsi="Times New Roman" w:cs="Times New Roman"/>
          <w:bCs/>
          <w:i/>
          <w:iCs/>
        </w:rPr>
        <w:t>s.)</w:t>
      </w:r>
    </w:p>
    <w:p w14:paraId="62B5C4FD" w14:textId="77777777" w:rsidR="009F0D55" w:rsidRDefault="009F0D55" w:rsidP="009F0D55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bCs/>
          <w:i/>
          <w:iCs/>
        </w:rPr>
      </w:pPr>
    </w:p>
    <w:p w14:paraId="427FBF83" w14:textId="0465D987" w:rsidR="00B95E19" w:rsidRDefault="00D079CD" w:rsidP="002218BC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Ryan King</w:t>
      </w:r>
      <w:r w:rsidR="009F0D55" w:rsidRPr="0033553C">
        <w:rPr>
          <w:rFonts w:ascii="Times New Roman" w:hAnsi="Times New Roman" w:cs="Times New Roman"/>
          <w:color w:val="000000" w:themeColor="text1"/>
        </w:rPr>
        <w:t xml:space="preserve"> provided an overview of NPRR120</w:t>
      </w:r>
      <w:r w:rsidR="000F15EF" w:rsidRPr="0033553C">
        <w:rPr>
          <w:rFonts w:ascii="Times New Roman" w:hAnsi="Times New Roman" w:cs="Times New Roman"/>
          <w:color w:val="000000" w:themeColor="text1"/>
        </w:rPr>
        <w:t>9</w:t>
      </w:r>
      <w:r w:rsidR="001E1E3D">
        <w:rPr>
          <w:rFonts w:ascii="Times New Roman" w:hAnsi="Times New Roman" w:cs="Times New Roman"/>
          <w:color w:val="000000" w:themeColor="text1"/>
        </w:rPr>
        <w:t xml:space="preserve">.  </w:t>
      </w:r>
      <w:r w:rsidR="001124E5">
        <w:rPr>
          <w:rFonts w:ascii="Times New Roman" w:hAnsi="Times New Roman" w:cs="Times New Roman"/>
          <w:color w:val="000000" w:themeColor="text1"/>
        </w:rPr>
        <w:t xml:space="preserve">Market </w:t>
      </w:r>
      <w:r w:rsidR="002218BC" w:rsidRPr="002218BC">
        <w:rPr>
          <w:rFonts w:ascii="Times New Roman" w:hAnsi="Times New Roman" w:cs="Times New Roman"/>
          <w:color w:val="000000" w:themeColor="text1"/>
        </w:rPr>
        <w:t xml:space="preserve">Participants discussed the proposed calculations for Ancillary Service Failed Quantity Charges for </w:t>
      </w:r>
      <w:r w:rsidR="001E1E3D" w:rsidRPr="001E1E3D">
        <w:rPr>
          <w:rFonts w:ascii="Times New Roman" w:hAnsi="Times New Roman" w:cs="Times New Roman"/>
          <w:color w:val="000000" w:themeColor="text1"/>
        </w:rPr>
        <w:t>Energy Storage Resource</w:t>
      </w:r>
      <w:r w:rsidR="001E1E3D">
        <w:rPr>
          <w:rFonts w:ascii="Times New Roman" w:hAnsi="Times New Roman" w:cs="Times New Roman"/>
          <w:color w:val="000000" w:themeColor="text1"/>
        </w:rPr>
        <w:t>s</w:t>
      </w:r>
      <w:r w:rsidR="001E1E3D" w:rsidRPr="001E1E3D">
        <w:rPr>
          <w:rFonts w:ascii="Times New Roman" w:hAnsi="Times New Roman" w:cs="Times New Roman"/>
          <w:color w:val="000000" w:themeColor="text1"/>
        </w:rPr>
        <w:t xml:space="preserve"> (ESR</w:t>
      </w:r>
      <w:r w:rsidR="001E1E3D">
        <w:rPr>
          <w:rFonts w:ascii="Times New Roman" w:hAnsi="Times New Roman" w:cs="Times New Roman"/>
          <w:color w:val="000000" w:themeColor="text1"/>
        </w:rPr>
        <w:t>s</w:t>
      </w:r>
      <w:r w:rsidR="001E1E3D" w:rsidRPr="001E1E3D">
        <w:rPr>
          <w:rFonts w:ascii="Times New Roman" w:hAnsi="Times New Roman" w:cs="Times New Roman"/>
          <w:color w:val="000000" w:themeColor="text1"/>
        </w:rPr>
        <w:t xml:space="preserve">) </w:t>
      </w:r>
      <w:r w:rsidR="002218BC" w:rsidRPr="002218BC">
        <w:rPr>
          <w:rFonts w:ascii="Times New Roman" w:hAnsi="Times New Roman" w:cs="Times New Roman"/>
          <w:color w:val="000000" w:themeColor="text1"/>
        </w:rPr>
        <w:t xml:space="preserve">and, noting NPRR1209 was filed only one day ahead of PRS, requested tabling to allow time for additional stakeholder review and submission of </w:t>
      </w:r>
      <w:r w:rsidR="001E1E3D">
        <w:rPr>
          <w:rFonts w:ascii="Times New Roman" w:hAnsi="Times New Roman" w:cs="Times New Roman"/>
          <w:color w:val="000000" w:themeColor="text1"/>
        </w:rPr>
        <w:t xml:space="preserve">clarifications </w:t>
      </w:r>
      <w:r w:rsidR="002218BC" w:rsidRPr="002218BC">
        <w:rPr>
          <w:rFonts w:ascii="Times New Roman" w:hAnsi="Times New Roman" w:cs="Times New Roman"/>
          <w:color w:val="000000" w:themeColor="text1"/>
        </w:rPr>
        <w:t>for a special PRS meeting</w:t>
      </w:r>
      <w:r w:rsidR="001E1E3D">
        <w:rPr>
          <w:rFonts w:ascii="Times New Roman" w:hAnsi="Times New Roman" w:cs="Times New Roman"/>
          <w:color w:val="000000" w:themeColor="text1"/>
        </w:rPr>
        <w:t xml:space="preserve">. </w:t>
      </w:r>
    </w:p>
    <w:p w14:paraId="6D9509C9" w14:textId="77777777" w:rsidR="001E1E3D" w:rsidRDefault="001E1E3D" w:rsidP="002218BC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7C73C31" w14:textId="178B06F4" w:rsidR="000F15EF" w:rsidRPr="000F15EF" w:rsidRDefault="000F15EF" w:rsidP="000F15EF">
      <w:pPr>
        <w:pStyle w:val="NoSpacing"/>
        <w:rPr>
          <w:rFonts w:ascii="Times New Roman" w:hAnsi="Times New Roman" w:cs="Times New Roman"/>
          <w:bCs/>
          <w:i/>
          <w:iCs/>
        </w:rPr>
      </w:pPr>
      <w:r w:rsidRPr="000F15EF">
        <w:rPr>
          <w:rFonts w:ascii="Times New Roman" w:hAnsi="Times New Roman" w:cs="Times New Roman"/>
          <w:b/>
        </w:rPr>
        <w:t>John Varnell moved to table NPRR1209</w:t>
      </w:r>
      <w:r w:rsidR="001124E5">
        <w:rPr>
          <w:rFonts w:ascii="Times New Roman" w:hAnsi="Times New Roman" w:cs="Times New Roman"/>
          <w:b/>
        </w:rPr>
        <w:t xml:space="preserve">.  Mr. </w:t>
      </w:r>
      <w:r w:rsidRPr="000F15EF">
        <w:rPr>
          <w:rFonts w:ascii="Times New Roman" w:hAnsi="Times New Roman" w:cs="Times New Roman"/>
          <w:b/>
        </w:rPr>
        <w:t xml:space="preserve">Hanson </w:t>
      </w:r>
      <w:r w:rsidR="003278E9">
        <w:rPr>
          <w:rFonts w:ascii="Times New Roman" w:hAnsi="Times New Roman" w:cs="Times New Roman"/>
          <w:b/>
        </w:rPr>
        <w:t xml:space="preserve">seconded </w:t>
      </w:r>
      <w:r w:rsidRPr="000F15EF">
        <w:rPr>
          <w:rFonts w:ascii="Times New Roman" w:hAnsi="Times New Roman" w:cs="Times New Roman"/>
          <w:b/>
        </w:rPr>
        <w:t xml:space="preserve">the motion.  The motion carried </w:t>
      </w:r>
      <w:r w:rsidRPr="000F15EF">
        <w:rPr>
          <w:rFonts w:ascii="Times New Roman" w:hAnsi="Times New Roman" w:cs="Times New Roman"/>
          <w:b/>
          <w:bCs/>
        </w:rPr>
        <w:t xml:space="preserve">with one objection from the Consumer </w:t>
      </w:r>
      <w:r w:rsidR="001E1E3D">
        <w:rPr>
          <w:rFonts w:ascii="Times New Roman" w:hAnsi="Times New Roman" w:cs="Times New Roman"/>
          <w:b/>
          <w:bCs/>
        </w:rPr>
        <w:t>(</w:t>
      </w:r>
      <w:r w:rsidR="00334A18">
        <w:rPr>
          <w:rFonts w:ascii="Times New Roman" w:hAnsi="Times New Roman" w:cs="Times New Roman"/>
          <w:b/>
          <w:bCs/>
        </w:rPr>
        <w:t>OPUC</w:t>
      </w:r>
      <w:r w:rsidR="001E1E3D">
        <w:rPr>
          <w:rFonts w:ascii="Times New Roman" w:hAnsi="Times New Roman" w:cs="Times New Roman"/>
          <w:b/>
          <w:bCs/>
        </w:rPr>
        <w:t xml:space="preserve">) </w:t>
      </w:r>
      <w:r w:rsidRPr="000F15EF">
        <w:rPr>
          <w:rFonts w:ascii="Times New Roman" w:hAnsi="Times New Roman" w:cs="Times New Roman"/>
          <w:b/>
          <w:bCs/>
        </w:rPr>
        <w:t xml:space="preserve">Market Segment.  </w:t>
      </w:r>
      <w:r w:rsidRPr="000F15EF">
        <w:rPr>
          <w:rFonts w:ascii="Times New Roman" w:hAnsi="Times New Roman" w:cs="Times New Roman"/>
          <w:bCs/>
          <w:i/>
          <w:iCs/>
        </w:rPr>
        <w:t>(Please see ballot posted with Key Documents.)</w:t>
      </w:r>
    </w:p>
    <w:p w14:paraId="52059668" w14:textId="505F6921" w:rsidR="00B95E19" w:rsidRDefault="00B95E19" w:rsidP="005D4773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7750F565" w14:textId="30335DBF" w:rsidR="00D11433" w:rsidRDefault="00D11433" w:rsidP="005D4773">
      <w:pPr>
        <w:pStyle w:val="NoSpacing"/>
        <w:rPr>
          <w:rFonts w:ascii="Times New Roman" w:hAnsi="Times New Roman" w:cs="Times New Roman"/>
        </w:rPr>
      </w:pPr>
      <w:r w:rsidRPr="00D11433">
        <w:rPr>
          <w:rFonts w:ascii="Times New Roman" w:hAnsi="Times New Roman" w:cs="Times New Roman"/>
        </w:rPr>
        <w:t xml:space="preserve">Ms. Henson </w:t>
      </w:r>
      <w:r w:rsidR="001124E5">
        <w:rPr>
          <w:rFonts w:ascii="Times New Roman" w:hAnsi="Times New Roman" w:cs="Times New Roman"/>
        </w:rPr>
        <w:t xml:space="preserve">announced </w:t>
      </w:r>
      <w:r w:rsidRPr="00D11433">
        <w:rPr>
          <w:rFonts w:ascii="Times New Roman" w:hAnsi="Times New Roman" w:cs="Times New Roman"/>
        </w:rPr>
        <w:t xml:space="preserve">the November 30, 2023 Special PRS meeting by Webex only </w:t>
      </w:r>
      <w:r>
        <w:rPr>
          <w:rFonts w:ascii="Times New Roman" w:hAnsi="Times New Roman" w:cs="Times New Roman"/>
        </w:rPr>
        <w:t xml:space="preserve">at </w:t>
      </w:r>
      <w:r w:rsidRPr="00D114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:00 p.m. to consider NPRR1209</w:t>
      </w:r>
      <w:r w:rsidRPr="00D11433">
        <w:rPr>
          <w:rFonts w:ascii="Times New Roman" w:hAnsi="Times New Roman" w:cs="Times New Roman"/>
        </w:rPr>
        <w:t xml:space="preserve">.  </w:t>
      </w:r>
    </w:p>
    <w:p w14:paraId="1F654241" w14:textId="77777777" w:rsidR="00D11433" w:rsidRPr="00D11433" w:rsidRDefault="00D11433" w:rsidP="005D4773">
      <w:pPr>
        <w:pStyle w:val="NoSpacing"/>
        <w:rPr>
          <w:rFonts w:ascii="Times New Roman" w:hAnsi="Times New Roman" w:cs="Times New Roman"/>
        </w:rPr>
      </w:pPr>
    </w:p>
    <w:p w14:paraId="1C07348D" w14:textId="77777777" w:rsidR="001E1E3D" w:rsidRDefault="001E1E3D" w:rsidP="005D4773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481D2566" w14:textId="39E2EF5D" w:rsidR="00816E2C" w:rsidRPr="009E0D68" w:rsidRDefault="00D62407" w:rsidP="005D4773">
      <w:pPr>
        <w:pStyle w:val="NoSpacing"/>
        <w:rPr>
          <w:rFonts w:ascii="Times New Roman" w:hAnsi="Times New Roman" w:cs="Times New Roman"/>
          <w:u w:val="single"/>
        </w:rPr>
      </w:pPr>
      <w:r w:rsidRPr="009E0D68">
        <w:rPr>
          <w:rFonts w:ascii="Times New Roman" w:hAnsi="Times New Roman" w:cs="Times New Roman"/>
          <w:u w:val="single"/>
        </w:rPr>
        <w:t>Urgency Vote(s) (See Key Documents)</w:t>
      </w:r>
    </w:p>
    <w:p w14:paraId="0D7721D3" w14:textId="3E343A54" w:rsidR="00A43428" w:rsidRPr="00C400F6" w:rsidRDefault="002E364B" w:rsidP="005D4773">
      <w:pPr>
        <w:pStyle w:val="NoSpacing"/>
        <w:rPr>
          <w:rFonts w:ascii="Times New Roman" w:hAnsi="Times New Roman" w:cs="Times New Roman"/>
          <w:i/>
          <w:iCs/>
        </w:rPr>
      </w:pPr>
      <w:r w:rsidRPr="00C400F6">
        <w:rPr>
          <w:rFonts w:ascii="Times New Roman" w:hAnsi="Times New Roman" w:cs="Times New Roman"/>
          <w:i/>
          <w:iCs/>
        </w:rPr>
        <w:t xml:space="preserve">NPRR1204, Considerations of State of Charge with Real-Time Co-Optimization </w:t>
      </w:r>
    </w:p>
    <w:p w14:paraId="397AF845" w14:textId="20FA12AF" w:rsidR="00334A18" w:rsidRDefault="0077250D" w:rsidP="005D4773">
      <w:pPr>
        <w:pStyle w:val="NoSpacing"/>
        <w:rPr>
          <w:rFonts w:ascii="Times New Roman" w:hAnsi="Times New Roman" w:cs="Times New Roman"/>
        </w:rPr>
      </w:pPr>
      <w:r w:rsidRPr="0077250D">
        <w:rPr>
          <w:rFonts w:ascii="Times New Roman" w:hAnsi="Times New Roman" w:cs="Times New Roman"/>
        </w:rPr>
        <w:t>Matt Arth</w:t>
      </w:r>
      <w:r w:rsidR="00A43428" w:rsidRPr="0077250D">
        <w:rPr>
          <w:rFonts w:ascii="Times New Roman" w:hAnsi="Times New Roman" w:cs="Times New Roman"/>
        </w:rPr>
        <w:t xml:space="preserve"> </w:t>
      </w:r>
      <w:r w:rsidR="00334A18">
        <w:rPr>
          <w:rFonts w:ascii="Times New Roman" w:hAnsi="Times New Roman" w:cs="Times New Roman"/>
        </w:rPr>
        <w:t xml:space="preserve">summarized the request for Urgent status, </w:t>
      </w:r>
      <w:r w:rsidR="00A43428" w:rsidRPr="0077250D">
        <w:rPr>
          <w:rFonts w:ascii="Times New Roman" w:hAnsi="Times New Roman" w:cs="Times New Roman"/>
        </w:rPr>
        <w:t>provided an overview of NPRR120</w:t>
      </w:r>
      <w:r>
        <w:rPr>
          <w:rFonts w:ascii="Times New Roman" w:hAnsi="Times New Roman" w:cs="Times New Roman"/>
        </w:rPr>
        <w:t>4</w:t>
      </w:r>
      <w:r w:rsidR="00334A18">
        <w:rPr>
          <w:rFonts w:ascii="Times New Roman" w:hAnsi="Times New Roman" w:cs="Times New Roman"/>
        </w:rPr>
        <w:t xml:space="preserve">, reviewed the 11/3/23 ERCOT comments, and noted the concepts were discussed at the November 1, 2023 </w:t>
      </w:r>
      <w:r w:rsidR="00334A18" w:rsidRPr="00334A18">
        <w:rPr>
          <w:rFonts w:ascii="Times New Roman" w:hAnsi="Times New Roman" w:cs="Times New Roman"/>
        </w:rPr>
        <w:t>Real-Time Co-Optimization plus Batteries Task Force (RTBCTF) meeting</w:t>
      </w:r>
      <w:r w:rsidR="00334A18">
        <w:rPr>
          <w:rFonts w:ascii="Times New Roman" w:hAnsi="Times New Roman" w:cs="Times New Roman"/>
        </w:rPr>
        <w:t xml:space="preserve">.  Market Participants reviewed the </w:t>
      </w:r>
      <w:r w:rsidR="00334A18" w:rsidRPr="00334A18">
        <w:rPr>
          <w:rFonts w:ascii="Times New Roman" w:hAnsi="Times New Roman" w:cs="Times New Roman"/>
        </w:rPr>
        <w:t>10/1</w:t>
      </w:r>
      <w:r w:rsidR="00334A18">
        <w:rPr>
          <w:rFonts w:ascii="Times New Roman" w:hAnsi="Times New Roman" w:cs="Times New Roman"/>
        </w:rPr>
        <w:t>0</w:t>
      </w:r>
      <w:r w:rsidR="00334A18" w:rsidRPr="00334A18">
        <w:rPr>
          <w:rFonts w:ascii="Times New Roman" w:hAnsi="Times New Roman" w:cs="Times New Roman"/>
        </w:rPr>
        <w:t xml:space="preserve">/23 Impact Analysis and </w:t>
      </w:r>
      <w:r w:rsidR="00334A18" w:rsidRPr="00FA09EE">
        <w:rPr>
          <w:rFonts w:ascii="Times New Roman" w:hAnsi="Times New Roman" w:cs="Times New Roman"/>
        </w:rPr>
        <w:t>appropriate priority and rank for NPRR1204</w:t>
      </w:r>
      <w:r w:rsidR="00FA09EE" w:rsidRPr="00FA09EE">
        <w:rPr>
          <w:rFonts w:ascii="Times New Roman" w:hAnsi="Times New Roman" w:cs="Times New Roman"/>
        </w:rPr>
        <w:t xml:space="preserve">.  </w:t>
      </w:r>
      <w:bookmarkStart w:id="4" w:name="_Hlk155027216"/>
      <w:r w:rsidR="00FA09EE" w:rsidRPr="00FA09EE">
        <w:rPr>
          <w:rFonts w:ascii="Times New Roman" w:hAnsi="Times New Roman" w:cs="Times New Roman"/>
        </w:rPr>
        <w:t xml:space="preserve">Ms. Henson </w:t>
      </w:r>
      <w:r w:rsidR="00FA09EE" w:rsidRPr="00FA09EE">
        <w:rPr>
          <w:rFonts w:ascii="Times New Roman" w:hAnsi="Times New Roman" w:cs="Times New Roman"/>
          <w:iCs/>
        </w:rPr>
        <w:t xml:space="preserve">noted this item could be considered for inclusion in </w:t>
      </w:r>
      <w:r w:rsidR="00FA09EE" w:rsidRPr="00FA09EE">
        <w:rPr>
          <w:rFonts w:ascii="Times New Roman" w:hAnsi="Times New Roman" w:cs="Times New Roman"/>
        </w:rPr>
        <w:t xml:space="preserve">the </w:t>
      </w:r>
      <w:bookmarkEnd w:id="4"/>
      <w:r w:rsidR="008C306E">
        <w:fldChar w:fldCharType="begin"/>
      </w:r>
      <w:r w:rsidR="008C306E">
        <w:instrText>HYPERLINK \l "Combined_Ballot"</w:instrText>
      </w:r>
      <w:r w:rsidR="008C306E">
        <w:fldChar w:fldCharType="separate"/>
      </w:r>
      <w:r w:rsidR="008C306E" w:rsidRPr="00E01362">
        <w:rPr>
          <w:rStyle w:val="Hyperlink"/>
          <w:rFonts w:ascii="Times New Roman" w:hAnsi="Times New Roman" w:cs="Times New Roman"/>
        </w:rPr>
        <w:t>Combined Ballot</w:t>
      </w:r>
      <w:r w:rsidR="008C306E">
        <w:rPr>
          <w:rStyle w:val="Hyperlink"/>
          <w:rFonts w:ascii="Times New Roman" w:hAnsi="Times New Roman" w:cs="Times New Roman"/>
        </w:rPr>
        <w:fldChar w:fldCharType="end"/>
      </w:r>
      <w:r w:rsidR="008C306E">
        <w:rPr>
          <w:rFonts w:ascii="Times New Roman" w:hAnsi="Times New Roman" w:cs="Times New Roman"/>
        </w:rPr>
        <w:t>.</w:t>
      </w:r>
    </w:p>
    <w:p w14:paraId="34AB8EA7" w14:textId="77777777" w:rsidR="008C306E" w:rsidRDefault="008C306E" w:rsidP="005D4773">
      <w:pPr>
        <w:pStyle w:val="NoSpacing"/>
        <w:rPr>
          <w:rFonts w:ascii="Times New Roman" w:hAnsi="Times New Roman" w:cs="Times New Roman"/>
        </w:rPr>
      </w:pPr>
    </w:p>
    <w:p w14:paraId="103D5690" w14:textId="77777777" w:rsidR="00D62407" w:rsidRPr="00D20D2A" w:rsidRDefault="00D62407" w:rsidP="005D4773">
      <w:pPr>
        <w:pStyle w:val="NoSpacing"/>
        <w:rPr>
          <w:rFonts w:ascii="Times New Roman" w:hAnsi="Times New Roman" w:cs="Times New Roman"/>
          <w:i/>
          <w:iCs/>
          <w:highlight w:val="lightGray"/>
        </w:rPr>
      </w:pPr>
    </w:p>
    <w:p w14:paraId="6E83AC3A" w14:textId="162F9BBB" w:rsidR="00A27CA4" w:rsidRPr="00ED2AF5" w:rsidRDefault="00A27CA4" w:rsidP="005D4773">
      <w:pPr>
        <w:pStyle w:val="NoSpacing"/>
        <w:rPr>
          <w:rFonts w:ascii="Times New Roman" w:hAnsi="Times New Roman" w:cs="Times New Roman"/>
          <w:u w:val="single"/>
        </w:rPr>
      </w:pPr>
      <w:r w:rsidRPr="00ED2AF5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ED2AF5">
        <w:rPr>
          <w:rFonts w:ascii="Times New Roman" w:hAnsi="Times New Roman" w:cs="Times New Roman"/>
          <w:u w:val="single"/>
        </w:rPr>
        <w:t xml:space="preserve"> (see Key Documents)</w:t>
      </w:r>
    </w:p>
    <w:p w14:paraId="785AAAA2" w14:textId="4D8040C4" w:rsidR="00ED2AF5" w:rsidRDefault="00ED2AF5" w:rsidP="005D4773">
      <w:pPr>
        <w:pStyle w:val="NoSpacing"/>
        <w:rPr>
          <w:rFonts w:ascii="Times New Roman" w:hAnsi="Times New Roman" w:cs="Times New Roman"/>
          <w:i/>
        </w:rPr>
      </w:pPr>
      <w:r w:rsidRPr="00ED2AF5">
        <w:rPr>
          <w:rFonts w:ascii="Times New Roman" w:hAnsi="Times New Roman" w:cs="Times New Roman"/>
          <w:i/>
        </w:rPr>
        <w:t>NPRR1181, Submission of Seasonal Coal and Lignite Inventory Declaration</w:t>
      </w:r>
    </w:p>
    <w:p w14:paraId="5ADD3937" w14:textId="00A33FF1" w:rsidR="00737506" w:rsidRPr="00FA09EE" w:rsidRDefault="001124E5" w:rsidP="00737506">
      <w:pPr>
        <w:pStyle w:val="NoSpacing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Market </w:t>
      </w:r>
      <w:r w:rsidR="00737506">
        <w:rPr>
          <w:rFonts w:ascii="Times New Roman" w:hAnsi="Times New Roman" w:cs="Times New Roman"/>
        </w:rPr>
        <w:t xml:space="preserve">Participants reviewed the 10/12/23 PRS report and 5/16/23 Impact Analysis for NPRR1181.  </w:t>
      </w:r>
      <w:r w:rsidR="00737506" w:rsidRPr="00FA09EE">
        <w:rPr>
          <w:rFonts w:ascii="Times New Roman" w:hAnsi="Times New Roman" w:cs="Times New Roman"/>
        </w:rPr>
        <w:t xml:space="preserve">Ms. Henson </w:t>
      </w:r>
      <w:r w:rsidR="00737506" w:rsidRPr="00FA09EE">
        <w:rPr>
          <w:rFonts w:ascii="Times New Roman" w:hAnsi="Times New Roman" w:cs="Times New Roman"/>
          <w:iCs/>
        </w:rPr>
        <w:t xml:space="preserve">noted this item could be considered for inclusion in </w:t>
      </w:r>
      <w:r w:rsidR="00737506" w:rsidRPr="00FA09EE">
        <w:rPr>
          <w:rFonts w:ascii="Times New Roman" w:hAnsi="Times New Roman" w:cs="Times New Roman"/>
        </w:rPr>
        <w:t xml:space="preserve">the </w:t>
      </w:r>
      <w:hyperlink w:anchor="Combined_Ballot" w:history="1">
        <w:r w:rsidR="008C306E" w:rsidRPr="00E01362">
          <w:rPr>
            <w:rStyle w:val="Hyperlink"/>
            <w:rFonts w:ascii="Times New Roman" w:hAnsi="Times New Roman" w:cs="Times New Roman"/>
          </w:rPr>
          <w:t>Combined Ballot</w:t>
        </w:r>
      </w:hyperlink>
      <w:r w:rsidR="008C306E">
        <w:rPr>
          <w:rFonts w:ascii="Times New Roman" w:hAnsi="Times New Roman" w:cs="Times New Roman"/>
        </w:rPr>
        <w:t>.</w:t>
      </w:r>
    </w:p>
    <w:p w14:paraId="37FA429D" w14:textId="77777777" w:rsidR="00737506" w:rsidRPr="00737506" w:rsidRDefault="00737506" w:rsidP="005D4773">
      <w:pPr>
        <w:pStyle w:val="NoSpacing"/>
        <w:rPr>
          <w:rFonts w:ascii="Times New Roman" w:hAnsi="Times New Roman" w:cs="Times New Roman"/>
          <w:iCs/>
        </w:rPr>
      </w:pPr>
    </w:p>
    <w:p w14:paraId="4C418E3F" w14:textId="718C8C96" w:rsidR="00ED2AF5" w:rsidRDefault="00ED2AF5" w:rsidP="005D4773">
      <w:pPr>
        <w:pStyle w:val="NoSpacing"/>
        <w:rPr>
          <w:rFonts w:ascii="Times New Roman" w:hAnsi="Times New Roman" w:cs="Times New Roman"/>
          <w:i/>
          <w:highlight w:val="lightGray"/>
        </w:rPr>
      </w:pPr>
      <w:r w:rsidRPr="00ED2AF5">
        <w:rPr>
          <w:rFonts w:ascii="Times New Roman" w:hAnsi="Times New Roman" w:cs="Times New Roman"/>
          <w:i/>
        </w:rPr>
        <w:t>NPRR1201, Limitations on Resettlement Timeline and Default Uplift Exposure Adjustments</w:t>
      </w:r>
    </w:p>
    <w:p w14:paraId="527E0DCE" w14:textId="17A30DFB" w:rsidR="00737506" w:rsidRDefault="001124E5" w:rsidP="005D47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</w:t>
      </w:r>
      <w:r w:rsidR="00D06753">
        <w:rPr>
          <w:rFonts w:ascii="Times New Roman" w:hAnsi="Times New Roman" w:cs="Times New Roman"/>
        </w:rPr>
        <w:t xml:space="preserve">Participants reviewed the 10/12/23 PRS report, 9/20/23 Impact Analysis, and </w:t>
      </w:r>
      <w:r w:rsidR="00D06753" w:rsidRPr="00FA09EE">
        <w:rPr>
          <w:rFonts w:ascii="Times New Roman" w:hAnsi="Times New Roman" w:cs="Times New Roman"/>
        </w:rPr>
        <w:t>appropriate priority and rank for NPRR120</w:t>
      </w:r>
      <w:r w:rsidR="00D06753">
        <w:rPr>
          <w:rFonts w:ascii="Times New Roman" w:hAnsi="Times New Roman" w:cs="Times New Roman"/>
        </w:rPr>
        <w:t xml:space="preserve">1.  ERCOT Staff outlined a split effective date for NPRR1201.  </w:t>
      </w:r>
      <w:r w:rsidR="00737506" w:rsidRPr="00FA09EE">
        <w:rPr>
          <w:rFonts w:ascii="Times New Roman" w:hAnsi="Times New Roman" w:cs="Times New Roman"/>
        </w:rPr>
        <w:t xml:space="preserve">Ms. Henson </w:t>
      </w:r>
      <w:r w:rsidR="00737506" w:rsidRPr="00FA09EE">
        <w:rPr>
          <w:rFonts w:ascii="Times New Roman" w:hAnsi="Times New Roman" w:cs="Times New Roman"/>
          <w:iCs/>
        </w:rPr>
        <w:t xml:space="preserve">noted this item could be considered for inclusion in </w:t>
      </w:r>
      <w:r w:rsidR="00737506" w:rsidRPr="00FA09EE">
        <w:rPr>
          <w:rFonts w:ascii="Times New Roman" w:hAnsi="Times New Roman" w:cs="Times New Roman"/>
        </w:rPr>
        <w:t xml:space="preserve">the </w:t>
      </w:r>
      <w:hyperlink w:anchor="Combined_Ballot" w:history="1">
        <w:r w:rsidR="008C306E" w:rsidRPr="00E01362">
          <w:rPr>
            <w:rStyle w:val="Hyperlink"/>
            <w:rFonts w:ascii="Times New Roman" w:hAnsi="Times New Roman" w:cs="Times New Roman"/>
          </w:rPr>
          <w:t>Combined Ballot</w:t>
        </w:r>
      </w:hyperlink>
      <w:r w:rsidR="008C306E">
        <w:rPr>
          <w:rFonts w:ascii="Times New Roman" w:hAnsi="Times New Roman" w:cs="Times New Roman"/>
        </w:rPr>
        <w:t>.</w:t>
      </w:r>
    </w:p>
    <w:p w14:paraId="2B275DEB" w14:textId="77777777" w:rsidR="008C306E" w:rsidRPr="00737506" w:rsidRDefault="008C306E" w:rsidP="005D4773">
      <w:pPr>
        <w:pStyle w:val="NoSpacing"/>
        <w:rPr>
          <w:rFonts w:ascii="Times New Roman" w:hAnsi="Times New Roman" w:cs="Times New Roman"/>
          <w:iCs/>
        </w:rPr>
      </w:pPr>
    </w:p>
    <w:p w14:paraId="46002262" w14:textId="48E470A0" w:rsidR="00ED2AF5" w:rsidRDefault="00ED2AF5" w:rsidP="005D4773">
      <w:pPr>
        <w:pStyle w:val="NoSpacing"/>
        <w:rPr>
          <w:rFonts w:ascii="Times New Roman" w:hAnsi="Times New Roman" w:cs="Times New Roman"/>
          <w:i/>
          <w:highlight w:val="lightGray"/>
        </w:rPr>
      </w:pPr>
      <w:r w:rsidRPr="00ED2AF5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ystem Change Request (S</w:t>
      </w:r>
      <w:r w:rsidRPr="00ED2AF5">
        <w:rPr>
          <w:rFonts w:ascii="Times New Roman" w:hAnsi="Times New Roman" w:cs="Times New Roman"/>
          <w:i/>
        </w:rPr>
        <w:t>CR</w:t>
      </w:r>
      <w:r>
        <w:rPr>
          <w:rFonts w:ascii="Times New Roman" w:hAnsi="Times New Roman" w:cs="Times New Roman"/>
          <w:i/>
        </w:rPr>
        <w:t xml:space="preserve">) </w:t>
      </w:r>
      <w:r w:rsidRPr="00ED2AF5">
        <w:rPr>
          <w:rFonts w:ascii="Times New Roman" w:hAnsi="Times New Roman" w:cs="Times New Roman"/>
          <w:i/>
        </w:rPr>
        <w:t>825, ERCOT Voice Communications Aggregation</w:t>
      </w:r>
    </w:p>
    <w:p w14:paraId="3FF819CA" w14:textId="6D4556DF" w:rsidR="00737506" w:rsidRPr="00737506" w:rsidRDefault="001124E5" w:rsidP="005D4773">
      <w:pPr>
        <w:pStyle w:val="NoSpacing"/>
        <w:rPr>
          <w:rFonts w:ascii="Times New Roman" w:hAnsi="Times New Roman" w:cs="Times New Roman"/>
          <w:iCs/>
          <w:highlight w:val="lightGray"/>
        </w:rPr>
      </w:pPr>
      <w:r>
        <w:rPr>
          <w:rFonts w:ascii="Times New Roman" w:hAnsi="Times New Roman" w:cs="Times New Roman"/>
        </w:rPr>
        <w:t xml:space="preserve">Market </w:t>
      </w:r>
      <w:r w:rsidR="00BF00AE">
        <w:rPr>
          <w:rFonts w:ascii="Times New Roman" w:hAnsi="Times New Roman" w:cs="Times New Roman"/>
        </w:rPr>
        <w:t>P</w:t>
      </w:r>
      <w:r w:rsidR="00BF00AE" w:rsidRPr="00BF00AE">
        <w:rPr>
          <w:rFonts w:ascii="Times New Roman" w:hAnsi="Times New Roman" w:cs="Times New Roman"/>
        </w:rPr>
        <w:t>articipants noted the 11/7/23 ERCOT comments for an alternative schedule for the Impact Analysis</w:t>
      </w:r>
      <w:r w:rsidR="00BF00AE">
        <w:rPr>
          <w:rFonts w:ascii="Times New Roman" w:hAnsi="Times New Roman" w:cs="Times New Roman"/>
        </w:rPr>
        <w:t xml:space="preserve"> for SCR825.  </w:t>
      </w:r>
      <w:r w:rsidR="00737506" w:rsidRPr="00FA09EE">
        <w:rPr>
          <w:rFonts w:ascii="Times New Roman" w:hAnsi="Times New Roman" w:cs="Times New Roman"/>
        </w:rPr>
        <w:t xml:space="preserve">Ms. Henson </w:t>
      </w:r>
      <w:r w:rsidR="00737506" w:rsidRPr="00FA09EE">
        <w:rPr>
          <w:rFonts w:ascii="Times New Roman" w:hAnsi="Times New Roman" w:cs="Times New Roman"/>
          <w:iCs/>
        </w:rPr>
        <w:t xml:space="preserve">noted this item could be considered for inclusion in </w:t>
      </w:r>
      <w:r w:rsidR="00737506" w:rsidRPr="00FA09EE">
        <w:rPr>
          <w:rFonts w:ascii="Times New Roman" w:hAnsi="Times New Roman" w:cs="Times New Roman"/>
        </w:rPr>
        <w:t xml:space="preserve">the </w:t>
      </w:r>
      <w:hyperlink w:anchor="Combined_Ballot" w:history="1">
        <w:r w:rsidR="008C306E" w:rsidRPr="00E01362">
          <w:rPr>
            <w:rStyle w:val="Hyperlink"/>
            <w:rFonts w:ascii="Times New Roman" w:hAnsi="Times New Roman" w:cs="Times New Roman"/>
          </w:rPr>
          <w:t>Combined Ballot</w:t>
        </w:r>
      </w:hyperlink>
      <w:r w:rsidR="008C306E">
        <w:rPr>
          <w:rFonts w:ascii="Times New Roman" w:hAnsi="Times New Roman" w:cs="Times New Roman"/>
        </w:rPr>
        <w:t>.</w:t>
      </w:r>
    </w:p>
    <w:p w14:paraId="4629B222" w14:textId="5853FE2B" w:rsidR="009B59F0" w:rsidRDefault="009B59F0" w:rsidP="005D4773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294A9CDA" w14:textId="77777777" w:rsidR="008C306E" w:rsidRPr="00D20D2A" w:rsidRDefault="008C306E" w:rsidP="005D4773">
      <w:pPr>
        <w:pStyle w:val="NoSpacing"/>
        <w:rPr>
          <w:rFonts w:ascii="Times New Roman" w:hAnsi="Times New Roman" w:cs="Times New Roman"/>
          <w:i/>
          <w:iCs/>
          <w:highlight w:val="lightGray"/>
        </w:rPr>
      </w:pPr>
    </w:p>
    <w:p w14:paraId="0518BEF7" w14:textId="1D0A0BDC" w:rsidR="004B343F" w:rsidRPr="00ED2AF5" w:rsidRDefault="004B343F" w:rsidP="005D4773">
      <w:pPr>
        <w:pStyle w:val="NoSpacing"/>
        <w:rPr>
          <w:rFonts w:ascii="Times New Roman" w:hAnsi="Times New Roman" w:cs="Times New Roman"/>
          <w:u w:val="single"/>
        </w:rPr>
      </w:pPr>
      <w:r w:rsidRPr="00ED2AF5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546939FE" w14:textId="616FC0DD" w:rsidR="00FF5ACE" w:rsidRPr="00ED2AF5" w:rsidRDefault="00FF5ACE" w:rsidP="005D4773">
      <w:pPr>
        <w:pStyle w:val="NoSpacing"/>
        <w:rPr>
          <w:rFonts w:ascii="Times New Roman" w:hAnsi="Times New Roman" w:cs="Times New Roman"/>
          <w:i/>
        </w:rPr>
      </w:pPr>
      <w:r w:rsidRPr="00ED2AF5">
        <w:rPr>
          <w:rFonts w:ascii="Times New Roman" w:hAnsi="Times New Roman" w:cs="Times New Roman"/>
          <w:i/>
        </w:rPr>
        <w:t>NPRR956, Designation of Providers of Transmission Additions</w:t>
      </w:r>
    </w:p>
    <w:p w14:paraId="135ACC17" w14:textId="4988A180" w:rsidR="009E6504" w:rsidRPr="00ED2AF5" w:rsidRDefault="002372DE" w:rsidP="005D4773">
      <w:pPr>
        <w:pStyle w:val="NoSpacing"/>
        <w:rPr>
          <w:rFonts w:ascii="Times New Roman" w:hAnsi="Times New Roman" w:cs="Times New Roman"/>
          <w:i/>
        </w:rPr>
      </w:pPr>
      <w:r w:rsidRPr="00ED2AF5">
        <w:rPr>
          <w:rFonts w:ascii="Times New Roman" w:hAnsi="Times New Roman" w:cs="Times New Roman"/>
          <w:i/>
        </w:rPr>
        <w:t>NPRR1070, Planning Criteria for GTC Exit Solutions</w:t>
      </w:r>
    </w:p>
    <w:p w14:paraId="6B4CB87E" w14:textId="19382E5F" w:rsidR="00101231" w:rsidRPr="00ED2AF5" w:rsidRDefault="00101231" w:rsidP="005D4773">
      <w:pPr>
        <w:pStyle w:val="NoSpacing"/>
        <w:rPr>
          <w:rFonts w:ascii="Times New Roman" w:hAnsi="Times New Roman" w:cs="Times New Roman"/>
          <w:i/>
        </w:rPr>
      </w:pPr>
      <w:r w:rsidRPr="00ED2AF5">
        <w:rPr>
          <w:rFonts w:ascii="Times New Roman" w:hAnsi="Times New Roman" w:cs="Times New Roman"/>
          <w:i/>
        </w:rPr>
        <w:t>NPRR1162, Single Agent Designation for a QSE and its Sub-QSEs for Voice Communications over the ERCOT WAN</w:t>
      </w:r>
    </w:p>
    <w:p w14:paraId="1B57AAA3" w14:textId="4B483707" w:rsidR="00501C8B" w:rsidRPr="00ED2AF5" w:rsidRDefault="00501C8B" w:rsidP="005D4773">
      <w:pPr>
        <w:pStyle w:val="NoSpacing"/>
        <w:rPr>
          <w:rFonts w:ascii="Times New Roman" w:hAnsi="Times New Roman" w:cs="Times New Roman"/>
          <w:i/>
        </w:rPr>
      </w:pPr>
      <w:r w:rsidRPr="00ED2AF5">
        <w:rPr>
          <w:rFonts w:ascii="Times New Roman" w:hAnsi="Times New Roman" w:cs="Times New Roman"/>
          <w:i/>
        </w:rPr>
        <w:t>NPRR1170, Capturing Natural Gas Delivery Information for Natural Gas Generation Resources</w:t>
      </w:r>
    </w:p>
    <w:p w14:paraId="3F3B9A8A" w14:textId="226D6ABB" w:rsidR="00996049" w:rsidRPr="00ED2AF5" w:rsidRDefault="00996049" w:rsidP="005D4773">
      <w:pPr>
        <w:pStyle w:val="NoSpacing"/>
        <w:rPr>
          <w:rFonts w:ascii="Times New Roman" w:hAnsi="Times New Roman" w:cs="Times New Roman"/>
          <w:i/>
        </w:rPr>
      </w:pPr>
      <w:r w:rsidRPr="00ED2AF5">
        <w:rPr>
          <w:rFonts w:ascii="Times New Roman" w:hAnsi="Times New Roman" w:cs="Times New Roman"/>
          <w:i/>
        </w:rPr>
        <w:t>NPRR1179, Fuel Purchase Requirements for Resources Submitting RUC Fuel Costs</w:t>
      </w:r>
    </w:p>
    <w:p w14:paraId="754BC83D" w14:textId="7105F9B7" w:rsidR="009B59F0" w:rsidRPr="00ED2AF5" w:rsidRDefault="009B59F0" w:rsidP="005D4773">
      <w:pPr>
        <w:pStyle w:val="NoSpacing"/>
        <w:rPr>
          <w:rFonts w:ascii="Times New Roman" w:hAnsi="Times New Roman" w:cs="Times New Roman"/>
          <w:i/>
        </w:rPr>
      </w:pPr>
      <w:r w:rsidRPr="00ED2AF5">
        <w:rPr>
          <w:rFonts w:ascii="Times New Roman" w:hAnsi="Times New Roman" w:cs="Times New Roman"/>
          <w:i/>
        </w:rPr>
        <w:t>NPRR1188, Implement Nodal Dispatch and Energy Settlement for Controllable Load Resources</w:t>
      </w:r>
    </w:p>
    <w:p w14:paraId="0D49DBD7" w14:textId="46FA7F33" w:rsidR="00D62407" w:rsidRPr="00ED2AF5" w:rsidRDefault="00D62407" w:rsidP="005D4773">
      <w:pPr>
        <w:pStyle w:val="NoSpacing"/>
        <w:rPr>
          <w:rFonts w:ascii="Times New Roman" w:hAnsi="Times New Roman" w:cs="Times New Roman"/>
          <w:i/>
        </w:rPr>
      </w:pPr>
      <w:r w:rsidRPr="00ED2AF5">
        <w:rPr>
          <w:rFonts w:ascii="Times New Roman" w:hAnsi="Times New Roman" w:cs="Times New Roman"/>
          <w:i/>
        </w:rPr>
        <w:t>NPRR1190, High Dispatch Limit Override Provision for Increased NOIE Load Costs</w:t>
      </w:r>
    </w:p>
    <w:p w14:paraId="12EEAA5C" w14:textId="4F04C8B3" w:rsidR="00076144" w:rsidRPr="00ED2AF5" w:rsidRDefault="00076144" w:rsidP="005D4773">
      <w:pPr>
        <w:pStyle w:val="NoSpacing"/>
        <w:rPr>
          <w:rFonts w:ascii="Times New Roman" w:hAnsi="Times New Roman" w:cs="Times New Roman"/>
          <w:i/>
        </w:rPr>
      </w:pPr>
      <w:r w:rsidRPr="00ED2AF5">
        <w:rPr>
          <w:rFonts w:ascii="Times New Roman" w:hAnsi="Times New Roman" w:cs="Times New Roman"/>
          <w:i/>
        </w:rPr>
        <w:t>NPRR1191, Registration, Interconnection, and Operation of Customers with Large Loads; Information Required of Customers with Loads 25 MW or Greater</w:t>
      </w:r>
    </w:p>
    <w:p w14:paraId="05944D01" w14:textId="021F075D" w:rsidR="00076144" w:rsidRPr="00ED2AF5" w:rsidRDefault="00076144" w:rsidP="005D4773">
      <w:pPr>
        <w:pStyle w:val="NoSpacing"/>
        <w:rPr>
          <w:rFonts w:ascii="Times New Roman" w:hAnsi="Times New Roman" w:cs="Times New Roman"/>
          <w:i/>
        </w:rPr>
      </w:pPr>
      <w:r w:rsidRPr="00ED2AF5">
        <w:rPr>
          <w:rFonts w:ascii="Times New Roman" w:hAnsi="Times New Roman" w:cs="Times New Roman"/>
          <w:i/>
        </w:rPr>
        <w:t>NPRR1194, Wholesale Storage Load Auxiliary Netting</w:t>
      </w:r>
    </w:p>
    <w:p w14:paraId="7B6A29C3" w14:textId="04807397" w:rsidR="00076144" w:rsidRPr="00ED2AF5" w:rsidRDefault="00076144" w:rsidP="005D4773">
      <w:pPr>
        <w:pStyle w:val="NoSpacing"/>
        <w:rPr>
          <w:rFonts w:ascii="Times New Roman" w:hAnsi="Times New Roman" w:cs="Times New Roman"/>
          <w:i/>
        </w:rPr>
      </w:pPr>
      <w:r w:rsidRPr="00ED2AF5">
        <w:rPr>
          <w:rFonts w:ascii="Times New Roman" w:hAnsi="Times New Roman" w:cs="Times New Roman"/>
          <w:i/>
        </w:rPr>
        <w:lastRenderedPageBreak/>
        <w:t>NPRR1195, Resource Entity Metering Facilities Maintenance</w:t>
      </w:r>
    </w:p>
    <w:p w14:paraId="23EB561B" w14:textId="1226B3C8" w:rsidR="00ED2AF5" w:rsidRDefault="00ED2AF5" w:rsidP="005D4773">
      <w:pPr>
        <w:pStyle w:val="NoSpacing"/>
        <w:rPr>
          <w:rFonts w:ascii="Times New Roman" w:hAnsi="Times New Roman" w:cs="Times New Roman"/>
          <w:i/>
        </w:rPr>
      </w:pPr>
      <w:r w:rsidRPr="00ED2AF5">
        <w:rPr>
          <w:rFonts w:ascii="Times New Roman" w:hAnsi="Times New Roman" w:cs="Times New Roman"/>
          <w:i/>
        </w:rPr>
        <w:t>NPRR1197, Energy Storage Resource (ESR) Non-Charging Load(s) Optional Exclusion from EPS Netting Arrangement</w:t>
      </w:r>
    </w:p>
    <w:p w14:paraId="71CBB022" w14:textId="549B8AAE" w:rsidR="00ED2AF5" w:rsidRDefault="00ED2AF5" w:rsidP="005D4773">
      <w:pPr>
        <w:pStyle w:val="NoSpacing"/>
        <w:rPr>
          <w:rFonts w:ascii="Times New Roman" w:hAnsi="Times New Roman" w:cs="Times New Roman"/>
          <w:i/>
        </w:rPr>
      </w:pPr>
      <w:r w:rsidRPr="00ED2AF5">
        <w:rPr>
          <w:rFonts w:ascii="Times New Roman" w:hAnsi="Times New Roman" w:cs="Times New Roman"/>
          <w:i/>
        </w:rPr>
        <w:t>NPRR1198, Congestion Mitigation Using Topology Reconfigurations</w:t>
      </w:r>
    </w:p>
    <w:p w14:paraId="6E240768" w14:textId="1B265A7C" w:rsidR="00ED2AF5" w:rsidRDefault="00ED2AF5" w:rsidP="005D4773">
      <w:pPr>
        <w:pStyle w:val="NoSpacing"/>
        <w:rPr>
          <w:rFonts w:ascii="Times New Roman" w:hAnsi="Times New Roman" w:cs="Times New Roman"/>
          <w:i/>
        </w:rPr>
      </w:pPr>
      <w:r w:rsidRPr="00ED2AF5">
        <w:rPr>
          <w:rFonts w:ascii="Times New Roman" w:hAnsi="Times New Roman" w:cs="Times New Roman"/>
          <w:i/>
        </w:rPr>
        <w:t>NPRR1199, Implementation of Lone Star Infrastructure Protection Act (LSIPA) Requirements</w:t>
      </w:r>
    </w:p>
    <w:p w14:paraId="296A14D3" w14:textId="7C3C92F9" w:rsidR="00ED2AF5" w:rsidRDefault="00ED2AF5" w:rsidP="005D4773">
      <w:pPr>
        <w:pStyle w:val="NoSpacing"/>
        <w:rPr>
          <w:rFonts w:ascii="Times New Roman" w:hAnsi="Times New Roman" w:cs="Times New Roman"/>
          <w:i/>
        </w:rPr>
      </w:pPr>
      <w:r w:rsidRPr="00ED2AF5">
        <w:rPr>
          <w:rFonts w:ascii="Times New Roman" w:hAnsi="Times New Roman" w:cs="Times New Roman"/>
          <w:i/>
        </w:rPr>
        <w:t>NPRR1200, Utilization of Calculated Values for Non-WSL for ESRs</w:t>
      </w:r>
    </w:p>
    <w:p w14:paraId="0DF5664A" w14:textId="4D3EC7FD" w:rsidR="00ED2AF5" w:rsidRDefault="00ED2AF5" w:rsidP="005D4773">
      <w:pPr>
        <w:pStyle w:val="NoSpacing"/>
        <w:rPr>
          <w:rFonts w:ascii="Times New Roman" w:hAnsi="Times New Roman" w:cs="Times New Roman"/>
          <w:i/>
        </w:rPr>
      </w:pPr>
      <w:r w:rsidRPr="00ED2AF5">
        <w:rPr>
          <w:rFonts w:ascii="Times New Roman" w:hAnsi="Times New Roman" w:cs="Times New Roman"/>
          <w:i/>
        </w:rPr>
        <w:t>SCR826, ERCOT.com Enhancements</w:t>
      </w:r>
    </w:p>
    <w:p w14:paraId="7C8B041B" w14:textId="3B8FD6CA" w:rsidR="00ED2AF5" w:rsidRPr="00ED2AF5" w:rsidRDefault="00ED2AF5" w:rsidP="005D4773">
      <w:pPr>
        <w:pStyle w:val="NoSpacing"/>
        <w:rPr>
          <w:rFonts w:ascii="Times New Roman" w:hAnsi="Times New Roman" w:cs="Times New Roman"/>
          <w:i/>
          <w:highlight w:val="lightGray"/>
        </w:rPr>
      </w:pPr>
      <w:r w:rsidRPr="00ED2AF5">
        <w:rPr>
          <w:rFonts w:ascii="Times New Roman" w:hAnsi="Times New Roman" w:cs="Times New Roman"/>
          <w:i/>
        </w:rPr>
        <w:t>SCR827, Grid Conditions Graph Addition for Operating Reserve Demand Curve (ORDC) Level</w:t>
      </w:r>
    </w:p>
    <w:p w14:paraId="3F11D138" w14:textId="29790CC3" w:rsidR="00501C8B" w:rsidRPr="00BF00AE" w:rsidRDefault="00501C8B" w:rsidP="005D4773">
      <w:pPr>
        <w:pStyle w:val="NoSpacing"/>
        <w:rPr>
          <w:rFonts w:ascii="Times New Roman" w:hAnsi="Times New Roman" w:cs="Times New Roman"/>
          <w:iCs/>
        </w:rPr>
      </w:pPr>
      <w:r w:rsidRPr="00BF00AE">
        <w:rPr>
          <w:rFonts w:ascii="Times New Roman" w:hAnsi="Times New Roman" w:cs="Times New Roman"/>
          <w:iCs/>
        </w:rPr>
        <w:t>PRS took no action on these items.</w:t>
      </w:r>
    </w:p>
    <w:p w14:paraId="766E6F95" w14:textId="12EDD416" w:rsidR="00501C8B" w:rsidRDefault="00501C8B" w:rsidP="005D4773">
      <w:pPr>
        <w:pStyle w:val="NoSpacing"/>
        <w:rPr>
          <w:rFonts w:ascii="Times New Roman" w:hAnsi="Times New Roman" w:cs="Times New Roman"/>
          <w:iCs/>
          <w:highlight w:val="lightGray"/>
        </w:rPr>
      </w:pPr>
    </w:p>
    <w:p w14:paraId="705249E1" w14:textId="77777777" w:rsidR="00BF00AE" w:rsidRPr="00974132" w:rsidRDefault="00BF00AE" w:rsidP="00BF00AE">
      <w:pPr>
        <w:pStyle w:val="NoSpacing"/>
        <w:rPr>
          <w:rFonts w:ascii="Times New Roman" w:hAnsi="Times New Roman" w:cs="Times New Roman"/>
          <w:i/>
        </w:rPr>
      </w:pPr>
      <w:r w:rsidRPr="00974132">
        <w:rPr>
          <w:rFonts w:ascii="Times New Roman" w:hAnsi="Times New Roman" w:cs="Times New Roman"/>
          <w:i/>
        </w:rPr>
        <w:t>NPRR1202, Refundable Deposits for Large Load Interconnection Studies</w:t>
      </w:r>
    </w:p>
    <w:p w14:paraId="4BD25C18" w14:textId="356CE6F0" w:rsidR="00974132" w:rsidRDefault="00974132" w:rsidP="005D4773">
      <w:pPr>
        <w:pStyle w:val="NoSpacing"/>
        <w:rPr>
          <w:rFonts w:ascii="Times New Roman" w:hAnsi="Times New Roman" w:cs="Times New Roman"/>
          <w:iCs/>
        </w:rPr>
      </w:pPr>
      <w:r w:rsidRPr="00974132">
        <w:rPr>
          <w:rFonts w:ascii="Times New Roman" w:hAnsi="Times New Roman" w:cs="Times New Roman"/>
          <w:iCs/>
        </w:rPr>
        <w:t>Some participants expressed concern for the assertion</w:t>
      </w:r>
      <w:r>
        <w:rPr>
          <w:rFonts w:ascii="Times New Roman" w:hAnsi="Times New Roman" w:cs="Times New Roman"/>
          <w:iCs/>
        </w:rPr>
        <w:t xml:space="preserve"> in the 10/11/23 </w:t>
      </w:r>
      <w:r w:rsidRPr="00974132">
        <w:rPr>
          <w:rFonts w:ascii="Times New Roman" w:hAnsi="Times New Roman" w:cs="Times New Roman"/>
          <w:iCs/>
        </w:rPr>
        <w:t xml:space="preserve">ERCOT comments that </w:t>
      </w:r>
      <w:r w:rsidR="004746EC" w:rsidRPr="004746EC">
        <w:rPr>
          <w:rFonts w:ascii="Times New Roman" w:hAnsi="Times New Roman" w:cs="Times New Roman"/>
          <w:iCs/>
        </w:rPr>
        <w:t>i</w:t>
      </w:r>
      <w:r w:rsidR="004746EC" w:rsidRPr="001C28A0">
        <w:rPr>
          <w:rFonts w:ascii="Times New Roman" w:hAnsi="Times New Roman" w:cs="Times New Roman"/>
        </w:rPr>
        <w:t>f stakeholders wish to pursue th</w:t>
      </w:r>
      <w:r w:rsidR="004746EC">
        <w:rPr>
          <w:rFonts w:ascii="Times New Roman" w:hAnsi="Times New Roman" w:cs="Times New Roman"/>
        </w:rPr>
        <w:t>e</w:t>
      </w:r>
      <w:r w:rsidR="004746EC" w:rsidRPr="001C28A0">
        <w:rPr>
          <w:rFonts w:ascii="Times New Roman" w:hAnsi="Times New Roman" w:cs="Times New Roman"/>
        </w:rPr>
        <w:t xml:space="preserve"> deposit (or maintenance fee) policy</w:t>
      </w:r>
      <w:r w:rsidR="004746EC">
        <w:rPr>
          <w:rFonts w:ascii="Times New Roman" w:hAnsi="Times New Roman" w:cs="Times New Roman"/>
        </w:rPr>
        <w:t xml:space="preserve"> proposed in NPRR1202, then</w:t>
      </w:r>
      <w:r w:rsidR="004746EC" w:rsidRPr="004746EC">
        <w:rPr>
          <w:rFonts w:ascii="Times New Roman" w:hAnsi="Times New Roman" w:cs="Times New Roman"/>
          <w:iCs/>
        </w:rPr>
        <w:t xml:space="preserve"> </w:t>
      </w:r>
      <w:r w:rsidRPr="00974132">
        <w:rPr>
          <w:rFonts w:ascii="Times New Roman" w:hAnsi="Times New Roman" w:cs="Times New Roman"/>
          <w:iCs/>
        </w:rPr>
        <w:t>the deposits/fees proposed should apply to the generation interconnection as well</w:t>
      </w:r>
      <w:r>
        <w:rPr>
          <w:rFonts w:ascii="Times New Roman" w:hAnsi="Times New Roman" w:cs="Times New Roman"/>
          <w:iCs/>
        </w:rPr>
        <w:t xml:space="preserve">, and requested further review of the issues by the Wholesale Market Subcommittee (WMS).  </w:t>
      </w:r>
      <w:bookmarkStart w:id="5" w:name="_Hlk155028997"/>
      <w:r w:rsidRPr="00FA09EE">
        <w:rPr>
          <w:rFonts w:ascii="Times New Roman" w:hAnsi="Times New Roman" w:cs="Times New Roman"/>
        </w:rPr>
        <w:t xml:space="preserve">Ms. Henson </w:t>
      </w:r>
      <w:r w:rsidRPr="00FA09EE">
        <w:rPr>
          <w:rFonts w:ascii="Times New Roman" w:hAnsi="Times New Roman" w:cs="Times New Roman"/>
          <w:iCs/>
        </w:rPr>
        <w:t xml:space="preserve">noted this item could be considered for inclusion in </w:t>
      </w:r>
      <w:r w:rsidRPr="00FA09EE">
        <w:rPr>
          <w:rFonts w:ascii="Times New Roman" w:hAnsi="Times New Roman" w:cs="Times New Roman"/>
        </w:rPr>
        <w:t xml:space="preserve">the </w:t>
      </w:r>
      <w:bookmarkEnd w:id="5"/>
      <w:r w:rsidR="008C306E">
        <w:fldChar w:fldCharType="begin"/>
      </w:r>
      <w:r w:rsidR="008C306E">
        <w:instrText>HYPERLINK \l "Combined_Ballot"</w:instrText>
      </w:r>
      <w:r w:rsidR="008C306E">
        <w:fldChar w:fldCharType="separate"/>
      </w:r>
      <w:r w:rsidR="008C306E" w:rsidRPr="00E01362">
        <w:rPr>
          <w:rStyle w:val="Hyperlink"/>
          <w:rFonts w:ascii="Times New Roman" w:hAnsi="Times New Roman" w:cs="Times New Roman"/>
        </w:rPr>
        <w:t>Combined Ballot</w:t>
      </w:r>
      <w:r w:rsidR="008C306E">
        <w:rPr>
          <w:rStyle w:val="Hyperlink"/>
          <w:rFonts w:ascii="Times New Roman" w:hAnsi="Times New Roman" w:cs="Times New Roman"/>
        </w:rPr>
        <w:fldChar w:fldCharType="end"/>
      </w:r>
      <w:r w:rsidR="008C306E">
        <w:rPr>
          <w:rFonts w:ascii="Times New Roman" w:hAnsi="Times New Roman" w:cs="Times New Roman"/>
        </w:rPr>
        <w:t>.</w:t>
      </w:r>
    </w:p>
    <w:p w14:paraId="77850889" w14:textId="18229C8E" w:rsidR="00044FCD" w:rsidRDefault="00044FCD" w:rsidP="005D477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2DCAAAA" w14:textId="77777777" w:rsidR="001124E5" w:rsidRDefault="001124E5" w:rsidP="005D477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6C1127B" w14:textId="6B56AF03" w:rsidR="00FF5ACE" w:rsidRDefault="00FF5ACE" w:rsidP="005D477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D2AF5">
        <w:rPr>
          <w:rFonts w:ascii="Times New Roman" w:hAnsi="Times New Roman" w:cs="Times New Roman"/>
          <w:u w:val="single"/>
        </w:rPr>
        <w:t xml:space="preserve">Review of Revision Request Language (see Key Documents) </w:t>
      </w:r>
    </w:p>
    <w:p w14:paraId="7F46A560" w14:textId="3EDABF59" w:rsidR="00ED2AF5" w:rsidRDefault="00ED2AF5" w:rsidP="005D477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D2AF5">
        <w:rPr>
          <w:rFonts w:ascii="Times New Roman" w:hAnsi="Times New Roman" w:cs="Times New Roman"/>
          <w:i/>
          <w:iCs/>
        </w:rPr>
        <w:t>NPRR1204, Considerations of State of Charge with Real-Time Co-Optimization Implementation</w:t>
      </w:r>
    </w:p>
    <w:p w14:paraId="68EBA0BB" w14:textId="5C97C6EF" w:rsidR="00974132" w:rsidRDefault="00974132" w:rsidP="005D47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item was considered with Urgent status</w:t>
      </w:r>
      <w:r w:rsidR="004746EC">
        <w:rPr>
          <w:rFonts w:ascii="Times New Roman" w:hAnsi="Times New Roman" w:cs="Times New Roman"/>
        </w:rPr>
        <w:t>, as described</w:t>
      </w:r>
      <w:r>
        <w:rPr>
          <w:rFonts w:ascii="Times New Roman" w:hAnsi="Times New Roman" w:cs="Times New Roman"/>
        </w:rPr>
        <w:t xml:space="preserve"> above. </w:t>
      </w:r>
    </w:p>
    <w:p w14:paraId="0E16FC4B" w14:textId="77777777" w:rsidR="00974132" w:rsidRPr="00974132" w:rsidRDefault="00974132" w:rsidP="005D4773">
      <w:pPr>
        <w:spacing w:after="0" w:line="240" w:lineRule="auto"/>
        <w:rPr>
          <w:rFonts w:ascii="Times New Roman" w:hAnsi="Times New Roman" w:cs="Times New Roman"/>
        </w:rPr>
      </w:pPr>
    </w:p>
    <w:p w14:paraId="2DFC5D64" w14:textId="22D970BC" w:rsidR="00ED2AF5" w:rsidRDefault="00ED2AF5" w:rsidP="005D477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D2AF5">
        <w:rPr>
          <w:rFonts w:ascii="Times New Roman" w:hAnsi="Times New Roman" w:cs="Times New Roman"/>
          <w:i/>
          <w:iCs/>
        </w:rPr>
        <w:t>NPRR1205, Revisions to Credit Qualification Requirements of Banks and Insurance Companies</w:t>
      </w:r>
    </w:p>
    <w:p w14:paraId="78EB343E" w14:textId="59236EBA" w:rsidR="008C306E" w:rsidRDefault="00044FCD" w:rsidP="008C306E">
      <w:pPr>
        <w:pStyle w:val="NoSpacing"/>
        <w:rPr>
          <w:rFonts w:ascii="Times New Roman" w:hAnsi="Times New Roman" w:cs="Times New Roman"/>
        </w:rPr>
      </w:pPr>
      <w:r w:rsidRPr="00044FCD">
        <w:rPr>
          <w:rFonts w:ascii="Times New Roman" w:hAnsi="Times New Roman" w:cs="Times New Roman"/>
        </w:rPr>
        <w:t>Sanchir Dashnyam</w:t>
      </w:r>
      <w:r>
        <w:rPr>
          <w:rFonts w:ascii="Times New Roman" w:hAnsi="Times New Roman" w:cs="Times New Roman"/>
        </w:rPr>
        <w:t xml:space="preserve"> </w:t>
      </w:r>
      <w:r w:rsidR="001124E5">
        <w:rPr>
          <w:rFonts w:ascii="Times New Roman" w:hAnsi="Times New Roman" w:cs="Times New Roman"/>
        </w:rPr>
        <w:t xml:space="preserve">provided an overview of </w:t>
      </w:r>
      <w:r>
        <w:rPr>
          <w:rFonts w:ascii="Times New Roman" w:hAnsi="Times New Roman" w:cs="Times New Roman"/>
        </w:rPr>
        <w:t xml:space="preserve">NPRR1205 and </w:t>
      </w:r>
      <w:r w:rsidR="001124E5">
        <w:rPr>
          <w:rFonts w:ascii="Times New Roman" w:hAnsi="Times New Roman" w:cs="Times New Roman"/>
        </w:rPr>
        <w:t xml:space="preserve">summarized </w:t>
      </w:r>
      <w:r>
        <w:rPr>
          <w:rFonts w:ascii="Times New Roman" w:hAnsi="Times New Roman" w:cs="Times New Roman"/>
        </w:rPr>
        <w:t xml:space="preserve">discussion of the concepts at the September 20, 2023 </w:t>
      </w:r>
      <w:r w:rsidRPr="00044FCD">
        <w:rPr>
          <w:rFonts w:ascii="Times New Roman" w:hAnsi="Times New Roman" w:cs="Times New Roman"/>
        </w:rPr>
        <w:t>Credit Finance Sub Group (CFSG)</w:t>
      </w:r>
      <w:r>
        <w:rPr>
          <w:rFonts w:ascii="Times New Roman" w:hAnsi="Times New Roman" w:cs="Times New Roman"/>
        </w:rPr>
        <w:t xml:space="preserve"> meeting.  </w:t>
      </w:r>
      <w:r w:rsidR="001124E5">
        <w:rPr>
          <w:rFonts w:ascii="Times New Roman" w:hAnsi="Times New Roman" w:cs="Times New Roman"/>
        </w:rPr>
        <w:t xml:space="preserve">Market </w:t>
      </w:r>
      <w:r>
        <w:rPr>
          <w:rFonts w:ascii="Times New Roman" w:hAnsi="Times New Roman" w:cs="Times New Roman"/>
        </w:rPr>
        <w:t xml:space="preserve">Participants requested review of the issues by CFSG.  </w:t>
      </w:r>
      <w:r w:rsidRPr="00FA09EE">
        <w:rPr>
          <w:rFonts w:ascii="Times New Roman" w:hAnsi="Times New Roman" w:cs="Times New Roman"/>
        </w:rPr>
        <w:t xml:space="preserve">Ms. Henson </w:t>
      </w:r>
      <w:r w:rsidRPr="00FA09EE">
        <w:rPr>
          <w:rFonts w:ascii="Times New Roman" w:hAnsi="Times New Roman" w:cs="Times New Roman"/>
          <w:iCs/>
        </w:rPr>
        <w:t xml:space="preserve">noted this item could be considered for inclusion in </w:t>
      </w:r>
      <w:r w:rsidRPr="00FA09EE">
        <w:rPr>
          <w:rFonts w:ascii="Times New Roman" w:hAnsi="Times New Roman" w:cs="Times New Roman"/>
        </w:rPr>
        <w:t xml:space="preserve">the </w:t>
      </w:r>
      <w:hyperlink w:anchor="Combined_Ballot" w:history="1">
        <w:r w:rsidR="008C306E" w:rsidRPr="00E01362">
          <w:rPr>
            <w:rStyle w:val="Hyperlink"/>
            <w:rFonts w:ascii="Times New Roman" w:hAnsi="Times New Roman" w:cs="Times New Roman"/>
          </w:rPr>
          <w:t>Combined Ballot</w:t>
        </w:r>
      </w:hyperlink>
      <w:r w:rsidR="008C306E">
        <w:rPr>
          <w:rFonts w:ascii="Times New Roman" w:hAnsi="Times New Roman" w:cs="Times New Roman"/>
        </w:rPr>
        <w:t xml:space="preserve">. </w:t>
      </w:r>
    </w:p>
    <w:p w14:paraId="0AC6AB93" w14:textId="2B230107" w:rsidR="00974132" w:rsidRPr="00044FCD" w:rsidRDefault="00044FCD" w:rsidP="008C30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31C05E2" w14:textId="1C27F00C" w:rsidR="00ED2AF5" w:rsidRDefault="00ED2AF5" w:rsidP="005D477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D2AF5">
        <w:rPr>
          <w:rFonts w:ascii="Times New Roman" w:hAnsi="Times New Roman" w:cs="Times New Roman"/>
          <w:i/>
          <w:iCs/>
        </w:rPr>
        <w:t>NPRR1206, Revisions to QSE Operations and Termination Requirements, and Elimination of Providing Certain Market Participant Principal Information</w:t>
      </w:r>
    </w:p>
    <w:p w14:paraId="4330C291" w14:textId="632BF30B" w:rsidR="00ED2AF5" w:rsidRDefault="00044FCD" w:rsidP="008C30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Katherine Gross provided an overview of NPRR1206.  </w:t>
      </w:r>
      <w:r w:rsidR="00CD5BDD" w:rsidRPr="00CD5BDD">
        <w:rPr>
          <w:rFonts w:ascii="Times New Roman" w:hAnsi="Times New Roman" w:cs="Times New Roman"/>
        </w:rPr>
        <w:t xml:space="preserve">Some </w:t>
      </w:r>
      <w:r w:rsidR="001124E5">
        <w:rPr>
          <w:rFonts w:ascii="Times New Roman" w:hAnsi="Times New Roman" w:cs="Times New Roman"/>
        </w:rPr>
        <w:t>Market P</w:t>
      </w:r>
      <w:r w:rsidR="00CD5BDD">
        <w:rPr>
          <w:rFonts w:ascii="Times New Roman" w:hAnsi="Times New Roman" w:cs="Times New Roman"/>
        </w:rPr>
        <w:t xml:space="preserve">articipants expressed concern for </w:t>
      </w:r>
      <w:r w:rsidR="00CD5BDD" w:rsidRPr="00CD5BDD">
        <w:rPr>
          <w:rFonts w:ascii="Times New Roman" w:hAnsi="Times New Roman" w:cs="Times New Roman"/>
        </w:rPr>
        <w:t>possible compliance risks and exclusionary language regarding Qualified Scheduling Entities (QSEs)</w:t>
      </w:r>
      <w:r w:rsidR="00CD5BDD">
        <w:rPr>
          <w:rFonts w:ascii="Times New Roman" w:hAnsi="Times New Roman" w:cs="Times New Roman"/>
        </w:rPr>
        <w:t xml:space="preserve"> and requested review of the issues by WMS.  </w:t>
      </w:r>
      <w:r w:rsidR="00CD5BDD" w:rsidRPr="00FA09EE">
        <w:rPr>
          <w:rFonts w:ascii="Times New Roman" w:hAnsi="Times New Roman" w:cs="Times New Roman"/>
        </w:rPr>
        <w:t xml:space="preserve">Ms. Henson </w:t>
      </w:r>
      <w:r w:rsidR="00CD5BDD" w:rsidRPr="00FA09EE">
        <w:rPr>
          <w:rFonts w:ascii="Times New Roman" w:hAnsi="Times New Roman" w:cs="Times New Roman"/>
          <w:iCs/>
        </w:rPr>
        <w:t xml:space="preserve">noted this item could be considered for inclusion in </w:t>
      </w:r>
      <w:r w:rsidR="00CD5BDD" w:rsidRPr="00FA09EE">
        <w:rPr>
          <w:rFonts w:ascii="Times New Roman" w:hAnsi="Times New Roman" w:cs="Times New Roman"/>
        </w:rPr>
        <w:t xml:space="preserve">the </w:t>
      </w:r>
      <w:hyperlink w:anchor="Combined_Ballot" w:history="1">
        <w:r w:rsidR="008C306E" w:rsidRPr="00E01362">
          <w:rPr>
            <w:rStyle w:val="Hyperlink"/>
            <w:rFonts w:ascii="Times New Roman" w:hAnsi="Times New Roman" w:cs="Times New Roman"/>
          </w:rPr>
          <w:t>Combined Ballot</w:t>
        </w:r>
      </w:hyperlink>
      <w:r w:rsidR="008C306E">
        <w:rPr>
          <w:rFonts w:ascii="Times New Roman" w:hAnsi="Times New Roman" w:cs="Times New Roman"/>
        </w:rPr>
        <w:t>.</w:t>
      </w:r>
    </w:p>
    <w:p w14:paraId="12DBAF0B" w14:textId="77777777" w:rsidR="008C306E" w:rsidRPr="00044FCD" w:rsidRDefault="008C306E" w:rsidP="008C306E">
      <w:pPr>
        <w:pStyle w:val="NoSpacing"/>
        <w:rPr>
          <w:rFonts w:ascii="Times New Roman" w:hAnsi="Times New Roman" w:cs="Times New Roman"/>
        </w:rPr>
      </w:pPr>
    </w:p>
    <w:p w14:paraId="27CE137F" w14:textId="77777777" w:rsidR="00112FDF" w:rsidRPr="00D20D2A" w:rsidRDefault="00112FDF" w:rsidP="005D4773">
      <w:pPr>
        <w:pStyle w:val="NoSpacing"/>
        <w:tabs>
          <w:tab w:val="left" w:pos="4140"/>
        </w:tabs>
        <w:rPr>
          <w:rFonts w:ascii="Times New Roman" w:hAnsi="Times New Roman" w:cs="Times New Roman"/>
          <w:i/>
          <w:iCs/>
          <w:highlight w:val="lightGray"/>
        </w:rPr>
      </w:pPr>
    </w:p>
    <w:p w14:paraId="4DCB0280" w14:textId="2454F042" w:rsidR="00613152" w:rsidRPr="005D4773" w:rsidRDefault="00613152" w:rsidP="005D4773">
      <w:pPr>
        <w:pStyle w:val="NoSpacing"/>
        <w:rPr>
          <w:rFonts w:ascii="Times New Roman" w:hAnsi="Times New Roman" w:cs="Times New Roman"/>
          <w:u w:val="single"/>
        </w:rPr>
      </w:pPr>
      <w:bookmarkStart w:id="6" w:name="Combined_Ballot"/>
      <w:bookmarkEnd w:id="6"/>
      <w:r w:rsidRPr="005D4773">
        <w:rPr>
          <w:rFonts w:ascii="Times New Roman" w:hAnsi="Times New Roman" w:cs="Times New Roman"/>
          <w:u w:val="single"/>
        </w:rPr>
        <w:t>Combined Ballot</w:t>
      </w:r>
    </w:p>
    <w:p w14:paraId="002BC890" w14:textId="5DDFEB87" w:rsidR="00613152" w:rsidRPr="005D4773" w:rsidRDefault="005D4773" w:rsidP="005D4773">
      <w:pPr>
        <w:pStyle w:val="NoSpacing"/>
        <w:rPr>
          <w:rFonts w:ascii="Times New Roman" w:hAnsi="Times New Roman" w:cs="Times New Roman"/>
          <w:b/>
          <w:iCs/>
        </w:rPr>
      </w:pPr>
      <w:r w:rsidRPr="005D4773">
        <w:rPr>
          <w:rFonts w:ascii="Times New Roman" w:hAnsi="Times New Roman" w:cs="Times New Roman"/>
          <w:b/>
        </w:rPr>
        <w:t>Bill Barnes</w:t>
      </w:r>
      <w:r w:rsidR="00A53919" w:rsidRPr="005D4773">
        <w:rPr>
          <w:rFonts w:ascii="Times New Roman" w:hAnsi="Times New Roman" w:cs="Times New Roman"/>
          <w:b/>
        </w:rPr>
        <w:t xml:space="preserve"> </w:t>
      </w:r>
      <w:r w:rsidR="00613152" w:rsidRPr="005D4773">
        <w:rPr>
          <w:rFonts w:ascii="Times New Roman" w:hAnsi="Times New Roman" w:cs="Times New Roman"/>
          <w:b/>
        </w:rPr>
        <w:t>moved to approve the Combined Ballot as follows</w:t>
      </w:r>
      <w:r w:rsidR="00613152" w:rsidRPr="005D4773">
        <w:rPr>
          <w:rFonts w:ascii="Times New Roman" w:hAnsi="Times New Roman" w:cs="Times New Roman"/>
          <w:b/>
          <w:iCs/>
        </w:rPr>
        <w:t>:</w:t>
      </w:r>
    </w:p>
    <w:p w14:paraId="7A8D4F02" w14:textId="5002CFF6" w:rsidR="00147F83" w:rsidRPr="005D4773" w:rsidRDefault="000F4B2F" w:rsidP="005D477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Cs/>
        </w:rPr>
      </w:pPr>
      <w:r w:rsidRPr="005D4773">
        <w:rPr>
          <w:rFonts w:ascii="Times New Roman" w:hAnsi="Times New Roman" w:cs="Times New Roman"/>
          <w:b/>
          <w:iCs/>
        </w:rPr>
        <w:t>To approve the September 13, 2023, and October 12, 2023, PRS Meeting Minutes</w:t>
      </w:r>
    </w:p>
    <w:p w14:paraId="5AE8AFCD" w14:textId="77777777" w:rsidR="000F4B2F" w:rsidRPr="00737506" w:rsidRDefault="000F4B2F" w:rsidP="005D477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Cs/>
        </w:rPr>
      </w:pPr>
      <w:r w:rsidRPr="00737506">
        <w:rPr>
          <w:rFonts w:ascii="Times New Roman" w:hAnsi="Times New Roman" w:cs="Times New Roman"/>
          <w:b/>
          <w:iCs/>
        </w:rPr>
        <w:t>To grant NPRR1204 Urgent status; to recommend approval of NPRR1204 as amended by the 11/3/23 ERCOT comments; and to forward to TAC NPRR1204 and the 10/10/23 Impact Analysis with a recommended priority of 2023 and rank of 235</w:t>
      </w:r>
    </w:p>
    <w:p w14:paraId="6BF7BAFD" w14:textId="77777777" w:rsidR="000F4B2F" w:rsidRPr="00737506" w:rsidRDefault="000F4B2F" w:rsidP="005D477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Cs/>
        </w:rPr>
      </w:pPr>
      <w:r w:rsidRPr="00737506">
        <w:rPr>
          <w:rFonts w:ascii="Times New Roman" w:hAnsi="Times New Roman" w:cs="Times New Roman"/>
          <w:b/>
          <w:iCs/>
        </w:rPr>
        <w:t>To endorse and forward to TAC the 10/12/23 PRS Report and 5/16/23 Impact Analysis for NPRR1181</w:t>
      </w:r>
    </w:p>
    <w:p w14:paraId="2E2F1387" w14:textId="3E3BF5E9" w:rsidR="007D2518" w:rsidRPr="00044FCD" w:rsidRDefault="000F4B2F" w:rsidP="005D477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Cs/>
        </w:rPr>
      </w:pPr>
      <w:r w:rsidRPr="00D06753">
        <w:rPr>
          <w:rFonts w:ascii="Times New Roman" w:hAnsi="Times New Roman" w:cs="Times New Roman"/>
          <w:b/>
          <w:iCs/>
        </w:rPr>
        <w:t xml:space="preserve">To endorse and forward to TAC the 10/12/23 PRS Report and 9/20/23 Impact Analysis for NPRR1201 with a proposed effective date of the first of the month following PUCT approval for Sections 9.2.5 and 9.5.6 and upon system implementation for Section 9.19.1 </w:t>
      </w:r>
      <w:r w:rsidRPr="00044FCD">
        <w:rPr>
          <w:rFonts w:ascii="Times New Roman" w:hAnsi="Times New Roman" w:cs="Times New Roman"/>
          <w:b/>
          <w:iCs/>
        </w:rPr>
        <w:t>with a recommended priority of 2024 and rank of 4080</w:t>
      </w:r>
    </w:p>
    <w:p w14:paraId="10563191" w14:textId="17224833" w:rsidR="005D4773" w:rsidRPr="00044FCD" w:rsidRDefault="000F4B2F" w:rsidP="00D96E2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Cs/>
        </w:rPr>
      </w:pPr>
      <w:r w:rsidRPr="00044FCD">
        <w:rPr>
          <w:rFonts w:ascii="Times New Roman" w:hAnsi="Times New Roman" w:cs="Times New Roman"/>
          <w:b/>
          <w:iCs/>
        </w:rPr>
        <w:t>To table SCR825</w:t>
      </w:r>
    </w:p>
    <w:p w14:paraId="19388F71" w14:textId="5B2081B5" w:rsidR="0023045D" w:rsidRPr="00044FCD" w:rsidRDefault="0023045D" w:rsidP="00D96E2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Cs/>
        </w:rPr>
      </w:pPr>
      <w:r w:rsidRPr="00044FCD">
        <w:rPr>
          <w:rFonts w:ascii="Times New Roman" w:hAnsi="Times New Roman" w:cs="Times New Roman"/>
          <w:b/>
          <w:iCs/>
        </w:rPr>
        <w:t>To table NPRR1202 and refer the issue to WMS</w:t>
      </w:r>
    </w:p>
    <w:p w14:paraId="091CE4C2" w14:textId="577382B8" w:rsidR="0023045D" w:rsidRPr="00044FCD" w:rsidRDefault="0023045D" w:rsidP="00D96E2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Cs/>
        </w:rPr>
      </w:pPr>
      <w:r w:rsidRPr="00044FCD">
        <w:rPr>
          <w:rFonts w:ascii="Times New Roman" w:hAnsi="Times New Roman" w:cs="Times New Roman"/>
          <w:b/>
          <w:iCs/>
        </w:rPr>
        <w:lastRenderedPageBreak/>
        <w:t>To table NPRR1205 and refer the issue to CFSG</w:t>
      </w:r>
    </w:p>
    <w:p w14:paraId="056AB0BA" w14:textId="51A77542" w:rsidR="0023045D" w:rsidRPr="00044FCD" w:rsidRDefault="0023045D" w:rsidP="00D96E2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Cs/>
        </w:rPr>
      </w:pPr>
      <w:r w:rsidRPr="00044FCD">
        <w:rPr>
          <w:rFonts w:ascii="Times New Roman" w:hAnsi="Times New Roman" w:cs="Times New Roman"/>
          <w:b/>
          <w:iCs/>
        </w:rPr>
        <w:t>To table NPRR1206 and refer the issue to WMS</w:t>
      </w:r>
    </w:p>
    <w:p w14:paraId="1E741E9C" w14:textId="18492AC3" w:rsidR="00BF1C3F" w:rsidRPr="005D4773" w:rsidRDefault="005D4773" w:rsidP="005D4773">
      <w:pPr>
        <w:pStyle w:val="NoSpacing"/>
        <w:rPr>
          <w:rFonts w:ascii="Times New Roman" w:hAnsi="Times New Roman" w:cs="Times New Roman"/>
          <w:bCs/>
          <w:i/>
          <w:iCs/>
        </w:rPr>
      </w:pPr>
      <w:r w:rsidRPr="005D4773">
        <w:rPr>
          <w:rFonts w:ascii="Times New Roman" w:hAnsi="Times New Roman" w:cs="Times New Roman"/>
          <w:b/>
          <w:iCs/>
        </w:rPr>
        <w:t>Andy Nguyen</w:t>
      </w:r>
      <w:r w:rsidR="00A53919" w:rsidRPr="005D4773">
        <w:rPr>
          <w:rFonts w:ascii="Times New Roman" w:hAnsi="Times New Roman" w:cs="Times New Roman"/>
          <w:b/>
          <w:iCs/>
        </w:rPr>
        <w:t xml:space="preserve"> </w:t>
      </w:r>
      <w:r w:rsidR="009E6504" w:rsidRPr="005D4773">
        <w:rPr>
          <w:rFonts w:ascii="Times New Roman" w:hAnsi="Times New Roman" w:cs="Times New Roman"/>
          <w:b/>
          <w:iCs/>
        </w:rPr>
        <w:t>s</w:t>
      </w:r>
      <w:r w:rsidR="004129C1" w:rsidRPr="005D4773">
        <w:rPr>
          <w:rFonts w:ascii="Times New Roman" w:hAnsi="Times New Roman" w:cs="Times New Roman"/>
          <w:b/>
        </w:rPr>
        <w:t>econded the motion</w:t>
      </w:r>
      <w:r w:rsidR="00C633DC" w:rsidRPr="005D4773">
        <w:rPr>
          <w:rFonts w:ascii="Times New Roman" w:hAnsi="Times New Roman" w:cs="Times New Roman"/>
          <w:b/>
        </w:rPr>
        <w:t xml:space="preserve">.  </w:t>
      </w:r>
      <w:r w:rsidR="00971B32" w:rsidRPr="005D4773">
        <w:rPr>
          <w:rFonts w:ascii="Times New Roman" w:hAnsi="Times New Roman" w:cs="Times New Roman"/>
          <w:b/>
        </w:rPr>
        <w:t>The motion carried</w:t>
      </w:r>
      <w:r w:rsidR="00BF6607" w:rsidRPr="005D4773">
        <w:rPr>
          <w:rFonts w:ascii="Times New Roman" w:hAnsi="Times New Roman" w:cs="Times New Roman"/>
          <w:b/>
        </w:rPr>
        <w:t xml:space="preserve"> </w:t>
      </w:r>
      <w:r w:rsidR="00B91837" w:rsidRPr="005D4773">
        <w:rPr>
          <w:rFonts w:ascii="Times New Roman" w:hAnsi="Times New Roman" w:cs="Times New Roman"/>
          <w:b/>
        </w:rPr>
        <w:t xml:space="preserve">unanimously.  </w:t>
      </w:r>
      <w:bookmarkStart w:id="7" w:name="_Hlk124352755"/>
      <w:bookmarkStart w:id="8" w:name="_Hlk124411800"/>
      <w:r w:rsidR="006C0889" w:rsidRPr="005D4773">
        <w:rPr>
          <w:rFonts w:ascii="Times New Roman" w:hAnsi="Times New Roman" w:cs="Times New Roman"/>
          <w:bCs/>
          <w:i/>
          <w:iCs/>
        </w:rPr>
        <w:t>(P</w:t>
      </w:r>
      <w:r w:rsidR="00BF1C3F" w:rsidRPr="005D4773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  <w:bookmarkEnd w:id="7"/>
      <w:r>
        <w:rPr>
          <w:rFonts w:ascii="Times New Roman" w:hAnsi="Times New Roman" w:cs="Times New Roman"/>
          <w:bCs/>
          <w:i/>
          <w:iCs/>
        </w:rPr>
        <w:t xml:space="preserve"> </w:t>
      </w:r>
    </w:p>
    <w:bookmarkEnd w:id="8"/>
    <w:p w14:paraId="5105E337" w14:textId="791505F7" w:rsidR="00B65B38" w:rsidRPr="00D20D2A" w:rsidRDefault="00B65B38" w:rsidP="005D4773">
      <w:pPr>
        <w:pStyle w:val="NoSpacing"/>
        <w:tabs>
          <w:tab w:val="left" w:pos="4140"/>
        </w:tabs>
        <w:rPr>
          <w:rFonts w:ascii="Times New Roman" w:hAnsi="Times New Roman" w:cs="Times New Roman"/>
          <w:highlight w:val="lightGray"/>
          <w:u w:val="single"/>
        </w:rPr>
      </w:pPr>
    </w:p>
    <w:p w14:paraId="238F87DD" w14:textId="77777777" w:rsidR="00BB6AF9" w:rsidRPr="00D20D2A" w:rsidRDefault="00BB6AF9" w:rsidP="005D4773">
      <w:pPr>
        <w:pStyle w:val="NoSpacing"/>
        <w:tabs>
          <w:tab w:val="left" w:pos="4140"/>
        </w:tabs>
        <w:rPr>
          <w:rFonts w:ascii="Times New Roman" w:hAnsi="Times New Roman" w:cs="Times New Roman"/>
          <w:highlight w:val="lightGray"/>
          <w:u w:val="single"/>
        </w:rPr>
      </w:pPr>
    </w:p>
    <w:p w14:paraId="6B210965" w14:textId="0FB41095" w:rsidR="009B59F0" w:rsidRPr="00ED2AF5" w:rsidRDefault="00F06013" w:rsidP="005D4773">
      <w:pPr>
        <w:pStyle w:val="NoSpacing"/>
        <w:tabs>
          <w:tab w:val="left" w:pos="4140"/>
        </w:tabs>
        <w:rPr>
          <w:rFonts w:ascii="Times New Roman" w:hAnsi="Times New Roman" w:cs="Times New Roman"/>
          <w:u w:val="single"/>
        </w:rPr>
      </w:pPr>
      <w:r w:rsidRPr="00ED2AF5">
        <w:rPr>
          <w:rFonts w:ascii="Times New Roman" w:hAnsi="Times New Roman" w:cs="Times New Roman"/>
          <w:u w:val="single"/>
        </w:rPr>
        <w:t>Other Business</w:t>
      </w:r>
      <w:r w:rsidR="009B59F0" w:rsidRPr="00ED2AF5">
        <w:rPr>
          <w:rFonts w:ascii="Times New Roman" w:hAnsi="Times New Roman" w:cs="Times New Roman"/>
          <w:u w:val="single"/>
        </w:rPr>
        <w:t xml:space="preserve"> </w:t>
      </w:r>
    </w:p>
    <w:p w14:paraId="7158546E" w14:textId="6849FCBE" w:rsidR="00ED4589" w:rsidRPr="00ED2AF5" w:rsidRDefault="00ED4589" w:rsidP="005D4773">
      <w:pPr>
        <w:pStyle w:val="NoSpacing"/>
        <w:tabs>
          <w:tab w:val="left" w:pos="4140"/>
        </w:tabs>
        <w:rPr>
          <w:rFonts w:ascii="Times New Roman" w:hAnsi="Times New Roman" w:cs="Times New Roman"/>
          <w:i/>
          <w:iCs/>
        </w:rPr>
      </w:pPr>
      <w:r w:rsidRPr="00ED2AF5">
        <w:rPr>
          <w:rFonts w:ascii="Times New Roman" w:hAnsi="Times New Roman" w:cs="Times New Roman"/>
          <w:i/>
          <w:iCs/>
        </w:rPr>
        <w:t>2024 ERCOT Membership/Segment Representative Elections</w:t>
      </w:r>
    </w:p>
    <w:p w14:paraId="3133CF2F" w14:textId="5DBA1A8F" w:rsidR="00ED4589" w:rsidRPr="00E14DBB" w:rsidRDefault="00ED4589" w:rsidP="005D4773">
      <w:pPr>
        <w:pStyle w:val="NoSpacing"/>
        <w:tabs>
          <w:tab w:val="left" w:pos="4140"/>
        </w:tabs>
        <w:rPr>
          <w:rFonts w:ascii="Times New Roman" w:hAnsi="Times New Roman" w:cs="Times New Roman"/>
        </w:rPr>
      </w:pPr>
      <w:r w:rsidRPr="00E14DBB">
        <w:rPr>
          <w:rFonts w:ascii="Times New Roman" w:hAnsi="Times New Roman"/>
        </w:rPr>
        <w:t>Suzy Clifton reminded Market Participants that the Membership record date is Friday, November 17, 2023</w:t>
      </w:r>
      <w:r w:rsidR="00E14DBB" w:rsidRPr="00E14DBB">
        <w:rPr>
          <w:rFonts w:ascii="Times New Roman" w:hAnsi="Times New Roman"/>
        </w:rPr>
        <w:t xml:space="preserve"> </w:t>
      </w:r>
      <w:r w:rsidRPr="00E14DBB">
        <w:rPr>
          <w:rFonts w:ascii="Times New Roman" w:hAnsi="Times New Roman"/>
        </w:rPr>
        <w:t>and stated that 2024 Segment Representative Elections for TAC and Subcommittees would begin the week after the record date</w:t>
      </w:r>
      <w:r w:rsidR="00B22738" w:rsidRPr="00E14DBB">
        <w:rPr>
          <w:rFonts w:ascii="Times New Roman" w:hAnsi="Times New Roman"/>
        </w:rPr>
        <w:t>.</w:t>
      </w:r>
      <w:r w:rsidR="00E14DBB">
        <w:rPr>
          <w:rFonts w:ascii="Times New Roman" w:hAnsi="Times New Roman"/>
        </w:rPr>
        <w:t xml:space="preserve"> </w:t>
      </w:r>
      <w:r w:rsidR="00043B14">
        <w:rPr>
          <w:rFonts w:ascii="Times New Roman" w:hAnsi="Times New Roman"/>
        </w:rPr>
        <w:t xml:space="preserve"> </w:t>
      </w:r>
      <w:r w:rsidR="00E14DBB">
        <w:rPr>
          <w:rFonts w:ascii="Times New Roman" w:hAnsi="Times New Roman"/>
        </w:rPr>
        <w:t xml:space="preserve">In response to Market Participant concerns on the new membership application and fees process, volume of unprocessed applications, </w:t>
      </w:r>
      <w:r w:rsidR="00AD7159">
        <w:rPr>
          <w:rFonts w:ascii="Times New Roman" w:hAnsi="Times New Roman"/>
        </w:rPr>
        <w:t xml:space="preserve">and a request for lessons learned from this process, Ms. Clifton offered to </w:t>
      </w:r>
      <w:r w:rsidR="007B0D29">
        <w:rPr>
          <w:rFonts w:ascii="Times New Roman" w:hAnsi="Times New Roman"/>
        </w:rPr>
        <w:t>communicate</w:t>
      </w:r>
      <w:r w:rsidR="00AD7159">
        <w:rPr>
          <w:rFonts w:ascii="Times New Roman" w:hAnsi="Times New Roman"/>
        </w:rPr>
        <w:t xml:space="preserve"> the </w:t>
      </w:r>
      <w:r w:rsidR="007B0D29">
        <w:rPr>
          <w:rFonts w:ascii="Times New Roman" w:hAnsi="Times New Roman"/>
        </w:rPr>
        <w:t>issues</w:t>
      </w:r>
      <w:r w:rsidR="00AD7159">
        <w:rPr>
          <w:rFonts w:ascii="Times New Roman" w:hAnsi="Times New Roman"/>
        </w:rPr>
        <w:t xml:space="preserve"> to ERCOT legal and the membership team.  </w:t>
      </w:r>
    </w:p>
    <w:p w14:paraId="29AEF657" w14:textId="2DBDB622" w:rsidR="00A53919" w:rsidRDefault="00A53919" w:rsidP="005D4773">
      <w:pPr>
        <w:pStyle w:val="NoSpacing"/>
        <w:rPr>
          <w:rFonts w:ascii="Times New Roman" w:hAnsi="Times New Roman" w:cs="Times New Roman"/>
          <w:highlight w:val="lightGray"/>
        </w:rPr>
      </w:pPr>
    </w:p>
    <w:p w14:paraId="6200F298" w14:textId="77777777" w:rsidR="00AD7159" w:rsidRPr="00D20D2A" w:rsidRDefault="00AD7159" w:rsidP="005D4773">
      <w:pPr>
        <w:pStyle w:val="NoSpacing"/>
        <w:rPr>
          <w:rFonts w:ascii="Times New Roman" w:hAnsi="Times New Roman" w:cs="Times New Roman"/>
          <w:highlight w:val="lightGray"/>
        </w:rPr>
      </w:pPr>
    </w:p>
    <w:p w14:paraId="16231DA0" w14:textId="2594F984" w:rsidR="00707A79" w:rsidRPr="00082AB3" w:rsidRDefault="005762EB" w:rsidP="005D4773">
      <w:pPr>
        <w:pStyle w:val="NoSpacing"/>
        <w:rPr>
          <w:rFonts w:ascii="Times New Roman" w:hAnsi="Times New Roman" w:cs="Times New Roman"/>
          <w:u w:val="single"/>
        </w:rPr>
      </w:pPr>
      <w:r w:rsidRPr="00082AB3">
        <w:rPr>
          <w:rFonts w:ascii="Times New Roman" w:hAnsi="Times New Roman" w:cs="Times New Roman"/>
          <w:u w:val="single"/>
        </w:rPr>
        <w:t>A</w:t>
      </w:r>
      <w:r w:rsidR="00707A79" w:rsidRPr="00082AB3">
        <w:rPr>
          <w:rFonts w:ascii="Times New Roman" w:hAnsi="Times New Roman" w:cs="Times New Roman"/>
          <w:u w:val="single"/>
        </w:rPr>
        <w:t>djournment</w:t>
      </w:r>
    </w:p>
    <w:p w14:paraId="6EAAEEA1" w14:textId="7D8AE0C2" w:rsidR="002C712B" w:rsidRPr="002C712B" w:rsidRDefault="00707A79" w:rsidP="005D4773">
      <w:pPr>
        <w:pStyle w:val="NoSpacing"/>
        <w:tabs>
          <w:tab w:val="left" w:pos="8122"/>
        </w:tabs>
      </w:pPr>
      <w:r w:rsidRPr="00082AB3">
        <w:rPr>
          <w:rFonts w:ascii="Times New Roman" w:hAnsi="Times New Roman" w:cs="Times New Roman"/>
        </w:rPr>
        <w:t>M</w:t>
      </w:r>
      <w:r w:rsidR="00A14CCE" w:rsidRPr="00082AB3">
        <w:rPr>
          <w:rFonts w:ascii="Times New Roman" w:hAnsi="Times New Roman" w:cs="Times New Roman"/>
        </w:rPr>
        <w:t xml:space="preserve">s. </w:t>
      </w:r>
      <w:r w:rsidR="00A53919" w:rsidRPr="00082AB3">
        <w:rPr>
          <w:rFonts w:ascii="Times New Roman" w:hAnsi="Times New Roman" w:cs="Times New Roman"/>
        </w:rPr>
        <w:t xml:space="preserve">Henson </w:t>
      </w:r>
      <w:r w:rsidRPr="00082AB3">
        <w:rPr>
          <w:rFonts w:ascii="Times New Roman" w:hAnsi="Times New Roman" w:cs="Times New Roman"/>
        </w:rPr>
        <w:t xml:space="preserve">adjourned </w:t>
      </w:r>
      <w:r w:rsidR="005E4263" w:rsidRPr="00082AB3">
        <w:rPr>
          <w:rFonts w:ascii="Times New Roman" w:hAnsi="Times New Roman" w:cs="Times New Roman"/>
        </w:rPr>
        <w:t xml:space="preserve">the </w:t>
      </w:r>
      <w:r w:rsidR="00082AB3" w:rsidRPr="00082AB3">
        <w:rPr>
          <w:rFonts w:ascii="Times New Roman" w:hAnsi="Times New Roman" w:cs="Times New Roman"/>
        </w:rPr>
        <w:t xml:space="preserve">November 9, 2023 </w:t>
      </w:r>
      <w:r w:rsidR="005A290E" w:rsidRPr="00082AB3">
        <w:rPr>
          <w:rFonts w:ascii="Times New Roman" w:hAnsi="Times New Roman" w:cs="Times New Roman"/>
        </w:rPr>
        <w:t>P</w:t>
      </w:r>
      <w:r w:rsidRPr="00082AB3">
        <w:rPr>
          <w:rFonts w:ascii="Times New Roman" w:hAnsi="Times New Roman" w:cs="Times New Roman"/>
        </w:rPr>
        <w:t>RS</w:t>
      </w:r>
      <w:r w:rsidR="00E7705F" w:rsidRPr="00082AB3">
        <w:rPr>
          <w:rFonts w:ascii="Times New Roman" w:hAnsi="Times New Roman" w:cs="Times New Roman"/>
        </w:rPr>
        <w:t xml:space="preserve"> m</w:t>
      </w:r>
      <w:r w:rsidRPr="00082AB3">
        <w:rPr>
          <w:rFonts w:ascii="Times New Roman" w:hAnsi="Times New Roman" w:cs="Times New Roman"/>
        </w:rPr>
        <w:t xml:space="preserve">eeting at </w:t>
      </w:r>
      <w:r w:rsidR="00082AB3" w:rsidRPr="00082AB3">
        <w:rPr>
          <w:rFonts w:ascii="Times New Roman" w:hAnsi="Times New Roman" w:cs="Times New Roman"/>
        </w:rPr>
        <w:t xml:space="preserve">12:30 </w:t>
      </w:r>
      <w:r w:rsidR="00A53919" w:rsidRPr="00082AB3">
        <w:rPr>
          <w:rFonts w:ascii="Times New Roman" w:hAnsi="Times New Roman" w:cs="Times New Roman"/>
        </w:rPr>
        <w:t>p</w:t>
      </w:r>
      <w:r w:rsidR="0002632F" w:rsidRPr="00082AB3">
        <w:rPr>
          <w:rFonts w:ascii="Times New Roman" w:hAnsi="Times New Roman" w:cs="Times New Roman"/>
        </w:rPr>
        <w:t>.m.</w:t>
      </w:r>
      <w:r w:rsidR="0002632F" w:rsidRPr="0002632F">
        <w:rPr>
          <w:rFonts w:ascii="Times New Roman" w:hAnsi="Times New Roman" w:cs="Times New Roman"/>
        </w:rPr>
        <w:t xml:space="preserve"> 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</w:p>
    <w:p w14:paraId="21ADDD4B" w14:textId="260F40D8" w:rsidR="002C712B" w:rsidRPr="002C712B" w:rsidRDefault="002C712B" w:rsidP="005D4773">
      <w:pPr>
        <w:spacing w:line="240" w:lineRule="auto"/>
      </w:pPr>
    </w:p>
    <w:p w14:paraId="32375398" w14:textId="234F82B0" w:rsidR="002C712B" w:rsidRDefault="002C712B" w:rsidP="005D4773">
      <w:pPr>
        <w:spacing w:line="240" w:lineRule="auto"/>
      </w:pPr>
    </w:p>
    <w:p w14:paraId="3C55580E" w14:textId="77777777" w:rsidR="00BB6AF9" w:rsidRPr="00BB6AF9" w:rsidRDefault="00BB6AF9" w:rsidP="005D4773">
      <w:pPr>
        <w:spacing w:line="240" w:lineRule="auto"/>
      </w:pPr>
    </w:p>
    <w:sectPr w:rsidR="00BB6AF9" w:rsidRPr="00BB6AF9" w:rsidSect="004F7E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F333" w14:textId="77777777" w:rsidR="00A737B8" w:rsidRDefault="00A737B8" w:rsidP="00C96B32">
      <w:pPr>
        <w:spacing w:after="0" w:line="240" w:lineRule="auto"/>
      </w:pPr>
      <w:r>
        <w:separator/>
      </w:r>
    </w:p>
  </w:endnote>
  <w:endnote w:type="continuationSeparator" w:id="0">
    <w:p w14:paraId="5DDB3A84" w14:textId="77777777" w:rsidR="00A737B8" w:rsidRDefault="00A737B8" w:rsidP="00C96B32">
      <w:pPr>
        <w:spacing w:after="0" w:line="240" w:lineRule="auto"/>
      </w:pPr>
      <w:r>
        <w:continuationSeparator/>
      </w:r>
    </w:p>
  </w:endnote>
  <w:endnote w:type="continuationNotice" w:id="1">
    <w:p w14:paraId="22145F6F" w14:textId="77777777" w:rsidR="004108F2" w:rsidRDefault="004108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51F4481C" w:rsidR="000477D6" w:rsidRPr="00EF73CC" w:rsidRDefault="00163989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APPROVED M</w:t>
    </w:r>
    <w:r w:rsidR="000477D6" w:rsidRPr="009649E3">
      <w:rPr>
        <w:rFonts w:ascii="Times New Roman" w:hAnsi="Times New Roman" w:cs="Times New Roman"/>
        <w:b/>
        <w:sz w:val="16"/>
        <w:szCs w:val="16"/>
      </w:rPr>
      <w:t>inutes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="000477D6">
      <w:rPr>
        <w:rFonts w:ascii="Times New Roman" w:hAnsi="Times New Roman" w:cs="Times New Roman"/>
        <w:b/>
        <w:sz w:val="16"/>
        <w:szCs w:val="16"/>
      </w:rPr>
      <w:t>the</w:t>
    </w:r>
    <w:r w:rsidR="00EA4F29">
      <w:rPr>
        <w:rFonts w:ascii="Times New Roman" w:hAnsi="Times New Roman" w:cs="Times New Roman"/>
        <w:b/>
        <w:sz w:val="16"/>
        <w:szCs w:val="16"/>
      </w:rPr>
      <w:t xml:space="preserve"> </w:t>
    </w:r>
    <w:r w:rsidR="00BB0D78">
      <w:rPr>
        <w:rFonts w:ascii="Times New Roman" w:hAnsi="Times New Roman" w:cs="Times New Roman"/>
        <w:b/>
        <w:sz w:val="16"/>
        <w:szCs w:val="16"/>
      </w:rPr>
      <w:t>November</w:t>
    </w:r>
    <w:r w:rsidR="00961371">
      <w:rPr>
        <w:rFonts w:ascii="Times New Roman" w:hAnsi="Times New Roman" w:cs="Times New Roman"/>
        <w:b/>
        <w:sz w:val="16"/>
        <w:szCs w:val="16"/>
      </w:rPr>
      <w:t xml:space="preserve"> </w:t>
    </w:r>
    <w:r w:rsidR="00BB0D78">
      <w:rPr>
        <w:rFonts w:ascii="Times New Roman" w:hAnsi="Times New Roman" w:cs="Times New Roman"/>
        <w:b/>
        <w:sz w:val="16"/>
        <w:szCs w:val="16"/>
      </w:rPr>
      <w:t>9</w:t>
    </w:r>
    <w:r w:rsidR="00D62407">
      <w:rPr>
        <w:rFonts w:ascii="Times New Roman" w:hAnsi="Times New Roman" w:cs="Times New Roman"/>
        <w:b/>
        <w:sz w:val="16"/>
        <w:szCs w:val="16"/>
      </w:rPr>
      <w:t xml:space="preserve">, </w:t>
    </w:r>
    <w:r w:rsidR="002C712B">
      <w:rPr>
        <w:rFonts w:ascii="Times New Roman" w:hAnsi="Times New Roman" w:cs="Times New Roman"/>
        <w:b/>
        <w:sz w:val="16"/>
        <w:szCs w:val="16"/>
      </w:rPr>
      <w:t>2023</w:t>
    </w:r>
    <w:r w:rsidR="004B6313">
      <w:rPr>
        <w:rFonts w:ascii="Times New Roman" w:hAnsi="Times New Roman" w:cs="Times New Roman"/>
        <w:b/>
        <w:sz w:val="16"/>
        <w:szCs w:val="16"/>
      </w:rPr>
      <w:t xml:space="preserve"> </w:t>
    </w:r>
    <w:r w:rsidR="000477D6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276FC66F" w14:textId="77777777" w:rsidTr="00A54D83">
      <w:trPr>
        <w:trHeight w:val="300"/>
      </w:trPr>
      <w:tc>
        <w:tcPr>
          <w:tcW w:w="3120" w:type="dxa"/>
        </w:tcPr>
        <w:p w14:paraId="214186F8" w14:textId="5050F6AD" w:rsidR="6BEDCCAA" w:rsidRDefault="6BEDCCAA" w:rsidP="00A54D83">
          <w:pPr>
            <w:pStyle w:val="Header"/>
            <w:ind w:left="-115"/>
          </w:pPr>
        </w:p>
      </w:tc>
      <w:tc>
        <w:tcPr>
          <w:tcW w:w="3120" w:type="dxa"/>
        </w:tcPr>
        <w:p w14:paraId="7DE5EF75" w14:textId="1882BAE4" w:rsidR="6BEDCCAA" w:rsidRDefault="6BEDCCAA" w:rsidP="00A54D83">
          <w:pPr>
            <w:pStyle w:val="Header"/>
            <w:jc w:val="center"/>
          </w:pPr>
        </w:p>
      </w:tc>
      <w:tc>
        <w:tcPr>
          <w:tcW w:w="3120" w:type="dxa"/>
        </w:tcPr>
        <w:p w14:paraId="0161A905" w14:textId="0FB6032B" w:rsidR="6BEDCCAA" w:rsidRDefault="6BEDCCAA" w:rsidP="00A54D83">
          <w:pPr>
            <w:pStyle w:val="Header"/>
            <w:ind w:right="-115"/>
            <w:jc w:val="right"/>
          </w:pPr>
        </w:p>
      </w:tc>
    </w:tr>
  </w:tbl>
  <w:p w14:paraId="0AEB999A" w14:textId="60273046" w:rsidR="00320D90" w:rsidRDefault="00320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BF73" w14:textId="77777777" w:rsidR="00A737B8" w:rsidRDefault="00A737B8" w:rsidP="00C96B32">
      <w:pPr>
        <w:spacing w:after="0" w:line="240" w:lineRule="auto"/>
      </w:pPr>
      <w:r>
        <w:separator/>
      </w:r>
    </w:p>
  </w:footnote>
  <w:footnote w:type="continuationSeparator" w:id="0">
    <w:p w14:paraId="400564C7" w14:textId="77777777" w:rsidR="00A737B8" w:rsidRDefault="00A737B8" w:rsidP="00C96B32">
      <w:pPr>
        <w:spacing w:after="0" w:line="240" w:lineRule="auto"/>
      </w:pPr>
      <w:r>
        <w:continuationSeparator/>
      </w:r>
    </w:p>
  </w:footnote>
  <w:footnote w:type="continuationNotice" w:id="1">
    <w:p w14:paraId="2C51D132" w14:textId="77777777" w:rsidR="004108F2" w:rsidRDefault="004108F2">
      <w:pPr>
        <w:spacing w:after="0" w:line="240" w:lineRule="auto"/>
      </w:pPr>
    </w:p>
  </w:footnote>
  <w:footnote w:id="2">
    <w:p w14:paraId="1233A336" w14:textId="77777777" w:rsidR="00F84F67" w:rsidRPr="00AD3C4C" w:rsidRDefault="00F84F67" w:rsidP="00F84F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https://www.ercot.com/calendar/11092023-PRS-Meeting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1E63A843" w14:textId="77777777" w:rsidTr="008A7412">
      <w:trPr>
        <w:trHeight w:val="300"/>
      </w:trPr>
      <w:tc>
        <w:tcPr>
          <w:tcW w:w="3120" w:type="dxa"/>
        </w:tcPr>
        <w:p w14:paraId="17BE8048" w14:textId="33B99275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2BBF6849" w14:textId="22A0C26B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031CA3F3" w14:textId="62538273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611B9706" w14:textId="2BA37EED" w:rsidR="00320D90" w:rsidRDefault="00320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60B9FB31" w14:textId="77777777" w:rsidTr="008A7412">
      <w:trPr>
        <w:trHeight w:val="300"/>
      </w:trPr>
      <w:tc>
        <w:tcPr>
          <w:tcW w:w="3120" w:type="dxa"/>
        </w:tcPr>
        <w:p w14:paraId="0B3DCC72" w14:textId="5C7E0C70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41D5DAED" w14:textId="2DB6170F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783A4AB5" w14:textId="7DAE8815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7B8B28FE" w14:textId="6DC327DF" w:rsidR="00320D90" w:rsidRDefault="00320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4DC"/>
    <w:multiLevelType w:val="hybridMultilevel"/>
    <w:tmpl w:val="435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588"/>
    <w:multiLevelType w:val="hybridMultilevel"/>
    <w:tmpl w:val="E0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2D2"/>
    <w:multiLevelType w:val="hybridMultilevel"/>
    <w:tmpl w:val="76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3C8"/>
    <w:multiLevelType w:val="hybridMultilevel"/>
    <w:tmpl w:val="38A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799"/>
    <w:multiLevelType w:val="hybridMultilevel"/>
    <w:tmpl w:val="46B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4E8A"/>
    <w:multiLevelType w:val="hybridMultilevel"/>
    <w:tmpl w:val="DC8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01C3A"/>
    <w:multiLevelType w:val="hybridMultilevel"/>
    <w:tmpl w:val="264A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44BA"/>
    <w:multiLevelType w:val="hybridMultilevel"/>
    <w:tmpl w:val="87D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58D0"/>
    <w:multiLevelType w:val="hybridMultilevel"/>
    <w:tmpl w:val="E1C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F0E21"/>
    <w:multiLevelType w:val="hybridMultilevel"/>
    <w:tmpl w:val="815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06E63"/>
    <w:multiLevelType w:val="hybridMultilevel"/>
    <w:tmpl w:val="04C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54181"/>
    <w:multiLevelType w:val="hybridMultilevel"/>
    <w:tmpl w:val="563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B2163"/>
    <w:multiLevelType w:val="hybridMultilevel"/>
    <w:tmpl w:val="AC2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B0125"/>
    <w:multiLevelType w:val="hybridMultilevel"/>
    <w:tmpl w:val="8870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B1FD3"/>
    <w:multiLevelType w:val="hybridMultilevel"/>
    <w:tmpl w:val="311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3153A"/>
    <w:multiLevelType w:val="hybridMultilevel"/>
    <w:tmpl w:val="F7D2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F3EE5"/>
    <w:multiLevelType w:val="hybridMultilevel"/>
    <w:tmpl w:val="0226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2697">
    <w:abstractNumId w:val="0"/>
  </w:num>
  <w:num w:numId="2" w16cid:durableId="550700568">
    <w:abstractNumId w:val="20"/>
  </w:num>
  <w:num w:numId="3" w16cid:durableId="1877346628">
    <w:abstractNumId w:val="23"/>
  </w:num>
  <w:num w:numId="4" w16cid:durableId="3092500">
    <w:abstractNumId w:val="4"/>
  </w:num>
  <w:num w:numId="5" w16cid:durableId="793788041">
    <w:abstractNumId w:val="21"/>
  </w:num>
  <w:num w:numId="6" w16cid:durableId="894006982">
    <w:abstractNumId w:val="14"/>
  </w:num>
  <w:num w:numId="7" w16cid:durableId="1929458914">
    <w:abstractNumId w:val="9"/>
  </w:num>
  <w:num w:numId="8" w16cid:durableId="1177621874">
    <w:abstractNumId w:val="10"/>
  </w:num>
  <w:num w:numId="9" w16cid:durableId="2134669109">
    <w:abstractNumId w:val="3"/>
  </w:num>
  <w:num w:numId="10" w16cid:durableId="1121461715">
    <w:abstractNumId w:val="17"/>
  </w:num>
  <w:num w:numId="11" w16cid:durableId="40248574">
    <w:abstractNumId w:val="5"/>
  </w:num>
  <w:num w:numId="12" w16cid:durableId="375393768">
    <w:abstractNumId w:val="1"/>
  </w:num>
  <w:num w:numId="13" w16cid:durableId="811675913">
    <w:abstractNumId w:val="6"/>
  </w:num>
  <w:num w:numId="14" w16cid:durableId="632295964">
    <w:abstractNumId w:val="2"/>
  </w:num>
  <w:num w:numId="15" w16cid:durableId="1801651947">
    <w:abstractNumId w:val="7"/>
  </w:num>
  <w:num w:numId="16" w16cid:durableId="1085223607">
    <w:abstractNumId w:val="8"/>
  </w:num>
  <w:num w:numId="17" w16cid:durableId="908540756">
    <w:abstractNumId w:val="12"/>
  </w:num>
  <w:num w:numId="18" w16cid:durableId="1055469404">
    <w:abstractNumId w:val="22"/>
  </w:num>
  <w:num w:numId="19" w16cid:durableId="1219437921">
    <w:abstractNumId w:val="15"/>
  </w:num>
  <w:num w:numId="20" w16cid:durableId="600256454">
    <w:abstractNumId w:val="16"/>
  </w:num>
  <w:num w:numId="21" w16cid:durableId="1139105639">
    <w:abstractNumId w:val="13"/>
  </w:num>
  <w:num w:numId="22" w16cid:durableId="697851328">
    <w:abstractNumId w:val="18"/>
  </w:num>
  <w:num w:numId="23" w16cid:durableId="1217204264">
    <w:abstractNumId w:val="25"/>
  </w:num>
  <w:num w:numId="24" w16cid:durableId="1526871858">
    <w:abstractNumId w:val="11"/>
  </w:num>
  <w:num w:numId="25" w16cid:durableId="1668435955">
    <w:abstractNumId w:val="24"/>
  </w:num>
  <w:num w:numId="26" w16cid:durableId="11078231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AA"/>
    <w:rsid w:val="000005B3"/>
    <w:rsid w:val="00000D4F"/>
    <w:rsid w:val="000010B3"/>
    <w:rsid w:val="000012D9"/>
    <w:rsid w:val="00001493"/>
    <w:rsid w:val="00001576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754"/>
    <w:rsid w:val="000079DB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3F74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5B1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B14"/>
    <w:rsid w:val="00043C44"/>
    <w:rsid w:val="00044FCD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47D96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622"/>
    <w:rsid w:val="00056C2A"/>
    <w:rsid w:val="00056EEC"/>
    <w:rsid w:val="000579A5"/>
    <w:rsid w:val="00057F42"/>
    <w:rsid w:val="000601C1"/>
    <w:rsid w:val="00061062"/>
    <w:rsid w:val="0006179C"/>
    <w:rsid w:val="00061E83"/>
    <w:rsid w:val="00062290"/>
    <w:rsid w:val="00062BE3"/>
    <w:rsid w:val="00063117"/>
    <w:rsid w:val="000633E5"/>
    <w:rsid w:val="00063ECF"/>
    <w:rsid w:val="00063F95"/>
    <w:rsid w:val="00065005"/>
    <w:rsid w:val="000659E0"/>
    <w:rsid w:val="00065F67"/>
    <w:rsid w:val="00066526"/>
    <w:rsid w:val="000667A5"/>
    <w:rsid w:val="00066992"/>
    <w:rsid w:val="000669DF"/>
    <w:rsid w:val="0006761D"/>
    <w:rsid w:val="00070136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144"/>
    <w:rsid w:val="0007695A"/>
    <w:rsid w:val="00076DAA"/>
    <w:rsid w:val="0007701A"/>
    <w:rsid w:val="00077079"/>
    <w:rsid w:val="00077114"/>
    <w:rsid w:val="00077BF5"/>
    <w:rsid w:val="00077F88"/>
    <w:rsid w:val="00080848"/>
    <w:rsid w:val="00080913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2AB3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5E2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3268"/>
    <w:rsid w:val="0009426E"/>
    <w:rsid w:val="00094292"/>
    <w:rsid w:val="0009452D"/>
    <w:rsid w:val="000945A0"/>
    <w:rsid w:val="000947D7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1F96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5743"/>
    <w:rsid w:val="000A5E0A"/>
    <w:rsid w:val="000A6164"/>
    <w:rsid w:val="000A72A7"/>
    <w:rsid w:val="000A7459"/>
    <w:rsid w:val="000A7A50"/>
    <w:rsid w:val="000B06BB"/>
    <w:rsid w:val="000B0BB2"/>
    <w:rsid w:val="000B141A"/>
    <w:rsid w:val="000B18C9"/>
    <w:rsid w:val="000B2EEF"/>
    <w:rsid w:val="000B3275"/>
    <w:rsid w:val="000B366C"/>
    <w:rsid w:val="000B3991"/>
    <w:rsid w:val="000B3E37"/>
    <w:rsid w:val="000B3EAF"/>
    <w:rsid w:val="000B3ECC"/>
    <w:rsid w:val="000B49B1"/>
    <w:rsid w:val="000B49FA"/>
    <w:rsid w:val="000B5D7A"/>
    <w:rsid w:val="000B6598"/>
    <w:rsid w:val="000B667C"/>
    <w:rsid w:val="000B6B82"/>
    <w:rsid w:val="000B6DB9"/>
    <w:rsid w:val="000B6E73"/>
    <w:rsid w:val="000B70AA"/>
    <w:rsid w:val="000B78D8"/>
    <w:rsid w:val="000C0CFF"/>
    <w:rsid w:val="000C0EBD"/>
    <w:rsid w:val="000C1009"/>
    <w:rsid w:val="000C1C9B"/>
    <w:rsid w:val="000C232B"/>
    <w:rsid w:val="000C23C3"/>
    <w:rsid w:val="000C2E8F"/>
    <w:rsid w:val="000C3C53"/>
    <w:rsid w:val="000C5C7E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29B5"/>
    <w:rsid w:val="000D33B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E0029"/>
    <w:rsid w:val="000E12D7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5EF"/>
    <w:rsid w:val="000F18D3"/>
    <w:rsid w:val="000F1AF0"/>
    <w:rsid w:val="000F23B2"/>
    <w:rsid w:val="000F328E"/>
    <w:rsid w:val="000F331D"/>
    <w:rsid w:val="000F3991"/>
    <w:rsid w:val="000F40E1"/>
    <w:rsid w:val="000F45FE"/>
    <w:rsid w:val="000F4B2F"/>
    <w:rsid w:val="000F54BB"/>
    <w:rsid w:val="000F5DA9"/>
    <w:rsid w:val="000F6C63"/>
    <w:rsid w:val="000F6D5C"/>
    <w:rsid w:val="000F7A6D"/>
    <w:rsid w:val="000F7B3A"/>
    <w:rsid w:val="00100CDA"/>
    <w:rsid w:val="00101231"/>
    <w:rsid w:val="00101483"/>
    <w:rsid w:val="00102321"/>
    <w:rsid w:val="00102867"/>
    <w:rsid w:val="00102C2F"/>
    <w:rsid w:val="00103E54"/>
    <w:rsid w:val="00103F58"/>
    <w:rsid w:val="00104076"/>
    <w:rsid w:val="001041CB"/>
    <w:rsid w:val="0010475B"/>
    <w:rsid w:val="00104BA9"/>
    <w:rsid w:val="00104C8D"/>
    <w:rsid w:val="00104D3F"/>
    <w:rsid w:val="00104F0F"/>
    <w:rsid w:val="00105381"/>
    <w:rsid w:val="0010577C"/>
    <w:rsid w:val="001057A9"/>
    <w:rsid w:val="00105813"/>
    <w:rsid w:val="00105B4A"/>
    <w:rsid w:val="001061BC"/>
    <w:rsid w:val="001062F0"/>
    <w:rsid w:val="00106675"/>
    <w:rsid w:val="00106E0D"/>
    <w:rsid w:val="00107004"/>
    <w:rsid w:val="00107211"/>
    <w:rsid w:val="0010727A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24E5"/>
    <w:rsid w:val="00112FDF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58B2"/>
    <w:rsid w:val="0011647D"/>
    <w:rsid w:val="00116534"/>
    <w:rsid w:val="00116790"/>
    <w:rsid w:val="0011703B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780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5DB7"/>
    <w:rsid w:val="0012634D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398"/>
    <w:rsid w:val="00136665"/>
    <w:rsid w:val="001367EC"/>
    <w:rsid w:val="0013689B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12F"/>
    <w:rsid w:val="00145824"/>
    <w:rsid w:val="00145ADD"/>
    <w:rsid w:val="00145F41"/>
    <w:rsid w:val="001461C8"/>
    <w:rsid w:val="0014632B"/>
    <w:rsid w:val="0014657A"/>
    <w:rsid w:val="00146A51"/>
    <w:rsid w:val="00146CAC"/>
    <w:rsid w:val="00146E06"/>
    <w:rsid w:val="0014718E"/>
    <w:rsid w:val="00147982"/>
    <w:rsid w:val="001479E4"/>
    <w:rsid w:val="00147CCF"/>
    <w:rsid w:val="00147D91"/>
    <w:rsid w:val="00147F83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4877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2BC5"/>
    <w:rsid w:val="0016304F"/>
    <w:rsid w:val="00163534"/>
    <w:rsid w:val="00163851"/>
    <w:rsid w:val="00163989"/>
    <w:rsid w:val="00164358"/>
    <w:rsid w:val="00164C84"/>
    <w:rsid w:val="001659E8"/>
    <w:rsid w:val="001661C8"/>
    <w:rsid w:val="00166359"/>
    <w:rsid w:val="001663BC"/>
    <w:rsid w:val="001667C2"/>
    <w:rsid w:val="00166A7E"/>
    <w:rsid w:val="00166B61"/>
    <w:rsid w:val="00167798"/>
    <w:rsid w:val="001677CA"/>
    <w:rsid w:val="00167F74"/>
    <w:rsid w:val="001700AE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4F4"/>
    <w:rsid w:val="00185B77"/>
    <w:rsid w:val="00185D90"/>
    <w:rsid w:val="00185E3D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06"/>
    <w:rsid w:val="001878F1"/>
    <w:rsid w:val="00190378"/>
    <w:rsid w:val="00191798"/>
    <w:rsid w:val="00191802"/>
    <w:rsid w:val="00191E72"/>
    <w:rsid w:val="0019202E"/>
    <w:rsid w:val="00192230"/>
    <w:rsid w:val="001923A2"/>
    <w:rsid w:val="0019249D"/>
    <w:rsid w:val="00192598"/>
    <w:rsid w:val="00192807"/>
    <w:rsid w:val="00192B26"/>
    <w:rsid w:val="00193282"/>
    <w:rsid w:val="00193646"/>
    <w:rsid w:val="0019369A"/>
    <w:rsid w:val="00193D79"/>
    <w:rsid w:val="00193DD7"/>
    <w:rsid w:val="00193F76"/>
    <w:rsid w:val="00194329"/>
    <w:rsid w:val="00194AA1"/>
    <w:rsid w:val="001950DF"/>
    <w:rsid w:val="001954B9"/>
    <w:rsid w:val="001957E7"/>
    <w:rsid w:val="001958E3"/>
    <w:rsid w:val="001959AC"/>
    <w:rsid w:val="00195BCB"/>
    <w:rsid w:val="001969F7"/>
    <w:rsid w:val="00196CEE"/>
    <w:rsid w:val="00196EA9"/>
    <w:rsid w:val="00197066"/>
    <w:rsid w:val="001972CA"/>
    <w:rsid w:val="0019737D"/>
    <w:rsid w:val="001A0844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B41"/>
    <w:rsid w:val="001A2C74"/>
    <w:rsid w:val="001A2E88"/>
    <w:rsid w:val="001A2E8B"/>
    <w:rsid w:val="001A3228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4CB8"/>
    <w:rsid w:val="001B56BB"/>
    <w:rsid w:val="001B57FA"/>
    <w:rsid w:val="001B5FB3"/>
    <w:rsid w:val="001B6474"/>
    <w:rsid w:val="001B68AD"/>
    <w:rsid w:val="001B74CD"/>
    <w:rsid w:val="001C0046"/>
    <w:rsid w:val="001C0987"/>
    <w:rsid w:val="001C0CBE"/>
    <w:rsid w:val="001C1B29"/>
    <w:rsid w:val="001C1E13"/>
    <w:rsid w:val="001C2476"/>
    <w:rsid w:val="001C28A0"/>
    <w:rsid w:val="001C3550"/>
    <w:rsid w:val="001C3749"/>
    <w:rsid w:val="001C3990"/>
    <w:rsid w:val="001C3B9A"/>
    <w:rsid w:val="001C3E40"/>
    <w:rsid w:val="001C40B5"/>
    <w:rsid w:val="001C486C"/>
    <w:rsid w:val="001C48A7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2CF7"/>
    <w:rsid w:val="001D3888"/>
    <w:rsid w:val="001D3892"/>
    <w:rsid w:val="001D41F0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0D55"/>
    <w:rsid w:val="001E10C3"/>
    <w:rsid w:val="001E1E3D"/>
    <w:rsid w:val="001E21D8"/>
    <w:rsid w:val="001E242C"/>
    <w:rsid w:val="001E27A0"/>
    <w:rsid w:val="001E343A"/>
    <w:rsid w:val="001E350C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2A6F"/>
    <w:rsid w:val="001F3392"/>
    <w:rsid w:val="001F3767"/>
    <w:rsid w:val="001F3CE2"/>
    <w:rsid w:val="001F422A"/>
    <w:rsid w:val="001F452C"/>
    <w:rsid w:val="001F478F"/>
    <w:rsid w:val="001F4C04"/>
    <w:rsid w:val="001F516D"/>
    <w:rsid w:val="001F551B"/>
    <w:rsid w:val="001F5794"/>
    <w:rsid w:val="001F5D9F"/>
    <w:rsid w:val="001F6997"/>
    <w:rsid w:val="001F6BCA"/>
    <w:rsid w:val="001F7539"/>
    <w:rsid w:val="001F7C11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09"/>
    <w:rsid w:val="0020578E"/>
    <w:rsid w:val="00206854"/>
    <w:rsid w:val="0020689B"/>
    <w:rsid w:val="00206F1F"/>
    <w:rsid w:val="00207B85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8BC"/>
    <w:rsid w:val="00221D09"/>
    <w:rsid w:val="002229FB"/>
    <w:rsid w:val="0022391A"/>
    <w:rsid w:val="00224CD9"/>
    <w:rsid w:val="00225571"/>
    <w:rsid w:val="00225862"/>
    <w:rsid w:val="0022661B"/>
    <w:rsid w:val="002268CD"/>
    <w:rsid w:val="00226C1A"/>
    <w:rsid w:val="00230086"/>
    <w:rsid w:val="0023045D"/>
    <w:rsid w:val="00230B76"/>
    <w:rsid w:val="002324B1"/>
    <w:rsid w:val="00233E95"/>
    <w:rsid w:val="00234085"/>
    <w:rsid w:val="002344CF"/>
    <w:rsid w:val="002346C3"/>
    <w:rsid w:val="00234CA3"/>
    <w:rsid w:val="002350FB"/>
    <w:rsid w:val="0023519B"/>
    <w:rsid w:val="00235746"/>
    <w:rsid w:val="002358D5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2D2B"/>
    <w:rsid w:val="002435BC"/>
    <w:rsid w:val="00243A4B"/>
    <w:rsid w:val="002440F1"/>
    <w:rsid w:val="00244151"/>
    <w:rsid w:val="0024475F"/>
    <w:rsid w:val="00244DAF"/>
    <w:rsid w:val="002452E9"/>
    <w:rsid w:val="0024622C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4F64"/>
    <w:rsid w:val="00255688"/>
    <w:rsid w:val="00255E2A"/>
    <w:rsid w:val="002569C3"/>
    <w:rsid w:val="00256BA9"/>
    <w:rsid w:val="002570B7"/>
    <w:rsid w:val="0025752B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4C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4C44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87F31"/>
    <w:rsid w:val="00290409"/>
    <w:rsid w:val="00290A6A"/>
    <w:rsid w:val="00290D0B"/>
    <w:rsid w:val="00290FD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57C4"/>
    <w:rsid w:val="002968F0"/>
    <w:rsid w:val="00296ABD"/>
    <w:rsid w:val="00296CB2"/>
    <w:rsid w:val="00296DD8"/>
    <w:rsid w:val="00296ED7"/>
    <w:rsid w:val="002974EB"/>
    <w:rsid w:val="002979DE"/>
    <w:rsid w:val="00297EC6"/>
    <w:rsid w:val="002A031C"/>
    <w:rsid w:val="002A0821"/>
    <w:rsid w:val="002A0CA0"/>
    <w:rsid w:val="002A0D2F"/>
    <w:rsid w:val="002A223E"/>
    <w:rsid w:val="002A2639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2ED5"/>
    <w:rsid w:val="002B31D7"/>
    <w:rsid w:val="002B339E"/>
    <w:rsid w:val="002B388F"/>
    <w:rsid w:val="002B38DC"/>
    <w:rsid w:val="002B3ABB"/>
    <w:rsid w:val="002B3FA5"/>
    <w:rsid w:val="002B4471"/>
    <w:rsid w:val="002B4856"/>
    <w:rsid w:val="002B4902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330"/>
    <w:rsid w:val="002C58C4"/>
    <w:rsid w:val="002C5B5C"/>
    <w:rsid w:val="002C5CED"/>
    <w:rsid w:val="002C6EFE"/>
    <w:rsid w:val="002C712B"/>
    <w:rsid w:val="002C7D42"/>
    <w:rsid w:val="002C7E65"/>
    <w:rsid w:val="002C7F16"/>
    <w:rsid w:val="002D0118"/>
    <w:rsid w:val="002D0445"/>
    <w:rsid w:val="002D1E8A"/>
    <w:rsid w:val="002D2004"/>
    <w:rsid w:val="002D26D5"/>
    <w:rsid w:val="002D2F7A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364B"/>
    <w:rsid w:val="002E4FDC"/>
    <w:rsid w:val="002E53C6"/>
    <w:rsid w:val="002E5B8E"/>
    <w:rsid w:val="002E5F69"/>
    <w:rsid w:val="002E5F71"/>
    <w:rsid w:val="002E61E2"/>
    <w:rsid w:val="002E64E3"/>
    <w:rsid w:val="002E68C2"/>
    <w:rsid w:val="002E70E6"/>
    <w:rsid w:val="002E7241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2B0B"/>
    <w:rsid w:val="002F335B"/>
    <w:rsid w:val="002F3715"/>
    <w:rsid w:val="002F4081"/>
    <w:rsid w:val="002F49AB"/>
    <w:rsid w:val="002F4E34"/>
    <w:rsid w:val="002F4E69"/>
    <w:rsid w:val="002F5448"/>
    <w:rsid w:val="002F58B3"/>
    <w:rsid w:val="002F5A75"/>
    <w:rsid w:val="002F5C54"/>
    <w:rsid w:val="002F636D"/>
    <w:rsid w:val="002F66FB"/>
    <w:rsid w:val="002F676A"/>
    <w:rsid w:val="002F68C4"/>
    <w:rsid w:val="002F6AAC"/>
    <w:rsid w:val="002F6BE6"/>
    <w:rsid w:val="002F6E89"/>
    <w:rsid w:val="002F7093"/>
    <w:rsid w:val="002F7AA8"/>
    <w:rsid w:val="002F7E12"/>
    <w:rsid w:val="002F7F34"/>
    <w:rsid w:val="00301023"/>
    <w:rsid w:val="00301253"/>
    <w:rsid w:val="003017FE"/>
    <w:rsid w:val="0030180B"/>
    <w:rsid w:val="0030218F"/>
    <w:rsid w:val="0030248D"/>
    <w:rsid w:val="003026BE"/>
    <w:rsid w:val="0030303D"/>
    <w:rsid w:val="00304F64"/>
    <w:rsid w:val="003056FA"/>
    <w:rsid w:val="00305BB4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1FC"/>
    <w:rsid w:val="00314718"/>
    <w:rsid w:val="00314894"/>
    <w:rsid w:val="00314A32"/>
    <w:rsid w:val="003151D1"/>
    <w:rsid w:val="00315416"/>
    <w:rsid w:val="0031549E"/>
    <w:rsid w:val="0031571C"/>
    <w:rsid w:val="00315790"/>
    <w:rsid w:val="00315B3C"/>
    <w:rsid w:val="00316298"/>
    <w:rsid w:val="00317014"/>
    <w:rsid w:val="0031719C"/>
    <w:rsid w:val="00320D90"/>
    <w:rsid w:val="00320E99"/>
    <w:rsid w:val="003218EC"/>
    <w:rsid w:val="00321F24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8E9"/>
    <w:rsid w:val="00327B07"/>
    <w:rsid w:val="00330617"/>
    <w:rsid w:val="003306A6"/>
    <w:rsid w:val="003306B7"/>
    <w:rsid w:val="003309B8"/>
    <w:rsid w:val="00330B34"/>
    <w:rsid w:val="00330D82"/>
    <w:rsid w:val="00330FBD"/>
    <w:rsid w:val="003314FB"/>
    <w:rsid w:val="0033172B"/>
    <w:rsid w:val="00332A20"/>
    <w:rsid w:val="00333652"/>
    <w:rsid w:val="003345C8"/>
    <w:rsid w:val="00334A18"/>
    <w:rsid w:val="00334A29"/>
    <w:rsid w:val="00334EA9"/>
    <w:rsid w:val="00335139"/>
    <w:rsid w:val="0033553C"/>
    <w:rsid w:val="00335ACD"/>
    <w:rsid w:val="003361AF"/>
    <w:rsid w:val="00336343"/>
    <w:rsid w:val="00336CFD"/>
    <w:rsid w:val="00337232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2FE"/>
    <w:rsid w:val="00350EE7"/>
    <w:rsid w:val="003518B6"/>
    <w:rsid w:val="00351AC6"/>
    <w:rsid w:val="0035209C"/>
    <w:rsid w:val="003529B6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2E5A"/>
    <w:rsid w:val="003633EF"/>
    <w:rsid w:val="00363747"/>
    <w:rsid w:val="00364264"/>
    <w:rsid w:val="00364363"/>
    <w:rsid w:val="0036490C"/>
    <w:rsid w:val="00364939"/>
    <w:rsid w:val="00364BC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ADB"/>
    <w:rsid w:val="00374E1C"/>
    <w:rsid w:val="0037502A"/>
    <w:rsid w:val="00375599"/>
    <w:rsid w:val="0037559D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0C4"/>
    <w:rsid w:val="003832DB"/>
    <w:rsid w:val="00383FFA"/>
    <w:rsid w:val="003847C9"/>
    <w:rsid w:val="00384C2C"/>
    <w:rsid w:val="00385D74"/>
    <w:rsid w:val="003860B9"/>
    <w:rsid w:val="0038611F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2D91"/>
    <w:rsid w:val="003930A3"/>
    <w:rsid w:val="003930B7"/>
    <w:rsid w:val="0039368F"/>
    <w:rsid w:val="003946A2"/>
    <w:rsid w:val="003947B8"/>
    <w:rsid w:val="003947D6"/>
    <w:rsid w:val="0039490F"/>
    <w:rsid w:val="00394C84"/>
    <w:rsid w:val="0039541D"/>
    <w:rsid w:val="003957BF"/>
    <w:rsid w:val="00395EEB"/>
    <w:rsid w:val="003963CB"/>
    <w:rsid w:val="00396CE4"/>
    <w:rsid w:val="00397705"/>
    <w:rsid w:val="00397F1B"/>
    <w:rsid w:val="003A03AB"/>
    <w:rsid w:val="003A15E0"/>
    <w:rsid w:val="003A1BB0"/>
    <w:rsid w:val="003A2958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14C0"/>
    <w:rsid w:val="003B33AD"/>
    <w:rsid w:val="003B45B8"/>
    <w:rsid w:val="003B46F8"/>
    <w:rsid w:val="003B4A37"/>
    <w:rsid w:val="003B4D1A"/>
    <w:rsid w:val="003B4E22"/>
    <w:rsid w:val="003B5714"/>
    <w:rsid w:val="003B5B78"/>
    <w:rsid w:val="003B6446"/>
    <w:rsid w:val="003B665E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99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722"/>
    <w:rsid w:val="003D689F"/>
    <w:rsid w:val="003D69B3"/>
    <w:rsid w:val="003D6EED"/>
    <w:rsid w:val="003D7401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E72C4"/>
    <w:rsid w:val="003E7E16"/>
    <w:rsid w:val="003F0E0F"/>
    <w:rsid w:val="003F18D5"/>
    <w:rsid w:val="003F219A"/>
    <w:rsid w:val="003F2B82"/>
    <w:rsid w:val="003F3C19"/>
    <w:rsid w:val="003F4328"/>
    <w:rsid w:val="003F5853"/>
    <w:rsid w:val="003F5BE1"/>
    <w:rsid w:val="003F5F22"/>
    <w:rsid w:val="003F6CDB"/>
    <w:rsid w:val="003F6EC2"/>
    <w:rsid w:val="003F711A"/>
    <w:rsid w:val="003F7409"/>
    <w:rsid w:val="00400418"/>
    <w:rsid w:val="004008F8"/>
    <w:rsid w:val="00400D23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8F2"/>
    <w:rsid w:val="00410F53"/>
    <w:rsid w:val="00410F54"/>
    <w:rsid w:val="00410F92"/>
    <w:rsid w:val="004112FE"/>
    <w:rsid w:val="00411315"/>
    <w:rsid w:val="00411BA5"/>
    <w:rsid w:val="004129C1"/>
    <w:rsid w:val="004132EC"/>
    <w:rsid w:val="004134CF"/>
    <w:rsid w:val="00413A6C"/>
    <w:rsid w:val="0041433A"/>
    <w:rsid w:val="004144C6"/>
    <w:rsid w:val="00414509"/>
    <w:rsid w:val="00414849"/>
    <w:rsid w:val="00414A19"/>
    <w:rsid w:val="0041528B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9E0"/>
    <w:rsid w:val="00421BAD"/>
    <w:rsid w:val="00421BD0"/>
    <w:rsid w:val="00421EE7"/>
    <w:rsid w:val="00421F23"/>
    <w:rsid w:val="00422313"/>
    <w:rsid w:val="00422A2A"/>
    <w:rsid w:val="004230D5"/>
    <w:rsid w:val="00423E8B"/>
    <w:rsid w:val="00424195"/>
    <w:rsid w:val="00424290"/>
    <w:rsid w:val="004247B2"/>
    <w:rsid w:val="00424BEF"/>
    <w:rsid w:val="00424CF6"/>
    <w:rsid w:val="004250B7"/>
    <w:rsid w:val="00425E35"/>
    <w:rsid w:val="00426BEF"/>
    <w:rsid w:val="00426D44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092"/>
    <w:rsid w:val="004351CF"/>
    <w:rsid w:val="0043543C"/>
    <w:rsid w:val="0043551F"/>
    <w:rsid w:val="00435812"/>
    <w:rsid w:val="0043583A"/>
    <w:rsid w:val="00435F89"/>
    <w:rsid w:val="00436FF3"/>
    <w:rsid w:val="00437098"/>
    <w:rsid w:val="0044007A"/>
    <w:rsid w:val="004407C1"/>
    <w:rsid w:val="004408EA"/>
    <w:rsid w:val="00440CD5"/>
    <w:rsid w:val="00441071"/>
    <w:rsid w:val="00441823"/>
    <w:rsid w:val="004424E3"/>
    <w:rsid w:val="004426F8"/>
    <w:rsid w:val="00442791"/>
    <w:rsid w:val="00442949"/>
    <w:rsid w:val="00442B5A"/>
    <w:rsid w:val="00442C5A"/>
    <w:rsid w:val="00442C64"/>
    <w:rsid w:val="00442C9C"/>
    <w:rsid w:val="0044315E"/>
    <w:rsid w:val="004438C9"/>
    <w:rsid w:val="00443B4C"/>
    <w:rsid w:val="00444F91"/>
    <w:rsid w:val="00445442"/>
    <w:rsid w:val="00445CD1"/>
    <w:rsid w:val="00445F44"/>
    <w:rsid w:val="00447244"/>
    <w:rsid w:val="004501E4"/>
    <w:rsid w:val="0045027B"/>
    <w:rsid w:val="004503F3"/>
    <w:rsid w:val="0045067A"/>
    <w:rsid w:val="00450808"/>
    <w:rsid w:val="00450FA2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2BC"/>
    <w:rsid w:val="00464570"/>
    <w:rsid w:val="004648FB"/>
    <w:rsid w:val="004649A6"/>
    <w:rsid w:val="00464B62"/>
    <w:rsid w:val="004651CE"/>
    <w:rsid w:val="00466145"/>
    <w:rsid w:val="0046646F"/>
    <w:rsid w:val="004665DB"/>
    <w:rsid w:val="00466799"/>
    <w:rsid w:val="00466813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6EC"/>
    <w:rsid w:val="00474759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BD1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002"/>
    <w:rsid w:val="004A1DDA"/>
    <w:rsid w:val="004A223F"/>
    <w:rsid w:val="004A275E"/>
    <w:rsid w:val="004A2CBD"/>
    <w:rsid w:val="004A2F61"/>
    <w:rsid w:val="004A311C"/>
    <w:rsid w:val="004A31C6"/>
    <w:rsid w:val="004A3814"/>
    <w:rsid w:val="004A476C"/>
    <w:rsid w:val="004A4F46"/>
    <w:rsid w:val="004A4F7B"/>
    <w:rsid w:val="004A505B"/>
    <w:rsid w:val="004A51C2"/>
    <w:rsid w:val="004A51F2"/>
    <w:rsid w:val="004A522E"/>
    <w:rsid w:val="004A52C1"/>
    <w:rsid w:val="004A5C7F"/>
    <w:rsid w:val="004A5DBA"/>
    <w:rsid w:val="004A5FC8"/>
    <w:rsid w:val="004A62DF"/>
    <w:rsid w:val="004A63D4"/>
    <w:rsid w:val="004A6E5B"/>
    <w:rsid w:val="004A71B2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20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4118"/>
    <w:rsid w:val="004C4605"/>
    <w:rsid w:val="004C48B7"/>
    <w:rsid w:val="004C48F2"/>
    <w:rsid w:val="004C4B8C"/>
    <w:rsid w:val="004C4D25"/>
    <w:rsid w:val="004C4D6D"/>
    <w:rsid w:val="004C4D94"/>
    <w:rsid w:val="004C4E6E"/>
    <w:rsid w:val="004C595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565"/>
    <w:rsid w:val="004E17BA"/>
    <w:rsid w:val="004E1A60"/>
    <w:rsid w:val="004E2505"/>
    <w:rsid w:val="004E2E3D"/>
    <w:rsid w:val="004E3062"/>
    <w:rsid w:val="004E39E5"/>
    <w:rsid w:val="004E3A67"/>
    <w:rsid w:val="004E3E17"/>
    <w:rsid w:val="004E4B25"/>
    <w:rsid w:val="004E4F04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166"/>
    <w:rsid w:val="004F027B"/>
    <w:rsid w:val="004F0358"/>
    <w:rsid w:val="004F0456"/>
    <w:rsid w:val="004F06CB"/>
    <w:rsid w:val="004F3518"/>
    <w:rsid w:val="004F3565"/>
    <w:rsid w:val="004F3855"/>
    <w:rsid w:val="004F3925"/>
    <w:rsid w:val="004F5604"/>
    <w:rsid w:val="004F6042"/>
    <w:rsid w:val="004F61C9"/>
    <w:rsid w:val="004F6226"/>
    <w:rsid w:val="004F6F32"/>
    <w:rsid w:val="004F741A"/>
    <w:rsid w:val="004F7DDE"/>
    <w:rsid w:val="004F7EDC"/>
    <w:rsid w:val="004F7F3F"/>
    <w:rsid w:val="004F7FDF"/>
    <w:rsid w:val="005008F0"/>
    <w:rsid w:val="00500DE8"/>
    <w:rsid w:val="00501130"/>
    <w:rsid w:val="00501801"/>
    <w:rsid w:val="00501C8B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6FB8"/>
    <w:rsid w:val="00517153"/>
    <w:rsid w:val="005178BB"/>
    <w:rsid w:val="00520101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3E7C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322F"/>
    <w:rsid w:val="00534079"/>
    <w:rsid w:val="0053456A"/>
    <w:rsid w:val="005348A2"/>
    <w:rsid w:val="0053597A"/>
    <w:rsid w:val="00536428"/>
    <w:rsid w:val="005364A3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5AE"/>
    <w:rsid w:val="005406C7"/>
    <w:rsid w:val="00540740"/>
    <w:rsid w:val="00541F9E"/>
    <w:rsid w:val="005422E8"/>
    <w:rsid w:val="00542F36"/>
    <w:rsid w:val="0054310D"/>
    <w:rsid w:val="00543AFA"/>
    <w:rsid w:val="00543BBF"/>
    <w:rsid w:val="00543BC4"/>
    <w:rsid w:val="00543E7B"/>
    <w:rsid w:val="00544032"/>
    <w:rsid w:val="005442DC"/>
    <w:rsid w:val="005442F9"/>
    <w:rsid w:val="0054478C"/>
    <w:rsid w:val="00544820"/>
    <w:rsid w:val="005448B0"/>
    <w:rsid w:val="0054569D"/>
    <w:rsid w:val="00545A25"/>
    <w:rsid w:val="00545CDF"/>
    <w:rsid w:val="00545F74"/>
    <w:rsid w:val="005464F8"/>
    <w:rsid w:val="00546E71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08F"/>
    <w:rsid w:val="0055211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5573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C5B"/>
    <w:rsid w:val="00561D1C"/>
    <w:rsid w:val="00562585"/>
    <w:rsid w:val="005631B8"/>
    <w:rsid w:val="005634C5"/>
    <w:rsid w:val="00563CCB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2D5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1843"/>
    <w:rsid w:val="00582D38"/>
    <w:rsid w:val="005835D2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6D3"/>
    <w:rsid w:val="00592FE6"/>
    <w:rsid w:val="00593825"/>
    <w:rsid w:val="00593D4D"/>
    <w:rsid w:val="00593DBE"/>
    <w:rsid w:val="00595376"/>
    <w:rsid w:val="005958CE"/>
    <w:rsid w:val="0059594C"/>
    <w:rsid w:val="00595DA7"/>
    <w:rsid w:val="00595EEA"/>
    <w:rsid w:val="00596246"/>
    <w:rsid w:val="005963FF"/>
    <w:rsid w:val="00596597"/>
    <w:rsid w:val="0059737C"/>
    <w:rsid w:val="005975BE"/>
    <w:rsid w:val="00597745"/>
    <w:rsid w:val="005978EF"/>
    <w:rsid w:val="00597E79"/>
    <w:rsid w:val="005A074A"/>
    <w:rsid w:val="005A079C"/>
    <w:rsid w:val="005A0F62"/>
    <w:rsid w:val="005A1BD2"/>
    <w:rsid w:val="005A1BE5"/>
    <w:rsid w:val="005A290E"/>
    <w:rsid w:val="005A2B1F"/>
    <w:rsid w:val="005A3118"/>
    <w:rsid w:val="005A35B8"/>
    <w:rsid w:val="005A3850"/>
    <w:rsid w:val="005A42CC"/>
    <w:rsid w:val="005A4743"/>
    <w:rsid w:val="005A4A15"/>
    <w:rsid w:val="005A577A"/>
    <w:rsid w:val="005A58EF"/>
    <w:rsid w:val="005A59E8"/>
    <w:rsid w:val="005A5D56"/>
    <w:rsid w:val="005A5EF4"/>
    <w:rsid w:val="005A5F4B"/>
    <w:rsid w:val="005A7067"/>
    <w:rsid w:val="005A7410"/>
    <w:rsid w:val="005A74BA"/>
    <w:rsid w:val="005A77E3"/>
    <w:rsid w:val="005A7E15"/>
    <w:rsid w:val="005B0110"/>
    <w:rsid w:val="005B04C2"/>
    <w:rsid w:val="005B0537"/>
    <w:rsid w:val="005B0998"/>
    <w:rsid w:val="005B0CD4"/>
    <w:rsid w:val="005B0FEA"/>
    <w:rsid w:val="005B11BF"/>
    <w:rsid w:val="005B14A2"/>
    <w:rsid w:val="005B18CE"/>
    <w:rsid w:val="005B1EC0"/>
    <w:rsid w:val="005B233F"/>
    <w:rsid w:val="005B24D3"/>
    <w:rsid w:val="005B2593"/>
    <w:rsid w:val="005B3442"/>
    <w:rsid w:val="005B3E47"/>
    <w:rsid w:val="005B448B"/>
    <w:rsid w:val="005B4A25"/>
    <w:rsid w:val="005B4ADD"/>
    <w:rsid w:val="005B4D66"/>
    <w:rsid w:val="005B4E6F"/>
    <w:rsid w:val="005B51F2"/>
    <w:rsid w:val="005B5295"/>
    <w:rsid w:val="005B54EA"/>
    <w:rsid w:val="005B5972"/>
    <w:rsid w:val="005B5B24"/>
    <w:rsid w:val="005B5BF3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4F84"/>
    <w:rsid w:val="005C52A8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0B9"/>
    <w:rsid w:val="005D11E9"/>
    <w:rsid w:val="005D1523"/>
    <w:rsid w:val="005D1FC7"/>
    <w:rsid w:val="005D28A3"/>
    <w:rsid w:val="005D2C31"/>
    <w:rsid w:val="005D3676"/>
    <w:rsid w:val="005D4773"/>
    <w:rsid w:val="005D4E3F"/>
    <w:rsid w:val="005D54CC"/>
    <w:rsid w:val="005D56F7"/>
    <w:rsid w:val="005D5B31"/>
    <w:rsid w:val="005D5E16"/>
    <w:rsid w:val="005D68FE"/>
    <w:rsid w:val="005D6B7F"/>
    <w:rsid w:val="005D6F81"/>
    <w:rsid w:val="005D7102"/>
    <w:rsid w:val="005D7523"/>
    <w:rsid w:val="005D758D"/>
    <w:rsid w:val="005D7BFA"/>
    <w:rsid w:val="005E04F7"/>
    <w:rsid w:val="005E07CA"/>
    <w:rsid w:val="005E0A81"/>
    <w:rsid w:val="005E0E34"/>
    <w:rsid w:val="005E135A"/>
    <w:rsid w:val="005E1529"/>
    <w:rsid w:val="005E1AB3"/>
    <w:rsid w:val="005E1F39"/>
    <w:rsid w:val="005E2332"/>
    <w:rsid w:val="005E2F77"/>
    <w:rsid w:val="005E35AD"/>
    <w:rsid w:val="005E3FE4"/>
    <w:rsid w:val="005E4263"/>
    <w:rsid w:val="005E4CAD"/>
    <w:rsid w:val="005E57F9"/>
    <w:rsid w:val="005E5CCB"/>
    <w:rsid w:val="005E5E07"/>
    <w:rsid w:val="005E65CB"/>
    <w:rsid w:val="005E65D8"/>
    <w:rsid w:val="005E66B2"/>
    <w:rsid w:val="005E69A3"/>
    <w:rsid w:val="005E7C1F"/>
    <w:rsid w:val="005E7C24"/>
    <w:rsid w:val="005E7C49"/>
    <w:rsid w:val="005E7EC8"/>
    <w:rsid w:val="005E7F8E"/>
    <w:rsid w:val="005F0808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AA4"/>
    <w:rsid w:val="005F6CAA"/>
    <w:rsid w:val="005F75EB"/>
    <w:rsid w:val="006003FB"/>
    <w:rsid w:val="0060055E"/>
    <w:rsid w:val="006005D5"/>
    <w:rsid w:val="00600E61"/>
    <w:rsid w:val="0060175F"/>
    <w:rsid w:val="00601C61"/>
    <w:rsid w:val="0060234E"/>
    <w:rsid w:val="00602BCC"/>
    <w:rsid w:val="00602C3B"/>
    <w:rsid w:val="00602F5E"/>
    <w:rsid w:val="00603156"/>
    <w:rsid w:val="0060378E"/>
    <w:rsid w:val="00603C66"/>
    <w:rsid w:val="0060439A"/>
    <w:rsid w:val="00604A91"/>
    <w:rsid w:val="006052D1"/>
    <w:rsid w:val="00605899"/>
    <w:rsid w:val="00605A0A"/>
    <w:rsid w:val="00606AC1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1A6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D54"/>
    <w:rsid w:val="00621FE7"/>
    <w:rsid w:val="0062276F"/>
    <w:rsid w:val="00622877"/>
    <w:rsid w:val="00623348"/>
    <w:rsid w:val="006235C6"/>
    <w:rsid w:val="00623655"/>
    <w:rsid w:val="00623EA1"/>
    <w:rsid w:val="0062404B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7C5"/>
    <w:rsid w:val="00633F43"/>
    <w:rsid w:val="006343D2"/>
    <w:rsid w:val="006369B6"/>
    <w:rsid w:val="00636AE5"/>
    <w:rsid w:val="006372D3"/>
    <w:rsid w:val="00637846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89C"/>
    <w:rsid w:val="00646BB5"/>
    <w:rsid w:val="00646CCD"/>
    <w:rsid w:val="00646F2A"/>
    <w:rsid w:val="00647349"/>
    <w:rsid w:val="006475AC"/>
    <w:rsid w:val="00650093"/>
    <w:rsid w:val="006504FF"/>
    <w:rsid w:val="006507F4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0AA"/>
    <w:rsid w:val="00657337"/>
    <w:rsid w:val="006578AB"/>
    <w:rsid w:val="006579C9"/>
    <w:rsid w:val="006579EC"/>
    <w:rsid w:val="00660DCD"/>
    <w:rsid w:val="00661050"/>
    <w:rsid w:val="0066116B"/>
    <w:rsid w:val="006611FF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430"/>
    <w:rsid w:val="006634A6"/>
    <w:rsid w:val="006637DD"/>
    <w:rsid w:val="00664176"/>
    <w:rsid w:val="0066425F"/>
    <w:rsid w:val="00664613"/>
    <w:rsid w:val="006666A6"/>
    <w:rsid w:val="00666F44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1F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32B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8AD"/>
    <w:rsid w:val="00685938"/>
    <w:rsid w:val="00685BA2"/>
    <w:rsid w:val="00685E0E"/>
    <w:rsid w:val="00686050"/>
    <w:rsid w:val="006860CD"/>
    <w:rsid w:val="00686E6D"/>
    <w:rsid w:val="00686F2D"/>
    <w:rsid w:val="00687914"/>
    <w:rsid w:val="00687B97"/>
    <w:rsid w:val="0069073A"/>
    <w:rsid w:val="00691746"/>
    <w:rsid w:val="006923F5"/>
    <w:rsid w:val="00692637"/>
    <w:rsid w:val="006926FC"/>
    <w:rsid w:val="00692887"/>
    <w:rsid w:val="00693B73"/>
    <w:rsid w:val="00693CAF"/>
    <w:rsid w:val="00693D0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1FD0"/>
    <w:rsid w:val="006A22DD"/>
    <w:rsid w:val="006A2550"/>
    <w:rsid w:val="006A26C0"/>
    <w:rsid w:val="006A28B5"/>
    <w:rsid w:val="006A2940"/>
    <w:rsid w:val="006A2B82"/>
    <w:rsid w:val="006A3071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0B25"/>
    <w:rsid w:val="006B13F7"/>
    <w:rsid w:val="006B169C"/>
    <w:rsid w:val="006B1ABE"/>
    <w:rsid w:val="006B22AE"/>
    <w:rsid w:val="006B2392"/>
    <w:rsid w:val="006B2D5D"/>
    <w:rsid w:val="006B2F63"/>
    <w:rsid w:val="006B34F8"/>
    <w:rsid w:val="006B4616"/>
    <w:rsid w:val="006B56BC"/>
    <w:rsid w:val="006B60D5"/>
    <w:rsid w:val="006B6167"/>
    <w:rsid w:val="006B6179"/>
    <w:rsid w:val="006B77E2"/>
    <w:rsid w:val="006B7A6B"/>
    <w:rsid w:val="006B7C25"/>
    <w:rsid w:val="006C0000"/>
    <w:rsid w:val="006C0889"/>
    <w:rsid w:val="006C0E3F"/>
    <w:rsid w:val="006C1791"/>
    <w:rsid w:val="006C17E6"/>
    <w:rsid w:val="006C1B22"/>
    <w:rsid w:val="006C25AC"/>
    <w:rsid w:val="006C2C02"/>
    <w:rsid w:val="006C36B9"/>
    <w:rsid w:val="006C3DAD"/>
    <w:rsid w:val="006C3FE8"/>
    <w:rsid w:val="006C444C"/>
    <w:rsid w:val="006C4E30"/>
    <w:rsid w:val="006C5849"/>
    <w:rsid w:val="006C66F2"/>
    <w:rsid w:val="006C6859"/>
    <w:rsid w:val="006C7A95"/>
    <w:rsid w:val="006D0850"/>
    <w:rsid w:val="006D178F"/>
    <w:rsid w:val="006D20CD"/>
    <w:rsid w:val="006D25FB"/>
    <w:rsid w:val="006D2F77"/>
    <w:rsid w:val="006D318F"/>
    <w:rsid w:val="006D35D2"/>
    <w:rsid w:val="006D3EC8"/>
    <w:rsid w:val="006D4D2F"/>
    <w:rsid w:val="006D556D"/>
    <w:rsid w:val="006D57BD"/>
    <w:rsid w:val="006D5DC2"/>
    <w:rsid w:val="006D5F62"/>
    <w:rsid w:val="006D7602"/>
    <w:rsid w:val="006D7A4C"/>
    <w:rsid w:val="006D7A9B"/>
    <w:rsid w:val="006D7E03"/>
    <w:rsid w:val="006E02B9"/>
    <w:rsid w:val="006E0B1A"/>
    <w:rsid w:val="006E1BD5"/>
    <w:rsid w:val="006E1DA8"/>
    <w:rsid w:val="006E2346"/>
    <w:rsid w:val="006E2554"/>
    <w:rsid w:val="006E2D0B"/>
    <w:rsid w:val="006E2E09"/>
    <w:rsid w:val="006E2E12"/>
    <w:rsid w:val="006E31D6"/>
    <w:rsid w:val="006E3C11"/>
    <w:rsid w:val="006E486E"/>
    <w:rsid w:val="006E4E3E"/>
    <w:rsid w:val="006E54B5"/>
    <w:rsid w:val="006E6080"/>
    <w:rsid w:val="006E608D"/>
    <w:rsid w:val="006E63DC"/>
    <w:rsid w:val="006E6694"/>
    <w:rsid w:val="006E68AC"/>
    <w:rsid w:val="006E7374"/>
    <w:rsid w:val="006F0591"/>
    <w:rsid w:val="006F0721"/>
    <w:rsid w:val="006F1BD8"/>
    <w:rsid w:val="006F26CC"/>
    <w:rsid w:val="006F293B"/>
    <w:rsid w:val="006F2E9F"/>
    <w:rsid w:val="006F3B81"/>
    <w:rsid w:val="006F47DD"/>
    <w:rsid w:val="006F4853"/>
    <w:rsid w:val="006F4B93"/>
    <w:rsid w:val="006F5682"/>
    <w:rsid w:val="006F5A03"/>
    <w:rsid w:val="006F7A0F"/>
    <w:rsid w:val="007007DB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330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525A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06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C62"/>
    <w:rsid w:val="00743D7B"/>
    <w:rsid w:val="007444B3"/>
    <w:rsid w:val="00744D93"/>
    <w:rsid w:val="00744F2F"/>
    <w:rsid w:val="00745371"/>
    <w:rsid w:val="0074581C"/>
    <w:rsid w:val="00746A42"/>
    <w:rsid w:val="00747F83"/>
    <w:rsid w:val="00750252"/>
    <w:rsid w:val="0075043B"/>
    <w:rsid w:val="00750EB8"/>
    <w:rsid w:val="007515E1"/>
    <w:rsid w:val="00751616"/>
    <w:rsid w:val="007525D8"/>
    <w:rsid w:val="00752638"/>
    <w:rsid w:val="00752B39"/>
    <w:rsid w:val="0075309A"/>
    <w:rsid w:val="0075368A"/>
    <w:rsid w:val="00753892"/>
    <w:rsid w:val="00754485"/>
    <w:rsid w:val="007544D0"/>
    <w:rsid w:val="00754718"/>
    <w:rsid w:val="00754774"/>
    <w:rsid w:val="00754A5C"/>
    <w:rsid w:val="00754BFB"/>
    <w:rsid w:val="00754FAC"/>
    <w:rsid w:val="00756C81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5C9"/>
    <w:rsid w:val="00763703"/>
    <w:rsid w:val="00764826"/>
    <w:rsid w:val="0076516B"/>
    <w:rsid w:val="0076574F"/>
    <w:rsid w:val="00766CBF"/>
    <w:rsid w:val="0076708C"/>
    <w:rsid w:val="007670D7"/>
    <w:rsid w:val="00767576"/>
    <w:rsid w:val="00767D7F"/>
    <w:rsid w:val="00770F76"/>
    <w:rsid w:val="00771D6A"/>
    <w:rsid w:val="00771E14"/>
    <w:rsid w:val="00772029"/>
    <w:rsid w:val="007724B3"/>
    <w:rsid w:val="0077250D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769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4C99"/>
    <w:rsid w:val="00785081"/>
    <w:rsid w:val="00785C46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2E28"/>
    <w:rsid w:val="007934EF"/>
    <w:rsid w:val="00793517"/>
    <w:rsid w:val="00793F71"/>
    <w:rsid w:val="00794DB1"/>
    <w:rsid w:val="00794FA2"/>
    <w:rsid w:val="0079519F"/>
    <w:rsid w:val="007972CE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567C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29"/>
    <w:rsid w:val="007B0DB1"/>
    <w:rsid w:val="007B10EC"/>
    <w:rsid w:val="007B1CBE"/>
    <w:rsid w:val="007B1E81"/>
    <w:rsid w:val="007B232F"/>
    <w:rsid w:val="007B23C1"/>
    <w:rsid w:val="007B242F"/>
    <w:rsid w:val="007B279D"/>
    <w:rsid w:val="007B2A80"/>
    <w:rsid w:val="007B2C6D"/>
    <w:rsid w:val="007B3E79"/>
    <w:rsid w:val="007B422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779"/>
    <w:rsid w:val="007C19ED"/>
    <w:rsid w:val="007C1F01"/>
    <w:rsid w:val="007C2695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6ED7"/>
    <w:rsid w:val="007C7538"/>
    <w:rsid w:val="007D03D9"/>
    <w:rsid w:val="007D1391"/>
    <w:rsid w:val="007D13B9"/>
    <w:rsid w:val="007D2518"/>
    <w:rsid w:val="007D279F"/>
    <w:rsid w:val="007D2A51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1ED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6C"/>
    <w:rsid w:val="007F24AB"/>
    <w:rsid w:val="007F259C"/>
    <w:rsid w:val="007F2836"/>
    <w:rsid w:val="007F2AAA"/>
    <w:rsid w:val="007F3126"/>
    <w:rsid w:val="007F35DA"/>
    <w:rsid w:val="007F3915"/>
    <w:rsid w:val="007F3C54"/>
    <w:rsid w:val="007F3EA0"/>
    <w:rsid w:val="007F415C"/>
    <w:rsid w:val="007F422C"/>
    <w:rsid w:val="007F426E"/>
    <w:rsid w:val="007F45BF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242"/>
    <w:rsid w:val="00801E61"/>
    <w:rsid w:val="0080248A"/>
    <w:rsid w:val="00802A75"/>
    <w:rsid w:val="008036FF"/>
    <w:rsid w:val="0080375E"/>
    <w:rsid w:val="0080383F"/>
    <w:rsid w:val="00803BA0"/>
    <w:rsid w:val="00804391"/>
    <w:rsid w:val="008043E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8D0"/>
    <w:rsid w:val="00810B3A"/>
    <w:rsid w:val="00810B6E"/>
    <w:rsid w:val="00810E55"/>
    <w:rsid w:val="008119B5"/>
    <w:rsid w:val="00811B57"/>
    <w:rsid w:val="00811F8B"/>
    <w:rsid w:val="008120B5"/>
    <w:rsid w:val="0081281B"/>
    <w:rsid w:val="00812A75"/>
    <w:rsid w:val="00812ECA"/>
    <w:rsid w:val="00812FB5"/>
    <w:rsid w:val="00813233"/>
    <w:rsid w:val="008135A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2C"/>
    <w:rsid w:val="00816E5E"/>
    <w:rsid w:val="008179A8"/>
    <w:rsid w:val="00817ED3"/>
    <w:rsid w:val="00817F0C"/>
    <w:rsid w:val="00817F3F"/>
    <w:rsid w:val="0082050B"/>
    <w:rsid w:val="00820A91"/>
    <w:rsid w:val="00821226"/>
    <w:rsid w:val="00821ADA"/>
    <w:rsid w:val="0082225D"/>
    <w:rsid w:val="00822B8B"/>
    <w:rsid w:val="00822FB5"/>
    <w:rsid w:val="008230A4"/>
    <w:rsid w:val="00824435"/>
    <w:rsid w:val="00824866"/>
    <w:rsid w:val="00824CD0"/>
    <w:rsid w:val="00824D6C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768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A4B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DC8"/>
    <w:rsid w:val="00836E1A"/>
    <w:rsid w:val="00837BBE"/>
    <w:rsid w:val="00837D74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15D4"/>
    <w:rsid w:val="008524CF"/>
    <w:rsid w:val="00852AF1"/>
    <w:rsid w:val="00853A5C"/>
    <w:rsid w:val="00853AF5"/>
    <w:rsid w:val="00854744"/>
    <w:rsid w:val="008548CF"/>
    <w:rsid w:val="00854AF8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57DC9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49C"/>
    <w:rsid w:val="00862988"/>
    <w:rsid w:val="00862B3C"/>
    <w:rsid w:val="00863209"/>
    <w:rsid w:val="008632ED"/>
    <w:rsid w:val="00863C4B"/>
    <w:rsid w:val="008641FF"/>
    <w:rsid w:val="00864B83"/>
    <w:rsid w:val="00864F2F"/>
    <w:rsid w:val="0086556A"/>
    <w:rsid w:val="0086640F"/>
    <w:rsid w:val="00866442"/>
    <w:rsid w:val="00866EC2"/>
    <w:rsid w:val="00867F88"/>
    <w:rsid w:val="00870650"/>
    <w:rsid w:val="00870D4A"/>
    <w:rsid w:val="00871B40"/>
    <w:rsid w:val="00871B87"/>
    <w:rsid w:val="00871EAD"/>
    <w:rsid w:val="008720B0"/>
    <w:rsid w:val="008720F3"/>
    <w:rsid w:val="0087210D"/>
    <w:rsid w:val="008724FE"/>
    <w:rsid w:val="008725C7"/>
    <w:rsid w:val="008726B6"/>
    <w:rsid w:val="008728C3"/>
    <w:rsid w:val="00873494"/>
    <w:rsid w:val="008736F8"/>
    <w:rsid w:val="00873BD4"/>
    <w:rsid w:val="00873CD9"/>
    <w:rsid w:val="00873DF2"/>
    <w:rsid w:val="00874ACA"/>
    <w:rsid w:val="008750CD"/>
    <w:rsid w:val="00875876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4E"/>
    <w:rsid w:val="00877CFA"/>
    <w:rsid w:val="00877F41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5D8"/>
    <w:rsid w:val="00896C03"/>
    <w:rsid w:val="00896E05"/>
    <w:rsid w:val="00897199"/>
    <w:rsid w:val="00897977"/>
    <w:rsid w:val="008979B6"/>
    <w:rsid w:val="008A0214"/>
    <w:rsid w:val="008A0845"/>
    <w:rsid w:val="008A0A80"/>
    <w:rsid w:val="008A0C89"/>
    <w:rsid w:val="008A0CD6"/>
    <w:rsid w:val="008A0EE2"/>
    <w:rsid w:val="008A1A36"/>
    <w:rsid w:val="008A2ECC"/>
    <w:rsid w:val="008A3234"/>
    <w:rsid w:val="008A33AE"/>
    <w:rsid w:val="008A3ABF"/>
    <w:rsid w:val="008A3BDB"/>
    <w:rsid w:val="008A3C65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412"/>
    <w:rsid w:val="008A78F4"/>
    <w:rsid w:val="008A7972"/>
    <w:rsid w:val="008B01FC"/>
    <w:rsid w:val="008B0B58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B0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A17"/>
    <w:rsid w:val="008C2C41"/>
    <w:rsid w:val="008C306E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2CF"/>
    <w:rsid w:val="008D44A5"/>
    <w:rsid w:val="008D49B8"/>
    <w:rsid w:val="008D4CDD"/>
    <w:rsid w:val="008D62B9"/>
    <w:rsid w:val="008D71C1"/>
    <w:rsid w:val="008D7A6A"/>
    <w:rsid w:val="008D7F96"/>
    <w:rsid w:val="008E037C"/>
    <w:rsid w:val="008E09E0"/>
    <w:rsid w:val="008E0BD7"/>
    <w:rsid w:val="008E13C3"/>
    <w:rsid w:val="008E1BD9"/>
    <w:rsid w:val="008E202A"/>
    <w:rsid w:val="008E25F0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E7742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4E54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CCF"/>
    <w:rsid w:val="00902F36"/>
    <w:rsid w:val="00904034"/>
    <w:rsid w:val="00904EC4"/>
    <w:rsid w:val="00904FCB"/>
    <w:rsid w:val="009057BD"/>
    <w:rsid w:val="00906205"/>
    <w:rsid w:val="00906E4F"/>
    <w:rsid w:val="00906EDB"/>
    <w:rsid w:val="0090776F"/>
    <w:rsid w:val="00907DDE"/>
    <w:rsid w:val="00910019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5AD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9D4"/>
    <w:rsid w:val="00923E1A"/>
    <w:rsid w:val="00923ECE"/>
    <w:rsid w:val="00923F1B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63CD"/>
    <w:rsid w:val="00926FCF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43DB"/>
    <w:rsid w:val="009353FE"/>
    <w:rsid w:val="00935639"/>
    <w:rsid w:val="00935791"/>
    <w:rsid w:val="00935954"/>
    <w:rsid w:val="00935EED"/>
    <w:rsid w:val="00936F62"/>
    <w:rsid w:val="00937613"/>
    <w:rsid w:val="009378DB"/>
    <w:rsid w:val="00937CFD"/>
    <w:rsid w:val="00937FCA"/>
    <w:rsid w:val="00940A40"/>
    <w:rsid w:val="00940BE4"/>
    <w:rsid w:val="009412B5"/>
    <w:rsid w:val="00941346"/>
    <w:rsid w:val="009414C0"/>
    <w:rsid w:val="009414F7"/>
    <w:rsid w:val="0094176C"/>
    <w:rsid w:val="009419B3"/>
    <w:rsid w:val="00943461"/>
    <w:rsid w:val="00943AAD"/>
    <w:rsid w:val="00943C9F"/>
    <w:rsid w:val="00943EF2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0DE8"/>
    <w:rsid w:val="009510CE"/>
    <w:rsid w:val="009510FE"/>
    <w:rsid w:val="00951209"/>
    <w:rsid w:val="00951316"/>
    <w:rsid w:val="0095149F"/>
    <w:rsid w:val="0095258F"/>
    <w:rsid w:val="00952E5D"/>
    <w:rsid w:val="0095352D"/>
    <w:rsid w:val="00954E91"/>
    <w:rsid w:val="0095533D"/>
    <w:rsid w:val="009554C2"/>
    <w:rsid w:val="0095657D"/>
    <w:rsid w:val="00956961"/>
    <w:rsid w:val="0095731B"/>
    <w:rsid w:val="009600B6"/>
    <w:rsid w:val="00960428"/>
    <w:rsid w:val="00961371"/>
    <w:rsid w:val="00961832"/>
    <w:rsid w:val="00961872"/>
    <w:rsid w:val="0096194D"/>
    <w:rsid w:val="00962022"/>
    <w:rsid w:val="009623DA"/>
    <w:rsid w:val="00962809"/>
    <w:rsid w:val="00963168"/>
    <w:rsid w:val="00963736"/>
    <w:rsid w:val="00963913"/>
    <w:rsid w:val="009640E1"/>
    <w:rsid w:val="009649E3"/>
    <w:rsid w:val="00964BD9"/>
    <w:rsid w:val="00965B74"/>
    <w:rsid w:val="00965EEB"/>
    <w:rsid w:val="00966023"/>
    <w:rsid w:val="0096628E"/>
    <w:rsid w:val="009664A3"/>
    <w:rsid w:val="00966B50"/>
    <w:rsid w:val="00966F26"/>
    <w:rsid w:val="009675A4"/>
    <w:rsid w:val="00967F60"/>
    <w:rsid w:val="009703C8"/>
    <w:rsid w:val="00971272"/>
    <w:rsid w:val="009713A5"/>
    <w:rsid w:val="00971B32"/>
    <w:rsid w:val="009725CD"/>
    <w:rsid w:val="00972832"/>
    <w:rsid w:val="00974132"/>
    <w:rsid w:val="00974281"/>
    <w:rsid w:val="0097432F"/>
    <w:rsid w:val="0097441A"/>
    <w:rsid w:val="00974926"/>
    <w:rsid w:val="00974D08"/>
    <w:rsid w:val="00975211"/>
    <w:rsid w:val="00975852"/>
    <w:rsid w:val="00975B87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3A77"/>
    <w:rsid w:val="009848A5"/>
    <w:rsid w:val="00984F7D"/>
    <w:rsid w:val="00985A35"/>
    <w:rsid w:val="00985A91"/>
    <w:rsid w:val="00985AD5"/>
    <w:rsid w:val="00985ADF"/>
    <w:rsid w:val="00986A8A"/>
    <w:rsid w:val="0098713B"/>
    <w:rsid w:val="009874B7"/>
    <w:rsid w:val="00990137"/>
    <w:rsid w:val="009901D1"/>
    <w:rsid w:val="0099026E"/>
    <w:rsid w:val="009915F6"/>
    <w:rsid w:val="00991BB6"/>
    <w:rsid w:val="00991CF9"/>
    <w:rsid w:val="0099225B"/>
    <w:rsid w:val="00992331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049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959"/>
    <w:rsid w:val="009A6A83"/>
    <w:rsid w:val="009A6F73"/>
    <w:rsid w:val="009A70AF"/>
    <w:rsid w:val="009A7A3C"/>
    <w:rsid w:val="009A7DCA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9F0"/>
    <w:rsid w:val="009B5B63"/>
    <w:rsid w:val="009B5C7A"/>
    <w:rsid w:val="009B63BB"/>
    <w:rsid w:val="009B662D"/>
    <w:rsid w:val="009B6EEE"/>
    <w:rsid w:val="009B6F01"/>
    <w:rsid w:val="009B72B0"/>
    <w:rsid w:val="009C0876"/>
    <w:rsid w:val="009C14C8"/>
    <w:rsid w:val="009C26C6"/>
    <w:rsid w:val="009C29DE"/>
    <w:rsid w:val="009C4262"/>
    <w:rsid w:val="009C481D"/>
    <w:rsid w:val="009C4918"/>
    <w:rsid w:val="009C4ABF"/>
    <w:rsid w:val="009C4F42"/>
    <w:rsid w:val="009C5C51"/>
    <w:rsid w:val="009C5C86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C1C"/>
    <w:rsid w:val="009D4E24"/>
    <w:rsid w:val="009D5035"/>
    <w:rsid w:val="009D58FE"/>
    <w:rsid w:val="009D5AF6"/>
    <w:rsid w:val="009D6B85"/>
    <w:rsid w:val="009D6F65"/>
    <w:rsid w:val="009D793A"/>
    <w:rsid w:val="009D7BA6"/>
    <w:rsid w:val="009E002F"/>
    <w:rsid w:val="009E0381"/>
    <w:rsid w:val="009E0D68"/>
    <w:rsid w:val="009E0F93"/>
    <w:rsid w:val="009E1048"/>
    <w:rsid w:val="009E13B7"/>
    <w:rsid w:val="009E15F9"/>
    <w:rsid w:val="009E1714"/>
    <w:rsid w:val="009E1DD2"/>
    <w:rsid w:val="009E279A"/>
    <w:rsid w:val="009E27D4"/>
    <w:rsid w:val="009E2BD6"/>
    <w:rsid w:val="009E3DBE"/>
    <w:rsid w:val="009E3FCF"/>
    <w:rsid w:val="009E6504"/>
    <w:rsid w:val="009E7043"/>
    <w:rsid w:val="009E70CE"/>
    <w:rsid w:val="009E7987"/>
    <w:rsid w:val="009F020D"/>
    <w:rsid w:val="009F0B92"/>
    <w:rsid w:val="009F0C88"/>
    <w:rsid w:val="009F0D55"/>
    <w:rsid w:val="009F10F3"/>
    <w:rsid w:val="009F1137"/>
    <w:rsid w:val="009F11DB"/>
    <w:rsid w:val="009F17FC"/>
    <w:rsid w:val="009F1B8B"/>
    <w:rsid w:val="009F1FD3"/>
    <w:rsid w:val="009F226C"/>
    <w:rsid w:val="009F2D78"/>
    <w:rsid w:val="009F35D1"/>
    <w:rsid w:val="009F3604"/>
    <w:rsid w:val="009F3A4E"/>
    <w:rsid w:val="009F401C"/>
    <w:rsid w:val="009F51CD"/>
    <w:rsid w:val="009F51D4"/>
    <w:rsid w:val="009F6410"/>
    <w:rsid w:val="009F6494"/>
    <w:rsid w:val="009F684F"/>
    <w:rsid w:val="009F6A69"/>
    <w:rsid w:val="009F7789"/>
    <w:rsid w:val="00A0054A"/>
    <w:rsid w:val="00A0178C"/>
    <w:rsid w:val="00A01992"/>
    <w:rsid w:val="00A02998"/>
    <w:rsid w:val="00A0319B"/>
    <w:rsid w:val="00A031E4"/>
    <w:rsid w:val="00A03831"/>
    <w:rsid w:val="00A03B6E"/>
    <w:rsid w:val="00A041E5"/>
    <w:rsid w:val="00A04565"/>
    <w:rsid w:val="00A0484A"/>
    <w:rsid w:val="00A04BF4"/>
    <w:rsid w:val="00A04FA9"/>
    <w:rsid w:val="00A0510E"/>
    <w:rsid w:val="00A0564B"/>
    <w:rsid w:val="00A05808"/>
    <w:rsid w:val="00A0591C"/>
    <w:rsid w:val="00A05DB9"/>
    <w:rsid w:val="00A05DEE"/>
    <w:rsid w:val="00A10233"/>
    <w:rsid w:val="00A1182D"/>
    <w:rsid w:val="00A119B3"/>
    <w:rsid w:val="00A11C9A"/>
    <w:rsid w:val="00A127DA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3D42"/>
    <w:rsid w:val="00A242C1"/>
    <w:rsid w:val="00A24691"/>
    <w:rsid w:val="00A24D92"/>
    <w:rsid w:val="00A251CB"/>
    <w:rsid w:val="00A25A82"/>
    <w:rsid w:val="00A26139"/>
    <w:rsid w:val="00A2666D"/>
    <w:rsid w:val="00A267D8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814"/>
    <w:rsid w:val="00A34AE9"/>
    <w:rsid w:val="00A34BC8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3428"/>
    <w:rsid w:val="00A44198"/>
    <w:rsid w:val="00A44EEA"/>
    <w:rsid w:val="00A465F6"/>
    <w:rsid w:val="00A469E4"/>
    <w:rsid w:val="00A47264"/>
    <w:rsid w:val="00A476E7"/>
    <w:rsid w:val="00A47E9B"/>
    <w:rsid w:val="00A50CE4"/>
    <w:rsid w:val="00A510D5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19"/>
    <w:rsid w:val="00A539DD"/>
    <w:rsid w:val="00A54171"/>
    <w:rsid w:val="00A54404"/>
    <w:rsid w:val="00A549E2"/>
    <w:rsid w:val="00A54D83"/>
    <w:rsid w:val="00A55291"/>
    <w:rsid w:val="00A553A4"/>
    <w:rsid w:val="00A560A6"/>
    <w:rsid w:val="00A56219"/>
    <w:rsid w:val="00A56313"/>
    <w:rsid w:val="00A57349"/>
    <w:rsid w:val="00A573A5"/>
    <w:rsid w:val="00A573FA"/>
    <w:rsid w:val="00A57FFC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843"/>
    <w:rsid w:val="00A67F84"/>
    <w:rsid w:val="00A7001B"/>
    <w:rsid w:val="00A70276"/>
    <w:rsid w:val="00A704FE"/>
    <w:rsid w:val="00A70B91"/>
    <w:rsid w:val="00A70FB4"/>
    <w:rsid w:val="00A71089"/>
    <w:rsid w:val="00A710DA"/>
    <w:rsid w:val="00A715E7"/>
    <w:rsid w:val="00A71826"/>
    <w:rsid w:val="00A71C06"/>
    <w:rsid w:val="00A73273"/>
    <w:rsid w:val="00A737B8"/>
    <w:rsid w:val="00A7464E"/>
    <w:rsid w:val="00A74849"/>
    <w:rsid w:val="00A75DD9"/>
    <w:rsid w:val="00A76025"/>
    <w:rsid w:val="00A76217"/>
    <w:rsid w:val="00A76376"/>
    <w:rsid w:val="00A77E51"/>
    <w:rsid w:val="00A80027"/>
    <w:rsid w:val="00A80598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5EA8"/>
    <w:rsid w:val="00A961E0"/>
    <w:rsid w:val="00A964E8"/>
    <w:rsid w:val="00A96A32"/>
    <w:rsid w:val="00A96EC2"/>
    <w:rsid w:val="00A96F43"/>
    <w:rsid w:val="00A97033"/>
    <w:rsid w:val="00A97EE5"/>
    <w:rsid w:val="00AA011A"/>
    <w:rsid w:val="00AA0192"/>
    <w:rsid w:val="00AA042F"/>
    <w:rsid w:val="00AA0B26"/>
    <w:rsid w:val="00AA1619"/>
    <w:rsid w:val="00AA231F"/>
    <w:rsid w:val="00AA2560"/>
    <w:rsid w:val="00AA26DE"/>
    <w:rsid w:val="00AA2B88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980"/>
    <w:rsid w:val="00AA7B59"/>
    <w:rsid w:val="00AB0085"/>
    <w:rsid w:val="00AB01B6"/>
    <w:rsid w:val="00AB05BB"/>
    <w:rsid w:val="00AB11E4"/>
    <w:rsid w:val="00AB1A5F"/>
    <w:rsid w:val="00AB1E5F"/>
    <w:rsid w:val="00AB224C"/>
    <w:rsid w:val="00AB27BD"/>
    <w:rsid w:val="00AB2836"/>
    <w:rsid w:val="00AB3C43"/>
    <w:rsid w:val="00AB527B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A93"/>
    <w:rsid w:val="00AC0E19"/>
    <w:rsid w:val="00AC161C"/>
    <w:rsid w:val="00AC18AC"/>
    <w:rsid w:val="00AC1D86"/>
    <w:rsid w:val="00AC2ACD"/>
    <w:rsid w:val="00AC2DE0"/>
    <w:rsid w:val="00AC2F48"/>
    <w:rsid w:val="00AC3B28"/>
    <w:rsid w:val="00AC3B75"/>
    <w:rsid w:val="00AC3F48"/>
    <w:rsid w:val="00AC4308"/>
    <w:rsid w:val="00AC466A"/>
    <w:rsid w:val="00AC599F"/>
    <w:rsid w:val="00AC6199"/>
    <w:rsid w:val="00AC6485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159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4900"/>
    <w:rsid w:val="00AF5A5C"/>
    <w:rsid w:val="00AF67D9"/>
    <w:rsid w:val="00AF7087"/>
    <w:rsid w:val="00B00261"/>
    <w:rsid w:val="00B0094C"/>
    <w:rsid w:val="00B00B82"/>
    <w:rsid w:val="00B013AF"/>
    <w:rsid w:val="00B01994"/>
    <w:rsid w:val="00B027D9"/>
    <w:rsid w:val="00B02A4B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88B"/>
    <w:rsid w:val="00B10A18"/>
    <w:rsid w:val="00B11105"/>
    <w:rsid w:val="00B11410"/>
    <w:rsid w:val="00B11915"/>
    <w:rsid w:val="00B11970"/>
    <w:rsid w:val="00B119DD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19E"/>
    <w:rsid w:val="00B22321"/>
    <w:rsid w:val="00B22560"/>
    <w:rsid w:val="00B22738"/>
    <w:rsid w:val="00B22A70"/>
    <w:rsid w:val="00B2370B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617"/>
    <w:rsid w:val="00B3192D"/>
    <w:rsid w:val="00B31D15"/>
    <w:rsid w:val="00B3223D"/>
    <w:rsid w:val="00B322A5"/>
    <w:rsid w:val="00B32457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5FD2"/>
    <w:rsid w:val="00B3633D"/>
    <w:rsid w:val="00B36729"/>
    <w:rsid w:val="00B36ADE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015"/>
    <w:rsid w:val="00B50118"/>
    <w:rsid w:val="00B5067C"/>
    <w:rsid w:val="00B508A4"/>
    <w:rsid w:val="00B50D29"/>
    <w:rsid w:val="00B526C5"/>
    <w:rsid w:val="00B52907"/>
    <w:rsid w:val="00B52D89"/>
    <w:rsid w:val="00B5388D"/>
    <w:rsid w:val="00B53937"/>
    <w:rsid w:val="00B53A3C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075F"/>
    <w:rsid w:val="00B611D5"/>
    <w:rsid w:val="00B616A5"/>
    <w:rsid w:val="00B61D28"/>
    <w:rsid w:val="00B621E5"/>
    <w:rsid w:val="00B6237F"/>
    <w:rsid w:val="00B624A9"/>
    <w:rsid w:val="00B626BE"/>
    <w:rsid w:val="00B634A6"/>
    <w:rsid w:val="00B642CB"/>
    <w:rsid w:val="00B64EEA"/>
    <w:rsid w:val="00B65B38"/>
    <w:rsid w:val="00B6621C"/>
    <w:rsid w:val="00B6675F"/>
    <w:rsid w:val="00B66C91"/>
    <w:rsid w:val="00B66DD1"/>
    <w:rsid w:val="00B676C0"/>
    <w:rsid w:val="00B67D1F"/>
    <w:rsid w:val="00B67E98"/>
    <w:rsid w:val="00B705C4"/>
    <w:rsid w:val="00B70CDE"/>
    <w:rsid w:val="00B7148B"/>
    <w:rsid w:val="00B71CD8"/>
    <w:rsid w:val="00B7214B"/>
    <w:rsid w:val="00B72561"/>
    <w:rsid w:val="00B7257F"/>
    <w:rsid w:val="00B72C72"/>
    <w:rsid w:val="00B731AD"/>
    <w:rsid w:val="00B7356E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2A8"/>
    <w:rsid w:val="00B827BF"/>
    <w:rsid w:val="00B82CA2"/>
    <w:rsid w:val="00B832E1"/>
    <w:rsid w:val="00B83302"/>
    <w:rsid w:val="00B847D1"/>
    <w:rsid w:val="00B8483D"/>
    <w:rsid w:val="00B85A82"/>
    <w:rsid w:val="00B85AC3"/>
    <w:rsid w:val="00B85BF5"/>
    <w:rsid w:val="00B85DEA"/>
    <w:rsid w:val="00B86229"/>
    <w:rsid w:val="00B86A0A"/>
    <w:rsid w:val="00B86B50"/>
    <w:rsid w:val="00B86D21"/>
    <w:rsid w:val="00B8786F"/>
    <w:rsid w:val="00B87AC9"/>
    <w:rsid w:val="00B87C2A"/>
    <w:rsid w:val="00B87C81"/>
    <w:rsid w:val="00B907B5"/>
    <w:rsid w:val="00B90D6E"/>
    <w:rsid w:val="00B9123F"/>
    <w:rsid w:val="00B914E1"/>
    <w:rsid w:val="00B91837"/>
    <w:rsid w:val="00B91BF8"/>
    <w:rsid w:val="00B9270A"/>
    <w:rsid w:val="00B92AEB"/>
    <w:rsid w:val="00B93296"/>
    <w:rsid w:val="00B93386"/>
    <w:rsid w:val="00B93814"/>
    <w:rsid w:val="00B93856"/>
    <w:rsid w:val="00B93B46"/>
    <w:rsid w:val="00B93DA0"/>
    <w:rsid w:val="00B9400B"/>
    <w:rsid w:val="00B94B6A"/>
    <w:rsid w:val="00B94DD9"/>
    <w:rsid w:val="00B94FAC"/>
    <w:rsid w:val="00B951F7"/>
    <w:rsid w:val="00B95D04"/>
    <w:rsid w:val="00B95D2A"/>
    <w:rsid w:val="00B95DDD"/>
    <w:rsid w:val="00B95E19"/>
    <w:rsid w:val="00B96486"/>
    <w:rsid w:val="00B96FB7"/>
    <w:rsid w:val="00B9739C"/>
    <w:rsid w:val="00B97518"/>
    <w:rsid w:val="00B97830"/>
    <w:rsid w:val="00BA09DD"/>
    <w:rsid w:val="00BA0AE0"/>
    <w:rsid w:val="00BA212A"/>
    <w:rsid w:val="00BA290A"/>
    <w:rsid w:val="00BA2B8E"/>
    <w:rsid w:val="00BA2F8E"/>
    <w:rsid w:val="00BA381C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0D78"/>
    <w:rsid w:val="00BB102E"/>
    <w:rsid w:val="00BB1A06"/>
    <w:rsid w:val="00BB1C1E"/>
    <w:rsid w:val="00BB1FCE"/>
    <w:rsid w:val="00BB2F56"/>
    <w:rsid w:val="00BB2FA7"/>
    <w:rsid w:val="00BB33AA"/>
    <w:rsid w:val="00BB38F2"/>
    <w:rsid w:val="00BB3E65"/>
    <w:rsid w:val="00BB3FCA"/>
    <w:rsid w:val="00BB4731"/>
    <w:rsid w:val="00BB4B50"/>
    <w:rsid w:val="00BB5029"/>
    <w:rsid w:val="00BB51B2"/>
    <w:rsid w:val="00BB544C"/>
    <w:rsid w:val="00BB593A"/>
    <w:rsid w:val="00BB5B4D"/>
    <w:rsid w:val="00BB5BA9"/>
    <w:rsid w:val="00BB5F3B"/>
    <w:rsid w:val="00BB5F8F"/>
    <w:rsid w:val="00BB6895"/>
    <w:rsid w:val="00BB6AF9"/>
    <w:rsid w:val="00BB6D9A"/>
    <w:rsid w:val="00BB7096"/>
    <w:rsid w:val="00BB72A6"/>
    <w:rsid w:val="00BB76AD"/>
    <w:rsid w:val="00BB78B1"/>
    <w:rsid w:val="00BB799E"/>
    <w:rsid w:val="00BB7A74"/>
    <w:rsid w:val="00BB7B28"/>
    <w:rsid w:val="00BB7C56"/>
    <w:rsid w:val="00BC03FC"/>
    <w:rsid w:val="00BC1530"/>
    <w:rsid w:val="00BC167D"/>
    <w:rsid w:val="00BC171A"/>
    <w:rsid w:val="00BC17A6"/>
    <w:rsid w:val="00BC2399"/>
    <w:rsid w:val="00BC2789"/>
    <w:rsid w:val="00BC29E2"/>
    <w:rsid w:val="00BC2A5B"/>
    <w:rsid w:val="00BC2B25"/>
    <w:rsid w:val="00BC2B43"/>
    <w:rsid w:val="00BC30EB"/>
    <w:rsid w:val="00BC32D3"/>
    <w:rsid w:val="00BC33DD"/>
    <w:rsid w:val="00BC3857"/>
    <w:rsid w:val="00BC4334"/>
    <w:rsid w:val="00BC49B1"/>
    <w:rsid w:val="00BC49F7"/>
    <w:rsid w:val="00BC4C31"/>
    <w:rsid w:val="00BC4ECF"/>
    <w:rsid w:val="00BC4F65"/>
    <w:rsid w:val="00BC4FD6"/>
    <w:rsid w:val="00BC54A9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19D"/>
    <w:rsid w:val="00BD453E"/>
    <w:rsid w:val="00BD4779"/>
    <w:rsid w:val="00BD47F7"/>
    <w:rsid w:val="00BD48D7"/>
    <w:rsid w:val="00BD4D43"/>
    <w:rsid w:val="00BD5728"/>
    <w:rsid w:val="00BD573B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962"/>
    <w:rsid w:val="00BE4C03"/>
    <w:rsid w:val="00BE54BB"/>
    <w:rsid w:val="00BE577A"/>
    <w:rsid w:val="00BE7181"/>
    <w:rsid w:val="00BE78D9"/>
    <w:rsid w:val="00BE7DD7"/>
    <w:rsid w:val="00BE7F3C"/>
    <w:rsid w:val="00BF00AE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BDC"/>
    <w:rsid w:val="00BF6071"/>
    <w:rsid w:val="00BF6077"/>
    <w:rsid w:val="00BF6607"/>
    <w:rsid w:val="00BF6E2D"/>
    <w:rsid w:val="00C00443"/>
    <w:rsid w:val="00C009B0"/>
    <w:rsid w:val="00C00BA3"/>
    <w:rsid w:val="00C00FB7"/>
    <w:rsid w:val="00C01330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102"/>
    <w:rsid w:val="00C05591"/>
    <w:rsid w:val="00C05A39"/>
    <w:rsid w:val="00C05E15"/>
    <w:rsid w:val="00C06644"/>
    <w:rsid w:val="00C06DE5"/>
    <w:rsid w:val="00C101E9"/>
    <w:rsid w:val="00C10B60"/>
    <w:rsid w:val="00C10E4F"/>
    <w:rsid w:val="00C12BB3"/>
    <w:rsid w:val="00C12DDB"/>
    <w:rsid w:val="00C12E3B"/>
    <w:rsid w:val="00C12EE5"/>
    <w:rsid w:val="00C1313A"/>
    <w:rsid w:val="00C13CA6"/>
    <w:rsid w:val="00C143A8"/>
    <w:rsid w:val="00C14639"/>
    <w:rsid w:val="00C14999"/>
    <w:rsid w:val="00C14E37"/>
    <w:rsid w:val="00C15DE5"/>
    <w:rsid w:val="00C16F2D"/>
    <w:rsid w:val="00C170B6"/>
    <w:rsid w:val="00C173FC"/>
    <w:rsid w:val="00C17B27"/>
    <w:rsid w:val="00C17BA6"/>
    <w:rsid w:val="00C20424"/>
    <w:rsid w:val="00C2061E"/>
    <w:rsid w:val="00C20C5F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0F6"/>
    <w:rsid w:val="00C40426"/>
    <w:rsid w:val="00C410E8"/>
    <w:rsid w:val="00C41120"/>
    <w:rsid w:val="00C427C4"/>
    <w:rsid w:val="00C43846"/>
    <w:rsid w:val="00C44037"/>
    <w:rsid w:val="00C4468D"/>
    <w:rsid w:val="00C447F7"/>
    <w:rsid w:val="00C44C4F"/>
    <w:rsid w:val="00C45307"/>
    <w:rsid w:val="00C45317"/>
    <w:rsid w:val="00C4544C"/>
    <w:rsid w:val="00C45574"/>
    <w:rsid w:val="00C45761"/>
    <w:rsid w:val="00C4649D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602"/>
    <w:rsid w:val="00C64A59"/>
    <w:rsid w:val="00C64C61"/>
    <w:rsid w:val="00C6504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2487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3FE"/>
    <w:rsid w:val="00C77930"/>
    <w:rsid w:val="00C77C00"/>
    <w:rsid w:val="00C77D9C"/>
    <w:rsid w:val="00C806CC"/>
    <w:rsid w:val="00C80AA9"/>
    <w:rsid w:val="00C8113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4FD2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87F28"/>
    <w:rsid w:val="00C9017F"/>
    <w:rsid w:val="00C903B7"/>
    <w:rsid w:val="00C90439"/>
    <w:rsid w:val="00C90FF4"/>
    <w:rsid w:val="00C9128E"/>
    <w:rsid w:val="00C91314"/>
    <w:rsid w:val="00C91643"/>
    <w:rsid w:val="00C91FCA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B81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759"/>
    <w:rsid w:val="00CB2894"/>
    <w:rsid w:val="00CB2AD4"/>
    <w:rsid w:val="00CB3179"/>
    <w:rsid w:val="00CB4146"/>
    <w:rsid w:val="00CB4EFD"/>
    <w:rsid w:val="00CB5146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94E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841"/>
    <w:rsid w:val="00CD5BDD"/>
    <w:rsid w:val="00CD5CCD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CDE"/>
    <w:rsid w:val="00CF1D2A"/>
    <w:rsid w:val="00CF20B4"/>
    <w:rsid w:val="00CF2145"/>
    <w:rsid w:val="00CF26A8"/>
    <w:rsid w:val="00CF30B0"/>
    <w:rsid w:val="00CF312F"/>
    <w:rsid w:val="00CF35BB"/>
    <w:rsid w:val="00CF3DDC"/>
    <w:rsid w:val="00CF3EE8"/>
    <w:rsid w:val="00CF3FF3"/>
    <w:rsid w:val="00CF4664"/>
    <w:rsid w:val="00CF4865"/>
    <w:rsid w:val="00CF4B83"/>
    <w:rsid w:val="00CF5151"/>
    <w:rsid w:val="00CF66C0"/>
    <w:rsid w:val="00CF672C"/>
    <w:rsid w:val="00CF6CA7"/>
    <w:rsid w:val="00CF7537"/>
    <w:rsid w:val="00CF7C05"/>
    <w:rsid w:val="00CF7D63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7C7"/>
    <w:rsid w:val="00D05E6E"/>
    <w:rsid w:val="00D0662E"/>
    <w:rsid w:val="00D06753"/>
    <w:rsid w:val="00D06983"/>
    <w:rsid w:val="00D07134"/>
    <w:rsid w:val="00D07555"/>
    <w:rsid w:val="00D079CD"/>
    <w:rsid w:val="00D07AAF"/>
    <w:rsid w:val="00D1017F"/>
    <w:rsid w:val="00D1069E"/>
    <w:rsid w:val="00D10929"/>
    <w:rsid w:val="00D111D1"/>
    <w:rsid w:val="00D11433"/>
    <w:rsid w:val="00D11BB4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543F"/>
    <w:rsid w:val="00D15943"/>
    <w:rsid w:val="00D16019"/>
    <w:rsid w:val="00D16CAE"/>
    <w:rsid w:val="00D171A1"/>
    <w:rsid w:val="00D17466"/>
    <w:rsid w:val="00D174B3"/>
    <w:rsid w:val="00D206ED"/>
    <w:rsid w:val="00D20905"/>
    <w:rsid w:val="00D20D2A"/>
    <w:rsid w:val="00D210E1"/>
    <w:rsid w:val="00D2187A"/>
    <w:rsid w:val="00D21AB5"/>
    <w:rsid w:val="00D21F1D"/>
    <w:rsid w:val="00D21FCC"/>
    <w:rsid w:val="00D22169"/>
    <w:rsid w:val="00D22946"/>
    <w:rsid w:val="00D22959"/>
    <w:rsid w:val="00D230A2"/>
    <w:rsid w:val="00D2370D"/>
    <w:rsid w:val="00D24908"/>
    <w:rsid w:val="00D24DC8"/>
    <w:rsid w:val="00D24F02"/>
    <w:rsid w:val="00D25D87"/>
    <w:rsid w:val="00D2629B"/>
    <w:rsid w:val="00D26698"/>
    <w:rsid w:val="00D26A3B"/>
    <w:rsid w:val="00D26F5B"/>
    <w:rsid w:val="00D27587"/>
    <w:rsid w:val="00D30A36"/>
    <w:rsid w:val="00D30F0A"/>
    <w:rsid w:val="00D317BB"/>
    <w:rsid w:val="00D31CA7"/>
    <w:rsid w:val="00D32C6E"/>
    <w:rsid w:val="00D32DEC"/>
    <w:rsid w:val="00D34189"/>
    <w:rsid w:val="00D34FF1"/>
    <w:rsid w:val="00D35DED"/>
    <w:rsid w:val="00D36029"/>
    <w:rsid w:val="00D360CF"/>
    <w:rsid w:val="00D36448"/>
    <w:rsid w:val="00D36C17"/>
    <w:rsid w:val="00D370A1"/>
    <w:rsid w:val="00D37180"/>
    <w:rsid w:val="00D371B7"/>
    <w:rsid w:val="00D372C9"/>
    <w:rsid w:val="00D4023A"/>
    <w:rsid w:val="00D4045E"/>
    <w:rsid w:val="00D409EC"/>
    <w:rsid w:val="00D41799"/>
    <w:rsid w:val="00D41958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778"/>
    <w:rsid w:val="00D45A8D"/>
    <w:rsid w:val="00D45D0C"/>
    <w:rsid w:val="00D462E9"/>
    <w:rsid w:val="00D46B85"/>
    <w:rsid w:val="00D470D1"/>
    <w:rsid w:val="00D4729D"/>
    <w:rsid w:val="00D47A38"/>
    <w:rsid w:val="00D47D93"/>
    <w:rsid w:val="00D504AE"/>
    <w:rsid w:val="00D508CB"/>
    <w:rsid w:val="00D509BB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407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6545"/>
    <w:rsid w:val="00D67204"/>
    <w:rsid w:val="00D672D7"/>
    <w:rsid w:val="00D712AE"/>
    <w:rsid w:val="00D72150"/>
    <w:rsid w:val="00D722E7"/>
    <w:rsid w:val="00D72B99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D5B"/>
    <w:rsid w:val="00D82335"/>
    <w:rsid w:val="00D8256D"/>
    <w:rsid w:val="00D82CE1"/>
    <w:rsid w:val="00D82E8F"/>
    <w:rsid w:val="00D830C2"/>
    <w:rsid w:val="00D83707"/>
    <w:rsid w:val="00D83F17"/>
    <w:rsid w:val="00D8406B"/>
    <w:rsid w:val="00D84269"/>
    <w:rsid w:val="00D842F3"/>
    <w:rsid w:val="00D84CA8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736"/>
    <w:rsid w:val="00D879DC"/>
    <w:rsid w:val="00D913DB"/>
    <w:rsid w:val="00D91467"/>
    <w:rsid w:val="00D91801"/>
    <w:rsid w:val="00D91C9B"/>
    <w:rsid w:val="00D91FAA"/>
    <w:rsid w:val="00D92956"/>
    <w:rsid w:val="00D9306F"/>
    <w:rsid w:val="00D938F4"/>
    <w:rsid w:val="00D93DE9"/>
    <w:rsid w:val="00D93EE5"/>
    <w:rsid w:val="00D94627"/>
    <w:rsid w:val="00D94EF0"/>
    <w:rsid w:val="00D95160"/>
    <w:rsid w:val="00D95341"/>
    <w:rsid w:val="00D9587D"/>
    <w:rsid w:val="00D962C8"/>
    <w:rsid w:val="00D96442"/>
    <w:rsid w:val="00D96866"/>
    <w:rsid w:val="00D97135"/>
    <w:rsid w:val="00D976F9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861"/>
    <w:rsid w:val="00DA4F2A"/>
    <w:rsid w:val="00DA4F71"/>
    <w:rsid w:val="00DA6A6A"/>
    <w:rsid w:val="00DA6F00"/>
    <w:rsid w:val="00DA738E"/>
    <w:rsid w:val="00DA793E"/>
    <w:rsid w:val="00DA7E45"/>
    <w:rsid w:val="00DA7FE2"/>
    <w:rsid w:val="00DB0505"/>
    <w:rsid w:val="00DB0C16"/>
    <w:rsid w:val="00DB0E67"/>
    <w:rsid w:val="00DB1458"/>
    <w:rsid w:val="00DB1676"/>
    <w:rsid w:val="00DB27D6"/>
    <w:rsid w:val="00DB313A"/>
    <w:rsid w:val="00DB3662"/>
    <w:rsid w:val="00DB3F06"/>
    <w:rsid w:val="00DB410F"/>
    <w:rsid w:val="00DB4621"/>
    <w:rsid w:val="00DB4F02"/>
    <w:rsid w:val="00DB53F7"/>
    <w:rsid w:val="00DB5536"/>
    <w:rsid w:val="00DB56EE"/>
    <w:rsid w:val="00DB69E8"/>
    <w:rsid w:val="00DB6E07"/>
    <w:rsid w:val="00DB750B"/>
    <w:rsid w:val="00DB751F"/>
    <w:rsid w:val="00DB7ACB"/>
    <w:rsid w:val="00DC17C6"/>
    <w:rsid w:val="00DC19C8"/>
    <w:rsid w:val="00DC2025"/>
    <w:rsid w:val="00DC2F7F"/>
    <w:rsid w:val="00DC31E2"/>
    <w:rsid w:val="00DC38A6"/>
    <w:rsid w:val="00DC41EB"/>
    <w:rsid w:val="00DC44D6"/>
    <w:rsid w:val="00DC633B"/>
    <w:rsid w:val="00DC6992"/>
    <w:rsid w:val="00DC72C2"/>
    <w:rsid w:val="00DC76C3"/>
    <w:rsid w:val="00DC788A"/>
    <w:rsid w:val="00DD038D"/>
    <w:rsid w:val="00DD05A0"/>
    <w:rsid w:val="00DD0926"/>
    <w:rsid w:val="00DD1E0C"/>
    <w:rsid w:val="00DD26D7"/>
    <w:rsid w:val="00DD2AD0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6A8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6C05"/>
    <w:rsid w:val="00DE73F7"/>
    <w:rsid w:val="00DE7ABF"/>
    <w:rsid w:val="00DE7AE4"/>
    <w:rsid w:val="00DE7E57"/>
    <w:rsid w:val="00DF0253"/>
    <w:rsid w:val="00DF055E"/>
    <w:rsid w:val="00DF06FC"/>
    <w:rsid w:val="00DF0AA2"/>
    <w:rsid w:val="00DF0B26"/>
    <w:rsid w:val="00DF0FB2"/>
    <w:rsid w:val="00DF1145"/>
    <w:rsid w:val="00DF1376"/>
    <w:rsid w:val="00DF149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362"/>
    <w:rsid w:val="00E01B23"/>
    <w:rsid w:val="00E01D46"/>
    <w:rsid w:val="00E02A46"/>
    <w:rsid w:val="00E02EBB"/>
    <w:rsid w:val="00E03C76"/>
    <w:rsid w:val="00E04151"/>
    <w:rsid w:val="00E0510E"/>
    <w:rsid w:val="00E0532F"/>
    <w:rsid w:val="00E0549B"/>
    <w:rsid w:val="00E05EE2"/>
    <w:rsid w:val="00E064E0"/>
    <w:rsid w:val="00E06A4C"/>
    <w:rsid w:val="00E06DF8"/>
    <w:rsid w:val="00E0732C"/>
    <w:rsid w:val="00E074F8"/>
    <w:rsid w:val="00E078CB"/>
    <w:rsid w:val="00E07A08"/>
    <w:rsid w:val="00E07E19"/>
    <w:rsid w:val="00E10D27"/>
    <w:rsid w:val="00E10D6A"/>
    <w:rsid w:val="00E10E4A"/>
    <w:rsid w:val="00E111C2"/>
    <w:rsid w:val="00E12329"/>
    <w:rsid w:val="00E13404"/>
    <w:rsid w:val="00E144EB"/>
    <w:rsid w:val="00E14DBB"/>
    <w:rsid w:val="00E15570"/>
    <w:rsid w:val="00E16766"/>
    <w:rsid w:val="00E1696F"/>
    <w:rsid w:val="00E17D77"/>
    <w:rsid w:val="00E20C2D"/>
    <w:rsid w:val="00E20F9D"/>
    <w:rsid w:val="00E2121A"/>
    <w:rsid w:val="00E21500"/>
    <w:rsid w:val="00E21831"/>
    <w:rsid w:val="00E21ACB"/>
    <w:rsid w:val="00E21C05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A52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3362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7E5"/>
    <w:rsid w:val="00E53803"/>
    <w:rsid w:val="00E5461C"/>
    <w:rsid w:val="00E54B3E"/>
    <w:rsid w:val="00E54DA8"/>
    <w:rsid w:val="00E54E6F"/>
    <w:rsid w:val="00E55296"/>
    <w:rsid w:val="00E552BA"/>
    <w:rsid w:val="00E554E7"/>
    <w:rsid w:val="00E55796"/>
    <w:rsid w:val="00E55ACD"/>
    <w:rsid w:val="00E55B77"/>
    <w:rsid w:val="00E55D0B"/>
    <w:rsid w:val="00E56E2A"/>
    <w:rsid w:val="00E571A8"/>
    <w:rsid w:val="00E57DF4"/>
    <w:rsid w:val="00E602CA"/>
    <w:rsid w:val="00E60605"/>
    <w:rsid w:val="00E60A31"/>
    <w:rsid w:val="00E61629"/>
    <w:rsid w:val="00E618AE"/>
    <w:rsid w:val="00E64589"/>
    <w:rsid w:val="00E65141"/>
    <w:rsid w:val="00E653D8"/>
    <w:rsid w:val="00E66265"/>
    <w:rsid w:val="00E6627E"/>
    <w:rsid w:val="00E66380"/>
    <w:rsid w:val="00E663BF"/>
    <w:rsid w:val="00E663CA"/>
    <w:rsid w:val="00E66E28"/>
    <w:rsid w:val="00E6712E"/>
    <w:rsid w:val="00E67141"/>
    <w:rsid w:val="00E673C7"/>
    <w:rsid w:val="00E673CA"/>
    <w:rsid w:val="00E700BF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A8B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1EE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C56"/>
    <w:rsid w:val="00EA1FF9"/>
    <w:rsid w:val="00EA21AD"/>
    <w:rsid w:val="00EA3F1A"/>
    <w:rsid w:val="00EA40AF"/>
    <w:rsid w:val="00EA4511"/>
    <w:rsid w:val="00EA49A7"/>
    <w:rsid w:val="00EA4AFB"/>
    <w:rsid w:val="00EA4C2B"/>
    <w:rsid w:val="00EA4F29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228"/>
    <w:rsid w:val="00EB46B8"/>
    <w:rsid w:val="00EB48B7"/>
    <w:rsid w:val="00EB51A0"/>
    <w:rsid w:val="00EB61BE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D17"/>
    <w:rsid w:val="00EC2E7B"/>
    <w:rsid w:val="00EC377D"/>
    <w:rsid w:val="00EC37B3"/>
    <w:rsid w:val="00EC3A45"/>
    <w:rsid w:val="00EC3BD9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AF5"/>
    <w:rsid w:val="00ED2D73"/>
    <w:rsid w:val="00ED3024"/>
    <w:rsid w:val="00ED3250"/>
    <w:rsid w:val="00ED33B5"/>
    <w:rsid w:val="00ED3D38"/>
    <w:rsid w:val="00ED4589"/>
    <w:rsid w:val="00ED4A85"/>
    <w:rsid w:val="00ED51D7"/>
    <w:rsid w:val="00ED59DB"/>
    <w:rsid w:val="00ED5A47"/>
    <w:rsid w:val="00ED706E"/>
    <w:rsid w:val="00ED7207"/>
    <w:rsid w:val="00ED7760"/>
    <w:rsid w:val="00ED7B81"/>
    <w:rsid w:val="00EE0A92"/>
    <w:rsid w:val="00EE0F74"/>
    <w:rsid w:val="00EE1C59"/>
    <w:rsid w:val="00EE1C7A"/>
    <w:rsid w:val="00EE1DB2"/>
    <w:rsid w:val="00EE21C2"/>
    <w:rsid w:val="00EE2437"/>
    <w:rsid w:val="00EE2C05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4E"/>
    <w:rsid w:val="00EE72EF"/>
    <w:rsid w:val="00EE7B69"/>
    <w:rsid w:val="00EF02E1"/>
    <w:rsid w:val="00EF0AD9"/>
    <w:rsid w:val="00EF100D"/>
    <w:rsid w:val="00EF1544"/>
    <w:rsid w:val="00EF1A02"/>
    <w:rsid w:val="00EF1B99"/>
    <w:rsid w:val="00EF1F4D"/>
    <w:rsid w:val="00EF2437"/>
    <w:rsid w:val="00EF33E1"/>
    <w:rsid w:val="00EF3A27"/>
    <w:rsid w:val="00EF4BA7"/>
    <w:rsid w:val="00EF51BD"/>
    <w:rsid w:val="00EF53B6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307"/>
    <w:rsid w:val="00F00A94"/>
    <w:rsid w:val="00F00B6A"/>
    <w:rsid w:val="00F016F0"/>
    <w:rsid w:val="00F0175E"/>
    <w:rsid w:val="00F01FA5"/>
    <w:rsid w:val="00F021EA"/>
    <w:rsid w:val="00F02362"/>
    <w:rsid w:val="00F023DB"/>
    <w:rsid w:val="00F02F29"/>
    <w:rsid w:val="00F0358E"/>
    <w:rsid w:val="00F03877"/>
    <w:rsid w:val="00F06013"/>
    <w:rsid w:val="00F06B45"/>
    <w:rsid w:val="00F06C40"/>
    <w:rsid w:val="00F074A6"/>
    <w:rsid w:val="00F07636"/>
    <w:rsid w:val="00F07658"/>
    <w:rsid w:val="00F07A3B"/>
    <w:rsid w:val="00F07C4F"/>
    <w:rsid w:val="00F07D75"/>
    <w:rsid w:val="00F10455"/>
    <w:rsid w:val="00F10A68"/>
    <w:rsid w:val="00F10CD5"/>
    <w:rsid w:val="00F10DAE"/>
    <w:rsid w:val="00F11DE2"/>
    <w:rsid w:val="00F120FA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13FE"/>
    <w:rsid w:val="00F21F37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0186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C5D"/>
    <w:rsid w:val="00F36D93"/>
    <w:rsid w:val="00F37DF3"/>
    <w:rsid w:val="00F4066C"/>
    <w:rsid w:val="00F40D8F"/>
    <w:rsid w:val="00F4105F"/>
    <w:rsid w:val="00F41172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050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6AD7"/>
    <w:rsid w:val="00F575CD"/>
    <w:rsid w:val="00F57C36"/>
    <w:rsid w:val="00F57F35"/>
    <w:rsid w:val="00F57FA5"/>
    <w:rsid w:val="00F60A77"/>
    <w:rsid w:val="00F611D1"/>
    <w:rsid w:val="00F6161F"/>
    <w:rsid w:val="00F62078"/>
    <w:rsid w:val="00F62BDD"/>
    <w:rsid w:val="00F6300A"/>
    <w:rsid w:val="00F63A66"/>
    <w:rsid w:val="00F63D5B"/>
    <w:rsid w:val="00F63F8A"/>
    <w:rsid w:val="00F643FF"/>
    <w:rsid w:val="00F645D7"/>
    <w:rsid w:val="00F64830"/>
    <w:rsid w:val="00F652F1"/>
    <w:rsid w:val="00F653FB"/>
    <w:rsid w:val="00F658AD"/>
    <w:rsid w:val="00F66060"/>
    <w:rsid w:val="00F6667E"/>
    <w:rsid w:val="00F66B45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443"/>
    <w:rsid w:val="00F73129"/>
    <w:rsid w:val="00F7322B"/>
    <w:rsid w:val="00F7327C"/>
    <w:rsid w:val="00F74048"/>
    <w:rsid w:val="00F743FF"/>
    <w:rsid w:val="00F74E98"/>
    <w:rsid w:val="00F75EE3"/>
    <w:rsid w:val="00F75EE4"/>
    <w:rsid w:val="00F76030"/>
    <w:rsid w:val="00F76245"/>
    <w:rsid w:val="00F7646E"/>
    <w:rsid w:val="00F76854"/>
    <w:rsid w:val="00F76BE9"/>
    <w:rsid w:val="00F76C4F"/>
    <w:rsid w:val="00F7736B"/>
    <w:rsid w:val="00F77844"/>
    <w:rsid w:val="00F779CF"/>
    <w:rsid w:val="00F804DE"/>
    <w:rsid w:val="00F807C7"/>
    <w:rsid w:val="00F81DE0"/>
    <w:rsid w:val="00F82419"/>
    <w:rsid w:val="00F83083"/>
    <w:rsid w:val="00F83320"/>
    <w:rsid w:val="00F8361B"/>
    <w:rsid w:val="00F8367B"/>
    <w:rsid w:val="00F836EF"/>
    <w:rsid w:val="00F840DB"/>
    <w:rsid w:val="00F846A1"/>
    <w:rsid w:val="00F8482E"/>
    <w:rsid w:val="00F84870"/>
    <w:rsid w:val="00F84C6C"/>
    <w:rsid w:val="00F84F67"/>
    <w:rsid w:val="00F8592A"/>
    <w:rsid w:val="00F86060"/>
    <w:rsid w:val="00F8670F"/>
    <w:rsid w:val="00F867CD"/>
    <w:rsid w:val="00F86B27"/>
    <w:rsid w:val="00F86F6C"/>
    <w:rsid w:val="00F874B5"/>
    <w:rsid w:val="00F87ABD"/>
    <w:rsid w:val="00F87E60"/>
    <w:rsid w:val="00F87E64"/>
    <w:rsid w:val="00F87F21"/>
    <w:rsid w:val="00F87F63"/>
    <w:rsid w:val="00F90D3A"/>
    <w:rsid w:val="00F913B2"/>
    <w:rsid w:val="00F913F7"/>
    <w:rsid w:val="00F919BC"/>
    <w:rsid w:val="00F91C4C"/>
    <w:rsid w:val="00F923B4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9EE"/>
    <w:rsid w:val="00FA0A26"/>
    <w:rsid w:val="00FA0B9C"/>
    <w:rsid w:val="00FA22AD"/>
    <w:rsid w:val="00FA2360"/>
    <w:rsid w:val="00FA2629"/>
    <w:rsid w:val="00FA28F4"/>
    <w:rsid w:val="00FA3721"/>
    <w:rsid w:val="00FA37EA"/>
    <w:rsid w:val="00FA41D2"/>
    <w:rsid w:val="00FA68CC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0BB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32F"/>
    <w:rsid w:val="00FC045D"/>
    <w:rsid w:val="00FC350A"/>
    <w:rsid w:val="00FC3549"/>
    <w:rsid w:val="00FC454E"/>
    <w:rsid w:val="00FC48F4"/>
    <w:rsid w:val="00FC4B84"/>
    <w:rsid w:val="00FC537E"/>
    <w:rsid w:val="00FC5723"/>
    <w:rsid w:val="00FC5817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564"/>
    <w:rsid w:val="00FD0C5E"/>
    <w:rsid w:val="00FD132D"/>
    <w:rsid w:val="00FD1BF3"/>
    <w:rsid w:val="00FD1C90"/>
    <w:rsid w:val="00FD24C4"/>
    <w:rsid w:val="00FD2EBD"/>
    <w:rsid w:val="00FD31AC"/>
    <w:rsid w:val="00FD3B08"/>
    <w:rsid w:val="00FD4E99"/>
    <w:rsid w:val="00FD5644"/>
    <w:rsid w:val="00FD5E46"/>
    <w:rsid w:val="00FD5F4D"/>
    <w:rsid w:val="00FD6277"/>
    <w:rsid w:val="00FD629F"/>
    <w:rsid w:val="00FD6BA5"/>
    <w:rsid w:val="00FD766B"/>
    <w:rsid w:val="00FD7B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05AA"/>
    <w:rsid w:val="00FF142F"/>
    <w:rsid w:val="00FF2AC9"/>
    <w:rsid w:val="00FF2CA5"/>
    <w:rsid w:val="00FF3224"/>
    <w:rsid w:val="00FF3D36"/>
    <w:rsid w:val="00FF49A6"/>
    <w:rsid w:val="00FF4D04"/>
    <w:rsid w:val="00FF52B5"/>
    <w:rsid w:val="00FF5303"/>
    <w:rsid w:val="00FF5ACE"/>
    <w:rsid w:val="00FF5DAC"/>
    <w:rsid w:val="00FF5F8A"/>
    <w:rsid w:val="00FF5F8E"/>
    <w:rsid w:val="00FF655A"/>
    <w:rsid w:val="00FF756D"/>
    <w:rsid w:val="00FF7848"/>
    <w:rsid w:val="00FF7938"/>
    <w:rsid w:val="00FF7C23"/>
    <w:rsid w:val="07E685AC"/>
    <w:rsid w:val="158A8FB6"/>
    <w:rsid w:val="1FFE1349"/>
    <w:rsid w:val="2CB6E2FA"/>
    <w:rsid w:val="2F6CD2D4"/>
    <w:rsid w:val="34040D64"/>
    <w:rsid w:val="3ECA0FC6"/>
    <w:rsid w:val="6BEDCCAA"/>
    <w:rsid w:val="7AA5C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A436A"/>
  <w15:docId w15:val="{C05217B1-6CED-462F-BCA4-54FFE739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7670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B0FEA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320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5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115305850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11092023-PR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14987</CharactersWithSpaces>
  <SharedDoc>false</SharedDoc>
  <HLinks>
    <vt:vector size="90" baseType="variant">
      <vt:variant>
        <vt:i4>6684752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https://www.ercot.com/calendar/05102023-PRS-Meeting</vt:lpwstr>
      </vt:variant>
      <vt:variant>
        <vt:lpwstr/>
      </vt:variant>
      <vt:variant>
        <vt:i4>6291465</vt:i4>
      </vt:variant>
      <vt:variant>
        <vt:i4>3</vt:i4>
      </vt:variant>
      <vt:variant>
        <vt:i4>0</vt:i4>
      </vt:variant>
      <vt:variant>
        <vt:i4>5</vt:i4>
      </vt:variant>
      <vt:variant>
        <vt:lpwstr>mailto:Susan.Clifton@ercot.com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mailto:David.Maggio@ercot.com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2</cp:revision>
  <cp:lastPrinted>2016-08-16T01:02:00Z</cp:lastPrinted>
  <dcterms:created xsi:type="dcterms:W3CDTF">2024-01-29T21:00:00Z</dcterms:created>
  <dcterms:modified xsi:type="dcterms:W3CDTF">2024-01-29T21:00:00Z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2023-06-13T18:23:41Z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fddb437b-2e93-4916-b832-8f2c46d4e0d2</vt:lpwstr>
  </property>
  <property fmtid="{D5CDD505-2E9C-101B-9397-08002B2CF9AE}" pid="8" name="MSIP_Label_7084cbda-52b8-46fb-a7b7-cb5bd465ed85_ContentBits">
    <vt:lpwstr>0</vt:lpwstr>
  </property>
</Properties>
</file>