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5B5B0A" w14:paraId="2BCD53D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337B0" w14:textId="77777777" w:rsidR="005B5B0A" w:rsidRDefault="005B5B0A" w:rsidP="005B5B0A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5C2618" w14:textId="59577B58" w:rsidR="005B5B0A" w:rsidRDefault="000C6D9C" w:rsidP="005B5B0A">
            <w:pPr>
              <w:pStyle w:val="Header"/>
              <w:jc w:val="center"/>
            </w:pPr>
            <w:hyperlink r:id="rId7" w:history="1">
              <w:r w:rsidR="00A03420" w:rsidRPr="002571CA">
                <w:rPr>
                  <w:rStyle w:val="Hyperlink"/>
                </w:rPr>
                <w:t>1210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E214F" w14:textId="77777777" w:rsidR="005B5B0A" w:rsidRDefault="005B5B0A" w:rsidP="005B5B0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7C0D58D" w14:textId="20CADDC8" w:rsidR="005B5B0A" w:rsidRPr="00F153DE" w:rsidRDefault="00A03420" w:rsidP="005B5B0A">
            <w:pPr>
              <w:pStyle w:val="Header"/>
            </w:pPr>
            <w:r>
              <w:t>Next Start Resource Test and Load-Carrying Test Frequency</w:t>
            </w:r>
          </w:p>
        </w:tc>
      </w:tr>
    </w:tbl>
    <w:p w14:paraId="74B82576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2F4E79DF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11A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D1E" w14:textId="762AF73F" w:rsidR="00152993" w:rsidRDefault="00A03420">
            <w:pPr>
              <w:pStyle w:val="NormalArial"/>
            </w:pPr>
            <w:r>
              <w:t xml:space="preserve">January </w:t>
            </w:r>
            <w:r w:rsidR="000C6D9C">
              <w:t>9</w:t>
            </w:r>
            <w:r>
              <w:t>, 2024</w:t>
            </w:r>
          </w:p>
        </w:tc>
      </w:tr>
    </w:tbl>
    <w:p w14:paraId="326284C0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BC6EF40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B870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B5CD1" w14:paraId="4F7F17DB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D56BCD" w14:textId="77777777" w:rsidR="00DB5CD1" w:rsidRPr="00EC55B3" w:rsidRDefault="00DB5CD1" w:rsidP="00DB5CD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957390" w14:textId="47628F2F" w:rsidR="00DB5CD1" w:rsidRDefault="00A03420" w:rsidP="00DB5CD1">
            <w:pPr>
              <w:pStyle w:val="NormalArial"/>
            </w:pPr>
            <w:r>
              <w:t>Katie Rich</w:t>
            </w:r>
            <w:r w:rsidR="00DB5CD1">
              <w:t xml:space="preserve"> on behalf of the Reliability and Operations Subcommittee (ROS)</w:t>
            </w:r>
          </w:p>
        </w:tc>
      </w:tr>
      <w:tr w:rsidR="00DB5CD1" w14:paraId="5EC63E1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9C2FD68" w14:textId="77777777" w:rsidR="00DB5CD1" w:rsidRPr="00EC55B3" w:rsidRDefault="00DB5CD1" w:rsidP="00DB5CD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2880583F" w14:textId="6203A371" w:rsidR="00DB5CD1" w:rsidRDefault="000C6D9C" w:rsidP="00DB5CD1">
            <w:pPr>
              <w:pStyle w:val="NormalArial"/>
            </w:pPr>
            <w:hyperlink r:id="rId8" w:history="1">
              <w:r w:rsidR="00A03420">
                <w:rPr>
                  <w:rStyle w:val="Hyperlink"/>
                </w:rPr>
                <w:t>KRich@gsec.coop</w:t>
              </w:r>
            </w:hyperlink>
          </w:p>
        </w:tc>
      </w:tr>
      <w:tr w:rsidR="00DB5CD1" w14:paraId="7F006CB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6487342" w14:textId="77777777" w:rsidR="00DB5CD1" w:rsidRPr="00EC55B3" w:rsidRDefault="00DB5CD1" w:rsidP="00DB5CD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547A9DB1" w14:textId="69A05E32" w:rsidR="00DB5CD1" w:rsidRDefault="00A03420" w:rsidP="00DB5CD1">
            <w:pPr>
              <w:pStyle w:val="NormalArial"/>
            </w:pPr>
            <w:r>
              <w:t>Golden Spread Electric Cooperative</w:t>
            </w:r>
          </w:p>
        </w:tc>
      </w:tr>
      <w:tr w:rsidR="00DB5CD1" w14:paraId="1A5432C8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58558B" w14:textId="77777777" w:rsidR="00DB5CD1" w:rsidRPr="00EC55B3" w:rsidRDefault="00DB5CD1" w:rsidP="00DB5CD1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DD6890B" w14:textId="2A0D9B9E" w:rsidR="00DB5CD1" w:rsidRDefault="00CB412C" w:rsidP="00823528">
            <w:pPr>
              <w:pStyle w:val="NormalArial"/>
            </w:pPr>
            <w:r>
              <w:t>806-340-1060</w:t>
            </w:r>
          </w:p>
        </w:tc>
      </w:tr>
      <w:tr w:rsidR="00DB5CD1" w14:paraId="592442E9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B2CD695" w14:textId="77777777" w:rsidR="00DB5CD1" w:rsidRPr="00EC55B3" w:rsidRDefault="00DB5CD1" w:rsidP="00DB5CD1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7230E73F" w14:textId="77777777" w:rsidR="00DB5CD1" w:rsidRDefault="00DB5CD1" w:rsidP="00DB5CD1">
            <w:pPr>
              <w:pStyle w:val="NormalArial"/>
            </w:pPr>
          </w:p>
        </w:tc>
      </w:tr>
      <w:tr w:rsidR="00DB5CD1" w14:paraId="10E725D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7DB8E" w14:textId="77777777" w:rsidR="00DB5CD1" w:rsidRPr="00EC55B3" w:rsidDel="00075A94" w:rsidRDefault="00DB5CD1" w:rsidP="00DB5CD1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1EBA8B" w14:textId="22A88B11" w:rsidR="00DB5CD1" w:rsidRDefault="00DB5CD1" w:rsidP="00DB5CD1">
            <w:pPr>
              <w:pStyle w:val="NormalArial"/>
            </w:pPr>
            <w:r>
              <w:t xml:space="preserve">Not </w:t>
            </w:r>
            <w:r w:rsidR="00296362">
              <w:t>A</w:t>
            </w:r>
            <w:r>
              <w:t>pplicable</w:t>
            </w:r>
          </w:p>
        </w:tc>
      </w:tr>
    </w:tbl>
    <w:p w14:paraId="0EA262B3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CB4D10" w14:paraId="544FC580" w14:textId="77777777" w:rsidTr="00CB4D10">
        <w:trPr>
          <w:trHeight w:val="422"/>
          <w:jc w:val="center"/>
        </w:trPr>
        <w:tc>
          <w:tcPr>
            <w:tcW w:w="10440" w:type="dxa"/>
            <w:vAlign w:val="center"/>
          </w:tcPr>
          <w:p w14:paraId="06B1211B" w14:textId="77777777" w:rsidR="00075A94" w:rsidRPr="00075A94" w:rsidRDefault="00075A94" w:rsidP="00CB4D10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3589E4A" w14:textId="7EF50102" w:rsidR="00DB5CD1" w:rsidRPr="00685EFC" w:rsidRDefault="00DB5CD1" w:rsidP="00DB5CD1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A03420">
        <w:rPr>
          <w:rFonts w:ascii="Arial" w:hAnsi="Arial" w:cs="Arial"/>
        </w:rPr>
        <w:t>January 8</w:t>
      </w:r>
      <w:r>
        <w:rPr>
          <w:rFonts w:ascii="Arial" w:hAnsi="Arial" w:cs="Arial"/>
        </w:rPr>
        <w:t>,</w:t>
      </w:r>
      <w:r w:rsidR="00A03420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RO</w:t>
      </w:r>
      <w:r w:rsidRPr="00685EFC">
        <w:rPr>
          <w:rFonts w:ascii="Arial" w:hAnsi="Arial" w:cs="Arial"/>
        </w:rPr>
        <w:t xml:space="preserve">S reviewed </w:t>
      </w:r>
      <w:r w:rsidR="00F153DE">
        <w:rPr>
          <w:rFonts w:ascii="Arial" w:hAnsi="Arial" w:cs="Arial"/>
        </w:rPr>
        <w:t xml:space="preserve">Nodal Protocol Revision Request (NPRR) </w:t>
      </w:r>
      <w:r w:rsidR="00A03420">
        <w:rPr>
          <w:rFonts w:ascii="Arial" w:hAnsi="Arial" w:cs="Arial"/>
        </w:rPr>
        <w:t>1210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 w:rsidR="00B56179" w:rsidRPr="00685EFC">
        <w:rPr>
          <w:rFonts w:ascii="Arial" w:hAnsi="Arial" w:cs="Arial"/>
        </w:rPr>
        <w:t xml:space="preserve">voted </w:t>
      </w:r>
      <w:r w:rsidR="005B5B0A">
        <w:rPr>
          <w:rFonts w:ascii="Arial" w:hAnsi="Arial" w:cs="Arial"/>
        </w:rPr>
        <w:t xml:space="preserve">unanimously </w:t>
      </w:r>
      <w:r w:rsidR="00E1239B">
        <w:rPr>
          <w:rFonts w:ascii="Arial" w:hAnsi="Arial" w:cs="Arial"/>
        </w:rPr>
        <w:t>t</w:t>
      </w:r>
      <w:r w:rsidR="00E1239B" w:rsidRPr="00E1239B">
        <w:rPr>
          <w:rFonts w:ascii="Arial" w:hAnsi="Arial" w:cs="Arial"/>
        </w:rPr>
        <w:t xml:space="preserve">o </w:t>
      </w:r>
      <w:r w:rsidR="00A03420">
        <w:rPr>
          <w:rFonts w:ascii="Arial" w:hAnsi="Arial" w:cs="Arial"/>
        </w:rPr>
        <w:t>endorse NPRR1210 as submitted</w:t>
      </w:r>
      <w:r w:rsidR="00480408">
        <w:rPr>
          <w:rFonts w:ascii="Arial" w:hAnsi="Arial" w:cs="Arial"/>
        </w:rPr>
        <w:t>.</w:t>
      </w:r>
      <w:r w:rsidR="008F5CFE">
        <w:rPr>
          <w:rFonts w:ascii="Arial" w:hAnsi="Arial" w:cs="Arial"/>
        </w:rPr>
        <w:t xml:space="preserve">  </w:t>
      </w:r>
      <w:r w:rsidRPr="00685EFC">
        <w:rPr>
          <w:rFonts w:ascii="Arial" w:hAnsi="Arial" w:cs="Arial"/>
        </w:rPr>
        <w:t xml:space="preserve">All Market Segments </w:t>
      </w:r>
      <w:r w:rsidR="00AF6D48"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78AA79F7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BD27BE" w14:textId="77777777" w:rsidR="00B56179" w:rsidRDefault="00B56179" w:rsidP="002B0C32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F15DFAF" w14:textId="77777777" w:rsidR="00B56179" w:rsidRPr="00090A43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5182CE1D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33063B" w14:textId="77777777" w:rsidR="00B56179" w:rsidRDefault="00B56179" w:rsidP="002B0C32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22A0FB8" w14:textId="77777777" w:rsidR="00E07B54" w:rsidRPr="00B56179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2A9CFE0" w14:textId="77777777" w:rsidR="000D577A" w:rsidRDefault="000D577A">
      <w:pPr>
        <w:pStyle w:val="NormalArial"/>
      </w:pPr>
    </w:p>
    <w:p w14:paraId="0798898A" w14:textId="77777777" w:rsidR="000D577A" w:rsidRDefault="000D577A" w:rsidP="000D577A">
      <w:pPr>
        <w:pStyle w:val="NormalArial"/>
      </w:pPr>
    </w:p>
    <w:p w14:paraId="01E1195A" w14:textId="77777777" w:rsidR="00152993" w:rsidRDefault="00152993">
      <w:pPr>
        <w:pStyle w:val="BodyText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FD6B" w14:textId="77777777" w:rsidR="00F63A7D" w:rsidRDefault="00F63A7D">
      <w:r>
        <w:separator/>
      </w:r>
    </w:p>
  </w:endnote>
  <w:endnote w:type="continuationSeparator" w:id="0">
    <w:p w14:paraId="535E332B" w14:textId="77777777" w:rsidR="00F63A7D" w:rsidRDefault="00F6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D10" w14:textId="3ACEFE61" w:rsidR="003D0994" w:rsidRDefault="00A03420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1210</w:t>
    </w:r>
    <w:r w:rsidR="00F153DE">
      <w:rPr>
        <w:rFonts w:ascii="Arial" w:hAnsi="Arial"/>
        <w:sz w:val="18"/>
      </w:rPr>
      <w:t>NPRR-</w:t>
    </w:r>
    <w:r w:rsidR="003A1066">
      <w:rPr>
        <w:rFonts w:ascii="Arial" w:hAnsi="Arial"/>
        <w:sz w:val="18"/>
      </w:rPr>
      <w:t>0</w:t>
    </w:r>
    <w:r>
      <w:rPr>
        <w:rFonts w:ascii="Arial" w:hAnsi="Arial"/>
        <w:sz w:val="18"/>
      </w:rPr>
      <w:t>6</w:t>
    </w:r>
    <w:r w:rsidR="00DB5CD1">
      <w:rPr>
        <w:rFonts w:ascii="Arial" w:hAnsi="Arial"/>
        <w:sz w:val="18"/>
      </w:rPr>
      <w:t xml:space="preserve"> ROS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 w:rsidR="00DB5CD1">
      <w:rPr>
        <w:rFonts w:ascii="Arial" w:hAnsi="Arial"/>
        <w:sz w:val="18"/>
      </w:rPr>
      <w:t xml:space="preserve">s </w:t>
    </w:r>
    <w:r>
      <w:rPr>
        <w:rFonts w:ascii="Arial" w:hAnsi="Arial"/>
        <w:sz w:val="18"/>
      </w:rPr>
      <w:t>01</w:t>
    </w:r>
    <w:r w:rsidR="000C6D9C">
      <w:rPr>
        <w:rFonts w:ascii="Arial" w:hAnsi="Arial"/>
        <w:sz w:val="18"/>
      </w:rPr>
      <w:t>09</w:t>
    </w:r>
    <w:r>
      <w:rPr>
        <w:rFonts w:ascii="Arial" w:hAnsi="Arial"/>
        <w:sz w:val="18"/>
      </w:rPr>
      <w:t>24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4F762581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373C" w14:textId="77777777" w:rsidR="00F63A7D" w:rsidRDefault="00F63A7D">
      <w:r>
        <w:separator/>
      </w:r>
    </w:p>
  </w:footnote>
  <w:footnote w:type="continuationSeparator" w:id="0">
    <w:p w14:paraId="208D7FC3" w14:textId="77777777" w:rsidR="00F63A7D" w:rsidRDefault="00F6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2E0A" w14:textId="77777777" w:rsidR="003D0994" w:rsidRDefault="00F153DE">
    <w:pPr>
      <w:pStyle w:val="Header"/>
      <w:jc w:val="center"/>
      <w:rPr>
        <w:sz w:val="32"/>
      </w:rPr>
    </w:pPr>
    <w:r>
      <w:rPr>
        <w:sz w:val="32"/>
      </w:rPr>
      <w:t>NPR</w:t>
    </w:r>
    <w:r w:rsidR="009861A8">
      <w:rPr>
        <w:sz w:val="32"/>
      </w:rPr>
      <w:t>R Comments</w:t>
    </w:r>
  </w:p>
  <w:p w14:paraId="279B3A8F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35756700">
    <w:abstractNumId w:val="0"/>
  </w:num>
  <w:num w:numId="2" w16cid:durableId="213158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7668"/>
    <w:rsid w:val="00060F61"/>
    <w:rsid w:val="00075A94"/>
    <w:rsid w:val="000C6D9C"/>
    <w:rsid w:val="000D577A"/>
    <w:rsid w:val="001047DB"/>
    <w:rsid w:val="00132855"/>
    <w:rsid w:val="0014682E"/>
    <w:rsid w:val="00152993"/>
    <w:rsid w:val="00170297"/>
    <w:rsid w:val="00186A1E"/>
    <w:rsid w:val="001A227D"/>
    <w:rsid w:val="001E2032"/>
    <w:rsid w:val="00225CBE"/>
    <w:rsid w:val="00237F13"/>
    <w:rsid w:val="00250B4E"/>
    <w:rsid w:val="002771E6"/>
    <w:rsid w:val="00283B9C"/>
    <w:rsid w:val="00296362"/>
    <w:rsid w:val="002B0C32"/>
    <w:rsid w:val="002E6159"/>
    <w:rsid w:val="003010C0"/>
    <w:rsid w:val="00305325"/>
    <w:rsid w:val="00327199"/>
    <w:rsid w:val="00332A97"/>
    <w:rsid w:val="00350C00"/>
    <w:rsid w:val="00366113"/>
    <w:rsid w:val="003901C0"/>
    <w:rsid w:val="003A1066"/>
    <w:rsid w:val="003C270C"/>
    <w:rsid w:val="003C405A"/>
    <w:rsid w:val="003D0994"/>
    <w:rsid w:val="003D2F29"/>
    <w:rsid w:val="003E7D74"/>
    <w:rsid w:val="003F2553"/>
    <w:rsid w:val="00423824"/>
    <w:rsid w:val="0043567D"/>
    <w:rsid w:val="00436F12"/>
    <w:rsid w:val="004554FC"/>
    <w:rsid w:val="00480408"/>
    <w:rsid w:val="004B7B90"/>
    <w:rsid w:val="004D33BC"/>
    <w:rsid w:val="004E2C19"/>
    <w:rsid w:val="005B5B0A"/>
    <w:rsid w:val="005D284C"/>
    <w:rsid w:val="00633E23"/>
    <w:rsid w:val="00673B94"/>
    <w:rsid w:val="00680AC6"/>
    <w:rsid w:val="006835D8"/>
    <w:rsid w:val="006B1BB7"/>
    <w:rsid w:val="006C316E"/>
    <w:rsid w:val="006C6723"/>
    <w:rsid w:val="006D0F7C"/>
    <w:rsid w:val="006D1CC0"/>
    <w:rsid w:val="007023F7"/>
    <w:rsid w:val="007269C4"/>
    <w:rsid w:val="00734EAF"/>
    <w:rsid w:val="0074209E"/>
    <w:rsid w:val="00765A00"/>
    <w:rsid w:val="007A4306"/>
    <w:rsid w:val="007B045B"/>
    <w:rsid w:val="007B1A0A"/>
    <w:rsid w:val="007F2CA8"/>
    <w:rsid w:val="007F7161"/>
    <w:rsid w:val="008171D5"/>
    <w:rsid w:val="00823528"/>
    <w:rsid w:val="00843CED"/>
    <w:rsid w:val="00843E29"/>
    <w:rsid w:val="0085559E"/>
    <w:rsid w:val="00856500"/>
    <w:rsid w:val="00896B1B"/>
    <w:rsid w:val="008C77BF"/>
    <w:rsid w:val="008E559E"/>
    <w:rsid w:val="008F5CFE"/>
    <w:rsid w:val="00916080"/>
    <w:rsid w:val="00921A68"/>
    <w:rsid w:val="00925D1F"/>
    <w:rsid w:val="00960706"/>
    <w:rsid w:val="009861A8"/>
    <w:rsid w:val="009B06D0"/>
    <w:rsid w:val="009B5AD8"/>
    <w:rsid w:val="009D7A9D"/>
    <w:rsid w:val="00A015C4"/>
    <w:rsid w:val="00A03420"/>
    <w:rsid w:val="00A15172"/>
    <w:rsid w:val="00A55A60"/>
    <w:rsid w:val="00AF066E"/>
    <w:rsid w:val="00AF6D48"/>
    <w:rsid w:val="00B56179"/>
    <w:rsid w:val="00C0598D"/>
    <w:rsid w:val="00C11956"/>
    <w:rsid w:val="00C158EE"/>
    <w:rsid w:val="00C25A34"/>
    <w:rsid w:val="00C26783"/>
    <w:rsid w:val="00C602E5"/>
    <w:rsid w:val="00C748FD"/>
    <w:rsid w:val="00CB412C"/>
    <w:rsid w:val="00CB4D10"/>
    <w:rsid w:val="00D24DCF"/>
    <w:rsid w:val="00D4046E"/>
    <w:rsid w:val="00D825C5"/>
    <w:rsid w:val="00DB5CD1"/>
    <w:rsid w:val="00DD4739"/>
    <w:rsid w:val="00DE5F33"/>
    <w:rsid w:val="00E07B54"/>
    <w:rsid w:val="00E11F78"/>
    <w:rsid w:val="00E1239B"/>
    <w:rsid w:val="00E621E1"/>
    <w:rsid w:val="00EB4001"/>
    <w:rsid w:val="00EC55B3"/>
    <w:rsid w:val="00ED4001"/>
    <w:rsid w:val="00EE0856"/>
    <w:rsid w:val="00F153DE"/>
    <w:rsid w:val="00F63A7D"/>
    <w:rsid w:val="00F96FB2"/>
    <w:rsid w:val="00FB51D8"/>
    <w:rsid w:val="00FD08E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7F7CB"/>
  <w15:chartTrackingRefBased/>
  <w15:docId w15:val="{BDB46E94-88BE-4A70-862B-4A376A6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locked/>
    <w:rsid w:val="009861A8"/>
    <w:rPr>
      <w:rFonts w:ascii="Arial" w:hAnsi="Arial"/>
      <w:b/>
      <w:bCs/>
      <w:sz w:val="24"/>
      <w:szCs w:val="24"/>
    </w:rPr>
  </w:style>
  <w:style w:type="character" w:styleId="Strong">
    <w:name w:val="Strong"/>
    <w:uiPriority w:val="22"/>
    <w:qFormat/>
    <w:rsid w:val="00F15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ch@gsec.co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733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2024-01-09T14:44:00Z</dcterms:created>
  <dcterms:modified xsi:type="dcterms:W3CDTF">2024-01-09T14:44:00Z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2024-01-08T20:50:47Z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948cb0a9-709b-44d1-b329-a9e4c3cbc4b9</vt:lpwstr>
  </property>
  <property fmtid="{D5CDD505-2E9C-101B-9397-08002B2CF9AE}" pid="8" name="MSIP_Label_7084cbda-52b8-46fb-a7b7-cb5bd465ed85_ContentBits">
    <vt:lpwstr>0</vt:lpwstr>
  </property>
</Properties>
</file>