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8CE2E4A" w14:textId="01939B94" w:rsidR="00204C25" w:rsidRDefault="00295FB8" w:rsidP="00FE1F5B">
      <w:pPr>
        <w:tabs>
          <w:tab w:val="left" w:pos="3594"/>
          <w:tab w:val="center" w:pos="4680"/>
          <w:tab w:val="left" w:pos="6300"/>
          <w:tab w:val="left" w:pos="6390"/>
        </w:tabs>
        <w:jc w:val="center"/>
        <w:rPr>
          <w:b/>
        </w:rPr>
      </w:pPr>
      <w:r>
        <w:rPr>
          <w:b/>
        </w:rPr>
        <w:t>APPROVED</w:t>
      </w:r>
      <w:r w:rsidR="00531459" w:rsidRPr="004D05DF">
        <w:rPr>
          <w:b/>
        </w:rPr>
        <w:br/>
      </w:r>
      <w:r w:rsidR="00D53C9D" w:rsidRPr="004B4FA6">
        <w:rPr>
          <w:b/>
        </w:rPr>
        <w:t xml:space="preserve">Minutes of the </w:t>
      </w:r>
      <w:r w:rsidR="004A2D9F" w:rsidRPr="004B4FA6">
        <w:rPr>
          <w:b/>
        </w:rPr>
        <w:t>Retail Market</w:t>
      </w:r>
      <w:r w:rsidR="00600DA7" w:rsidRPr="004B4FA6">
        <w:rPr>
          <w:b/>
        </w:rPr>
        <w:t xml:space="preserve"> </w:t>
      </w:r>
      <w:r w:rsidR="00600DA7" w:rsidRPr="00204C25">
        <w:rPr>
          <w:b/>
        </w:rPr>
        <w:t>Subcommittee (</w:t>
      </w:r>
      <w:r w:rsidR="004A2D9F" w:rsidRPr="00204C25">
        <w:rPr>
          <w:b/>
        </w:rPr>
        <w:t>RM</w:t>
      </w:r>
      <w:r w:rsidR="00600DA7" w:rsidRPr="00204C25">
        <w:rPr>
          <w:b/>
        </w:rPr>
        <w:t>S</w:t>
      </w:r>
      <w:r w:rsidR="00D53C9D" w:rsidRPr="00204C25">
        <w:rPr>
          <w:b/>
        </w:rPr>
        <w:t>) Meeting</w:t>
      </w:r>
    </w:p>
    <w:p w14:paraId="4C6826EA" w14:textId="0D998BC3" w:rsidR="00D53C9D" w:rsidRPr="00204C25" w:rsidRDefault="00204C25" w:rsidP="00FE1F5B">
      <w:pPr>
        <w:tabs>
          <w:tab w:val="left" w:pos="6300"/>
          <w:tab w:val="left" w:pos="6390"/>
        </w:tabs>
        <w:jc w:val="center"/>
        <w:rPr>
          <w:b/>
        </w:rPr>
      </w:pPr>
      <w:r w:rsidRPr="00204C25">
        <w:rPr>
          <w:b/>
        </w:rPr>
        <w:t>ERCOT Austin – 8000 Metropolis Drive (Building E), Suite 100</w:t>
      </w:r>
      <w:r w:rsidR="00EE407C">
        <w:rPr>
          <w:b/>
        </w:rPr>
        <w:t xml:space="preserve"> </w:t>
      </w:r>
      <w:r w:rsidRPr="00204C25">
        <w:rPr>
          <w:b/>
        </w:rPr>
        <w:t xml:space="preserve">– Austin, Texas 78744 </w:t>
      </w:r>
      <w:r w:rsidR="00B75916" w:rsidRPr="00204C25">
        <w:rPr>
          <w:b/>
        </w:rPr>
        <w:t xml:space="preserve"> </w:t>
      </w:r>
    </w:p>
    <w:p w14:paraId="5544A192" w14:textId="37E39558" w:rsidR="00D53C9D" w:rsidRPr="00055EBB" w:rsidRDefault="009F4B80" w:rsidP="00FE1F5B">
      <w:pPr>
        <w:tabs>
          <w:tab w:val="left" w:pos="6300"/>
          <w:tab w:val="left" w:pos="6390"/>
        </w:tabs>
        <w:jc w:val="center"/>
        <w:rPr>
          <w:b/>
          <w:sz w:val="22"/>
          <w:szCs w:val="22"/>
        </w:rPr>
      </w:pPr>
      <w:r w:rsidRPr="00204C25">
        <w:rPr>
          <w:b/>
          <w:sz w:val="22"/>
          <w:szCs w:val="22"/>
        </w:rPr>
        <w:t xml:space="preserve">Tuesday, </w:t>
      </w:r>
      <w:bookmarkStart w:id="0" w:name="_Hlk95392348"/>
      <w:r w:rsidR="00181EBE">
        <w:rPr>
          <w:b/>
          <w:sz w:val="22"/>
          <w:szCs w:val="22"/>
        </w:rPr>
        <w:t>August 1</w:t>
      </w:r>
      <w:r w:rsidR="00163663">
        <w:rPr>
          <w:b/>
          <w:sz w:val="22"/>
          <w:szCs w:val="22"/>
        </w:rPr>
        <w:t>, 2023</w:t>
      </w:r>
      <w:r w:rsidR="00472958" w:rsidRPr="00204C25">
        <w:rPr>
          <w:b/>
          <w:sz w:val="22"/>
          <w:szCs w:val="22"/>
        </w:rPr>
        <w:t xml:space="preserve"> </w:t>
      </w:r>
      <w:bookmarkEnd w:id="0"/>
      <w:r w:rsidR="00D40087" w:rsidRPr="00204C25">
        <w:rPr>
          <w:b/>
          <w:sz w:val="22"/>
          <w:szCs w:val="22"/>
        </w:rPr>
        <w:t xml:space="preserve">– </w:t>
      </w:r>
      <w:r w:rsidR="00102775" w:rsidRPr="00204C25">
        <w:rPr>
          <w:b/>
          <w:sz w:val="22"/>
          <w:szCs w:val="22"/>
        </w:rPr>
        <w:t>9:30 a.m.</w:t>
      </w:r>
    </w:p>
    <w:tbl>
      <w:tblPr>
        <w:tblW w:w="5194" w:type="pct"/>
        <w:tblLook w:val="01E0" w:firstRow="1" w:lastRow="1" w:firstColumn="1" w:lastColumn="1" w:noHBand="0" w:noVBand="0"/>
      </w:tblPr>
      <w:tblGrid>
        <w:gridCol w:w="2708"/>
        <w:gridCol w:w="1791"/>
        <w:gridCol w:w="1447"/>
        <w:gridCol w:w="718"/>
        <w:gridCol w:w="3059"/>
      </w:tblGrid>
      <w:tr w:rsidR="009454C3" w:rsidRPr="00416265" w14:paraId="1A721ADF" w14:textId="77777777" w:rsidTr="00771A0C">
        <w:trPr>
          <w:trHeight w:hRule="exact" w:val="20"/>
        </w:trPr>
        <w:tc>
          <w:tcPr>
            <w:tcW w:w="1393" w:type="pct"/>
            <w:tcBorders>
              <w:top w:val="nil"/>
              <w:left w:val="nil"/>
              <w:right w:val="nil"/>
            </w:tcBorders>
            <w:vAlign w:val="center"/>
          </w:tcPr>
          <w:p w14:paraId="5AB1AD60" w14:textId="77777777" w:rsidR="009454C3" w:rsidRPr="00416265" w:rsidRDefault="009454C3" w:rsidP="00FE1F5B">
            <w:pPr>
              <w:tabs>
                <w:tab w:val="left" w:pos="6300"/>
                <w:tab w:val="left" w:pos="6390"/>
              </w:tabs>
              <w:jc w:val="both"/>
              <w:rPr>
                <w:sz w:val="22"/>
                <w:szCs w:val="22"/>
                <w:u w:val="single"/>
              </w:rPr>
            </w:pPr>
            <w:bookmarkStart w:id="1" w:name="_ffb2f07c_7ab3_492c_bd93_d2e75b05f9bb"/>
            <w:bookmarkStart w:id="2" w:name="_d1ae1e1d_1b18_4f09_9b07_ff1b06f3ae9c"/>
            <w:bookmarkEnd w:id="1"/>
          </w:p>
          <w:p w14:paraId="6D5519AF" w14:textId="77777777" w:rsidR="009454C3" w:rsidRDefault="009454C3" w:rsidP="00FE1F5B">
            <w:pPr>
              <w:tabs>
                <w:tab w:val="left" w:pos="6300"/>
                <w:tab w:val="left" w:pos="6390"/>
              </w:tabs>
              <w:rPr>
                <w:sz w:val="2"/>
              </w:rPr>
            </w:pPr>
          </w:p>
        </w:tc>
        <w:tc>
          <w:tcPr>
            <w:tcW w:w="2034" w:type="pct"/>
            <w:gridSpan w:val="3"/>
            <w:tcBorders>
              <w:top w:val="nil"/>
              <w:left w:val="nil"/>
              <w:right w:val="nil"/>
            </w:tcBorders>
            <w:vAlign w:val="center"/>
          </w:tcPr>
          <w:p w14:paraId="74C7384C" w14:textId="77777777" w:rsidR="009454C3" w:rsidRDefault="009454C3" w:rsidP="00FE1F5B">
            <w:pPr>
              <w:tabs>
                <w:tab w:val="left" w:pos="6300"/>
                <w:tab w:val="left" w:pos="6390"/>
              </w:tabs>
              <w:rPr>
                <w:sz w:val="2"/>
              </w:rPr>
            </w:pPr>
          </w:p>
        </w:tc>
        <w:tc>
          <w:tcPr>
            <w:tcW w:w="1573" w:type="pct"/>
            <w:tcBorders>
              <w:top w:val="nil"/>
              <w:left w:val="nil"/>
              <w:right w:val="nil"/>
            </w:tcBorders>
            <w:vAlign w:val="center"/>
          </w:tcPr>
          <w:p w14:paraId="19C7A0D7" w14:textId="77777777" w:rsidR="009454C3" w:rsidRDefault="009454C3" w:rsidP="00FE1F5B">
            <w:pPr>
              <w:tabs>
                <w:tab w:val="left" w:pos="6300"/>
                <w:tab w:val="left" w:pos="6390"/>
              </w:tabs>
              <w:rPr>
                <w:sz w:val="2"/>
              </w:rPr>
            </w:pPr>
          </w:p>
        </w:tc>
      </w:tr>
      <w:tr w:rsidR="009454C3" w:rsidRPr="00416265" w14:paraId="7F356ADB" w14:textId="77777777" w:rsidTr="00771A0C">
        <w:trPr>
          <w:trHeight w:val="90"/>
        </w:trPr>
        <w:tc>
          <w:tcPr>
            <w:tcW w:w="1393" w:type="pct"/>
            <w:vAlign w:val="center"/>
          </w:tcPr>
          <w:p w14:paraId="638D2197" w14:textId="77777777" w:rsidR="007674D4" w:rsidRDefault="007674D4" w:rsidP="00FE1F5B">
            <w:pPr>
              <w:tabs>
                <w:tab w:val="left" w:pos="6300"/>
                <w:tab w:val="left" w:pos="6390"/>
              </w:tabs>
              <w:jc w:val="both"/>
              <w:rPr>
                <w:sz w:val="22"/>
                <w:szCs w:val="22"/>
                <w:u w:val="single"/>
              </w:rPr>
            </w:pPr>
          </w:p>
          <w:p w14:paraId="3934078F" w14:textId="5C7A86AA" w:rsidR="009454C3" w:rsidRPr="00416265" w:rsidRDefault="009454C3" w:rsidP="00FE1F5B">
            <w:pPr>
              <w:tabs>
                <w:tab w:val="left" w:pos="6300"/>
                <w:tab w:val="left" w:pos="6390"/>
              </w:tabs>
              <w:jc w:val="both"/>
              <w:rPr>
                <w:sz w:val="22"/>
                <w:szCs w:val="22"/>
                <w:u w:val="single"/>
              </w:rPr>
            </w:pPr>
            <w:r w:rsidRPr="00416265">
              <w:rPr>
                <w:sz w:val="22"/>
                <w:szCs w:val="22"/>
                <w:u w:val="single"/>
              </w:rPr>
              <w:t>Attendance</w:t>
            </w:r>
          </w:p>
        </w:tc>
        <w:tc>
          <w:tcPr>
            <w:tcW w:w="2034" w:type="pct"/>
            <w:gridSpan w:val="3"/>
            <w:vAlign w:val="center"/>
          </w:tcPr>
          <w:p w14:paraId="1C12C6E1" w14:textId="77777777" w:rsidR="009454C3" w:rsidRPr="00416265" w:rsidRDefault="009454C3" w:rsidP="00FE1F5B">
            <w:pPr>
              <w:tabs>
                <w:tab w:val="left" w:pos="6300"/>
                <w:tab w:val="left" w:pos="6390"/>
              </w:tabs>
              <w:jc w:val="both"/>
              <w:rPr>
                <w:sz w:val="22"/>
                <w:szCs w:val="22"/>
              </w:rPr>
            </w:pPr>
          </w:p>
        </w:tc>
        <w:tc>
          <w:tcPr>
            <w:tcW w:w="1573" w:type="pct"/>
            <w:vAlign w:val="center"/>
          </w:tcPr>
          <w:p w14:paraId="1764559F" w14:textId="77777777" w:rsidR="009454C3" w:rsidRPr="00416265" w:rsidRDefault="009454C3" w:rsidP="00FE1F5B">
            <w:pPr>
              <w:tabs>
                <w:tab w:val="left" w:pos="6300"/>
                <w:tab w:val="left" w:pos="6390"/>
              </w:tabs>
              <w:jc w:val="both"/>
              <w:rPr>
                <w:sz w:val="22"/>
                <w:szCs w:val="22"/>
              </w:rPr>
            </w:pPr>
          </w:p>
        </w:tc>
      </w:tr>
      <w:tr w:rsidR="009454C3" w:rsidRPr="00472958" w14:paraId="2C42CF4E" w14:textId="77777777" w:rsidTr="00771A0C">
        <w:trPr>
          <w:trHeight w:val="90"/>
        </w:trPr>
        <w:tc>
          <w:tcPr>
            <w:tcW w:w="1393" w:type="pct"/>
            <w:vAlign w:val="center"/>
          </w:tcPr>
          <w:p w14:paraId="3F51594E" w14:textId="0660649A" w:rsidR="009454C3" w:rsidRPr="00472958" w:rsidRDefault="006502EA" w:rsidP="00FE1F5B">
            <w:pPr>
              <w:tabs>
                <w:tab w:val="left" w:pos="6300"/>
                <w:tab w:val="left" w:pos="6390"/>
              </w:tabs>
              <w:jc w:val="both"/>
              <w:rPr>
                <w:i/>
                <w:sz w:val="22"/>
                <w:szCs w:val="22"/>
                <w:highlight w:val="lightGray"/>
              </w:rPr>
            </w:pPr>
            <w:r>
              <w:rPr>
                <w:i/>
                <w:sz w:val="22"/>
                <w:szCs w:val="22"/>
              </w:rPr>
              <w:t>RMS Representatives</w:t>
            </w:r>
            <w:r w:rsidR="009454C3" w:rsidRPr="00B77984">
              <w:rPr>
                <w:i/>
                <w:sz w:val="22"/>
                <w:szCs w:val="22"/>
              </w:rPr>
              <w:t xml:space="preserve">: </w:t>
            </w:r>
          </w:p>
        </w:tc>
        <w:tc>
          <w:tcPr>
            <w:tcW w:w="2034" w:type="pct"/>
            <w:gridSpan w:val="3"/>
            <w:vAlign w:val="center"/>
          </w:tcPr>
          <w:p w14:paraId="2EDBE805" w14:textId="77777777" w:rsidR="009454C3" w:rsidRPr="00472958" w:rsidRDefault="009454C3" w:rsidP="00FE1F5B">
            <w:pPr>
              <w:tabs>
                <w:tab w:val="left" w:pos="6300"/>
                <w:tab w:val="left" w:pos="6390"/>
              </w:tabs>
              <w:jc w:val="both"/>
              <w:rPr>
                <w:sz w:val="22"/>
                <w:szCs w:val="22"/>
                <w:highlight w:val="lightGray"/>
              </w:rPr>
            </w:pPr>
          </w:p>
        </w:tc>
        <w:tc>
          <w:tcPr>
            <w:tcW w:w="1573" w:type="pct"/>
            <w:vAlign w:val="center"/>
          </w:tcPr>
          <w:p w14:paraId="4560C3C2" w14:textId="77777777" w:rsidR="009454C3" w:rsidRPr="00472958" w:rsidRDefault="009454C3" w:rsidP="00FE1F5B">
            <w:pPr>
              <w:tabs>
                <w:tab w:val="left" w:pos="6300"/>
                <w:tab w:val="left" w:pos="6390"/>
              </w:tabs>
              <w:jc w:val="both"/>
              <w:rPr>
                <w:sz w:val="22"/>
                <w:szCs w:val="22"/>
                <w:highlight w:val="lightGray"/>
              </w:rPr>
            </w:pPr>
          </w:p>
        </w:tc>
      </w:tr>
      <w:tr w:rsidR="00204C25" w:rsidRPr="005107DF" w14:paraId="430E54BF" w14:textId="77777777" w:rsidTr="00771A0C">
        <w:trPr>
          <w:trHeight w:val="288"/>
        </w:trPr>
        <w:tc>
          <w:tcPr>
            <w:tcW w:w="1393" w:type="pct"/>
            <w:vAlign w:val="center"/>
          </w:tcPr>
          <w:p w14:paraId="5B2826B5" w14:textId="0A1DB8E8" w:rsidR="00204C25" w:rsidRPr="00181EBE" w:rsidRDefault="00204C25" w:rsidP="00FE1F5B">
            <w:pPr>
              <w:tabs>
                <w:tab w:val="left" w:pos="6300"/>
                <w:tab w:val="left" w:pos="6390"/>
              </w:tabs>
              <w:jc w:val="both"/>
              <w:rPr>
                <w:sz w:val="22"/>
                <w:szCs w:val="22"/>
              </w:rPr>
            </w:pPr>
            <w:r w:rsidRPr="00181EBE">
              <w:rPr>
                <w:sz w:val="22"/>
                <w:szCs w:val="22"/>
              </w:rPr>
              <w:t>Abbott, Kristin</w:t>
            </w:r>
          </w:p>
        </w:tc>
        <w:tc>
          <w:tcPr>
            <w:tcW w:w="2034" w:type="pct"/>
            <w:gridSpan w:val="3"/>
            <w:vAlign w:val="center"/>
          </w:tcPr>
          <w:p w14:paraId="2E61DDD9" w14:textId="301A6457" w:rsidR="00204C25" w:rsidRPr="00181EBE" w:rsidRDefault="00204C25" w:rsidP="00FE1F5B">
            <w:pPr>
              <w:tabs>
                <w:tab w:val="left" w:pos="6300"/>
                <w:tab w:val="left" w:pos="6390"/>
              </w:tabs>
              <w:jc w:val="both"/>
              <w:rPr>
                <w:sz w:val="22"/>
                <w:szCs w:val="22"/>
              </w:rPr>
            </w:pPr>
            <w:r w:rsidRPr="00181EBE">
              <w:rPr>
                <w:sz w:val="22"/>
                <w:szCs w:val="22"/>
              </w:rPr>
              <w:t>Austin Energy</w:t>
            </w:r>
          </w:p>
        </w:tc>
        <w:tc>
          <w:tcPr>
            <w:tcW w:w="1573" w:type="pct"/>
            <w:vAlign w:val="center"/>
          </w:tcPr>
          <w:p w14:paraId="7B889D7A" w14:textId="7F883558" w:rsidR="00204C25" w:rsidRPr="00181EBE" w:rsidRDefault="00204C25" w:rsidP="00FE1F5B">
            <w:pPr>
              <w:tabs>
                <w:tab w:val="left" w:pos="6300"/>
                <w:tab w:val="left" w:pos="6390"/>
              </w:tabs>
              <w:jc w:val="both"/>
              <w:rPr>
                <w:sz w:val="22"/>
                <w:szCs w:val="22"/>
              </w:rPr>
            </w:pPr>
            <w:r w:rsidRPr="00181EBE">
              <w:rPr>
                <w:sz w:val="22"/>
                <w:szCs w:val="22"/>
              </w:rPr>
              <w:t>Via Teleconference</w:t>
            </w:r>
          </w:p>
        </w:tc>
      </w:tr>
      <w:tr w:rsidR="00EA39DF" w:rsidRPr="005107DF" w14:paraId="10CA6B2F" w14:textId="77777777" w:rsidTr="00771A0C">
        <w:trPr>
          <w:trHeight w:val="315"/>
        </w:trPr>
        <w:tc>
          <w:tcPr>
            <w:tcW w:w="1393" w:type="pct"/>
            <w:vAlign w:val="center"/>
          </w:tcPr>
          <w:p w14:paraId="02B8F2A5" w14:textId="3F9FA15E" w:rsidR="00EA39DF" w:rsidRPr="00181EBE" w:rsidRDefault="00EA39DF" w:rsidP="00FE1F5B">
            <w:pPr>
              <w:tabs>
                <w:tab w:val="left" w:pos="6300"/>
                <w:tab w:val="left" w:pos="6390"/>
              </w:tabs>
              <w:jc w:val="both"/>
              <w:rPr>
                <w:sz w:val="22"/>
                <w:szCs w:val="22"/>
              </w:rPr>
            </w:pPr>
            <w:r w:rsidRPr="00181EBE">
              <w:rPr>
                <w:sz w:val="22"/>
                <w:szCs w:val="22"/>
              </w:rPr>
              <w:t>Arnold, Jonathan</w:t>
            </w:r>
          </w:p>
        </w:tc>
        <w:tc>
          <w:tcPr>
            <w:tcW w:w="2034" w:type="pct"/>
            <w:gridSpan w:val="3"/>
            <w:vAlign w:val="center"/>
          </w:tcPr>
          <w:p w14:paraId="0C414357" w14:textId="569B4F91" w:rsidR="00EA39DF" w:rsidRPr="00181EBE" w:rsidRDefault="00EA39DF" w:rsidP="00FE1F5B">
            <w:pPr>
              <w:tabs>
                <w:tab w:val="left" w:pos="6300"/>
                <w:tab w:val="left" w:pos="6390"/>
              </w:tabs>
              <w:jc w:val="both"/>
              <w:rPr>
                <w:sz w:val="22"/>
                <w:szCs w:val="22"/>
              </w:rPr>
            </w:pPr>
            <w:r w:rsidRPr="00181EBE">
              <w:rPr>
                <w:sz w:val="22"/>
                <w:szCs w:val="22"/>
              </w:rPr>
              <w:t>AP</w:t>
            </w:r>
            <w:r w:rsidR="00C52D75" w:rsidRPr="00181EBE">
              <w:rPr>
                <w:sz w:val="22"/>
                <w:szCs w:val="22"/>
              </w:rPr>
              <w:t>G</w:t>
            </w:r>
            <w:r w:rsidRPr="00181EBE">
              <w:rPr>
                <w:sz w:val="22"/>
                <w:szCs w:val="22"/>
              </w:rPr>
              <w:t>&amp;</w:t>
            </w:r>
            <w:r w:rsidR="00C52D75" w:rsidRPr="00181EBE">
              <w:rPr>
                <w:sz w:val="22"/>
                <w:szCs w:val="22"/>
              </w:rPr>
              <w:t>E</w:t>
            </w:r>
          </w:p>
        </w:tc>
        <w:tc>
          <w:tcPr>
            <w:tcW w:w="1573" w:type="pct"/>
            <w:vAlign w:val="center"/>
          </w:tcPr>
          <w:p w14:paraId="3EC11834" w14:textId="387E7936" w:rsidR="00EA39DF" w:rsidRPr="00181EBE" w:rsidRDefault="00EA39DF" w:rsidP="00FE1F5B">
            <w:pPr>
              <w:tabs>
                <w:tab w:val="left" w:pos="6300"/>
                <w:tab w:val="left" w:pos="6390"/>
              </w:tabs>
              <w:jc w:val="both"/>
              <w:rPr>
                <w:sz w:val="22"/>
                <w:szCs w:val="22"/>
              </w:rPr>
            </w:pPr>
            <w:r w:rsidRPr="00181EBE">
              <w:rPr>
                <w:sz w:val="22"/>
                <w:szCs w:val="22"/>
              </w:rPr>
              <w:t>Via Teleconference</w:t>
            </w:r>
          </w:p>
        </w:tc>
      </w:tr>
      <w:tr w:rsidR="00EA39DF" w:rsidRPr="005107DF" w14:paraId="2E91F70A" w14:textId="77777777" w:rsidTr="00771A0C">
        <w:trPr>
          <w:trHeight w:val="315"/>
        </w:trPr>
        <w:tc>
          <w:tcPr>
            <w:tcW w:w="1393" w:type="pct"/>
            <w:vAlign w:val="center"/>
          </w:tcPr>
          <w:p w14:paraId="62CBA9A7" w14:textId="4E8ED927" w:rsidR="00EA39DF" w:rsidRPr="00181EBE" w:rsidRDefault="00EA39DF" w:rsidP="00FE1F5B">
            <w:pPr>
              <w:tabs>
                <w:tab w:val="left" w:pos="6300"/>
                <w:tab w:val="left" w:pos="6390"/>
              </w:tabs>
              <w:jc w:val="both"/>
              <w:rPr>
                <w:sz w:val="22"/>
                <w:szCs w:val="22"/>
              </w:rPr>
            </w:pPr>
            <w:r w:rsidRPr="00181EBE">
              <w:rPr>
                <w:sz w:val="22"/>
                <w:szCs w:val="22"/>
              </w:rPr>
              <w:t>Blakey, Eric</w:t>
            </w:r>
          </w:p>
        </w:tc>
        <w:tc>
          <w:tcPr>
            <w:tcW w:w="2034" w:type="pct"/>
            <w:gridSpan w:val="3"/>
            <w:vAlign w:val="center"/>
          </w:tcPr>
          <w:p w14:paraId="3A3844C2" w14:textId="44427345" w:rsidR="00EA39DF" w:rsidRPr="00181EBE" w:rsidRDefault="00EA39DF" w:rsidP="00FE1F5B">
            <w:pPr>
              <w:tabs>
                <w:tab w:val="left" w:pos="6300"/>
                <w:tab w:val="left" w:pos="6390"/>
              </w:tabs>
              <w:jc w:val="both"/>
              <w:rPr>
                <w:sz w:val="22"/>
                <w:szCs w:val="22"/>
              </w:rPr>
            </w:pPr>
            <w:r w:rsidRPr="00181EBE">
              <w:rPr>
                <w:sz w:val="22"/>
                <w:szCs w:val="22"/>
              </w:rPr>
              <w:t>Pedernales Electric Cooperative (PEC)</w:t>
            </w:r>
          </w:p>
        </w:tc>
        <w:tc>
          <w:tcPr>
            <w:tcW w:w="1573" w:type="pct"/>
            <w:vAlign w:val="center"/>
          </w:tcPr>
          <w:p w14:paraId="1BB29F32" w14:textId="1FEA5F0B" w:rsidR="00EA39DF" w:rsidRPr="00181EBE" w:rsidRDefault="00181EBE" w:rsidP="00FE1F5B">
            <w:pPr>
              <w:tabs>
                <w:tab w:val="left" w:pos="6300"/>
                <w:tab w:val="left" w:pos="6390"/>
              </w:tabs>
              <w:jc w:val="both"/>
              <w:rPr>
                <w:sz w:val="22"/>
                <w:szCs w:val="22"/>
              </w:rPr>
            </w:pPr>
            <w:r w:rsidRPr="00181EBE">
              <w:rPr>
                <w:sz w:val="22"/>
                <w:szCs w:val="22"/>
              </w:rPr>
              <w:t>Via Teleconference</w:t>
            </w:r>
          </w:p>
        </w:tc>
      </w:tr>
      <w:tr w:rsidR="00181EBE" w:rsidRPr="005107DF" w14:paraId="61669787" w14:textId="77777777" w:rsidTr="00771A0C">
        <w:trPr>
          <w:trHeight w:val="315"/>
        </w:trPr>
        <w:tc>
          <w:tcPr>
            <w:tcW w:w="1393" w:type="pct"/>
            <w:vAlign w:val="center"/>
          </w:tcPr>
          <w:p w14:paraId="34C60FE2" w14:textId="35BC9564" w:rsidR="00181EBE" w:rsidRPr="00181EBE" w:rsidRDefault="00181EBE" w:rsidP="00FE1F5B">
            <w:pPr>
              <w:tabs>
                <w:tab w:val="left" w:pos="6300"/>
                <w:tab w:val="left" w:pos="6390"/>
              </w:tabs>
              <w:jc w:val="both"/>
              <w:rPr>
                <w:sz w:val="22"/>
                <w:szCs w:val="22"/>
              </w:rPr>
            </w:pPr>
            <w:r>
              <w:rPr>
                <w:sz w:val="22"/>
                <w:szCs w:val="22"/>
              </w:rPr>
              <w:t>Burke, Tom</w:t>
            </w:r>
          </w:p>
        </w:tc>
        <w:tc>
          <w:tcPr>
            <w:tcW w:w="2034" w:type="pct"/>
            <w:gridSpan w:val="3"/>
            <w:vAlign w:val="center"/>
          </w:tcPr>
          <w:p w14:paraId="2D5C210D" w14:textId="7C487995" w:rsidR="00181EBE" w:rsidRPr="00181EBE" w:rsidRDefault="00181EBE" w:rsidP="00FE1F5B">
            <w:pPr>
              <w:tabs>
                <w:tab w:val="left" w:pos="6300"/>
                <w:tab w:val="left" w:pos="6390"/>
              </w:tabs>
              <w:jc w:val="both"/>
              <w:rPr>
                <w:sz w:val="22"/>
                <w:szCs w:val="22"/>
              </w:rPr>
            </w:pPr>
            <w:r>
              <w:rPr>
                <w:sz w:val="22"/>
                <w:szCs w:val="22"/>
              </w:rPr>
              <w:t>RWE Renewables (RWE)</w:t>
            </w:r>
          </w:p>
        </w:tc>
        <w:tc>
          <w:tcPr>
            <w:tcW w:w="1573" w:type="pct"/>
            <w:vAlign w:val="center"/>
          </w:tcPr>
          <w:p w14:paraId="426CC24B" w14:textId="675A5BBE" w:rsidR="00181EBE" w:rsidRPr="00181EBE" w:rsidRDefault="00181EBE" w:rsidP="00FE1F5B">
            <w:pPr>
              <w:tabs>
                <w:tab w:val="left" w:pos="6300"/>
                <w:tab w:val="left" w:pos="6390"/>
              </w:tabs>
              <w:jc w:val="both"/>
              <w:rPr>
                <w:sz w:val="22"/>
                <w:szCs w:val="22"/>
              </w:rPr>
            </w:pPr>
            <w:r w:rsidRPr="00181EBE">
              <w:rPr>
                <w:sz w:val="22"/>
                <w:szCs w:val="22"/>
              </w:rPr>
              <w:t>Via Teleconference</w:t>
            </w:r>
          </w:p>
        </w:tc>
      </w:tr>
      <w:tr w:rsidR="001057ED" w:rsidRPr="005107DF" w14:paraId="41261EF2" w14:textId="77777777" w:rsidTr="00771A0C">
        <w:trPr>
          <w:trHeight w:val="288"/>
        </w:trPr>
        <w:tc>
          <w:tcPr>
            <w:tcW w:w="1393" w:type="pct"/>
            <w:shd w:val="clear" w:color="auto" w:fill="auto"/>
            <w:vAlign w:val="center"/>
          </w:tcPr>
          <w:p w14:paraId="33913544" w14:textId="2079862B" w:rsidR="001057ED" w:rsidRPr="00181EBE" w:rsidRDefault="001057ED" w:rsidP="00FE1F5B">
            <w:pPr>
              <w:tabs>
                <w:tab w:val="left" w:pos="6300"/>
                <w:tab w:val="left" w:pos="6390"/>
              </w:tabs>
              <w:jc w:val="both"/>
              <w:rPr>
                <w:sz w:val="22"/>
                <w:szCs w:val="22"/>
              </w:rPr>
            </w:pPr>
            <w:r w:rsidRPr="00181EBE">
              <w:rPr>
                <w:sz w:val="22"/>
                <w:szCs w:val="22"/>
              </w:rPr>
              <w:t>Callender, Wayne</w:t>
            </w:r>
          </w:p>
        </w:tc>
        <w:tc>
          <w:tcPr>
            <w:tcW w:w="2034" w:type="pct"/>
            <w:gridSpan w:val="3"/>
            <w:shd w:val="clear" w:color="auto" w:fill="auto"/>
            <w:vAlign w:val="center"/>
          </w:tcPr>
          <w:p w14:paraId="64B5440C" w14:textId="0FFBD18F" w:rsidR="001057ED" w:rsidRPr="00181EBE" w:rsidRDefault="001057ED" w:rsidP="00FE1F5B">
            <w:pPr>
              <w:tabs>
                <w:tab w:val="left" w:pos="6300"/>
                <w:tab w:val="left" w:pos="6390"/>
              </w:tabs>
              <w:jc w:val="both"/>
              <w:rPr>
                <w:sz w:val="22"/>
                <w:szCs w:val="22"/>
              </w:rPr>
            </w:pPr>
            <w:r w:rsidRPr="00181EBE">
              <w:rPr>
                <w:sz w:val="22"/>
                <w:szCs w:val="22"/>
              </w:rPr>
              <w:t>CPS Energy</w:t>
            </w:r>
          </w:p>
        </w:tc>
        <w:tc>
          <w:tcPr>
            <w:tcW w:w="1573" w:type="pct"/>
            <w:shd w:val="clear" w:color="auto" w:fill="auto"/>
            <w:vAlign w:val="center"/>
          </w:tcPr>
          <w:p w14:paraId="1900721A" w14:textId="40E5159F" w:rsidR="001057ED" w:rsidRPr="00181EBE" w:rsidRDefault="00FC4A98" w:rsidP="00FE1F5B">
            <w:pPr>
              <w:tabs>
                <w:tab w:val="left" w:pos="6300"/>
                <w:tab w:val="left" w:pos="6390"/>
              </w:tabs>
              <w:jc w:val="both"/>
              <w:rPr>
                <w:sz w:val="22"/>
                <w:szCs w:val="22"/>
              </w:rPr>
            </w:pPr>
            <w:r w:rsidRPr="00181EBE">
              <w:rPr>
                <w:sz w:val="22"/>
                <w:szCs w:val="22"/>
              </w:rPr>
              <w:t>Via Teleconference</w:t>
            </w:r>
          </w:p>
        </w:tc>
      </w:tr>
      <w:tr w:rsidR="001057ED" w:rsidRPr="005107DF" w14:paraId="05DB91B6" w14:textId="77777777" w:rsidTr="00771A0C">
        <w:trPr>
          <w:trHeight w:val="288"/>
        </w:trPr>
        <w:tc>
          <w:tcPr>
            <w:tcW w:w="1393" w:type="pct"/>
            <w:shd w:val="clear" w:color="auto" w:fill="auto"/>
            <w:vAlign w:val="center"/>
          </w:tcPr>
          <w:p w14:paraId="20F9DB82" w14:textId="0995E1CC" w:rsidR="001057ED" w:rsidRPr="00181EBE" w:rsidRDefault="001057ED" w:rsidP="00FE1F5B">
            <w:pPr>
              <w:tabs>
                <w:tab w:val="left" w:pos="6300"/>
                <w:tab w:val="left" w:pos="6390"/>
              </w:tabs>
              <w:jc w:val="both"/>
              <w:rPr>
                <w:sz w:val="22"/>
                <w:szCs w:val="22"/>
              </w:rPr>
            </w:pPr>
            <w:r w:rsidRPr="00181EBE">
              <w:rPr>
                <w:sz w:val="22"/>
                <w:szCs w:val="22"/>
              </w:rPr>
              <w:t>Ghormley, Angela</w:t>
            </w:r>
          </w:p>
        </w:tc>
        <w:tc>
          <w:tcPr>
            <w:tcW w:w="2034" w:type="pct"/>
            <w:gridSpan w:val="3"/>
            <w:shd w:val="clear" w:color="auto" w:fill="auto"/>
            <w:vAlign w:val="center"/>
          </w:tcPr>
          <w:p w14:paraId="2C66C9B1" w14:textId="771E2440" w:rsidR="001057ED" w:rsidRPr="00181EBE" w:rsidRDefault="001057ED" w:rsidP="00FE1F5B">
            <w:pPr>
              <w:tabs>
                <w:tab w:val="left" w:pos="6300"/>
                <w:tab w:val="left" w:pos="6390"/>
              </w:tabs>
              <w:jc w:val="both"/>
              <w:rPr>
                <w:sz w:val="22"/>
                <w:szCs w:val="22"/>
              </w:rPr>
            </w:pPr>
            <w:r w:rsidRPr="00181EBE">
              <w:rPr>
                <w:sz w:val="22"/>
                <w:szCs w:val="22"/>
              </w:rPr>
              <w:t>Calpine Corporation (Calpine)</w:t>
            </w:r>
          </w:p>
        </w:tc>
        <w:tc>
          <w:tcPr>
            <w:tcW w:w="1573" w:type="pct"/>
            <w:shd w:val="clear" w:color="auto" w:fill="auto"/>
            <w:vAlign w:val="center"/>
          </w:tcPr>
          <w:p w14:paraId="7E545F5E" w14:textId="510DB0E6" w:rsidR="001057ED" w:rsidRPr="00181EBE" w:rsidRDefault="001057ED" w:rsidP="00FE1F5B">
            <w:pPr>
              <w:tabs>
                <w:tab w:val="left" w:pos="6300"/>
                <w:tab w:val="left" w:pos="6390"/>
              </w:tabs>
              <w:jc w:val="both"/>
              <w:rPr>
                <w:sz w:val="22"/>
                <w:szCs w:val="22"/>
                <w:highlight w:val="lightGray"/>
              </w:rPr>
            </w:pPr>
          </w:p>
        </w:tc>
      </w:tr>
      <w:tr w:rsidR="00201594" w:rsidRPr="005107DF" w14:paraId="2F7CF357" w14:textId="77777777" w:rsidTr="00771A0C">
        <w:trPr>
          <w:trHeight w:val="288"/>
        </w:trPr>
        <w:tc>
          <w:tcPr>
            <w:tcW w:w="1393" w:type="pct"/>
            <w:shd w:val="clear" w:color="auto" w:fill="auto"/>
            <w:vAlign w:val="center"/>
          </w:tcPr>
          <w:p w14:paraId="6B573FAD" w14:textId="35787BD3" w:rsidR="00201594" w:rsidRPr="00181EBE" w:rsidRDefault="00201594" w:rsidP="00FE1F5B">
            <w:pPr>
              <w:tabs>
                <w:tab w:val="left" w:pos="6300"/>
                <w:tab w:val="left" w:pos="6390"/>
              </w:tabs>
              <w:jc w:val="both"/>
              <w:rPr>
                <w:sz w:val="22"/>
                <w:szCs w:val="22"/>
              </w:rPr>
            </w:pPr>
            <w:r w:rsidRPr="00181EBE">
              <w:rPr>
                <w:sz w:val="22"/>
                <w:szCs w:val="22"/>
              </w:rPr>
              <w:t>Hermes, Connie</w:t>
            </w:r>
          </w:p>
        </w:tc>
        <w:tc>
          <w:tcPr>
            <w:tcW w:w="2034" w:type="pct"/>
            <w:gridSpan w:val="3"/>
            <w:shd w:val="clear" w:color="auto" w:fill="auto"/>
            <w:vAlign w:val="center"/>
          </w:tcPr>
          <w:p w14:paraId="0D32BEBF" w14:textId="1707D018" w:rsidR="00201594" w:rsidRPr="00181EBE" w:rsidRDefault="00201594" w:rsidP="00FE1F5B">
            <w:pPr>
              <w:tabs>
                <w:tab w:val="left" w:pos="6300"/>
                <w:tab w:val="left" w:pos="6390"/>
              </w:tabs>
              <w:jc w:val="both"/>
              <w:rPr>
                <w:sz w:val="22"/>
                <w:szCs w:val="22"/>
              </w:rPr>
            </w:pPr>
            <w:r w:rsidRPr="00181EBE">
              <w:rPr>
                <w:sz w:val="22"/>
                <w:szCs w:val="22"/>
              </w:rPr>
              <w:t>South Texas Electric Cooperative (STEC)</w:t>
            </w:r>
          </w:p>
        </w:tc>
        <w:tc>
          <w:tcPr>
            <w:tcW w:w="1573" w:type="pct"/>
            <w:shd w:val="clear" w:color="auto" w:fill="auto"/>
            <w:vAlign w:val="center"/>
          </w:tcPr>
          <w:p w14:paraId="6ECC5244" w14:textId="2F1FF4E8" w:rsidR="00201594" w:rsidRPr="00181EBE" w:rsidRDefault="00201594" w:rsidP="00FE1F5B">
            <w:pPr>
              <w:tabs>
                <w:tab w:val="left" w:pos="6300"/>
                <w:tab w:val="left" w:pos="6390"/>
              </w:tabs>
              <w:jc w:val="both"/>
              <w:rPr>
                <w:sz w:val="22"/>
                <w:szCs w:val="22"/>
              </w:rPr>
            </w:pPr>
            <w:r w:rsidRPr="00181EBE">
              <w:rPr>
                <w:sz w:val="22"/>
                <w:szCs w:val="22"/>
              </w:rPr>
              <w:t>Via Teleconference</w:t>
            </w:r>
          </w:p>
        </w:tc>
      </w:tr>
      <w:tr w:rsidR="00181EBE" w:rsidRPr="005107DF" w14:paraId="768452B1" w14:textId="77777777" w:rsidTr="00771A0C">
        <w:trPr>
          <w:trHeight w:val="288"/>
        </w:trPr>
        <w:tc>
          <w:tcPr>
            <w:tcW w:w="1393" w:type="pct"/>
            <w:shd w:val="clear" w:color="auto" w:fill="auto"/>
            <w:vAlign w:val="center"/>
          </w:tcPr>
          <w:p w14:paraId="12E9C681" w14:textId="0A7ED049" w:rsidR="00181EBE" w:rsidRPr="00181EBE" w:rsidRDefault="00181EBE" w:rsidP="00FE1F5B">
            <w:pPr>
              <w:tabs>
                <w:tab w:val="left" w:pos="6300"/>
                <w:tab w:val="left" w:pos="6390"/>
              </w:tabs>
              <w:jc w:val="both"/>
              <w:rPr>
                <w:sz w:val="22"/>
                <w:szCs w:val="22"/>
              </w:rPr>
            </w:pPr>
            <w:r>
              <w:rPr>
                <w:sz w:val="22"/>
                <w:szCs w:val="22"/>
              </w:rPr>
              <w:t>Khan, Amir</w:t>
            </w:r>
          </w:p>
        </w:tc>
        <w:tc>
          <w:tcPr>
            <w:tcW w:w="2034" w:type="pct"/>
            <w:gridSpan w:val="3"/>
            <w:shd w:val="clear" w:color="auto" w:fill="auto"/>
            <w:vAlign w:val="center"/>
          </w:tcPr>
          <w:p w14:paraId="2D710BEB" w14:textId="53618826" w:rsidR="00181EBE" w:rsidRPr="00181EBE" w:rsidRDefault="00181EBE" w:rsidP="00FE1F5B">
            <w:pPr>
              <w:tabs>
                <w:tab w:val="left" w:pos="6300"/>
                <w:tab w:val="left" w:pos="6390"/>
              </w:tabs>
              <w:jc w:val="both"/>
              <w:rPr>
                <w:sz w:val="22"/>
                <w:szCs w:val="22"/>
              </w:rPr>
            </w:pPr>
            <w:r>
              <w:rPr>
                <w:sz w:val="22"/>
                <w:szCs w:val="22"/>
              </w:rPr>
              <w:t>Chariot Energy</w:t>
            </w:r>
          </w:p>
        </w:tc>
        <w:tc>
          <w:tcPr>
            <w:tcW w:w="1573" w:type="pct"/>
            <w:shd w:val="clear" w:color="auto" w:fill="auto"/>
            <w:vAlign w:val="center"/>
          </w:tcPr>
          <w:p w14:paraId="64E31408" w14:textId="5FB10E8B" w:rsidR="00181EBE" w:rsidRPr="00181EBE" w:rsidRDefault="00181EBE" w:rsidP="00FE1F5B">
            <w:pPr>
              <w:tabs>
                <w:tab w:val="left" w:pos="6300"/>
                <w:tab w:val="left" w:pos="6390"/>
              </w:tabs>
              <w:jc w:val="both"/>
              <w:rPr>
                <w:sz w:val="22"/>
                <w:szCs w:val="22"/>
              </w:rPr>
            </w:pPr>
            <w:r w:rsidRPr="00181EBE">
              <w:rPr>
                <w:sz w:val="22"/>
                <w:szCs w:val="22"/>
              </w:rPr>
              <w:t>Via Teleconference</w:t>
            </w:r>
          </w:p>
        </w:tc>
      </w:tr>
      <w:tr w:rsidR="00353826" w:rsidRPr="005107DF" w14:paraId="4A914440" w14:textId="77777777" w:rsidTr="00771A0C">
        <w:trPr>
          <w:trHeight w:val="288"/>
        </w:trPr>
        <w:tc>
          <w:tcPr>
            <w:tcW w:w="1393" w:type="pct"/>
            <w:vAlign w:val="center"/>
          </w:tcPr>
          <w:p w14:paraId="3261033C" w14:textId="3ED53537" w:rsidR="00353826" w:rsidRPr="00181EBE" w:rsidRDefault="00353826" w:rsidP="00FE1F5B">
            <w:pPr>
              <w:tabs>
                <w:tab w:val="left" w:pos="6300"/>
                <w:tab w:val="left" w:pos="6390"/>
              </w:tabs>
              <w:jc w:val="both"/>
              <w:rPr>
                <w:sz w:val="22"/>
                <w:szCs w:val="22"/>
              </w:rPr>
            </w:pPr>
            <w:r w:rsidRPr="00181EBE">
              <w:rPr>
                <w:sz w:val="22"/>
                <w:szCs w:val="22"/>
              </w:rPr>
              <w:t>Lyles, Doug</w:t>
            </w:r>
          </w:p>
        </w:tc>
        <w:tc>
          <w:tcPr>
            <w:tcW w:w="2034" w:type="pct"/>
            <w:gridSpan w:val="3"/>
            <w:vAlign w:val="center"/>
          </w:tcPr>
          <w:p w14:paraId="4EC5D9CE" w14:textId="7A056990" w:rsidR="00353826" w:rsidRPr="00181EBE" w:rsidRDefault="00353826" w:rsidP="00FE1F5B">
            <w:pPr>
              <w:tabs>
                <w:tab w:val="left" w:pos="6300"/>
                <w:tab w:val="left" w:pos="6390"/>
              </w:tabs>
              <w:jc w:val="both"/>
              <w:rPr>
                <w:sz w:val="22"/>
                <w:szCs w:val="22"/>
              </w:rPr>
            </w:pPr>
            <w:r w:rsidRPr="00181EBE">
              <w:rPr>
                <w:sz w:val="22"/>
                <w:szCs w:val="22"/>
              </w:rPr>
              <w:t>Bryan Texas Utilities (BTU)</w:t>
            </w:r>
          </w:p>
        </w:tc>
        <w:tc>
          <w:tcPr>
            <w:tcW w:w="1573" w:type="pct"/>
            <w:vAlign w:val="center"/>
          </w:tcPr>
          <w:p w14:paraId="174198D8" w14:textId="3CAFC5CE" w:rsidR="00353826" w:rsidRPr="00181EBE" w:rsidRDefault="00353826" w:rsidP="00FE1F5B">
            <w:pPr>
              <w:tabs>
                <w:tab w:val="left" w:pos="6300"/>
                <w:tab w:val="left" w:pos="6390"/>
              </w:tabs>
              <w:jc w:val="both"/>
              <w:rPr>
                <w:sz w:val="22"/>
                <w:szCs w:val="22"/>
              </w:rPr>
            </w:pPr>
            <w:r w:rsidRPr="00181EBE">
              <w:rPr>
                <w:sz w:val="22"/>
                <w:szCs w:val="22"/>
              </w:rPr>
              <w:t>Via Teleconference</w:t>
            </w:r>
          </w:p>
        </w:tc>
      </w:tr>
      <w:tr w:rsidR="00FC4A98" w:rsidRPr="005107DF" w14:paraId="24F86065" w14:textId="77777777" w:rsidTr="00771A0C">
        <w:trPr>
          <w:trHeight w:val="288"/>
        </w:trPr>
        <w:tc>
          <w:tcPr>
            <w:tcW w:w="1393" w:type="pct"/>
            <w:vAlign w:val="center"/>
          </w:tcPr>
          <w:p w14:paraId="0BC2FE77" w14:textId="652E2EA1" w:rsidR="00FC4A98" w:rsidRPr="00181EBE" w:rsidRDefault="00FC4A98" w:rsidP="00FE1F5B">
            <w:pPr>
              <w:tabs>
                <w:tab w:val="left" w:pos="6300"/>
                <w:tab w:val="left" w:pos="6390"/>
              </w:tabs>
              <w:jc w:val="both"/>
              <w:rPr>
                <w:sz w:val="22"/>
                <w:szCs w:val="22"/>
              </w:rPr>
            </w:pPr>
            <w:r w:rsidRPr="00181EBE">
              <w:rPr>
                <w:sz w:val="22"/>
                <w:szCs w:val="22"/>
              </w:rPr>
              <w:t>McKeever, Debbie</w:t>
            </w:r>
          </w:p>
        </w:tc>
        <w:tc>
          <w:tcPr>
            <w:tcW w:w="2034" w:type="pct"/>
            <w:gridSpan w:val="3"/>
            <w:vAlign w:val="center"/>
          </w:tcPr>
          <w:p w14:paraId="52A8CD0F" w14:textId="2D547A1E" w:rsidR="00FC4A98" w:rsidRPr="00181EBE" w:rsidRDefault="00FC4A98" w:rsidP="00FE1F5B">
            <w:pPr>
              <w:tabs>
                <w:tab w:val="left" w:pos="6300"/>
                <w:tab w:val="left" w:pos="6390"/>
              </w:tabs>
              <w:jc w:val="both"/>
              <w:rPr>
                <w:sz w:val="22"/>
                <w:szCs w:val="22"/>
              </w:rPr>
            </w:pPr>
            <w:r w:rsidRPr="00181EBE">
              <w:rPr>
                <w:sz w:val="22"/>
                <w:szCs w:val="22"/>
              </w:rPr>
              <w:t>Oncor Electric Delivery (Oncor)</w:t>
            </w:r>
          </w:p>
        </w:tc>
        <w:tc>
          <w:tcPr>
            <w:tcW w:w="1573" w:type="pct"/>
            <w:vAlign w:val="center"/>
          </w:tcPr>
          <w:p w14:paraId="30CF8A46" w14:textId="77777777" w:rsidR="00FC4A98" w:rsidRPr="00181EBE" w:rsidRDefault="00FC4A98" w:rsidP="00FE1F5B">
            <w:pPr>
              <w:tabs>
                <w:tab w:val="left" w:pos="6300"/>
                <w:tab w:val="left" w:pos="6390"/>
              </w:tabs>
              <w:jc w:val="both"/>
              <w:rPr>
                <w:sz w:val="22"/>
                <w:szCs w:val="22"/>
                <w:highlight w:val="lightGray"/>
              </w:rPr>
            </w:pPr>
          </w:p>
        </w:tc>
      </w:tr>
      <w:tr w:rsidR="00FE1F5B" w:rsidRPr="005107DF" w14:paraId="37E34FE4" w14:textId="77777777" w:rsidTr="00771A0C">
        <w:trPr>
          <w:trHeight w:val="288"/>
        </w:trPr>
        <w:tc>
          <w:tcPr>
            <w:tcW w:w="1393" w:type="pct"/>
            <w:vAlign w:val="center"/>
          </w:tcPr>
          <w:p w14:paraId="23FAC72B" w14:textId="198ECA4A" w:rsidR="00FE1F5B" w:rsidRPr="00181EBE" w:rsidRDefault="00FE1F5B" w:rsidP="00FE1F5B">
            <w:pPr>
              <w:tabs>
                <w:tab w:val="left" w:pos="6300"/>
                <w:tab w:val="left" w:pos="6390"/>
              </w:tabs>
              <w:jc w:val="both"/>
              <w:rPr>
                <w:sz w:val="22"/>
                <w:szCs w:val="22"/>
              </w:rPr>
            </w:pPr>
            <w:r w:rsidRPr="00181EBE">
              <w:rPr>
                <w:sz w:val="22"/>
                <w:szCs w:val="22"/>
              </w:rPr>
              <w:t>Patrick, Kyle</w:t>
            </w:r>
          </w:p>
        </w:tc>
        <w:tc>
          <w:tcPr>
            <w:tcW w:w="2034" w:type="pct"/>
            <w:gridSpan w:val="3"/>
            <w:vAlign w:val="center"/>
          </w:tcPr>
          <w:p w14:paraId="66B789DF" w14:textId="4101A5FE" w:rsidR="00FE1F5B" w:rsidRPr="00181EBE" w:rsidRDefault="00FE1F5B" w:rsidP="00FE1F5B">
            <w:pPr>
              <w:tabs>
                <w:tab w:val="left" w:pos="6300"/>
                <w:tab w:val="left" w:pos="6390"/>
              </w:tabs>
              <w:jc w:val="both"/>
              <w:rPr>
                <w:sz w:val="22"/>
                <w:szCs w:val="22"/>
              </w:rPr>
            </w:pPr>
            <w:r w:rsidRPr="00181EBE">
              <w:rPr>
                <w:sz w:val="22"/>
                <w:szCs w:val="22"/>
              </w:rPr>
              <w:t>Reliant Energy Retail Services (Reliant)</w:t>
            </w:r>
          </w:p>
        </w:tc>
        <w:tc>
          <w:tcPr>
            <w:tcW w:w="1573" w:type="pct"/>
            <w:vAlign w:val="center"/>
          </w:tcPr>
          <w:p w14:paraId="2A311444" w14:textId="7049519E" w:rsidR="00FE1F5B" w:rsidRPr="00181EBE" w:rsidRDefault="00FC4A98" w:rsidP="00FE1F5B">
            <w:pPr>
              <w:tabs>
                <w:tab w:val="left" w:pos="6300"/>
                <w:tab w:val="left" w:pos="6390"/>
              </w:tabs>
              <w:jc w:val="both"/>
              <w:rPr>
                <w:sz w:val="22"/>
                <w:szCs w:val="22"/>
                <w:highlight w:val="lightGray"/>
              </w:rPr>
            </w:pPr>
            <w:r w:rsidRPr="00181EBE">
              <w:rPr>
                <w:sz w:val="22"/>
                <w:szCs w:val="22"/>
                <w:highlight w:val="lightGray"/>
              </w:rPr>
              <w:t xml:space="preserve"> </w:t>
            </w:r>
          </w:p>
        </w:tc>
      </w:tr>
      <w:tr w:rsidR="00C52D75" w:rsidRPr="005107DF" w14:paraId="5502721C" w14:textId="77777777" w:rsidTr="00771A0C">
        <w:trPr>
          <w:trHeight w:val="288"/>
        </w:trPr>
        <w:tc>
          <w:tcPr>
            <w:tcW w:w="1393" w:type="pct"/>
            <w:vAlign w:val="center"/>
          </w:tcPr>
          <w:p w14:paraId="585A545D" w14:textId="7F2503F1" w:rsidR="00C52D75" w:rsidRPr="00181EBE" w:rsidRDefault="00C52D75" w:rsidP="00FE1F5B">
            <w:pPr>
              <w:tabs>
                <w:tab w:val="left" w:pos="6300"/>
                <w:tab w:val="left" w:pos="6390"/>
              </w:tabs>
              <w:jc w:val="both"/>
              <w:rPr>
                <w:sz w:val="22"/>
                <w:szCs w:val="22"/>
              </w:rPr>
            </w:pPr>
            <w:r w:rsidRPr="00181EBE">
              <w:rPr>
                <w:sz w:val="22"/>
                <w:szCs w:val="22"/>
              </w:rPr>
              <w:t xml:space="preserve">Pokharel, Nabaraj </w:t>
            </w:r>
          </w:p>
        </w:tc>
        <w:tc>
          <w:tcPr>
            <w:tcW w:w="2034" w:type="pct"/>
            <w:gridSpan w:val="3"/>
            <w:vAlign w:val="center"/>
          </w:tcPr>
          <w:p w14:paraId="1C634FF3" w14:textId="050C5759" w:rsidR="00C52D75" w:rsidRPr="00181EBE" w:rsidRDefault="00C52D75" w:rsidP="00FE1F5B">
            <w:pPr>
              <w:tabs>
                <w:tab w:val="left" w:pos="6300"/>
                <w:tab w:val="left" w:pos="6390"/>
              </w:tabs>
              <w:jc w:val="both"/>
              <w:rPr>
                <w:sz w:val="22"/>
                <w:szCs w:val="22"/>
              </w:rPr>
            </w:pPr>
            <w:r w:rsidRPr="00181EBE">
              <w:rPr>
                <w:sz w:val="22"/>
                <w:szCs w:val="22"/>
              </w:rPr>
              <w:t>Office of Public Utility Council (OPUC)</w:t>
            </w:r>
          </w:p>
        </w:tc>
        <w:tc>
          <w:tcPr>
            <w:tcW w:w="1573" w:type="pct"/>
            <w:vAlign w:val="center"/>
          </w:tcPr>
          <w:p w14:paraId="28FEE0CA" w14:textId="1908D3C8" w:rsidR="00C52D75" w:rsidRPr="00181EBE" w:rsidRDefault="00C52D75" w:rsidP="00FE1F5B">
            <w:pPr>
              <w:tabs>
                <w:tab w:val="left" w:pos="6300"/>
                <w:tab w:val="left" w:pos="6390"/>
              </w:tabs>
              <w:jc w:val="both"/>
              <w:rPr>
                <w:sz w:val="22"/>
                <w:szCs w:val="22"/>
              </w:rPr>
            </w:pPr>
            <w:r w:rsidRPr="00181EBE">
              <w:rPr>
                <w:sz w:val="22"/>
                <w:szCs w:val="22"/>
              </w:rPr>
              <w:t>Via Teleconference</w:t>
            </w:r>
          </w:p>
        </w:tc>
      </w:tr>
      <w:tr w:rsidR="00204C25" w:rsidRPr="005107DF" w14:paraId="6519A279" w14:textId="77777777" w:rsidTr="00771A0C">
        <w:trPr>
          <w:trHeight w:val="288"/>
        </w:trPr>
        <w:tc>
          <w:tcPr>
            <w:tcW w:w="1393" w:type="pct"/>
            <w:vAlign w:val="center"/>
          </w:tcPr>
          <w:p w14:paraId="6368B4D4" w14:textId="0792960D" w:rsidR="00204C25" w:rsidRPr="00181EBE" w:rsidRDefault="00204C25" w:rsidP="00FE1F5B">
            <w:pPr>
              <w:tabs>
                <w:tab w:val="left" w:pos="6300"/>
                <w:tab w:val="left" w:pos="6390"/>
              </w:tabs>
              <w:jc w:val="both"/>
              <w:rPr>
                <w:sz w:val="22"/>
                <w:szCs w:val="22"/>
              </w:rPr>
            </w:pPr>
            <w:r w:rsidRPr="00181EBE">
              <w:rPr>
                <w:sz w:val="22"/>
                <w:szCs w:val="22"/>
              </w:rPr>
              <w:t>Rehfeldt, Diana</w:t>
            </w:r>
          </w:p>
        </w:tc>
        <w:tc>
          <w:tcPr>
            <w:tcW w:w="2034" w:type="pct"/>
            <w:gridSpan w:val="3"/>
            <w:vAlign w:val="center"/>
          </w:tcPr>
          <w:p w14:paraId="42EE19B5" w14:textId="5F0B4EBA" w:rsidR="00204C25" w:rsidRPr="00181EBE" w:rsidRDefault="001103B4" w:rsidP="00FE1F5B">
            <w:pPr>
              <w:tabs>
                <w:tab w:val="left" w:pos="6300"/>
                <w:tab w:val="left" w:pos="6390"/>
              </w:tabs>
              <w:jc w:val="both"/>
              <w:rPr>
                <w:sz w:val="22"/>
                <w:szCs w:val="22"/>
              </w:rPr>
            </w:pPr>
            <w:r w:rsidRPr="00181EBE">
              <w:rPr>
                <w:sz w:val="22"/>
                <w:szCs w:val="22"/>
              </w:rPr>
              <w:t>Texas-</w:t>
            </w:r>
            <w:r w:rsidR="00B76601" w:rsidRPr="00181EBE">
              <w:rPr>
                <w:sz w:val="22"/>
                <w:szCs w:val="22"/>
              </w:rPr>
              <w:t>New</w:t>
            </w:r>
            <w:r w:rsidRPr="00181EBE">
              <w:rPr>
                <w:sz w:val="22"/>
                <w:szCs w:val="22"/>
              </w:rPr>
              <w:t xml:space="preserve"> </w:t>
            </w:r>
            <w:r w:rsidR="00B76601" w:rsidRPr="00181EBE">
              <w:rPr>
                <w:sz w:val="22"/>
                <w:szCs w:val="22"/>
              </w:rPr>
              <w:t>Mexico Power (T</w:t>
            </w:r>
            <w:r w:rsidR="00204C25" w:rsidRPr="00181EBE">
              <w:rPr>
                <w:sz w:val="22"/>
                <w:szCs w:val="22"/>
              </w:rPr>
              <w:t>NMP</w:t>
            </w:r>
            <w:r w:rsidR="00B76601" w:rsidRPr="00181EBE">
              <w:rPr>
                <w:sz w:val="22"/>
                <w:szCs w:val="22"/>
              </w:rPr>
              <w:t>)</w:t>
            </w:r>
          </w:p>
        </w:tc>
        <w:tc>
          <w:tcPr>
            <w:tcW w:w="1573" w:type="pct"/>
            <w:vAlign w:val="center"/>
          </w:tcPr>
          <w:p w14:paraId="435D15C9" w14:textId="28EB7E21" w:rsidR="00204C25" w:rsidRPr="00181EBE" w:rsidRDefault="00204C25" w:rsidP="00FE1F5B">
            <w:pPr>
              <w:tabs>
                <w:tab w:val="left" w:pos="6300"/>
                <w:tab w:val="left" w:pos="6390"/>
              </w:tabs>
              <w:jc w:val="both"/>
              <w:rPr>
                <w:sz w:val="22"/>
                <w:szCs w:val="22"/>
              </w:rPr>
            </w:pPr>
            <w:r w:rsidRPr="00181EBE">
              <w:rPr>
                <w:sz w:val="22"/>
                <w:szCs w:val="22"/>
              </w:rPr>
              <w:t>Via Teleconference</w:t>
            </w:r>
          </w:p>
        </w:tc>
      </w:tr>
      <w:tr w:rsidR="00204C25" w:rsidRPr="005107DF" w14:paraId="4CE17F90" w14:textId="77777777" w:rsidTr="00771A0C">
        <w:trPr>
          <w:trHeight w:val="288"/>
        </w:trPr>
        <w:tc>
          <w:tcPr>
            <w:tcW w:w="1393" w:type="pct"/>
            <w:vAlign w:val="center"/>
          </w:tcPr>
          <w:p w14:paraId="3CEE879A" w14:textId="109DA720" w:rsidR="00204C25" w:rsidRPr="00181EBE" w:rsidRDefault="00204C25" w:rsidP="00FE1F5B">
            <w:pPr>
              <w:tabs>
                <w:tab w:val="left" w:pos="6300"/>
                <w:tab w:val="left" w:pos="6390"/>
              </w:tabs>
              <w:jc w:val="both"/>
              <w:rPr>
                <w:sz w:val="22"/>
                <w:szCs w:val="22"/>
              </w:rPr>
            </w:pPr>
            <w:r w:rsidRPr="00181EBE">
              <w:rPr>
                <w:sz w:val="22"/>
                <w:szCs w:val="22"/>
              </w:rPr>
              <w:t>Schatz, John</w:t>
            </w:r>
          </w:p>
        </w:tc>
        <w:tc>
          <w:tcPr>
            <w:tcW w:w="2034" w:type="pct"/>
            <w:gridSpan w:val="3"/>
            <w:vAlign w:val="center"/>
          </w:tcPr>
          <w:p w14:paraId="25D4F364" w14:textId="14C5DD30" w:rsidR="00204C25" w:rsidRPr="00181EBE" w:rsidRDefault="00204C25" w:rsidP="00FE1F5B">
            <w:pPr>
              <w:tabs>
                <w:tab w:val="left" w:pos="6300"/>
                <w:tab w:val="left" w:pos="6390"/>
              </w:tabs>
              <w:jc w:val="both"/>
              <w:rPr>
                <w:sz w:val="22"/>
                <w:szCs w:val="22"/>
              </w:rPr>
            </w:pPr>
            <w:r w:rsidRPr="00181EBE">
              <w:rPr>
                <w:sz w:val="22"/>
                <w:szCs w:val="22"/>
              </w:rPr>
              <w:t>Luminant Generation</w:t>
            </w:r>
          </w:p>
        </w:tc>
        <w:tc>
          <w:tcPr>
            <w:tcW w:w="1573" w:type="pct"/>
            <w:vAlign w:val="center"/>
          </w:tcPr>
          <w:p w14:paraId="758A1200" w14:textId="2B342818" w:rsidR="00204C25" w:rsidRPr="00181EBE" w:rsidRDefault="00204C25" w:rsidP="00FE1F5B">
            <w:pPr>
              <w:tabs>
                <w:tab w:val="left" w:pos="6300"/>
                <w:tab w:val="left" w:pos="6390"/>
              </w:tabs>
              <w:jc w:val="both"/>
              <w:rPr>
                <w:sz w:val="22"/>
                <w:szCs w:val="22"/>
                <w:highlight w:val="lightGray"/>
              </w:rPr>
            </w:pPr>
          </w:p>
        </w:tc>
      </w:tr>
      <w:tr w:rsidR="00204C25" w:rsidRPr="005107DF" w14:paraId="24D71773" w14:textId="77777777" w:rsidTr="00771A0C">
        <w:trPr>
          <w:trHeight w:val="288"/>
        </w:trPr>
        <w:tc>
          <w:tcPr>
            <w:tcW w:w="1393" w:type="pct"/>
            <w:vAlign w:val="center"/>
          </w:tcPr>
          <w:p w14:paraId="17F22305" w14:textId="2A8909E8" w:rsidR="00204C25" w:rsidRPr="00181EBE" w:rsidRDefault="00204C25" w:rsidP="00FE1F5B">
            <w:pPr>
              <w:tabs>
                <w:tab w:val="left" w:pos="6300"/>
                <w:tab w:val="left" w:pos="6390"/>
              </w:tabs>
              <w:jc w:val="both"/>
              <w:rPr>
                <w:sz w:val="22"/>
                <w:szCs w:val="22"/>
              </w:rPr>
            </w:pPr>
            <w:r w:rsidRPr="00181EBE">
              <w:rPr>
                <w:sz w:val="22"/>
                <w:szCs w:val="22"/>
              </w:rPr>
              <w:t>Schmitt, Jennifer</w:t>
            </w:r>
          </w:p>
        </w:tc>
        <w:tc>
          <w:tcPr>
            <w:tcW w:w="2034" w:type="pct"/>
            <w:gridSpan w:val="3"/>
            <w:vAlign w:val="center"/>
          </w:tcPr>
          <w:p w14:paraId="3F362B31" w14:textId="53EF7ADE" w:rsidR="00204C25" w:rsidRPr="00181EBE" w:rsidRDefault="00204C25" w:rsidP="00FE1F5B">
            <w:pPr>
              <w:tabs>
                <w:tab w:val="left" w:pos="6300"/>
                <w:tab w:val="left" w:pos="6390"/>
              </w:tabs>
              <w:jc w:val="both"/>
              <w:rPr>
                <w:sz w:val="22"/>
                <w:szCs w:val="22"/>
              </w:rPr>
            </w:pPr>
            <w:r w:rsidRPr="00181EBE">
              <w:rPr>
                <w:sz w:val="22"/>
                <w:szCs w:val="22"/>
              </w:rPr>
              <w:t>Rhythm Ops</w:t>
            </w:r>
          </w:p>
        </w:tc>
        <w:tc>
          <w:tcPr>
            <w:tcW w:w="1573" w:type="pct"/>
            <w:vAlign w:val="center"/>
          </w:tcPr>
          <w:p w14:paraId="1C23CF5E" w14:textId="16728F3E" w:rsidR="00204C25" w:rsidRPr="00181EBE" w:rsidRDefault="00353826" w:rsidP="00FE1F5B">
            <w:pPr>
              <w:tabs>
                <w:tab w:val="left" w:pos="6300"/>
                <w:tab w:val="left" w:pos="6390"/>
              </w:tabs>
              <w:jc w:val="both"/>
              <w:rPr>
                <w:sz w:val="22"/>
                <w:szCs w:val="22"/>
              </w:rPr>
            </w:pPr>
            <w:r w:rsidRPr="00181EBE">
              <w:rPr>
                <w:sz w:val="22"/>
                <w:szCs w:val="22"/>
              </w:rPr>
              <w:t>Via Teleconference</w:t>
            </w:r>
          </w:p>
        </w:tc>
      </w:tr>
      <w:tr w:rsidR="00204C25" w:rsidRPr="005107DF" w14:paraId="719B4896" w14:textId="77777777" w:rsidTr="00771A0C">
        <w:trPr>
          <w:trHeight w:val="288"/>
        </w:trPr>
        <w:tc>
          <w:tcPr>
            <w:tcW w:w="1393" w:type="pct"/>
            <w:vAlign w:val="center"/>
          </w:tcPr>
          <w:p w14:paraId="4487A87F" w14:textId="40D8131B" w:rsidR="00204C25" w:rsidRPr="00181EBE" w:rsidRDefault="00204C25" w:rsidP="00FE1F5B">
            <w:pPr>
              <w:tabs>
                <w:tab w:val="left" w:pos="6300"/>
                <w:tab w:val="left" w:pos="6390"/>
              </w:tabs>
              <w:jc w:val="both"/>
              <w:rPr>
                <w:sz w:val="22"/>
                <w:szCs w:val="22"/>
              </w:rPr>
            </w:pPr>
            <w:r w:rsidRPr="00181EBE">
              <w:rPr>
                <w:sz w:val="22"/>
                <w:szCs w:val="22"/>
              </w:rPr>
              <w:t>Scott, Kathy</w:t>
            </w:r>
          </w:p>
        </w:tc>
        <w:tc>
          <w:tcPr>
            <w:tcW w:w="2034" w:type="pct"/>
            <w:gridSpan w:val="3"/>
            <w:vAlign w:val="center"/>
          </w:tcPr>
          <w:p w14:paraId="2357D67F" w14:textId="41DEB1C1" w:rsidR="00204C25" w:rsidRPr="00181EBE" w:rsidRDefault="00204C25" w:rsidP="00FE1F5B">
            <w:pPr>
              <w:tabs>
                <w:tab w:val="left" w:pos="6300"/>
                <w:tab w:val="left" w:pos="6390"/>
              </w:tabs>
              <w:jc w:val="both"/>
              <w:rPr>
                <w:sz w:val="22"/>
                <w:szCs w:val="22"/>
              </w:rPr>
            </w:pPr>
            <w:r w:rsidRPr="00181EBE">
              <w:rPr>
                <w:sz w:val="22"/>
                <w:szCs w:val="22"/>
              </w:rPr>
              <w:t>CenterPoint Energy</w:t>
            </w:r>
            <w:r w:rsidR="00B76601" w:rsidRPr="00181EBE">
              <w:rPr>
                <w:sz w:val="22"/>
                <w:szCs w:val="22"/>
              </w:rPr>
              <w:t xml:space="preserve"> (CNP)</w:t>
            </w:r>
          </w:p>
        </w:tc>
        <w:tc>
          <w:tcPr>
            <w:tcW w:w="1573" w:type="pct"/>
            <w:vAlign w:val="center"/>
          </w:tcPr>
          <w:p w14:paraId="7BCC8F1D" w14:textId="31AA58F0" w:rsidR="00204C25" w:rsidRPr="00181EBE" w:rsidRDefault="00204C25" w:rsidP="00FE1F5B">
            <w:pPr>
              <w:tabs>
                <w:tab w:val="left" w:pos="6300"/>
                <w:tab w:val="left" w:pos="6390"/>
              </w:tabs>
              <w:jc w:val="both"/>
              <w:rPr>
                <w:sz w:val="22"/>
                <w:szCs w:val="22"/>
                <w:highlight w:val="lightGray"/>
              </w:rPr>
            </w:pPr>
          </w:p>
        </w:tc>
      </w:tr>
      <w:tr w:rsidR="00353826" w:rsidRPr="005107DF" w14:paraId="644EE4CF" w14:textId="77777777" w:rsidTr="00771A0C">
        <w:trPr>
          <w:trHeight w:val="288"/>
        </w:trPr>
        <w:tc>
          <w:tcPr>
            <w:tcW w:w="1393" w:type="pct"/>
            <w:vAlign w:val="center"/>
          </w:tcPr>
          <w:p w14:paraId="431D3C32" w14:textId="7F1C867C" w:rsidR="00353826" w:rsidRPr="00181EBE" w:rsidRDefault="00353826" w:rsidP="00FE1F5B">
            <w:pPr>
              <w:tabs>
                <w:tab w:val="left" w:pos="6300"/>
                <w:tab w:val="left" w:pos="6390"/>
              </w:tabs>
              <w:jc w:val="both"/>
              <w:rPr>
                <w:sz w:val="22"/>
                <w:szCs w:val="22"/>
              </w:rPr>
            </w:pPr>
            <w:r w:rsidRPr="00181EBE">
              <w:rPr>
                <w:sz w:val="22"/>
                <w:szCs w:val="22"/>
              </w:rPr>
              <w:t>Smith, Scott</w:t>
            </w:r>
          </w:p>
        </w:tc>
        <w:tc>
          <w:tcPr>
            <w:tcW w:w="2034" w:type="pct"/>
            <w:gridSpan w:val="3"/>
            <w:vAlign w:val="center"/>
          </w:tcPr>
          <w:p w14:paraId="539B1790" w14:textId="0737FE10" w:rsidR="00353826" w:rsidRPr="00181EBE" w:rsidRDefault="00353826" w:rsidP="00FE1F5B">
            <w:pPr>
              <w:tabs>
                <w:tab w:val="left" w:pos="6300"/>
                <w:tab w:val="left" w:pos="6390"/>
              </w:tabs>
              <w:jc w:val="both"/>
              <w:rPr>
                <w:sz w:val="22"/>
                <w:szCs w:val="22"/>
              </w:rPr>
            </w:pPr>
            <w:r w:rsidRPr="00181EBE">
              <w:rPr>
                <w:sz w:val="22"/>
                <w:szCs w:val="22"/>
              </w:rPr>
              <w:t>Tenaska Power Services (Tenaska)</w:t>
            </w:r>
          </w:p>
        </w:tc>
        <w:tc>
          <w:tcPr>
            <w:tcW w:w="1573" w:type="pct"/>
            <w:vAlign w:val="center"/>
          </w:tcPr>
          <w:p w14:paraId="7FE3E180" w14:textId="0A1A6F67" w:rsidR="00353826" w:rsidRPr="00181EBE" w:rsidRDefault="00353826" w:rsidP="00FE1F5B">
            <w:pPr>
              <w:tabs>
                <w:tab w:val="left" w:pos="6300"/>
                <w:tab w:val="left" w:pos="6390"/>
              </w:tabs>
              <w:jc w:val="both"/>
              <w:rPr>
                <w:sz w:val="22"/>
                <w:szCs w:val="22"/>
              </w:rPr>
            </w:pPr>
            <w:r w:rsidRPr="00181EBE">
              <w:rPr>
                <w:sz w:val="22"/>
                <w:szCs w:val="22"/>
              </w:rPr>
              <w:t>Via Teleconference</w:t>
            </w:r>
          </w:p>
        </w:tc>
      </w:tr>
      <w:tr w:rsidR="00EA39DF" w:rsidRPr="005107DF" w14:paraId="3878A1E1" w14:textId="77777777" w:rsidTr="00771A0C">
        <w:trPr>
          <w:trHeight w:val="288"/>
        </w:trPr>
        <w:tc>
          <w:tcPr>
            <w:tcW w:w="1393" w:type="pct"/>
            <w:vAlign w:val="center"/>
          </w:tcPr>
          <w:p w14:paraId="183DACE1" w14:textId="77777777" w:rsidR="00EA39DF" w:rsidRDefault="00EA39DF" w:rsidP="00FE1F5B">
            <w:pPr>
              <w:tabs>
                <w:tab w:val="left" w:pos="6300"/>
                <w:tab w:val="left" w:pos="6390"/>
              </w:tabs>
              <w:jc w:val="both"/>
              <w:rPr>
                <w:sz w:val="22"/>
                <w:szCs w:val="22"/>
              </w:rPr>
            </w:pPr>
            <w:r w:rsidRPr="00181EBE">
              <w:rPr>
                <w:sz w:val="22"/>
                <w:szCs w:val="22"/>
              </w:rPr>
              <w:t>Snyder, Bill</w:t>
            </w:r>
          </w:p>
          <w:p w14:paraId="6892849F" w14:textId="20848DB9" w:rsidR="006502EA" w:rsidRPr="00181EBE" w:rsidRDefault="006502EA" w:rsidP="00FE1F5B">
            <w:pPr>
              <w:tabs>
                <w:tab w:val="left" w:pos="6300"/>
                <w:tab w:val="left" w:pos="6390"/>
              </w:tabs>
              <w:jc w:val="both"/>
              <w:rPr>
                <w:sz w:val="22"/>
                <w:szCs w:val="22"/>
              </w:rPr>
            </w:pPr>
          </w:p>
        </w:tc>
        <w:tc>
          <w:tcPr>
            <w:tcW w:w="2034" w:type="pct"/>
            <w:gridSpan w:val="3"/>
            <w:vAlign w:val="center"/>
          </w:tcPr>
          <w:p w14:paraId="57F6B827" w14:textId="3D3A2FFD" w:rsidR="00EA39DF" w:rsidRPr="00181EBE" w:rsidRDefault="00EA12FB" w:rsidP="00FE1F5B">
            <w:pPr>
              <w:tabs>
                <w:tab w:val="left" w:pos="6300"/>
                <w:tab w:val="left" w:pos="6390"/>
              </w:tabs>
              <w:jc w:val="both"/>
              <w:rPr>
                <w:sz w:val="22"/>
                <w:szCs w:val="22"/>
              </w:rPr>
            </w:pPr>
            <w:r>
              <w:rPr>
                <w:sz w:val="22"/>
                <w:szCs w:val="22"/>
              </w:rPr>
              <w:t>American Electric Power</w:t>
            </w:r>
            <w:r w:rsidR="006502EA">
              <w:rPr>
                <w:sz w:val="22"/>
                <w:szCs w:val="22"/>
              </w:rPr>
              <w:t xml:space="preserve"> </w:t>
            </w:r>
            <w:r>
              <w:rPr>
                <w:sz w:val="22"/>
                <w:szCs w:val="22"/>
              </w:rPr>
              <w:t>(</w:t>
            </w:r>
            <w:r w:rsidR="00EA39DF" w:rsidRPr="00181EBE">
              <w:rPr>
                <w:sz w:val="22"/>
                <w:szCs w:val="22"/>
              </w:rPr>
              <w:t>AEP</w:t>
            </w:r>
            <w:r>
              <w:rPr>
                <w:sz w:val="22"/>
                <w:szCs w:val="22"/>
              </w:rPr>
              <w:t>)</w:t>
            </w:r>
            <w:r w:rsidR="00EA39DF" w:rsidRPr="00181EBE">
              <w:rPr>
                <w:sz w:val="22"/>
                <w:szCs w:val="22"/>
              </w:rPr>
              <w:t xml:space="preserve"> Service Corporation (AEPSC)</w:t>
            </w:r>
          </w:p>
        </w:tc>
        <w:tc>
          <w:tcPr>
            <w:tcW w:w="1573" w:type="pct"/>
            <w:vAlign w:val="center"/>
          </w:tcPr>
          <w:p w14:paraId="2F039BB1" w14:textId="77777777" w:rsidR="00EA39DF" w:rsidRPr="00181EBE" w:rsidRDefault="00EA39DF" w:rsidP="00FE1F5B">
            <w:pPr>
              <w:tabs>
                <w:tab w:val="left" w:pos="6300"/>
                <w:tab w:val="left" w:pos="6390"/>
              </w:tabs>
              <w:jc w:val="both"/>
              <w:rPr>
                <w:sz w:val="22"/>
                <w:szCs w:val="22"/>
                <w:highlight w:val="lightGray"/>
              </w:rPr>
            </w:pPr>
          </w:p>
        </w:tc>
      </w:tr>
      <w:tr w:rsidR="00353826" w:rsidRPr="005107DF" w14:paraId="79353DF0" w14:textId="77777777" w:rsidTr="00771A0C">
        <w:trPr>
          <w:trHeight w:val="288"/>
        </w:trPr>
        <w:tc>
          <w:tcPr>
            <w:tcW w:w="1393" w:type="pct"/>
            <w:vAlign w:val="center"/>
          </w:tcPr>
          <w:p w14:paraId="7D901C4C" w14:textId="0D29B715" w:rsidR="00353826" w:rsidRPr="00181EBE" w:rsidRDefault="00353826" w:rsidP="00FE1F5B">
            <w:pPr>
              <w:tabs>
                <w:tab w:val="left" w:pos="6300"/>
                <w:tab w:val="left" w:pos="6390"/>
              </w:tabs>
              <w:jc w:val="both"/>
              <w:rPr>
                <w:sz w:val="22"/>
                <w:szCs w:val="22"/>
              </w:rPr>
            </w:pPr>
            <w:r w:rsidRPr="00181EBE">
              <w:rPr>
                <w:sz w:val="22"/>
                <w:szCs w:val="22"/>
              </w:rPr>
              <w:t>Wilson, Frank</w:t>
            </w:r>
          </w:p>
        </w:tc>
        <w:tc>
          <w:tcPr>
            <w:tcW w:w="2034" w:type="pct"/>
            <w:gridSpan w:val="3"/>
            <w:vAlign w:val="center"/>
          </w:tcPr>
          <w:p w14:paraId="1C9A7C1C" w14:textId="157101B5" w:rsidR="00353826" w:rsidRPr="00181EBE" w:rsidRDefault="00353826" w:rsidP="00FE1F5B">
            <w:pPr>
              <w:tabs>
                <w:tab w:val="left" w:pos="6300"/>
                <w:tab w:val="left" w:pos="6390"/>
              </w:tabs>
              <w:jc w:val="both"/>
              <w:rPr>
                <w:sz w:val="22"/>
                <w:szCs w:val="22"/>
              </w:rPr>
            </w:pPr>
            <w:r w:rsidRPr="00181EBE">
              <w:rPr>
                <w:sz w:val="22"/>
                <w:szCs w:val="22"/>
              </w:rPr>
              <w:t>Nueces Electric Cooperative (NEC)</w:t>
            </w:r>
          </w:p>
        </w:tc>
        <w:tc>
          <w:tcPr>
            <w:tcW w:w="1573" w:type="pct"/>
            <w:vAlign w:val="center"/>
          </w:tcPr>
          <w:p w14:paraId="6D97F23F" w14:textId="67FF2EF1" w:rsidR="00353826" w:rsidRPr="00181EBE" w:rsidRDefault="00353826" w:rsidP="00FE1F5B">
            <w:pPr>
              <w:tabs>
                <w:tab w:val="left" w:pos="6300"/>
                <w:tab w:val="left" w:pos="6390"/>
              </w:tabs>
              <w:jc w:val="both"/>
              <w:rPr>
                <w:sz w:val="22"/>
                <w:szCs w:val="22"/>
              </w:rPr>
            </w:pPr>
            <w:r w:rsidRPr="00181EBE">
              <w:rPr>
                <w:sz w:val="22"/>
                <w:szCs w:val="22"/>
              </w:rPr>
              <w:t>Via Teleconference</w:t>
            </w:r>
          </w:p>
        </w:tc>
      </w:tr>
      <w:bookmarkEnd w:id="2"/>
      <w:tr w:rsidR="005E56D1" w:rsidRPr="005107DF" w14:paraId="2706FD36" w14:textId="77777777" w:rsidTr="00771A0C">
        <w:trPr>
          <w:trHeight w:hRule="exact" w:val="20"/>
        </w:trPr>
        <w:tc>
          <w:tcPr>
            <w:tcW w:w="1393" w:type="pct"/>
            <w:tcBorders>
              <w:top w:val="nil"/>
              <w:left w:val="nil"/>
              <w:bottom w:val="nil"/>
              <w:right w:val="nil"/>
            </w:tcBorders>
            <w:vAlign w:val="center"/>
          </w:tcPr>
          <w:p w14:paraId="21AD5552" w14:textId="77777777" w:rsidR="00FE53C9" w:rsidRPr="00181EBE" w:rsidRDefault="00FE53C9" w:rsidP="00FE1F5B">
            <w:pPr>
              <w:tabs>
                <w:tab w:val="left" w:pos="6300"/>
                <w:tab w:val="left" w:pos="6390"/>
              </w:tabs>
              <w:rPr>
                <w:rFonts w:eastAsia="Calibri"/>
                <w:highlight w:val="lightGray"/>
              </w:rPr>
            </w:pPr>
          </w:p>
          <w:p w14:paraId="6ED84AEC" w14:textId="68370450" w:rsidR="009454C3" w:rsidRPr="00181EBE" w:rsidRDefault="00A04E8A" w:rsidP="00FE1F5B">
            <w:pPr>
              <w:tabs>
                <w:tab w:val="left" w:pos="6300"/>
                <w:tab w:val="left" w:pos="6390"/>
              </w:tabs>
              <w:rPr>
                <w:sz w:val="2"/>
                <w:highlight w:val="lightGray"/>
              </w:rPr>
            </w:pPr>
            <w:r w:rsidRPr="00181EBE">
              <w:rPr>
                <w:rFonts w:eastAsia="Calibri"/>
                <w:highlight w:val="lightGray"/>
              </w:rPr>
              <w:t xml:space="preserve">  </w:t>
            </w:r>
            <w:bookmarkStart w:id="3" w:name="_c1c896e1_9266_40e4_9911_3f03dd030411"/>
            <w:bookmarkStart w:id="4" w:name="_256679df_b6f8_443a_9548_c6519910e428"/>
            <w:bookmarkEnd w:id="3"/>
          </w:p>
        </w:tc>
        <w:tc>
          <w:tcPr>
            <w:tcW w:w="2034" w:type="pct"/>
            <w:gridSpan w:val="3"/>
            <w:tcBorders>
              <w:top w:val="nil"/>
              <w:left w:val="nil"/>
              <w:bottom w:val="nil"/>
              <w:right w:val="nil"/>
            </w:tcBorders>
            <w:vAlign w:val="center"/>
          </w:tcPr>
          <w:p w14:paraId="7ABF3884" w14:textId="77777777" w:rsidR="009454C3" w:rsidRPr="00181EBE" w:rsidRDefault="009454C3" w:rsidP="00FE1F5B">
            <w:pPr>
              <w:tabs>
                <w:tab w:val="left" w:pos="6300"/>
                <w:tab w:val="left" w:pos="6390"/>
              </w:tabs>
              <w:rPr>
                <w:sz w:val="2"/>
                <w:highlight w:val="lightGray"/>
              </w:rPr>
            </w:pPr>
          </w:p>
        </w:tc>
        <w:tc>
          <w:tcPr>
            <w:tcW w:w="1573" w:type="pct"/>
            <w:tcBorders>
              <w:top w:val="nil"/>
              <w:left w:val="nil"/>
              <w:bottom w:val="nil"/>
              <w:right w:val="nil"/>
            </w:tcBorders>
            <w:vAlign w:val="center"/>
          </w:tcPr>
          <w:p w14:paraId="14E818AA" w14:textId="77777777" w:rsidR="009454C3" w:rsidRPr="00181EBE" w:rsidRDefault="009454C3" w:rsidP="00FE1F5B">
            <w:pPr>
              <w:tabs>
                <w:tab w:val="left" w:pos="6300"/>
                <w:tab w:val="left" w:pos="6390"/>
              </w:tabs>
              <w:rPr>
                <w:sz w:val="2"/>
                <w:highlight w:val="lightGray"/>
              </w:rPr>
            </w:pPr>
          </w:p>
        </w:tc>
      </w:tr>
      <w:tr w:rsidR="0044044D" w:rsidRPr="005107DF" w14:paraId="7FA0BC7A" w14:textId="77777777" w:rsidTr="00771A0C">
        <w:trPr>
          <w:trHeight w:val="288"/>
        </w:trPr>
        <w:tc>
          <w:tcPr>
            <w:tcW w:w="2314" w:type="pct"/>
            <w:gridSpan w:val="2"/>
            <w:vAlign w:val="center"/>
          </w:tcPr>
          <w:p w14:paraId="5F917FAF" w14:textId="77777777" w:rsidR="0044044D" w:rsidRPr="00181EBE" w:rsidRDefault="0044044D" w:rsidP="00F264BD">
            <w:pPr>
              <w:ind w:left="720"/>
              <w:jc w:val="both"/>
              <w:rPr>
                <w:i/>
                <w:sz w:val="22"/>
                <w:szCs w:val="22"/>
                <w:highlight w:val="lightGray"/>
              </w:rPr>
            </w:pPr>
          </w:p>
        </w:tc>
        <w:tc>
          <w:tcPr>
            <w:tcW w:w="1113" w:type="pct"/>
            <w:gridSpan w:val="2"/>
            <w:vAlign w:val="center"/>
          </w:tcPr>
          <w:p w14:paraId="6BDC4805" w14:textId="77777777" w:rsidR="0044044D" w:rsidRPr="00181EBE" w:rsidRDefault="0044044D" w:rsidP="00FE1F5B">
            <w:pPr>
              <w:tabs>
                <w:tab w:val="left" w:pos="6300"/>
                <w:tab w:val="left" w:pos="6390"/>
              </w:tabs>
              <w:jc w:val="both"/>
              <w:rPr>
                <w:iCs/>
                <w:sz w:val="22"/>
                <w:szCs w:val="22"/>
                <w:highlight w:val="lightGray"/>
              </w:rPr>
            </w:pPr>
          </w:p>
        </w:tc>
        <w:tc>
          <w:tcPr>
            <w:tcW w:w="1573" w:type="pct"/>
            <w:vAlign w:val="center"/>
          </w:tcPr>
          <w:p w14:paraId="7CC3D3C9" w14:textId="77777777" w:rsidR="0044044D" w:rsidRPr="00181EBE" w:rsidRDefault="0044044D" w:rsidP="00FE1F5B">
            <w:pPr>
              <w:tabs>
                <w:tab w:val="left" w:pos="6300"/>
                <w:tab w:val="left" w:pos="6390"/>
              </w:tabs>
              <w:jc w:val="both"/>
              <w:rPr>
                <w:iCs/>
                <w:sz w:val="22"/>
                <w:szCs w:val="22"/>
                <w:highlight w:val="lightGray"/>
              </w:rPr>
            </w:pPr>
          </w:p>
        </w:tc>
      </w:tr>
      <w:bookmarkEnd w:id="4"/>
      <w:tr w:rsidR="00C07175" w:rsidRPr="005107DF" w14:paraId="0DDE81C4" w14:textId="77777777" w:rsidTr="00771A0C">
        <w:trPr>
          <w:trHeight w:val="288"/>
        </w:trPr>
        <w:tc>
          <w:tcPr>
            <w:tcW w:w="2314" w:type="pct"/>
            <w:gridSpan w:val="2"/>
            <w:vAlign w:val="center"/>
          </w:tcPr>
          <w:p w14:paraId="084E0375" w14:textId="2C2F4902" w:rsidR="0044044D" w:rsidRPr="00181EBE" w:rsidRDefault="0044044D" w:rsidP="0044044D">
            <w:pPr>
              <w:jc w:val="both"/>
              <w:rPr>
                <w:rFonts w:eastAsia="Calibri"/>
                <w:sz w:val="22"/>
                <w:szCs w:val="22"/>
              </w:rPr>
            </w:pPr>
            <w:r w:rsidRPr="00181EBE">
              <w:rPr>
                <w:rFonts w:eastAsia="Calibri"/>
                <w:sz w:val="22"/>
                <w:szCs w:val="22"/>
              </w:rPr>
              <w:t>The following prox</w:t>
            </w:r>
            <w:r w:rsidR="00FD774B" w:rsidRPr="00181EBE">
              <w:rPr>
                <w:rFonts w:eastAsia="Calibri"/>
                <w:sz w:val="22"/>
                <w:szCs w:val="22"/>
              </w:rPr>
              <w:t xml:space="preserve">y was </w:t>
            </w:r>
            <w:r w:rsidRPr="00181EBE">
              <w:rPr>
                <w:rFonts w:eastAsia="Calibri"/>
                <w:sz w:val="22"/>
                <w:szCs w:val="22"/>
              </w:rPr>
              <w:t>assigned:</w:t>
            </w:r>
          </w:p>
          <w:p w14:paraId="33E759B9" w14:textId="361909CB" w:rsidR="0044044D" w:rsidRPr="00181EBE" w:rsidRDefault="00181EBE" w:rsidP="0044044D">
            <w:pPr>
              <w:numPr>
                <w:ilvl w:val="0"/>
                <w:numId w:val="8"/>
              </w:numPr>
              <w:jc w:val="both"/>
              <w:rPr>
                <w:sz w:val="22"/>
                <w:szCs w:val="22"/>
              </w:rPr>
            </w:pPr>
            <w:r w:rsidRPr="00181EBE">
              <w:rPr>
                <w:rFonts w:eastAsia="Calibri"/>
                <w:sz w:val="22"/>
                <w:szCs w:val="22"/>
              </w:rPr>
              <w:t>Bill Shepherd to Kristin Abbott</w:t>
            </w:r>
          </w:p>
          <w:p w14:paraId="40E8F952" w14:textId="77777777" w:rsidR="00FD774B" w:rsidRPr="00181EBE" w:rsidRDefault="00FD774B" w:rsidP="00FE1F5B">
            <w:pPr>
              <w:tabs>
                <w:tab w:val="left" w:pos="6300"/>
                <w:tab w:val="left" w:pos="6390"/>
              </w:tabs>
              <w:jc w:val="both"/>
              <w:rPr>
                <w:i/>
                <w:sz w:val="22"/>
                <w:szCs w:val="22"/>
              </w:rPr>
            </w:pPr>
          </w:p>
          <w:p w14:paraId="7DE7447F" w14:textId="655D21DD" w:rsidR="00C07175" w:rsidRPr="00181EBE" w:rsidRDefault="00C07175" w:rsidP="00FE1F5B">
            <w:pPr>
              <w:tabs>
                <w:tab w:val="left" w:pos="6300"/>
                <w:tab w:val="left" w:pos="6390"/>
              </w:tabs>
              <w:jc w:val="both"/>
              <w:rPr>
                <w:i/>
                <w:sz w:val="22"/>
                <w:szCs w:val="22"/>
              </w:rPr>
            </w:pPr>
            <w:r w:rsidRPr="00181EBE">
              <w:rPr>
                <w:i/>
                <w:sz w:val="22"/>
                <w:szCs w:val="22"/>
              </w:rPr>
              <w:t>Guests:</w:t>
            </w:r>
          </w:p>
        </w:tc>
        <w:tc>
          <w:tcPr>
            <w:tcW w:w="1113" w:type="pct"/>
            <w:gridSpan w:val="2"/>
            <w:vAlign w:val="center"/>
          </w:tcPr>
          <w:p w14:paraId="2C3BC21C" w14:textId="77777777" w:rsidR="00C07175" w:rsidRPr="00181EBE" w:rsidRDefault="00C07175" w:rsidP="00FE1F5B">
            <w:pPr>
              <w:tabs>
                <w:tab w:val="left" w:pos="6300"/>
                <w:tab w:val="left" w:pos="6390"/>
              </w:tabs>
              <w:jc w:val="both"/>
              <w:rPr>
                <w:iCs/>
                <w:sz w:val="22"/>
                <w:szCs w:val="22"/>
              </w:rPr>
            </w:pPr>
          </w:p>
        </w:tc>
        <w:tc>
          <w:tcPr>
            <w:tcW w:w="1573" w:type="pct"/>
            <w:vAlign w:val="center"/>
          </w:tcPr>
          <w:p w14:paraId="0B927D53" w14:textId="77777777" w:rsidR="00C07175" w:rsidRPr="00181EBE" w:rsidRDefault="00C07175" w:rsidP="00FE1F5B">
            <w:pPr>
              <w:tabs>
                <w:tab w:val="left" w:pos="6300"/>
                <w:tab w:val="left" w:pos="6390"/>
              </w:tabs>
              <w:jc w:val="both"/>
              <w:rPr>
                <w:iCs/>
                <w:sz w:val="22"/>
                <w:szCs w:val="22"/>
                <w:highlight w:val="lightGray"/>
              </w:rPr>
            </w:pPr>
          </w:p>
        </w:tc>
      </w:tr>
      <w:tr w:rsidR="00F01CD8" w:rsidRPr="005107DF" w14:paraId="20855FC6" w14:textId="77777777" w:rsidTr="00771A0C">
        <w:trPr>
          <w:trHeight w:val="288"/>
        </w:trPr>
        <w:tc>
          <w:tcPr>
            <w:tcW w:w="1393" w:type="pct"/>
          </w:tcPr>
          <w:p w14:paraId="547FADE9" w14:textId="1C3FD98F" w:rsidR="00F01CD8" w:rsidRPr="00F01CD8" w:rsidRDefault="00F01CD8" w:rsidP="00FE1F5B">
            <w:pPr>
              <w:tabs>
                <w:tab w:val="left" w:pos="6300"/>
                <w:tab w:val="left" w:pos="6390"/>
              </w:tabs>
              <w:jc w:val="both"/>
              <w:rPr>
                <w:sz w:val="22"/>
                <w:szCs w:val="22"/>
              </w:rPr>
            </w:pPr>
            <w:r w:rsidRPr="00F01CD8">
              <w:rPr>
                <w:sz w:val="22"/>
                <w:szCs w:val="22"/>
              </w:rPr>
              <w:t>Ainspan, Malcolm</w:t>
            </w:r>
          </w:p>
        </w:tc>
        <w:tc>
          <w:tcPr>
            <w:tcW w:w="2034" w:type="pct"/>
            <w:gridSpan w:val="3"/>
          </w:tcPr>
          <w:p w14:paraId="413FAAD2" w14:textId="50B08E3A" w:rsidR="00F01CD8" w:rsidRPr="00F01CD8" w:rsidRDefault="00F01CD8" w:rsidP="00FE1F5B">
            <w:pPr>
              <w:tabs>
                <w:tab w:val="left" w:pos="6300"/>
                <w:tab w:val="left" w:pos="6390"/>
              </w:tabs>
              <w:jc w:val="both"/>
              <w:rPr>
                <w:sz w:val="22"/>
                <w:szCs w:val="22"/>
              </w:rPr>
            </w:pPr>
            <w:r w:rsidRPr="00F01CD8">
              <w:rPr>
                <w:sz w:val="22"/>
                <w:szCs w:val="22"/>
              </w:rPr>
              <w:t>NRG</w:t>
            </w:r>
          </w:p>
        </w:tc>
        <w:tc>
          <w:tcPr>
            <w:tcW w:w="1573" w:type="pct"/>
          </w:tcPr>
          <w:p w14:paraId="428918B3" w14:textId="204D1C44" w:rsidR="00F01CD8" w:rsidRPr="00181EBE" w:rsidRDefault="00F01CD8" w:rsidP="00FE1F5B">
            <w:pPr>
              <w:tabs>
                <w:tab w:val="left" w:pos="6300"/>
                <w:tab w:val="left" w:pos="6390"/>
              </w:tabs>
              <w:jc w:val="both"/>
              <w:rPr>
                <w:sz w:val="22"/>
                <w:szCs w:val="22"/>
                <w:highlight w:val="lightGray"/>
              </w:rPr>
            </w:pPr>
            <w:r w:rsidRPr="00935E00">
              <w:rPr>
                <w:sz w:val="22"/>
                <w:szCs w:val="22"/>
              </w:rPr>
              <w:t>Via Teleconference</w:t>
            </w:r>
          </w:p>
        </w:tc>
      </w:tr>
      <w:tr w:rsidR="009C756F" w:rsidRPr="005107DF" w14:paraId="4A890AD1" w14:textId="77777777" w:rsidTr="00771A0C">
        <w:trPr>
          <w:trHeight w:val="288"/>
        </w:trPr>
        <w:tc>
          <w:tcPr>
            <w:tcW w:w="1393" w:type="pct"/>
          </w:tcPr>
          <w:p w14:paraId="3F4F7A26" w14:textId="71263719" w:rsidR="009C756F" w:rsidRPr="00F01CD8" w:rsidRDefault="009C756F" w:rsidP="00FE1F5B">
            <w:pPr>
              <w:tabs>
                <w:tab w:val="left" w:pos="6300"/>
                <w:tab w:val="left" w:pos="6390"/>
              </w:tabs>
              <w:jc w:val="both"/>
              <w:rPr>
                <w:sz w:val="22"/>
                <w:szCs w:val="22"/>
              </w:rPr>
            </w:pPr>
            <w:r w:rsidRPr="00F01CD8">
              <w:rPr>
                <w:sz w:val="22"/>
                <w:szCs w:val="22"/>
              </w:rPr>
              <w:t>Bal</w:t>
            </w:r>
            <w:r w:rsidR="00F01CD8" w:rsidRPr="00F01CD8">
              <w:rPr>
                <w:sz w:val="22"/>
                <w:szCs w:val="22"/>
              </w:rPr>
              <w:t>l</w:t>
            </w:r>
            <w:r w:rsidRPr="00F01CD8">
              <w:rPr>
                <w:sz w:val="22"/>
                <w:szCs w:val="22"/>
              </w:rPr>
              <w:t>ance, Lysette</w:t>
            </w:r>
          </w:p>
        </w:tc>
        <w:tc>
          <w:tcPr>
            <w:tcW w:w="2034" w:type="pct"/>
            <w:gridSpan w:val="3"/>
          </w:tcPr>
          <w:p w14:paraId="670DE01D" w14:textId="5BF9E005" w:rsidR="009C756F" w:rsidRPr="00F01CD8" w:rsidRDefault="009C756F" w:rsidP="00FE1F5B">
            <w:pPr>
              <w:tabs>
                <w:tab w:val="left" w:pos="6300"/>
                <w:tab w:val="left" w:pos="6390"/>
              </w:tabs>
              <w:jc w:val="both"/>
              <w:rPr>
                <w:sz w:val="22"/>
                <w:szCs w:val="22"/>
              </w:rPr>
            </w:pPr>
            <w:r w:rsidRPr="00F01CD8">
              <w:rPr>
                <w:sz w:val="22"/>
                <w:szCs w:val="22"/>
              </w:rPr>
              <w:t>CNP</w:t>
            </w:r>
          </w:p>
        </w:tc>
        <w:tc>
          <w:tcPr>
            <w:tcW w:w="1573" w:type="pct"/>
          </w:tcPr>
          <w:p w14:paraId="1A5BB059" w14:textId="1C140FC3" w:rsidR="009C756F" w:rsidRPr="00F01CD8" w:rsidRDefault="009C756F" w:rsidP="00FE1F5B">
            <w:pPr>
              <w:tabs>
                <w:tab w:val="left" w:pos="6300"/>
                <w:tab w:val="left" w:pos="6390"/>
              </w:tabs>
              <w:jc w:val="both"/>
              <w:rPr>
                <w:sz w:val="22"/>
                <w:szCs w:val="22"/>
              </w:rPr>
            </w:pPr>
            <w:r w:rsidRPr="00F01CD8">
              <w:rPr>
                <w:sz w:val="22"/>
                <w:szCs w:val="22"/>
              </w:rPr>
              <w:t>Via Teleconference</w:t>
            </w:r>
          </w:p>
        </w:tc>
      </w:tr>
      <w:tr w:rsidR="00916E74" w:rsidRPr="005107DF" w14:paraId="5C493E66" w14:textId="77777777" w:rsidTr="00771A0C">
        <w:trPr>
          <w:trHeight w:val="288"/>
        </w:trPr>
        <w:tc>
          <w:tcPr>
            <w:tcW w:w="1393" w:type="pct"/>
          </w:tcPr>
          <w:p w14:paraId="06318CF2" w14:textId="266FE03A" w:rsidR="00916E74" w:rsidRPr="0094695F" w:rsidRDefault="00916E74" w:rsidP="00FE1F5B">
            <w:pPr>
              <w:tabs>
                <w:tab w:val="left" w:pos="6300"/>
                <w:tab w:val="left" w:pos="6390"/>
              </w:tabs>
              <w:jc w:val="both"/>
              <w:rPr>
                <w:sz w:val="22"/>
                <w:szCs w:val="22"/>
              </w:rPr>
            </w:pPr>
            <w:r w:rsidRPr="0094695F">
              <w:rPr>
                <w:sz w:val="22"/>
                <w:szCs w:val="22"/>
              </w:rPr>
              <w:t>Barfield, Lori Lee</w:t>
            </w:r>
          </w:p>
        </w:tc>
        <w:tc>
          <w:tcPr>
            <w:tcW w:w="2034" w:type="pct"/>
            <w:gridSpan w:val="3"/>
          </w:tcPr>
          <w:p w14:paraId="35F8E693" w14:textId="500783FE" w:rsidR="00916E74" w:rsidRPr="0094695F" w:rsidRDefault="00916E74" w:rsidP="00FE1F5B">
            <w:pPr>
              <w:tabs>
                <w:tab w:val="left" w:pos="6300"/>
                <w:tab w:val="left" w:pos="6390"/>
              </w:tabs>
              <w:jc w:val="both"/>
              <w:rPr>
                <w:sz w:val="22"/>
                <w:szCs w:val="22"/>
              </w:rPr>
            </w:pPr>
            <w:r w:rsidRPr="0094695F">
              <w:rPr>
                <w:sz w:val="22"/>
                <w:szCs w:val="22"/>
              </w:rPr>
              <w:t>Just Energy</w:t>
            </w:r>
          </w:p>
        </w:tc>
        <w:tc>
          <w:tcPr>
            <w:tcW w:w="1573" w:type="pct"/>
          </w:tcPr>
          <w:p w14:paraId="28B253E5" w14:textId="4B5F79C5" w:rsidR="00916E74" w:rsidRPr="0094695F" w:rsidRDefault="00916E74" w:rsidP="00FE1F5B">
            <w:pPr>
              <w:tabs>
                <w:tab w:val="left" w:pos="6300"/>
                <w:tab w:val="left" w:pos="6390"/>
              </w:tabs>
              <w:jc w:val="both"/>
              <w:rPr>
                <w:sz w:val="22"/>
                <w:szCs w:val="22"/>
              </w:rPr>
            </w:pPr>
            <w:r w:rsidRPr="0094695F">
              <w:rPr>
                <w:sz w:val="22"/>
                <w:szCs w:val="22"/>
              </w:rPr>
              <w:t>Via Teleconference</w:t>
            </w:r>
          </w:p>
        </w:tc>
      </w:tr>
      <w:tr w:rsidR="009C756F" w:rsidRPr="005107DF" w14:paraId="2E629CF0" w14:textId="77777777" w:rsidTr="00771A0C">
        <w:trPr>
          <w:trHeight w:val="288"/>
        </w:trPr>
        <w:tc>
          <w:tcPr>
            <w:tcW w:w="1393" w:type="pct"/>
          </w:tcPr>
          <w:p w14:paraId="1ACAFC60" w14:textId="72EC847E" w:rsidR="009C756F" w:rsidRPr="0094695F" w:rsidRDefault="009C756F" w:rsidP="00FE1F5B">
            <w:pPr>
              <w:tabs>
                <w:tab w:val="left" w:pos="6300"/>
                <w:tab w:val="left" w:pos="6390"/>
              </w:tabs>
              <w:jc w:val="both"/>
              <w:rPr>
                <w:sz w:val="22"/>
                <w:szCs w:val="22"/>
              </w:rPr>
            </w:pPr>
            <w:r w:rsidRPr="0094695F">
              <w:rPr>
                <w:sz w:val="22"/>
                <w:szCs w:val="22"/>
              </w:rPr>
              <w:t>Baiza, Elizabeth</w:t>
            </w:r>
          </w:p>
        </w:tc>
        <w:tc>
          <w:tcPr>
            <w:tcW w:w="2034" w:type="pct"/>
            <w:gridSpan w:val="3"/>
          </w:tcPr>
          <w:p w14:paraId="78409EC0" w14:textId="65D208E5" w:rsidR="009C756F" w:rsidRPr="0094695F" w:rsidRDefault="005B32F5" w:rsidP="00FE1F5B">
            <w:pPr>
              <w:tabs>
                <w:tab w:val="left" w:pos="6300"/>
                <w:tab w:val="left" w:pos="6390"/>
              </w:tabs>
              <w:jc w:val="both"/>
              <w:rPr>
                <w:sz w:val="22"/>
                <w:szCs w:val="22"/>
              </w:rPr>
            </w:pPr>
            <w:r>
              <w:rPr>
                <w:sz w:val="22"/>
                <w:szCs w:val="22"/>
              </w:rPr>
              <w:t>Lubbock Power &amp; Light (</w:t>
            </w:r>
            <w:r w:rsidR="009C756F" w:rsidRPr="0094695F">
              <w:rPr>
                <w:sz w:val="22"/>
                <w:szCs w:val="22"/>
              </w:rPr>
              <w:t>LP&amp;L</w:t>
            </w:r>
            <w:r>
              <w:rPr>
                <w:sz w:val="22"/>
                <w:szCs w:val="22"/>
              </w:rPr>
              <w:t>)</w:t>
            </w:r>
          </w:p>
        </w:tc>
        <w:tc>
          <w:tcPr>
            <w:tcW w:w="1573" w:type="pct"/>
          </w:tcPr>
          <w:p w14:paraId="62172E93" w14:textId="77A88B29" w:rsidR="009C756F" w:rsidRPr="0094695F" w:rsidRDefault="009C756F" w:rsidP="00FE1F5B">
            <w:pPr>
              <w:tabs>
                <w:tab w:val="left" w:pos="6300"/>
                <w:tab w:val="left" w:pos="6390"/>
              </w:tabs>
              <w:jc w:val="both"/>
              <w:rPr>
                <w:sz w:val="22"/>
                <w:szCs w:val="22"/>
              </w:rPr>
            </w:pPr>
            <w:r w:rsidRPr="0094695F">
              <w:rPr>
                <w:sz w:val="22"/>
                <w:szCs w:val="22"/>
              </w:rPr>
              <w:t>Via Teleconference</w:t>
            </w:r>
          </w:p>
        </w:tc>
      </w:tr>
      <w:tr w:rsidR="004C15D1" w:rsidRPr="005107DF" w14:paraId="467BD918" w14:textId="77777777" w:rsidTr="00771A0C">
        <w:trPr>
          <w:trHeight w:val="288"/>
        </w:trPr>
        <w:tc>
          <w:tcPr>
            <w:tcW w:w="1393" w:type="pct"/>
          </w:tcPr>
          <w:p w14:paraId="3BE2E207" w14:textId="1F131990" w:rsidR="004C15D1" w:rsidRPr="00F01CD8" w:rsidRDefault="004C15D1" w:rsidP="00FE1F5B">
            <w:pPr>
              <w:tabs>
                <w:tab w:val="left" w:pos="6300"/>
                <w:tab w:val="left" w:pos="6390"/>
              </w:tabs>
              <w:jc w:val="both"/>
              <w:rPr>
                <w:sz w:val="22"/>
                <w:szCs w:val="22"/>
              </w:rPr>
            </w:pPr>
            <w:r w:rsidRPr="00F01CD8">
              <w:rPr>
                <w:sz w:val="22"/>
                <w:szCs w:val="22"/>
              </w:rPr>
              <w:t>Beasley, Richard</w:t>
            </w:r>
          </w:p>
        </w:tc>
        <w:tc>
          <w:tcPr>
            <w:tcW w:w="2034" w:type="pct"/>
            <w:gridSpan w:val="3"/>
          </w:tcPr>
          <w:p w14:paraId="0A05F48C" w14:textId="350904B6" w:rsidR="004C15D1" w:rsidRPr="00F01CD8" w:rsidRDefault="004C15D1" w:rsidP="00FE1F5B">
            <w:pPr>
              <w:tabs>
                <w:tab w:val="left" w:pos="6300"/>
                <w:tab w:val="left" w:pos="6390"/>
              </w:tabs>
              <w:jc w:val="both"/>
              <w:rPr>
                <w:sz w:val="22"/>
                <w:szCs w:val="22"/>
              </w:rPr>
            </w:pPr>
            <w:r w:rsidRPr="00F01CD8">
              <w:rPr>
                <w:sz w:val="22"/>
                <w:szCs w:val="22"/>
              </w:rPr>
              <w:t>CNP</w:t>
            </w:r>
          </w:p>
        </w:tc>
        <w:tc>
          <w:tcPr>
            <w:tcW w:w="1573" w:type="pct"/>
          </w:tcPr>
          <w:p w14:paraId="218355B6" w14:textId="631824C3" w:rsidR="004C15D1" w:rsidRPr="00181EBE" w:rsidRDefault="00F01CD8" w:rsidP="00FE1F5B">
            <w:pPr>
              <w:tabs>
                <w:tab w:val="left" w:pos="6300"/>
                <w:tab w:val="left" w:pos="6390"/>
              </w:tabs>
              <w:jc w:val="both"/>
              <w:rPr>
                <w:sz w:val="22"/>
                <w:szCs w:val="22"/>
                <w:highlight w:val="lightGray"/>
              </w:rPr>
            </w:pPr>
            <w:r w:rsidRPr="00F01CD8">
              <w:rPr>
                <w:sz w:val="22"/>
                <w:szCs w:val="22"/>
              </w:rPr>
              <w:t>Via Teleconference</w:t>
            </w:r>
          </w:p>
        </w:tc>
      </w:tr>
      <w:tr w:rsidR="009F06EA" w:rsidRPr="005107DF" w14:paraId="05870033" w14:textId="77777777" w:rsidTr="00771A0C">
        <w:trPr>
          <w:trHeight w:val="288"/>
        </w:trPr>
        <w:tc>
          <w:tcPr>
            <w:tcW w:w="1393" w:type="pct"/>
          </w:tcPr>
          <w:p w14:paraId="5DA1A25D" w14:textId="3D96DA13" w:rsidR="009F06EA" w:rsidRPr="0094695F" w:rsidRDefault="009F06EA" w:rsidP="00FE1F5B">
            <w:pPr>
              <w:tabs>
                <w:tab w:val="left" w:pos="6300"/>
                <w:tab w:val="left" w:pos="6390"/>
              </w:tabs>
              <w:jc w:val="both"/>
              <w:rPr>
                <w:sz w:val="22"/>
                <w:szCs w:val="22"/>
              </w:rPr>
            </w:pPr>
            <w:r w:rsidRPr="0094695F">
              <w:rPr>
                <w:sz w:val="22"/>
                <w:szCs w:val="22"/>
              </w:rPr>
              <w:t>Belin, Deb</w:t>
            </w:r>
          </w:p>
        </w:tc>
        <w:tc>
          <w:tcPr>
            <w:tcW w:w="2034" w:type="pct"/>
            <w:gridSpan w:val="3"/>
          </w:tcPr>
          <w:p w14:paraId="1CDEB7B5" w14:textId="2680A99E" w:rsidR="009F06EA" w:rsidRPr="0094695F" w:rsidRDefault="009F06EA" w:rsidP="00FE1F5B">
            <w:pPr>
              <w:tabs>
                <w:tab w:val="left" w:pos="6300"/>
                <w:tab w:val="left" w:pos="6390"/>
              </w:tabs>
              <w:jc w:val="both"/>
              <w:rPr>
                <w:sz w:val="22"/>
                <w:szCs w:val="22"/>
              </w:rPr>
            </w:pPr>
            <w:r w:rsidRPr="0094695F">
              <w:rPr>
                <w:sz w:val="22"/>
                <w:szCs w:val="22"/>
              </w:rPr>
              <w:t>Earth Etch</w:t>
            </w:r>
          </w:p>
        </w:tc>
        <w:tc>
          <w:tcPr>
            <w:tcW w:w="1573" w:type="pct"/>
          </w:tcPr>
          <w:p w14:paraId="273A6024" w14:textId="30F7D83C" w:rsidR="009F06EA" w:rsidRPr="0094695F" w:rsidRDefault="009F06EA" w:rsidP="00FE1F5B">
            <w:pPr>
              <w:tabs>
                <w:tab w:val="left" w:pos="6300"/>
                <w:tab w:val="left" w:pos="6390"/>
              </w:tabs>
              <w:jc w:val="both"/>
              <w:rPr>
                <w:sz w:val="22"/>
                <w:szCs w:val="22"/>
              </w:rPr>
            </w:pPr>
            <w:r w:rsidRPr="0094695F">
              <w:rPr>
                <w:sz w:val="22"/>
                <w:szCs w:val="22"/>
              </w:rPr>
              <w:t>Via Teleconference</w:t>
            </w:r>
          </w:p>
        </w:tc>
      </w:tr>
      <w:tr w:rsidR="0094695F" w:rsidRPr="005107DF" w14:paraId="623A57C6" w14:textId="77777777" w:rsidTr="00771A0C">
        <w:trPr>
          <w:trHeight w:val="288"/>
        </w:trPr>
        <w:tc>
          <w:tcPr>
            <w:tcW w:w="1393" w:type="pct"/>
          </w:tcPr>
          <w:p w14:paraId="50BC55A6" w14:textId="49EA4420" w:rsidR="0094695F" w:rsidRPr="00F01CD8" w:rsidRDefault="0094695F" w:rsidP="00FE1F5B">
            <w:pPr>
              <w:tabs>
                <w:tab w:val="left" w:pos="6300"/>
                <w:tab w:val="left" w:pos="6390"/>
              </w:tabs>
              <w:jc w:val="both"/>
              <w:rPr>
                <w:sz w:val="22"/>
                <w:szCs w:val="22"/>
              </w:rPr>
            </w:pPr>
            <w:r>
              <w:rPr>
                <w:sz w:val="22"/>
                <w:szCs w:val="22"/>
              </w:rPr>
              <w:t>Blackburn, Don</w:t>
            </w:r>
          </w:p>
        </w:tc>
        <w:tc>
          <w:tcPr>
            <w:tcW w:w="2034" w:type="pct"/>
            <w:gridSpan w:val="3"/>
          </w:tcPr>
          <w:p w14:paraId="642EA794" w14:textId="1B73B1A7" w:rsidR="0094695F" w:rsidRPr="00F01CD8" w:rsidRDefault="0094695F" w:rsidP="00FE1F5B">
            <w:pPr>
              <w:tabs>
                <w:tab w:val="left" w:pos="6300"/>
                <w:tab w:val="left" w:pos="6390"/>
              </w:tabs>
              <w:jc w:val="both"/>
              <w:rPr>
                <w:sz w:val="22"/>
                <w:szCs w:val="22"/>
              </w:rPr>
            </w:pPr>
            <w:r>
              <w:rPr>
                <w:sz w:val="22"/>
                <w:szCs w:val="22"/>
              </w:rPr>
              <w:t>Hunt Energy Network Power Marketing</w:t>
            </w:r>
          </w:p>
        </w:tc>
        <w:tc>
          <w:tcPr>
            <w:tcW w:w="1573" w:type="pct"/>
          </w:tcPr>
          <w:p w14:paraId="6CDFD6A5" w14:textId="386CE1E7" w:rsidR="0094695F" w:rsidRPr="00F01CD8" w:rsidRDefault="0094695F" w:rsidP="00FE1F5B">
            <w:pPr>
              <w:tabs>
                <w:tab w:val="left" w:pos="6300"/>
                <w:tab w:val="left" w:pos="6390"/>
              </w:tabs>
              <w:jc w:val="both"/>
              <w:rPr>
                <w:sz w:val="22"/>
                <w:szCs w:val="22"/>
              </w:rPr>
            </w:pPr>
            <w:r w:rsidRPr="00935E00">
              <w:rPr>
                <w:sz w:val="22"/>
                <w:szCs w:val="22"/>
              </w:rPr>
              <w:t>Via Teleconference</w:t>
            </w:r>
          </w:p>
        </w:tc>
      </w:tr>
      <w:tr w:rsidR="00416E87" w:rsidRPr="005107DF" w14:paraId="4A93A6AE" w14:textId="77777777" w:rsidTr="00771A0C">
        <w:trPr>
          <w:trHeight w:val="288"/>
        </w:trPr>
        <w:tc>
          <w:tcPr>
            <w:tcW w:w="1393" w:type="pct"/>
          </w:tcPr>
          <w:p w14:paraId="7C87A0E0" w14:textId="54ED7A27" w:rsidR="00416E87" w:rsidRPr="00F01CD8" w:rsidRDefault="00416E87" w:rsidP="00FE1F5B">
            <w:pPr>
              <w:tabs>
                <w:tab w:val="left" w:pos="6300"/>
                <w:tab w:val="left" w:pos="6390"/>
              </w:tabs>
              <w:jc w:val="both"/>
              <w:rPr>
                <w:sz w:val="22"/>
                <w:szCs w:val="22"/>
              </w:rPr>
            </w:pPr>
            <w:r w:rsidRPr="00F01CD8">
              <w:rPr>
                <w:sz w:val="22"/>
                <w:szCs w:val="22"/>
              </w:rPr>
              <w:t>Broach, Eric</w:t>
            </w:r>
          </w:p>
        </w:tc>
        <w:tc>
          <w:tcPr>
            <w:tcW w:w="2034" w:type="pct"/>
            <w:gridSpan w:val="3"/>
          </w:tcPr>
          <w:p w14:paraId="7A339F37" w14:textId="43757634" w:rsidR="00416E87" w:rsidRPr="00F01CD8" w:rsidRDefault="00E126AD" w:rsidP="00FE1F5B">
            <w:pPr>
              <w:tabs>
                <w:tab w:val="left" w:pos="6300"/>
                <w:tab w:val="left" w:pos="6390"/>
              </w:tabs>
              <w:jc w:val="both"/>
              <w:rPr>
                <w:sz w:val="22"/>
                <w:szCs w:val="22"/>
              </w:rPr>
            </w:pPr>
            <w:r w:rsidRPr="00F01CD8">
              <w:rPr>
                <w:sz w:val="22"/>
                <w:szCs w:val="22"/>
              </w:rPr>
              <w:t>NextEra Energy Retail</w:t>
            </w:r>
          </w:p>
        </w:tc>
        <w:tc>
          <w:tcPr>
            <w:tcW w:w="1573" w:type="pct"/>
          </w:tcPr>
          <w:p w14:paraId="29700C46" w14:textId="70B75BCE" w:rsidR="00416E87" w:rsidRPr="00F01CD8" w:rsidRDefault="00416E87" w:rsidP="00FE1F5B">
            <w:pPr>
              <w:tabs>
                <w:tab w:val="left" w:pos="6300"/>
                <w:tab w:val="left" w:pos="6390"/>
              </w:tabs>
              <w:jc w:val="both"/>
              <w:rPr>
                <w:sz w:val="22"/>
                <w:szCs w:val="22"/>
              </w:rPr>
            </w:pPr>
            <w:r w:rsidRPr="00F01CD8">
              <w:rPr>
                <w:sz w:val="22"/>
                <w:szCs w:val="22"/>
              </w:rPr>
              <w:t>Via Teleconference</w:t>
            </w:r>
          </w:p>
        </w:tc>
      </w:tr>
      <w:tr w:rsidR="00F01CD8" w:rsidRPr="005107DF" w14:paraId="7F295733" w14:textId="77777777" w:rsidTr="00771A0C">
        <w:trPr>
          <w:trHeight w:val="288"/>
        </w:trPr>
        <w:tc>
          <w:tcPr>
            <w:tcW w:w="1393" w:type="pct"/>
          </w:tcPr>
          <w:p w14:paraId="565FB266" w14:textId="1C7C7082" w:rsidR="00F01CD8" w:rsidRPr="00F01CD8" w:rsidRDefault="00F01CD8" w:rsidP="00FE1F5B">
            <w:pPr>
              <w:tabs>
                <w:tab w:val="left" w:pos="6300"/>
                <w:tab w:val="left" w:pos="6390"/>
              </w:tabs>
              <w:jc w:val="both"/>
              <w:rPr>
                <w:sz w:val="22"/>
                <w:szCs w:val="22"/>
              </w:rPr>
            </w:pPr>
            <w:r w:rsidRPr="00F01CD8">
              <w:rPr>
                <w:sz w:val="22"/>
                <w:szCs w:val="22"/>
              </w:rPr>
              <w:t>Burch, Chris</w:t>
            </w:r>
          </w:p>
        </w:tc>
        <w:tc>
          <w:tcPr>
            <w:tcW w:w="2034" w:type="pct"/>
            <w:gridSpan w:val="3"/>
          </w:tcPr>
          <w:p w14:paraId="304BE326" w14:textId="7CA2D83F" w:rsidR="00F01CD8" w:rsidRPr="00F01CD8" w:rsidRDefault="00F01CD8" w:rsidP="00FE1F5B">
            <w:pPr>
              <w:tabs>
                <w:tab w:val="left" w:pos="6300"/>
                <w:tab w:val="left" w:pos="6390"/>
              </w:tabs>
              <w:jc w:val="both"/>
              <w:rPr>
                <w:sz w:val="22"/>
                <w:szCs w:val="22"/>
              </w:rPr>
            </w:pPr>
            <w:r w:rsidRPr="00F01CD8">
              <w:rPr>
                <w:sz w:val="22"/>
                <w:szCs w:val="22"/>
              </w:rPr>
              <w:t>PUCT</w:t>
            </w:r>
          </w:p>
        </w:tc>
        <w:tc>
          <w:tcPr>
            <w:tcW w:w="1573" w:type="pct"/>
          </w:tcPr>
          <w:p w14:paraId="6A55F874" w14:textId="0E4EE199" w:rsidR="00F01CD8" w:rsidRPr="00181EBE" w:rsidRDefault="00F01CD8" w:rsidP="00FE1F5B">
            <w:pPr>
              <w:tabs>
                <w:tab w:val="left" w:pos="6300"/>
                <w:tab w:val="left" w:pos="6390"/>
              </w:tabs>
              <w:jc w:val="both"/>
              <w:rPr>
                <w:sz w:val="22"/>
                <w:szCs w:val="22"/>
                <w:highlight w:val="lightGray"/>
              </w:rPr>
            </w:pPr>
            <w:r w:rsidRPr="00935E00">
              <w:rPr>
                <w:sz w:val="22"/>
                <w:szCs w:val="22"/>
              </w:rPr>
              <w:t>Via Teleconference</w:t>
            </w:r>
          </w:p>
        </w:tc>
      </w:tr>
      <w:tr w:rsidR="00A729E1" w:rsidRPr="005107DF" w14:paraId="3C5FA6D5" w14:textId="77777777" w:rsidTr="00771A0C">
        <w:trPr>
          <w:trHeight w:val="288"/>
        </w:trPr>
        <w:tc>
          <w:tcPr>
            <w:tcW w:w="1393" w:type="pct"/>
          </w:tcPr>
          <w:p w14:paraId="672937FA" w14:textId="7D9EF9BC" w:rsidR="00A729E1" w:rsidRPr="00F01CD8" w:rsidRDefault="00A729E1" w:rsidP="00FE1F5B">
            <w:pPr>
              <w:tabs>
                <w:tab w:val="left" w:pos="6300"/>
                <w:tab w:val="left" w:pos="6390"/>
              </w:tabs>
              <w:jc w:val="both"/>
              <w:rPr>
                <w:sz w:val="22"/>
                <w:szCs w:val="22"/>
              </w:rPr>
            </w:pPr>
            <w:r w:rsidRPr="00F01CD8">
              <w:rPr>
                <w:sz w:val="22"/>
                <w:szCs w:val="22"/>
              </w:rPr>
              <w:t>Busch, A</w:t>
            </w:r>
            <w:r w:rsidR="00F94565" w:rsidRPr="00F01CD8">
              <w:rPr>
                <w:sz w:val="22"/>
                <w:szCs w:val="22"/>
              </w:rPr>
              <w:t>ly</w:t>
            </w:r>
          </w:p>
        </w:tc>
        <w:tc>
          <w:tcPr>
            <w:tcW w:w="2034" w:type="pct"/>
            <w:gridSpan w:val="3"/>
          </w:tcPr>
          <w:p w14:paraId="33556E6D" w14:textId="703F43A9" w:rsidR="00A729E1" w:rsidRPr="00F01CD8" w:rsidRDefault="00A729E1" w:rsidP="00FE1F5B">
            <w:pPr>
              <w:tabs>
                <w:tab w:val="left" w:pos="6300"/>
                <w:tab w:val="left" w:pos="6390"/>
              </w:tabs>
              <w:jc w:val="both"/>
              <w:rPr>
                <w:sz w:val="22"/>
                <w:szCs w:val="22"/>
              </w:rPr>
            </w:pPr>
            <w:r w:rsidRPr="00F01CD8">
              <w:rPr>
                <w:sz w:val="22"/>
                <w:szCs w:val="22"/>
              </w:rPr>
              <w:t>LP&amp;L</w:t>
            </w:r>
          </w:p>
        </w:tc>
        <w:tc>
          <w:tcPr>
            <w:tcW w:w="1573" w:type="pct"/>
          </w:tcPr>
          <w:p w14:paraId="6F7A280E" w14:textId="1EA9BF8D" w:rsidR="00A729E1" w:rsidRPr="00181EBE" w:rsidRDefault="00F01CD8" w:rsidP="00FE1F5B">
            <w:pPr>
              <w:tabs>
                <w:tab w:val="left" w:pos="6300"/>
                <w:tab w:val="left" w:pos="6390"/>
              </w:tabs>
              <w:jc w:val="both"/>
              <w:rPr>
                <w:sz w:val="22"/>
                <w:szCs w:val="22"/>
                <w:highlight w:val="lightGray"/>
              </w:rPr>
            </w:pPr>
            <w:r w:rsidRPr="00F01CD8">
              <w:rPr>
                <w:sz w:val="22"/>
                <w:szCs w:val="22"/>
              </w:rPr>
              <w:t>Via Teleconference</w:t>
            </w:r>
          </w:p>
        </w:tc>
      </w:tr>
      <w:tr w:rsidR="003D492B" w:rsidRPr="005107DF" w14:paraId="488F596C" w14:textId="77777777" w:rsidTr="00771A0C">
        <w:trPr>
          <w:trHeight w:val="288"/>
        </w:trPr>
        <w:tc>
          <w:tcPr>
            <w:tcW w:w="1393" w:type="pct"/>
          </w:tcPr>
          <w:p w14:paraId="66FA593E" w14:textId="238EE3D0" w:rsidR="003D492B" w:rsidRPr="0094695F" w:rsidRDefault="003D492B" w:rsidP="00FE1F5B">
            <w:pPr>
              <w:tabs>
                <w:tab w:val="left" w:pos="6300"/>
                <w:tab w:val="left" w:pos="6390"/>
              </w:tabs>
              <w:jc w:val="both"/>
              <w:rPr>
                <w:sz w:val="22"/>
                <w:szCs w:val="22"/>
              </w:rPr>
            </w:pPr>
            <w:r w:rsidRPr="0094695F">
              <w:rPr>
                <w:sz w:val="22"/>
                <w:szCs w:val="22"/>
              </w:rPr>
              <w:t>Butler, William</w:t>
            </w:r>
          </w:p>
        </w:tc>
        <w:tc>
          <w:tcPr>
            <w:tcW w:w="2034" w:type="pct"/>
            <w:gridSpan w:val="3"/>
          </w:tcPr>
          <w:p w14:paraId="2D3E8F9E" w14:textId="2EEEF75D" w:rsidR="003D492B" w:rsidRPr="0094695F" w:rsidRDefault="003D492B" w:rsidP="00FE1F5B">
            <w:pPr>
              <w:tabs>
                <w:tab w:val="left" w:pos="6300"/>
                <w:tab w:val="left" w:pos="6390"/>
              </w:tabs>
              <w:jc w:val="both"/>
              <w:rPr>
                <w:sz w:val="22"/>
                <w:szCs w:val="22"/>
              </w:rPr>
            </w:pPr>
            <w:r w:rsidRPr="0094695F">
              <w:rPr>
                <w:sz w:val="22"/>
                <w:szCs w:val="22"/>
              </w:rPr>
              <w:t>LP&amp;L</w:t>
            </w:r>
          </w:p>
        </w:tc>
        <w:tc>
          <w:tcPr>
            <w:tcW w:w="1573" w:type="pct"/>
          </w:tcPr>
          <w:p w14:paraId="5418700C" w14:textId="20947A70" w:rsidR="003D492B" w:rsidRPr="0094695F" w:rsidRDefault="003D492B" w:rsidP="00FE1F5B">
            <w:pPr>
              <w:tabs>
                <w:tab w:val="left" w:pos="6300"/>
                <w:tab w:val="left" w:pos="6390"/>
              </w:tabs>
              <w:jc w:val="both"/>
              <w:rPr>
                <w:sz w:val="22"/>
                <w:szCs w:val="22"/>
              </w:rPr>
            </w:pPr>
            <w:r w:rsidRPr="0094695F">
              <w:rPr>
                <w:sz w:val="22"/>
                <w:szCs w:val="22"/>
              </w:rPr>
              <w:t>Via Teleconference</w:t>
            </w:r>
          </w:p>
        </w:tc>
      </w:tr>
      <w:tr w:rsidR="00A729E1" w:rsidRPr="005107DF" w14:paraId="15E2D399" w14:textId="77777777" w:rsidTr="00771A0C">
        <w:trPr>
          <w:trHeight w:val="288"/>
        </w:trPr>
        <w:tc>
          <w:tcPr>
            <w:tcW w:w="1393" w:type="pct"/>
          </w:tcPr>
          <w:p w14:paraId="3E2F979F" w14:textId="5324F5DA" w:rsidR="00A729E1" w:rsidRPr="00F01CD8" w:rsidRDefault="00A729E1" w:rsidP="00FE1F5B">
            <w:pPr>
              <w:tabs>
                <w:tab w:val="left" w:pos="6300"/>
                <w:tab w:val="left" w:pos="6390"/>
              </w:tabs>
              <w:jc w:val="both"/>
              <w:rPr>
                <w:sz w:val="22"/>
                <w:szCs w:val="22"/>
              </w:rPr>
            </w:pPr>
            <w:r w:rsidRPr="00F01CD8">
              <w:rPr>
                <w:sz w:val="22"/>
                <w:szCs w:val="22"/>
              </w:rPr>
              <w:t>Callender, Hudson</w:t>
            </w:r>
          </w:p>
        </w:tc>
        <w:tc>
          <w:tcPr>
            <w:tcW w:w="2034" w:type="pct"/>
            <w:gridSpan w:val="3"/>
          </w:tcPr>
          <w:p w14:paraId="42D88082" w14:textId="4FFFCEE8" w:rsidR="00A729E1" w:rsidRPr="00F01CD8" w:rsidRDefault="00A729E1" w:rsidP="00FE1F5B">
            <w:pPr>
              <w:tabs>
                <w:tab w:val="left" w:pos="6300"/>
                <w:tab w:val="left" w:pos="6390"/>
              </w:tabs>
              <w:jc w:val="both"/>
              <w:rPr>
                <w:sz w:val="22"/>
                <w:szCs w:val="22"/>
              </w:rPr>
            </w:pPr>
            <w:r w:rsidRPr="00F01CD8">
              <w:rPr>
                <w:sz w:val="22"/>
                <w:szCs w:val="22"/>
              </w:rPr>
              <w:t>CPS Energy</w:t>
            </w:r>
          </w:p>
        </w:tc>
        <w:tc>
          <w:tcPr>
            <w:tcW w:w="1573" w:type="pct"/>
          </w:tcPr>
          <w:p w14:paraId="06C6DB97" w14:textId="277D7AA2" w:rsidR="00A729E1" w:rsidRPr="00181EBE" w:rsidRDefault="00F01CD8" w:rsidP="00FE1F5B">
            <w:pPr>
              <w:tabs>
                <w:tab w:val="left" w:pos="6300"/>
                <w:tab w:val="left" w:pos="6390"/>
              </w:tabs>
              <w:jc w:val="both"/>
              <w:rPr>
                <w:sz w:val="22"/>
                <w:szCs w:val="22"/>
                <w:highlight w:val="lightGray"/>
              </w:rPr>
            </w:pPr>
            <w:r w:rsidRPr="00F01CD8">
              <w:rPr>
                <w:sz w:val="22"/>
                <w:szCs w:val="22"/>
              </w:rPr>
              <w:t>Via Teleconference</w:t>
            </w:r>
          </w:p>
        </w:tc>
      </w:tr>
      <w:tr w:rsidR="00F01CD8" w:rsidRPr="005107DF" w14:paraId="38004128" w14:textId="77777777" w:rsidTr="00771A0C">
        <w:trPr>
          <w:trHeight w:val="288"/>
        </w:trPr>
        <w:tc>
          <w:tcPr>
            <w:tcW w:w="1393" w:type="pct"/>
          </w:tcPr>
          <w:p w14:paraId="65C74484" w14:textId="198FF85C" w:rsidR="00F01CD8" w:rsidRDefault="00F01CD8" w:rsidP="00FE1F5B">
            <w:pPr>
              <w:tabs>
                <w:tab w:val="left" w:pos="6300"/>
                <w:tab w:val="left" w:pos="6390"/>
              </w:tabs>
              <w:jc w:val="both"/>
              <w:rPr>
                <w:sz w:val="22"/>
                <w:szCs w:val="22"/>
              </w:rPr>
            </w:pPr>
            <w:r>
              <w:rPr>
                <w:sz w:val="22"/>
                <w:szCs w:val="22"/>
              </w:rPr>
              <w:t>Chen, Jeff</w:t>
            </w:r>
          </w:p>
        </w:tc>
        <w:tc>
          <w:tcPr>
            <w:tcW w:w="2034" w:type="pct"/>
            <w:gridSpan w:val="3"/>
          </w:tcPr>
          <w:p w14:paraId="289C7B8F" w14:textId="626054E9" w:rsidR="00F01CD8" w:rsidRDefault="00F01CD8" w:rsidP="00FE1F5B">
            <w:pPr>
              <w:tabs>
                <w:tab w:val="left" w:pos="6300"/>
                <w:tab w:val="left" w:pos="6390"/>
              </w:tabs>
              <w:jc w:val="both"/>
              <w:rPr>
                <w:sz w:val="22"/>
                <w:szCs w:val="22"/>
              </w:rPr>
            </w:pPr>
            <w:r>
              <w:rPr>
                <w:sz w:val="22"/>
                <w:szCs w:val="22"/>
              </w:rPr>
              <w:t>CNP</w:t>
            </w:r>
          </w:p>
        </w:tc>
        <w:tc>
          <w:tcPr>
            <w:tcW w:w="1573" w:type="pct"/>
          </w:tcPr>
          <w:p w14:paraId="163CDD3E" w14:textId="24A6651C" w:rsidR="00F01CD8" w:rsidRPr="00181EBE" w:rsidRDefault="00F01CD8" w:rsidP="00FE1F5B">
            <w:pPr>
              <w:tabs>
                <w:tab w:val="left" w:pos="6300"/>
                <w:tab w:val="left" w:pos="6390"/>
              </w:tabs>
              <w:jc w:val="both"/>
              <w:rPr>
                <w:sz w:val="22"/>
                <w:szCs w:val="22"/>
                <w:highlight w:val="lightGray"/>
              </w:rPr>
            </w:pPr>
            <w:r w:rsidRPr="00935E00">
              <w:rPr>
                <w:sz w:val="22"/>
                <w:szCs w:val="22"/>
              </w:rPr>
              <w:t>Via Teleconference</w:t>
            </w:r>
          </w:p>
        </w:tc>
      </w:tr>
      <w:tr w:rsidR="00132345" w:rsidRPr="005107DF" w14:paraId="5B4D8DCC" w14:textId="77777777" w:rsidTr="00771A0C">
        <w:trPr>
          <w:trHeight w:val="288"/>
        </w:trPr>
        <w:tc>
          <w:tcPr>
            <w:tcW w:w="1393" w:type="pct"/>
          </w:tcPr>
          <w:p w14:paraId="70D186CA" w14:textId="1A1A92D8" w:rsidR="00132345" w:rsidRPr="00132345" w:rsidRDefault="00132345" w:rsidP="00FE1F5B">
            <w:pPr>
              <w:tabs>
                <w:tab w:val="left" w:pos="6300"/>
                <w:tab w:val="left" w:pos="6390"/>
              </w:tabs>
              <w:jc w:val="both"/>
              <w:rPr>
                <w:sz w:val="22"/>
                <w:szCs w:val="22"/>
              </w:rPr>
            </w:pPr>
            <w:r>
              <w:rPr>
                <w:sz w:val="22"/>
                <w:szCs w:val="22"/>
              </w:rPr>
              <w:t>Claiborn-Pinto, Shawnee</w:t>
            </w:r>
          </w:p>
        </w:tc>
        <w:tc>
          <w:tcPr>
            <w:tcW w:w="2034" w:type="pct"/>
            <w:gridSpan w:val="3"/>
          </w:tcPr>
          <w:p w14:paraId="312CDAA3" w14:textId="34AC21F2" w:rsidR="00132345" w:rsidRPr="00132345" w:rsidRDefault="00132345" w:rsidP="00FE1F5B">
            <w:pPr>
              <w:tabs>
                <w:tab w:val="left" w:pos="6300"/>
                <w:tab w:val="left" w:pos="6390"/>
              </w:tabs>
              <w:jc w:val="both"/>
              <w:rPr>
                <w:sz w:val="22"/>
                <w:szCs w:val="22"/>
              </w:rPr>
            </w:pPr>
            <w:r>
              <w:rPr>
                <w:sz w:val="22"/>
                <w:szCs w:val="22"/>
              </w:rPr>
              <w:t>PUCT</w:t>
            </w:r>
          </w:p>
        </w:tc>
        <w:tc>
          <w:tcPr>
            <w:tcW w:w="1573" w:type="pct"/>
          </w:tcPr>
          <w:p w14:paraId="20CC5E62" w14:textId="77777777" w:rsidR="00132345" w:rsidRPr="00181EBE" w:rsidRDefault="00132345" w:rsidP="00FE1F5B">
            <w:pPr>
              <w:tabs>
                <w:tab w:val="left" w:pos="6300"/>
                <w:tab w:val="left" w:pos="6390"/>
              </w:tabs>
              <w:jc w:val="both"/>
              <w:rPr>
                <w:sz w:val="22"/>
                <w:szCs w:val="22"/>
                <w:highlight w:val="lightGray"/>
              </w:rPr>
            </w:pPr>
          </w:p>
        </w:tc>
      </w:tr>
      <w:tr w:rsidR="00F01CD8" w:rsidRPr="005107DF" w14:paraId="30AABAED" w14:textId="77777777" w:rsidTr="00771A0C">
        <w:trPr>
          <w:trHeight w:val="288"/>
        </w:trPr>
        <w:tc>
          <w:tcPr>
            <w:tcW w:w="1393" w:type="pct"/>
          </w:tcPr>
          <w:p w14:paraId="2056E5D1" w14:textId="4AD04FD2" w:rsidR="00F01CD8" w:rsidRDefault="00F01CD8" w:rsidP="00FE1F5B">
            <w:pPr>
              <w:tabs>
                <w:tab w:val="left" w:pos="6300"/>
                <w:tab w:val="left" w:pos="6390"/>
              </w:tabs>
              <w:jc w:val="both"/>
              <w:rPr>
                <w:sz w:val="22"/>
                <w:szCs w:val="22"/>
              </w:rPr>
            </w:pPr>
            <w:r>
              <w:rPr>
                <w:sz w:val="22"/>
                <w:szCs w:val="22"/>
              </w:rPr>
              <w:t>Clifford, Brigid</w:t>
            </w:r>
          </w:p>
        </w:tc>
        <w:tc>
          <w:tcPr>
            <w:tcW w:w="2034" w:type="pct"/>
            <w:gridSpan w:val="3"/>
          </w:tcPr>
          <w:p w14:paraId="40BB429D" w14:textId="542699F9" w:rsidR="00F01CD8" w:rsidRDefault="00F01CD8" w:rsidP="00FE1F5B">
            <w:pPr>
              <w:tabs>
                <w:tab w:val="left" w:pos="6300"/>
                <w:tab w:val="left" w:pos="6390"/>
              </w:tabs>
              <w:jc w:val="both"/>
              <w:rPr>
                <w:sz w:val="22"/>
                <w:szCs w:val="22"/>
              </w:rPr>
            </w:pPr>
            <w:r>
              <w:rPr>
                <w:sz w:val="22"/>
                <w:szCs w:val="22"/>
              </w:rPr>
              <w:t>PG Renewables</w:t>
            </w:r>
          </w:p>
        </w:tc>
        <w:tc>
          <w:tcPr>
            <w:tcW w:w="1573" w:type="pct"/>
          </w:tcPr>
          <w:p w14:paraId="6AF76A02" w14:textId="67EDBB66" w:rsidR="00F01CD8" w:rsidRPr="00181EBE" w:rsidRDefault="00F01CD8" w:rsidP="00FE1F5B">
            <w:pPr>
              <w:tabs>
                <w:tab w:val="left" w:pos="6300"/>
                <w:tab w:val="left" w:pos="6390"/>
              </w:tabs>
              <w:jc w:val="both"/>
              <w:rPr>
                <w:sz w:val="22"/>
                <w:szCs w:val="22"/>
                <w:highlight w:val="lightGray"/>
              </w:rPr>
            </w:pPr>
            <w:r w:rsidRPr="00935E00">
              <w:rPr>
                <w:sz w:val="22"/>
                <w:szCs w:val="22"/>
              </w:rPr>
              <w:t>Via Teleconference</w:t>
            </w:r>
          </w:p>
        </w:tc>
      </w:tr>
      <w:tr w:rsidR="00353826" w:rsidRPr="005107DF" w14:paraId="012C66FF" w14:textId="77777777" w:rsidTr="00771A0C">
        <w:trPr>
          <w:trHeight w:val="288"/>
        </w:trPr>
        <w:tc>
          <w:tcPr>
            <w:tcW w:w="1393" w:type="pct"/>
          </w:tcPr>
          <w:p w14:paraId="0BDF7C06" w14:textId="023778CB" w:rsidR="00353826" w:rsidRPr="00132345" w:rsidRDefault="00353826" w:rsidP="00FE1F5B">
            <w:pPr>
              <w:tabs>
                <w:tab w:val="left" w:pos="6300"/>
                <w:tab w:val="left" w:pos="6390"/>
              </w:tabs>
              <w:jc w:val="both"/>
              <w:rPr>
                <w:sz w:val="22"/>
                <w:szCs w:val="22"/>
              </w:rPr>
            </w:pPr>
            <w:r w:rsidRPr="00132345">
              <w:rPr>
                <w:sz w:val="22"/>
                <w:szCs w:val="22"/>
              </w:rPr>
              <w:lastRenderedPageBreak/>
              <w:t>C</w:t>
            </w:r>
            <w:r w:rsidR="009C756F" w:rsidRPr="00132345">
              <w:rPr>
                <w:sz w:val="22"/>
                <w:szCs w:val="22"/>
              </w:rPr>
              <w:t>o</w:t>
            </w:r>
            <w:r w:rsidRPr="00132345">
              <w:rPr>
                <w:sz w:val="22"/>
                <w:szCs w:val="22"/>
              </w:rPr>
              <w:t>mpton, Dawn</w:t>
            </w:r>
          </w:p>
        </w:tc>
        <w:tc>
          <w:tcPr>
            <w:tcW w:w="2034" w:type="pct"/>
            <w:gridSpan w:val="3"/>
          </w:tcPr>
          <w:p w14:paraId="17A5971F" w14:textId="6D55E2CD" w:rsidR="00353826" w:rsidRPr="00132345" w:rsidRDefault="00353826" w:rsidP="00FE1F5B">
            <w:pPr>
              <w:tabs>
                <w:tab w:val="left" w:pos="6300"/>
                <w:tab w:val="left" w:pos="6390"/>
              </w:tabs>
              <w:jc w:val="both"/>
              <w:rPr>
                <w:sz w:val="22"/>
                <w:szCs w:val="22"/>
              </w:rPr>
            </w:pPr>
            <w:r w:rsidRPr="00132345">
              <w:rPr>
                <w:sz w:val="22"/>
                <w:szCs w:val="22"/>
              </w:rPr>
              <w:t>Oncor</w:t>
            </w:r>
          </w:p>
        </w:tc>
        <w:tc>
          <w:tcPr>
            <w:tcW w:w="1573" w:type="pct"/>
          </w:tcPr>
          <w:p w14:paraId="46A348CB" w14:textId="77777777" w:rsidR="00353826" w:rsidRPr="00181EBE" w:rsidRDefault="00353826" w:rsidP="00FE1F5B">
            <w:pPr>
              <w:tabs>
                <w:tab w:val="left" w:pos="6300"/>
                <w:tab w:val="left" w:pos="6390"/>
              </w:tabs>
              <w:jc w:val="both"/>
              <w:rPr>
                <w:sz w:val="22"/>
                <w:szCs w:val="22"/>
                <w:highlight w:val="lightGray"/>
              </w:rPr>
            </w:pPr>
          </w:p>
        </w:tc>
      </w:tr>
      <w:tr w:rsidR="00F01CD8" w:rsidRPr="005107DF" w14:paraId="38E54292" w14:textId="77777777" w:rsidTr="00771A0C">
        <w:trPr>
          <w:trHeight w:val="288"/>
        </w:trPr>
        <w:tc>
          <w:tcPr>
            <w:tcW w:w="1393" w:type="pct"/>
          </w:tcPr>
          <w:p w14:paraId="16855481" w14:textId="072AE645" w:rsidR="00F01CD8" w:rsidRPr="00F01CD8" w:rsidRDefault="00F01CD8" w:rsidP="00FE1F5B">
            <w:pPr>
              <w:tabs>
                <w:tab w:val="left" w:pos="6300"/>
                <w:tab w:val="left" w:pos="6390"/>
              </w:tabs>
              <w:jc w:val="both"/>
              <w:rPr>
                <w:sz w:val="22"/>
                <w:szCs w:val="22"/>
              </w:rPr>
            </w:pPr>
            <w:r w:rsidRPr="00F01CD8">
              <w:rPr>
                <w:sz w:val="22"/>
                <w:szCs w:val="22"/>
              </w:rPr>
              <w:t>Clemenhagen, Barbara</w:t>
            </w:r>
          </w:p>
        </w:tc>
        <w:tc>
          <w:tcPr>
            <w:tcW w:w="2034" w:type="pct"/>
            <w:gridSpan w:val="3"/>
          </w:tcPr>
          <w:p w14:paraId="1407A61E" w14:textId="213BD073" w:rsidR="00F01CD8" w:rsidRPr="00F01CD8" w:rsidRDefault="00F01CD8" w:rsidP="00FE1F5B">
            <w:pPr>
              <w:tabs>
                <w:tab w:val="left" w:pos="6300"/>
                <w:tab w:val="left" w:pos="6390"/>
              </w:tabs>
              <w:jc w:val="both"/>
              <w:rPr>
                <w:sz w:val="22"/>
                <w:szCs w:val="22"/>
              </w:rPr>
            </w:pPr>
            <w:r w:rsidRPr="00F01CD8">
              <w:rPr>
                <w:sz w:val="22"/>
                <w:szCs w:val="22"/>
              </w:rPr>
              <w:t>CES</w:t>
            </w:r>
          </w:p>
        </w:tc>
        <w:tc>
          <w:tcPr>
            <w:tcW w:w="1573" w:type="pct"/>
          </w:tcPr>
          <w:p w14:paraId="047C8ACB" w14:textId="7175A709" w:rsidR="00F01CD8" w:rsidRPr="00181EBE" w:rsidRDefault="00F01CD8" w:rsidP="00FE1F5B">
            <w:pPr>
              <w:tabs>
                <w:tab w:val="left" w:pos="6300"/>
                <w:tab w:val="left" w:pos="6390"/>
              </w:tabs>
              <w:jc w:val="both"/>
              <w:rPr>
                <w:sz w:val="22"/>
                <w:szCs w:val="22"/>
                <w:highlight w:val="lightGray"/>
              </w:rPr>
            </w:pPr>
            <w:r w:rsidRPr="00935E00">
              <w:rPr>
                <w:sz w:val="22"/>
                <w:szCs w:val="22"/>
              </w:rPr>
              <w:t>Via Teleconference</w:t>
            </w:r>
          </w:p>
        </w:tc>
      </w:tr>
      <w:tr w:rsidR="00A729E1" w:rsidRPr="005107DF" w14:paraId="0362CCAE" w14:textId="77777777" w:rsidTr="00771A0C">
        <w:trPr>
          <w:trHeight w:val="288"/>
        </w:trPr>
        <w:tc>
          <w:tcPr>
            <w:tcW w:w="1393" w:type="pct"/>
          </w:tcPr>
          <w:p w14:paraId="06988F30" w14:textId="6F4049B9" w:rsidR="00A729E1" w:rsidRPr="00F01CD8" w:rsidRDefault="00A729E1" w:rsidP="00FE1F5B">
            <w:pPr>
              <w:tabs>
                <w:tab w:val="left" w:pos="6300"/>
                <w:tab w:val="left" w:pos="6390"/>
              </w:tabs>
              <w:jc w:val="both"/>
              <w:rPr>
                <w:sz w:val="22"/>
                <w:szCs w:val="22"/>
              </w:rPr>
            </w:pPr>
            <w:r w:rsidRPr="00F01CD8">
              <w:rPr>
                <w:sz w:val="22"/>
                <w:szCs w:val="22"/>
              </w:rPr>
              <w:t>Cook, Michelle</w:t>
            </w:r>
          </w:p>
        </w:tc>
        <w:tc>
          <w:tcPr>
            <w:tcW w:w="2034" w:type="pct"/>
            <w:gridSpan w:val="3"/>
          </w:tcPr>
          <w:p w14:paraId="25B9DB84" w14:textId="128C771F" w:rsidR="00A729E1" w:rsidRPr="00F01CD8" w:rsidRDefault="00A729E1" w:rsidP="00FE1F5B">
            <w:pPr>
              <w:tabs>
                <w:tab w:val="left" w:pos="6300"/>
                <w:tab w:val="left" w:pos="6390"/>
              </w:tabs>
              <w:jc w:val="both"/>
              <w:rPr>
                <w:sz w:val="22"/>
                <w:szCs w:val="22"/>
              </w:rPr>
            </w:pPr>
            <w:r w:rsidRPr="00F01CD8">
              <w:rPr>
                <w:sz w:val="22"/>
                <w:szCs w:val="22"/>
              </w:rPr>
              <w:t>LP&amp;L</w:t>
            </w:r>
          </w:p>
        </w:tc>
        <w:tc>
          <w:tcPr>
            <w:tcW w:w="1573" w:type="pct"/>
          </w:tcPr>
          <w:p w14:paraId="66270E77" w14:textId="31C2A3B3" w:rsidR="00A729E1" w:rsidRPr="00F01CD8" w:rsidRDefault="00A729E1" w:rsidP="00FE1F5B">
            <w:pPr>
              <w:tabs>
                <w:tab w:val="left" w:pos="6300"/>
                <w:tab w:val="left" w:pos="6390"/>
              </w:tabs>
              <w:jc w:val="both"/>
              <w:rPr>
                <w:sz w:val="22"/>
                <w:szCs w:val="22"/>
              </w:rPr>
            </w:pPr>
            <w:r w:rsidRPr="00F01CD8">
              <w:rPr>
                <w:sz w:val="22"/>
                <w:szCs w:val="22"/>
              </w:rPr>
              <w:t>Via Teleconference</w:t>
            </w:r>
          </w:p>
        </w:tc>
      </w:tr>
      <w:tr w:rsidR="00F01CD8" w:rsidRPr="005107DF" w14:paraId="1DF1E40C" w14:textId="77777777" w:rsidTr="00771A0C">
        <w:trPr>
          <w:trHeight w:val="288"/>
        </w:trPr>
        <w:tc>
          <w:tcPr>
            <w:tcW w:w="1393" w:type="pct"/>
          </w:tcPr>
          <w:p w14:paraId="047C50C3" w14:textId="2911E0DA" w:rsidR="00F01CD8" w:rsidRPr="00F01CD8" w:rsidRDefault="00F01CD8" w:rsidP="00FE1F5B">
            <w:pPr>
              <w:tabs>
                <w:tab w:val="left" w:pos="6300"/>
                <w:tab w:val="left" w:pos="6390"/>
              </w:tabs>
              <w:jc w:val="both"/>
              <w:rPr>
                <w:sz w:val="22"/>
                <w:szCs w:val="22"/>
              </w:rPr>
            </w:pPr>
            <w:r>
              <w:rPr>
                <w:sz w:val="22"/>
                <w:szCs w:val="22"/>
              </w:rPr>
              <w:t>Cooksey, Matthew</w:t>
            </w:r>
          </w:p>
        </w:tc>
        <w:tc>
          <w:tcPr>
            <w:tcW w:w="2034" w:type="pct"/>
            <w:gridSpan w:val="3"/>
          </w:tcPr>
          <w:p w14:paraId="3032F3B3" w14:textId="2443A469" w:rsidR="00F01CD8" w:rsidRPr="00F01CD8" w:rsidRDefault="00F01CD8" w:rsidP="00FE1F5B">
            <w:pPr>
              <w:tabs>
                <w:tab w:val="left" w:pos="6300"/>
                <w:tab w:val="left" w:pos="6390"/>
              </w:tabs>
              <w:jc w:val="both"/>
              <w:rPr>
                <w:sz w:val="22"/>
                <w:szCs w:val="22"/>
              </w:rPr>
            </w:pPr>
            <w:r>
              <w:rPr>
                <w:sz w:val="22"/>
                <w:szCs w:val="22"/>
              </w:rPr>
              <w:t>OPUC</w:t>
            </w:r>
          </w:p>
        </w:tc>
        <w:tc>
          <w:tcPr>
            <w:tcW w:w="1573" w:type="pct"/>
          </w:tcPr>
          <w:p w14:paraId="2DBBEFF9" w14:textId="52070977" w:rsidR="00F01CD8" w:rsidRPr="00F01CD8" w:rsidRDefault="00F01CD8" w:rsidP="00FE1F5B">
            <w:pPr>
              <w:tabs>
                <w:tab w:val="left" w:pos="6300"/>
                <w:tab w:val="left" w:pos="6390"/>
              </w:tabs>
              <w:jc w:val="both"/>
              <w:rPr>
                <w:sz w:val="22"/>
                <w:szCs w:val="22"/>
              </w:rPr>
            </w:pPr>
            <w:r w:rsidRPr="00935E00">
              <w:rPr>
                <w:sz w:val="22"/>
                <w:szCs w:val="22"/>
              </w:rPr>
              <w:t>Via Teleconference</w:t>
            </w:r>
          </w:p>
        </w:tc>
      </w:tr>
      <w:tr w:rsidR="00F01CD8" w:rsidRPr="005107DF" w14:paraId="22E4D97C" w14:textId="77777777" w:rsidTr="00771A0C">
        <w:trPr>
          <w:trHeight w:val="288"/>
        </w:trPr>
        <w:tc>
          <w:tcPr>
            <w:tcW w:w="1393" w:type="pct"/>
          </w:tcPr>
          <w:p w14:paraId="096D43A9" w14:textId="77096887" w:rsidR="00F01CD8" w:rsidRPr="00F01CD8" w:rsidRDefault="00F01CD8" w:rsidP="00FE1F5B">
            <w:pPr>
              <w:tabs>
                <w:tab w:val="left" w:pos="6300"/>
                <w:tab w:val="left" w:pos="6390"/>
              </w:tabs>
              <w:jc w:val="both"/>
              <w:rPr>
                <w:sz w:val="22"/>
                <w:szCs w:val="22"/>
              </w:rPr>
            </w:pPr>
            <w:r>
              <w:rPr>
                <w:sz w:val="22"/>
                <w:szCs w:val="22"/>
              </w:rPr>
              <w:t>Damen, Lauren</w:t>
            </w:r>
          </w:p>
        </w:tc>
        <w:tc>
          <w:tcPr>
            <w:tcW w:w="2034" w:type="pct"/>
            <w:gridSpan w:val="3"/>
          </w:tcPr>
          <w:p w14:paraId="3FC960F1" w14:textId="68A94F15" w:rsidR="00F01CD8" w:rsidRPr="00F01CD8" w:rsidRDefault="00F01CD8" w:rsidP="00FE1F5B">
            <w:pPr>
              <w:tabs>
                <w:tab w:val="left" w:pos="6300"/>
                <w:tab w:val="left" w:pos="6390"/>
              </w:tabs>
              <w:jc w:val="both"/>
              <w:rPr>
                <w:sz w:val="22"/>
                <w:szCs w:val="22"/>
              </w:rPr>
            </w:pPr>
            <w:r>
              <w:rPr>
                <w:sz w:val="22"/>
                <w:szCs w:val="22"/>
              </w:rPr>
              <w:t>Reliant</w:t>
            </w:r>
          </w:p>
        </w:tc>
        <w:tc>
          <w:tcPr>
            <w:tcW w:w="1573" w:type="pct"/>
          </w:tcPr>
          <w:p w14:paraId="2B98E062" w14:textId="424BCB58" w:rsidR="00F01CD8" w:rsidRPr="00F01CD8" w:rsidRDefault="00F01CD8" w:rsidP="00FE1F5B">
            <w:pPr>
              <w:tabs>
                <w:tab w:val="left" w:pos="6300"/>
                <w:tab w:val="left" w:pos="6390"/>
              </w:tabs>
              <w:jc w:val="both"/>
              <w:rPr>
                <w:sz w:val="22"/>
                <w:szCs w:val="22"/>
              </w:rPr>
            </w:pPr>
            <w:r w:rsidRPr="00935E00">
              <w:rPr>
                <w:sz w:val="22"/>
                <w:szCs w:val="22"/>
              </w:rPr>
              <w:t>Via Teleconference</w:t>
            </w:r>
          </w:p>
        </w:tc>
      </w:tr>
      <w:tr w:rsidR="00475845" w:rsidRPr="005107DF" w14:paraId="1FCC3D20" w14:textId="77777777" w:rsidTr="00771A0C">
        <w:trPr>
          <w:trHeight w:val="288"/>
        </w:trPr>
        <w:tc>
          <w:tcPr>
            <w:tcW w:w="1393" w:type="pct"/>
          </w:tcPr>
          <w:p w14:paraId="069A7F33" w14:textId="0C3919F9" w:rsidR="00475845" w:rsidRPr="00132345" w:rsidRDefault="00475845" w:rsidP="00FE1F5B">
            <w:pPr>
              <w:tabs>
                <w:tab w:val="left" w:pos="6300"/>
                <w:tab w:val="left" w:pos="6390"/>
              </w:tabs>
              <w:jc w:val="both"/>
              <w:rPr>
                <w:sz w:val="22"/>
                <w:szCs w:val="22"/>
              </w:rPr>
            </w:pPr>
            <w:r w:rsidRPr="00132345">
              <w:rPr>
                <w:sz w:val="22"/>
                <w:szCs w:val="22"/>
              </w:rPr>
              <w:t>Earnest, Melinda</w:t>
            </w:r>
          </w:p>
        </w:tc>
        <w:tc>
          <w:tcPr>
            <w:tcW w:w="2034" w:type="pct"/>
            <w:gridSpan w:val="3"/>
          </w:tcPr>
          <w:p w14:paraId="700E6DAA" w14:textId="03C13DCA" w:rsidR="00475845" w:rsidRPr="00132345" w:rsidRDefault="00475845" w:rsidP="00FE1F5B">
            <w:pPr>
              <w:tabs>
                <w:tab w:val="left" w:pos="6300"/>
                <w:tab w:val="left" w:pos="6390"/>
              </w:tabs>
              <w:jc w:val="both"/>
              <w:rPr>
                <w:sz w:val="22"/>
                <w:szCs w:val="22"/>
              </w:rPr>
            </w:pPr>
            <w:r w:rsidRPr="00132345">
              <w:rPr>
                <w:sz w:val="22"/>
                <w:szCs w:val="22"/>
              </w:rPr>
              <w:t>AEP</w:t>
            </w:r>
            <w:r w:rsidR="00FA1C82" w:rsidRPr="00132345">
              <w:rPr>
                <w:sz w:val="22"/>
                <w:szCs w:val="22"/>
              </w:rPr>
              <w:t xml:space="preserve"> Texas</w:t>
            </w:r>
          </w:p>
        </w:tc>
        <w:tc>
          <w:tcPr>
            <w:tcW w:w="1573" w:type="pct"/>
          </w:tcPr>
          <w:p w14:paraId="7491FE0D" w14:textId="4128052E" w:rsidR="00475845" w:rsidRPr="00181EBE" w:rsidRDefault="00475845" w:rsidP="00FE1F5B">
            <w:pPr>
              <w:tabs>
                <w:tab w:val="left" w:pos="6300"/>
                <w:tab w:val="left" w:pos="6390"/>
              </w:tabs>
              <w:jc w:val="both"/>
              <w:rPr>
                <w:sz w:val="22"/>
                <w:szCs w:val="22"/>
                <w:highlight w:val="lightGray"/>
              </w:rPr>
            </w:pPr>
          </w:p>
        </w:tc>
      </w:tr>
      <w:tr w:rsidR="00FC4A98" w:rsidRPr="005107DF" w14:paraId="71FC9F4B" w14:textId="77777777" w:rsidTr="00771A0C">
        <w:trPr>
          <w:trHeight w:val="288"/>
        </w:trPr>
        <w:tc>
          <w:tcPr>
            <w:tcW w:w="1393" w:type="pct"/>
          </w:tcPr>
          <w:p w14:paraId="2D9D7C01" w14:textId="518187E3" w:rsidR="00FC4A98" w:rsidRPr="00132345" w:rsidRDefault="00FC4A98" w:rsidP="00FE1F5B">
            <w:pPr>
              <w:tabs>
                <w:tab w:val="left" w:pos="6300"/>
                <w:tab w:val="left" w:pos="6390"/>
              </w:tabs>
              <w:jc w:val="both"/>
              <w:rPr>
                <w:sz w:val="22"/>
                <w:szCs w:val="22"/>
              </w:rPr>
            </w:pPr>
            <w:r w:rsidRPr="00132345">
              <w:rPr>
                <w:sz w:val="22"/>
                <w:szCs w:val="22"/>
              </w:rPr>
              <w:t>Fails, Heather</w:t>
            </w:r>
          </w:p>
        </w:tc>
        <w:tc>
          <w:tcPr>
            <w:tcW w:w="2034" w:type="pct"/>
            <w:gridSpan w:val="3"/>
          </w:tcPr>
          <w:p w14:paraId="0DAB0DDB" w14:textId="349E62A9" w:rsidR="00FC4A98" w:rsidRPr="00132345" w:rsidRDefault="00FC4A98" w:rsidP="00FE1F5B">
            <w:pPr>
              <w:tabs>
                <w:tab w:val="left" w:pos="6300"/>
                <w:tab w:val="left" w:pos="6390"/>
              </w:tabs>
              <w:jc w:val="both"/>
              <w:rPr>
                <w:sz w:val="22"/>
                <w:szCs w:val="22"/>
              </w:rPr>
            </w:pPr>
            <w:r w:rsidRPr="00132345">
              <w:rPr>
                <w:sz w:val="22"/>
                <w:szCs w:val="22"/>
              </w:rPr>
              <w:t>Oncor</w:t>
            </w:r>
          </w:p>
        </w:tc>
        <w:tc>
          <w:tcPr>
            <w:tcW w:w="1573" w:type="pct"/>
          </w:tcPr>
          <w:p w14:paraId="763F35B7" w14:textId="77777777" w:rsidR="00FC4A98" w:rsidRPr="00181EBE" w:rsidRDefault="00FC4A98" w:rsidP="00FE1F5B">
            <w:pPr>
              <w:tabs>
                <w:tab w:val="left" w:pos="6300"/>
                <w:tab w:val="left" w:pos="6390"/>
              </w:tabs>
              <w:jc w:val="both"/>
              <w:rPr>
                <w:sz w:val="22"/>
                <w:szCs w:val="22"/>
                <w:highlight w:val="lightGray"/>
              </w:rPr>
            </w:pPr>
          </w:p>
        </w:tc>
      </w:tr>
      <w:tr w:rsidR="00EF3304" w:rsidRPr="005107DF" w14:paraId="24A96726" w14:textId="77777777" w:rsidTr="00771A0C">
        <w:trPr>
          <w:trHeight w:val="288"/>
        </w:trPr>
        <w:tc>
          <w:tcPr>
            <w:tcW w:w="1393" w:type="pct"/>
          </w:tcPr>
          <w:p w14:paraId="35476A4A" w14:textId="5575BF29" w:rsidR="00EF3304" w:rsidRPr="0094695F" w:rsidRDefault="00EF3304" w:rsidP="00FE1F5B">
            <w:pPr>
              <w:tabs>
                <w:tab w:val="left" w:pos="6300"/>
                <w:tab w:val="left" w:pos="6390"/>
              </w:tabs>
              <w:jc w:val="both"/>
              <w:rPr>
                <w:sz w:val="22"/>
                <w:szCs w:val="22"/>
              </w:rPr>
            </w:pPr>
            <w:r w:rsidRPr="0094695F">
              <w:rPr>
                <w:sz w:val="22"/>
                <w:szCs w:val="22"/>
              </w:rPr>
              <w:t>Fraire, Susana</w:t>
            </w:r>
          </w:p>
        </w:tc>
        <w:tc>
          <w:tcPr>
            <w:tcW w:w="2034" w:type="pct"/>
            <w:gridSpan w:val="3"/>
          </w:tcPr>
          <w:p w14:paraId="0FC57832" w14:textId="7C7123E2" w:rsidR="00EF3304" w:rsidRPr="0094695F" w:rsidRDefault="00EF3304" w:rsidP="00FE1F5B">
            <w:pPr>
              <w:tabs>
                <w:tab w:val="left" w:pos="6300"/>
                <w:tab w:val="left" w:pos="6390"/>
              </w:tabs>
              <w:jc w:val="both"/>
              <w:rPr>
                <w:sz w:val="22"/>
                <w:szCs w:val="22"/>
              </w:rPr>
            </w:pPr>
            <w:r w:rsidRPr="0094695F">
              <w:rPr>
                <w:sz w:val="22"/>
                <w:szCs w:val="22"/>
              </w:rPr>
              <w:t>LP&amp;L</w:t>
            </w:r>
          </w:p>
        </w:tc>
        <w:tc>
          <w:tcPr>
            <w:tcW w:w="1573" w:type="pct"/>
          </w:tcPr>
          <w:p w14:paraId="25A0CB71" w14:textId="1B7A8499" w:rsidR="00EF3304" w:rsidRPr="0094695F" w:rsidRDefault="00EF3304" w:rsidP="00FE1F5B">
            <w:pPr>
              <w:tabs>
                <w:tab w:val="left" w:pos="6300"/>
                <w:tab w:val="left" w:pos="6390"/>
              </w:tabs>
              <w:jc w:val="both"/>
              <w:rPr>
                <w:sz w:val="22"/>
                <w:szCs w:val="22"/>
              </w:rPr>
            </w:pPr>
            <w:r w:rsidRPr="0094695F">
              <w:rPr>
                <w:sz w:val="22"/>
                <w:szCs w:val="22"/>
              </w:rPr>
              <w:t>Via Teleconference</w:t>
            </w:r>
          </w:p>
        </w:tc>
      </w:tr>
      <w:tr w:rsidR="00F01CD8" w:rsidRPr="005107DF" w14:paraId="5919A625" w14:textId="77777777" w:rsidTr="00771A0C">
        <w:trPr>
          <w:trHeight w:val="288"/>
        </w:trPr>
        <w:tc>
          <w:tcPr>
            <w:tcW w:w="1393" w:type="pct"/>
          </w:tcPr>
          <w:p w14:paraId="2BC31D5D" w14:textId="7263E23C" w:rsidR="00F01CD8" w:rsidRPr="00F01CD8" w:rsidRDefault="00F01CD8" w:rsidP="00FE1F5B">
            <w:pPr>
              <w:tabs>
                <w:tab w:val="left" w:pos="6300"/>
                <w:tab w:val="left" w:pos="6390"/>
              </w:tabs>
              <w:jc w:val="both"/>
              <w:rPr>
                <w:sz w:val="22"/>
                <w:szCs w:val="22"/>
              </w:rPr>
            </w:pPr>
            <w:r w:rsidRPr="00F01CD8">
              <w:rPr>
                <w:sz w:val="22"/>
                <w:szCs w:val="22"/>
              </w:rPr>
              <w:t>George, Sini</w:t>
            </w:r>
          </w:p>
        </w:tc>
        <w:tc>
          <w:tcPr>
            <w:tcW w:w="2034" w:type="pct"/>
            <w:gridSpan w:val="3"/>
          </w:tcPr>
          <w:p w14:paraId="774A43C9" w14:textId="30008439" w:rsidR="00F01CD8" w:rsidRPr="00F01CD8" w:rsidRDefault="00F01CD8" w:rsidP="00FE1F5B">
            <w:pPr>
              <w:tabs>
                <w:tab w:val="left" w:pos="6300"/>
                <w:tab w:val="left" w:pos="6390"/>
              </w:tabs>
              <w:jc w:val="both"/>
              <w:rPr>
                <w:sz w:val="22"/>
                <w:szCs w:val="22"/>
              </w:rPr>
            </w:pPr>
            <w:r w:rsidRPr="00F01CD8">
              <w:rPr>
                <w:sz w:val="22"/>
                <w:szCs w:val="22"/>
              </w:rPr>
              <w:t>Got Rhythm</w:t>
            </w:r>
          </w:p>
        </w:tc>
        <w:tc>
          <w:tcPr>
            <w:tcW w:w="1573" w:type="pct"/>
          </w:tcPr>
          <w:p w14:paraId="77176F66" w14:textId="1EDD4CA3" w:rsidR="00F01CD8" w:rsidRPr="00181EBE" w:rsidRDefault="00F01CD8" w:rsidP="00FE1F5B">
            <w:pPr>
              <w:tabs>
                <w:tab w:val="left" w:pos="6300"/>
                <w:tab w:val="left" w:pos="6390"/>
              </w:tabs>
              <w:jc w:val="both"/>
              <w:rPr>
                <w:sz w:val="22"/>
                <w:szCs w:val="22"/>
                <w:highlight w:val="lightGray"/>
              </w:rPr>
            </w:pPr>
            <w:r w:rsidRPr="00935E00">
              <w:rPr>
                <w:sz w:val="22"/>
                <w:szCs w:val="22"/>
              </w:rPr>
              <w:t>Via Teleconference</w:t>
            </w:r>
          </w:p>
        </w:tc>
      </w:tr>
      <w:tr w:rsidR="009C756F" w:rsidRPr="005107DF" w14:paraId="770CB7F7" w14:textId="77777777" w:rsidTr="00771A0C">
        <w:trPr>
          <w:trHeight w:val="288"/>
        </w:trPr>
        <w:tc>
          <w:tcPr>
            <w:tcW w:w="1393" w:type="pct"/>
          </w:tcPr>
          <w:p w14:paraId="00D89E09" w14:textId="7FEFD089" w:rsidR="009C756F" w:rsidRPr="00F01CD8" w:rsidRDefault="009C756F" w:rsidP="00FE1F5B">
            <w:pPr>
              <w:tabs>
                <w:tab w:val="left" w:pos="6300"/>
                <w:tab w:val="left" w:pos="6390"/>
              </w:tabs>
              <w:jc w:val="both"/>
              <w:rPr>
                <w:sz w:val="22"/>
                <w:szCs w:val="22"/>
              </w:rPr>
            </w:pPr>
            <w:r w:rsidRPr="00F01CD8">
              <w:rPr>
                <w:sz w:val="22"/>
                <w:szCs w:val="22"/>
              </w:rPr>
              <w:t>Gibbs, Dale</w:t>
            </w:r>
          </w:p>
        </w:tc>
        <w:tc>
          <w:tcPr>
            <w:tcW w:w="2034" w:type="pct"/>
            <w:gridSpan w:val="3"/>
          </w:tcPr>
          <w:p w14:paraId="11337A8A" w14:textId="11ED667C" w:rsidR="009C756F" w:rsidRPr="00F01CD8" w:rsidRDefault="009C756F" w:rsidP="00FE1F5B">
            <w:pPr>
              <w:tabs>
                <w:tab w:val="left" w:pos="6300"/>
                <w:tab w:val="left" w:pos="6390"/>
              </w:tabs>
              <w:jc w:val="both"/>
              <w:rPr>
                <w:sz w:val="22"/>
                <w:szCs w:val="22"/>
              </w:rPr>
            </w:pPr>
            <w:r w:rsidRPr="00F01CD8">
              <w:rPr>
                <w:sz w:val="22"/>
                <w:szCs w:val="22"/>
              </w:rPr>
              <w:t>Just Energy</w:t>
            </w:r>
          </w:p>
        </w:tc>
        <w:tc>
          <w:tcPr>
            <w:tcW w:w="1573" w:type="pct"/>
          </w:tcPr>
          <w:p w14:paraId="7EF0CD9B" w14:textId="5B81528D" w:rsidR="009C756F" w:rsidRPr="00F01CD8" w:rsidRDefault="009C756F" w:rsidP="00FE1F5B">
            <w:pPr>
              <w:tabs>
                <w:tab w:val="left" w:pos="6300"/>
                <w:tab w:val="left" w:pos="6390"/>
              </w:tabs>
              <w:jc w:val="both"/>
              <w:rPr>
                <w:sz w:val="22"/>
                <w:szCs w:val="22"/>
              </w:rPr>
            </w:pPr>
            <w:r w:rsidRPr="00F01CD8">
              <w:rPr>
                <w:sz w:val="22"/>
                <w:szCs w:val="22"/>
              </w:rPr>
              <w:t>Via Teleconference</w:t>
            </w:r>
          </w:p>
        </w:tc>
      </w:tr>
      <w:tr w:rsidR="009C756F" w:rsidRPr="005107DF" w14:paraId="25BA28F4" w14:textId="77777777" w:rsidTr="00771A0C">
        <w:trPr>
          <w:trHeight w:val="288"/>
        </w:trPr>
        <w:tc>
          <w:tcPr>
            <w:tcW w:w="1393" w:type="pct"/>
          </w:tcPr>
          <w:p w14:paraId="2BDA8E96" w14:textId="01C62A2F" w:rsidR="009C756F" w:rsidRPr="00132345" w:rsidRDefault="009C756F" w:rsidP="00FE1F5B">
            <w:pPr>
              <w:tabs>
                <w:tab w:val="left" w:pos="6300"/>
                <w:tab w:val="left" w:pos="6390"/>
              </w:tabs>
              <w:jc w:val="both"/>
              <w:rPr>
                <w:sz w:val="22"/>
                <w:szCs w:val="22"/>
              </w:rPr>
            </w:pPr>
            <w:r w:rsidRPr="00132345">
              <w:rPr>
                <w:sz w:val="22"/>
                <w:szCs w:val="22"/>
              </w:rPr>
              <w:t>Gold, Paige</w:t>
            </w:r>
          </w:p>
        </w:tc>
        <w:tc>
          <w:tcPr>
            <w:tcW w:w="2034" w:type="pct"/>
            <w:gridSpan w:val="3"/>
          </w:tcPr>
          <w:p w14:paraId="7A9CE768" w14:textId="1B6FD085" w:rsidR="009C756F" w:rsidRPr="00132345" w:rsidRDefault="009C756F" w:rsidP="00FE1F5B">
            <w:pPr>
              <w:tabs>
                <w:tab w:val="left" w:pos="6300"/>
                <w:tab w:val="left" w:pos="6390"/>
              </w:tabs>
              <w:jc w:val="both"/>
              <w:rPr>
                <w:sz w:val="22"/>
                <w:szCs w:val="22"/>
              </w:rPr>
            </w:pPr>
            <w:r w:rsidRPr="00132345">
              <w:rPr>
                <w:sz w:val="22"/>
                <w:szCs w:val="22"/>
              </w:rPr>
              <w:t>Energy Texas</w:t>
            </w:r>
          </w:p>
        </w:tc>
        <w:tc>
          <w:tcPr>
            <w:tcW w:w="1573" w:type="pct"/>
          </w:tcPr>
          <w:p w14:paraId="70667598" w14:textId="0EC63E3E" w:rsidR="009C756F" w:rsidRPr="00181EBE" w:rsidRDefault="009C756F" w:rsidP="00FE1F5B">
            <w:pPr>
              <w:tabs>
                <w:tab w:val="left" w:pos="6300"/>
                <w:tab w:val="left" w:pos="6390"/>
              </w:tabs>
              <w:jc w:val="both"/>
              <w:rPr>
                <w:sz w:val="22"/>
                <w:szCs w:val="22"/>
                <w:highlight w:val="lightGray"/>
              </w:rPr>
            </w:pPr>
          </w:p>
        </w:tc>
      </w:tr>
      <w:tr w:rsidR="00E126AD" w:rsidRPr="005107DF" w14:paraId="46DCAA65" w14:textId="77777777" w:rsidTr="00771A0C">
        <w:trPr>
          <w:trHeight w:val="288"/>
        </w:trPr>
        <w:tc>
          <w:tcPr>
            <w:tcW w:w="1393" w:type="pct"/>
          </w:tcPr>
          <w:p w14:paraId="3E302A55" w14:textId="4D297946" w:rsidR="00E126AD" w:rsidRPr="00F01CD8" w:rsidRDefault="00E126AD" w:rsidP="00FE1F5B">
            <w:pPr>
              <w:tabs>
                <w:tab w:val="left" w:pos="6300"/>
                <w:tab w:val="left" w:pos="6390"/>
              </w:tabs>
              <w:jc w:val="both"/>
              <w:rPr>
                <w:sz w:val="22"/>
                <w:szCs w:val="22"/>
              </w:rPr>
            </w:pPr>
            <w:r w:rsidRPr="00F01CD8">
              <w:rPr>
                <w:sz w:val="22"/>
                <w:szCs w:val="22"/>
              </w:rPr>
              <w:t>Gomez, Laura</w:t>
            </w:r>
          </w:p>
        </w:tc>
        <w:tc>
          <w:tcPr>
            <w:tcW w:w="2034" w:type="pct"/>
            <w:gridSpan w:val="3"/>
          </w:tcPr>
          <w:p w14:paraId="58D4E455" w14:textId="0674089F" w:rsidR="00E126AD" w:rsidRPr="00F01CD8" w:rsidRDefault="00E126AD" w:rsidP="00FE1F5B">
            <w:pPr>
              <w:tabs>
                <w:tab w:val="left" w:pos="6300"/>
                <w:tab w:val="left" w:pos="6390"/>
              </w:tabs>
              <w:jc w:val="both"/>
              <w:rPr>
                <w:sz w:val="22"/>
                <w:szCs w:val="22"/>
              </w:rPr>
            </w:pPr>
            <w:r w:rsidRPr="00F01CD8">
              <w:rPr>
                <w:sz w:val="22"/>
                <w:szCs w:val="22"/>
              </w:rPr>
              <w:t>LP&amp;L</w:t>
            </w:r>
          </w:p>
        </w:tc>
        <w:tc>
          <w:tcPr>
            <w:tcW w:w="1573" w:type="pct"/>
          </w:tcPr>
          <w:p w14:paraId="7A486878" w14:textId="2C7B61C0" w:rsidR="00E126AD" w:rsidRPr="00F01CD8" w:rsidRDefault="00E126AD" w:rsidP="00FE1F5B">
            <w:pPr>
              <w:tabs>
                <w:tab w:val="left" w:pos="6300"/>
                <w:tab w:val="left" w:pos="6390"/>
              </w:tabs>
              <w:jc w:val="both"/>
              <w:rPr>
                <w:sz w:val="22"/>
                <w:szCs w:val="22"/>
              </w:rPr>
            </w:pPr>
            <w:r w:rsidRPr="00F01CD8">
              <w:rPr>
                <w:sz w:val="22"/>
                <w:szCs w:val="22"/>
              </w:rPr>
              <w:t>Via Teleconference</w:t>
            </w:r>
          </w:p>
        </w:tc>
      </w:tr>
      <w:tr w:rsidR="00F01CD8" w:rsidRPr="005107DF" w14:paraId="3723BEC7" w14:textId="77777777" w:rsidTr="00771A0C">
        <w:trPr>
          <w:trHeight w:val="288"/>
        </w:trPr>
        <w:tc>
          <w:tcPr>
            <w:tcW w:w="1393" w:type="pct"/>
          </w:tcPr>
          <w:p w14:paraId="37A8E14B" w14:textId="3F58C39A" w:rsidR="00F01CD8" w:rsidRPr="00F01CD8" w:rsidRDefault="00F01CD8" w:rsidP="00FE1F5B">
            <w:pPr>
              <w:tabs>
                <w:tab w:val="left" w:pos="6300"/>
                <w:tab w:val="left" w:pos="6390"/>
              </w:tabs>
              <w:jc w:val="both"/>
              <w:rPr>
                <w:sz w:val="22"/>
                <w:szCs w:val="22"/>
              </w:rPr>
            </w:pPr>
            <w:r w:rsidRPr="00F01CD8">
              <w:rPr>
                <w:sz w:val="22"/>
                <w:szCs w:val="22"/>
              </w:rPr>
              <w:t>Hendrix, Chris</w:t>
            </w:r>
          </w:p>
        </w:tc>
        <w:tc>
          <w:tcPr>
            <w:tcW w:w="2034" w:type="pct"/>
            <w:gridSpan w:val="3"/>
          </w:tcPr>
          <w:p w14:paraId="64D7BAFB" w14:textId="50564D51" w:rsidR="00F01CD8" w:rsidRPr="00F01CD8" w:rsidRDefault="00F01CD8" w:rsidP="00FE1F5B">
            <w:pPr>
              <w:tabs>
                <w:tab w:val="left" w:pos="6300"/>
                <w:tab w:val="left" w:pos="6390"/>
              </w:tabs>
              <w:jc w:val="both"/>
              <w:rPr>
                <w:sz w:val="22"/>
                <w:szCs w:val="22"/>
              </w:rPr>
            </w:pPr>
            <w:r w:rsidRPr="00F01CD8">
              <w:rPr>
                <w:sz w:val="22"/>
                <w:szCs w:val="22"/>
              </w:rPr>
              <w:t>Demand Control 2</w:t>
            </w:r>
          </w:p>
        </w:tc>
        <w:tc>
          <w:tcPr>
            <w:tcW w:w="1573" w:type="pct"/>
          </w:tcPr>
          <w:p w14:paraId="432D2CFD" w14:textId="19E0FA50" w:rsidR="00F01CD8" w:rsidRPr="00181EBE" w:rsidRDefault="00F01CD8" w:rsidP="00FE1F5B">
            <w:pPr>
              <w:tabs>
                <w:tab w:val="left" w:pos="6300"/>
                <w:tab w:val="left" w:pos="6390"/>
              </w:tabs>
              <w:jc w:val="both"/>
              <w:rPr>
                <w:sz w:val="22"/>
                <w:szCs w:val="22"/>
                <w:highlight w:val="lightGray"/>
              </w:rPr>
            </w:pPr>
            <w:r w:rsidRPr="00935E00">
              <w:rPr>
                <w:sz w:val="22"/>
                <w:szCs w:val="22"/>
              </w:rPr>
              <w:t>Via Teleconference</w:t>
            </w:r>
          </w:p>
        </w:tc>
      </w:tr>
      <w:tr w:rsidR="00E126AD" w:rsidRPr="005107DF" w14:paraId="2EB2ACF3" w14:textId="77777777" w:rsidTr="00771A0C">
        <w:trPr>
          <w:trHeight w:val="288"/>
        </w:trPr>
        <w:tc>
          <w:tcPr>
            <w:tcW w:w="1393" w:type="pct"/>
          </w:tcPr>
          <w:p w14:paraId="4AB341C1" w14:textId="69E96880" w:rsidR="00E126AD" w:rsidRPr="00F01CD8" w:rsidRDefault="00E126AD" w:rsidP="00FE1F5B">
            <w:pPr>
              <w:tabs>
                <w:tab w:val="left" w:pos="6300"/>
                <w:tab w:val="left" w:pos="6390"/>
              </w:tabs>
              <w:jc w:val="both"/>
              <w:rPr>
                <w:sz w:val="22"/>
                <w:szCs w:val="22"/>
              </w:rPr>
            </w:pPr>
            <w:r w:rsidRPr="00F01CD8">
              <w:rPr>
                <w:sz w:val="22"/>
                <w:szCs w:val="22"/>
              </w:rPr>
              <w:t>Hunt, Mark</w:t>
            </w:r>
          </w:p>
        </w:tc>
        <w:tc>
          <w:tcPr>
            <w:tcW w:w="2034" w:type="pct"/>
            <w:gridSpan w:val="3"/>
          </w:tcPr>
          <w:p w14:paraId="59EE5BC2" w14:textId="642B98A1" w:rsidR="00E126AD" w:rsidRPr="00F01CD8" w:rsidRDefault="00E126AD" w:rsidP="00FE1F5B">
            <w:pPr>
              <w:tabs>
                <w:tab w:val="left" w:pos="6300"/>
                <w:tab w:val="left" w:pos="6390"/>
              </w:tabs>
              <w:jc w:val="both"/>
              <w:rPr>
                <w:sz w:val="22"/>
                <w:szCs w:val="22"/>
              </w:rPr>
            </w:pPr>
            <w:r w:rsidRPr="00F01CD8">
              <w:rPr>
                <w:sz w:val="22"/>
                <w:szCs w:val="22"/>
              </w:rPr>
              <w:t>AEP</w:t>
            </w:r>
          </w:p>
        </w:tc>
        <w:tc>
          <w:tcPr>
            <w:tcW w:w="1573" w:type="pct"/>
          </w:tcPr>
          <w:p w14:paraId="284308BB" w14:textId="19338F10" w:rsidR="00E126AD" w:rsidRPr="00F01CD8" w:rsidRDefault="00F94565" w:rsidP="00FE1F5B">
            <w:pPr>
              <w:tabs>
                <w:tab w:val="left" w:pos="6300"/>
                <w:tab w:val="left" w:pos="6390"/>
              </w:tabs>
              <w:jc w:val="both"/>
              <w:rPr>
                <w:sz w:val="22"/>
                <w:szCs w:val="22"/>
              </w:rPr>
            </w:pPr>
            <w:r w:rsidRPr="00F01CD8">
              <w:rPr>
                <w:sz w:val="22"/>
                <w:szCs w:val="22"/>
              </w:rPr>
              <w:t>Via Teleconference</w:t>
            </w:r>
          </w:p>
        </w:tc>
      </w:tr>
      <w:tr w:rsidR="00F01CD8" w:rsidRPr="005107DF" w14:paraId="3163ED02" w14:textId="77777777" w:rsidTr="00771A0C">
        <w:trPr>
          <w:trHeight w:val="288"/>
        </w:trPr>
        <w:tc>
          <w:tcPr>
            <w:tcW w:w="1393" w:type="pct"/>
          </w:tcPr>
          <w:p w14:paraId="2406BC57" w14:textId="0FC6A1FA" w:rsidR="00F01CD8" w:rsidRPr="00F01CD8" w:rsidRDefault="00F01CD8" w:rsidP="00FE1F5B">
            <w:pPr>
              <w:tabs>
                <w:tab w:val="left" w:pos="6300"/>
                <w:tab w:val="left" w:pos="6390"/>
              </w:tabs>
              <w:jc w:val="both"/>
              <w:rPr>
                <w:sz w:val="22"/>
                <w:szCs w:val="22"/>
              </w:rPr>
            </w:pPr>
            <w:r>
              <w:rPr>
                <w:sz w:val="22"/>
                <w:szCs w:val="22"/>
              </w:rPr>
              <w:t>Jones, Joymesha</w:t>
            </w:r>
          </w:p>
        </w:tc>
        <w:tc>
          <w:tcPr>
            <w:tcW w:w="2034" w:type="pct"/>
            <w:gridSpan w:val="3"/>
          </w:tcPr>
          <w:p w14:paraId="3174118D" w14:textId="1B0FF7E5" w:rsidR="00F01CD8" w:rsidRPr="00F01CD8" w:rsidRDefault="00F01CD8" w:rsidP="00FE1F5B">
            <w:pPr>
              <w:tabs>
                <w:tab w:val="left" w:pos="6300"/>
                <w:tab w:val="left" w:pos="6390"/>
              </w:tabs>
              <w:jc w:val="both"/>
              <w:rPr>
                <w:sz w:val="22"/>
                <w:szCs w:val="22"/>
              </w:rPr>
            </w:pPr>
            <w:r>
              <w:rPr>
                <w:sz w:val="22"/>
                <w:szCs w:val="22"/>
              </w:rPr>
              <w:t>CNP</w:t>
            </w:r>
          </w:p>
        </w:tc>
        <w:tc>
          <w:tcPr>
            <w:tcW w:w="1573" w:type="pct"/>
          </w:tcPr>
          <w:p w14:paraId="4CD20DB0" w14:textId="4EA5CE47" w:rsidR="00F01CD8" w:rsidRPr="00F01CD8" w:rsidRDefault="00F01CD8" w:rsidP="00FE1F5B">
            <w:pPr>
              <w:tabs>
                <w:tab w:val="left" w:pos="6300"/>
                <w:tab w:val="left" w:pos="6390"/>
              </w:tabs>
              <w:jc w:val="both"/>
              <w:rPr>
                <w:sz w:val="22"/>
                <w:szCs w:val="22"/>
              </w:rPr>
            </w:pPr>
            <w:r w:rsidRPr="00935E00">
              <w:rPr>
                <w:sz w:val="22"/>
                <w:szCs w:val="22"/>
              </w:rPr>
              <w:t>Via Teleconference</w:t>
            </w:r>
          </w:p>
        </w:tc>
      </w:tr>
      <w:tr w:rsidR="00A73064" w:rsidRPr="005107DF" w14:paraId="5B9C9CCC" w14:textId="77777777" w:rsidTr="00771A0C">
        <w:trPr>
          <w:trHeight w:val="288"/>
        </w:trPr>
        <w:tc>
          <w:tcPr>
            <w:tcW w:w="1393" w:type="pct"/>
          </w:tcPr>
          <w:p w14:paraId="44A8EF32" w14:textId="36C8AA03" w:rsidR="00A73064" w:rsidRPr="00F01CD8" w:rsidRDefault="00A73064" w:rsidP="00FE1F5B">
            <w:pPr>
              <w:tabs>
                <w:tab w:val="left" w:pos="6300"/>
                <w:tab w:val="left" w:pos="6390"/>
              </w:tabs>
              <w:jc w:val="both"/>
              <w:rPr>
                <w:sz w:val="22"/>
                <w:szCs w:val="22"/>
              </w:rPr>
            </w:pPr>
            <w:r w:rsidRPr="00F01CD8">
              <w:rPr>
                <w:sz w:val="22"/>
                <w:szCs w:val="22"/>
              </w:rPr>
              <w:t>Jones, Monica</w:t>
            </w:r>
          </w:p>
        </w:tc>
        <w:tc>
          <w:tcPr>
            <w:tcW w:w="2034" w:type="pct"/>
            <w:gridSpan w:val="3"/>
          </w:tcPr>
          <w:p w14:paraId="1FED277C" w14:textId="793DB020" w:rsidR="00A73064" w:rsidRPr="00F01CD8" w:rsidRDefault="00A73064" w:rsidP="00FE1F5B">
            <w:pPr>
              <w:tabs>
                <w:tab w:val="left" w:pos="6300"/>
                <w:tab w:val="left" w:pos="6390"/>
              </w:tabs>
              <w:jc w:val="both"/>
              <w:rPr>
                <w:sz w:val="22"/>
                <w:szCs w:val="22"/>
              </w:rPr>
            </w:pPr>
            <w:r w:rsidRPr="00F01CD8">
              <w:rPr>
                <w:sz w:val="22"/>
                <w:szCs w:val="22"/>
              </w:rPr>
              <w:t>CNP</w:t>
            </w:r>
          </w:p>
        </w:tc>
        <w:tc>
          <w:tcPr>
            <w:tcW w:w="1573" w:type="pct"/>
          </w:tcPr>
          <w:p w14:paraId="68107D1C" w14:textId="4E9AB2FC" w:rsidR="00A73064" w:rsidRPr="00F01CD8" w:rsidRDefault="00A73064" w:rsidP="00FE1F5B">
            <w:pPr>
              <w:tabs>
                <w:tab w:val="left" w:pos="6300"/>
                <w:tab w:val="left" w:pos="6390"/>
              </w:tabs>
              <w:jc w:val="both"/>
              <w:rPr>
                <w:sz w:val="22"/>
                <w:szCs w:val="22"/>
              </w:rPr>
            </w:pPr>
            <w:r w:rsidRPr="00F01CD8">
              <w:rPr>
                <w:sz w:val="22"/>
                <w:szCs w:val="22"/>
              </w:rPr>
              <w:t>Via Teleconference</w:t>
            </w:r>
          </w:p>
        </w:tc>
      </w:tr>
      <w:tr w:rsidR="00E126AD" w:rsidRPr="005107DF" w14:paraId="255D0C88" w14:textId="77777777" w:rsidTr="00771A0C">
        <w:trPr>
          <w:trHeight w:val="288"/>
        </w:trPr>
        <w:tc>
          <w:tcPr>
            <w:tcW w:w="1393" w:type="pct"/>
          </w:tcPr>
          <w:p w14:paraId="65EFBCB1" w14:textId="1C0B5EE7" w:rsidR="00E126AD" w:rsidRPr="0094695F" w:rsidRDefault="00E126AD" w:rsidP="00FE1F5B">
            <w:pPr>
              <w:tabs>
                <w:tab w:val="left" w:pos="6300"/>
                <w:tab w:val="left" w:pos="6390"/>
              </w:tabs>
              <w:jc w:val="both"/>
              <w:rPr>
                <w:sz w:val="22"/>
                <w:szCs w:val="22"/>
              </w:rPr>
            </w:pPr>
            <w:r w:rsidRPr="0094695F">
              <w:rPr>
                <w:sz w:val="22"/>
                <w:szCs w:val="22"/>
              </w:rPr>
              <w:t>Khanmohamed, Mansoor</w:t>
            </w:r>
          </w:p>
        </w:tc>
        <w:tc>
          <w:tcPr>
            <w:tcW w:w="2034" w:type="pct"/>
            <w:gridSpan w:val="3"/>
          </w:tcPr>
          <w:p w14:paraId="3926CAB6" w14:textId="21DB7759" w:rsidR="00E126AD" w:rsidRPr="0094695F" w:rsidRDefault="00E126AD" w:rsidP="00FE1F5B">
            <w:pPr>
              <w:tabs>
                <w:tab w:val="left" w:pos="6300"/>
                <w:tab w:val="left" w:pos="6390"/>
              </w:tabs>
              <w:jc w:val="both"/>
              <w:rPr>
                <w:sz w:val="22"/>
                <w:szCs w:val="22"/>
              </w:rPr>
            </w:pPr>
            <w:r w:rsidRPr="0094695F">
              <w:rPr>
                <w:sz w:val="22"/>
                <w:szCs w:val="22"/>
              </w:rPr>
              <w:t>BP Energy Retail</w:t>
            </w:r>
          </w:p>
        </w:tc>
        <w:tc>
          <w:tcPr>
            <w:tcW w:w="1573" w:type="pct"/>
          </w:tcPr>
          <w:p w14:paraId="203B7DFD" w14:textId="057EB486" w:rsidR="00E126AD" w:rsidRPr="0094695F" w:rsidRDefault="00E126AD" w:rsidP="00FE1F5B">
            <w:pPr>
              <w:tabs>
                <w:tab w:val="left" w:pos="6300"/>
                <w:tab w:val="left" w:pos="6390"/>
              </w:tabs>
              <w:jc w:val="both"/>
              <w:rPr>
                <w:sz w:val="22"/>
                <w:szCs w:val="22"/>
              </w:rPr>
            </w:pPr>
            <w:r w:rsidRPr="0094695F">
              <w:rPr>
                <w:sz w:val="22"/>
                <w:szCs w:val="22"/>
              </w:rPr>
              <w:t>Via Teleconference</w:t>
            </w:r>
          </w:p>
        </w:tc>
      </w:tr>
      <w:tr w:rsidR="0094695F" w:rsidRPr="005107DF" w14:paraId="0F9B4A44" w14:textId="77777777" w:rsidTr="00771A0C">
        <w:trPr>
          <w:trHeight w:val="288"/>
        </w:trPr>
        <w:tc>
          <w:tcPr>
            <w:tcW w:w="1393" w:type="pct"/>
          </w:tcPr>
          <w:p w14:paraId="79AB8C3F" w14:textId="4284D344" w:rsidR="0094695F" w:rsidRPr="0094695F" w:rsidRDefault="0094695F" w:rsidP="00FE1F5B">
            <w:pPr>
              <w:tabs>
                <w:tab w:val="left" w:pos="6300"/>
                <w:tab w:val="left" w:pos="6390"/>
              </w:tabs>
              <w:jc w:val="both"/>
              <w:rPr>
                <w:sz w:val="22"/>
                <w:szCs w:val="22"/>
              </w:rPr>
            </w:pPr>
            <w:r>
              <w:rPr>
                <w:sz w:val="22"/>
                <w:szCs w:val="22"/>
              </w:rPr>
              <w:t>Korde, Kshitij</w:t>
            </w:r>
          </w:p>
        </w:tc>
        <w:tc>
          <w:tcPr>
            <w:tcW w:w="2034" w:type="pct"/>
            <w:gridSpan w:val="3"/>
          </w:tcPr>
          <w:p w14:paraId="453051A9" w14:textId="0AE5B92B" w:rsidR="0094695F" w:rsidRPr="0094695F" w:rsidRDefault="0094695F" w:rsidP="00FE1F5B">
            <w:pPr>
              <w:tabs>
                <w:tab w:val="left" w:pos="6300"/>
                <w:tab w:val="left" w:pos="6390"/>
              </w:tabs>
              <w:jc w:val="both"/>
              <w:rPr>
                <w:sz w:val="22"/>
                <w:szCs w:val="22"/>
              </w:rPr>
            </w:pPr>
            <w:r>
              <w:rPr>
                <w:sz w:val="22"/>
                <w:szCs w:val="22"/>
              </w:rPr>
              <w:t>National Grid Renewables</w:t>
            </w:r>
          </w:p>
        </w:tc>
        <w:tc>
          <w:tcPr>
            <w:tcW w:w="1573" w:type="pct"/>
          </w:tcPr>
          <w:p w14:paraId="69B99523" w14:textId="29FD6783" w:rsidR="0094695F" w:rsidRPr="0094695F" w:rsidRDefault="0094695F" w:rsidP="00FE1F5B">
            <w:pPr>
              <w:tabs>
                <w:tab w:val="left" w:pos="6300"/>
                <w:tab w:val="left" w:pos="6390"/>
              </w:tabs>
              <w:jc w:val="both"/>
              <w:rPr>
                <w:sz w:val="22"/>
                <w:szCs w:val="22"/>
              </w:rPr>
            </w:pPr>
            <w:r w:rsidRPr="00935E00">
              <w:rPr>
                <w:sz w:val="22"/>
                <w:szCs w:val="22"/>
              </w:rPr>
              <w:t>Via Teleconference</w:t>
            </w:r>
          </w:p>
        </w:tc>
      </w:tr>
      <w:tr w:rsidR="00A46233" w:rsidRPr="005107DF" w14:paraId="17079673" w14:textId="77777777" w:rsidTr="00771A0C">
        <w:trPr>
          <w:trHeight w:val="288"/>
        </w:trPr>
        <w:tc>
          <w:tcPr>
            <w:tcW w:w="1393" w:type="pct"/>
          </w:tcPr>
          <w:p w14:paraId="24F07444" w14:textId="195D6621" w:rsidR="00A46233" w:rsidRPr="0094695F" w:rsidRDefault="00A46233" w:rsidP="00FE1F5B">
            <w:pPr>
              <w:tabs>
                <w:tab w:val="left" w:pos="6300"/>
                <w:tab w:val="left" w:pos="6390"/>
              </w:tabs>
              <w:jc w:val="both"/>
              <w:rPr>
                <w:sz w:val="22"/>
                <w:szCs w:val="22"/>
              </w:rPr>
            </w:pPr>
            <w:r w:rsidRPr="0094695F">
              <w:rPr>
                <w:sz w:val="22"/>
                <w:szCs w:val="22"/>
              </w:rPr>
              <w:t>Koz, Brian</w:t>
            </w:r>
          </w:p>
        </w:tc>
        <w:tc>
          <w:tcPr>
            <w:tcW w:w="2034" w:type="pct"/>
            <w:gridSpan w:val="3"/>
          </w:tcPr>
          <w:p w14:paraId="37A92973" w14:textId="77777777" w:rsidR="00A46233" w:rsidRPr="0094695F" w:rsidRDefault="00A46233" w:rsidP="00FE1F5B">
            <w:pPr>
              <w:tabs>
                <w:tab w:val="left" w:pos="6300"/>
                <w:tab w:val="left" w:pos="6390"/>
              </w:tabs>
              <w:jc w:val="both"/>
              <w:rPr>
                <w:sz w:val="22"/>
                <w:szCs w:val="22"/>
              </w:rPr>
            </w:pPr>
          </w:p>
        </w:tc>
        <w:tc>
          <w:tcPr>
            <w:tcW w:w="1573" w:type="pct"/>
          </w:tcPr>
          <w:p w14:paraId="6FA7E4F6" w14:textId="2F23BC9B" w:rsidR="00A46233" w:rsidRPr="0094695F" w:rsidRDefault="00A46233" w:rsidP="00FE1F5B">
            <w:pPr>
              <w:tabs>
                <w:tab w:val="left" w:pos="6300"/>
                <w:tab w:val="left" w:pos="6390"/>
              </w:tabs>
              <w:jc w:val="both"/>
              <w:rPr>
                <w:sz w:val="22"/>
                <w:szCs w:val="22"/>
              </w:rPr>
            </w:pPr>
            <w:r w:rsidRPr="0094695F">
              <w:rPr>
                <w:sz w:val="22"/>
                <w:szCs w:val="22"/>
              </w:rPr>
              <w:t>Via Teleconference</w:t>
            </w:r>
          </w:p>
        </w:tc>
      </w:tr>
      <w:tr w:rsidR="00A46233" w:rsidRPr="005107DF" w14:paraId="11555C14" w14:textId="77777777" w:rsidTr="00771A0C">
        <w:trPr>
          <w:trHeight w:val="288"/>
        </w:trPr>
        <w:tc>
          <w:tcPr>
            <w:tcW w:w="1393" w:type="pct"/>
          </w:tcPr>
          <w:p w14:paraId="2EF969B2" w14:textId="24F143F0" w:rsidR="00A46233" w:rsidRPr="00F01CD8" w:rsidRDefault="00A46233" w:rsidP="00FE1F5B">
            <w:pPr>
              <w:tabs>
                <w:tab w:val="left" w:pos="6300"/>
                <w:tab w:val="left" w:pos="6390"/>
              </w:tabs>
              <w:jc w:val="both"/>
              <w:rPr>
                <w:sz w:val="22"/>
                <w:szCs w:val="22"/>
              </w:rPr>
            </w:pPr>
            <w:r w:rsidRPr="00F01CD8">
              <w:rPr>
                <w:sz w:val="22"/>
                <w:szCs w:val="22"/>
              </w:rPr>
              <w:t>Kruger, Tyler</w:t>
            </w:r>
          </w:p>
        </w:tc>
        <w:tc>
          <w:tcPr>
            <w:tcW w:w="2034" w:type="pct"/>
            <w:gridSpan w:val="3"/>
          </w:tcPr>
          <w:p w14:paraId="3158A356" w14:textId="2F0E906F" w:rsidR="00A46233" w:rsidRPr="00F01CD8" w:rsidRDefault="00A46233" w:rsidP="00FE1F5B">
            <w:pPr>
              <w:tabs>
                <w:tab w:val="left" w:pos="6300"/>
                <w:tab w:val="left" w:pos="6390"/>
              </w:tabs>
              <w:jc w:val="both"/>
              <w:rPr>
                <w:sz w:val="22"/>
                <w:szCs w:val="22"/>
              </w:rPr>
            </w:pPr>
            <w:r w:rsidRPr="00F01CD8">
              <w:rPr>
                <w:sz w:val="22"/>
                <w:szCs w:val="22"/>
              </w:rPr>
              <w:t>BDE</w:t>
            </w:r>
          </w:p>
        </w:tc>
        <w:tc>
          <w:tcPr>
            <w:tcW w:w="1573" w:type="pct"/>
          </w:tcPr>
          <w:p w14:paraId="307EF3A2" w14:textId="5CC7B60F" w:rsidR="00A46233" w:rsidRPr="00F01CD8" w:rsidRDefault="00A46233" w:rsidP="00FE1F5B">
            <w:pPr>
              <w:tabs>
                <w:tab w:val="left" w:pos="6300"/>
                <w:tab w:val="left" w:pos="6390"/>
              </w:tabs>
              <w:jc w:val="both"/>
              <w:rPr>
                <w:sz w:val="22"/>
                <w:szCs w:val="22"/>
              </w:rPr>
            </w:pPr>
            <w:r w:rsidRPr="00F01CD8">
              <w:rPr>
                <w:sz w:val="22"/>
                <w:szCs w:val="22"/>
              </w:rPr>
              <w:t>Via Teleconference</w:t>
            </w:r>
          </w:p>
        </w:tc>
      </w:tr>
      <w:tr w:rsidR="00201594" w:rsidRPr="005107DF" w14:paraId="0203C422" w14:textId="77777777" w:rsidTr="00771A0C">
        <w:trPr>
          <w:trHeight w:val="288"/>
        </w:trPr>
        <w:tc>
          <w:tcPr>
            <w:tcW w:w="1393" w:type="pct"/>
          </w:tcPr>
          <w:p w14:paraId="52503818" w14:textId="13739B50" w:rsidR="00201594" w:rsidRPr="00132345" w:rsidRDefault="00201594" w:rsidP="00FE1F5B">
            <w:pPr>
              <w:tabs>
                <w:tab w:val="left" w:pos="6300"/>
                <w:tab w:val="left" w:pos="6390"/>
              </w:tabs>
              <w:jc w:val="both"/>
              <w:rPr>
                <w:sz w:val="22"/>
                <w:szCs w:val="22"/>
              </w:rPr>
            </w:pPr>
            <w:r w:rsidRPr="00132345">
              <w:rPr>
                <w:sz w:val="22"/>
                <w:szCs w:val="22"/>
              </w:rPr>
              <w:t>Lee, Jim</w:t>
            </w:r>
          </w:p>
        </w:tc>
        <w:tc>
          <w:tcPr>
            <w:tcW w:w="2034" w:type="pct"/>
            <w:gridSpan w:val="3"/>
          </w:tcPr>
          <w:p w14:paraId="6A84DDF7" w14:textId="118F044A" w:rsidR="00201594" w:rsidRPr="00132345" w:rsidRDefault="00201594" w:rsidP="00FE1F5B">
            <w:pPr>
              <w:tabs>
                <w:tab w:val="left" w:pos="6300"/>
                <w:tab w:val="left" w:pos="6390"/>
              </w:tabs>
              <w:jc w:val="both"/>
              <w:rPr>
                <w:sz w:val="22"/>
                <w:szCs w:val="22"/>
              </w:rPr>
            </w:pPr>
            <w:r w:rsidRPr="00132345">
              <w:rPr>
                <w:sz w:val="22"/>
                <w:szCs w:val="22"/>
              </w:rPr>
              <w:t>CNP</w:t>
            </w:r>
          </w:p>
        </w:tc>
        <w:tc>
          <w:tcPr>
            <w:tcW w:w="1573" w:type="pct"/>
          </w:tcPr>
          <w:p w14:paraId="06443722" w14:textId="126CC8A5" w:rsidR="00201594" w:rsidRPr="00181EBE" w:rsidRDefault="00416E87" w:rsidP="00FE1F5B">
            <w:pPr>
              <w:tabs>
                <w:tab w:val="left" w:pos="6300"/>
                <w:tab w:val="left" w:pos="6390"/>
              </w:tabs>
              <w:jc w:val="both"/>
              <w:rPr>
                <w:sz w:val="22"/>
                <w:szCs w:val="22"/>
                <w:highlight w:val="lightGray"/>
              </w:rPr>
            </w:pPr>
            <w:r w:rsidRPr="00181EBE">
              <w:rPr>
                <w:sz w:val="22"/>
                <w:szCs w:val="22"/>
                <w:highlight w:val="lightGray"/>
              </w:rPr>
              <w:t xml:space="preserve"> </w:t>
            </w:r>
          </w:p>
        </w:tc>
      </w:tr>
      <w:tr w:rsidR="00F94565" w:rsidRPr="005107DF" w14:paraId="76946D13" w14:textId="77777777" w:rsidTr="00771A0C">
        <w:trPr>
          <w:trHeight w:val="288"/>
        </w:trPr>
        <w:tc>
          <w:tcPr>
            <w:tcW w:w="1393" w:type="pct"/>
          </w:tcPr>
          <w:p w14:paraId="37E468F4" w14:textId="119F6830" w:rsidR="00F94565" w:rsidRPr="00F01CD8" w:rsidRDefault="00F94565" w:rsidP="00FE1F5B">
            <w:pPr>
              <w:tabs>
                <w:tab w:val="left" w:pos="6300"/>
                <w:tab w:val="left" w:pos="6390"/>
              </w:tabs>
              <w:jc w:val="both"/>
              <w:rPr>
                <w:sz w:val="22"/>
                <w:szCs w:val="22"/>
              </w:rPr>
            </w:pPr>
            <w:r w:rsidRPr="00F01CD8">
              <w:rPr>
                <w:sz w:val="22"/>
                <w:szCs w:val="22"/>
              </w:rPr>
              <w:t>Levine, Norm</w:t>
            </w:r>
          </w:p>
        </w:tc>
        <w:tc>
          <w:tcPr>
            <w:tcW w:w="2034" w:type="pct"/>
            <w:gridSpan w:val="3"/>
          </w:tcPr>
          <w:p w14:paraId="509B1961" w14:textId="3A1CD60C" w:rsidR="00F94565" w:rsidRPr="00F01CD8" w:rsidRDefault="00F94565" w:rsidP="00FE1F5B">
            <w:pPr>
              <w:tabs>
                <w:tab w:val="left" w:pos="6300"/>
                <w:tab w:val="left" w:pos="6390"/>
              </w:tabs>
              <w:jc w:val="both"/>
              <w:rPr>
                <w:sz w:val="22"/>
                <w:szCs w:val="22"/>
              </w:rPr>
            </w:pPr>
            <w:r w:rsidRPr="00F01CD8">
              <w:rPr>
                <w:sz w:val="22"/>
                <w:szCs w:val="22"/>
              </w:rPr>
              <w:t>NRG</w:t>
            </w:r>
          </w:p>
        </w:tc>
        <w:tc>
          <w:tcPr>
            <w:tcW w:w="1573" w:type="pct"/>
          </w:tcPr>
          <w:p w14:paraId="692975AD" w14:textId="7F4C5249" w:rsidR="00F94565" w:rsidRPr="00F01CD8" w:rsidRDefault="00F94565" w:rsidP="00FE1F5B">
            <w:pPr>
              <w:tabs>
                <w:tab w:val="left" w:pos="6300"/>
                <w:tab w:val="left" w:pos="6390"/>
              </w:tabs>
              <w:jc w:val="both"/>
              <w:rPr>
                <w:sz w:val="22"/>
                <w:szCs w:val="22"/>
              </w:rPr>
            </w:pPr>
            <w:r w:rsidRPr="00F01CD8">
              <w:rPr>
                <w:sz w:val="22"/>
                <w:szCs w:val="22"/>
              </w:rPr>
              <w:t>Via Teleconference</w:t>
            </w:r>
          </w:p>
        </w:tc>
      </w:tr>
      <w:tr w:rsidR="00F94565" w:rsidRPr="005107DF" w14:paraId="01FBFBD7" w14:textId="77777777" w:rsidTr="00771A0C">
        <w:trPr>
          <w:trHeight w:val="288"/>
        </w:trPr>
        <w:tc>
          <w:tcPr>
            <w:tcW w:w="1393" w:type="pct"/>
          </w:tcPr>
          <w:p w14:paraId="4EE0C6A2" w14:textId="73908428" w:rsidR="00F94565" w:rsidRPr="0094695F" w:rsidRDefault="00F94565" w:rsidP="00FE1F5B">
            <w:pPr>
              <w:tabs>
                <w:tab w:val="left" w:pos="6300"/>
                <w:tab w:val="left" w:pos="6390"/>
              </w:tabs>
              <w:jc w:val="both"/>
              <w:rPr>
                <w:sz w:val="22"/>
                <w:szCs w:val="22"/>
              </w:rPr>
            </w:pPr>
            <w:r w:rsidRPr="0094695F">
              <w:rPr>
                <w:sz w:val="22"/>
                <w:szCs w:val="22"/>
              </w:rPr>
              <w:t>Lewis, William</w:t>
            </w:r>
          </w:p>
        </w:tc>
        <w:tc>
          <w:tcPr>
            <w:tcW w:w="2034" w:type="pct"/>
            <w:gridSpan w:val="3"/>
          </w:tcPr>
          <w:p w14:paraId="2031179C" w14:textId="0FB98149" w:rsidR="00F94565" w:rsidRPr="0094695F" w:rsidRDefault="009C756F" w:rsidP="00FE1F5B">
            <w:pPr>
              <w:tabs>
                <w:tab w:val="left" w:pos="6300"/>
                <w:tab w:val="left" w:pos="6390"/>
              </w:tabs>
              <w:jc w:val="both"/>
              <w:rPr>
                <w:sz w:val="22"/>
                <w:szCs w:val="22"/>
              </w:rPr>
            </w:pPr>
            <w:r w:rsidRPr="0094695F">
              <w:rPr>
                <w:sz w:val="22"/>
                <w:szCs w:val="22"/>
              </w:rPr>
              <w:t>Payless Power</w:t>
            </w:r>
          </w:p>
        </w:tc>
        <w:tc>
          <w:tcPr>
            <w:tcW w:w="1573" w:type="pct"/>
          </w:tcPr>
          <w:p w14:paraId="16637E96" w14:textId="0A2AE70C" w:rsidR="00F94565" w:rsidRPr="0094695F" w:rsidRDefault="00F94565" w:rsidP="00FE1F5B">
            <w:pPr>
              <w:tabs>
                <w:tab w:val="left" w:pos="6300"/>
                <w:tab w:val="left" w:pos="6390"/>
              </w:tabs>
              <w:jc w:val="both"/>
              <w:rPr>
                <w:sz w:val="22"/>
                <w:szCs w:val="22"/>
              </w:rPr>
            </w:pPr>
            <w:r w:rsidRPr="0094695F">
              <w:rPr>
                <w:sz w:val="22"/>
                <w:szCs w:val="22"/>
              </w:rPr>
              <w:t>Via Teleconference</w:t>
            </w:r>
          </w:p>
        </w:tc>
      </w:tr>
      <w:tr w:rsidR="009F06EA" w:rsidRPr="005107DF" w14:paraId="4C75622A" w14:textId="77777777" w:rsidTr="00771A0C">
        <w:trPr>
          <w:trHeight w:val="288"/>
        </w:trPr>
        <w:tc>
          <w:tcPr>
            <w:tcW w:w="1393" w:type="pct"/>
          </w:tcPr>
          <w:p w14:paraId="4286B649" w14:textId="7C37375E" w:rsidR="009F06EA" w:rsidRPr="0094695F" w:rsidRDefault="009F06EA" w:rsidP="00FE1F5B">
            <w:pPr>
              <w:tabs>
                <w:tab w:val="left" w:pos="6300"/>
                <w:tab w:val="left" w:pos="6390"/>
              </w:tabs>
              <w:jc w:val="both"/>
              <w:rPr>
                <w:sz w:val="22"/>
                <w:szCs w:val="22"/>
              </w:rPr>
            </w:pPr>
            <w:r w:rsidRPr="0094695F">
              <w:rPr>
                <w:sz w:val="22"/>
                <w:szCs w:val="22"/>
              </w:rPr>
              <w:t>Lotter, Eric</w:t>
            </w:r>
          </w:p>
        </w:tc>
        <w:tc>
          <w:tcPr>
            <w:tcW w:w="2034" w:type="pct"/>
            <w:gridSpan w:val="3"/>
          </w:tcPr>
          <w:p w14:paraId="450BDCAB" w14:textId="4D9A9679" w:rsidR="009F06EA" w:rsidRPr="0094695F" w:rsidRDefault="009F06EA" w:rsidP="00FE1F5B">
            <w:pPr>
              <w:tabs>
                <w:tab w:val="left" w:pos="6300"/>
                <w:tab w:val="left" w:pos="6390"/>
              </w:tabs>
              <w:jc w:val="both"/>
              <w:rPr>
                <w:sz w:val="22"/>
                <w:szCs w:val="22"/>
              </w:rPr>
            </w:pPr>
            <w:r w:rsidRPr="0094695F">
              <w:rPr>
                <w:sz w:val="22"/>
                <w:szCs w:val="22"/>
              </w:rPr>
              <w:t>Grid Monitor</w:t>
            </w:r>
          </w:p>
        </w:tc>
        <w:tc>
          <w:tcPr>
            <w:tcW w:w="1573" w:type="pct"/>
          </w:tcPr>
          <w:p w14:paraId="731D7744" w14:textId="3E8B8017" w:rsidR="009F06EA" w:rsidRPr="0094695F" w:rsidRDefault="009F06EA" w:rsidP="00FE1F5B">
            <w:pPr>
              <w:tabs>
                <w:tab w:val="left" w:pos="6300"/>
                <w:tab w:val="left" w:pos="6390"/>
              </w:tabs>
              <w:jc w:val="both"/>
              <w:rPr>
                <w:sz w:val="22"/>
                <w:szCs w:val="22"/>
              </w:rPr>
            </w:pPr>
            <w:r w:rsidRPr="0094695F">
              <w:rPr>
                <w:sz w:val="22"/>
                <w:szCs w:val="22"/>
              </w:rPr>
              <w:t>Via Teleconference</w:t>
            </w:r>
          </w:p>
        </w:tc>
      </w:tr>
      <w:tr w:rsidR="00A73064" w:rsidRPr="005107DF" w14:paraId="20B3D942" w14:textId="77777777" w:rsidTr="00771A0C">
        <w:trPr>
          <w:trHeight w:val="288"/>
        </w:trPr>
        <w:tc>
          <w:tcPr>
            <w:tcW w:w="1393" w:type="pct"/>
          </w:tcPr>
          <w:p w14:paraId="52BB2738" w14:textId="070672B5" w:rsidR="00A73064" w:rsidRPr="0094695F" w:rsidRDefault="00A73064" w:rsidP="00FE1F5B">
            <w:pPr>
              <w:tabs>
                <w:tab w:val="left" w:pos="6300"/>
                <w:tab w:val="left" w:pos="6390"/>
              </w:tabs>
              <w:jc w:val="both"/>
              <w:rPr>
                <w:sz w:val="22"/>
                <w:szCs w:val="22"/>
              </w:rPr>
            </w:pPr>
            <w:r w:rsidRPr="0094695F">
              <w:rPr>
                <w:sz w:val="22"/>
                <w:szCs w:val="22"/>
              </w:rPr>
              <w:t>Macias, Jesse</w:t>
            </w:r>
          </w:p>
        </w:tc>
        <w:tc>
          <w:tcPr>
            <w:tcW w:w="2034" w:type="pct"/>
            <w:gridSpan w:val="3"/>
          </w:tcPr>
          <w:p w14:paraId="70DC83A1" w14:textId="401B9CEC" w:rsidR="00A73064" w:rsidRPr="0094695F" w:rsidRDefault="00A73064" w:rsidP="00FE1F5B">
            <w:pPr>
              <w:tabs>
                <w:tab w:val="left" w:pos="6300"/>
                <w:tab w:val="left" w:pos="6390"/>
              </w:tabs>
              <w:jc w:val="both"/>
              <w:rPr>
                <w:sz w:val="22"/>
                <w:szCs w:val="22"/>
              </w:rPr>
            </w:pPr>
            <w:r w:rsidRPr="0094695F">
              <w:rPr>
                <w:sz w:val="22"/>
                <w:szCs w:val="22"/>
              </w:rPr>
              <w:t>AEPSC</w:t>
            </w:r>
          </w:p>
        </w:tc>
        <w:tc>
          <w:tcPr>
            <w:tcW w:w="1573" w:type="pct"/>
          </w:tcPr>
          <w:p w14:paraId="56B2B418" w14:textId="2A5C5967" w:rsidR="00A73064" w:rsidRPr="0094695F" w:rsidRDefault="00E126AD" w:rsidP="00FE1F5B">
            <w:pPr>
              <w:tabs>
                <w:tab w:val="left" w:pos="6300"/>
                <w:tab w:val="left" w:pos="6390"/>
              </w:tabs>
              <w:jc w:val="both"/>
              <w:rPr>
                <w:sz w:val="22"/>
                <w:szCs w:val="22"/>
              </w:rPr>
            </w:pPr>
            <w:r w:rsidRPr="0094695F">
              <w:rPr>
                <w:sz w:val="22"/>
                <w:szCs w:val="22"/>
              </w:rPr>
              <w:t>Via Teleconference</w:t>
            </w:r>
          </w:p>
        </w:tc>
      </w:tr>
      <w:tr w:rsidR="009B7A1A" w:rsidRPr="005107DF" w14:paraId="256C8B3E" w14:textId="77777777" w:rsidTr="00771A0C">
        <w:trPr>
          <w:trHeight w:val="288"/>
        </w:trPr>
        <w:tc>
          <w:tcPr>
            <w:tcW w:w="1393" w:type="pct"/>
          </w:tcPr>
          <w:p w14:paraId="7DF68D63" w14:textId="4252CC44" w:rsidR="009B7A1A" w:rsidRPr="00F01CD8" w:rsidRDefault="009B7A1A" w:rsidP="00FE1F5B">
            <w:pPr>
              <w:tabs>
                <w:tab w:val="left" w:pos="6300"/>
                <w:tab w:val="left" w:pos="6390"/>
              </w:tabs>
              <w:jc w:val="both"/>
              <w:rPr>
                <w:sz w:val="22"/>
                <w:szCs w:val="22"/>
              </w:rPr>
            </w:pPr>
            <w:r w:rsidRPr="00F01CD8">
              <w:rPr>
                <w:sz w:val="22"/>
                <w:szCs w:val="22"/>
              </w:rPr>
              <w:t>Nunes, Frank</w:t>
            </w:r>
          </w:p>
        </w:tc>
        <w:tc>
          <w:tcPr>
            <w:tcW w:w="2034" w:type="pct"/>
            <w:gridSpan w:val="3"/>
          </w:tcPr>
          <w:p w14:paraId="769B184E" w14:textId="633DA605" w:rsidR="009B7A1A" w:rsidRPr="00F01CD8" w:rsidRDefault="009B7A1A" w:rsidP="00FE1F5B">
            <w:pPr>
              <w:tabs>
                <w:tab w:val="left" w:pos="6300"/>
                <w:tab w:val="left" w:pos="6390"/>
              </w:tabs>
              <w:jc w:val="both"/>
              <w:rPr>
                <w:sz w:val="22"/>
                <w:szCs w:val="22"/>
              </w:rPr>
            </w:pPr>
            <w:r w:rsidRPr="00F01CD8">
              <w:rPr>
                <w:sz w:val="22"/>
                <w:szCs w:val="22"/>
              </w:rPr>
              <w:t>VertexOne</w:t>
            </w:r>
          </w:p>
        </w:tc>
        <w:tc>
          <w:tcPr>
            <w:tcW w:w="1573" w:type="pct"/>
          </w:tcPr>
          <w:p w14:paraId="37006697" w14:textId="4F16F4EB" w:rsidR="009B7A1A" w:rsidRPr="00F01CD8" w:rsidRDefault="009B7A1A" w:rsidP="00FE1F5B">
            <w:pPr>
              <w:tabs>
                <w:tab w:val="left" w:pos="6300"/>
                <w:tab w:val="left" w:pos="6390"/>
              </w:tabs>
              <w:jc w:val="both"/>
              <w:rPr>
                <w:sz w:val="22"/>
                <w:szCs w:val="22"/>
              </w:rPr>
            </w:pPr>
            <w:r w:rsidRPr="00F01CD8">
              <w:rPr>
                <w:sz w:val="22"/>
                <w:szCs w:val="22"/>
              </w:rPr>
              <w:t>Via Teleconference</w:t>
            </w:r>
          </w:p>
        </w:tc>
      </w:tr>
      <w:tr w:rsidR="00A729E1" w:rsidRPr="005107DF" w14:paraId="1A34ED78" w14:textId="77777777" w:rsidTr="00771A0C">
        <w:trPr>
          <w:trHeight w:val="288"/>
        </w:trPr>
        <w:tc>
          <w:tcPr>
            <w:tcW w:w="1393" w:type="pct"/>
          </w:tcPr>
          <w:p w14:paraId="0AF9F2B0" w14:textId="24C3D233" w:rsidR="00A729E1" w:rsidRPr="0094695F" w:rsidRDefault="00A729E1" w:rsidP="00FE1F5B">
            <w:pPr>
              <w:tabs>
                <w:tab w:val="left" w:pos="6300"/>
                <w:tab w:val="left" w:pos="6390"/>
              </w:tabs>
              <w:jc w:val="both"/>
              <w:rPr>
                <w:sz w:val="22"/>
                <w:szCs w:val="22"/>
              </w:rPr>
            </w:pPr>
            <w:r w:rsidRPr="0094695F">
              <w:rPr>
                <w:sz w:val="22"/>
                <w:szCs w:val="22"/>
              </w:rPr>
              <w:t>Ortiz, Krista</w:t>
            </w:r>
          </w:p>
        </w:tc>
        <w:tc>
          <w:tcPr>
            <w:tcW w:w="2034" w:type="pct"/>
            <w:gridSpan w:val="3"/>
          </w:tcPr>
          <w:p w14:paraId="31E00821" w14:textId="644AC034" w:rsidR="00A729E1" w:rsidRPr="0094695F" w:rsidRDefault="00A729E1" w:rsidP="00FE1F5B">
            <w:pPr>
              <w:tabs>
                <w:tab w:val="left" w:pos="6300"/>
                <w:tab w:val="left" w:pos="6390"/>
              </w:tabs>
              <w:jc w:val="both"/>
              <w:rPr>
                <w:sz w:val="22"/>
                <w:szCs w:val="22"/>
              </w:rPr>
            </w:pPr>
            <w:r w:rsidRPr="0094695F">
              <w:rPr>
                <w:sz w:val="22"/>
                <w:szCs w:val="22"/>
              </w:rPr>
              <w:t>LP&amp;L</w:t>
            </w:r>
          </w:p>
        </w:tc>
        <w:tc>
          <w:tcPr>
            <w:tcW w:w="1573" w:type="pct"/>
          </w:tcPr>
          <w:p w14:paraId="7AA4AAAF" w14:textId="22BC7F55" w:rsidR="00A729E1" w:rsidRPr="0094695F" w:rsidRDefault="00A729E1" w:rsidP="00FE1F5B">
            <w:pPr>
              <w:tabs>
                <w:tab w:val="left" w:pos="6300"/>
                <w:tab w:val="left" w:pos="6390"/>
              </w:tabs>
              <w:jc w:val="both"/>
              <w:rPr>
                <w:sz w:val="22"/>
                <w:szCs w:val="22"/>
              </w:rPr>
            </w:pPr>
            <w:r w:rsidRPr="0094695F">
              <w:rPr>
                <w:sz w:val="22"/>
                <w:szCs w:val="22"/>
              </w:rPr>
              <w:t>Via Teleconference</w:t>
            </w:r>
          </w:p>
        </w:tc>
      </w:tr>
      <w:tr w:rsidR="00FC4A98" w:rsidRPr="005107DF" w14:paraId="0D7303D5" w14:textId="77777777" w:rsidTr="00771A0C">
        <w:trPr>
          <w:trHeight w:val="288"/>
        </w:trPr>
        <w:tc>
          <w:tcPr>
            <w:tcW w:w="1393" w:type="pct"/>
          </w:tcPr>
          <w:p w14:paraId="0D86AE9A" w14:textId="1AD8CA2B" w:rsidR="00FC4A98" w:rsidRPr="0094695F" w:rsidRDefault="00FC4A98" w:rsidP="00FE1F5B">
            <w:pPr>
              <w:tabs>
                <w:tab w:val="left" w:pos="6300"/>
                <w:tab w:val="left" w:pos="6390"/>
              </w:tabs>
              <w:jc w:val="both"/>
              <w:rPr>
                <w:sz w:val="22"/>
                <w:szCs w:val="22"/>
              </w:rPr>
            </w:pPr>
            <w:r w:rsidRPr="0094695F">
              <w:rPr>
                <w:sz w:val="22"/>
                <w:szCs w:val="22"/>
              </w:rPr>
              <w:t>Pak, Sam</w:t>
            </w:r>
          </w:p>
        </w:tc>
        <w:tc>
          <w:tcPr>
            <w:tcW w:w="2034" w:type="pct"/>
            <w:gridSpan w:val="3"/>
          </w:tcPr>
          <w:p w14:paraId="02E4FF60" w14:textId="4D20CABF" w:rsidR="00FC4A98" w:rsidRPr="0094695F" w:rsidRDefault="00FC4A98" w:rsidP="00FE1F5B">
            <w:pPr>
              <w:tabs>
                <w:tab w:val="left" w:pos="6300"/>
                <w:tab w:val="left" w:pos="6390"/>
              </w:tabs>
              <w:jc w:val="both"/>
              <w:rPr>
                <w:sz w:val="22"/>
                <w:szCs w:val="22"/>
              </w:rPr>
            </w:pPr>
            <w:r w:rsidRPr="0094695F">
              <w:rPr>
                <w:sz w:val="22"/>
                <w:szCs w:val="22"/>
              </w:rPr>
              <w:t>Oncor</w:t>
            </w:r>
          </w:p>
        </w:tc>
        <w:tc>
          <w:tcPr>
            <w:tcW w:w="1573" w:type="pct"/>
          </w:tcPr>
          <w:p w14:paraId="2625A68C" w14:textId="47A46B7B" w:rsidR="00FC4A98" w:rsidRPr="0094695F" w:rsidRDefault="009C756F" w:rsidP="00FE1F5B">
            <w:pPr>
              <w:tabs>
                <w:tab w:val="left" w:pos="6300"/>
                <w:tab w:val="left" w:pos="6390"/>
              </w:tabs>
              <w:jc w:val="both"/>
              <w:rPr>
                <w:sz w:val="22"/>
                <w:szCs w:val="22"/>
              </w:rPr>
            </w:pPr>
            <w:r w:rsidRPr="0094695F">
              <w:rPr>
                <w:sz w:val="22"/>
                <w:szCs w:val="22"/>
              </w:rPr>
              <w:t>Via Teleconference</w:t>
            </w:r>
          </w:p>
        </w:tc>
      </w:tr>
      <w:tr w:rsidR="00F01CD8" w:rsidRPr="005107DF" w14:paraId="71C07105" w14:textId="77777777" w:rsidTr="00771A0C">
        <w:trPr>
          <w:trHeight w:val="288"/>
        </w:trPr>
        <w:tc>
          <w:tcPr>
            <w:tcW w:w="1393" w:type="pct"/>
          </w:tcPr>
          <w:p w14:paraId="7777A921" w14:textId="6897B48F" w:rsidR="00F01CD8" w:rsidRPr="00F01CD8" w:rsidRDefault="00F01CD8" w:rsidP="00FE1F5B">
            <w:pPr>
              <w:tabs>
                <w:tab w:val="left" w:pos="6300"/>
                <w:tab w:val="left" w:pos="6390"/>
              </w:tabs>
              <w:jc w:val="both"/>
              <w:rPr>
                <w:sz w:val="22"/>
                <w:szCs w:val="22"/>
              </w:rPr>
            </w:pPr>
            <w:r w:rsidRPr="00F01CD8">
              <w:rPr>
                <w:sz w:val="22"/>
                <w:szCs w:val="22"/>
              </w:rPr>
              <w:t>Pliler, Steve</w:t>
            </w:r>
          </w:p>
        </w:tc>
        <w:tc>
          <w:tcPr>
            <w:tcW w:w="2034" w:type="pct"/>
            <w:gridSpan w:val="3"/>
          </w:tcPr>
          <w:p w14:paraId="44A04582" w14:textId="1FCA2C20" w:rsidR="00F01CD8" w:rsidRPr="00F01CD8" w:rsidRDefault="00F01CD8" w:rsidP="00FE1F5B">
            <w:pPr>
              <w:tabs>
                <w:tab w:val="left" w:pos="6300"/>
                <w:tab w:val="left" w:pos="6390"/>
              </w:tabs>
              <w:jc w:val="both"/>
              <w:rPr>
                <w:sz w:val="22"/>
                <w:szCs w:val="22"/>
              </w:rPr>
            </w:pPr>
            <w:r w:rsidRPr="00F01CD8">
              <w:rPr>
                <w:sz w:val="22"/>
                <w:szCs w:val="22"/>
              </w:rPr>
              <w:t>Vistra</w:t>
            </w:r>
          </w:p>
        </w:tc>
        <w:tc>
          <w:tcPr>
            <w:tcW w:w="1573" w:type="pct"/>
          </w:tcPr>
          <w:p w14:paraId="53976311" w14:textId="2A0B9E05" w:rsidR="00F01CD8" w:rsidRPr="00181EBE" w:rsidRDefault="00F01CD8" w:rsidP="00FE1F5B">
            <w:pPr>
              <w:tabs>
                <w:tab w:val="left" w:pos="6300"/>
                <w:tab w:val="left" w:pos="6390"/>
              </w:tabs>
              <w:jc w:val="both"/>
              <w:rPr>
                <w:sz w:val="22"/>
                <w:szCs w:val="22"/>
                <w:highlight w:val="lightGray"/>
              </w:rPr>
            </w:pPr>
            <w:r w:rsidRPr="00935E00">
              <w:rPr>
                <w:sz w:val="22"/>
                <w:szCs w:val="22"/>
              </w:rPr>
              <w:t>Via Teleconference</w:t>
            </w:r>
          </w:p>
        </w:tc>
      </w:tr>
      <w:tr w:rsidR="00B066D8" w:rsidRPr="005107DF" w14:paraId="7BE3E1D6" w14:textId="77777777" w:rsidTr="00771A0C">
        <w:trPr>
          <w:trHeight w:val="288"/>
        </w:trPr>
        <w:tc>
          <w:tcPr>
            <w:tcW w:w="1393" w:type="pct"/>
          </w:tcPr>
          <w:p w14:paraId="1C0469F4" w14:textId="65AD9517" w:rsidR="00B066D8" w:rsidRPr="00132345" w:rsidRDefault="00B066D8" w:rsidP="00FE1F5B">
            <w:pPr>
              <w:tabs>
                <w:tab w:val="left" w:pos="6300"/>
                <w:tab w:val="left" w:pos="6390"/>
              </w:tabs>
              <w:jc w:val="both"/>
              <w:rPr>
                <w:sz w:val="22"/>
                <w:szCs w:val="22"/>
              </w:rPr>
            </w:pPr>
            <w:r w:rsidRPr="00132345">
              <w:rPr>
                <w:sz w:val="22"/>
                <w:szCs w:val="22"/>
              </w:rPr>
              <w:t>Rowley, Chris</w:t>
            </w:r>
          </w:p>
        </w:tc>
        <w:tc>
          <w:tcPr>
            <w:tcW w:w="2034" w:type="pct"/>
            <w:gridSpan w:val="3"/>
          </w:tcPr>
          <w:p w14:paraId="70617C12" w14:textId="37B37F09" w:rsidR="00B066D8" w:rsidRPr="00132345" w:rsidRDefault="00B066D8" w:rsidP="00FE1F5B">
            <w:pPr>
              <w:tabs>
                <w:tab w:val="left" w:pos="6300"/>
                <w:tab w:val="left" w:pos="6390"/>
              </w:tabs>
              <w:jc w:val="both"/>
              <w:rPr>
                <w:sz w:val="22"/>
                <w:szCs w:val="22"/>
              </w:rPr>
            </w:pPr>
            <w:r w:rsidRPr="00132345">
              <w:rPr>
                <w:sz w:val="22"/>
                <w:szCs w:val="22"/>
              </w:rPr>
              <w:t>Oncor</w:t>
            </w:r>
          </w:p>
        </w:tc>
        <w:tc>
          <w:tcPr>
            <w:tcW w:w="1573" w:type="pct"/>
          </w:tcPr>
          <w:p w14:paraId="66E1B4D9" w14:textId="77777777" w:rsidR="00B066D8" w:rsidRPr="00181EBE" w:rsidRDefault="00B066D8" w:rsidP="00FE1F5B">
            <w:pPr>
              <w:tabs>
                <w:tab w:val="left" w:pos="6300"/>
                <w:tab w:val="left" w:pos="6390"/>
              </w:tabs>
              <w:jc w:val="both"/>
              <w:rPr>
                <w:sz w:val="22"/>
                <w:szCs w:val="22"/>
                <w:highlight w:val="lightGray"/>
              </w:rPr>
            </w:pPr>
          </w:p>
        </w:tc>
      </w:tr>
      <w:tr w:rsidR="00F94565" w:rsidRPr="005107DF" w14:paraId="01E7FA50" w14:textId="77777777" w:rsidTr="00771A0C">
        <w:trPr>
          <w:trHeight w:val="288"/>
        </w:trPr>
        <w:tc>
          <w:tcPr>
            <w:tcW w:w="1393" w:type="pct"/>
          </w:tcPr>
          <w:p w14:paraId="32348820" w14:textId="2B095DC8" w:rsidR="00F94565" w:rsidRPr="00F01CD8" w:rsidRDefault="00F94565" w:rsidP="00FE1F5B">
            <w:pPr>
              <w:tabs>
                <w:tab w:val="left" w:pos="6300"/>
                <w:tab w:val="left" w:pos="6390"/>
              </w:tabs>
              <w:jc w:val="both"/>
              <w:rPr>
                <w:sz w:val="22"/>
                <w:szCs w:val="22"/>
              </w:rPr>
            </w:pPr>
            <w:r w:rsidRPr="00F01CD8">
              <w:rPr>
                <w:sz w:val="22"/>
                <w:szCs w:val="22"/>
              </w:rPr>
              <w:t>Shadle, Paula</w:t>
            </w:r>
          </w:p>
        </w:tc>
        <w:tc>
          <w:tcPr>
            <w:tcW w:w="2034" w:type="pct"/>
            <w:gridSpan w:val="3"/>
          </w:tcPr>
          <w:p w14:paraId="24570D77" w14:textId="75B8740D" w:rsidR="00F94565" w:rsidRPr="00F01CD8" w:rsidRDefault="00F94565" w:rsidP="00FE1F5B">
            <w:pPr>
              <w:tabs>
                <w:tab w:val="left" w:pos="6300"/>
                <w:tab w:val="left" w:pos="6390"/>
              </w:tabs>
              <w:jc w:val="both"/>
              <w:rPr>
                <w:sz w:val="22"/>
                <w:szCs w:val="22"/>
              </w:rPr>
            </w:pPr>
            <w:r w:rsidRPr="00F01CD8">
              <w:rPr>
                <w:sz w:val="22"/>
                <w:szCs w:val="22"/>
              </w:rPr>
              <w:t>NEC</w:t>
            </w:r>
          </w:p>
        </w:tc>
        <w:tc>
          <w:tcPr>
            <w:tcW w:w="1573" w:type="pct"/>
          </w:tcPr>
          <w:p w14:paraId="3AAC5FE7" w14:textId="4049016C" w:rsidR="00F94565" w:rsidRPr="00F01CD8" w:rsidRDefault="00F94565" w:rsidP="00FE1F5B">
            <w:pPr>
              <w:tabs>
                <w:tab w:val="left" w:pos="6300"/>
                <w:tab w:val="left" w:pos="6390"/>
              </w:tabs>
              <w:jc w:val="both"/>
              <w:rPr>
                <w:sz w:val="22"/>
                <w:szCs w:val="22"/>
              </w:rPr>
            </w:pPr>
            <w:r w:rsidRPr="00F01CD8">
              <w:rPr>
                <w:sz w:val="22"/>
                <w:szCs w:val="22"/>
              </w:rPr>
              <w:t>Via Teleconference</w:t>
            </w:r>
          </w:p>
        </w:tc>
      </w:tr>
      <w:tr w:rsidR="003D492B" w:rsidRPr="005107DF" w14:paraId="4F8B564D" w14:textId="77777777" w:rsidTr="00771A0C">
        <w:trPr>
          <w:trHeight w:val="288"/>
        </w:trPr>
        <w:tc>
          <w:tcPr>
            <w:tcW w:w="1393" w:type="pct"/>
          </w:tcPr>
          <w:p w14:paraId="0F938B3B" w14:textId="5D69BF05" w:rsidR="003D492B" w:rsidRPr="00132345" w:rsidRDefault="003D492B" w:rsidP="00FE1F5B">
            <w:pPr>
              <w:tabs>
                <w:tab w:val="left" w:pos="6300"/>
                <w:tab w:val="left" w:pos="6390"/>
              </w:tabs>
              <w:jc w:val="both"/>
              <w:rPr>
                <w:sz w:val="22"/>
                <w:szCs w:val="22"/>
              </w:rPr>
            </w:pPr>
            <w:r w:rsidRPr="00132345">
              <w:rPr>
                <w:sz w:val="22"/>
                <w:szCs w:val="22"/>
              </w:rPr>
              <w:t>Shaw, Pam</w:t>
            </w:r>
          </w:p>
        </w:tc>
        <w:tc>
          <w:tcPr>
            <w:tcW w:w="2034" w:type="pct"/>
            <w:gridSpan w:val="3"/>
          </w:tcPr>
          <w:p w14:paraId="2A51106E" w14:textId="68DCDD38" w:rsidR="003D492B" w:rsidRPr="00132345" w:rsidRDefault="00132345" w:rsidP="00FE1F5B">
            <w:pPr>
              <w:tabs>
                <w:tab w:val="left" w:pos="6300"/>
                <w:tab w:val="left" w:pos="6390"/>
              </w:tabs>
              <w:jc w:val="both"/>
              <w:rPr>
                <w:sz w:val="22"/>
                <w:szCs w:val="22"/>
              </w:rPr>
            </w:pPr>
            <w:r>
              <w:rPr>
                <w:sz w:val="22"/>
                <w:szCs w:val="22"/>
              </w:rPr>
              <w:t>LP&amp;L</w:t>
            </w:r>
          </w:p>
        </w:tc>
        <w:tc>
          <w:tcPr>
            <w:tcW w:w="1573" w:type="pct"/>
          </w:tcPr>
          <w:p w14:paraId="02F01612" w14:textId="5408DAF5" w:rsidR="003D492B" w:rsidRPr="00181EBE" w:rsidRDefault="00353826" w:rsidP="00FE1F5B">
            <w:pPr>
              <w:tabs>
                <w:tab w:val="left" w:pos="6300"/>
                <w:tab w:val="left" w:pos="6390"/>
              </w:tabs>
              <w:jc w:val="both"/>
              <w:rPr>
                <w:sz w:val="22"/>
                <w:szCs w:val="22"/>
                <w:highlight w:val="lightGray"/>
              </w:rPr>
            </w:pPr>
            <w:r w:rsidRPr="00181EBE">
              <w:rPr>
                <w:sz w:val="22"/>
                <w:szCs w:val="22"/>
                <w:highlight w:val="lightGray"/>
              </w:rPr>
              <w:t xml:space="preserve"> </w:t>
            </w:r>
          </w:p>
        </w:tc>
      </w:tr>
      <w:tr w:rsidR="003D492B" w:rsidRPr="005107DF" w14:paraId="7A2DD2CD" w14:textId="77777777" w:rsidTr="00771A0C">
        <w:trPr>
          <w:trHeight w:val="288"/>
        </w:trPr>
        <w:tc>
          <w:tcPr>
            <w:tcW w:w="1393" w:type="pct"/>
          </w:tcPr>
          <w:p w14:paraId="33B388AA" w14:textId="5E8FDA4B" w:rsidR="003D492B" w:rsidRPr="0094695F" w:rsidRDefault="003D492B" w:rsidP="00FE1F5B">
            <w:pPr>
              <w:tabs>
                <w:tab w:val="left" w:pos="6300"/>
                <w:tab w:val="left" w:pos="6390"/>
              </w:tabs>
              <w:jc w:val="both"/>
              <w:rPr>
                <w:sz w:val="22"/>
                <w:szCs w:val="22"/>
              </w:rPr>
            </w:pPr>
            <w:r w:rsidRPr="0094695F">
              <w:rPr>
                <w:sz w:val="22"/>
                <w:szCs w:val="22"/>
              </w:rPr>
              <w:t>Smith, Dailey</w:t>
            </w:r>
          </w:p>
        </w:tc>
        <w:tc>
          <w:tcPr>
            <w:tcW w:w="2034" w:type="pct"/>
            <w:gridSpan w:val="3"/>
          </w:tcPr>
          <w:p w14:paraId="098EC138" w14:textId="1784990D" w:rsidR="003D492B" w:rsidRPr="0094695F" w:rsidRDefault="003D492B" w:rsidP="00FE1F5B">
            <w:pPr>
              <w:tabs>
                <w:tab w:val="left" w:pos="6300"/>
                <w:tab w:val="left" w:pos="6390"/>
              </w:tabs>
              <w:jc w:val="both"/>
              <w:rPr>
                <w:sz w:val="22"/>
                <w:szCs w:val="22"/>
              </w:rPr>
            </w:pPr>
            <w:r w:rsidRPr="0094695F">
              <w:rPr>
                <w:sz w:val="22"/>
                <w:szCs w:val="22"/>
              </w:rPr>
              <w:t>LP&amp;L</w:t>
            </w:r>
          </w:p>
        </w:tc>
        <w:tc>
          <w:tcPr>
            <w:tcW w:w="1573" w:type="pct"/>
          </w:tcPr>
          <w:p w14:paraId="4497448E" w14:textId="54F049E2" w:rsidR="003D492B" w:rsidRPr="0094695F" w:rsidRDefault="003D492B" w:rsidP="00FE1F5B">
            <w:pPr>
              <w:tabs>
                <w:tab w:val="left" w:pos="6300"/>
                <w:tab w:val="left" w:pos="6390"/>
              </w:tabs>
              <w:jc w:val="both"/>
              <w:rPr>
                <w:sz w:val="22"/>
                <w:szCs w:val="22"/>
              </w:rPr>
            </w:pPr>
            <w:r w:rsidRPr="0094695F">
              <w:rPr>
                <w:sz w:val="22"/>
                <w:szCs w:val="22"/>
              </w:rPr>
              <w:t>Via Teleconference</w:t>
            </w:r>
          </w:p>
        </w:tc>
      </w:tr>
      <w:tr w:rsidR="00A729E1" w:rsidRPr="005107DF" w14:paraId="0E0BC345" w14:textId="77777777" w:rsidTr="00771A0C">
        <w:trPr>
          <w:trHeight w:val="288"/>
        </w:trPr>
        <w:tc>
          <w:tcPr>
            <w:tcW w:w="1393" w:type="pct"/>
          </w:tcPr>
          <w:p w14:paraId="74497BBE" w14:textId="55809F5D" w:rsidR="00A729E1" w:rsidRPr="0094695F" w:rsidRDefault="00A729E1" w:rsidP="00A729E1">
            <w:pPr>
              <w:tabs>
                <w:tab w:val="left" w:pos="6300"/>
                <w:tab w:val="left" w:pos="6390"/>
              </w:tabs>
              <w:jc w:val="both"/>
              <w:rPr>
                <w:sz w:val="22"/>
                <w:szCs w:val="22"/>
              </w:rPr>
            </w:pPr>
            <w:r w:rsidRPr="0094695F">
              <w:rPr>
                <w:sz w:val="22"/>
                <w:szCs w:val="22"/>
              </w:rPr>
              <w:t>Tumlinson, Katy</w:t>
            </w:r>
          </w:p>
        </w:tc>
        <w:tc>
          <w:tcPr>
            <w:tcW w:w="2034" w:type="pct"/>
            <w:gridSpan w:val="3"/>
          </w:tcPr>
          <w:p w14:paraId="421D2CF2" w14:textId="49C3F0FE" w:rsidR="00A729E1" w:rsidRPr="0094695F" w:rsidRDefault="00A729E1" w:rsidP="00A729E1">
            <w:pPr>
              <w:tabs>
                <w:tab w:val="left" w:pos="6300"/>
                <w:tab w:val="left" w:pos="6390"/>
              </w:tabs>
              <w:jc w:val="both"/>
              <w:rPr>
                <w:sz w:val="22"/>
                <w:szCs w:val="22"/>
              </w:rPr>
            </w:pPr>
            <w:r w:rsidRPr="0094695F">
              <w:rPr>
                <w:sz w:val="22"/>
                <w:szCs w:val="22"/>
              </w:rPr>
              <w:t>LP&amp;L</w:t>
            </w:r>
          </w:p>
        </w:tc>
        <w:tc>
          <w:tcPr>
            <w:tcW w:w="1573" w:type="pct"/>
          </w:tcPr>
          <w:p w14:paraId="745222BE" w14:textId="7D011B9C" w:rsidR="00A729E1" w:rsidRPr="0094695F" w:rsidRDefault="00A729E1" w:rsidP="00A729E1">
            <w:pPr>
              <w:tabs>
                <w:tab w:val="left" w:pos="6300"/>
                <w:tab w:val="left" w:pos="6390"/>
              </w:tabs>
              <w:jc w:val="both"/>
              <w:rPr>
                <w:sz w:val="22"/>
                <w:szCs w:val="22"/>
              </w:rPr>
            </w:pPr>
            <w:r w:rsidRPr="0094695F">
              <w:rPr>
                <w:sz w:val="22"/>
                <w:szCs w:val="22"/>
              </w:rPr>
              <w:t>Via Teleconference</w:t>
            </w:r>
          </w:p>
        </w:tc>
      </w:tr>
      <w:tr w:rsidR="00F01CD8" w:rsidRPr="005107DF" w14:paraId="121CCEB4" w14:textId="77777777" w:rsidTr="00771A0C">
        <w:trPr>
          <w:trHeight w:val="288"/>
        </w:trPr>
        <w:tc>
          <w:tcPr>
            <w:tcW w:w="1393" w:type="pct"/>
          </w:tcPr>
          <w:p w14:paraId="3E16FD91" w14:textId="45AF750E" w:rsidR="00F01CD8" w:rsidRDefault="00F01CD8" w:rsidP="00A729E1">
            <w:pPr>
              <w:tabs>
                <w:tab w:val="left" w:pos="6300"/>
                <w:tab w:val="left" w:pos="6390"/>
              </w:tabs>
              <w:jc w:val="both"/>
              <w:rPr>
                <w:sz w:val="22"/>
                <w:szCs w:val="22"/>
              </w:rPr>
            </w:pPr>
            <w:r>
              <w:rPr>
                <w:sz w:val="22"/>
                <w:szCs w:val="22"/>
              </w:rPr>
              <w:t>Velasquez, Ivan</w:t>
            </w:r>
          </w:p>
        </w:tc>
        <w:tc>
          <w:tcPr>
            <w:tcW w:w="2034" w:type="pct"/>
            <w:gridSpan w:val="3"/>
          </w:tcPr>
          <w:p w14:paraId="130A7739" w14:textId="74293DCB" w:rsidR="00F01CD8" w:rsidRDefault="00F01CD8" w:rsidP="00A729E1">
            <w:pPr>
              <w:tabs>
                <w:tab w:val="left" w:pos="6300"/>
                <w:tab w:val="left" w:pos="6390"/>
              </w:tabs>
              <w:jc w:val="both"/>
              <w:rPr>
                <w:sz w:val="22"/>
                <w:szCs w:val="22"/>
              </w:rPr>
            </w:pPr>
            <w:r>
              <w:rPr>
                <w:sz w:val="22"/>
                <w:szCs w:val="22"/>
              </w:rPr>
              <w:t>Oncor</w:t>
            </w:r>
          </w:p>
        </w:tc>
        <w:tc>
          <w:tcPr>
            <w:tcW w:w="1573" w:type="pct"/>
          </w:tcPr>
          <w:p w14:paraId="138C8D7E" w14:textId="6D3479F9" w:rsidR="00F01CD8" w:rsidRPr="00935E00" w:rsidRDefault="00F01CD8" w:rsidP="00A729E1">
            <w:pPr>
              <w:tabs>
                <w:tab w:val="left" w:pos="6300"/>
                <w:tab w:val="left" w:pos="6390"/>
              </w:tabs>
              <w:jc w:val="both"/>
              <w:rPr>
                <w:sz w:val="22"/>
                <w:szCs w:val="22"/>
              </w:rPr>
            </w:pPr>
            <w:r w:rsidRPr="00935E00">
              <w:rPr>
                <w:sz w:val="22"/>
                <w:szCs w:val="22"/>
              </w:rPr>
              <w:t>Via Teleconference</w:t>
            </w:r>
          </w:p>
        </w:tc>
      </w:tr>
      <w:tr w:rsidR="00F01CD8" w:rsidRPr="005107DF" w14:paraId="65C4ABB1" w14:textId="77777777" w:rsidTr="00771A0C">
        <w:trPr>
          <w:trHeight w:val="288"/>
        </w:trPr>
        <w:tc>
          <w:tcPr>
            <w:tcW w:w="1393" w:type="pct"/>
          </w:tcPr>
          <w:p w14:paraId="7AEB8B3F" w14:textId="7D857E25" w:rsidR="00F01CD8" w:rsidRDefault="00F01CD8" w:rsidP="00A729E1">
            <w:pPr>
              <w:tabs>
                <w:tab w:val="left" w:pos="6300"/>
                <w:tab w:val="left" w:pos="6390"/>
              </w:tabs>
              <w:jc w:val="both"/>
              <w:rPr>
                <w:sz w:val="22"/>
                <w:szCs w:val="22"/>
              </w:rPr>
            </w:pPr>
            <w:r>
              <w:rPr>
                <w:sz w:val="22"/>
                <w:szCs w:val="22"/>
              </w:rPr>
              <w:t>Wall, Kim</w:t>
            </w:r>
          </w:p>
        </w:tc>
        <w:tc>
          <w:tcPr>
            <w:tcW w:w="2034" w:type="pct"/>
            <w:gridSpan w:val="3"/>
          </w:tcPr>
          <w:p w14:paraId="3949EAC5" w14:textId="3D1FC39A" w:rsidR="00F01CD8" w:rsidRDefault="00F01CD8" w:rsidP="00A729E1">
            <w:pPr>
              <w:tabs>
                <w:tab w:val="left" w:pos="6300"/>
                <w:tab w:val="left" w:pos="6390"/>
              </w:tabs>
              <w:jc w:val="both"/>
              <w:rPr>
                <w:sz w:val="22"/>
                <w:szCs w:val="22"/>
              </w:rPr>
            </w:pPr>
            <w:r>
              <w:rPr>
                <w:sz w:val="22"/>
                <w:szCs w:val="22"/>
              </w:rPr>
              <w:t>Hansen Technologies</w:t>
            </w:r>
          </w:p>
        </w:tc>
        <w:tc>
          <w:tcPr>
            <w:tcW w:w="1573" w:type="pct"/>
          </w:tcPr>
          <w:p w14:paraId="63C05D35" w14:textId="069FCE9B" w:rsidR="00F01CD8" w:rsidRPr="00935E00" w:rsidRDefault="00F01CD8" w:rsidP="00A729E1">
            <w:pPr>
              <w:tabs>
                <w:tab w:val="left" w:pos="6300"/>
                <w:tab w:val="left" w:pos="6390"/>
              </w:tabs>
              <w:jc w:val="both"/>
              <w:rPr>
                <w:sz w:val="22"/>
                <w:szCs w:val="22"/>
              </w:rPr>
            </w:pPr>
            <w:r w:rsidRPr="00935E00">
              <w:rPr>
                <w:sz w:val="22"/>
                <w:szCs w:val="22"/>
              </w:rPr>
              <w:t>Via Teleconference</w:t>
            </w:r>
          </w:p>
        </w:tc>
      </w:tr>
      <w:tr w:rsidR="00F01CD8" w:rsidRPr="005107DF" w14:paraId="6E2C3DEF" w14:textId="77777777" w:rsidTr="00771A0C">
        <w:trPr>
          <w:trHeight w:val="288"/>
        </w:trPr>
        <w:tc>
          <w:tcPr>
            <w:tcW w:w="1393" w:type="pct"/>
          </w:tcPr>
          <w:p w14:paraId="0B994D24" w14:textId="2ABF153A" w:rsidR="00F01CD8" w:rsidRPr="004B4AF0" w:rsidRDefault="00F01CD8" w:rsidP="00A729E1">
            <w:pPr>
              <w:tabs>
                <w:tab w:val="left" w:pos="6300"/>
                <w:tab w:val="left" w:pos="6390"/>
              </w:tabs>
              <w:jc w:val="both"/>
              <w:rPr>
                <w:sz w:val="22"/>
                <w:szCs w:val="22"/>
              </w:rPr>
            </w:pPr>
            <w:r>
              <w:rPr>
                <w:sz w:val="22"/>
                <w:szCs w:val="22"/>
              </w:rPr>
              <w:t>Wall, Perrin</w:t>
            </w:r>
          </w:p>
        </w:tc>
        <w:tc>
          <w:tcPr>
            <w:tcW w:w="2034" w:type="pct"/>
            <w:gridSpan w:val="3"/>
          </w:tcPr>
          <w:p w14:paraId="1331203E" w14:textId="1CD87DFD" w:rsidR="00F01CD8" w:rsidRDefault="00F01CD8" w:rsidP="00A729E1">
            <w:pPr>
              <w:tabs>
                <w:tab w:val="left" w:pos="6300"/>
                <w:tab w:val="left" w:pos="6390"/>
              </w:tabs>
              <w:jc w:val="both"/>
              <w:rPr>
                <w:sz w:val="22"/>
                <w:szCs w:val="22"/>
              </w:rPr>
            </w:pPr>
            <w:r>
              <w:rPr>
                <w:sz w:val="22"/>
                <w:szCs w:val="22"/>
              </w:rPr>
              <w:t>CNP</w:t>
            </w:r>
          </w:p>
        </w:tc>
        <w:tc>
          <w:tcPr>
            <w:tcW w:w="1573" w:type="pct"/>
          </w:tcPr>
          <w:p w14:paraId="5EAEACE9" w14:textId="38661F90" w:rsidR="00F01CD8" w:rsidRPr="00181EBE" w:rsidRDefault="00F01CD8" w:rsidP="00A729E1">
            <w:pPr>
              <w:tabs>
                <w:tab w:val="left" w:pos="6300"/>
                <w:tab w:val="left" w:pos="6390"/>
              </w:tabs>
              <w:jc w:val="both"/>
              <w:rPr>
                <w:sz w:val="22"/>
                <w:szCs w:val="22"/>
                <w:highlight w:val="lightGray"/>
              </w:rPr>
            </w:pPr>
            <w:r w:rsidRPr="00935E00">
              <w:rPr>
                <w:sz w:val="22"/>
                <w:szCs w:val="22"/>
              </w:rPr>
              <w:t>Via Teleconference</w:t>
            </w:r>
          </w:p>
        </w:tc>
      </w:tr>
      <w:tr w:rsidR="00A729E1" w:rsidRPr="005107DF" w14:paraId="0F5F1FA6" w14:textId="77777777" w:rsidTr="00771A0C">
        <w:trPr>
          <w:trHeight w:val="288"/>
        </w:trPr>
        <w:tc>
          <w:tcPr>
            <w:tcW w:w="1393" w:type="pct"/>
          </w:tcPr>
          <w:p w14:paraId="3E1E8FA1" w14:textId="26E711B6" w:rsidR="00A729E1" w:rsidRPr="004B4AF0" w:rsidRDefault="00A729E1" w:rsidP="00A729E1">
            <w:pPr>
              <w:tabs>
                <w:tab w:val="left" w:pos="6300"/>
                <w:tab w:val="left" w:pos="6390"/>
              </w:tabs>
              <w:jc w:val="both"/>
              <w:rPr>
                <w:sz w:val="22"/>
                <w:szCs w:val="22"/>
              </w:rPr>
            </w:pPr>
            <w:r w:rsidRPr="004B4AF0">
              <w:rPr>
                <w:sz w:val="22"/>
                <w:szCs w:val="22"/>
              </w:rPr>
              <w:t>Wiegand, Sheri</w:t>
            </w:r>
          </w:p>
        </w:tc>
        <w:tc>
          <w:tcPr>
            <w:tcW w:w="2034" w:type="pct"/>
            <w:gridSpan w:val="3"/>
          </w:tcPr>
          <w:p w14:paraId="3578F86B" w14:textId="4874C555" w:rsidR="00A729E1" w:rsidRPr="004B4AF0" w:rsidRDefault="004B4AF0" w:rsidP="00A729E1">
            <w:pPr>
              <w:tabs>
                <w:tab w:val="left" w:pos="6300"/>
                <w:tab w:val="left" w:pos="6390"/>
              </w:tabs>
              <w:jc w:val="both"/>
              <w:rPr>
                <w:sz w:val="22"/>
                <w:szCs w:val="22"/>
              </w:rPr>
            </w:pPr>
            <w:r>
              <w:rPr>
                <w:sz w:val="22"/>
                <w:szCs w:val="22"/>
              </w:rPr>
              <w:t>TXU Energy</w:t>
            </w:r>
          </w:p>
        </w:tc>
        <w:tc>
          <w:tcPr>
            <w:tcW w:w="1573" w:type="pct"/>
          </w:tcPr>
          <w:p w14:paraId="7CDEEE0B" w14:textId="37C7C350" w:rsidR="00A729E1" w:rsidRPr="00181EBE" w:rsidRDefault="00A729E1" w:rsidP="00A729E1">
            <w:pPr>
              <w:tabs>
                <w:tab w:val="left" w:pos="6300"/>
                <w:tab w:val="left" w:pos="6390"/>
              </w:tabs>
              <w:jc w:val="both"/>
              <w:rPr>
                <w:sz w:val="22"/>
                <w:szCs w:val="22"/>
                <w:highlight w:val="lightGray"/>
              </w:rPr>
            </w:pPr>
          </w:p>
        </w:tc>
      </w:tr>
      <w:tr w:rsidR="004B4AF0" w:rsidRPr="005107DF" w14:paraId="4803DDA2" w14:textId="77777777" w:rsidTr="00771A0C">
        <w:trPr>
          <w:trHeight w:val="288"/>
        </w:trPr>
        <w:tc>
          <w:tcPr>
            <w:tcW w:w="1393" w:type="pct"/>
          </w:tcPr>
          <w:p w14:paraId="4A7D2510" w14:textId="6FBFEB34" w:rsidR="004B4AF0" w:rsidRPr="00132345" w:rsidRDefault="004B4AF0" w:rsidP="00A729E1">
            <w:pPr>
              <w:tabs>
                <w:tab w:val="left" w:pos="6300"/>
                <w:tab w:val="left" w:pos="6390"/>
              </w:tabs>
              <w:jc w:val="both"/>
              <w:rPr>
                <w:sz w:val="22"/>
                <w:szCs w:val="22"/>
              </w:rPr>
            </w:pPr>
            <w:r>
              <w:rPr>
                <w:sz w:val="22"/>
                <w:szCs w:val="22"/>
              </w:rPr>
              <w:t>Wilson, Stephen</w:t>
            </w:r>
          </w:p>
        </w:tc>
        <w:tc>
          <w:tcPr>
            <w:tcW w:w="2034" w:type="pct"/>
            <w:gridSpan w:val="3"/>
          </w:tcPr>
          <w:p w14:paraId="3E03AABC" w14:textId="5BF18AA9" w:rsidR="004B4AF0" w:rsidRPr="00132345" w:rsidRDefault="004B4AF0" w:rsidP="00A729E1">
            <w:pPr>
              <w:tabs>
                <w:tab w:val="left" w:pos="6300"/>
                <w:tab w:val="left" w:pos="6390"/>
              </w:tabs>
              <w:jc w:val="both"/>
              <w:rPr>
                <w:sz w:val="22"/>
                <w:szCs w:val="22"/>
              </w:rPr>
            </w:pPr>
            <w:r>
              <w:rPr>
                <w:sz w:val="22"/>
                <w:szCs w:val="22"/>
              </w:rPr>
              <w:t>TXU</w:t>
            </w:r>
          </w:p>
        </w:tc>
        <w:tc>
          <w:tcPr>
            <w:tcW w:w="1573" w:type="pct"/>
          </w:tcPr>
          <w:p w14:paraId="2DB9B28F" w14:textId="77777777" w:rsidR="004B4AF0" w:rsidRPr="00181EBE" w:rsidRDefault="004B4AF0" w:rsidP="00A729E1">
            <w:pPr>
              <w:tabs>
                <w:tab w:val="left" w:pos="6300"/>
                <w:tab w:val="left" w:pos="6390"/>
              </w:tabs>
              <w:jc w:val="both"/>
              <w:rPr>
                <w:sz w:val="22"/>
                <w:szCs w:val="22"/>
                <w:highlight w:val="lightGray"/>
              </w:rPr>
            </w:pPr>
          </w:p>
        </w:tc>
      </w:tr>
      <w:tr w:rsidR="00A729E1" w:rsidRPr="005107DF" w14:paraId="752FF76C" w14:textId="77777777" w:rsidTr="00771A0C">
        <w:trPr>
          <w:trHeight w:val="288"/>
        </w:trPr>
        <w:tc>
          <w:tcPr>
            <w:tcW w:w="1393" w:type="pct"/>
          </w:tcPr>
          <w:p w14:paraId="36F47A64" w14:textId="5D17A98A" w:rsidR="00A729E1" w:rsidRPr="00132345" w:rsidRDefault="00A729E1" w:rsidP="00A729E1">
            <w:pPr>
              <w:tabs>
                <w:tab w:val="left" w:pos="6300"/>
                <w:tab w:val="left" w:pos="6390"/>
              </w:tabs>
              <w:jc w:val="both"/>
              <w:rPr>
                <w:sz w:val="22"/>
                <w:szCs w:val="22"/>
              </w:rPr>
            </w:pPr>
            <w:bookmarkStart w:id="5" w:name="_Hlk145951351"/>
            <w:r w:rsidRPr="00132345">
              <w:rPr>
                <w:sz w:val="22"/>
                <w:szCs w:val="22"/>
              </w:rPr>
              <w:t>Winegeart, Michael</w:t>
            </w:r>
            <w:bookmarkEnd w:id="5"/>
          </w:p>
        </w:tc>
        <w:tc>
          <w:tcPr>
            <w:tcW w:w="2034" w:type="pct"/>
            <w:gridSpan w:val="3"/>
          </w:tcPr>
          <w:p w14:paraId="5C081A9B" w14:textId="3AEE98DA" w:rsidR="00A729E1" w:rsidRPr="00132345" w:rsidRDefault="00A729E1" w:rsidP="00A729E1">
            <w:pPr>
              <w:tabs>
                <w:tab w:val="left" w:pos="6300"/>
                <w:tab w:val="left" w:pos="6390"/>
              </w:tabs>
              <w:jc w:val="both"/>
              <w:rPr>
                <w:sz w:val="22"/>
                <w:szCs w:val="22"/>
              </w:rPr>
            </w:pPr>
            <w:r w:rsidRPr="00132345">
              <w:rPr>
                <w:sz w:val="22"/>
                <w:szCs w:val="22"/>
              </w:rPr>
              <w:t>LP&amp;L</w:t>
            </w:r>
          </w:p>
        </w:tc>
        <w:tc>
          <w:tcPr>
            <w:tcW w:w="1573" w:type="pct"/>
          </w:tcPr>
          <w:p w14:paraId="3DF182B4" w14:textId="77777777" w:rsidR="00A729E1" w:rsidRPr="00181EBE" w:rsidRDefault="00A729E1" w:rsidP="00A729E1">
            <w:pPr>
              <w:tabs>
                <w:tab w:val="left" w:pos="6300"/>
                <w:tab w:val="left" w:pos="6390"/>
              </w:tabs>
              <w:jc w:val="both"/>
              <w:rPr>
                <w:sz w:val="22"/>
                <w:szCs w:val="22"/>
                <w:highlight w:val="lightGray"/>
              </w:rPr>
            </w:pPr>
          </w:p>
        </w:tc>
      </w:tr>
      <w:tr w:rsidR="00132345" w:rsidRPr="005107DF" w14:paraId="5A08E64C" w14:textId="77777777" w:rsidTr="00771A0C">
        <w:trPr>
          <w:trHeight w:val="288"/>
        </w:trPr>
        <w:tc>
          <w:tcPr>
            <w:tcW w:w="1393" w:type="pct"/>
          </w:tcPr>
          <w:p w14:paraId="475245DC" w14:textId="129D8798" w:rsidR="00132345" w:rsidRPr="00132345" w:rsidRDefault="00132345" w:rsidP="00A729E1">
            <w:pPr>
              <w:tabs>
                <w:tab w:val="left" w:pos="6300"/>
                <w:tab w:val="left" w:pos="6390"/>
              </w:tabs>
              <w:jc w:val="both"/>
              <w:rPr>
                <w:sz w:val="22"/>
                <w:szCs w:val="22"/>
              </w:rPr>
            </w:pPr>
            <w:r w:rsidRPr="00132345">
              <w:rPr>
                <w:sz w:val="22"/>
                <w:szCs w:val="22"/>
              </w:rPr>
              <w:t>Wright, Katherine</w:t>
            </w:r>
          </w:p>
        </w:tc>
        <w:tc>
          <w:tcPr>
            <w:tcW w:w="2034" w:type="pct"/>
            <w:gridSpan w:val="3"/>
          </w:tcPr>
          <w:p w14:paraId="3A4ED427" w14:textId="3D4803CA" w:rsidR="00132345" w:rsidRPr="00132345" w:rsidRDefault="00132345" w:rsidP="00A729E1">
            <w:pPr>
              <w:tabs>
                <w:tab w:val="left" w:pos="6300"/>
                <w:tab w:val="left" w:pos="6390"/>
              </w:tabs>
              <w:jc w:val="both"/>
              <w:rPr>
                <w:sz w:val="22"/>
                <w:szCs w:val="22"/>
              </w:rPr>
            </w:pPr>
            <w:r w:rsidRPr="00132345">
              <w:rPr>
                <w:sz w:val="22"/>
                <w:szCs w:val="22"/>
              </w:rPr>
              <w:t xml:space="preserve">Energy Texas </w:t>
            </w:r>
          </w:p>
        </w:tc>
        <w:tc>
          <w:tcPr>
            <w:tcW w:w="1573" w:type="pct"/>
          </w:tcPr>
          <w:p w14:paraId="7D2D9DBA" w14:textId="77777777" w:rsidR="00132345" w:rsidRPr="00181EBE" w:rsidRDefault="00132345" w:rsidP="00A729E1">
            <w:pPr>
              <w:tabs>
                <w:tab w:val="left" w:pos="6300"/>
                <w:tab w:val="left" w:pos="6390"/>
              </w:tabs>
              <w:jc w:val="both"/>
              <w:rPr>
                <w:sz w:val="22"/>
                <w:szCs w:val="22"/>
                <w:highlight w:val="lightGray"/>
              </w:rPr>
            </w:pPr>
          </w:p>
        </w:tc>
      </w:tr>
      <w:tr w:rsidR="00A729E1" w:rsidRPr="005107DF" w14:paraId="7D751080" w14:textId="77777777" w:rsidTr="00771A0C">
        <w:trPr>
          <w:trHeight w:val="288"/>
        </w:trPr>
        <w:tc>
          <w:tcPr>
            <w:tcW w:w="1393" w:type="pct"/>
          </w:tcPr>
          <w:p w14:paraId="68DF1C31" w14:textId="0913C172" w:rsidR="00A729E1" w:rsidRPr="00181EBE" w:rsidRDefault="00A729E1" w:rsidP="00A729E1">
            <w:pPr>
              <w:tabs>
                <w:tab w:val="left" w:pos="6300"/>
                <w:tab w:val="left" w:pos="6390"/>
              </w:tabs>
              <w:jc w:val="both"/>
              <w:rPr>
                <w:sz w:val="22"/>
                <w:szCs w:val="22"/>
                <w:highlight w:val="lightGray"/>
              </w:rPr>
            </w:pPr>
          </w:p>
        </w:tc>
        <w:tc>
          <w:tcPr>
            <w:tcW w:w="2034" w:type="pct"/>
            <w:gridSpan w:val="3"/>
          </w:tcPr>
          <w:p w14:paraId="524965F5" w14:textId="55F0DA0D" w:rsidR="00A729E1" w:rsidRPr="00181EBE" w:rsidRDefault="00A729E1" w:rsidP="00A729E1">
            <w:pPr>
              <w:tabs>
                <w:tab w:val="left" w:pos="6300"/>
                <w:tab w:val="left" w:pos="6390"/>
              </w:tabs>
              <w:jc w:val="both"/>
              <w:rPr>
                <w:sz w:val="22"/>
                <w:szCs w:val="22"/>
                <w:highlight w:val="lightGray"/>
              </w:rPr>
            </w:pPr>
          </w:p>
        </w:tc>
        <w:tc>
          <w:tcPr>
            <w:tcW w:w="1573" w:type="pct"/>
          </w:tcPr>
          <w:p w14:paraId="64D93FE5" w14:textId="6829D8AE" w:rsidR="00A729E1" w:rsidRPr="00181EBE" w:rsidRDefault="00A729E1" w:rsidP="00A729E1">
            <w:pPr>
              <w:tabs>
                <w:tab w:val="left" w:pos="6300"/>
                <w:tab w:val="left" w:pos="6390"/>
              </w:tabs>
              <w:jc w:val="both"/>
              <w:rPr>
                <w:sz w:val="22"/>
                <w:szCs w:val="22"/>
                <w:highlight w:val="lightGray"/>
              </w:rPr>
            </w:pPr>
          </w:p>
        </w:tc>
      </w:tr>
      <w:tr w:rsidR="00A729E1" w:rsidRPr="005107DF" w14:paraId="0ADE1FFE" w14:textId="77777777" w:rsidTr="00771A0C">
        <w:trPr>
          <w:trHeight w:val="288"/>
        </w:trPr>
        <w:tc>
          <w:tcPr>
            <w:tcW w:w="1393" w:type="pct"/>
          </w:tcPr>
          <w:p w14:paraId="0E75DE50" w14:textId="1359062B" w:rsidR="00A729E1" w:rsidRPr="00181EBE" w:rsidRDefault="00A729E1" w:rsidP="00A729E1">
            <w:pPr>
              <w:tabs>
                <w:tab w:val="left" w:pos="6300"/>
                <w:tab w:val="left" w:pos="6390"/>
              </w:tabs>
              <w:jc w:val="both"/>
              <w:rPr>
                <w:i/>
                <w:iCs/>
                <w:sz w:val="22"/>
                <w:szCs w:val="22"/>
                <w:highlight w:val="lightGray"/>
              </w:rPr>
            </w:pPr>
            <w:r w:rsidRPr="004B4AF0">
              <w:rPr>
                <w:i/>
                <w:iCs/>
                <w:sz w:val="22"/>
                <w:szCs w:val="22"/>
              </w:rPr>
              <w:t>ERCOT Staff:</w:t>
            </w:r>
          </w:p>
        </w:tc>
        <w:tc>
          <w:tcPr>
            <w:tcW w:w="2034" w:type="pct"/>
            <w:gridSpan w:val="3"/>
          </w:tcPr>
          <w:p w14:paraId="5ADE6D51" w14:textId="594E5904" w:rsidR="00A729E1" w:rsidRPr="00181EBE" w:rsidRDefault="00A729E1" w:rsidP="00A729E1">
            <w:pPr>
              <w:tabs>
                <w:tab w:val="left" w:pos="6300"/>
                <w:tab w:val="left" w:pos="6390"/>
              </w:tabs>
              <w:jc w:val="both"/>
              <w:rPr>
                <w:highlight w:val="lightGray"/>
              </w:rPr>
            </w:pPr>
          </w:p>
        </w:tc>
        <w:tc>
          <w:tcPr>
            <w:tcW w:w="1573" w:type="pct"/>
          </w:tcPr>
          <w:p w14:paraId="2214967E" w14:textId="286A82CC" w:rsidR="00A729E1" w:rsidRPr="00181EBE" w:rsidRDefault="00A729E1" w:rsidP="00A729E1">
            <w:pPr>
              <w:tabs>
                <w:tab w:val="left" w:pos="6300"/>
                <w:tab w:val="left" w:pos="6390"/>
              </w:tabs>
              <w:jc w:val="both"/>
              <w:rPr>
                <w:highlight w:val="lightGray"/>
              </w:rPr>
            </w:pPr>
          </w:p>
        </w:tc>
      </w:tr>
      <w:tr w:rsidR="004B4AF0" w:rsidRPr="005107DF" w14:paraId="191AFC6A" w14:textId="77777777" w:rsidTr="00771A0C">
        <w:trPr>
          <w:trHeight w:val="288"/>
        </w:trPr>
        <w:tc>
          <w:tcPr>
            <w:tcW w:w="1393" w:type="pct"/>
          </w:tcPr>
          <w:p w14:paraId="7588C72B" w14:textId="7358878C" w:rsidR="004B4AF0" w:rsidRPr="00181EBE" w:rsidRDefault="004B4AF0" w:rsidP="00A729E1">
            <w:pPr>
              <w:tabs>
                <w:tab w:val="left" w:pos="6300"/>
                <w:tab w:val="left" w:pos="6390"/>
              </w:tabs>
              <w:jc w:val="both"/>
              <w:rPr>
                <w:sz w:val="22"/>
                <w:szCs w:val="22"/>
                <w:highlight w:val="lightGray"/>
              </w:rPr>
            </w:pPr>
            <w:r w:rsidRPr="004B4AF0">
              <w:rPr>
                <w:sz w:val="22"/>
                <w:szCs w:val="22"/>
              </w:rPr>
              <w:t>Anderson, Troy</w:t>
            </w:r>
          </w:p>
        </w:tc>
        <w:tc>
          <w:tcPr>
            <w:tcW w:w="2034" w:type="pct"/>
            <w:gridSpan w:val="3"/>
          </w:tcPr>
          <w:p w14:paraId="1B4DB808" w14:textId="77777777" w:rsidR="004B4AF0" w:rsidRPr="00181EBE" w:rsidRDefault="004B4AF0" w:rsidP="00A729E1">
            <w:pPr>
              <w:tabs>
                <w:tab w:val="left" w:pos="6300"/>
                <w:tab w:val="left" w:pos="6390"/>
              </w:tabs>
              <w:jc w:val="both"/>
              <w:rPr>
                <w:sz w:val="22"/>
                <w:szCs w:val="22"/>
                <w:highlight w:val="lightGray"/>
              </w:rPr>
            </w:pPr>
          </w:p>
        </w:tc>
        <w:tc>
          <w:tcPr>
            <w:tcW w:w="1573" w:type="pct"/>
          </w:tcPr>
          <w:p w14:paraId="0F99C4AE" w14:textId="77777777" w:rsidR="004B4AF0" w:rsidRPr="00181EBE" w:rsidRDefault="004B4AF0" w:rsidP="00A729E1">
            <w:pPr>
              <w:tabs>
                <w:tab w:val="left" w:pos="6300"/>
                <w:tab w:val="left" w:pos="6390"/>
              </w:tabs>
              <w:jc w:val="both"/>
              <w:rPr>
                <w:sz w:val="22"/>
                <w:szCs w:val="22"/>
                <w:highlight w:val="lightGray"/>
              </w:rPr>
            </w:pPr>
          </w:p>
        </w:tc>
      </w:tr>
      <w:tr w:rsidR="00A729E1" w:rsidRPr="005107DF" w14:paraId="492E3088" w14:textId="77777777" w:rsidTr="00771A0C">
        <w:trPr>
          <w:trHeight w:val="288"/>
        </w:trPr>
        <w:tc>
          <w:tcPr>
            <w:tcW w:w="1393" w:type="pct"/>
          </w:tcPr>
          <w:p w14:paraId="227CF0DC" w14:textId="5CCD14A0" w:rsidR="00A729E1" w:rsidRPr="00935E00" w:rsidRDefault="00A729E1" w:rsidP="00A729E1">
            <w:pPr>
              <w:tabs>
                <w:tab w:val="left" w:pos="6300"/>
                <w:tab w:val="left" w:pos="6390"/>
              </w:tabs>
              <w:jc w:val="both"/>
              <w:rPr>
                <w:sz w:val="22"/>
                <w:szCs w:val="22"/>
              </w:rPr>
            </w:pPr>
            <w:r w:rsidRPr="00935E00">
              <w:rPr>
                <w:sz w:val="22"/>
                <w:szCs w:val="22"/>
              </w:rPr>
              <w:t>Boren, Ann</w:t>
            </w:r>
          </w:p>
        </w:tc>
        <w:tc>
          <w:tcPr>
            <w:tcW w:w="2034" w:type="pct"/>
            <w:gridSpan w:val="3"/>
          </w:tcPr>
          <w:p w14:paraId="2E30EA16" w14:textId="77777777" w:rsidR="00A729E1" w:rsidRPr="00935E00" w:rsidRDefault="00A729E1" w:rsidP="00A729E1">
            <w:pPr>
              <w:tabs>
                <w:tab w:val="left" w:pos="6300"/>
                <w:tab w:val="left" w:pos="6390"/>
              </w:tabs>
              <w:jc w:val="both"/>
              <w:rPr>
                <w:sz w:val="22"/>
                <w:szCs w:val="22"/>
              </w:rPr>
            </w:pPr>
          </w:p>
        </w:tc>
        <w:tc>
          <w:tcPr>
            <w:tcW w:w="1573" w:type="pct"/>
          </w:tcPr>
          <w:p w14:paraId="25911061" w14:textId="68793350" w:rsidR="00A729E1" w:rsidRPr="00935E00" w:rsidRDefault="00A729E1" w:rsidP="00A729E1">
            <w:pPr>
              <w:tabs>
                <w:tab w:val="left" w:pos="6300"/>
                <w:tab w:val="left" w:pos="6390"/>
              </w:tabs>
              <w:jc w:val="both"/>
              <w:rPr>
                <w:sz w:val="22"/>
                <w:szCs w:val="22"/>
              </w:rPr>
            </w:pPr>
            <w:r w:rsidRPr="00935E00">
              <w:rPr>
                <w:sz w:val="22"/>
                <w:szCs w:val="22"/>
              </w:rPr>
              <w:t>Via Teleconference</w:t>
            </w:r>
          </w:p>
        </w:tc>
      </w:tr>
      <w:tr w:rsidR="00A729E1" w:rsidRPr="005107DF" w14:paraId="4AC4993E" w14:textId="77777777" w:rsidTr="00771A0C">
        <w:trPr>
          <w:trHeight w:val="288"/>
        </w:trPr>
        <w:tc>
          <w:tcPr>
            <w:tcW w:w="1393" w:type="pct"/>
          </w:tcPr>
          <w:p w14:paraId="54215A4C" w14:textId="49216DFE" w:rsidR="00A729E1" w:rsidRPr="00935E00" w:rsidRDefault="00A729E1" w:rsidP="00A729E1">
            <w:pPr>
              <w:tabs>
                <w:tab w:val="left" w:pos="6300"/>
                <w:tab w:val="left" w:pos="6390"/>
              </w:tabs>
              <w:jc w:val="both"/>
              <w:rPr>
                <w:sz w:val="22"/>
                <w:szCs w:val="22"/>
              </w:rPr>
            </w:pPr>
            <w:r w:rsidRPr="00935E00">
              <w:rPr>
                <w:sz w:val="22"/>
                <w:szCs w:val="22"/>
              </w:rPr>
              <w:t>Brink, Kelly</w:t>
            </w:r>
          </w:p>
        </w:tc>
        <w:tc>
          <w:tcPr>
            <w:tcW w:w="2034" w:type="pct"/>
            <w:gridSpan w:val="3"/>
          </w:tcPr>
          <w:p w14:paraId="1E91EE07" w14:textId="77777777" w:rsidR="00A729E1" w:rsidRPr="00935E00" w:rsidRDefault="00A729E1" w:rsidP="00A729E1">
            <w:pPr>
              <w:tabs>
                <w:tab w:val="left" w:pos="6300"/>
                <w:tab w:val="left" w:pos="6390"/>
              </w:tabs>
              <w:jc w:val="both"/>
              <w:rPr>
                <w:sz w:val="22"/>
                <w:szCs w:val="22"/>
              </w:rPr>
            </w:pPr>
          </w:p>
        </w:tc>
        <w:tc>
          <w:tcPr>
            <w:tcW w:w="1573" w:type="pct"/>
          </w:tcPr>
          <w:p w14:paraId="5F6542E8" w14:textId="22857AA6" w:rsidR="00A729E1" w:rsidRPr="00935E00" w:rsidRDefault="00A729E1" w:rsidP="00A729E1">
            <w:pPr>
              <w:tabs>
                <w:tab w:val="left" w:pos="6300"/>
                <w:tab w:val="left" w:pos="6390"/>
              </w:tabs>
              <w:jc w:val="both"/>
              <w:rPr>
                <w:sz w:val="22"/>
                <w:szCs w:val="22"/>
              </w:rPr>
            </w:pPr>
            <w:r w:rsidRPr="00935E00">
              <w:rPr>
                <w:sz w:val="22"/>
                <w:szCs w:val="22"/>
              </w:rPr>
              <w:t>Via Teleconference</w:t>
            </w:r>
          </w:p>
        </w:tc>
      </w:tr>
      <w:tr w:rsidR="00935E00" w:rsidRPr="005107DF" w14:paraId="6D6C00F0" w14:textId="77777777" w:rsidTr="00771A0C">
        <w:trPr>
          <w:trHeight w:val="288"/>
        </w:trPr>
        <w:tc>
          <w:tcPr>
            <w:tcW w:w="1393" w:type="pct"/>
          </w:tcPr>
          <w:p w14:paraId="3E885A39" w14:textId="14AEF9C0" w:rsidR="00935E00" w:rsidRPr="00181EBE" w:rsidRDefault="00935E00" w:rsidP="00A729E1">
            <w:pPr>
              <w:tabs>
                <w:tab w:val="left" w:pos="6300"/>
                <w:tab w:val="left" w:pos="6390"/>
              </w:tabs>
              <w:jc w:val="both"/>
              <w:rPr>
                <w:sz w:val="22"/>
                <w:szCs w:val="22"/>
                <w:highlight w:val="lightGray"/>
              </w:rPr>
            </w:pPr>
            <w:r w:rsidRPr="00935E00">
              <w:rPr>
                <w:sz w:val="22"/>
                <w:szCs w:val="22"/>
              </w:rPr>
              <w:lastRenderedPageBreak/>
              <w:t>Carswell, Cory</w:t>
            </w:r>
          </w:p>
        </w:tc>
        <w:tc>
          <w:tcPr>
            <w:tcW w:w="2034" w:type="pct"/>
            <w:gridSpan w:val="3"/>
          </w:tcPr>
          <w:p w14:paraId="0FFA0085" w14:textId="77777777" w:rsidR="00935E00" w:rsidRPr="00181EBE" w:rsidRDefault="00935E00" w:rsidP="00A729E1">
            <w:pPr>
              <w:tabs>
                <w:tab w:val="left" w:pos="6300"/>
                <w:tab w:val="left" w:pos="6390"/>
              </w:tabs>
              <w:jc w:val="both"/>
              <w:rPr>
                <w:sz w:val="22"/>
                <w:szCs w:val="22"/>
                <w:highlight w:val="lightGray"/>
              </w:rPr>
            </w:pPr>
          </w:p>
        </w:tc>
        <w:tc>
          <w:tcPr>
            <w:tcW w:w="1573" w:type="pct"/>
          </w:tcPr>
          <w:p w14:paraId="04F2B08F" w14:textId="17AFE83C" w:rsidR="00935E00" w:rsidRPr="00181EBE" w:rsidRDefault="00935E00" w:rsidP="00A729E1">
            <w:pPr>
              <w:tabs>
                <w:tab w:val="left" w:pos="6300"/>
                <w:tab w:val="left" w:pos="6390"/>
              </w:tabs>
              <w:jc w:val="both"/>
              <w:rPr>
                <w:sz w:val="22"/>
                <w:szCs w:val="22"/>
                <w:highlight w:val="lightGray"/>
              </w:rPr>
            </w:pPr>
            <w:r w:rsidRPr="00935E00">
              <w:rPr>
                <w:sz w:val="22"/>
                <w:szCs w:val="22"/>
              </w:rPr>
              <w:t>Via Teleconference</w:t>
            </w:r>
          </w:p>
        </w:tc>
      </w:tr>
      <w:tr w:rsidR="00A729E1" w:rsidRPr="005107DF" w14:paraId="74A1E03A" w14:textId="77777777" w:rsidTr="00771A0C">
        <w:trPr>
          <w:trHeight w:val="288"/>
        </w:trPr>
        <w:tc>
          <w:tcPr>
            <w:tcW w:w="1393" w:type="pct"/>
          </w:tcPr>
          <w:p w14:paraId="60DDBF70" w14:textId="6988BD3E" w:rsidR="00A729E1" w:rsidRPr="00181EBE" w:rsidRDefault="00A729E1" w:rsidP="00A729E1">
            <w:pPr>
              <w:tabs>
                <w:tab w:val="left" w:pos="6300"/>
                <w:tab w:val="left" w:pos="6390"/>
              </w:tabs>
              <w:jc w:val="both"/>
              <w:rPr>
                <w:sz w:val="22"/>
                <w:szCs w:val="22"/>
                <w:highlight w:val="lightGray"/>
              </w:rPr>
            </w:pPr>
            <w:r w:rsidRPr="00132345">
              <w:rPr>
                <w:sz w:val="22"/>
                <w:szCs w:val="22"/>
              </w:rPr>
              <w:t>Clifton, Suzy</w:t>
            </w:r>
          </w:p>
        </w:tc>
        <w:tc>
          <w:tcPr>
            <w:tcW w:w="2034" w:type="pct"/>
            <w:gridSpan w:val="3"/>
          </w:tcPr>
          <w:p w14:paraId="360622C0" w14:textId="3DD0EE08" w:rsidR="00A729E1" w:rsidRPr="00181EBE" w:rsidRDefault="00A729E1" w:rsidP="00A729E1">
            <w:pPr>
              <w:tabs>
                <w:tab w:val="left" w:pos="6300"/>
                <w:tab w:val="left" w:pos="6390"/>
              </w:tabs>
              <w:jc w:val="both"/>
              <w:rPr>
                <w:sz w:val="22"/>
                <w:szCs w:val="22"/>
                <w:highlight w:val="lightGray"/>
              </w:rPr>
            </w:pPr>
          </w:p>
        </w:tc>
        <w:tc>
          <w:tcPr>
            <w:tcW w:w="1573" w:type="pct"/>
          </w:tcPr>
          <w:p w14:paraId="246FEB48" w14:textId="2C7CCFE6" w:rsidR="00A729E1" w:rsidRPr="00181EBE" w:rsidRDefault="00A729E1" w:rsidP="00A729E1">
            <w:pPr>
              <w:tabs>
                <w:tab w:val="left" w:pos="6300"/>
                <w:tab w:val="left" w:pos="6390"/>
              </w:tabs>
              <w:jc w:val="both"/>
              <w:rPr>
                <w:sz w:val="22"/>
                <w:szCs w:val="22"/>
                <w:highlight w:val="lightGray"/>
              </w:rPr>
            </w:pPr>
          </w:p>
        </w:tc>
      </w:tr>
      <w:tr w:rsidR="00F94565" w:rsidRPr="005107DF" w14:paraId="2E5B6689" w14:textId="77777777" w:rsidTr="00771A0C">
        <w:trPr>
          <w:trHeight w:val="288"/>
        </w:trPr>
        <w:tc>
          <w:tcPr>
            <w:tcW w:w="1393" w:type="pct"/>
          </w:tcPr>
          <w:p w14:paraId="6C771C26" w14:textId="0D7A8869" w:rsidR="00F94565" w:rsidRPr="00181EBE" w:rsidRDefault="00F94565" w:rsidP="00A729E1">
            <w:pPr>
              <w:tabs>
                <w:tab w:val="left" w:pos="6300"/>
                <w:tab w:val="left" w:pos="6390"/>
              </w:tabs>
              <w:jc w:val="both"/>
              <w:rPr>
                <w:sz w:val="22"/>
                <w:szCs w:val="22"/>
                <w:highlight w:val="lightGray"/>
              </w:rPr>
            </w:pPr>
            <w:r w:rsidRPr="00935E00">
              <w:rPr>
                <w:sz w:val="22"/>
                <w:szCs w:val="22"/>
              </w:rPr>
              <w:t>Hailu, Ted</w:t>
            </w:r>
          </w:p>
        </w:tc>
        <w:tc>
          <w:tcPr>
            <w:tcW w:w="2034" w:type="pct"/>
            <w:gridSpan w:val="3"/>
          </w:tcPr>
          <w:p w14:paraId="307FCBF3" w14:textId="77777777" w:rsidR="00F94565" w:rsidRPr="00181EBE" w:rsidRDefault="00F94565" w:rsidP="00A729E1">
            <w:pPr>
              <w:tabs>
                <w:tab w:val="left" w:pos="6300"/>
                <w:tab w:val="left" w:pos="6390"/>
              </w:tabs>
              <w:jc w:val="both"/>
              <w:rPr>
                <w:sz w:val="22"/>
                <w:szCs w:val="22"/>
                <w:highlight w:val="lightGray"/>
              </w:rPr>
            </w:pPr>
          </w:p>
        </w:tc>
        <w:tc>
          <w:tcPr>
            <w:tcW w:w="1573" w:type="pct"/>
          </w:tcPr>
          <w:p w14:paraId="31C003B8" w14:textId="79E8E777" w:rsidR="00F94565" w:rsidRPr="00181EBE" w:rsidRDefault="00935E00" w:rsidP="00A729E1">
            <w:pPr>
              <w:tabs>
                <w:tab w:val="left" w:pos="6300"/>
                <w:tab w:val="left" w:pos="6390"/>
              </w:tabs>
              <w:jc w:val="both"/>
              <w:rPr>
                <w:sz w:val="22"/>
                <w:szCs w:val="22"/>
                <w:highlight w:val="lightGray"/>
              </w:rPr>
            </w:pPr>
            <w:r w:rsidRPr="00935E00">
              <w:rPr>
                <w:sz w:val="22"/>
                <w:szCs w:val="22"/>
              </w:rPr>
              <w:t>Via Teleconference</w:t>
            </w:r>
          </w:p>
        </w:tc>
      </w:tr>
      <w:tr w:rsidR="00A729E1" w:rsidRPr="005107DF" w14:paraId="71FA93DF" w14:textId="77777777" w:rsidTr="00771A0C">
        <w:trPr>
          <w:trHeight w:val="288"/>
        </w:trPr>
        <w:tc>
          <w:tcPr>
            <w:tcW w:w="1393" w:type="pct"/>
          </w:tcPr>
          <w:p w14:paraId="3AC225DF" w14:textId="11FFF8AA" w:rsidR="00A729E1" w:rsidRPr="00181EBE" w:rsidRDefault="00A729E1" w:rsidP="00A729E1">
            <w:pPr>
              <w:tabs>
                <w:tab w:val="left" w:pos="6300"/>
                <w:tab w:val="left" w:pos="6390"/>
              </w:tabs>
              <w:jc w:val="both"/>
              <w:rPr>
                <w:sz w:val="22"/>
                <w:szCs w:val="22"/>
                <w:highlight w:val="lightGray"/>
              </w:rPr>
            </w:pPr>
            <w:r w:rsidRPr="0094695F">
              <w:rPr>
                <w:sz w:val="22"/>
                <w:szCs w:val="22"/>
              </w:rPr>
              <w:t>Hanna, Mick</w:t>
            </w:r>
          </w:p>
        </w:tc>
        <w:tc>
          <w:tcPr>
            <w:tcW w:w="2034" w:type="pct"/>
            <w:gridSpan w:val="3"/>
          </w:tcPr>
          <w:p w14:paraId="4533AA50" w14:textId="77777777" w:rsidR="00A729E1" w:rsidRPr="00181EBE" w:rsidRDefault="00A729E1" w:rsidP="00A729E1">
            <w:pPr>
              <w:tabs>
                <w:tab w:val="left" w:pos="6300"/>
                <w:tab w:val="left" w:pos="6390"/>
              </w:tabs>
              <w:jc w:val="both"/>
              <w:rPr>
                <w:sz w:val="22"/>
                <w:szCs w:val="22"/>
                <w:highlight w:val="lightGray"/>
              </w:rPr>
            </w:pPr>
          </w:p>
        </w:tc>
        <w:tc>
          <w:tcPr>
            <w:tcW w:w="1573" w:type="pct"/>
          </w:tcPr>
          <w:p w14:paraId="6A1991C8" w14:textId="77777777" w:rsidR="00A729E1" w:rsidRPr="00181EBE" w:rsidRDefault="00A729E1" w:rsidP="00A729E1">
            <w:pPr>
              <w:tabs>
                <w:tab w:val="left" w:pos="6300"/>
                <w:tab w:val="left" w:pos="6390"/>
              </w:tabs>
              <w:jc w:val="both"/>
              <w:rPr>
                <w:sz w:val="22"/>
                <w:szCs w:val="22"/>
                <w:highlight w:val="lightGray"/>
              </w:rPr>
            </w:pPr>
          </w:p>
        </w:tc>
      </w:tr>
      <w:tr w:rsidR="00935E00" w:rsidRPr="005107DF" w14:paraId="7A067275" w14:textId="77777777" w:rsidTr="00771A0C">
        <w:trPr>
          <w:trHeight w:val="288"/>
        </w:trPr>
        <w:tc>
          <w:tcPr>
            <w:tcW w:w="1393" w:type="pct"/>
          </w:tcPr>
          <w:p w14:paraId="2B9C9943" w14:textId="3F298978" w:rsidR="00935E00" w:rsidRPr="00935E00" w:rsidRDefault="00935E00" w:rsidP="00A729E1">
            <w:pPr>
              <w:tabs>
                <w:tab w:val="left" w:pos="6300"/>
                <w:tab w:val="left" w:pos="6390"/>
              </w:tabs>
              <w:jc w:val="both"/>
              <w:rPr>
                <w:sz w:val="22"/>
                <w:szCs w:val="22"/>
              </w:rPr>
            </w:pPr>
            <w:r>
              <w:rPr>
                <w:sz w:val="22"/>
                <w:szCs w:val="22"/>
              </w:rPr>
              <w:t>Lee, Alex</w:t>
            </w:r>
          </w:p>
        </w:tc>
        <w:tc>
          <w:tcPr>
            <w:tcW w:w="2034" w:type="pct"/>
            <w:gridSpan w:val="3"/>
          </w:tcPr>
          <w:p w14:paraId="31B07A3B" w14:textId="77777777" w:rsidR="00935E00" w:rsidRPr="00935E00" w:rsidRDefault="00935E00" w:rsidP="00A729E1">
            <w:pPr>
              <w:tabs>
                <w:tab w:val="left" w:pos="6300"/>
                <w:tab w:val="left" w:pos="6390"/>
              </w:tabs>
              <w:jc w:val="both"/>
              <w:rPr>
                <w:sz w:val="22"/>
                <w:szCs w:val="22"/>
              </w:rPr>
            </w:pPr>
          </w:p>
        </w:tc>
        <w:tc>
          <w:tcPr>
            <w:tcW w:w="1573" w:type="pct"/>
          </w:tcPr>
          <w:p w14:paraId="5A4DE992" w14:textId="38E0246F" w:rsidR="00935E00" w:rsidRPr="00935E00" w:rsidRDefault="00935E00" w:rsidP="00A729E1">
            <w:pPr>
              <w:tabs>
                <w:tab w:val="left" w:pos="6300"/>
                <w:tab w:val="left" w:pos="6390"/>
              </w:tabs>
              <w:jc w:val="both"/>
              <w:rPr>
                <w:sz w:val="22"/>
                <w:szCs w:val="22"/>
              </w:rPr>
            </w:pPr>
            <w:r w:rsidRPr="00935E00">
              <w:rPr>
                <w:sz w:val="22"/>
                <w:szCs w:val="22"/>
              </w:rPr>
              <w:t>Via Teleconference</w:t>
            </w:r>
          </w:p>
        </w:tc>
      </w:tr>
      <w:tr w:rsidR="00A729E1" w:rsidRPr="005107DF" w14:paraId="6027CF57" w14:textId="77777777" w:rsidTr="00771A0C">
        <w:trPr>
          <w:trHeight w:val="288"/>
        </w:trPr>
        <w:tc>
          <w:tcPr>
            <w:tcW w:w="1393" w:type="pct"/>
          </w:tcPr>
          <w:p w14:paraId="4FE0FCDC" w14:textId="11339AD3" w:rsidR="00A729E1" w:rsidRPr="00935E00" w:rsidRDefault="00A729E1" w:rsidP="00A729E1">
            <w:pPr>
              <w:tabs>
                <w:tab w:val="left" w:pos="6300"/>
                <w:tab w:val="left" w:pos="6390"/>
              </w:tabs>
              <w:jc w:val="both"/>
              <w:rPr>
                <w:sz w:val="22"/>
                <w:szCs w:val="22"/>
              </w:rPr>
            </w:pPr>
            <w:r w:rsidRPr="00935E00">
              <w:rPr>
                <w:sz w:val="22"/>
                <w:szCs w:val="22"/>
              </w:rPr>
              <w:t>Meier, Kennedy</w:t>
            </w:r>
          </w:p>
        </w:tc>
        <w:tc>
          <w:tcPr>
            <w:tcW w:w="2034" w:type="pct"/>
            <w:gridSpan w:val="3"/>
          </w:tcPr>
          <w:p w14:paraId="055163AF" w14:textId="77777777" w:rsidR="00A729E1" w:rsidRPr="00935E00" w:rsidRDefault="00A729E1" w:rsidP="00A729E1">
            <w:pPr>
              <w:tabs>
                <w:tab w:val="left" w:pos="6300"/>
                <w:tab w:val="left" w:pos="6390"/>
              </w:tabs>
              <w:jc w:val="both"/>
              <w:rPr>
                <w:sz w:val="22"/>
                <w:szCs w:val="22"/>
              </w:rPr>
            </w:pPr>
          </w:p>
        </w:tc>
        <w:tc>
          <w:tcPr>
            <w:tcW w:w="1573" w:type="pct"/>
          </w:tcPr>
          <w:p w14:paraId="1E69E94C" w14:textId="01DE9A12" w:rsidR="00A729E1" w:rsidRPr="00935E00" w:rsidRDefault="00F94565" w:rsidP="00A729E1">
            <w:pPr>
              <w:tabs>
                <w:tab w:val="left" w:pos="6300"/>
                <w:tab w:val="left" w:pos="6390"/>
              </w:tabs>
              <w:jc w:val="both"/>
              <w:rPr>
                <w:sz w:val="22"/>
                <w:szCs w:val="22"/>
              </w:rPr>
            </w:pPr>
            <w:r w:rsidRPr="00935E00">
              <w:rPr>
                <w:sz w:val="22"/>
                <w:szCs w:val="22"/>
              </w:rPr>
              <w:t>Via Teleconference</w:t>
            </w:r>
          </w:p>
        </w:tc>
      </w:tr>
      <w:tr w:rsidR="00A729E1" w:rsidRPr="005107DF" w14:paraId="37103641" w14:textId="77777777" w:rsidTr="00771A0C">
        <w:trPr>
          <w:trHeight w:val="288"/>
        </w:trPr>
        <w:tc>
          <w:tcPr>
            <w:tcW w:w="1393" w:type="pct"/>
          </w:tcPr>
          <w:p w14:paraId="3B3A2A66" w14:textId="061FCF29" w:rsidR="00A729E1" w:rsidRPr="00935E00" w:rsidRDefault="00A729E1" w:rsidP="00A729E1">
            <w:pPr>
              <w:tabs>
                <w:tab w:val="left" w:pos="6300"/>
                <w:tab w:val="left" w:pos="6390"/>
              </w:tabs>
              <w:jc w:val="both"/>
              <w:rPr>
                <w:sz w:val="22"/>
                <w:szCs w:val="22"/>
              </w:rPr>
            </w:pPr>
            <w:r w:rsidRPr="00935E00">
              <w:rPr>
                <w:sz w:val="22"/>
                <w:szCs w:val="22"/>
              </w:rPr>
              <w:t>Meiners, Catherine</w:t>
            </w:r>
          </w:p>
        </w:tc>
        <w:tc>
          <w:tcPr>
            <w:tcW w:w="2034" w:type="pct"/>
            <w:gridSpan w:val="3"/>
          </w:tcPr>
          <w:p w14:paraId="417965DE" w14:textId="77777777" w:rsidR="00A729E1" w:rsidRPr="00935E00" w:rsidRDefault="00A729E1" w:rsidP="00A729E1">
            <w:pPr>
              <w:tabs>
                <w:tab w:val="left" w:pos="6300"/>
                <w:tab w:val="left" w:pos="6390"/>
              </w:tabs>
              <w:jc w:val="both"/>
              <w:rPr>
                <w:sz w:val="22"/>
                <w:szCs w:val="22"/>
              </w:rPr>
            </w:pPr>
          </w:p>
        </w:tc>
        <w:tc>
          <w:tcPr>
            <w:tcW w:w="1573" w:type="pct"/>
          </w:tcPr>
          <w:p w14:paraId="6945D52E" w14:textId="5E891294" w:rsidR="00A729E1" w:rsidRPr="00935E00" w:rsidRDefault="00A729E1" w:rsidP="00A729E1">
            <w:pPr>
              <w:tabs>
                <w:tab w:val="left" w:pos="6300"/>
                <w:tab w:val="left" w:pos="6390"/>
              </w:tabs>
              <w:jc w:val="both"/>
              <w:rPr>
                <w:sz w:val="22"/>
                <w:szCs w:val="22"/>
              </w:rPr>
            </w:pPr>
            <w:r w:rsidRPr="00935E00">
              <w:rPr>
                <w:sz w:val="22"/>
                <w:szCs w:val="22"/>
              </w:rPr>
              <w:t>Via Teleconference</w:t>
            </w:r>
          </w:p>
        </w:tc>
      </w:tr>
      <w:tr w:rsidR="00A729E1" w:rsidRPr="005107DF" w14:paraId="633A8D73" w14:textId="77777777" w:rsidTr="00771A0C">
        <w:trPr>
          <w:trHeight w:val="288"/>
        </w:trPr>
        <w:tc>
          <w:tcPr>
            <w:tcW w:w="1393" w:type="pct"/>
          </w:tcPr>
          <w:p w14:paraId="66F55F52" w14:textId="06B17C67" w:rsidR="00A729E1" w:rsidRPr="00181EBE" w:rsidRDefault="00A729E1" w:rsidP="00A729E1">
            <w:pPr>
              <w:tabs>
                <w:tab w:val="left" w:pos="6300"/>
                <w:tab w:val="left" w:pos="6390"/>
              </w:tabs>
              <w:jc w:val="both"/>
              <w:rPr>
                <w:sz w:val="22"/>
                <w:szCs w:val="22"/>
                <w:highlight w:val="lightGray"/>
              </w:rPr>
            </w:pPr>
            <w:r w:rsidRPr="004B4AF0">
              <w:rPr>
                <w:sz w:val="22"/>
                <w:szCs w:val="22"/>
              </w:rPr>
              <w:t>Michelsen, Dave</w:t>
            </w:r>
          </w:p>
        </w:tc>
        <w:tc>
          <w:tcPr>
            <w:tcW w:w="2034" w:type="pct"/>
            <w:gridSpan w:val="3"/>
          </w:tcPr>
          <w:p w14:paraId="6E56C832" w14:textId="77777777" w:rsidR="00A729E1" w:rsidRPr="00181EBE" w:rsidRDefault="00A729E1" w:rsidP="00A729E1">
            <w:pPr>
              <w:tabs>
                <w:tab w:val="left" w:pos="6300"/>
                <w:tab w:val="left" w:pos="6390"/>
              </w:tabs>
              <w:jc w:val="both"/>
              <w:rPr>
                <w:sz w:val="22"/>
                <w:szCs w:val="22"/>
                <w:highlight w:val="lightGray"/>
              </w:rPr>
            </w:pPr>
          </w:p>
        </w:tc>
        <w:tc>
          <w:tcPr>
            <w:tcW w:w="1573" w:type="pct"/>
          </w:tcPr>
          <w:p w14:paraId="124B063A" w14:textId="25E4F06D" w:rsidR="00A729E1" w:rsidRPr="00181EBE" w:rsidRDefault="004B4AF0" w:rsidP="00A729E1">
            <w:pPr>
              <w:tabs>
                <w:tab w:val="left" w:pos="6300"/>
                <w:tab w:val="left" w:pos="6390"/>
              </w:tabs>
              <w:jc w:val="both"/>
              <w:rPr>
                <w:sz w:val="22"/>
                <w:szCs w:val="22"/>
                <w:highlight w:val="lightGray"/>
              </w:rPr>
            </w:pPr>
            <w:r>
              <w:rPr>
                <w:sz w:val="22"/>
                <w:szCs w:val="22"/>
                <w:highlight w:val="lightGray"/>
              </w:rPr>
              <w:t xml:space="preserve"> </w:t>
            </w:r>
          </w:p>
        </w:tc>
      </w:tr>
      <w:tr w:rsidR="00A729E1" w:rsidRPr="005107DF" w14:paraId="301B6559" w14:textId="77777777" w:rsidTr="00771A0C">
        <w:trPr>
          <w:trHeight w:val="288"/>
        </w:trPr>
        <w:tc>
          <w:tcPr>
            <w:tcW w:w="1393" w:type="pct"/>
          </w:tcPr>
          <w:p w14:paraId="281CABAF" w14:textId="505FBD36" w:rsidR="00A729E1" w:rsidRPr="00935E00" w:rsidRDefault="00A729E1" w:rsidP="00A729E1">
            <w:pPr>
              <w:tabs>
                <w:tab w:val="left" w:pos="6300"/>
                <w:tab w:val="left" w:pos="6390"/>
              </w:tabs>
              <w:jc w:val="both"/>
              <w:rPr>
                <w:sz w:val="22"/>
                <w:szCs w:val="22"/>
              </w:rPr>
            </w:pPr>
            <w:r w:rsidRPr="00935E00">
              <w:rPr>
                <w:sz w:val="22"/>
                <w:szCs w:val="22"/>
              </w:rPr>
              <w:t>Roberts, Randy</w:t>
            </w:r>
          </w:p>
        </w:tc>
        <w:tc>
          <w:tcPr>
            <w:tcW w:w="2034" w:type="pct"/>
            <w:gridSpan w:val="3"/>
          </w:tcPr>
          <w:p w14:paraId="6EF3303D" w14:textId="03EA9D62" w:rsidR="00A729E1" w:rsidRPr="00935E00" w:rsidRDefault="00A729E1" w:rsidP="00A729E1">
            <w:pPr>
              <w:tabs>
                <w:tab w:val="left" w:pos="6300"/>
                <w:tab w:val="left" w:pos="6390"/>
              </w:tabs>
              <w:jc w:val="both"/>
              <w:rPr>
                <w:sz w:val="22"/>
                <w:szCs w:val="22"/>
              </w:rPr>
            </w:pPr>
          </w:p>
        </w:tc>
        <w:tc>
          <w:tcPr>
            <w:tcW w:w="1573" w:type="pct"/>
          </w:tcPr>
          <w:p w14:paraId="028E81EF" w14:textId="5AA46721" w:rsidR="00A729E1" w:rsidRPr="00935E00" w:rsidRDefault="00A729E1" w:rsidP="00A729E1">
            <w:pPr>
              <w:tabs>
                <w:tab w:val="left" w:pos="6300"/>
                <w:tab w:val="left" w:pos="6390"/>
              </w:tabs>
              <w:jc w:val="both"/>
              <w:rPr>
                <w:sz w:val="22"/>
                <w:szCs w:val="22"/>
              </w:rPr>
            </w:pPr>
            <w:r w:rsidRPr="00935E00">
              <w:rPr>
                <w:sz w:val="22"/>
                <w:szCs w:val="22"/>
              </w:rPr>
              <w:t>Via Teleconference</w:t>
            </w:r>
          </w:p>
        </w:tc>
      </w:tr>
      <w:tr w:rsidR="00A729E1" w:rsidRPr="005107DF" w14:paraId="55B2AA78" w14:textId="77777777" w:rsidTr="00771A0C">
        <w:trPr>
          <w:trHeight w:val="288"/>
        </w:trPr>
        <w:tc>
          <w:tcPr>
            <w:tcW w:w="1393" w:type="pct"/>
          </w:tcPr>
          <w:p w14:paraId="744D88E1" w14:textId="5476BD75" w:rsidR="00A729E1" w:rsidRPr="00132345" w:rsidRDefault="00A729E1" w:rsidP="00A729E1">
            <w:pPr>
              <w:tabs>
                <w:tab w:val="left" w:pos="6300"/>
                <w:tab w:val="left" w:pos="6390"/>
              </w:tabs>
              <w:jc w:val="both"/>
              <w:rPr>
                <w:sz w:val="22"/>
                <w:szCs w:val="22"/>
              </w:rPr>
            </w:pPr>
            <w:r w:rsidRPr="00132345">
              <w:rPr>
                <w:sz w:val="22"/>
                <w:szCs w:val="22"/>
              </w:rPr>
              <w:t>Thurman, Kathryn</w:t>
            </w:r>
          </w:p>
        </w:tc>
        <w:tc>
          <w:tcPr>
            <w:tcW w:w="2034" w:type="pct"/>
            <w:gridSpan w:val="3"/>
          </w:tcPr>
          <w:p w14:paraId="5D892256" w14:textId="6A4F063F" w:rsidR="00A729E1" w:rsidRPr="00181EBE" w:rsidRDefault="00A729E1" w:rsidP="00A729E1">
            <w:pPr>
              <w:tabs>
                <w:tab w:val="left" w:pos="6300"/>
                <w:tab w:val="left" w:pos="6390"/>
              </w:tabs>
              <w:jc w:val="both"/>
              <w:rPr>
                <w:sz w:val="22"/>
                <w:szCs w:val="22"/>
                <w:highlight w:val="lightGray"/>
              </w:rPr>
            </w:pPr>
          </w:p>
        </w:tc>
        <w:tc>
          <w:tcPr>
            <w:tcW w:w="1573" w:type="pct"/>
          </w:tcPr>
          <w:p w14:paraId="70F72E28" w14:textId="38864A2A" w:rsidR="00A729E1" w:rsidRPr="00181EBE" w:rsidRDefault="00A729E1" w:rsidP="00A729E1">
            <w:pPr>
              <w:tabs>
                <w:tab w:val="left" w:pos="6300"/>
                <w:tab w:val="left" w:pos="6390"/>
              </w:tabs>
              <w:jc w:val="both"/>
              <w:rPr>
                <w:sz w:val="22"/>
                <w:szCs w:val="22"/>
                <w:highlight w:val="lightGray"/>
              </w:rPr>
            </w:pPr>
            <w:r w:rsidRPr="00181EBE">
              <w:rPr>
                <w:sz w:val="22"/>
                <w:szCs w:val="22"/>
                <w:highlight w:val="lightGray"/>
              </w:rPr>
              <w:t xml:space="preserve"> </w:t>
            </w:r>
          </w:p>
        </w:tc>
      </w:tr>
      <w:tr w:rsidR="00A729E1" w:rsidRPr="005107DF" w14:paraId="78B0C26F" w14:textId="77777777" w:rsidTr="00771A0C">
        <w:trPr>
          <w:trHeight w:val="288"/>
        </w:trPr>
        <w:tc>
          <w:tcPr>
            <w:tcW w:w="1393" w:type="pct"/>
          </w:tcPr>
          <w:p w14:paraId="7F088F98" w14:textId="137C7F7A" w:rsidR="00A729E1" w:rsidRPr="00132345" w:rsidRDefault="00A729E1" w:rsidP="00A729E1">
            <w:pPr>
              <w:tabs>
                <w:tab w:val="left" w:pos="6300"/>
                <w:tab w:val="left" w:pos="6390"/>
              </w:tabs>
              <w:jc w:val="both"/>
              <w:rPr>
                <w:sz w:val="22"/>
                <w:szCs w:val="22"/>
              </w:rPr>
            </w:pPr>
            <w:r w:rsidRPr="00132345">
              <w:rPr>
                <w:sz w:val="22"/>
                <w:szCs w:val="22"/>
              </w:rPr>
              <w:t>Troublefield, Jordan</w:t>
            </w:r>
          </w:p>
        </w:tc>
        <w:tc>
          <w:tcPr>
            <w:tcW w:w="2034" w:type="pct"/>
            <w:gridSpan w:val="3"/>
          </w:tcPr>
          <w:p w14:paraId="0679B9E7" w14:textId="77777777" w:rsidR="00A729E1" w:rsidRPr="00181EBE" w:rsidRDefault="00A729E1" w:rsidP="00A729E1">
            <w:pPr>
              <w:tabs>
                <w:tab w:val="left" w:pos="6300"/>
                <w:tab w:val="left" w:pos="6390"/>
              </w:tabs>
              <w:jc w:val="both"/>
              <w:rPr>
                <w:sz w:val="22"/>
                <w:szCs w:val="22"/>
                <w:highlight w:val="lightGray"/>
              </w:rPr>
            </w:pPr>
          </w:p>
        </w:tc>
        <w:tc>
          <w:tcPr>
            <w:tcW w:w="1573" w:type="pct"/>
          </w:tcPr>
          <w:p w14:paraId="06DD73D1" w14:textId="77777777" w:rsidR="00A729E1" w:rsidRPr="00181EBE" w:rsidRDefault="00A729E1" w:rsidP="00A729E1">
            <w:pPr>
              <w:tabs>
                <w:tab w:val="left" w:pos="6300"/>
                <w:tab w:val="left" w:pos="6390"/>
              </w:tabs>
              <w:jc w:val="both"/>
              <w:rPr>
                <w:sz w:val="22"/>
                <w:szCs w:val="22"/>
                <w:highlight w:val="lightGray"/>
              </w:rPr>
            </w:pPr>
          </w:p>
        </w:tc>
      </w:tr>
      <w:tr w:rsidR="001916C0" w:rsidRPr="005107DF" w14:paraId="01AED899" w14:textId="77777777" w:rsidTr="00771A0C">
        <w:trPr>
          <w:trHeight w:val="288"/>
        </w:trPr>
        <w:tc>
          <w:tcPr>
            <w:tcW w:w="1393" w:type="pct"/>
          </w:tcPr>
          <w:p w14:paraId="42EA4E96" w14:textId="3854183C" w:rsidR="001916C0" w:rsidRDefault="001916C0" w:rsidP="00A729E1">
            <w:pPr>
              <w:tabs>
                <w:tab w:val="left" w:pos="6300"/>
                <w:tab w:val="left" w:pos="6390"/>
              </w:tabs>
              <w:jc w:val="both"/>
              <w:rPr>
                <w:sz w:val="22"/>
                <w:szCs w:val="22"/>
              </w:rPr>
            </w:pPr>
            <w:r w:rsidRPr="001916C0">
              <w:rPr>
                <w:sz w:val="22"/>
                <w:szCs w:val="22"/>
              </w:rPr>
              <w:t>Urquhart</w:t>
            </w:r>
            <w:r>
              <w:rPr>
                <w:sz w:val="22"/>
                <w:szCs w:val="22"/>
              </w:rPr>
              <w:t>, Ike</w:t>
            </w:r>
          </w:p>
        </w:tc>
        <w:tc>
          <w:tcPr>
            <w:tcW w:w="2034" w:type="pct"/>
            <w:gridSpan w:val="3"/>
          </w:tcPr>
          <w:p w14:paraId="31D5A4DD" w14:textId="77777777" w:rsidR="001916C0" w:rsidRPr="00181EBE" w:rsidRDefault="001916C0" w:rsidP="00A729E1">
            <w:pPr>
              <w:tabs>
                <w:tab w:val="left" w:pos="6300"/>
                <w:tab w:val="left" w:pos="6390"/>
              </w:tabs>
              <w:jc w:val="both"/>
              <w:rPr>
                <w:sz w:val="22"/>
                <w:szCs w:val="22"/>
                <w:highlight w:val="lightGray"/>
              </w:rPr>
            </w:pPr>
          </w:p>
        </w:tc>
        <w:tc>
          <w:tcPr>
            <w:tcW w:w="1573" w:type="pct"/>
          </w:tcPr>
          <w:p w14:paraId="6C2279FD" w14:textId="77777777" w:rsidR="001916C0" w:rsidRPr="00935E00" w:rsidRDefault="001916C0" w:rsidP="00A729E1">
            <w:pPr>
              <w:tabs>
                <w:tab w:val="left" w:pos="6300"/>
                <w:tab w:val="left" w:pos="6390"/>
              </w:tabs>
              <w:jc w:val="both"/>
              <w:rPr>
                <w:sz w:val="22"/>
                <w:szCs w:val="22"/>
              </w:rPr>
            </w:pPr>
          </w:p>
        </w:tc>
      </w:tr>
      <w:tr w:rsidR="00935E00" w:rsidRPr="005107DF" w14:paraId="43FD8A66" w14:textId="77777777" w:rsidTr="00771A0C">
        <w:trPr>
          <w:trHeight w:val="288"/>
        </w:trPr>
        <w:tc>
          <w:tcPr>
            <w:tcW w:w="1393" w:type="pct"/>
          </w:tcPr>
          <w:p w14:paraId="16668FC1" w14:textId="7FDB70D5" w:rsidR="00935E00" w:rsidRPr="00132345" w:rsidRDefault="00935E00" w:rsidP="00A729E1">
            <w:pPr>
              <w:tabs>
                <w:tab w:val="left" w:pos="6300"/>
                <w:tab w:val="left" w:pos="6390"/>
              </w:tabs>
              <w:jc w:val="both"/>
              <w:rPr>
                <w:sz w:val="22"/>
                <w:szCs w:val="22"/>
              </w:rPr>
            </w:pPr>
            <w:r>
              <w:rPr>
                <w:sz w:val="22"/>
                <w:szCs w:val="22"/>
              </w:rPr>
              <w:t>Wasik-Gutierrez</w:t>
            </w:r>
            <w:r w:rsidR="006502EA">
              <w:rPr>
                <w:sz w:val="22"/>
                <w:szCs w:val="22"/>
              </w:rPr>
              <w:t>, Erin</w:t>
            </w:r>
          </w:p>
        </w:tc>
        <w:tc>
          <w:tcPr>
            <w:tcW w:w="2034" w:type="pct"/>
            <w:gridSpan w:val="3"/>
          </w:tcPr>
          <w:p w14:paraId="77A592A9" w14:textId="77777777" w:rsidR="00935E00" w:rsidRPr="00181EBE" w:rsidRDefault="00935E00" w:rsidP="00A729E1">
            <w:pPr>
              <w:tabs>
                <w:tab w:val="left" w:pos="6300"/>
                <w:tab w:val="left" w:pos="6390"/>
              </w:tabs>
              <w:jc w:val="both"/>
              <w:rPr>
                <w:sz w:val="22"/>
                <w:szCs w:val="22"/>
                <w:highlight w:val="lightGray"/>
              </w:rPr>
            </w:pPr>
          </w:p>
        </w:tc>
        <w:tc>
          <w:tcPr>
            <w:tcW w:w="1573" w:type="pct"/>
          </w:tcPr>
          <w:p w14:paraId="25F85C66" w14:textId="34B27DD6" w:rsidR="00935E00" w:rsidRPr="00181EBE" w:rsidRDefault="00935E00" w:rsidP="00A729E1">
            <w:pPr>
              <w:tabs>
                <w:tab w:val="left" w:pos="6300"/>
                <w:tab w:val="left" w:pos="6390"/>
              </w:tabs>
              <w:jc w:val="both"/>
              <w:rPr>
                <w:sz w:val="22"/>
                <w:szCs w:val="22"/>
                <w:highlight w:val="lightGray"/>
              </w:rPr>
            </w:pPr>
            <w:r w:rsidRPr="00935E00">
              <w:rPr>
                <w:sz w:val="22"/>
                <w:szCs w:val="22"/>
              </w:rPr>
              <w:t>Via Teleconference</w:t>
            </w:r>
          </w:p>
        </w:tc>
      </w:tr>
      <w:tr w:rsidR="00A729E1" w:rsidRPr="005107DF" w14:paraId="177921D5" w14:textId="77777777" w:rsidTr="00771A0C">
        <w:trPr>
          <w:trHeight w:hRule="exact" w:val="20"/>
        </w:trPr>
        <w:tc>
          <w:tcPr>
            <w:tcW w:w="1393" w:type="pct"/>
            <w:tcBorders>
              <w:top w:val="nil"/>
              <w:left w:val="nil"/>
              <w:bottom w:val="nil"/>
              <w:right w:val="nil"/>
            </w:tcBorders>
            <w:vAlign w:val="center"/>
          </w:tcPr>
          <w:p w14:paraId="68080337" w14:textId="77777777" w:rsidR="00A729E1" w:rsidRPr="005107DF" w:rsidRDefault="00A729E1" w:rsidP="00A729E1">
            <w:pPr>
              <w:tabs>
                <w:tab w:val="left" w:pos="6300"/>
                <w:tab w:val="left" w:pos="6390"/>
              </w:tabs>
              <w:rPr>
                <w:highlight w:val="lightGray"/>
              </w:rPr>
            </w:pPr>
            <w:bookmarkStart w:id="6" w:name="_d5f17948_b70d_4fc2_9811_fc9573ffc159"/>
            <w:bookmarkStart w:id="7" w:name="_410ed0d4_8593_4bea_9a7c_9881880afdfd"/>
            <w:bookmarkEnd w:id="6"/>
          </w:p>
        </w:tc>
        <w:tc>
          <w:tcPr>
            <w:tcW w:w="1665" w:type="pct"/>
            <w:gridSpan w:val="2"/>
            <w:tcBorders>
              <w:top w:val="nil"/>
              <w:left w:val="nil"/>
              <w:bottom w:val="nil"/>
              <w:right w:val="nil"/>
            </w:tcBorders>
            <w:vAlign w:val="center"/>
          </w:tcPr>
          <w:p w14:paraId="167044B4" w14:textId="77777777" w:rsidR="00A729E1" w:rsidRPr="005107DF" w:rsidRDefault="00A729E1" w:rsidP="00A729E1">
            <w:pPr>
              <w:tabs>
                <w:tab w:val="left" w:pos="6300"/>
                <w:tab w:val="left" w:pos="6390"/>
              </w:tabs>
              <w:rPr>
                <w:highlight w:val="lightGray"/>
              </w:rPr>
            </w:pPr>
          </w:p>
        </w:tc>
        <w:tc>
          <w:tcPr>
            <w:tcW w:w="1942" w:type="pct"/>
            <w:gridSpan w:val="2"/>
            <w:tcBorders>
              <w:top w:val="nil"/>
              <w:left w:val="nil"/>
              <w:bottom w:val="nil"/>
              <w:right w:val="nil"/>
            </w:tcBorders>
            <w:vAlign w:val="center"/>
          </w:tcPr>
          <w:p w14:paraId="6C085A32" w14:textId="77777777" w:rsidR="00A729E1" w:rsidRPr="005107DF" w:rsidRDefault="00A729E1" w:rsidP="00A729E1">
            <w:pPr>
              <w:tabs>
                <w:tab w:val="left" w:pos="6300"/>
                <w:tab w:val="left" w:pos="6390"/>
              </w:tabs>
              <w:rPr>
                <w:highlight w:val="lightGray"/>
              </w:rPr>
            </w:pPr>
          </w:p>
        </w:tc>
      </w:tr>
      <w:bookmarkEnd w:id="7"/>
    </w:tbl>
    <w:p w14:paraId="3B39C044" w14:textId="77777777" w:rsidR="00654BF5" w:rsidRPr="005107DF" w:rsidRDefault="00654BF5" w:rsidP="00FE1F5B">
      <w:pPr>
        <w:tabs>
          <w:tab w:val="left" w:pos="6300"/>
          <w:tab w:val="left" w:pos="6390"/>
        </w:tabs>
        <w:jc w:val="both"/>
        <w:rPr>
          <w:i/>
          <w:sz w:val="22"/>
          <w:szCs w:val="22"/>
          <w:highlight w:val="lightGray"/>
        </w:rPr>
      </w:pPr>
    </w:p>
    <w:p w14:paraId="3EB2A396" w14:textId="77777777" w:rsidR="00654BF5" w:rsidRPr="005107DF" w:rsidRDefault="00654BF5" w:rsidP="00FE1F5B">
      <w:pPr>
        <w:tabs>
          <w:tab w:val="left" w:pos="6300"/>
          <w:tab w:val="left" w:pos="6390"/>
        </w:tabs>
        <w:jc w:val="both"/>
        <w:rPr>
          <w:i/>
          <w:sz w:val="22"/>
          <w:szCs w:val="22"/>
          <w:highlight w:val="lightGray"/>
        </w:rPr>
      </w:pPr>
    </w:p>
    <w:p w14:paraId="30875CE9" w14:textId="1CC53892" w:rsidR="000A351C" w:rsidRPr="005107DF" w:rsidRDefault="00FD4351" w:rsidP="00FE1F5B">
      <w:pPr>
        <w:tabs>
          <w:tab w:val="left" w:pos="6300"/>
          <w:tab w:val="left" w:pos="6390"/>
        </w:tabs>
        <w:jc w:val="both"/>
        <w:outlineLvl w:val="0"/>
        <w:rPr>
          <w:i/>
          <w:sz w:val="22"/>
          <w:szCs w:val="22"/>
        </w:rPr>
      </w:pPr>
      <w:r w:rsidRPr="005107DF">
        <w:rPr>
          <w:sz w:val="22"/>
          <w:szCs w:val="22"/>
        </w:rPr>
        <w:t xml:space="preserve">Debbie McKeever </w:t>
      </w:r>
      <w:r w:rsidR="00462E8E" w:rsidRPr="005107DF">
        <w:rPr>
          <w:sz w:val="22"/>
          <w:szCs w:val="22"/>
        </w:rPr>
        <w:t>c</w:t>
      </w:r>
      <w:r w:rsidR="00866DF1" w:rsidRPr="005107DF">
        <w:rPr>
          <w:sz w:val="22"/>
          <w:szCs w:val="22"/>
        </w:rPr>
        <w:t>alled the</w:t>
      </w:r>
      <w:r w:rsidR="00462E8E" w:rsidRPr="005107DF">
        <w:rPr>
          <w:sz w:val="22"/>
          <w:szCs w:val="22"/>
        </w:rPr>
        <w:t xml:space="preserve"> </w:t>
      </w:r>
      <w:r w:rsidR="00181EBE">
        <w:rPr>
          <w:sz w:val="22"/>
          <w:szCs w:val="22"/>
        </w:rPr>
        <w:t xml:space="preserve">August </w:t>
      </w:r>
      <w:r w:rsidR="005107DF" w:rsidRPr="005107DF">
        <w:rPr>
          <w:sz w:val="22"/>
          <w:szCs w:val="22"/>
        </w:rPr>
        <w:t xml:space="preserve">1, </w:t>
      </w:r>
      <w:r w:rsidR="00163663" w:rsidRPr="005107DF">
        <w:rPr>
          <w:sz w:val="22"/>
          <w:szCs w:val="22"/>
        </w:rPr>
        <w:t xml:space="preserve">2023 </w:t>
      </w:r>
      <w:r w:rsidR="00685672" w:rsidRPr="005107DF">
        <w:rPr>
          <w:sz w:val="22"/>
          <w:szCs w:val="22"/>
        </w:rPr>
        <w:t xml:space="preserve">RMS </w:t>
      </w:r>
      <w:r w:rsidR="000A351C" w:rsidRPr="005107DF">
        <w:rPr>
          <w:sz w:val="22"/>
          <w:szCs w:val="22"/>
        </w:rPr>
        <w:t xml:space="preserve">meeting to order at </w:t>
      </w:r>
      <w:r w:rsidR="000909E2" w:rsidRPr="005107DF">
        <w:rPr>
          <w:sz w:val="22"/>
          <w:szCs w:val="22"/>
        </w:rPr>
        <w:t>9:</w:t>
      </w:r>
      <w:r w:rsidR="008A1565" w:rsidRPr="005107DF">
        <w:rPr>
          <w:sz w:val="22"/>
          <w:szCs w:val="22"/>
        </w:rPr>
        <w:t>3</w:t>
      </w:r>
      <w:r w:rsidR="00685672" w:rsidRPr="005107DF">
        <w:rPr>
          <w:sz w:val="22"/>
          <w:szCs w:val="22"/>
        </w:rPr>
        <w:t>0</w:t>
      </w:r>
      <w:r w:rsidR="000909E2" w:rsidRPr="005107DF">
        <w:rPr>
          <w:sz w:val="22"/>
          <w:szCs w:val="22"/>
        </w:rPr>
        <w:t xml:space="preserve"> a.m.</w:t>
      </w:r>
      <w:r w:rsidR="000A351C" w:rsidRPr="005107DF">
        <w:rPr>
          <w:i/>
          <w:sz w:val="22"/>
          <w:szCs w:val="22"/>
        </w:rPr>
        <w:t xml:space="preserve"> </w:t>
      </w:r>
    </w:p>
    <w:p w14:paraId="54042B63" w14:textId="77777777" w:rsidR="00573344" w:rsidRPr="005107DF" w:rsidRDefault="00573344" w:rsidP="00FE1F5B">
      <w:pPr>
        <w:tabs>
          <w:tab w:val="left" w:pos="6300"/>
          <w:tab w:val="left" w:pos="6390"/>
        </w:tabs>
        <w:jc w:val="both"/>
        <w:outlineLvl w:val="0"/>
        <w:rPr>
          <w:iCs/>
          <w:sz w:val="22"/>
          <w:szCs w:val="22"/>
        </w:rPr>
      </w:pPr>
    </w:p>
    <w:p w14:paraId="3EE3A6BB" w14:textId="77777777" w:rsidR="00D174FB" w:rsidRPr="005107DF" w:rsidRDefault="00D174FB" w:rsidP="00FE1F5B">
      <w:pPr>
        <w:tabs>
          <w:tab w:val="left" w:pos="6300"/>
          <w:tab w:val="left" w:pos="6390"/>
        </w:tabs>
        <w:jc w:val="both"/>
        <w:outlineLvl w:val="0"/>
        <w:rPr>
          <w:iCs/>
          <w:sz w:val="22"/>
          <w:szCs w:val="22"/>
        </w:rPr>
      </w:pPr>
    </w:p>
    <w:p w14:paraId="32BA09AB" w14:textId="77777777" w:rsidR="000A351C" w:rsidRPr="005107DF" w:rsidRDefault="000A351C" w:rsidP="00FE1F5B">
      <w:pPr>
        <w:tabs>
          <w:tab w:val="left" w:pos="6300"/>
          <w:tab w:val="left" w:pos="6390"/>
        </w:tabs>
        <w:jc w:val="both"/>
        <w:rPr>
          <w:sz w:val="22"/>
          <w:szCs w:val="22"/>
          <w:u w:val="single"/>
        </w:rPr>
      </w:pPr>
      <w:r w:rsidRPr="005107DF">
        <w:rPr>
          <w:sz w:val="22"/>
          <w:szCs w:val="22"/>
          <w:u w:val="single"/>
        </w:rPr>
        <w:t>Antitrust Admonition</w:t>
      </w:r>
    </w:p>
    <w:p w14:paraId="2611C03C" w14:textId="13E3AB90" w:rsidR="00166E21" w:rsidRPr="005107DF" w:rsidRDefault="00FD4351" w:rsidP="00FE1F5B">
      <w:pPr>
        <w:tabs>
          <w:tab w:val="left" w:pos="6300"/>
          <w:tab w:val="left" w:pos="6390"/>
        </w:tabs>
        <w:jc w:val="both"/>
        <w:rPr>
          <w:sz w:val="22"/>
          <w:szCs w:val="22"/>
        </w:rPr>
      </w:pPr>
      <w:r w:rsidRPr="005107DF">
        <w:rPr>
          <w:sz w:val="22"/>
          <w:szCs w:val="22"/>
        </w:rPr>
        <w:t>Ms. McKeever</w:t>
      </w:r>
      <w:r w:rsidR="00B234A8" w:rsidRPr="005107DF">
        <w:rPr>
          <w:sz w:val="22"/>
          <w:szCs w:val="22"/>
        </w:rPr>
        <w:t xml:space="preserve"> </w:t>
      </w:r>
      <w:r w:rsidR="00472958" w:rsidRPr="005107DF">
        <w:rPr>
          <w:sz w:val="22"/>
          <w:szCs w:val="22"/>
        </w:rPr>
        <w:t>d</w:t>
      </w:r>
      <w:r w:rsidR="009B5420" w:rsidRPr="005107DF">
        <w:rPr>
          <w:sz w:val="22"/>
          <w:szCs w:val="22"/>
        </w:rPr>
        <w:t>irected attention to</w:t>
      </w:r>
      <w:r w:rsidR="000A351C" w:rsidRPr="005107DF">
        <w:rPr>
          <w:sz w:val="22"/>
          <w:szCs w:val="22"/>
        </w:rPr>
        <w:t xml:space="preserve"> t</w:t>
      </w:r>
      <w:r w:rsidR="009B5420" w:rsidRPr="005107DF">
        <w:rPr>
          <w:sz w:val="22"/>
          <w:szCs w:val="22"/>
        </w:rPr>
        <w:t>he ERCOT Antitrust Admonition, which was</w:t>
      </w:r>
      <w:r w:rsidR="000A351C" w:rsidRPr="005107DF">
        <w:rPr>
          <w:sz w:val="22"/>
          <w:szCs w:val="22"/>
        </w:rPr>
        <w:t xml:space="preserve"> displayed</w:t>
      </w:r>
      <w:r w:rsidR="009B5420" w:rsidRPr="005107DF">
        <w:rPr>
          <w:sz w:val="22"/>
          <w:szCs w:val="22"/>
        </w:rPr>
        <w:t>.</w:t>
      </w:r>
    </w:p>
    <w:p w14:paraId="15473F87" w14:textId="366EB8AE" w:rsidR="00C52D75" w:rsidRPr="005107DF" w:rsidRDefault="00C52D75" w:rsidP="00FE1F5B">
      <w:pPr>
        <w:tabs>
          <w:tab w:val="left" w:pos="6300"/>
          <w:tab w:val="left" w:pos="6390"/>
        </w:tabs>
        <w:jc w:val="both"/>
        <w:rPr>
          <w:sz w:val="22"/>
          <w:szCs w:val="22"/>
        </w:rPr>
      </w:pPr>
    </w:p>
    <w:p w14:paraId="50AFC8A5" w14:textId="77777777" w:rsidR="001D52B8" w:rsidRPr="005107DF" w:rsidRDefault="001D52B8" w:rsidP="00FE1F5B">
      <w:pPr>
        <w:tabs>
          <w:tab w:val="left" w:pos="6300"/>
          <w:tab w:val="left" w:pos="6390"/>
        </w:tabs>
        <w:jc w:val="both"/>
        <w:rPr>
          <w:sz w:val="22"/>
          <w:szCs w:val="22"/>
        </w:rPr>
      </w:pPr>
    </w:p>
    <w:p w14:paraId="41B07AFD" w14:textId="08503FB3" w:rsidR="00DC06D8" w:rsidRPr="005107DF" w:rsidRDefault="00DC06D8" w:rsidP="00FE1F5B">
      <w:pPr>
        <w:tabs>
          <w:tab w:val="left" w:pos="6300"/>
          <w:tab w:val="left" w:pos="6390"/>
        </w:tabs>
        <w:jc w:val="both"/>
        <w:rPr>
          <w:sz w:val="22"/>
          <w:szCs w:val="22"/>
          <w:u w:val="single"/>
        </w:rPr>
      </w:pPr>
      <w:r w:rsidRPr="005107DF">
        <w:rPr>
          <w:sz w:val="22"/>
          <w:szCs w:val="22"/>
          <w:u w:val="single"/>
        </w:rPr>
        <w:t>Agenda Review</w:t>
      </w:r>
    </w:p>
    <w:p w14:paraId="6D1EAA52" w14:textId="7DBB5A9C" w:rsidR="00E224E1" w:rsidRPr="005107DF" w:rsidRDefault="00FD4351" w:rsidP="00FE1F5B">
      <w:pPr>
        <w:tabs>
          <w:tab w:val="left" w:pos="6300"/>
          <w:tab w:val="left" w:pos="6390"/>
        </w:tabs>
        <w:jc w:val="both"/>
        <w:rPr>
          <w:sz w:val="22"/>
          <w:szCs w:val="22"/>
          <w:u w:val="single"/>
        </w:rPr>
      </w:pPr>
      <w:r w:rsidRPr="005107DF">
        <w:rPr>
          <w:sz w:val="22"/>
          <w:szCs w:val="22"/>
        </w:rPr>
        <w:t xml:space="preserve">Ms. McKeever </w:t>
      </w:r>
      <w:r w:rsidR="004314EC" w:rsidRPr="005107DF">
        <w:rPr>
          <w:sz w:val="22"/>
          <w:szCs w:val="22"/>
        </w:rPr>
        <w:t>reviewed the agenda</w:t>
      </w:r>
      <w:r w:rsidR="0049076B" w:rsidRPr="005107DF">
        <w:rPr>
          <w:sz w:val="22"/>
          <w:szCs w:val="22"/>
        </w:rPr>
        <w:t>.</w:t>
      </w:r>
      <w:r w:rsidR="00462E8E" w:rsidRPr="005107DF">
        <w:rPr>
          <w:sz w:val="22"/>
          <w:szCs w:val="22"/>
          <w:u w:val="single"/>
        </w:rPr>
        <w:t xml:space="preserve"> </w:t>
      </w:r>
    </w:p>
    <w:p w14:paraId="5B56D44F" w14:textId="16367D52" w:rsidR="009F06EA" w:rsidRDefault="009F06EA" w:rsidP="00FE1F5B">
      <w:pPr>
        <w:tabs>
          <w:tab w:val="left" w:pos="6300"/>
          <w:tab w:val="left" w:pos="6390"/>
        </w:tabs>
        <w:jc w:val="both"/>
        <w:rPr>
          <w:sz w:val="22"/>
          <w:szCs w:val="22"/>
          <w:highlight w:val="lightGray"/>
          <w:u w:val="single"/>
        </w:rPr>
      </w:pPr>
    </w:p>
    <w:p w14:paraId="437281EA" w14:textId="77777777" w:rsidR="00181EBE" w:rsidRPr="005107DF" w:rsidRDefault="00181EBE" w:rsidP="00FE1F5B">
      <w:pPr>
        <w:tabs>
          <w:tab w:val="left" w:pos="6300"/>
          <w:tab w:val="left" w:pos="6390"/>
        </w:tabs>
        <w:jc w:val="both"/>
        <w:rPr>
          <w:sz w:val="22"/>
          <w:szCs w:val="22"/>
          <w:highlight w:val="lightGray"/>
          <w:u w:val="single"/>
        </w:rPr>
      </w:pPr>
    </w:p>
    <w:p w14:paraId="298D795E" w14:textId="5330D128" w:rsidR="00FD4351" w:rsidRPr="00181EBE" w:rsidRDefault="00181EBE" w:rsidP="00FE1F5B">
      <w:pPr>
        <w:tabs>
          <w:tab w:val="left" w:pos="6300"/>
          <w:tab w:val="left" w:pos="6390"/>
        </w:tabs>
        <w:jc w:val="both"/>
        <w:rPr>
          <w:sz w:val="22"/>
          <w:szCs w:val="22"/>
        </w:rPr>
      </w:pPr>
      <w:bookmarkStart w:id="8" w:name="_Hlk77953937"/>
      <w:bookmarkStart w:id="9" w:name="_Hlk88485073"/>
      <w:r w:rsidRPr="00181EBE">
        <w:rPr>
          <w:sz w:val="22"/>
          <w:szCs w:val="22"/>
          <w:u w:val="single"/>
        </w:rPr>
        <w:t>Approval of RMS Meeting Minutes (</w:t>
      </w:r>
      <w:r w:rsidRPr="005107DF">
        <w:rPr>
          <w:sz w:val="22"/>
          <w:szCs w:val="22"/>
          <w:u w:val="single"/>
        </w:rPr>
        <w:t>see Key Documents)</w:t>
      </w:r>
      <w:r w:rsidRPr="005107DF">
        <w:rPr>
          <w:rStyle w:val="FootnoteReference"/>
          <w:sz w:val="22"/>
          <w:szCs w:val="22"/>
          <w:u w:val="single"/>
        </w:rPr>
        <w:footnoteReference w:id="2"/>
      </w:r>
    </w:p>
    <w:p w14:paraId="7BE61DBF" w14:textId="3E02B05B" w:rsidR="00181EBE" w:rsidRPr="00181EBE" w:rsidRDefault="00181EBE" w:rsidP="00FE1F5B">
      <w:pPr>
        <w:tabs>
          <w:tab w:val="left" w:pos="6300"/>
          <w:tab w:val="left" w:pos="6390"/>
        </w:tabs>
        <w:jc w:val="both"/>
        <w:rPr>
          <w:i/>
          <w:iCs/>
          <w:sz w:val="22"/>
          <w:szCs w:val="22"/>
        </w:rPr>
      </w:pPr>
      <w:r w:rsidRPr="00181EBE">
        <w:rPr>
          <w:i/>
          <w:iCs/>
          <w:sz w:val="22"/>
          <w:szCs w:val="22"/>
        </w:rPr>
        <w:t>June 6, 2023</w:t>
      </w:r>
    </w:p>
    <w:p w14:paraId="0834640F" w14:textId="326CEBC4" w:rsidR="00181EBE" w:rsidRPr="00181EBE" w:rsidRDefault="00181EBE" w:rsidP="00FE1F5B">
      <w:pPr>
        <w:tabs>
          <w:tab w:val="left" w:pos="6300"/>
          <w:tab w:val="left" w:pos="6390"/>
        </w:tabs>
        <w:jc w:val="both"/>
        <w:rPr>
          <w:i/>
          <w:iCs/>
          <w:sz w:val="22"/>
          <w:szCs w:val="22"/>
        </w:rPr>
      </w:pPr>
      <w:r w:rsidRPr="00181EBE">
        <w:rPr>
          <w:i/>
          <w:iCs/>
          <w:sz w:val="22"/>
          <w:szCs w:val="22"/>
        </w:rPr>
        <w:t xml:space="preserve">July 11, 2023 </w:t>
      </w:r>
    </w:p>
    <w:p w14:paraId="2AA543C1" w14:textId="2A5BC6E1" w:rsidR="00FE3C0F" w:rsidRPr="00763333" w:rsidRDefault="00FE3C0F" w:rsidP="00FE3C0F">
      <w:pPr>
        <w:tabs>
          <w:tab w:val="left" w:pos="6300"/>
          <w:tab w:val="left" w:pos="6390"/>
        </w:tabs>
        <w:jc w:val="both"/>
        <w:rPr>
          <w:rStyle w:val="Hyperlink"/>
          <w:rFonts w:eastAsiaTheme="minorHAnsi"/>
          <w:sz w:val="22"/>
          <w:szCs w:val="22"/>
        </w:rPr>
      </w:pPr>
      <w:r>
        <w:rPr>
          <w:sz w:val="22"/>
          <w:szCs w:val="22"/>
        </w:rPr>
        <w:t xml:space="preserve">Market Participants reviewed the June 6, 2023 and July 11, 2023 RMS Meeting Minutes.  </w:t>
      </w:r>
      <w:r w:rsidRPr="00763333">
        <w:rPr>
          <w:sz w:val="22"/>
          <w:szCs w:val="22"/>
        </w:rPr>
        <w:t>Ms. McKeever noted that th</w:t>
      </w:r>
      <w:r>
        <w:rPr>
          <w:sz w:val="22"/>
          <w:szCs w:val="22"/>
        </w:rPr>
        <w:t xml:space="preserve">ese items </w:t>
      </w:r>
      <w:r w:rsidRPr="00763333">
        <w:rPr>
          <w:sz w:val="22"/>
          <w:szCs w:val="22"/>
        </w:rPr>
        <w:t xml:space="preserve">could be considered </w:t>
      </w:r>
      <w:r w:rsidRPr="00763333">
        <w:rPr>
          <w:rFonts w:eastAsiaTheme="minorHAnsi"/>
          <w:sz w:val="22"/>
          <w:szCs w:val="22"/>
        </w:rPr>
        <w:t xml:space="preserve">for inclusion </w:t>
      </w:r>
      <w:r w:rsidRPr="00763333">
        <w:rPr>
          <w:sz w:val="22"/>
          <w:szCs w:val="22"/>
        </w:rPr>
        <w:t xml:space="preserve">in the </w:t>
      </w:r>
      <w:hyperlink w:anchor="Combo_Ballot" w:history="1">
        <w:r w:rsidRPr="00763333">
          <w:rPr>
            <w:rStyle w:val="Hyperlink"/>
            <w:rFonts w:eastAsiaTheme="minorHAnsi"/>
            <w:sz w:val="22"/>
            <w:szCs w:val="22"/>
          </w:rPr>
          <w:t>Combined Ballot.</w:t>
        </w:r>
      </w:hyperlink>
    </w:p>
    <w:p w14:paraId="179D8FBA" w14:textId="7F4C7AB7" w:rsidR="00181EBE" w:rsidRDefault="00181EBE" w:rsidP="00FE1F5B">
      <w:pPr>
        <w:tabs>
          <w:tab w:val="left" w:pos="6300"/>
          <w:tab w:val="left" w:pos="6390"/>
        </w:tabs>
        <w:jc w:val="both"/>
        <w:rPr>
          <w:rStyle w:val="Hyperlink"/>
          <w:rFonts w:eastAsiaTheme="minorHAnsi"/>
          <w:sz w:val="22"/>
          <w:szCs w:val="22"/>
          <w:highlight w:val="lightGray"/>
        </w:rPr>
      </w:pPr>
    </w:p>
    <w:p w14:paraId="1B7BA852" w14:textId="77777777" w:rsidR="00181EBE" w:rsidRPr="005107DF" w:rsidRDefault="00181EBE" w:rsidP="00FE1F5B">
      <w:pPr>
        <w:tabs>
          <w:tab w:val="left" w:pos="6300"/>
          <w:tab w:val="left" w:pos="6390"/>
        </w:tabs>
        <w:jc w:val="both"/>
        <w:rPr>
          <w:rStyle w:val="Hyperlink"/>
          <w:rFonts w:eastAsiaTheme="minorHAnsi"/>
          <w:sz w:val="22"/>
          <w:szCs w:val="22"/>
          <w:highlight w:val="lightGray"/>
        </w:rPr>
      </w:pPr>
    </w:p>
    <w:bookmarkEnd w:id="8"/>
    <w:bookmarkEnd w:id="9"/>
    <w:p w14:paraId="1E5A3683" w14:textId="1B6591D8" w:rsidR="005107DF" w:rsidRPr="005107DF" w:rsidRDefault="0041716E" w:rsidP="005107DF">
      <w:pPr>
        <w:tabs>
          <w:tab w:val="left" w:pos="6300"/>
          <w:tab w:val="left" w:pos="6390"/>
        </w:tabs>
        <w:jc w:val="both"/>
        <w:rPr>
          <w:sz w:val="22"/>
          <w:szCs w:val="22"/>
          <w:highlight w:val="lightGray"/>
          <w:u w:val="single"/>
        </w:rPr>
      </w:pPr>
      <w:r w:rsidRPr="005107DF">
        <w:rPr>
          <w:sz w:val="22"/>
          <w:szCs w:val="22"/>
          <w:u w:val="single"/>
        </w:rPr>
        <w:t>Technical Advisory Committee (TAC) Update</w:t>
      </w:r>
      <w:r w:rsidR="007D1F28" w:rsidRPr="005107DF">
        <w:rPr>
          <w:sz w:val="22"/>
          <w:szCs w:val="22"/>
          <w:u w:val="single"/>
        </w:rPr>
        <w:t xml:space="preserve"> </w:t>
      </w:r>
    </w:p>
    <w:p w14:paraId="7EB7DDAC" w14:textId="19CD90B3" w:rsidR="006B52F2" w:rsidRDefault="0041716E" w:rsidP="00FE1F5B">
      <w:pPr>
        <w:tabs>
          <w:tab w:val="left" w:pos="6300"/>
          <w:tab w:val="left" w:pos="6390"/>
        </w:tabs>
        <w:jc w:val="both"/>
        <w:rPr>
          <w:sz w:val="22"/>
          <w:szCs w:val="22"/>
        </w:rPr>
      </w:pPr>
      <w:r w:rsidRPr="006B52F2">
        <w:rPr>
          <w:sz w:val="22"/>
          <w:szCs w:val="22"/>
        </w:rPr>
        <w:t>M</w:t>
      </w:r>
      <w:r w:rsidR="00B122E9" w:rsidRPr="006B52F2">
        <w:rPr>
          <w:sz w:val="22"/>
          <w:szCs w:val="22"/>
        </w:rPr>
        <w:t xml:space="preserve">s. McKeever </w:t>
      </w:r>
      <w:r w:rsidR="007D1F28" w:rsidRPr="006B52F2">
        <w:rPr>
          <w:sz w:val="22"/>
          <w:szCs w:val="22"/>
        </w:rPr>
        <w:t>reviewed the disposition of items considered at the</w:t>
      </w:r>
      <w:r w:rsidR="002B5D6F" w:rsidRPr="006B52F2">
        <w:rPr>
          <w:sz w:val="22"/>
          <w:szCs w:val="22"/>
        </w:rPr>
        <w:t xml:space="preserve"> </w:t>
      </w:r>
      <w:r w:rsidR="000E21A2" w:rsidRPr="006B52F2">
        <w:rPr>
          <w:sz w:val="22"/>
          <w:szCs w:val="22"/>
        </w:rPr>
        <w:t>Ju</w:t>
      </w:r>
      <w:r w:rsidR="006B52F2" w:rsidRPr="006B52F2">
        <w:rPr>
          <w:sz w:val="22"/>
          <w:szCs w:val="22"/>
        </w:rPr>
        <w:t xml:space="preserve">ly 25, </w:t>
      </w:r>
      <w:r w:rsidR="00C12E5D" w:rsidRPr="006B52F2">
        <w:rPr>
          <w:sz w:val="22"/>
          <w:szCs w:val="22"/>
        </w:rPr>
        <w:t xml:space="preserve">2023 TAC </w:t>
      </w:r>
      <w:r w:rsidR="0083314C" w:rsidRPr="006B52F2">
        <w:rPr>
          <w:sz w:val="22"/>
          <w:szCs w:val="22"/>
        </w:rPr>
        <w:t>m</w:t>
      </w:r>
      <w:r w:rsidR="00C12E5D" w:rsidRPr="006B52F2">
        <w:rPr>
          <w:sz w:val="22"/>
          <w:szCs w:val="22"/>
        </w:rPr>
        <w:t>eeting</w:t>
      </w:r>
      <w:r w:rsidR="006B52F2" w:rsidRPr="006B52F2">
        <w:rPr>
          <w:sz w:val="22"/>
          <w:szCs w:val="22"/>
        </w:rPr>
        <w:t>, including the suspension of the 2024 Business and Residential Annual Validation as recommended by RM</w:t>
      </w:r>
      <w:r w:rsidR="003E54C2">
        <w:rPr>
          <w:sz w:val="22"/>
          <w:szCs w:val="22"/>
        </w:rPr>
        <w:t>S</w:t>
      </w:r>
      <w:r w:rsidR="006B52F2" w:rsidRPr="006B52F2">
        <w:rPr>
          <w:sz w:val="22"/>
          <w:szCs w:val="22"/>
        </w:rPr>
        <w:t>.  Ms. McKeever summarized the</w:t>
      </w:r>
      <w:r w:rsidR="006B52F2">
        <w:rPr>
          <w:sz w:val="22"/>
          <w:szCs w:val="22"/>
        </w:rPr>
        <w:t xml:space="preserve"> TAC discussion and </w:t>
      </w:r>
      <w:r w:rsidR="003E54C2">
        <w:rPr>
          <w:sz w:val="22"/>
          <w:szCs w:val="22"/>
        </w:rPr>
        <w:t xml:space="preserve">the </w:t>
      </w:r>
      <w:r w:rsidR="006B52F2">
        <w:rPr>
          <w:sz w:val="22"/>
          <w:szCs w:val="22"/>
        </w:rPr>
        <w:t xml:space="preserve">request for a deeper dive on the utility of </w:t>
      </w:r>
      <w:r w:rsidR="00F84904">
        <w:rPr>
          <w:sz w:val="22"/>
          <w:szCs w:val="22"/>
        </w:rPr>
        <w:t xml:space="preserve">future </w:t>
      </w:r>
      <w:r w:rsidR="006B52F2">
        <w:rPr>
          <w:sz w:val="22"/>
          <w:szCs w:val="22"/>
        </w:rPr>
        <w:t xml:space="preserve">Business and Residential Annual validations and requested the Profiling Working Group (PWG) review the issues.  </w:t>
      </w:r>
    </w:p>
    <w:p w14:paraId="5857ADFF" w14:textId="77777777" w:rsidR="006B52F2" w:rsidRDefault="006B52F2" w:rsidP="00FE1F5B">
      <w:pPr>
        <w:tabs>
          <w:tab w:val="left" w:pos="6300"/>
          <w:tab w:val="left" w:pos="6390"/>
        </w:tabs>
        <w:jc w:val="both"/>
        <w:rPr>
          <w:sz w:val="22"/>
          <w:szCs w:val="22"/>
        </w:rPr>
      </w:pPr>
    </w:p>
    <w:p w14:paraId="096692C2" w14:textId="77777777" w:rsidR="00432DA5" w:rsidRPr="00181EBE" w:rsidRDefault="00432DA5" w:rsidP="00FE1F5B">
      <w:pPr>
        <w:tabs>
          <w:tab w:val="left" w:pos="6300"/>
          <w:tab w:val="left" w:pos="6390"/>
        </w:tabs>
        <w:jc w:val="both"/>
        <w:rPr>
          <w:iCs/>
          <w:sz w:val="22"/>
          <w:szCs w:val="22"/>
          <w:highlight w:val="lightGray"/>
        </w:rPr>
      </w:pPr>
    </w:p>
    <w:p w14:paraId="59C4ED46" w14:textId="77777777" w:rsidR="001529AB" w:rsidRPr="00181EBE" w:rsidRDefault="001529AB" w:rsidP="001529AB">
      <w:pPr>
        <w:tabs>
          <w:tab w:val="left" w:pos="6300"/>
          <w:tab w:val="left" w:pos="6390"/>
        </w:tabs>
        <w:jc w:val="both"/>
        <w:rPr>
          <w:sz w:val="22"/>
          <w:szCs w:val="22"/>
        </w:rPr>
      </w:pPr>
      <w:r w:rsidRPr="00181EBE">
        <w:rPr>
          <w:sz w:val="22"/>
          <w:szCs w:val="22"/>
          <w:u w:val="single"/>
        </w:rPr>
        <w:t>ERCOT Updates (see Key Documents)</w:t>
      </w:r>
    </w:p>
    <w:p w14:paraId="0C4B569C" w14:textId="5143DEA5" w:rsidR="001529AB" w:rsidRPr="004B4AF0" w:rsidRDefault="001529AB" w:rsidP="001529AB">
      <w:pPr>
        <w:tabs>
          <w:tab w:val="left" w:pos="6300"/>
          <w:tab w:val="left" w:pos="6390"/>
        </w:tabs>
        <w:jc w:val="both"/>
        <w:rPr>
          <w:i/>
          <w:sz w:val="22"/>
          <w:szCs w:val="22"/>
        </w:rPr>
      </w:pPr>
      <w:r w:rsidRPr="004B4AF0">
        <w:rPr>
          <w:i/>
          <w:sz w:val="22"/>
          <w:szCs w:val="22"/>
        </w:rPr>
        <w:t>I</w:t>
      </w:r>
      <w:r w:rsidR="009741B3" w:rsidRPr="004B4AF0">
        <w:rPr>
          <w:i/>
          <w:sz w:val="22"/>
          <w:szCs w:val="22"/>
        </w:rPr>
        <w:t xml:space="preserve">nformation Technology </w:t>
      </w:r>
      <w:r w:rsidR="00D63FB0" w:rsidRPr="004B4AF0">
        <w:rPr>
          <w:i/>
          <w:sz w:val="22"/>
          <w:szCs w:val="22"/>
        </w:rPr>
        <w:t xml:space="preserve">(IT) </w:t>
      </w:r>
      <w:r w:rsidRPr="004B4AF0">
        <w:rPr>
          <w:i/>
          <w:sz w:val="22"/>
          <w:szCs w:val="22"/>
        </w:rPr>
        <w:t>Report</w:t>
      </w:r>
    </w:p>
    <w:p w14:paraId="1C42E99F" w14:textId="3A5BBCF8" w:rsidR="003F0530" w:rsidRPr="003F0530" w:rsidRDefault="001529AB" w:rsidP="001529AB">
      <w:pPr>
        <w:tabs>
          <w:tab w:val="left" w:pos="6300"/>
          <w:tab w:val="left" w:pos="6390"/>
        </w:tabs>
        <w:jc w:val="both"/>
        <w:rPr>
          <w:bCs/>
          <w:sz w:val="22"/>
          <w:szCs w:val="22"/>
        </w:rPr>
      </w:pPr>
      <w:r w:rsidRPr="003F0530">
        <w:rPr>
          <w:bCs/>
          <w:sz w:val="22"/>
          <w:szCs w:val="22"/>
        </w:rPr>
        <w:t>Mick Hanna reported on service availability, retail incidents</w:t>
      </w:r>
      <w:r w:rsidR="00E21DA4" w:rsidRPr="003F0530">
        <w:rPr>
          <w:bCs/>
          <w:sz w:val="22"/>
          <w:szCs w:val="22"/>
        </w:rPr>
        <w:t>,</w:t>
      </w:r>
      <w:r w:rsidRPr="003F0530">
        <w:rPr>
          <w:bCs/>
          <w:sz w:val="22"/>
          <w:szCs w:val="22"/>
        </w:rPr>
        <w:t xml:space="preserve"> and maintenance issues for</w:t>
      </w:r>
      <w:r w:rsidR="009741B3" w:rsidRPr="003F0530">
        <w:rPr>
          <w:bCs/>
          <w:sz w:val="22"/>
          <w:szCs w:val="22"/>
        </w:rPr>
        <w:t xml:space="preserve"> </w:t>
      </w:r>
      <w:r w:rsidR="009B490A" w:rsidRPr="003F0530">
        <w:rPr>
          <w:bCs/>
          <w:sz w:val="22"/>
          <w:szCs w:val="22"/>
        </w:rPr>
        <w:t>Ju</w:t>
      </w:r>
      <w:r w:rsidR="003F0530" w:rsidRPr="003F0530">
        <w:rPr>
          <w:bCs/>
          <w:sz w:val="22"/>
          <w:szCs w:val="22"/>
        </w:rPr>
        <w:t xml:space="preserve">ly </w:t>
      </w:r>
      <w:r w:rsidR="00B122E9" w:rsidRPr="003F0530">
        <w:rPr>
          <w:bCs/>
          <w:sz w:val="22"/>
          <w:szCs w:val="22"/>
        </w:rPr>
        <w:t>2</w:t>
      </w:r>
      <w:r w:rsidR="009741B3" w:rsidRPr="003F0530">
        <w:rPr>
          <w:bCs/>
          <w:sz w:val="22"/>
          <w:szCs w:val="22"/>
        </w:rPr>
        <w:t>023</w:t>
      </w:r>
      <w:r w:rsidRPr="003F0530">
        <w:rPr>
          <w:bCs/>
          <w:sz w:val="22"/>
          <w:szCs w:val="22"/>
        </w:rPr>
        <w:t xml:space="preserve">, </w:t>
      </w:r>
      <w:r w:rsidR="003F0530" w:rsidRPr="003F0530">
        <w:rPr>
          <w:bCs/>
          <w:sz w:val="22"/>
          <w:szCs w:val="22"/>
        </w:rPr>
        <w:t>including the July 16, 2023 Planned Site Failover</w:t>
      </w:r>
      <w:r w:rsidR="00D142D1">
        <w:rPr>
          <w:bCs/>
          <w:sz w:val="22"/>
          <w:szCs w:val="22"/>
        </w:rPr>
        <w:t>,</w:t>
      </w:r>
      <w:r w:rsidR="003F0530" w:rsidRPr="003F0530">
        <w:rPr>
          <w:bCs/>
          <w:sz w:val="22"/>
          <w:szCs w:val="22"/>
        </w:rPr>
        <w:t xml:space="preserve"> July 22, 2023 Ad Hoc Site Failover, and July 16, 2023 Listserv incident, and responded to Market Participant questions and concerns</w:t>
      </w:r>
      <w:r w:rsidR="003F0530">
        <w:rPr>
          <w:bCs/>
          <w:sz w:val="22"/>
          <w:szCs w:val="22"/>
        </w:rPr>
        <w:t xml:space="preserve">.  Mr. Hanna also reviewed the July 2023 MarkeTrak Performance.  </w:t>
      </w:r>
    </w:p>
    <w:p w14:paraId="440EF35A" w14:textId="77777777" w:rsidR="001529AB" w:rsidRPr="004B4AF0" w:rsidRDefault="001529AB" w:rsidP="001529AB">
      <w:pPr>
        <w:tabs>
          <w:tab w:val="left" w:pos="6300"/>
          <w:tab w:val="left" w:pos="6390"/>
        </w:tabs>
        <w:jc w:val="both"/>
        <w:rPr>
          <w:i/>
          <w:sz w:val="22"/>
          <w:szCs w:val="22"/>
        </w:rPr>
      </w:pPr>
      <w:r w:rsidRPr="004B4AF0">
        <w:rPr>
          <w:i/>
          <w:sz w:val="22"/>
          <w:szCs w:val="22"/>
        </w:rPr>
        <w:lastRenderedPageBreak/>
        <w:t>Flight Update</w:t>
      </w:r>
    </w:p>
    <w:p w14:paraId="0C9AA8A1" w14:textId="0B09FC52" w:rsidR="001529AB" w:rsidRPr="003F0530" w:rsidRDefault="009741B3" w:rsidP="001529AB">
      <w:pPr>
        <w:tabs>
          <w:tab w:val="left" w:pos="6300"/>
          <w:tab w:val="left" w:pos="6390"/>
        </w:tabs>
        <w:jc w:val="both"/>
        <w:rPr>
          <w:bCs/>
          <w:sz w:val="22"/>
          <w:szCs w:val="22"/>
        </w:rPr>
      </w:pPr>
      <w:r w:rsidRPr="004B4AF0">
        <w:rPr>
          <w:bCs/>
          <w:sz w:val="22"/>
          <w:szCs w:val="22"/>
        </w:rPr>
        <w:t xml:space="preserve">Dave </w:t>
      </w:r>
      <w:r w:rsidRPr="003F0530">
        <w:rPr>
          <w:bCs/>
          <w:sz w:val="22"/>
          <w:szCs w:val="22"/>
        </w:rPr>
        <w:t xml:space="preserve">Michelsen </w:t>
      </w:r>
      <w:r w:rsidR="001529AB" w:rsidRPr="003F0530">
        <w:rPr>
          <w:bCs/>
          <w:sz w:val="22"/>
          <w:szCs w:val="22"/>
        </w:rPr>
        <w:t xml:space="preserve">presented the Flight </w:t>
      </w:r>
      <w:r w:rsidR="006C65DE" w:rsidRPr="003F0530">
        <w:rPr>
          <w:bCs/>
          <w:sz w:val="22"/>
          <w:szCs w:val="22"/>
        </w:rPr>
        <w:t xml:space="preserve">1023 </w:t>
      </w:r>
      <w:r w:rsidR="003C1916" w:rsidRPr="003F0530">
        <w:rPr>
          <w:bCs/>
          <w:sz w:val="22"/>
          <w:szCs w:val="22"/>
        </w:rPr>
        <w:t>p</w:t>
      </w:r>
      <w:r w:rsidR="006C65DE" w:rsidRPr="003F0530">
        <w:rPr>
          <w:bCs/>
          <w:sz w:val="22"/>
          <w:szCs w:val="22"/>
        </w:rPr>
        <w:t xml:space="preserve">review and Flight </w:t>
      </w:r>
      <w:r w:rsidR="00774D7A" w:rsidRPr="003F0530">
        <w:rPr>
          <w:bCs/>
          <w:sz w:val="22"/>
          <w:szCs w:val="22"/>
        </w:rPr>
        <w:t xml:space="preserve">LPL0423 </w:t>
      </w:r>
      <w:r w:rsidR="006C65DE" w:rsidRPr="003F0530">
        <w:rPr>
          <w:bCs/>
          <w:sz w:val="22"/>
          <w:szCs w:val="22"/>
        </w:rPr>
        <w:t>details</w:t>
      </w:r>
      <w:r w:rsidR="003F0530" w:rsidRPr="003F0530">
        <w:rPr>
          <w:bCs/>
          <w:sz w:val="22"/>
          <w:szCs w:val="22"/>
        </w:rPr>
        <w:t>.</w:t>
      </w:r>
      <w:r w:rsidR="006C65DE" w:rsidRPr="003F0530">
        <w:rPr>
          <w:bCs/>
          <w:sz w:val="22"/>
          <w:szCs w:val="22"/>
        </w:rPr>
        <w:t xml:space="preserve"> </w:t>
      </w:r>
    </w:p>
    <w:p w14:paraId="6718A50A" w14:textId="77777777" w:rsidR="00114FF0" w:rsidRDefault="00114FF0" w:rsidP="001529AB">
      <w:pPr>
        <w:tabs>
          <w:tab w:val="left" w:pos="6300"/>
          <w:tab w:val="left" w:pos="6390"/>
        </w:tabs>
        <w:jc w:val="both"/>
        <w:rPr>
          <w:i/>
          <w:sz w:val="22"/>
          <w:szCs w:val="22"/>
        </w:rPr>
      </w:pPr>
    </w:p>
    <w:p w14:paraId="52C0BC0F" w14:textId="789AD635" w:rsidR="004B4AF0" w:rsidRPr="009C7F96" w:rsidRDefault="004B4AF0" w:rsidP="001529AB">
      <w:pPr>
        <w:tabs>
          <w:tab w:val="left" w:pos="6300"/>
          <w:tab w:val="left" w:pos="6390"/>
        </w:tabs>
        <w:jc w:val="both"/>
        <w:rPr>
          <w:i/>
          <w:sz w:val="22"/>
          <w:szCs w:val="22"/>
        </w:rPr>
      </w:pPr>
      <w:r w:rsidRPr="009C7F96">
        <w:rPr>
          <w:i/>
          <w:sz w:val="22"/>
          <w:szCs w:val="22"/>
        </w:rPr>
        <w:t>ERCOT Projects Update</w:t>
      </w:r>
    </w:p>
    <w:p w14:paraId="727B7A1A" w14:textId="68549944" w:rsidR="004B4AF0" w:rsidRPr="009C7F96" w:rsidRDefault="004B4AF0" w:rsidP="001529AB">
      <w:pPr>
        <w:tabs>
          <w:tab w:val="left" w:pos="6300"/>
          <w:tab w:val="left" w:pos="6390"/>
        </w:tabs>
        <w:jc w:val="both"/>
        <w:rPr>
          <w:iCs/>
          <w:sz w:val="22"/>
          <w:szCs w:val="22"/>
        </w:rPr>
      </w:pPr>
      <w:r w:rsidRPr="009C7F96">
        <w:rPr>
          <w:iCs/>
          <w:sz w:val="22"/>
          <w:szCs w:val="22"/>
        </w:rPr>
        <w:t>Troy Anderson</w:t>
      </w:r>
      <w:r w:rsidR="008162CF" w:rsidRPr="009C7F96">
        <w:rPr>
          <w:iCs/>
          <w:sz w:val="22"/>
          <w:szCs w:val="22"/>
        </w:rPr>
        <w:t xml:space="preserve"> summarized the ERCOT Project process</w:t>
      </w:r>
      <w:r w:rsidR="00F84904">
        <w:rPr>
          <w:iCs/>
          <w:sz w:val="22"/>
          <w:szCs w:val="22"/>
        </w:rPr>
        <w:t xml:space="preserve"> and </w:t>
      </w:r>
      <w:r w:rsidR="008162CF" w:rsidRPr="009C7F96">
        <w:rPr>
          <w:iCs/>
          <w:sz w:val="22"/>
          <w:szCs w:val="22"/>
        </w:rPr>
        <w:t xml:space="preserve">reviewed the project items presented on a monthly basis at the Protocol Revision Subcommittee (PRS) meetings, including project highlights, the 2023 and 2024 target release matrixes, additional project status information for the backlog of projects, and the priority and rank options for PRS consideration.  Mr. Anderson </w:t>
      </w:r>
      <w:r w:rsidR="00FD5EA8">
        <w:rPr>
          <w:iCs/>
          <w:sz w:val="22"/>
          <w:szCs w:val="22"/>
        </w:rPr>
        <w:t xml:space="preserve">encouraged Market Participants to attend </w:t>
      </w:r>
      <w:r w:rsidR="008162CF" w:rsidRPr="009C7F96">
        <w:rPr>
          <w:iCs/>
          <w:sz w:val="22"/>
          <w:szCs w:val="22"/>
        </w:rPr>
        <w:t xml:space="preserve"> th</w:t>
      </w:r>
      <w:r w:rsidR="004A75F3">
        <w:rPr>
          <w:iCs/>
          <w:sz w:val="22"/>
          <w:szCs w:val="22"/>
        </w:rPr>
        <w:t xml:space="preserve">e </w:t>
      </w:r>
      <w:r w:rsidR="00FD5EA8">
        <w:rPr>
          <w:iCs/>
          <w:sz w:val="22"/>
          <w:szCs w:val="22"/>
        </w:rPr>
        <w:t xml:space="preserve">August 24, 2023 </w:t>
      </w:r>
      <w:r w:rsidR="008162CF" w:rsidRPr="009C7F96">
        <w:rPr>
          <w:iCs/>
          <w:sz w:val="22"/>
          <w:szCs w:val="22"/>
        </w:rPr>
        <w:t xml:space="preserve">Technology Working Group (TWG) </w:t>
      </w:r>
      <w:r w:rsidR="00A642B8">
        <w:rPr>
          <w:iCs/>
          <w:sz w:val="22"/>
          <w:szCs w:val="22"/>
        </w:rPr>
        <w:t>m</w:t>
      </w:r>
      <w:r w:rsidR="00A642B8" w:rsidRPr="009C7F96">
        <w:rPr>
          <w:iCs/>
          <w:sz w:val="22"/>
          <w:szCs w:val="22"/>
        </w:rPr>
        <w:t xml:space="preserve">eeting </w:t>
      </w:r>
      <w:r w:rsidR="00FD5EA8">
        <w:rPr>
          <w:iCs/>
          <w:sz w:val="22"/>
          <w:szCs w:val="22"/>
        </w:rPr>
        <w:t xml:space="preserve">for technical details and updates on the </w:t>
      </w:r>
      <w:r w:rsidR="00FD5EA8" w:rsidRPr="00FD5EA8">
        <w:rPr>
          <w:iCs/>
          <w:sz w:val="22"/>
          <w:szCs w:val="22"/>
        </w:rPr>
        <w:t xml:space="preserve">Market Information System (MIS) </w:t>
      </w:r>
      <w:r w:rsidR="004A75F3">
        <w:rPr>
          <w:iCs/>
          <w:sz w:val="22"/>
          <w:szCs w:val="22"/>
        </w:rPr>
        <w:t xml:space="preserve">Retail </w:t>
      </w:r>
      <w:r w:rsidR="00FD5EA8" w:rsidRPr="00FD5EA8">
        <w:rPr>
          <w:iCs/>
          <w:sz w:val="22"/>
          <w:szCs w:val="22"/>
        </w:rPr>
        <w:t>Application Programming Interface (API) projec</w:t>
      </w:r>
      <w:r w:rsidR="00FD5EA8">
        <w:rPr>
          <w:iCs/>
          <w:sz w:val="22"/>
          <w:szCs w:val="22"/>
        </w:rPr>
        <w:t xml:space="preserve">t and other projects.  </w:t>
      </w:r>
    </w:p>
    <w:p w14:paraId="5BDFC047" w14:textId="77777777" w:rsidR="004B4AF0" w:rsidRPr="009C7F96" w:rsidRDefault="004B4AF0" w:rsidP="001529AB">
      <w:pPr>
        <w:tabs>
          <w:tab w:val="left" w:pos="6300"/>
          <w:tab w:val="left" w:pos="6390"/>
        </w:tabs>
        <w:jc w:val="both"/>
        <w:rPr>
          <w:iCs/>
          <w:sz w:val="22"/>
          <w:szCs w:val="22"/>
        </w:rPr>
      </w:pPr>
    </w:p>
    <w:p w14:paraId="046E2B81" w14:textId="72BEABAB" w:rsidR="004B4AF0" w:rsidRPr="004B4AF0" w:rsidRDefault="004B4AF0" w:rsidP="001529AB">
      <w:pPr>
        <w:tabs>
          <w:tab w:val="left" w:pos="6300"/>
          <w:tab w:val="left" w:pos="6390"/>
        </w:tabs>
        <w:jc w:val="both"/>
        <w:rPr>
          <w:i/>
          <w:sz w:val="22"/>
          <w:szCs w:val="22"/>
        </w:rPr>
      </w:pPr>
      <w:r w:rsidRPr="009C7F96">
        <w:rPr>
          <w:i/>
          <w:sz w:val="22"/>
          <w:szCs w:val="22"/>
        </w:rPr>
        <w:t>Demand Response Survey Timeline</w:t>
      </w:r>
    </w:p>
    <w:p w14:paraId="588DA479" w14:textId="10D884D0" w:rsidR="004E12A4" w:rsidRDefault="004B4AF0" w:rsidP="001529AB">
      <w:pPr>
        <w:tabs>
          <w:tab w:val="left" w:pos="6300"/>
          <w:tab w:val="left" w:pos="6390"/>
        </w:tabs>
        <w:jc w:val="both"/>
        <w:rPr>
          <w:iCs/>
          <w:sz w:val="22"/>
          <w:szCs w:val="22"/>
        </w:rPr>
      </w:pPr>
      <w:r w:rsidRPr="004B4AF0">
        <w:rPr>
          <w:iCs/>
          <w:sz w:val="22"/>
          <w:szCs w:val="22"/>
        </w:rPr>
        <w:t>Ike Urquhart</w:t>
      </w:r>
      <w:r w:rsidR="004E12A4">
        <w:rPr>
          <w:iCs/>
          <w:sz w:val="22"/>
          <w:szCs w:val="22"/>
        </w:rPr>
        <w:t xml:space="preserve"> reviewed the Demand </w:t>
      </w:r>
      <w:r w:rsidR="00484F8E">
        <w:rPr>
          <w:iCs/>
          <w:sz w:val="22"/>
          <w:szCs w:val="22"/>
        </w:rPr>
        <w:t xml:space="preserve">response survey </w:t>
      </w:r>
      <w:r w:rsidR="004E12A4">
        <w:rPr>
          <w:iCs/>
          <w:sz w:val="22"/>
          <w:szCs w:val="22"/>
        </w:rPr>
        <w:t xml:space="preserve">timeline for both </w:t>
      </w:r>
      <w:r w:rsidR="004E12A4" w:rsidRPr="004E12A4">
        <w:rPr>
          <w:iCs/>
          <w:sz w:val="22"/>
          <w:szCs w:val="22"/>
        </w:rPr>
        <w:t>Non-Opt-In Entit</w:t>
      </w:r>
      <w:r w:rsidR="004E12A4">
        <w:rPr>
          <w:iCs/>
          <w:sz w:val="22"/>
          <w:szCs w:val="22"/>
        </w:rPr>
        <w:t>ies</w:t>
      </w:r>
      <w:r w:rsidR="004E12A4" w:rsidRPr="004E12A4">
        <w:rPr>
          <w:iCs/>
          <w:sz w:val="22"/>
          <w:szCs w:val="22"/>
        </w:rPr>
        <w:t xml:space="preserve"> (NOIE</w:t>
      </w:r>
      <w:r w:rsidR="004E12A4">
        <w:rPr>
          <w:iCs/>
          <w:sz w:val="22"/>
          <w:szCs w:val="22"/>
        </w:rPr>
        <w:t>s</w:t>
      </w:r>
      <w:r w:rsidR="004E12A4" w:rsidRPr="004E12A4">
        <w:rPr>
          <w:iCs/>
          <w:sz w:val="22"/>
          <w:szCs w:val="22"/>
        </w:rPr>
        <w:t>)</w:t>
      </w:r>
      <w:r w:rsidR="004E12A4">
        <w:rPr>
          <w:iCs/>
          <w:sz w:val="22"/>
          <w:szCs w:val="22"/>
        </w:rPr>
        <w:t xml:space="preserve"> and Retail Electric Providers (REPs)</w:t>
      </w:r>
      <w:r w:rsidR="004A75F3">
        <w:rPr>
          <w:iCs/>
          <w:sz w:val="22"/>
          <w:szCs w:val="22"/>
        </w:rPr>
        <w:t xml:space="preserve">, </w:t>
      </w:r>
      <w:r w:rsidR="004E12A4">
        <w:rPr>
          <w:iCs/>
          <w:sz w:val="22"/>
          <w:szCs w:val="22"/>
        </w:rPr>
        <w:t xml:space="preserve">reviewed potential categories for </w:t>
      </w:r>
      <w:r w:rsidR="00484F8E">
        <w:rPr>
          <w:iCs/>
          <w:sz w:val="22"/>
          <w:szCs w:val="22"/>
        </w:rPr>
        <w:t xml:space="preserve">stakeholder </w:t>
      </w:r>
      <w:r w:rsidR="004E12A4">
        <w:rPr>
          <w:iCs/>
          <w:sz w:val="22"/>
          <w:szCs w:val="22"/>
        </w:rPr>
        <w:t xml:space="preserve">training, and requested RMS direction on the issue.  RMS leadership requested ERCOT host a one hour training session on the Demand </w:t>
      </w:r>
      <w:r w:rsidR="00484F8E">
        <w:rPr>
          <w:iCs/>
          <w:sz w:val="22"/>
          <w:szCs w:val="22"/>
        </w:rPr>
        <w:t xml:space="preserve">response </w:t>
      </w:r>
      <w:r w:rsidR="004E12A4">
        <w:rPr>
          <w:iCs/>
          <w:sz w:val="22"/>
          <w:szCs w:val="22"/>
        </w:rPr>
        <w:t xml:space="preserve">survey, offered to develop the training agenda with ERCOT Staff, and expressed a desire to schedule the training well in advance of the survey submittal date.  </w:t>
      </w:r>
    </w:p>
    <w:p w14:paraId="18D55900" w14:textId="4BC423F9" w:rsidR="004E12A4" w:rsidRDefault="004E12A4" w:rsidP="001529AB">
      <w:pPr>
        <w:tabs>
          <w:tab w:val="left" w:pos="6300"/>
          <w:tab w:val="left" w:pos="6390"/>
        </w:tabs>
        <w:jc w:val="both"/>
        <w:rPr>
          <w:iCs/>
          <w:sz w:val="22"/>
          <w:szCs w:val="22"/>
        </w:rPr>
      </w:pPr>
    </w:p>
    <w:p w14:paraId="7573D36F" w14:textId="42F38B75" w:rsidR="002479DB" w:rsidRPr="00181EBE" w:rsidRDefault="002479DB" w:rsidP="00FE1F5B">
      <w:pPr>
        <w:tabs>
          <w:tab w:val="left" w:pos="6300"/>
          <w:tab w:val="left" w:pos="6390"/>
        </w:tabs>
        <w:jc w:val="both"/>
        <w:rPr>
          <w:sz w:val="22"/>
          <w:szCs w:val="22"/>
          <w:highlight w:val="lightGray"/>
          <w:u w:val="single"/>
        </w:rPr>
      </w:pPr>
    </w:p>
    <w:p w14:paraId="1439E5D7" w14:textId="57B07A38" w:rsidR="0092146C" w:rsidRDefault="004B4AF0" w:rsidP="00FE1F5B">
      <w:pPr>
        <w:tabs>
          <w:tab w:val="left" w:pos="6300"/>
          <w:tab w:val="left" w:pos="6390"/>
        </w:tabs>
        <w:jc w:val="both"/>
        <w:rPr>
          <w:sz w:val="22"/>
          <w:szCs w:val="22"/>
          <w:u w:val="single"/>
        </w:rPr>
      </w:pPr>
      <w:r w:rsidRPr="004B4AF0">
        <w:rPr>
          <w:sz w:val="22"/>
          <w:szCs w:val="22"/>
          <w:u w:val="single"/>
        </w:rPr>
        <w:t>RMS Revision Requests</w:t>
      </w:r>
      <w:r>
        <w:rPr>
          <w:sz w:val="22"/>
          <w:szCs w:val="22"/>
          <w:u w:val="single"/>
        </w:rPr>
        <w:t xml:space="preserve"> (see Key Documents)</w:t>
      </w:r>
    </w:p>
    <w:p w14:paraId="284D95E1" w14:textId="62F806DC" w:rsidR="004B4AF0" w:rsidRDefault="004B4AF0" w:rsidP="00FE1F5B">
      <w:pPr>
        <w:tabs>
          <w:tab w:val="left" w:pos="6300"/>
          <w:tab w:val="left" w:pos="6390"/>
        </w:tabs>
        <w:jc w:val="both"/>
        <w:rPr>
          <w:i/>
          <w:iCs/>
          <w:sz w:val="22"/>
          <w:szCs w:val="22"/>
        </w:rPr>
      </w:pPr>
      <w:r>
        <w:rPr>
          <w:i/>
          <w:iCs/>
          <w:sz w:val="22"/>
          <w:szCs w:val="22"/>
        </w:rPr>
        <w:t>Impact Analysis</w:t>
      </w:r>
    </w:p>
    <w:p w14:paraId="602C1869" w14:textId="1F14500D" w:rsidR="004B4AF0" w:rsidRDefault="004B4AF0" w:rsidP="00FE1F5B">
      <w:pPr>
        <w:tabs>
          <w:tab w:val="left" w:pos="6300"/>
          <w:tab w:val="left" w:pos="6390"/>
        </w:tabs>
        <w:jc w:val="both"/>
        <w:rPr>
          <w:i/>
          <w:iCs/>
          <w:sz w:val="22"/>
          <w:szCs w:val="22"/>
        </w:rPr>
      </w:pPr>
      <w:r>
        <w:rPr>
          <w:i/>
          <w:iCs/>
          <w:sz w:val="22"/>
          <w:szCs w:val="22"/>
        </w:rPr>
        <w:t xml:space="preserve">Retail Market Guide Revision Request (RMGRR) 174, </w:t>
      </w:r>
      <w:r w:rsidRPr="004B4AF0">
        <w:rPr>
          <w:i/>
          <w:iCs/>
          <w:sz w:val="22"/>
          <w:szCs w:val="22"/>
        </w:rPr>
        <w:t>Related to NPRR1173, Changes Consistent With the Options Available to an MOU and EC Entering Retail Competition in the ERCOT Market</w:t>
      </w:r>
    </w:p>
    <w:p w14:paraId="022A6981" w14:textId="77777777" w:rsidR="00763333" w:rsidRPr="00763333" w:rsidRDefault="00763333" w:rsidP="00763333">
      <w:pPr>
        <w:tabs>
          <w:tab w:val="left" w:pos="6300"/>
          <w:tab w:val="left" w:pos="6390"/>
        </w:tabs>
        <w:jc w:val="both"/>
        <w:rPr>
          <w:rStyle w:val="Hyperlink"/>
          <w:rFonts w:eastAsiaTheme="minorHAnsi"/>
          <w:sz w:val="22"/>
          <w:szCs w:val="22"/>
        </w:rPr>
      </w:pPr>
      <w:r>
        <w:rPr>
          <w:sz w:val="22"/>
          <w:szCs w:val="22"/>
        </w:rPr>
        <w:t xml:space="preserve">Market Participants reviewed the 4/17/23 Impact Analysis for </w:t>
      </w:r>
      <w:r w:rsidRPr="00763333">
        <w:rPr>
          <w:sz w:val="22"/>
          <w:szCs w:val="22"/>
        </w:rPr>
        <w:t xml:space="preserve">RMGRR174.  Ms. McKeever noted that this item could be considered </w:t>
      </w:r>
      <w:r w:rsidRPr="00763333">
        <w:rPr>
          <w:rFonts w:eastAsiaTheme="minorHAnsi"/>
          <w:sz w:val="22"/>
          <w:szCs w:val="22"/>
        </w:rPr>
        <w:t xml:space="preserve">for inclusion </w:t>
      </w:r>
      <w:r w:rsidRPr="00763333">
        <w:rPr>
          <w:sz w:val="22"/>
          <w:szCs w:val="22"/>
        </w:rPr>
        <w:t xml:space="preserve">in the </w:t>
      </w:r>
      <w:hyperlink w:anchor="Combo_Ballot" w:history="1">
        <w:r w:rsidRPr="00763333">
          <w:rPr>
            <w:rStyle w:val="Hyperlink"/>
            <w:rFonts w:eastAsiaTheme="minorHAnsi"/>
            <w:sz w:val="22"/>
            <w:szCs w:val="22"/>
          </w:rPr>
          <w:t>Combined Ballot.</w:t>
        </w:r>
      </w:hyperlink>
    </w:p>
    <w:p w14:paraId="694FC315" w14:textId="10F4D1D3" w:rsidR="004B4AF0" w:rsidRPr="00763333" w:rsidRDefault="004B4AF0" w:rsidP="00FE1F5B">
      <w:pPr>
        <w:tabs>
          <w:tab w:val="left" w:pos="6300"/>
          <w:tab w:val="left" w:pos="6390"/>
        </w:tabs>
        <w:jc w:val="both"/>
        <w:rPr>
          <w:sz w:val="22"/>
          <w:szCs w:val="22"/>
        </w:rPr>
      </w:pPr>
    </w:p>
    <w:p w14:paraId="30FD9AB6" w14:textId="77777777" w:rsidR="00EF5D41" w:rsidRPr="00181EBE" w:rsidRDefault="00EF5D41" w:rsidP="00FE1F5B">
      <w:pPr>
        <w:tabs>
          <w:tab w:val="left" w:pos="6300"/>
          <w:tab w:val="left" w:pos="6390"/>
        </w:tabs>
        <w:jc w:val="both"/>
        <w:rPr>
          <w:sz w:val="22"/>
          <w:szCs w:val="22"/>
          <w:highlight w:val="lightGray"/>
        </w:rPr>
      </w:pPr>
    </w:p>
    <w:p w14:paraId="066F8766" w14:textId="77777777" w:rsidR="0086274F" w:rsidRPr="004B4AF0" w:rsidRDefault="0086274F" w:rsidP="00FE1F5B">
      <w:pPr>
        <w:tabs>
          <w:tab w:val="left" w:pos="6300"/>
          <w:tab w:val="left" w:pos="6390"/>
        </w:tabs>
        <w:jc w:val="both"/>
        <w:rPr>
          <w:sz w:val="22"/>
          <w:szCs w:val="22"/>
          <w:u w:val="single"/>
        </w:rPr>
      </w:pPr>
      <w:bookmarkStart w:id="10" w:name="Combo_Ballot"/>
      <w:r w:rsidRPr="004B4AF0">
        <w:rPr>
          <w:sz w:val="22"/>
          <w:szCs w:val="22"/>
          <w:u w:val="single"/>
        </w:rPr>
        <w:t xml:space="preserve">Combined Ballot </w:t>
      </w:r>
    </w:p>
    <w:bookmarkEnd w:id="10"/>
    <w:p w14:paraId="7FA9F52B" w14:textId="79E3A2CA" w:rsidR="0086274F" w:rsidRPr="00763333" w:rsidRDefault="00486940" w:rsidP="00FE1F5B">
      <w:pPr>
        <w:tabs>
          <w:tab w:val="left" w:pos="6300"/>
          <w:tab w:val="left" w:pos="6390"/>
        </w:tabs>
        <w:jc w:val="both"/>
        <w:rPr>
          <w:b/>
          <w:sz w:val="22"/>
          <w:szCs w:val="22"/>
        </w:rPr>
      </w:pPr>
      <w:r w:rsidRPr="00763333">
        <w:rPr>
          <w:b/>
          <w:sz w:val="22"/>
          <w:szCs w:val="22"/>
        </w:rPr>
        <w:t xml:space="preserve">Kathy Scott </w:t>
      </w:r>
      <w:r w:rsidR="0086274F" w:rsidRPr="00763333">
        <w:rPr>
          <w:b/>
          <w:sz w:val="22"/>
          <w:szCs w:val="22"/>
        </w:rPr>
        <w:t xml:space="preserve">moved to approve the Combined Ballot as follows: </w:t>
      </w:r>
    </w:p>
    <w:p w14:paraId="15103C2C" w14:textId="1AFAB3A2" w:rsidR="00763333" w:rsidRPr="00763333" w:rsidRDefault="00763333" w:rsidP="00763333">
      <w:pPr>
        <w:pStyle w:val="ListParagraph"/>
        <w:numPr>
          <w:ilvl w:val="0"/>
          <w:numId w:val="8"/>
        </w:numPr>
        <w:tabs>
          <w:tab w:val="left" w:pos="6300"/>
          <w:tab w:val="left" w:pos="6390"/>
        </w:tabs>
        <w:jc w:val="both"/>
        <w:rPr>
          <w:b/>
          <w:bCs/>
          <w:sz w:val="22"/>
          <w:szCs w:val="22"/>
        </w:rPr>
      </w:pPr>
      <w:r w:rsidRPr="00763333">
        <w:rPr>
          <w:b/>
          <w:bCs/>
          <w:sz w:val="22"/>
          <w:szCs w:val="22"/>
        </w:rPr>
        <w:t>To approve the June 6, 2023 RMS Meeting Minutes as submitted</w:t>
      </w:r>
    </w:p>
    <w:p w14:paraId="1ECA2020" w14:textId="37676A1B" w:rsidR="00763333" w:rsidRPr="00763333" w:rsidRDefault="00763333" w:rsidP="00763333">
      <w:pPr>
        <w:pStyle w:val="ListParagraph"/>
        <w:numPr>
          <w:ilvl w:val="0"/>
          <w:numId w:val="8"/>
        </w:numPr>
        <w:tabs>
          <w:tab w:val="left" w:pos="6300"/>
          <w:tab w:val="left" w:pos="6390"/>
        </w:tabs>
        <w:jc w:val="both"/>
        <w:rPr>
          <w:b/>
          <w:bCs/>
          <w:sz w:val="22"/>
          <w:szCs w:val="22"/>
        </w:rPr>
      </w:pPr>
      <w:r w:rsidRPr="00763333">
        <w:rPr>
          <w:b/>
          <w:bCs/>
          <w:sz w:val="22"/>
          <w:szCs w:val="22"/>
        </w:rPr>
        <w:t xml:space="preserve">To approve the July </w:t>
      </w:r>
      <w:r w:rsidR="003C14A1">
        <w:rPr>
          <w:b/>
          <w:bCs/>
          <w:sz w:val="22"/>
          <w:szCs w:val="22"/>
        </w:rPr>
        <w:t>11</w:t>
      </w:r>
      <w:r w:rsidRPr="00763333">
        <w:rPr>
          <w:b/>
          <w:bCs/>
          <w:sz w:val="22"/>
          <w:szCs w:val="22"/>
        </w:rPr>
        <w:t>, 2023 RMS Meeting Minutes as submitted</w:t>
      </w:r>
    </w:p>
    <w:p w14:paraId="271F24F6" w14:textId="0AB3CCD1" w:rsidR="00763333" w:rsidRPr="00763333" w:rsidRDefault="00763333" w:rsidP="00763333">
      <w:pPr>
        <w:pStyle w:val="ListParagraph"/>
        <w:numPr>
          <w:ilvl w:val="0"/>
          <w:numId w:val="8"/>
        </w:numPr>
        <w:tabs>
          <w:tab w:val="left" w:pos="6300"/>
          <w:tab w:val="left" w:pos="6390"/>
        </w:tabs>
        <w:jc w:val="both"/>
        <w:rPr>
          <w:sz w:val="22"/>
          <w:szCs w:val="22"/>
        </w:rPr>
      </w:pPr>
      <w:r w:rsidRPr="00763333">
        <w:rPr>
          <w:b/>
          <w:sz w:val="22"/>
          <w:szCs w:val="22"/>
        </w:rPr>
        <w:t>To endorse and forward to TAC the 7/11/23 RMS Report and the 4/17/23 Impact Analysis for RMGRR174</w:t>
      </w:r>
    </w:p>
    <w:p w14:paraId="2189FB7F" w14:textId="1B6C5C57" w:rsidR="0086274F" w:rsidRPr="00763333" w:rsidRDefault="00F95C19" w:rsidP="00763333">
      <w:pPr>
        <w:tabs>
          <w:tab w:val="left" w:pos="6300"/>
          <w:tab w:val="left" w:pos="6390"/>
        </w:tabs>
        <w:jc w:val="both"/>
        <w:rPr>
          <w:sz w:val="22"/>
          <w:szCs w:val="22"/>
        </w:rPr>
      </w:pPr>
      <w:r w:rsidRPr="00763333">
        <w:rPr>
          <w:b/>
          <w:sz w:val="22"/>
          <w:szCs w:val="22"/>
        </w:rPr>
        <w:t xml:space="preserve">Kyle </w:t>
      </w:r>
      <w:r w:rsidR="00486940" w:rsidRPr="00763333">
        <w:rPr>
          <w:b/>
          <w:sz w:val="22"/>
          <w:szCs w:val="22"/>
        </w:rPr>
        <w:t xml:space="preserve">Patrick </w:t>
      </w:r>
      <w:r w:rsidR="0086274F" w:rsidRPr="00763333">
        <w:rPr>
          <w:b/>
          <w:sz w:val="22"/>
          <w:szCs w:val="22"/>
        </w:rPr>
        <w:t>seconded the motion.  The motion carried unanimously.</w:t>
      </w:r>
      <w:r w:rsidR="0086274F" w:rsidRPr="00763333">
        <w:rPr>
          <w:sz w:val="22"/>
          <w:szCs w:val="22"/>
        </w:rPr>
        <w:t xml:space="preserve">  </w:t>
      </w:r>
      <w:r w:rsidR="0086274F" w:rsidRPr="00763333">
        <w:rPr>
          <w:i/>
          <w:sz w:val="22"/>
          <w:szCs w:val="22"/>
        </w:rPr>
        <w:t>(Please see ballot posted with Key Documents.)</w:t>
      </w:r>
    </w:p>
    <w:p w14:paraId="4E5E0110" w14:textId="0C5DE891" w:rsidR="00F108BF" w:rsidRDefault="00F108BF" w:rsidP="00FC0C5C">
      <w:pPr>
        <w:tabs>
          <w:tab w:val="left" w:pos="6300"/>
          <w:tab w:val="left" w:pos="6390"/>
        </w:tabs>
        <w:jc w:val="both"/>
        <w:outlineLvl w:val="0"/>
        <w:rPr>
          <w:sz w:val="22"/>
          <w:szCs w:val="22"/>
          <w:highlight w:val="lightGray"/>
          <w:u w:val="single"/>
        </w:rPr>
      </w:pPr>
    </w:p>
    <w:p w14:paraId="09AFAB37" w14:textId="77777777" w:rsidR="00D142D1" w:rsidRPr="00181EBE" w:rsidRDefault="00D142D1" w:rsidP="00FC0C5C">
      <w:pPr>
        <w:tabs>
          <w:tab w:val="left" w:pos="6300"/>
          <w:tab w:val="left" w:pos="6390"/>
        </w:tabs>
        <w:jc w:val="both"/>
        <w:outlineLvl w:val="0"/>
        <w:rPr>
          <w:sz w:val="22"/>
          <w:szCs w:val="22"/>
          <w:highlight w:val="lightGray"/>
          <w:u w:val="single"/>
        </w:rPr>
      </w:pPr>
    </w:p>
    <w:p w14:paraId="3B7EEEEC" w14:textId="69D11BD8" w:rsidR="004B4AF0" w:rsidRDefault="004B4AF0" w:rsidP="004B4AF0">
      <w:pPr>
        <w:tabs>
          <w:tab w:val="left" w:pos="6300"/>
          <w:tab w:val="left" w:pos="6390"/>
        </w:tabs>
        <w:jc w:val="both"/>
        <w:rPr>
          <w:sz w:val="22"/>
          <w:szCs w:val="22"/>
          <w:u w:val="single"/>
        </w:rPr>
      </w:pPr>
      <w:r w:rsidRPr="004B4AF0">
        <w:rPr>
          <w:sz w:val="22"/>
          <w:szCs w:val="22"/>
          <w:u w:val="single"/>
        </w:rPr>
        <w:t>Texas Standard Electronic Transaction (Texas SET) Working Group</w:t>
      </w:r>
      <w:r>
        <w:rPr>
          <w:sz w:val="22"/>
          <w:szCs w:val="22"/>
          <w:u w:val="single"/>
        </w:rPr>
        <w:t xml:space="preserve"> (see Key Documents)</w:t>
      </w:r>
    </w:p>
    <w:p w14:paraId="16262189" w14:textId="604F8042" w:rsidR="004B4AF0" w:rsidRDefault="00014F1C" w:rsidP="004B4AF0">
      <w:pPr>
        <w:tabs>
          <w:tab w:val="left" w:pos="6300"/>
          <w:tab w:val="left" w:pos="6390"/>
        </w:tabs>
        <w:jc w:val="both"/>
        <w:rPr>
          <w:sz w:val="22"/>
          <w:szCs w:val="22"/>
        </w:rPr>
      </w:pPr>
      <w:r>
        <w:rPr>
          <w:sz w:val="22"/>
          <w:szCs w:val="22"/>
        </w:rPr>
        <w:t xml:space="preserve">Mr. </w:t>
      </w:r>
      <w:r w:rsidR="004B4AF0">
        <w:rPr>
          <w:sz w:val="22"/>
          <w:szCs w:val="22"/>
        </w:rPr>
        <w:t>Patrick</w:t>
      </w:r>
      <w:r w:rsidR="00C50C2E">
        <w:rPr>
          <w:sz w:val="22"/>
          <w:szCs w:val="22"/>
        </w:rPr>
        <w:t xml:space="preserve"> reviewed Texas SET activities.  </w:t>
      </w:r>
    </w:p>
    <w:p w14:paraId="284199EF" w14:textId="782BB449" w:rsidR="004B4AF0" w:rsidRDefault="004B4AF0" w:rsidP="004B4AF0">
      <w:pPr>
        <w:tabs>
          <w:tab w:val="left" w:pos="6300"/>
          <w:tab w:val="left" w:pos="6390"/>
        </w:tabs>
        <w:jc w:val="both"/>
        <w:rPr>
          <w:sz w:val="22"/>
          <w:szCs w:val="22"/>
        </w:rPr>
      </w:pPr>
    </w:p>
    <w:p w14:paraId="3FB049EF" w14:textId="77777777" w:rsidR="004B4AF0" w:rsidRPr="004B4AF0" w:rsidRDefault="004B4AF0" w:rsidP="004B4AF0">
      <w:pPr>
        <w:tabs>
          <w:tab w:val="left" w:pos="6300"/>
          <w:tab w:val="left" w:pos="6390"/>
        </w:tabs>
        <w:jc w:val="both"/>
        <w:rPr>
          <w:sz w:val="22"/>
          <w:szCs w:val="22"/>
        </w:rPr>
      </w:pPr>
    </w:p>
    <w:p w14:paraId="07556F72" w14:textId="77777777" w:rsidR="004B4AF0" w:rsidRPr="004B4AF0" w:rsidRDefault="004B4AF0" w:rsidP="004B4AF0">
      <w:pPr>
        <w:tabs>
          <w:tab w:val="left" w:pos="6300"/>
          <w:tab w:val="left" w:pos="6390"/>
        </w:tabs>
        <w:jc w:val="both"/>
        <w:rPr>
          <w:sz w:val="22"/>
          <w:szCs w:val="22"/>
          <w:u w:val="single"/>
        </w:rPr>
      </w:pPr>
      <w:r w:rsidRPr="004B4AF0">
        <w:rPr>
          <w:sz w:val="22"/>
          <w:szCs w:val="22"/>
          <w:u w:val="single"/>
        </w:rPr>
        <w:t>Market Coordination Team (MCT) (see Key Documents)</w:t>
      </w:r>
    </w:p>
    <w:p w14:paraId="73A11AEA" w14:textId="035605AA" w:rsidR="004B4AF0" w:rsidRPr="00C50C2E" w:rsidRDefault="00C50C2E" w:rsidP="004B4AF0">
      <w:pPr>
        <w:tabs>
          <w:tab w:val="left" w:pos="6300"/>
          <w:tab w:val="left" w:pos="6390"/>
        </w:tabs>
        <w:jc w:val="both"/>
        <w:rPr>
          <w:sz w:val="22"/>
          <w:szCs w:val="22"/>
        </w:rPr>
      </w:pPr>
      <w:r w:rsidRPr="00C50C2E">
        <w:rPr>
          <w:sz w:val="22"/>
          <w:szCs w:val="22"/>
        </w:rPr>
        <w:t>Kath</w:t>
      </w:r>
      <w:r w:rsidR="00C437D5">
        <w:rPr>
          <w:sz w:val="22"/>
          <w:szCs w:val="22"/>
        </w:rPr>
        <w:t>ryn</w:t>
      </w:r>
      <w:r w:rsidRPr="00C50C2E">
        <w:rPr>
          <w:sz w:val="22"/>
          <w:szCs w:val="22"/>
        </w:rPr>
        <w:t xml:space="preserve"> Thurman reviewed MCT activities.  </w:t>
      </w:r>
    </w:p>
    <w:p w14:paraId="104B62A3" w14:textId="06926D2F" w:rsidR="004B4AF0" w:rsidRDefault="004B4AF0" w:rsidP="004B4AF0">
      <w:pPr>
        <w:tabs>
          <w:tab w:val="left" w:pos="6300"/>
          <w:tab w:val="left" w:pos="6390"/>
        </w:tabs>
        <w:jc w:val="both"/>
        <w:rPr>
          <w:sz w:val="22"/>
          <w:szCs w:val="22"/>
          <w:highlight w:val="lightGray"/>
          <w:u w:val="single"/>
        </w:rPr>
      </w:pPr>
    </w:p>
    <w:p w14:paraId="3A736663" w14:textId="77777777" w:rsidR="004B4AF0" w:rsidRPr="00181EBE" w:rsidRDefault="004B4AF0" w:rsidP="004B4AF0">
      <w:pPr>
        <w:tabs>
          <w:tab w:val="left" w:pos="6300"/>
          <w:tab w:val="left" w:pos="6390"/>
        </w:tabs>
        <w:jc w:val="both"/>
        <w:rPr>
          <w:sz w:val="22"/>
          <w:szCs w:val="22"/>
          <w:highlight w:val="lightGray"/>
          <w:u w:val="single"/>
        </w:rPr>
      </w:pPr>
    </w:p>
    <w:p w14:paraId="0FA0B25F" w14:textId="77777777" w:rsidR="004B4AF0" w:rsidRPr="004B4AF0" w:rsidRDefault="004B4AF0" w:rsidP="004B4AF0">
      <w:pPr>
        <w:tabs>
          <w:tab w:val="left" w:pos="6300"/>
          <w:tab w:val="left" w:pos="6390"/>
        </w:tabs>
        <w:jc w:val="both"/>
        <w:rPr>
          <w:sz w:val="22"/>
          <w:szCs w:val="22"/>
          <w:u w:val="single"/>
        </w:rPr>
      </w:pPr>
      <w:r w:rsidRPr="004B4AF0">
        <w:rPr>
          <w:sz w:val="22"/>
          <w:szCs w:val="22"/>
          <w:u w:val="single"/>
        </w:rPr>
        <w:t>Texas Data Transport and MarkeTrak Systems (TDTMS) Working Group (see Key Documents)</w:t>
      </w:r>
    </w:p>
    <w:p w14:paraId="0A3C39AB" w14:textId="778FB18B" w:rsidR="00C50C2E" w:rsidRDefault="004B4AF0" w:rsidP="004B4AF0">
      <w:pPr>
        <w:tabs>
          <w:tab w:val="left" w:pos="6300"/>
          <w:tab w:val="left" w:pos="6390"/>
        </w:tabs>
        <w:jc w:val="both"/>
        <w:rPr>
          <w:sz w:val="22"/>
          <w:szCs w:val="22"/>
        </w:rPr>
      </w:pPr>
      <w:r w:rsidRPr="00C50C2E">
        <w:rPr>
          <w:sz w:val="22"/>
          <w:szCs w:val="22"/>
        </w:rPr>
        <w:t>Sheri Wiegand reviewed TDTMS activities</w:t>
      </w:r>
      <w:r w:rsidR="00C50C2E" w:rsidRPr="00C50C2E">
        <w:rPr>
          <w:sz w:val="22"/>
          <w:szCs w:val="22"/>
        </w:rPr>
        <w:t xml:space="preserve"> and stated that TDTMS anticipates requesting RMS consideration of the </w:t>
      </w:r>
      <w:r w:rsidRPr="00C50C2E">
        <w:rPr>
          <w:sz w:val="22"/>
          <w:szCs w:val="22"/>
        </w:rPr>
        <w:t>TDTMS Electronic Delivery Mechanism (EDM) V1.6 Implementation Guide</w:t>
      </w:r>
      <w:r w:rsidR="00C50C2E" w:rsidRPr="00C50C2E">
        <w:rPr>
          <w:sz w:val="22"/>
          <w:szCs w:val="22"/>
        </w:rPr>
        <w:t xml:space="preserve"> at the September 12, 2023 RMS meeting.  </w:t>
      </w:r>
    </w:p>
    <w:p w14:paraId="5E9B213F" w14:textId="0057628E" w:rsidR="00C50C2E" w:rsidRDefault="00C50C2E" w:rsidP="004B4AF0">
      <w:pPr>
        <w:tabs>
          <w:tab w:val="left" w:pos="6300"/>
          <w:tab w:val="left" w:pos="6390"/>
        </w:tabs>
        <w:jc w:val="both"/>
        <w:rPr>
          <w:sz w:val="22"/>
          <w:szCs w:val="22"/>
        </w:rPr>
      </w:pPr>
    </w:p>
    <w:p w14:paraId="68BDE8FA" w14:textId="77777777" w:rsidR="00D142D1" w:rsidRDefault="00D142D1" w:rsidP="004B4AF0">
      <w:pPr>
        <w:tabs>
          <w:tab w:val="left" w:pos="6300"/>
          <w:tab w:val="left" w:pos="6390"/>
        </w:tabs>
        <w:jc w:val="both"/>
        <w:outlineLvl w:val="0"/>
        <w:rPr>
          <w:sz w:val="22"/>
          <w:szCs w:val="22"/>
          <w:u w:val="single"/>
        </w:rPr>
      </w:pPr>
    </w:p>
    <w:p w14:paraId="3E634C4E" w14:textId="42F5BF6F" w:rsidR="004B4AF0" w:rsidRPr="004B4AF0" w:rsidRDefault="004B4AF0" w:rsidP="004B4AF0">
      <w:pPr>
        <w:tabs>
          <w:tab w:val="left" w:pos="6300"/>
          <w:tab w:val="left" w:pos="6390"/>
        </w:tabs>
        <w:jc w:val="both"/>
        <w:outlineLvl w:val="0"/>
        <w:rPr>
          <w:sz w:val="22"/>
          <w:szCs w:val="22"/>
          <w:u w:val="single"/>
        </w:rPr>
      </w:pPr>
      <w:r w:rsidRPr="004B4AF0">
        <w:rPr>
          <w:sz w:val="22"/>
          <w:szCs w:val="22"/>
          <w:u w:val="single"/>
        </w:rPr>
        <w:lastRenderedPageBreak/>
        <w:t>Lubbock Retail Integration Task Force (LRITF) (see Key Documents)</w:t>
      </w:r>
    </w:p>
    <w:p w14:paraId="02732308" w14:textId="77777777" w:rsidR="004B4AF0" w:rsidRPr="00C50C2E" w:rsidRDefault="004B4AF0" w:rsidP="004B4AF0">
      <w:pPr>
        <w:tabs>
          <w:tab w:val="left" w:pos="6300"/>
          <w:tab w:val="left" w:pos="6390"/>
        </w:tabs>
        <w:jc w:val="both"/>
        <w:rPr>
          <w:sz w:val="22"/>
          <w:szCs w:val="22"/>
        </w:rPr>
      </w:pPr>
      <w:r w:rsidRPr="00C50C2E">
        <w:rPr>
          <w:sz w:val="22"/>
          <w:szCs w:val="22"/>
        </w:rPr>
        <w:t xml:space="preserve">Ms. Wiegand reviewed LRITF activities.  </w:t>
      </w:r>
    </w:p>
    <w:p w14:paraId="1613A374" w14:textId="668E44C5" w:rsidR="004B4AF0" w:rsidRDefault="004B4AF0" w:rsidP="004B4AF0">
      <w:pPr>
        <w:tabs>
          <w:tab w:val="left" w:pos="6300"/>
          <w:tab w:val="left" w:pos="6390"/>
        </w:tabs>
        <w:jc w:val="both"/>
        <w:rPr>
          <w:i/>
          <w:iCs/>
          <w:sz w:val="22"/>
          <w:szCs w:val="22"/>
        </w:rPr>
      </w:pPr>
    </w:p>
    <w:p w14:paraId="7AF12935" w14:textId="77777777" w:rsidR="00C50C2E" w:rsidRPr="00C50C2E" w:rsidRDefault="00C50C2E" w:rsidP="004B4AF0">
      <w:pPr>
        <w:tabs>
          <w:tab w:val="left" w:pos="6300"/>
          <w:tab w:val="left" w:pos="6390"/>
        </w:tabs>
        <w:jc w:val="both"/>
        <w:rPr>
          <w:i/>
          <w:iCs/>
          <w:sz w:val="22"/>
          <w:szCs w:val="22"/>
        </w:rPr>
      </w:pPr>
    </w:p>
    <w:p w14:paraId="7E13A926" w14:textId="16FEF332" w:rsidR="004B4AF0" w:rsidRDefault="004B4AF0" w:rsidP="004B4AF0">
      <w:pPr>
        <w:tabs>
          <w:tab w:val="left" w:pos="6300"/>
          <w:tab w:val="left" w:pos="6390"/>
        </w:tabs>
        <w:jc w:val="both"/>
        <w:outlineLvl w:val="0"/>
        <w:rPr>
          <w:sz w:val="22"/>
          <w:szCs w:val="22"/>
          <w:u w:val="single"/>
        </w:rPr>
      </w:pPr>
      <w:r w:rsidRPr="004B4AF0">
        <w:rPr>
          <w:sz w:val="22"/>
          <w:szCs w:val="22"/>
          <w:u w:val="single"/>
        </w:rPr>
        <w:t xml:space="preserve">LP&amp;L Update </w:t>
      </w:r>
    </w:p>
    <w:p w14:paraId="560F38DF" w14:textId="60A98387" w:rsidR="00C50C2E" w:rsidRPr="00C50C2E" w:rsidRDefault="00C50C2E" w:rsidP="004B4AF0">
      <w:pPr>
        <w:tabs>
          <w:tab w:val="left" w:pos="6300"/>
          <w:tab w:val="left" w:pos="6390"/>
        </w:tabs>
        <w:jc w:val="both"/>
        <w:outlineLvl w:val="0"/>
        <w:rPr>
          <w:sz w:val="22"/>
          <w:szCs w:val="22"/>
        </w:rPr>
      </w:pPr>
      <w:r w:rsidRPr="00C50C2E">
        <w:rPr>
          <w:sz w:val="22"/>
          <w:szCs w:val="22"/>
        </w:rPr>
        <w:t xml:space="preserve">Michael Winegeart </w:t>
      </w:r>
      <w:r w:rsidR="004B4AF0" w:rsidRPr="00C50C2E">
        <w:rPr>
          <w:sz w:val="22"/>
          <w:szCs w:val="22"/>
        </w:rPr>
        <w:t>summarized LP&amp;L integration activities</w:t>
      </w:r>
      <w:r w:rsidRPr="00C50C2E">
        <w:rPr>
          <w:sz w:val="22"/>
          <w:szCs w:val="22"/>
        </w:rPr>
        <w:t xml:space="preserve">. </w:t>
      </w:r>
    </w:p>
    <w:p w14:paraId="03FCF98F" w14:textId="77777777" w:rsidR="004B4AF0" w:rsidRPr="00181EBE" w:rsidRDefault="004B4AF0" w:rsidP="004B4AF0">
      <w:pPr>
        <w:tabs>
          <w:tab w:val="left" w:pos="6300"/>
          <w:tab w:val="left" w:pos="6390"/>
        </w:tabs>
        <w:jc w:val="both"/>
        <w:rPr>
          <w:sz w:val="22"/>
          <w:szCs w:val="22"/>
          <w:highlight w:val="lightGray"/>
        </w:rPr>
      </w:pPr>
    </w:p>
    <w:p w14:paraId="574600CD" w14:textId="77777777" w:rsidR="002A4E0A" w:rsidRPr="00181EBE" w:rsidRDefault="002A4E0A" w:rsidP="00235216">
      <w:pPr>
        <w:tabs>
          <w:tab w:val="left" w:pos="6300"/>
          <w:tab w:val="left" w:pos="6390"/>
        </w:tabs>
        <w:jc w:val="both"/>
        <w:rPr>
          <w:sz w:val="22"/>
          <w:szCs w:val="22"/>
          <w:highlight w:val="lightGray"/>
        </w:rPr>
      </w:pPr>
    </w:p>
    <w:p w14:paraId="7CA6E802" w14:textId="226ED7B3" w:rsidR="00D63ADD" w:rsidRPr="004B4AF0" w:rsidRDefault="00D63ADD" w:rsidP="00676EB7">
      <w:pPr>
        <w:jc w:val="both"/>
        <w:rPr>
          <w:sz w:val="22"/>
          <w:szCs w:val="22"/>
          <w:u w:val="single"/>
        </w:rPr>
      </w:pPr>
      <w:r w:rsidRPr="004B4AF0">
        <w:rPr>
          <w:sz w:val="22"/>
          <w:szCs w:val="22"/>
          <w:u w:val="single"/>
        </w:rPr>
        <w:t xml:space="preserve">Retail Market Training Task Force (RMTTF) </w:t>
      </w:r>
    </w:p>
    <w:p w14:paraId="7B051C3A" w14:textId="77777777" w:rsidR="00C50C2E" w:rsidRPr="00C50C2E" w:rsidRDefault="00C50C2E" w:rsidP="00CB6768">
      <w:pPr>
        <w:tabs>
          <w:tab w:val="left" w:pos="6300"/>
          <w:tab w:val="left" w:pos="6390"/>
        </w:tabs>
        <w:jc w:val="both"/>
        <w:rPr>
          <w:sz w:val="22"/>
          <w:szCs w:val="22"/>
        </w:rPr>
      </w:pPr>
      <w:r w:rsidRPr="00C50C2E">
        <w:rPr>
          <w:sz w:val="22"/>
          <w:szCs w:val="22"/>
        </w:rPr>
        <w:t xml:space="preserve">Melinda Earnest reviewed RMTTF activities.  </w:t>
      </w:r>
    </w:p>
    <w:p w14:paraId="286D4C00" w14:textId="60A1422D" w:rsidR="003E29D1" w:rsidRDefault="003E29D1" w:rsidP="00F74F11">
      <w:pPr>
        <w:tabs>
          <w:tab w:val="left" w:pos="6300"/>
          <w:tab w:val="left" w:pos="6390"/>
        </w:tabs>
        <w:jc w:val="both"/>
        <w:outlineLvl w:val="0"/>
        <w:rPr>
          <w:sz w:val="22"/>
          <w:szCs w:val="22"/>
        </w:rPr>
      </w:pPr>
    </w:p>
    <w:p w14:paraId="2574A85E" w14:textId="77777777" w:rsidR="00C50C2E" w:rsidRPr="00C50C2E" w:rsidRDefault="00C50C2E" w:rsidP="00F74F11">
      <w:pPr>
        <w:tabs>
          <w:tab w:val="left" w:pos="6300"/>
          <w:tab w:val="left" w:pos="6390"/>
        </w:tabs>
        <w:jc w:val="both"/>
        <w:outlineLvl w:val="0"/>
        <w:rPr>
          <w:sz w:val="22"/>
          <w:szCs w:val="22"/>
        </w:rPr>
      </w:pPr>
    </w:p>
    <w:p w14:paraId="4E6ACE78" w14:textId="3963A12E" w:rsidR="005222D9" w:rsidRPr="004B4AF0" w:rsidRDefault="0091686D" w:rsidP="00FE1F5B">
      <w:pPr>
        <w:tabs>
          <w:tab w:val="left" w:pos="6300"/>
          <w:tab w:val="left" w:pos="6390"/>
        </w:tabs>
        <w:jc w:val="both"/>
        <w:rPr>
          <w:sz w:val="22"/>
          <w:szCs w:val="22"/>
          <w:u w:val="single"/>
        </w:rPr>
      </w:pPr>
      <w:r w:rsidRPr="004B4AF0">
        <w:rPr>
          <w:sz w:val="22"/>
          <w:szCs w:val="22"/>
          <w:u w:val="single"/>
        </w:rPr>
        <w:t>Other Business</w:t>
      </w:r>
      <w:r w:rsidR="00F3785B" w:rsidRPr="004B4AF0">
        <w:rPr>
          <w:sz w:val="22"/>
          <w:szCs w:val="22"/>
          <w:u w:val="single"/>
        </w:rPr>
        <w:t xml:space="preserve"> </w:t>
      </w:r>
      <w:r w:rsidR="00402B5C" w:rsidRPr="004B4AF0">
        <w:rPr>
          <w:sz w:val="22"/>
          <w:szCs w:val="22"/>
          <w:u w:val="single"/>
        </w:rPr>
        <w:t>(see Key Documents)</w:t>
      </w:r>
    </w:p>
    <w:p w14:paraId="31E746FE" w14:textId="578E3A7D" w:rsidR="002C12C7" w:rsidRPr="004B4AF0" w:rsidRDefault="002C12C7" w:rsidP="00F108BF">
      <w:pPr>
        <w:tabs>
          <w:tab w:val="left" w:pos="6300"/>
          <w:tab w:val="left" w:pos="6390"/>
        </w:tabs>
        <w:jc w:val="both"/>
        <w:rPr>
          <w:i/>
          <w:iCs/>
          <w:sz w:val="22"/>
          <w:szCs w:val="22"/>
        </w:rPr>
      </w:pPr>
      <w:bookmarkStart w:id="11" w:name="_Hlk129947341"/>
      <w:r w:rsidRPr="004B4AF0">
        <w:rPr>
          <w:i/>
          <w:iCs/>
          <w:sz w:val="22"/>
          <w:szCs w:val="22"/>
        </w:rPr>
        <w:t xml:space="preserve">2024 Meeting Schedule </w:t>
      </w:r>
    </w:p>
    <w:p w14:paraId="40ACB6E4" w14:textId="168EC9C9" w:rsidR="009C0273" w:rsidRDefault="007E4392" w:rsidP="00F108BF">
      <w:pPr>
        <w:tabs>
          <w:tab w:val="left" w:pos="6300"/>
          <w:tab w:val="left" w:pos="6390"/>
        </w:tabs>
        <w:jc w:val="both"/>
        <w:rPr>
          <w:sz w:val="22"/>
          <w:szCs w:val="22"/>
        </w:rPr>
      </w:pPr>
      <w:r w:rsidRPr="007E4392">
        <w:rPr>
          <w:sz w:val="22"/>
          <w:szCs w:val="22"/>
        </w:rPr>
        <w:t xml:space="preserve">Market Participants reviewed the 2024 Block Meeting Calendar.  There were no objections.  </w:t>
      </w:r>
    </w:p>
    <w:p w14:paraId="7EDFD10C" w14:textId="6B63BFEE" w:rsidR="007E4392" w:rsidRDefault="007E4392" w:rsidP="00F108BF">
      <w:pPr>
        <w:tabs>
          <w:tab w:val="left" w:pos="6300"/>
          <w:tab w:val="left" w:pos="6390"/>
        </w:tabs>
        <w:jc w:val="both"/>
        <w:rPr>
          <w:sz w:val="22"/>
          <w:szCs w:val="22"/>
        </w:rPr>
      </w:pPr>
    </w:p>
    <w:p w14:paraId="5F9B2C44" w14:textId="650D5584" w:rsidR="00402B5C" w:rsidRPr="004B4AF0" w:rsidRDefault="002C12C7" w:rsidP="00F108BF">
      <w:pPr>
        <w:tabs>
          <w:tab w:val="left" w:pos="6300"/>
          <w:tab w:val="left" w:pos="6390"/>
        </w:tabs>
        <w:jc w:val="both"/>
        <w:rPr>
          <w:i/>
          <w:iCs/>
          <w:sz w:val="22"/>
          <w:szCs w:val="22"/>
        </w:rPr>
      </w:pPr>
      <w:r w:rsidRPr="004B4AF0">
        <w:rPr>
          <w:i/>
          <w:iCs/>
          <w:sz w:val="22"/>
          <w:szCs w:val="22"/>
        </w:rPr>
        <w:t>AEP Texas REP Desk – Responses to RMS Questions</w:t>
      </w:r>
    </w:p>
    <w:p w14:paraId="35F1EC8C" w14:textId="5FA88D4C" w:rsidR="009C0273" w:rsidRPr="00936DA8" w:rsidRDefault="004B4AF0" w:rsidP="00F108BF">
      <w:pPr>
        <w:tabs>
          <w:tab w:val="left" w:pos="6300"/>
          <w:tab w:val="left" w:pos="6390"/>
        </w:tabs>
        <w:jc w:val="both"/>
        <w:rPr>
          <w:sz w:val="22"/>
          <w:szCs w:val="22"/>
        </w:rPr>
      </w:pPr>
      <w:r w:rsidRPr="004B4AF0">
        <w:rPr>
          <w:sz w:val="22"/>
          <w:szCs w:val="22"/>
        </w:rPr>
        <w:t xml:space="preserve">Bill Snyder </w:t>
      </w:r>
      <w:r w:rsidR="00936DA8">
        <w:rPr>
          <w:sz w:val="22"/>
          <w:szCs w:val="22"/>
        </w:rPr>
        <w:t xml:space="preserve">presented the </w:t>
      </w:r>
      <w:r w:rsidR="00936DA8" w:rsidRPr="00936DA8">
        <w:rPr>
          <w:sz w:val="22"/>
          <w:szCs w:val="22"/>
        </w:rPr>
        <w:t>AEP documented responses to RMS questio</w:t>
      </w:r>
      <w:r w:rsidR="00936DA8">
        <w:rPr>
          <w:sz w:val="22"/>
          <w:szCs w:val="22"/>
        </w:rPr>
        <w:t xml:space="preserve">ns </w:t>
      </w:r>
      <w:r w:rsidR="00936DA8" w:rsidRPr="00936DA8">
        <w:rPr>
          <w:sz w:val="22"/>
          <w:szCs w:val="22"/>
        </w:rPr>
        <w:t xml:space="preserve">and responded to Market Participant concerns regarding the </w:t>
      </w:r>
      <w:r w:rsidR="009C0273" w:rsidRPr="00936DA8">
        <w:rPr>
          <w:sz w:val="22"/>
          <w:szCs w:val="22"/>
        </w:rPr>
        <w:t xml:space="preserve">AEP Texas </w:t>
      </w:r>
      <w:r w:rsidR="00936DA8" w:rsidRPr="00936DA8">
        <w:rPr>
          <w:sz w:val="22"/>
          <w:szCs w:val="22"/>
        </w:rPr>
        <w:t>R</w:t>
      </w:r>
      <w:r w:rsidR="009C0273" w:rsidRPr="00936DA8">
        <w:rPr>
          <w:sz w:val="22"/>
          <w:szCs w:val="22"/>
        </w:rPr>
        <w:t>EP desk enhancements</w:t>
      </w:r>
      <w:r w:rsidR="00936DA8" w:rsidRPr="00936DA8">
        <w:rPr>
          <w:sz w:val="22"/>
          <w:szCs w:val="22"/>
        </w:rPr>
        <w:t xml:space="preserve">.  </w:t>
      </w:r>
    </w:p>
    <w:p w14:paraId="20B6BB57" w14:textId="4241A94A" w:rsidR="009C0273" w:rsidRDefault="009C0273" w:rsidP="00F108BF">
      <w:pPr>
        <w:tabs>
          <w:tab w:val="left" w:pos="6300"/>
          <w:tab w:val="left" w:pos="6390"/>
        </w:tabs>
        <w:jc w:val="both"/>
        <w:rPr>
          <w:i/>
          <w:iCs/>
          <w:sz w:val="22"/>
          <w:szCs w:val="22"/>
          <w:highlight w:val="lightGray"/>
        </w:rPr>
      </w:pPr>
    </w:p>
    <w:p w14:paraId="6C084190" w14:textId="783AC387" w:rsidR="004B4AF0" w:rsidRDefault="00EA12FB" w:rsidP="00F108BF">
      <w:pPr>
        <w:tabs>
          <w:tab w:val="left" w:pos="6300"/>
          <w:tab w:val="left" w:pos="6390"/>
        </w:tabs>
        <w:jc w:val="both"/>
        <w:rPr>
          <w:i/>
          <w:iCs/>
          <w:sz w:val="22"/>
          <w:szCs w:val="22"/>
        </w:rPr>
      </w:pPr>
      <w:r>
        <w:rPr>
          <w:i/>
          <w:iCs/>
          <w:sz w:val="22"/>
          <w:szCs w:val="22"/>
        </w:rPr>
        <w:t>Interval Data Recorder (</w:t>
      </w:r>
      <w:r w:rsidR="004B4AF0" w:rsidRPr="004B4AF0">
        <w:rPr>
          <w:i/>
          <w:iCs/>
          <w:sz w:val="22"/>
          <w:szCs w:val="22"/>
        </w:rPr>
        <w:t>IDR</w:t>
      </w:r>
      <w:r>
        <w:rPr>
          <w:i/>
          <w:iCs/>
          <w:sz w:val="22"/>
          <w:szCs w:val="22"/>
        </w:rPr>
        <w:t>)</w:t>
      </w:r>
      <w:r w:rsidR="004B4AF0" w:rsidRPr="004B4AF0">
        <w:rPr>
          <w:i/>
          <w:iCs/>
          <w:sz w:val="22"/>
          <w:szCs w:val="22"/>
        </w:rPr>
        <w:t xml:space="preserve"> to </w:t>
      </w:r>
      <w:r w:rsidR="00624CFE">
        <w:rPr>
          <w:i/>
          <w:iCs/>
          <w:sz w:val="22"/>
          <w:szCs w:val="22"/>
        </w:rPr>
        <w:t>Advanced Metering System (</w:t>
      </w:r>
      <w:r w:rsidR="004B4AF0" w:rsidRPr="004B4AF0">
        <w:rPr>
          <w:i/>
          <w:iCs/>
          <w:sz w:val="22"/>
          <w:szCs w:val="22"/>
        </w:rPr>
        <w:t>AMS</w:t>
      </w:r>
      <w:r w:rsidR="00624CFE">
        <w:rPr>
          <w:i/>
          <w:iCs/>
          <w:sz w:val="22"/>
          <w:szCs w:val="22"/>
        </w:rPr>
        <w:t>)</w:t>
      </w:r>
      <w:r w:rsidR="004B4AF0" w:rsidRPr="004B4AF0">
        <w:rPr>
          <w:i/>
          <w:iCs/>
          <w:sz w:val="22"/>
          <w:szCs w:val="22"/>
        </w:rPr>
        <w:t xml:space="preserve"> Project Update</w:t>
      </w:r>
    </w:p>
    <w:p w14:paraId="745569F4" w14:textId="6916149B" w:rsidR="004B4AF0" w:rsidRDefault="00F93697" w:rsidP="00F108BF">
      <w:pPr>
        <w:tabs>
          <w:tab w:val="left" w:pos="6300"/>
          <w:tab w:val="left" w:pos="6390"/>
        </w:tabs>
        <w:jc w:val="both"/>
        <w:rPr>
          <w:sz w:val="22"/>
          <w:szCs w:val="22"/>
        </w:rPr>
      </w:pPr>
      <w:r>
        <w:rPr>
          <w:sz w:val="22"/>
          <w:szCs w:val="22"/>
        </w:rPr>
        <w:t xml:space="preserve">Ms. </w:t>
      </w:r>
      <w:r w:rsidR="004B4AF0">
        <w:rPr>
          <w:sz w:val="22"/>
          <w:szCs w:val="22"/>
        </w:rPr>
        <w:t xml:space="preserve">Scott </w:t>
      </w:r>
      <w:r>
        <w:rPr>
          <w:sz w:val="22"/>
          <w:szCs w:val="22"/>
        </w:rPr>
        <w:t xml:space="preserve">provided the final market update for the CNP </w:t>
      </w:r>
      <w:r w:rsidRPr="00F93697">
        <w:rPr>
          <w:sz w:val="22"/>
          <w:szCs w:val="22"/>
        </w:rPr>
        <w:t>IDR</w:t>
      </w:r>
      <w:r>
        <w:rPr>
          <w:sz w:val="22"/>
          <w:szCs w:val="22"/>
        </w:rPr>
        <w:t xml:space="preserve"> to </w:t>
      </w:r>
      <w:r w:rsidRPr="00F93697">
        <w:rPr>
          <w:sz w:val="22"/>
          <w:szCs w:val="22"/>
        </w:rPr>
        <w:t>AMS</w:t>
      </w:r>
      <w:r>
        <w:rPr>
          <w:sz w:val="22"/>
          <w:szCs w:val="22"/>
        </w:rPr>
        <w:t xml:space="preserve"> project, including highlighting the communication plan timeline and presenting the completion numbers.   </w:t>
      </w:r>
    </w:p>
    <w:p w14:paraId="278CA2C1" w14:textId="594C9C94" w:rsidR="004B4AF0" w:rsidRDefault="004B4AF0" w:rsidP="00F108BF">
      <w:pPr>
        <w:tabs>
          <w:tab w:val="left" w:pos="6300"/>
          <w:tab w:val="left" w:pos="6390"/>
        </w:tabs>
        <w:jc w:val="both"/>
        <w:rPr>
          <w:sz w:val="22"/>
          <w:szCs w:val="22"/>
        </w:rPr>
      </w:pPr>
    </w:p>
    <w:p w14:paraId="6B1FCB21" w14:textId="39BEDCA4" w:rsidR="004B4AF0" w:rsidRDefault="004B4AF0" w:rsidP="00F108BF">
      <w:pPr>
        <w:tabs>
          <w:tab w:val="left" w:pos="6300"/>
          <w:tab w:val="left" w:pos="6390"/>
        </w:tabs>
        <w:jc w:val="both"/>
        <w:rPr>
          <w:i/>
          <w:iCs/>
          <w:sz w:val="22"/>
          <w:szCs w:val="22"/>
        </w:rPr>
      </w:pPr>
      <w:r w:rsidRPr="004B4AF0">
        <w:rPr>
          <w:i/>
          <w:iCs/>
          <w:sz w:val="22"/>
          <w:szCs w:val="22"/>
        </w:rPr>
        <w:t>Planned System Outages</w:t>
      </w:r>
    </w:p>
    <w:p w14:paraId="2632F956" w14:textId="3D01FF8C" w:rsidR="0018305B" w:rsidRDefault="00014F1C" w:rsidP="00F108BF">
      <w:pPr>
        <w:tabs>
          <w:tab w:val="left" w:pos="6300"/>
          <w:tab w:val="left" w:pos="6390"/>
        </w:tabs>
        <w:jc w:val="both"/>
        <w:rPr>
          <w:sz w:val="22"/>
          <w:szCs w:val="22"/>
        </w:rPr>
      </w:pPr>
      <w:r>
        <w:rPr>
          <w:sz w:val="22"/>
          <w:szCs w:val="22"/>
        </w:rPr>
        <w:t xml:space="preserve">Mr. </w:t>
      </w:r>
      <w:r w:rsidR="004B4AF0">
        <w:rPr>
          <w:sz w:val="22"/>
          <w:szCs w:val="22"/>
        </w:rPr>
        <w:t>Patrick</w:t>
      </w:r>
      <w:r w:rsidR="0018305B">
        <w:rPr>
          <w:sz w:val="22"/>
          <w:szCs w:val="22"/>
        </w:rPr>
        <w:t xml:space="preserve"> requested enhanced communication efforts for planned outages, including </w:t>
      </w:r>
      <w:r w:rsidR="008E55DF" w:rsidRPr="008E55DF">
        <w:rPr>
          <w:sz w:val="22"/>
          <w:szCs w:val="22"/>
        </w:rPr>
        <w:t>Transmission and/or Distribution Service Provider</w:t>
      </w:r>
      <w:r w:rsidR="008E55DF">
        <w:rPr>
          <w:sz w:val="22"/>
          <w:szCs w:val="22"/>
        </w:rPr>
        <w:t>s</w:t>
      </w:r>
      <w:r w:rsidR="008E55DF" w:rsidRPr="008E55DF">
        <w:rPr>
          <w:sz w:val="22"/>
          <w:szCs w:val="22"/>
        </w:rPr>
        <w:t xml:space="preserve"> (TDSP</w:t>
      </w:r>
      <w:r w:rsidR="008E55DF">
        <w:rPr>
          <w:sz w:val="22"/>
          <w:szCs w:val="22"/>
        </w:rPr>
        <w:t>s</w:t>
      </w:r>
      <w:r w:rsidR="008E55DF" w:rsidRPr="008E55DF">
        <w:rPr>
          <w:sz w:val="22"/>
          <w:szCs w:val="22"/>
        </w:rPr>
        <w:t>)</w:t>
      </w:r>
      <w:r w:rsidR="0018305B">
        <w:rPr>
          <w:sz w:val="22"/>
          <w:szCs w:val="22"/>
        </w:rPr>
        <w:t xml:space="preserve"> providing contact information for technical staff for Retailers to contact, rather than </w:t>
      </w:r>
      <w:r>
        <w:rPr>
          <w:sz w:val="22"/>
          <w:szCs w:val="22"/>
        </w:rPr>
        <w:t xml:space="preserve">waiting for an email response.  </w:t>
      </w:r>
      <w:r w:rsidR="0018305B">
        <w:rPr>
          <w:sz w:val="22"/>
          <w:szCs w:val="22"/>
        </w:rPr>
        <w:t xml:space="preserve">Ms. McKeever requested Retailers and </w:t>
      </w:r>
      <w:r w:rsidR="00624CFE">
        <w:rPr>
          <w:sz w:val="22"/>
          <w:szCs w:val="22"/>
        </w:rPr>
        <w:t xml:space="preserve">vendors </w:t>
      </w:r>
      <w:r w:rsidR="0018305B">
        <w:rPr>
          <w:sz w:val="22"/>
          <w:szCs w:val="22"/>
        </w:rPr>
        <w:t xml:space="preserve">reach out to RMS leadership with </w:t>
      </w:r>
      <w:r>
        <w:rPr>
          <w:sz w:val="22"/>
          <w:szCs w:val="22"/>
        </w:rPr>
        <w:t xml:space="preserve">concerns </w:t>
      </w:r>
      <w:r w:rsidR="0018305B">
        <w:rPr>
          <w:sz w:val="22"/>
          <w:szCs w:val="22"/>
        </w:rPr>
        <w:t xml:space="preserve">to enable leadership to develop the preferred approach to address the issues.  </w:t>
      </w:r>
    </w:p>
    <w:p w14:paraId="41C9C6E9" w14:textId="31BE1D9A" w:rsidR="004B4AF0" w:rsidRDefault="004B4AF0" w:rsidP="00F108BF">
      <w:pPr>
        <w:tabs>
          <w:tab w:val="left" w:pos="6300"/>
          <w:tab w:val="left" w:pos="6390"/>
        </w:tabs>
        <w:jc w:val="both"/>
        <w:rPr>
          <w:sz w:val="22"/>
          <w:szCs w:val="22"/>
        </w:rPr>
      </w:pPr>
    </w:p>
    <w:p w14:paraId="67FBB572" w14:textId="164A9882" w:rsidR="004B4AF0" w:rsidRDefault="004B4AF0" w:rsidP="00F108BF">
      <w:pPr>
        <w:tabs>
          <w:tab w:val="left" w:pos="6300"/>
          <w:tab w:val="left" w:pos="6390"/>
        </w:tabs>
        <w:jc w:val="both"/>
        <w:rPr>
          <w:i/>
          <w:iCs/>
          <w:sz w:val="22"/>
          <w:szCs w:val="22"/>
        </w:rPr>
      </w:pPr>
      <w:r w:rsidRPr="004B4AF0">
        <w:rPr>
          <w:i/>
          <w:iCs/>
          <w:sz w:val="22"/>
          <w:szCs w:val="22"/>
        </w:rPr>
        <w:t>Save the Date:  August 22 – 23, 2023 L</w:t>
      </w:r>
      <w:r w:rsidR="005F57E0">
        <w:rPr>
          <w:i/>
          <w:iCs/>
          <w:sz w:val="22"/>
          <w:szCs w:val="22"/>
        </w:rPr>
        <w:t xml:space="preserve">P&amp;L </w:t>
      </w:r>
      <w:r w:rsidRPr="004B4AF0">
        <w:rPr>
          <w:i/>
          <w:iCs/>
          <w:sz w:val="22"/>
          <w:szCs w:val="22"/>
        </w:rPr>
        <w:t>Retailer Workshop – Lubbock, TX</w:t>
      </w:r>
    </w:p>
    <w:p w14:paraId="45433646" w14:textId="042E9496" w:rsidR="004B4AF0" w:rsidRDefault="007E4392" w:rsidP="00F108BF">
      <w:pPr>
        <w:tabs>
          <w:tab w:val="left" w:pos="6300"/>
          <w:tab w:val="left" w:pos="6390"/>
        </w:tabs>
        <w:jc w:val="both"/>
        <w:rPr>
          <w:sz w:val="22"/>
          <w:szCs w:val="22"/>
        </w:rPr>
      </w:pPr>
      <w:r>
        <w:rPr>
          <w:sz w:val="22"/>
          <w:szCs w:val="22"/>
        </w:rPr>
        <w:t>M</w:t>
      </w:r>
      <w:r w:rsidR="00C50C2E">
        <w:rPr>
          <w:sz w:val="22"/>
          <w:szCs w:val="22"/>
        </w:rPr>
        <w:t xml:space="preserve">r. </w:t>
      </w:r>
      <w:r w:rsidRPr="007E4392">
        <w:rPr>
          <w:sz w:val="22"/>
          <w:szCs w:val="22"/>
        </w:rPr>
        <w:t>Winegeart</w:t>
      </w:r>
      <w:r w:rsidR="008E55DF">
        <w:rPr>
          <w:sz w:val="22"/>
          <w:szCs w:val="22"/>
        </w:rPr>
        <w:t xml:space="preserve"> announced the </w:t>
      </w:r>
      <w:r w:rsidR="005F57E0">
        <w:rPr>
          <w:sz w:val="22"/>
          <w:szCs w:val="22"/>
        </w:rPr>
        <w:t xml:space="preserve">August 22, 2023 LP&amp;L Retailer Welcome Reception and August 23, 2023 LP&amp;L Retailer Workshop at the Overton Hotel and Conference Center, Lubbock, TX.  </w:t>
      </w:r>
    </w:p>
    <w:p w14:paraId="5B0D1EFC" w14:textId="77777777" w:rsidR="004B4AF0" w:rsidRPr="004B4AF0" w:rsidRDefault="004B4AF0" w:rsidP="00F108BF">
      <w:pPr>
        <w:tabs>
          <w:tab w:val="left" w:pos="6300"/>
          <w:tab w:val="left" w:pos="6390"/>
        </w:tabs>
        <w:jc w:val="both"/>
        <w:rPr>
          <w:sz w:val="22"/>
          <w:szCs w:val="22"/>
          <w:highlight w:val="lightGray"/>
        </w:rPr>
      </w:pPr>
    </w:p>
    <w:p w14:paraId="2334DD3C" w14:textId="641F52C2" w:rsidR="001447AE" w:rsidRPr="004B4AF0" w:rsidRDefault="002C12C7" w:rsidP="00F108BF">
      <w:pPr>
        <w:tabs>
          <w:tab w:val="left" w:pos="6300"/>
          <w:tab w:val="left" w:pos="6390"/>
        </w:tabs>
        <w:jc w:val="both"/>
        <w:rPr>
          <w:i/>
          <w:iCs/>
          <w:sz w:val="22"/>
          <w:szCs w:val="22"/>
        </w:rPr>
      </w:pPr>
      <w:r w:rsidRPr="004B4AF0">
        <w:rPr>
          <w:i/>
          <w:iCs/>
          <w:sz w:val="22"/>
          <w:szCs w:val="22"/>
        </w:rPr>
        <w:t xml:space="preserve">No Report </w:t>
      </w:r>
    </w:p>
    <w:bookmarkEnd w:id="11"/>
    <w:p w14:paraId="7C84112D" w14:textId="08423385" w:rsidR="00874114" w:rsidRPr="004B4AF0" w:rsidRDefault="009C0273" w:rsidP="009C0273">
      <w:pPr>
        <w:pStyle w:val="ListParagraph"/>
        <w:numPr>
          <w:ilvl w:val="0"/>
          <w:numId w:val="39"/>
        </w:numPr>
        <w:tabs>
          <w:tab w:val="left" w:pos="6300"/>
          <w:tab w:val="left" w:pos="6390"/>
        </w:tabs>
        <w:jc w:val="both"/>
        <w:rPr>
          <w:sz w:val="22"/>
          <w:szCs w:val="22"/>
        </w:rPr>
      </w:pPr>
      <w:r w:rsidRPr="004B4AF0">
        <w:rPr>
          <w:sz w:val="22"/>
          <w:szCs w:val="22"/>
        </w:rPr>
        <w:t>PWG</w:t>
      </w:r>
    </w:p>
    <w:p w14:paraId="05CE5510" w14:textId="18C95241" w:rsidR="009C0273" w:rsidRPr="004B4AF0" w:rsidRDefault="009C0273" w:rsidP="00964768">
      <w:pPr>
        <w:tabs>
          <w:tab w:val="left" w:pos="6300"/>
          <w:tab w:val="left" w:pos="6390"/>
        </w:tabs>
        <w:jc w:val="both"/>
        <w:rPr>
          <w:sz w:val="22"/>
          <w:szCs w:val="22"/>
        </w:rPr>
      </w:pPr>
    </w:p>
    <w:p w14:paraId="7E653BC3" w14:textId="77777777" w:rsidR="0068622B" w:rsidRPr="004B4AF0" w:rsidRDefault="0068622B" w:rsidP="00964768">
      <w:pPr>
        <w:tabs>
          <w:tab w:val="left" w:pos="6300"/>
          <w:tab w:val="left" w:pos="6390"/>
        </w:tabs>
        <w:jc w:val="both"/>
        <w:rPr>
          <w:sz w:val="22"/>
          <w:szCs w:val="22"/>
        </w:rPr>
      </w:pPr>
    </w:p>
    <w:p w14:paraId="46C943E0" w14:textId="6EB22666" w:rsidR="00903F7C" w:rsidRPr="004B4AF0" w:rsidRDefault="00903F7C" w:rsidP="00FE1F5B">
      <w:pPr>
        <w:tabs>
          <w:tab w:val="left" w:pos="6300"/>
          <w:tab w:val="left" w:pos="6390"/>
        </w:tabs>
        <w:jc w:val="both"/>
        <w:rPr>
          <w:sz w:val="22"/>
          <w:szCs w:val="22"/>
          <w:u w:val="single"/>
        </w:rPr>
      </w:pPr>
      <w:r w:rsidRPr="004B4AF0">
        <w:rPr>
          <w:sz w:val="22"/>
          <w:szCs w:val="22"/>
          <w:u w:val="single"/>
        </w:rPr>
        <w:t>Adjournment</w:t>
      </w:r>
    </w:p>
    <w:p w14:paraId="323DD22D" w14:textId="7D2BF63C" w:rsidR="00903F7C" w:rsidRPr="005E56D1" w:rsidRDefault="00903F7C" w:rsidP="00FE1F5B">
      <w:pPr>
        <w:tabs>
          <w:tab w:val="left" w:pos="6300"/>
          <w:tab w:val="left" w:pos="6390"/>
        </w:tabs>
        <w:jc w:val="both"/>
        <w:rPr>
          <w:sz w:val="22"/>
          <w:szCs w:val="22"/>
        </w:rPr>
      </w:pPr>
      <w:r w:rsidRPr="004B4AF0">
        <w:rPr>
          <w:sz w:val="22"/>
          <w:szCs w:val="22"/>
        </w:rPr>
        <w:t>M</w:t>
      </w:r>
      <w:r w:rsidR="00507D90" w:rsidRPr="004B4AF0">
        <w:rPr>
          <w:sz w:val="22"/>
          <w:szCs w:val="22"/>
        </w:rPr>
        <w:t xml:space="preserve">s. </w:t>
      </w:r>
      <w:r w:rsidR="00700B37" w:rsidRPr="004B4AF0">
        <w:rPr>
          <w:sz w:val="22"/>
          <w:szCs w:val="22"/>
        </w:rPr>
        <w:t xml:space="preserve">McKeever </w:t>
      </w:r>
      <w:r w:rsidR="0086274F" w:rsidRPr="004B4AF0">
        <w:rPr>
          <w:sz w:val="22"/>
          <w:szCs w:val="22"/>
        </w:rPr>
        <w:t>a</w:t>
      </w:r>
      <w:r w:rsidRPr="004B4AF0">
        <w:rPr>
          <w:sz w:val="22"/>
          <w:szCs w:val="22"/>
        </w:rPr>
        <w:t>djourned the</w:t>
      </w:r>
      <w:r w:rsidR="00306B83" w:rsidRPr="004B4AF0">
        <w:rPr>
          <w:sz w:val="22"/>
          <w:szCs w:val="22"/>
        </w:rPr>
        <w:t xml:space="preserve"> </w:t>
      </w:r>
      <w:r w:rsidR="004B4AF0">
        <w:rPr>
          <w:sz w:val="22"/>
          <w:szCs w:val="22"/>
        </w:rPr>
        <w:t>August 1</w:t>
      </w:r>
      <w:r w:rsidR="009C0273" w:rsidRPr="004B4AF0">
        <w:rPr>
          <w:sz w:val="22"/>
          <w:szCs w:val="22"/>
        </w:rPr>
        <w:t xml:space="preserve">, </w:t>
      </w:r>
      <w:r w:rsidR="00402B5C" w:rsidRPr="004B4AF0">
        <w:rPr>
          <w:sz w:val="22"/>
          <w:szCs w:val="22"/>
        </w:rPr>
        <w:t xml:space="preserve">2023 </w:t>
      </w:r>
      <w:r w:rsidR="00111759" w:rsidRPr="004B4AF0">
        <w:rPr>
          <w:sz w:val="22"/>
          <w:szCs w:val="22"/>
        </w:rPr>
        <w:t>RMS m</w:t>
      </w:r>
      <w:r w:rsidR="00DE1875" w:rsidRPr="004B4AF0">
        <w:rPr>
          <w:sz w:val="22"/>
          <w:szCs w:val="22"/>
        </w:rPr>
        <w:t xml:space="preserve">eeting at </w:t>
      </w:r>
      <w:r w:rsidR="00D867D0" w:rsidRPr="004B4AF0">
        <w:rPr>
          <w:sz w:val="22"/>
          <w:szCs w:val="22"/>
        </w:rPr>
        <w:t>1</w:t>
      </w:r>
      <w:r w:rsidR="007E4392">
        <w:rPr>
          <w:sz w:val="22"/>
          <w:szCs w:val="22"/>
        </w:rPr>
        <w:t xml:space="preserve">1:53 </w:t>
      </w:r>
      <w:r w:rsidR="009C0273" w:rsidRPr="004B4AF0">
        <w:rPr>
          <w:sz w:val="22"/>
          <w:szCs w:val="22"/>
        </w:rPr>
        <w:t>a</w:t>
      </w:r>
      <w:r w:rsidR="00872350" w:rsidRPr="004B4AF0">
        <w:rPr>
          <w:sz w:val="22"/>
          <w:szCs w:val="22"/>
        </w:rPr>
        <w:t>.m.</w:t>
      </w:r>
      <w:r w:rsidR="00B7041E">
        <w:rPr>
          <w:sz w:val="22"/>
          <w:szCs w:val="22"/>
        </w:rPr>
        <w:t xml:space="preserve"> </w:t>
      </w:r>
      <w:r w:rsidR="00872350" w:rsidRPr="00872350">
        <w:rPr>
          <w:sz w:val="22"/>
          <w:szCs w:val="22"/>
        </w:rPr>
        <w:t xml:space="preserve"> </w:t>
      </w:r>
    </w:p>
    <w:sectPr w:rsidR="00903F7C" w:rsidRPr="005E56D1" w:rsidSect="005F486B">
      <w:footerReference w:type="default" r:id="rId8"/>
      <w:pgSz w:w="12240" w:h="15840" w:code="1"/>
      <w:pgMar w:top="1152" w:right="1440" w:bottom="1152"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8C01BA9" w14:textId="77777777" w:rsidR="001B47B3" w:rsidRDefault="001B47B3">
      <w:r>
        <w:separator/>
      </w:r>
    </w:p>
  </w:endnote>
  <w:endnote w:type="continuationSeparator" w:id="0">
    <w:p w14:paraId="058113DC" w14:textId="77777777" w:rsidR="001B47B3" w:rsidRDefault="001B47B3">
      <w:r>
        <w:continuationSeparator/>
      </w:r>
    </w:p>
  </w:endnote>
  <w:endnote w:type="continuationNotice" w:id="1">
    <w:p w14:paraId="0B71705F" w14:textId="77777777" w:rsidR="001B47B3" w:rsidRDefault="001B47B3"/>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F557584" w14:textId="6C845CCC" w:rsidR="00D17145" w:rsidRPr="00EC0DEA" w:rsidRDefault="00295FB8" w:rsidP="006637F8">
    <w:pPr>
      <w:pStyle w:val="Footer"/>
      <w:jc w:val="center"/>
      <w:rPr>
        <w:b/>
        <w:sz w:val="16"/>
        <w:szCs w:val="16"/>
      </w:rPr>
    </w:pPr>
    <w:r>
      <w:rPr>
        <w:b/>
        <w:sz w:val="16"/>
        <w:szCs w:val="16"/>
      </w:rPr>
      <w:t xml:space="preserve">APPROVED </w:t>
    </w:r>
    <w:r w:rsidR="002B5E60">
      <w:rPr>
        <w:b/>
        <w:sz w:val="16"/>
        <w:szCs w:val="16"/>
      </w:rPr>
      <w:t>M</w:t>
    </w:r>
    <w:r w:rsidR="00D17145" w:rsidRPr="00796D82">
      <w:rPr>
        <w:b/>
        <w:sz w:val="16"/>
        <w:szCs w:val="16"/>
      </w:rPr>
      <w:t>inutes</w:t>
    </w:r>
    <w:r w:rsidR="00D17145">
      <w:rPr>
        <w:b/>
        <w:sz w:val="16"/>
        <w:szCs w:val="16"/>
      </w:rPr>
      <w:t xml:space="preserve"> of the </w:t>
    </w:r>
    <w:r w:rsidR="00181EBE">
      <w:rPr>
        <w:b/>
        <w:sz w:val="16"/>
        <w:szCs w:val="16"/>
      </w:rPr>
      <w:t>August 1</w:t>
    </w:r>
    <w:r w:rsidR="0044044D">
      <w:rPr>
        <w:b/>
        <w:sz w:val="16"/>
        <w:szCs w:val="16"/>
      </w:rPr>
      <w:t xml:space="preserve">, </w:t>
    </w:r>
    <w:r w:rsidR="00163663">
      <w:rPr>
        <w:b/>
        <w:sz w:val="16"/>
        <w:szCs w:val="16"/>
      </w:rPr>
      <w:t xml:space="preserve">2023 </w:t>
    </w:r>
    <w:r w:rsidR="00D17145">
      <w:rPr>
        <w:b/>
        <w:sz w:val="16"/>
        <w:szCs w:val="16"/>
      </w:rPr>
      <w:t>RM</w:t>
    </w:r>
    <w:r w:rsidR="00D17145" w:rsidRPr="00EF13F3">
      <w:rPr>
        <w:b/>
        <w:sz w:val="16"/>
        <w:szCs w:val="16"/>
      </w:rPr>
      <w:t xml:space="preserve">S </w:t>
    </w:r>
    <w:r w:rsidR="00D17145" w:rsidRPr="0099138D">
      <w:rPr>
        <w:b/>
        <w:sz w:val="16"/>
        <w:szCs w:val="16"/>
      </w:rPr>
      <w:t xml:space="preserve">Meeting – </w:t>
    </w:r>
    <w:r w:rsidR="00D17145">
      <w:rPr>
        <w:b/>
        <w:sz w:val="16"/>
        <w:szCs w:val="16"/>
      </w:rPr>
      <w:t>ERCOT Public</w:t>
    </w:r>
  </w:p>
  <w:p w14:paraId="3C8A3C6B" w14:textId="77777777" w:rsidR="00D17145" w:rsidRPr="00BA54CF" w:rsidRDefault="00D17145" w:rsidP="006637F8">
    <w:pPr>
      <w:pStyle w:val="Footer"/>
      <w:jc w:val="center"/>
      <w:rPr>
        <w:b/>
        <w:sz w:val="16"/>
        <w:szCs w:val="16"/>
      </w:rPr>
    </w:pPr>
    <w:r w:rsidRPr="00EC0DEA">
      <w:rPr>
        <w:b/>
        <w:sz w:val="16"/>
        <w:szCs w:val="16"/>
      </w:rPr>
      <w:t xml:space="preserve">Page </w:t>
    </w:r>
    <w:r w:rsidRPr="00EC0DEA">
      <w:rPr>
        <w:b/>
        <w:sz w:val="16"/>
        <w:szCs w:val="16"/>
      </w:rPr>
      <w:fldChar w:fldCharType="begin"/>
    </w:r>
    <w:r w:rsidRPr="00EC0DEA">
      <w:rPr>
        <w:b/>
        <w:sz w:val="16"/>
        <w:szCs w:val="16"/>
      </w:rPr>
      <w:instrText xml:space="preserve"> PAGE </w:instrText>
    </w:r>
    <w:r w:rsidRPr="00EC0DEA">
      <w:rPr>
        <w:b/>
        <w:sz w:val="16"/>
        <w:szCs w:val="16"/>
      </w:rPr>
      <w:fldChar w:fldCharType="separate"/>
    </w:r>
    <w:r>
      <w:rPr>
        <w:b/>
        <w:noProof/>
        <w:sz w:val="16"/>
        <w:szCs w:val="16"/>
      </w:rPr>
      <w:t>4</w:t>
    </w:r>
    <w:r w:rsidRPr="00EC0DEA">
      <w:rPr>
        <w:b/>
        <w:sz w:val="16"/>
        <w:szCs w:val="16"/>
      </w:rPr>
      <w:fldChar w:fldCharType="end"/>
    </w:r>
    <w:r w:rsidRPr="00EC0DEA">
      <w:rPr>
        <w:b/>
        <w:sz w:val="16"/>
        <w:szCs w:val="16"/>
      </w:rPr>
      <w:t xml:space="preserve"> of </w:t>
    </w:r>
    <w:r w:rsidRPr="00EC0DEA">
      <w:rPr>
        <w:b/>
        <w:sz w:val="16"/>
        <w:szCs w:val="16"/>
      </w:rPr>
      <w:fldChar w:fldCharType="begin"/>
    </w:r>
    <w:r w:rsidRPr="00EC0DEA">
      <w:rPr>
        <w:b/>
        <w:sz w:val="16"/>
        <w:szCs w:val="16"/>
      </w:rPr>
      <w:instrText xml:space="preserve"> NUMPAGES </w:instrText>
    </w:r>
    <w:r w:rsidRPr="00EC0DEA">
      <w:rPr>
        <w:b/>
        <w:sz w:val="16"/>
        <w:szCs w:val="16"/>
      </w:rPr>
      <w:fldChar w:fldCharType="separate"/>
    </w:r>
    <w:r>
      <w:rPr>
        <w:b/>
        <w:noProof/>
        <w:sz w:val="16"/>
        <w:szCs w:val="16"/>
      </w:rPr>
      <w:t>5</w:t>
    </w:r>
    <w:r w:rsidRPr="00EC0DEA">
      <w:rPr>
        <w:b/>
        <w:sz w:val="16"/>
        <w:szCs w:val="16"/>
      </w:rPr>
      <w:fldChar w:fldCharType="end"/>
    </w:r>
  </w:p>
  <w:p w14:paraId="1E3CAB44" w14:textId="77777777" w:rsidR="00D17145" w:rsidRDefault="00D17145">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329B903" w14:textId="77777777" w:rsidR="001B47B3" w:rsidRDefault="001B47B3">
      <w:r>
        <w:separator/>
      </w:r>
    </w:p>
  </w:footnote>
  <w:footnote w:type="continuationSeparator" w:id="0">
    <w:p w14:paraId="091D13B4" w14:textId="77777777" w:rsidR="001B47B3" w:rsidRDefault="001B47B3">
      <w:r>
        <w:continuationSeparator/>
      </w:r>
    </w:p>
  </w:footnote>
  <w:footnote w:type="continuationNotice" w:id="1">
    <w:p w14:paraId="2AB7F4C3" w14:textId="77777777" w:rsidR="001B47B3" w:rsidRDefault="001B47B3"/>
  </w:footnote>
  <w:footnote w:id="2">
    <w:p w14:paraId="12D4D2EF" w14:textId="77777777" w:rsidR="00181EBE" w:rsidRPr="00FD4351" w:rsidRDefault="00181EBE" w:rsidP="00181EBE">
      <w:pPr>
        <w:tabs>
          <w:tab w:val="left" w:pos="-720"/>
        </w:tabs>
        <w:suppressAutoHyphens/>
        <w:jc w:val="both"/>
        <w:outlineLvl w:val="0"/>
        <w:rPr>
          <w:spacing w:val="-3"/>
          <w:sz w:val="20"/>
          <w:szCs w:val="20"/>
        </w:rPr>
      </w:pPr>
      <w:r w:rsidRPr="00FD4351">
        <w:rPr>
          <w:rStyle w:val="FootnoteReference"/>
          <w:sz w:val="20"/>
          <w:szCs w:val="20"/>
        </w:rPr>
        <w:footnoteRef/>
      </w:r>
      <w:r w:rsidRPr="00FD4351">
        <w:rPr>
          <w:sz w:val="20"/>
          <w:szCs w:val="20"/>
        </w:rPr>
        <w:t xml:space="preserve"> </w:t>
      </w:r>
      <w:r w:rsidRPr="00FD4351">
        <w:rPr>
          <w:spacing w:val="-3"/>
          <w:sz w:val="20"/>
          <w:szCs w:val="20"/>
        </w:rPr>
        <w:t xml:space="preserve">Key Documents referenced in these minutes may be accessed on the ERCOT website at: </w:t>
      </w:r>
    </w:p>
    <w:p w14:paraId="09ACE7C7" w14:textId="0BF2356E" w:rsidR="00181EBE" w:rsidRPr="00FD4351" w:rsidRDefault="00295FB8" w:rsidP="00181EBE">
      <w:pPr>
        <w:tabs>
          <w:tab w:val="left" w:pos="-720"/>
        </w:tabs>
        <w:suppressAutoHyphens/>
        <w:jc w:val="both"/>
        <w:outlineLvl w:val="0"/>
        <w:rPr>
          <w:spacing w:val="-3"/>
          <w:sz w:val="20"/>
          <w:szCs w:val="20"/>
        </w:rPr>
      </w:pPr>
      <w:hyperlink r:id="rId1" w:history="1">
        <w:r w:rsidR="00F84904" w:rsidRPr="007B2527">
          <w:rPr>
            <w:rStyle w:val="Hyperlink"/>
            <w:spacing w:val="-3"/>
            <w:sz w:val="20"/>
            <w:szCs w:val="20"/>
          </w:rPr>
          <w:t>https://www.ercot.com/calendar/08012023-RMS-Meeting</w:t>
        </w:r>
      </w:hyperlink>
      <w:r w:rsidR="00F84904">
        <w:rPr>
          <w:spacing w:val="-3"/>
          <w:sz w:val="20"/>
          <w:szCs w:val="20"/>
        </w:rPr>
        <w:t xml:space="preserve"> </w:t>
      </w:r>
      <w:r w:rsidR="00181EBE">
        <w:rPr>
          <w:spacing w:val="-3"/>
          <w:sz w:val="20"/>
          <w:szCs w:val="20"/>
        </w:rPr>
        <w:t xml:space="preserve"> </w:t>
      </w:r>
      <w:r w:rsidR="00181EBE" w:rsidRPr="005107DF">
        <w:rPr>
          <w:spacing w:val="-3"/>
          <w:sz w:val="20"/>
          <w:szCs w:val="20"/>
        </w:rPr>
        <w:t xml:space="preserve"> </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2807FE"/>
    <w:multiLevelType w:val="hybridMultilevel"/>
    <w:tmpl w:val="A4024C8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47369E8"/>
    <w:multiLevelType w:val="hybridMultilevel"/>
    <w:tmpl w:val="74186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656357B"/>
    <w:multiLevelType w:val="hybridMultilevel"/>
    <w:tmpl w:val="DB12BB3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 w15:restartNumberingAfterBreak="0">
    <w:nsid w:val="0A2308D1"/>
    <w:multiLevelType w:val="hybridMultilevel"/>
    <w:tmpl w:val="F4A281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D3B4E65"/>
    <w:multiLevelType w:val="hybridMultilevel"/>
    <w:tmpl w:val="8C8A1F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0FE20A5D"/>
    <w:multiLevelType w:val="hybridMultilevel"/>
    <w:tmpl w:val="840E81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FF679EA"/>
    <w:multiLevelType w:val="hybridMultilevel"/>
    <w:tmpl w:val="D58017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05C4789"/>
    <w:multiLevelType w:val="hybridMultilevel"/>
    <w:tmpl w:val="2294DD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10DA1E1D"/>
    <w:multiLevelType w:val="hybridMultilevel"/>
    <w:tmpl w:val="CE58C02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23F218E"/>
    <w:multiLevelType w:val="hybridMultilevel"/>
    <w:tmpl w:val="13D4E9D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2E04332"/>
    <w:multiLevelType w:val="hybridMultilevel"/>
    <w:tmpl w:val="13563E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74C6D4F"/>
    <w:multiLevelType w:val="hybridMultilevel"/>
    <w:tmpl w:val="79B20F92"/>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2" w15:restartNumberingAfterBreak="0">
    <w:nsid w:val="1BEE24B0"/>
    <w:multiLevelType w:val="hybridMultilevel"/>
    <w:tmpl w:val="63F062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CBB7AAE"/>
    <w:multiLevelType w:val="hybridMultilevel"/>
    <w:tmpl w:val="D54A21B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F344F08"/>
    <w:multiLevelType w:val="hybridMultilevel"/>
    <w:tmpl w:val="AC0489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213F2A4D"/>
    <w:multiLevelType w:val="hybridMultilevel"/>
    <w:tmpl w:val="FA869A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21A74B5F"/>
    <w:multiLevelType w:val="hybridMultilevel"/>
    <w:tmpl w:val="9112ED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59E660E"/>
    <w:multiLevelType w:val="hybridMultilevel"/>
    <w:tmpl w:val="997A46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5E02AE2"/>
    <w:multiLevelType w:val="hybridMultilevel"/>
    <w:tmpl w:val="BA90B42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25F4306D"/>
    <w:multiLevelType w:val="hybridMultilevel"/>
    <w:tmpl w:val="F42AAAD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B60386F"/>
    <w:multiLevelType w:val="hybridMultilevel"/>
    <w:tmpl w:val="97AE80A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CF7472E"/>
    <w:multiLevelType w:val="hybridMultilevel"/>
    <w:tmpl w:val="EAC2DC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2D9E48E3"/>
    <w:multiLevelType w:val="hybridMultilevel"/>
    <w:tmpl w:val="E02C85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247789F"/>
    <w:multiLevelType w:val="hybridMultilevel"/>
    <w:tmpl w:val="5D96AAF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4" w15:restartNumberingAfterBreak="0">
    <w:nsid w:val="39430153"/>
    <w:multiLevelType w:val="hybridMultilevel"/>
    <w:tmpl w:val="D3B8DCB8"/>
    <w:lvl w:ilvl="0" w:tplc="04090003">
      <w:start w:val="1"/>
      <w:numFmt w:val="bullet"/>
      <w:lvlText w:val="o"/>
      <w:lvlJc w:val="left"/>
      <w:pPr>
        <w:ind w:left="1440" w:hanging="360"/>
      </w:pPr>
      <w:rPr>
        <w:rFonts w:ascii="Courier New" w:hAnsi="Courier New" w:cs="Courier New"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25" w15:restartNumberingAfterBreak="0">
    <w:nsid w:val="3DC978A3"/>
    <w:multiLevelType w:val="hybridMultilevel"/>
    <w:tmpl w:val="A5C2B5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3FC95359"/>
    <w:multiLevelType w:val="hybridMultilevel"/>
    <w:tmpl w:val="A834537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1B91BF4"/>
    <w:multiLevelType w:val="hybridMultilevel"/>
    <w:tmpl w:val="3FBA4A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42B42D9A"/>
    <w:multiLevelType w:val="hybridMultilevel"/>
    <w:tmpl w:val="60B6A1D2"/>
    <w:lvl w:ilvl="0" w:tplc="A3545BA6">
      <w:start w:val="1"/>
      <w:numFmt w:val="bullet"/>
      <w:lvlText w:val="•"/>
      <w:lvlJc w:val="left"/>
      <w:pPr>
        <w:tabs>
          <w:tab w:val="num" w:pos="720"/>
        </w:tabs>
        <w:ind w:left="720" w:hanging="360"/>
      </w:pPr>
      <w:rPr>
        <w:rFonts w:ascii="Times New Roman" w:hAnsi="Times New Roman" w:hint="default"/>
      </w:rPr>
    </w:lvl>
    <w:lvl w:ilvl="1" w:tplc="4448C996" w:tentative="1">
      <w:start w:val="1"/>
      <w:numFmt w:val="bullet"/>
      <w:lvlText w:val="•"/>
      <w:lvlJc w:val="left"/>
      <w:pPr>
        <w:tabs>
          <w:tab w:val="num" w:pos="1440"/>
        </w:tabs>
        <w:ind w:left="1440" w:hanging="360"/>
      </w:pPr>
      <w:rPr>
        <w:rFonts w:ascii="Times New Roman" w:hAnsi="Times New Roman" w:hint="default"/>
      </w:rPr>
    </w:lvl>
    <w:lvl w:ilvl="2" w:tplc="02469764" w:tentative="1">
      <w:start w:val="1"/>
      <w:numFmt w:val="bullet"/>
      <w:lvlText w:val="•"/>
      <w:lvlJc w:val="left"/>
      <w:pPr>
        <w:tabs>
          <w:tab w:val="num" w:pos="2160"/>
        </w:tabs>
        <w:ind w:left="2160" w:hanging="360"/>
      </w:pPr>
      <w:rPr>
        <w:rFonts w:ascii="Times New Roman" w:hAnsi="Times New Roman" w:hint="default"/>
      </w:rPr>
    </w:lvl>
    <w:lvl w:ilvl="3" w:tplc="490CC20E" w:tentative="1">
      <w:start w:val="1"/>
      <w:numFmt w:val="bullet"/>
      <w:lvlText w:val="•"/>
      <w:lvlJc w:val="left"/>
      <w:pPr>
        <w:tabs>
          <w:tab w:val="num" w:pos="2880"/>
        </w:tabs>
        <w:ind w:left="2880" w:hanging="360"/>
      </w:pPr>
      <w:rPr>
        <w:rFonts w:ascii="Times New Roman" w:hAnsi="Times New Roman" w:hint="default"/>
      </w:rPr>
    </w:lvl>
    <w:lvl w:ilvl="4" w:tplc="04348D90" w:tentative="1">
      <w:start w:val="1"/>
      <w:numFmt w:val="bullet"/>
      <w:lvlText w:val="•"/>
      <w:lvlJc w:val="left"/>
      <w:pPr>
        <w:tabs>
          <w:tab w:val="num" w:pos="3600"/>
        </w:tabs>
        <w:ind w:left="3600" w:hanging="360"/>
      </w:pPr>
      <w:rPr>
        <w:rFonts w:ascii="Times New Roman" w:hAnsi="Times New Roman" w:hint="default"/>
      </w:rPr>
    </w:lvl>
    <w:lvl w:ilvl="5" w:tplc="77C05C7C" w:tentative="1">
      <w:start w:val="1"/>
      <w:numFmt w:val="bullet"/>
      <w:lvlText w:val="•"/>
      <w:lvlJc w:val="left"/>
      <w:pPr>
        <w:tabs>
          <w:tab w:val="num" w:pos="4320"/>
        </w:tabs>
        <w:ind w:left="4320" w:hanging="360"/>
      </w:pPr>
      <w:rPr>
        <w:rFonts w:ascii="Times New Roman" w:hAnsi="Times New Roman" w:hint="default"/>
      </w:rPr>
    </w:lvl>
    <w:lvl w:ilvl="6" w:tplc="5882EBE8" w:tentative="1">
      <w:start w:val="1"/>
      <w:numFmt w:val="bullet"/>
      <w:lvlText w:val="•"/>
      <w:lvlJc w:val="left"/>
      <w:pPr>
        <w:tabs>
          <w:tab w:val="num" w:pos="5040"/>
        </w:tabs>
        <w:ind w:left="5040" w:hanging="360"/>
      </w:pPr>
      <w:rPr>
        <w:rFonts w:ascii="Times New Roman" w:hAnsi="Times New Roman" w:hint="default"/>
      </w:rPr>
    </w:lvl>
    <w:lvl w:ilvl="7" w:tplc="C21AF19A" w:tentative="1">
      <w:start w:val="1"/>
      <w:numFmt w:val="bullet"/>
      <w:lvlText w:val="•"/>
      <w:lvlJc w:val="left"/>
      <w:pPr>
        <w:tabs>
          <w:tab w:val="num" w:pos="5760"/>
        </w:tabs>
        <w:ind w:left="5760" w:hanging="360"/>
      </w:pPr>
      <w:rPr>
        <w:rFonts w:ascii="Times New Roman" w:hAnsi="Times New Roman" w:hint="default"/>
      </w:rPr>
    </w:lvl>
    <w:lvl w:ilvl="8" w:tplc="3ADC63AC" w:tentative="1">
      <w:start w:val="1"/>
      <w:numFmt w:val="bullet"/>
      <w:lvlText w:val="•"/>
      <w:lvlJc w:val="left"/>
      <w:pPr>
        <w:tabs>
          <w:tab w:val="num" w:pos="6480"/>
        </w:tabs>
        <w:ind w:left="6480" w:hanging="360"/>
      </w:pPr>
      <w:rPr>
        <w:rFonts w:ascii="Times New Roman" w:hAnsi="Times New Roman" w:hint="default"/>
      </w:rPr>
    </w:lvl>
  </w:abstractNum>
  <w:abstractNum w:abstractNumId="29" w15:restartNumberingAfterBreak="0">
    <w:nsid w:val="45F456C1"/>
    <w:multiLevelType w:val="hybridMultilevel"/>
    <w:tmpl w:val="665E97B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0" w15:restartNumberingAfterBreak="0">
    <w:nsid w:val="4BB806CA"/>
    <w:multiLevelType w:val="hybridMultilevel"/>
    <w:tmpl w:val="56E4C9D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31" w15:restartNumberingAfterBreak="0">
    <w:nsid w:val="4F6B0BE8"/>
    <w:multiLevelType w:val="hybridMultilevel"/>
    <w:tmpl w:val="E458C5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1F314AB"/>
    <w:multiLevelType w:val="hybridMultilevel"/>
    <w:tmpl w:val="56764F1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3" w15:restartNumberingAfterBreak="0">
    <w:nsid w:val="5A9F4410"/>
    <w:multiLevelType w:val="hybridMultilevel"/>
    <w:tmpl w:val="A01C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A1758C"/>
    <w:multiLevelType w:val="hybridMultilevel"/>
    <w:tmpl w:val="8A6A7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87D5209"/>
    <w:multiLevelType w:val="hybridMultilevel"/>
    <w:tmpl w:val="B7BE9A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9287C94"/>
    <w:multiLevelType w:val="hybridMultilevel"/>
    <w:tmpl w:val="E102C5A4"/>
    <w:lvl w:ilvl="0" w:tplc="A68605B2">
      <w:start w:val="2021"/>
      <w:numFmt w:val="decimal"/>
      <w:lvlText w:val="%1"/>
      <w:lvlJc w:val="left"/>
      <w:pPr>
        <w:ind w:left="840" w:hanging="48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15:restartNumberingAfterBreak="0">
    <w:nsid w:val="6C7A4784"/>
    <w:multiLevelType w:val="hybridMultilevel"/>
    <w:tmpl w:val="BF6C2D1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5F62482"/>
    <w:multiLevelType w:val="hybridMultilevel"/>
    <w:tmpl w:val="9EEE92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7E5552B1"/>
    <w:multiLevelType w:val="hybridMultilevel"/>
    <w:tmpl w:val="A02681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277711904">
    <w:abstractNumId w:val="5"/>
  </w:num>
  <w:num w:numId="2" w16cid:durableId="297147283">
    <w:abstractNumId w:val="22"/>
  </w:num>
  <w:num w:numId="3" w16cid:durableId="1537818346">
    <w:abstractNumId w:val="13"/>
  </w:num>
  <w:num w:numId="4" w16cid:durableId="444929412">
    <w:abstractNumId w:val="36"/>
  </w:num>
  <w:num w:numId="5" w16cid:durableId="693190948">
    <w:abstractNumId w:val="30"/>
  </w:num>
  <w:num w:numId="6" w16cid:durableId="339819848">
    <w:abstractNumId w:val="17"/>
  </w:num>
  <w:num w:numId="7" w16cid:durableId="1804541447">
    <w:abstractNumId w:val="33"/>
  </w:num>
  <w:num w:numId="8" w16cid:durableId="1838685322">
    <w:abstractNumId w:val="29"/>
  </w:num>
  <w:num w:numId="9" w16cid:durableId="1252273622">
    <w:abstractNumId w:val="2"/>
  </w:num>
  <w:num w:numId="10" w16cid:durableId="528101559">
    <w:abstractNumId w:val="20"/>
  </w:num>
  <w:num w:numId="11" w16cid:durableId="267279939">
    <w:abstractNumId w:val="12"/>
  </w:num>
  <w:num w:numId="12" w16cid:durableId="1216547035">
    <w:abstractNumId w:val="6"/>
  </w:num>
  <w:num w:numId="13" w16cid:durableId="1397776637">
    <w:abstractNumId w:val="34"/>
  </w:num>
  <w:num w:numId="14" w16cid:durableId="2116245853">
    <w:abstractNumId w:val="1"/>
  </w:num>
  <w:num w:numId="15" w16cid:durableId="1115104137">
    <w:abstractNumId w:val="21"/>
  </w:num>
  <w:num w:numId="16" w16cid:durableId="525217386">
    <w:abstractNumId w:val="18"/>
  </w:num>
  <w:num w:numId="17" w16cid:durableId="559444363">
    <w:abstractNumId w:val="14"/>
  </w:num>
  <w:num w:numId="18" w16cid:durableId="433327637">
    <w:abstractNumId w:val="38"/>
  </w:num>
  <w:num w:numId="19" w16cid:durableId="1745297309">
    <w:abstractNumId w:val="32"/>
  </w:num>
  <w:num w:numId="20" w16cid:durableId="2103916499">
    <w:abstractNumId w:val="25"/>
  </w:num>
  <w:num w:numId="21" w16cid:durableId="1376656141">
    <w:abstractNumId w:val="26"/>
  </w:num>
  <w:num w:numId="22" w16cid:durableId="1866753111">
    <w:abstractNumId w:val="35"/>
  </w:num>
  <w:num w:numId="23" w16cid:durableId="1577743224">
    <w:abstractNumId w:val="24"/>
  </w:num>
  <w:num w:numId="24" w16cid:durableId="504128859">
    <w:abstractNumId w:val="3"/>
  </w:num>
  <w:num w:numId="25" w16cid:durableId="1684936527">
    <w:abstractNumId w:val="7"/>
  </w:num>
  <w:num w:numId="26" w16cid:durableId="209196397">
    <w:abstractNumId w:val="27"/>
  </w:num>
  <w:num w:numId="27" w16cid:durableId="964582012">
    <w:abstractNumId w:val="37"/>
  </w:num>
  <w:num w:numId="28" w16cid:durableId="2060349822">
    <w:abstractNumId w:val="10"/>
  </w:num>
  <w:num w:numId="29" w16cid:durableId="315035013">
    <w:abstractNumId w:val="16"/>
  </w:num>
  <w:num w:numId="30" w16cid:durableId="201480655">
    <w:abstractNumId w:val="19"/>
  </w:num>
  <w:num w:numId="31" w16cid:durableId="769932591">
    <w:abstractNumId w:val="9"/>
  </w:num>
  <w:num w:numId="32" w16cid:durableId="1160078446">
    <w:abstractNumId w:val="23"/>
  </w:num>
  <w:num w:numId="33" w16cid:durableId="431124872">
    <w:abstractNumId w:val="11"/>
  </w:num>
  <w:num w:numId="34" w16cid:durableId="1278564291">
    <w:abstractNumId w:val="39"/>
  </w:num>
  <w:num w:numId="35" w16cid:durableId="1188643566">
    <w:abstractNumId w:val="4"/>
  </w:num>
  <w:num w:numId="36" w16cid:durableId="1783838917">
    <w:abstractNumId w:val="15"/>
  </w:num>
  <w:num w:numId="37" w16cid:durableId="1723477033">
    <w:abstractNumId w:val="31"/>
  </w:num>
  <w:num w:numId="38" w16cid:durableId="1198811512">
    <w:abstractNumId w:val="28"/>
  </w:num>
  <w:num w:numId="39" w16cid:durableId="580989291">
    <w:abstractNumId w:val="0"/>
  </w:num>
  <w:num w:numId="40" w16cid:durableId="462113666">
    <w:abstractNumId w:val="8"/>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15"/>
  <w:drawingGridVerticalSpacing w:val="115"/>
  <w:displayVerticalDrawingGridEvery w:val="0"/>
  <w:doNotUseMarginsForDrawingGridOrigin/>
  <w:drawingGridHorizontalOrigin w:val="1699"/>
  <w:drawingGridVerticalOrigin w:val="1987"/>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EB6CFC"/>
    <w:rsid w:val="000001A5"/>
    <w:rsid w:val="000004AF"/>
    <w:rsid w:val="00000535"/>
    <w:rsid w:val="000005FC"/>
    <w:rsid w:val="00000784"/>
    <w:rsid w:val="000007B3"/>
    <w:rsid w:val="00000AE1"/>
    <w:rsid w:val="00000F19"/>
    <w:rsid w:val="00001351"/>
    <w:rsid w:val="0000176A"/>
    <w:rsid w:val="000019C3"/>
    <w:rsid w:val="00001EEE"/>
    <w:rsid w:val="000020F9"/>
    <w:rsid w:val="00002108"/>
    <w:rsid w:val="0000245F"/>
    <w:rsid w:val="000025A1"/>
    <w:rsid w:val="00002867"/>
    <w:rsid w:val="00002B14"/>
    <w:rsid w:val="00003036"/>
    <w:rsid w:val="000030AA"/>
    <w:rsid w:val="00003157"/>
    <w:rsid w:val="00003263"/>
    <w:rsid w:val="0000349D"/>
    <w:rsid w:val="000037F1"/>
    <w:rsid w:val="00003D06"/>
    <w:rsid w:val="00003D1E"/>
    <w:rsid w:val="00003F4D"/>
    <w:rsid w:val="00003FB5"/>
    <w:rsid w:val="000041ED"/>
    <w:rsid w:val="00004301"/>
    <w:rsid w:val="00004572"/>
    <w:rsid w:val="0000488C"/>
    <w:rsid w:val="000052CF"/>
    <w:rsid w:val="00005643"/>
    <w:rsid w:val="00005ABC"/>
    <w:rsid w:val="00005B4A"/>
    <w:rsid w:val="00005D94"/>
    <w:rsid w:val="00005E8E"/>
    <w:rsid w:val="000060C8"/>
    <w:rsid w:val="000061D6"/>
    <w:rsid w:val="0000626C"/>
    <w:rsid w:val="0000694E"/>
    <w:rsid w:val="00006A3F"/>
    <w:rsid w:val="00006BA3"/>
    <w:rsid w:val="00006F19"/>
    <w:rsid w:val="00006F6E"/>
    <w:rsid w:val="000075C7"/>
    <w:rsid w:val="00007637"/>
    <w:rsid w:val="00007758"/>
    <w:rsid w:val="00007FDE"/>
    <w:rsid w:val="00010591"/>
    <w:rsid w:val="0001062A"/>
    <w:rsid w:val="000106C6"/>
    <w:rsid w:val="000108C2"/>
    <w:rsid w:val="00010BF1"/>
    <w:rsid w:val="00010F2F"/>
    <w:rsid w:val="00011180"/>
    <w:rsid w:val="00011ABA"/>
    <w:rsid w:val="00011B86"/>
    <w:rsid w:val="000123E0"/>
    <w:rsid w:val="00012DB5"/>
    <w:rsid w:val="00012E37"/>
    <w:rsid w:val="00012EA6"/>
    <w:rsid w:val="0001305D"/>
    <w:rsid w:val="000131A6"/>
    <w:rsid w:val="000131DD"/>
    <w:rsid w:val="000139F8"/>
    <w:rsid w:val="00013AD5"/>
    <w:rsid w:val="00013AE4"/>
    <w:rsid w:val="00013C82"/>
    <w:rsid w:val="00013D53"/>
    <w:rsid w:val="00013F19"/>
    <w:rsid w:val="00013F1F"/>
    <w:rsid w:val="00014441"/>
    <w:rsid w:val="00014563"/>
    <w:rsid w:val="000145E7"/>
    <w:rsid w:val="0001468A"/>
    <w:rsid w:val="0001486A"/>
    <w:rsid w:val="00014F1C"/>
    <w:rsid w:val="0001526B"/>
    <w:rsid w:val="00015655"/>
    <w:rsid w:val="00015892"/>
    <w:rsid w:val="00015896"/>
    <w:rsid w:val="00015A48"/>
    <w:rsid w:val="00015AF5"/>
    <w:rsid w:val="00015B61"/>
    <w:rsid w:val="00015DFF"/>
    <w:rsid w:val="00015E3C"/>
    <w:rsid w:val="000161A6"/>
    <w:rsid w:val="0001629E"/>
    <w:rsid w:val="0001643A"/>
    <w:rsid w:val="000178D5"/>
    <w:rsid w:val="00017C72"/>
    <w:rsid w:val="00020442"/>
    <w:rsid w:val="00020C9C"/>
    <w:rsid w:val="00020D66"/>
    <w:rsid w:val="00020F1B"/>
    <w:rsid w:val="00021C28"/>
    <w:rsid w:val="000222DA"/>
    <w:rsid w:val="000223A1"/>
    <w:rsid w:val="00022801"/>
    <w:rsid w:val="00022ADC"/>
    <w:rsid w:val="00023157"/>
    <w:rsid w:val="00023B47"/>
    <w:rsid w:val="00023B6A"/>
    <w:rsid w:val="00023C0D"/>
    <w:rsid w:val="00023D60"/>
    <w:rsid w:val="00023FE0"/>
    <w:rsid w:val="00024180"/>
    <w:rsid w:val="00024249"/>
    <w:rsid w:val="000245D0"/>
    <w:rsid w:val="000247D9"/>
    <w:rsid w:val="000247F8"/>
    <w:rsid w:val="00024B86"/>
    <w:rsid w:val="00024DCF"/>
    <w:rsid w:val="0002575D"/>
    <w:rsid w:val="000257F7"/>
    <w:rsid w:val="00025C35"/>
    <w:rsid w:val="000260C0"/>
    <w:rsid w:val="0002651E"/>
    <w:rsid w:val="00026B36"/>
    <w:rsid w:val="00026F5F"/>
    <w:rsid w:val="00027869"/>
    <w:rsid w:val="00027930"/>
    <w:rsid w:val="000279B8"/>
    <w:rsid w:val="00027ACE"/>
    <w:rsid w:val="00027E72"/>
    <w:rsid w:val="00030490"/>
    <w:rsid w:val="00030670"/>
    <w:rsid w:val="000306E1"/>
    <w:rsid w:val="000311A7"/>
    <w:rsid w:val="00031D4D"/>
    <w:rsid w:val="00031D81"/>
    <w:rsid w:val="000322DC"/>
    <w:rsid w:val="00032572"/>
    <w:rsid w:val="00032937"/>
    <w:rsid w:val="000330B7"/>
    <w:rsid w:val="000330C3"/>
    <w:rsid w:val="00033373"/>
    <w:rsid w:val="000337ED"/>
    <w:rsid w:val="00033DBF"/>
    <w:rsid w:val="00033EB5"/>
    <w:rsid w:val="00034A42"/>
    <w:rsid w:val="00034B04"/>
    <w:rsid w:val="00034C26"/>
    <w:rsid w:val="0003506D"/>
    <w:rsid w:val="00035188"/>
    <w:rsid w:val="00035260"/>
    <w:rsid w:val="0003567B"/>
    <w:rsid w:val="00035762"/>
    <w:rsid w:val="000357C0"/>
    <w:rsid w:val="00035852"/>
    <w:rsid w:val="000359A0"/>
    <w:rsid w:val="00035E66"/>
    <w:rsid w:val="000362DD"/>
    <w:rsid w:val="000362E0"/>
    <w:rsid w:val="00036547"/>
    <w:rsid w:val="000365B7"/>
    <w:rsid w:val="000365DF"/>
    <w:rsid w:val="000366B6"/>
    <w:rsid w:val="00036899"/>
    <w:rsid w:val="00036BF9"/>
    <w:rsid w:val="00037105"/>
    <w:rsid w:val="000371A1"/>
    <w:rsid w:val="000379C3"/>
    <w:rsid w:val="00037DC9"/>
    <w:rsid w:val="00037E24"/>
    <w:rsid w:val="00037FD2"/>
    <w:rsid w:val="000402B1"/>
    <w:rsid w:val="00040A9B"/>
    <w:rsid w:val="0004101B"/>
    <w:rsid w:val="00041078"/>
    <w:rsid w:val="00041126"/>
    <w:rsid w:val="000416A3"/>
    <w:rsid w:val="00041B1D"/>
    <w:rsid w:val="00041BB8"/>
    <w:rsid w:val="00042078"/>
    <w:rsid w:val="0004211A"/>
    <w:rsid w:val="00042340"/>
    <w:rsid w:val="000432AB"/>
    <w:rsid w:val="00043319"/>
    <w:rsid w:val="00043725"/>
    <w:rsid w:val="00043754"/>
    <w:rsid w:val="00043BCF"/>
    <w:rsid w:val="00043CEF"/>
    <w:rsid w:val="00043FDF"/>
    <w:rsid w:val="00044563"/>
    <w:rsid w:val="00044BDB"/>
    <w:rsid w:val="00044EE7"/>
    <w:rsid w:val="00044F9E"/>
    <w:rsid w:val="000450C4"/>
    <w:rsid w:val="0004516A"/>
    <w:rsid w:val="0004570F"/>
    <w:rsid w:val="00045735"/>
    <w:rsid w:val="000457D6"/>
    <w:rsid w:val="000457DA"/>
    <w:rsid w:val="00045EA0"/>
    <w:rsid w:val="00046113"/>
    <w:rsid w:val="0004617F"/>
    <w:rsid w:val="00046193"/>
    <w:rsid w:val="000464F9"/>
    <w:rsid w:val="00046675"/>
    <w:rsid w:val="00046771"/>
    <w:rsid w:val="000468D6"/>
    <w:rsid w:val="00046DA8"/>
    <w:rsid w:val="00046E3C"/>
    <w:rsid w:val="00046FFC"/>
    <w:rsid w:val="00047223"/>
    <w:rsid w:val="000472FF"/>
    <w:rsid w:val="000474FF"/>
    <w:rsid w:val="000475A9"/>
    <w:rsid w:val="000479EF"/>
    <w:rsid w:val="00047B53"/>
    <w:rsid w:val="00047B61"/>
    <w:rsid w:val="00047E09"/>
    <w:rsid w:val="00047E30"/>
    <w:rsid w:val="00050252"/>
    <w:rsid w:val="000506DB"/>
    <w:rsid w:val="00050C88"/>
    <w:rsid w:val="00050DD3"/>
    <w:rsid w:val="00050F1D"/>
    <w:rsid w:val="000511BF"/>
    <w:rsid w:val="00051777"/>
    <w:rsid w:val="00051798"/>
    <w:rsid w:val="000518B9"/>
    <w:rsid w:val="000519EA"/>
    <w:rsid w:val="00051AB5"/>
    <w:rsid w:val="00051BA1"/>
    <w:rsid w:val="00051E20"/>
    <w:rsid w:val="00052089"/>
    <w:rsid w:val="000522A4"/>
    <w:rsid w:val="00052434"/>
    <w:rsid w:val="00052662"/>
    <w:rsid w:val="00052793"/>
    <w:rsid w:val="00052F49"/>
    <w:rsid w:val="00052F91"/>
    <w:rsid w:val="000530A7"/>
    <w:rsid w:val="0005347B"/>
    <w:rsid w:val="000535C4"/>
    <w:rsid w:val="000536EA"/>
    <w:rsid w:val="00053A72"/>
    <w:rsid w:val="00053ADC"/>
    <w:rsid w:val="00053C1D"/>
    <w:rsid w:val="00053D87"/>
    <w:rsid w:val="000541D0"/>
    <w:rsid w:val="00054AE7"/>
    <w:rsid w:val="00054AFA"/>
    <w:rsid w:val="00054DE8"/>
    <w:rsid w:val="00054F8A"/>
    <w:rsid w:val="00055008"/>
    <w:rsid w:val="00055678"/>
    <w:rsid w:val="00055721"/>
    <w:rsid w:val="00055819"/>
    <w:rsid w:val="00055C64"/>
    <w:rsid w:val="00055C84"/>
    <w:rsid w:val="00055EBB"/>
    <w:rsid w:val="00055EE3"/>
    <w:rsid w:val="00055FD3"/>
    <w:rsid w:val="000561D9"/>
    <w:rsid w:val="000564DB"/>
    <w:rsid w:val="0005687E"/>
    <w:rsid w:val="00056FA2"/>
    <w:rsid w:val="0005777A"/>
    <w:rsid w:val="00057C9C"/>
    <w:rsid w:val="00060114"/>
    <w:rsid w:val="000602EE"/>
    <w:rsid w:val="00060340"/>
    <w:rsid w:val="0006043E"/>
    <w:rsid w:val="0006083B"/>
    <w:rsid w:val="00060872"/>
    <w:rsid w:val="000613A8"/>
    <w:rsid w:val="00061703"/>
    <w:rsid w:val="000617C8"/>
    <w:rsid w:val="0006184F"/>
    <w:rsid w:val="00062D31"/>
    <w:rsid w:val="00062E8D"/>
    <w:rsid w:val="000630AE"/>
    <w:rsid w:val="0006339E"/>
    <w:rsid w:val="0006351F"/>
    <w:rsid w:val="00063978"/>
    <w:rsid w:val="00063BD7"/>
    <w:rsid w:val="00064380"/>
    <w:rsid w:val="00064A44"/>
    <w:rsid w:val="00064BC4"/>
    <w:rsid w:val="00064BD6"/>
    <w:rsid w:val="00064C58"/>
    <w:rsid w:val="00065A55"/>
    <w:rsid w:val="00065B3D"/>
    <w:rsid w:val="00065F14"/>
    <w:rsid w:val="00065F63"/>
    <w:rsid w:val="00065F9F"/>
    <w:rsid w:val="0006614C"/>
    <w:rsid w:val="000666D6"/>
    <w:rsid w:val="000668EB"/>
    <w:rsid w:val="00066939"/>
    <w:rsid w:val="00066F2D"/>
    <w:rsid w:val="00066F78"/>
    <w:rsid w:val="00067687"/>
    <w:rsid w:val="0006771C"/>
    <w:rsid w:val="00067765"/>
    <w:rsid w:val="00067A83"/>
    <w:rsid w:val="00067D07"/>
    <w:rsid w:val="00067E15"/>
    <w:rsid w:val="00070601"/>
    <w:rsid w:val="00070798"/>
    <w:rsid w:val="00070A0C"/>
    <w:rsid w:val="00070C69"/>
    <w:rsid w:val="00070E67"/>
    <w:rsid w:val="0007115A"/>
    <w:rsid w:val="000711A0"/>
    <w:rsid w:val="000711A2"/>
    <w:rsid w:val="0007126C"/>
    <w:rsid w:val="0007138A"/>
    <w:rsid w:val="0007190B"/>
    <w:rsid w:val="00071B0A"/>
    <w:rsid w:val="00071EEF"/>
    <w:rsid w:val="0007243F"/>
    <w:rsid w:val="000729F5"/>
    <w:rsid w:val="00072F7D"/>
    <w:rsid w:val="0007362F"/>
    <w:rsid w:val="00073723"/>
    <w:rsid w:val="00073868"/>
    <w:rsid w:val="000739CC"/>
    <w:rsid w:val="00074B20"/>
    <w:rsid w:val="00074F75"/>
    <w:rsid w:val="000753A1"/>
    <w:rsid w:val="000756C2"/>
    <w:rsid w:val="0007624E"/>
    <w:rsid w:val="000764ED"/>
    <w:rsid w:val="00076E3B"/>
    <w:rsid w:val="00076EF4"/>
    <w:rsid w:val="000773B5"/>
    <w:rsid w:val="0007740C"/>
    <w:rsid w:val="00077698"/>
    <w:rsid w:val="000778C3"/>
    <w:rsid w:val="00077944"/>
    <w:rsid w:val="00077984"/>
    <w:rsid w:val="000779C7"/>
    <w:rsid w:val="00077BAF"/>
    <w:rsid w:val="000802B8"/>
    <w:rsid w:val="00080654"/>
    <w:rsid w:val="000806CB"/>
    <w:rsid w:val="00080BB2"/>
    <w:rsid w:val="00080BD3"/>
    <w:rsid w:val="000810A3"/>
    <w:rsid w:val="0008133D"/>
    <w:rsid w:val="000814B7"/>
    <w:rsid w:val="000819E3"/>
    <w:rsid w:val="00081BFC"/>
    <w:rsid w:val="00081C34"/>
    <w:rsid w:val="00081C8A"/>
    <w:rsid w:val="000820B1"/>
    <w:rsid w:val="00082196"/>
    <w:rsid w:val="0008257D"/>
    <w:rsid w:val="00082E57"/>
    <w:rsid w:val="00083073"/>
    <w:rsid w:val="00083181"/>
    <w:rsid w:val="000837B6"/>
    <w:rsid w:val="0008383A"/>
    <w:rsid w:val="0008392E"/>
    <w:rsid w:val="00083A58"/>
    <w:rsid w:val="00083B23"/>
    <w:rsid w:val="00083C4D"/>
    <w:rsid w:val="00083FF3"/>
    <w:rsid w:val="000848B4"/>
    <w:rsid w:val="00084D78"/>
    <w:rsid w:val="000855F6"/>
    <w:rsid w:val="00085A49"/>
    <w:rsid w:val="00085A7C"/>
    <w:rsid w:val="00085B15"/>
    <w:rsid w:val="00085B82"/>
    <w:rsid w:val="00085E5F"/>
    <w:rsid w:val="00085EA1"/>
    <w:rsid w:val="00085FCC"/>
    <w:rsid w:val="00086A40"/>
    <w:rsid w:val="000870FE"/>
    <w:rsid w:val="000872A6"/>
    <w:rsid w:val="00087966"/>
    <w:rsid w:val="000879AB"/>
    <w:rsid w:val="00090044"/>
    <w:rsid w:val="00090486"/>
    <w:rsid w:val="00090988"/>
    <w:rsid w:val="000909E2"/>
    <w:rsid w:val="00090CB6"/>
    <w:rsid w:val="00090EF4"/>
    <w:rsid w:val="000911F7"/>
    <w:rsid w:val="0009192C"/>
    <w:rsid w:val="00091B3D"/>
    <w:rsid w:val="00091E5E"/>
    <w:rsid w:val="0009208E"/>
    <w:rsid w:val="000920E7"/>
    <w:rsid w:val="000928CB"/>
    <w:rsid w:val="0009299C"/>
    <w:rsid w:val="00093340"/>
    <w:rsid w:val="000933DB"/>
    <w:rsid w:val="0009349D"/>
    <w:rsid w:val="000935E7"/>
    <w:rsid w:val="000936A5"/>
    <w:rsid w:val="00093C30"/>
    <w:rsid w:val="00093E91"/>
    <w:rsid w:val="00094240"/>
    <w:rsid w:val="00094772"/>
    <w:rsid w:val="00094C2B"/>
    <w:rsid w:val="000957F9"/>
    <w:rsid w:val="00095C2C"/>
    <w:rsid w:val="00095CFD"/>
    <w:rsid w:val="00095D13"/>
    <w:rsid w:val="00095D66"/>
    <w:rsid w:val="00095F53"/>
    <w:rsid w:val="00095F55"/>
    <w:rsid w:val="000960BB"/>
    <w:rsid w:val="000960C9"/>
    <w:rsid w:val="0009670F"/>
    <w:rsid w:val="00096A56"/>
    <w:rsid w:val="00096F24"/>
    <w:rsid w:val="000970A3"/>
    <w:rsid w:val="00097198"/>
    <w:rsid w:val="000973DE"/>
    <w:rsid w:val="00097410"/>
    <w:rsid w:val="00097566"/>
    <w:rsid w:val="000976C0"/>
    <w:rsid w:val="00097B4D"/>
    <w:rsid w:val="00097C4C"/>
    <w:rsid w:val="00097D38"/>
    <w:rsid w:val="00097D70"/>
    <w:rsid w:val="00097E92"/>
    <w:rsid w:val="000A0248"/>
    <w:rsid w:val="000A070C"/>
    <w:rsid w:val="000A0936"/>
    <w:rsid w:val="000A0951"/>
    <w:rsid w:val="000A0B87"/>
    <w:rsid w:val="000A0E67"/>
    <w:rsid w:val="000A0F45"/>
    <w:rsid w:val="000A102A"/>
    <w:rsid w:val="000A103F"/>
    <w:rsid w:val="000A156F"/>
    <w:rsid w:val="000A1622"/>
    <w:rsid w:val="000A1A26"/>
    <w:rsid w:val="000A1DC9"/>
    <w:rsid w:val="000A21BB"/>
    <w:rsid w:val="000A2418"/>
    <w:rsid w:val="000A274C"/>
    <w:rsid w:val="000A2794"/>
    <w:rsid w:val="000A2B64"/>
    <w:rsid w:val="000A3092"/>
    <w:rsid w:val="000A31CD"/>
    <w:rsid w:val="000A351C"/>
    <w:rsid w:val="000A3603"/>
    <w:rsid w:val="000A378F"/>
    <w:rsid w:val="000A3867"/>
    <w:rsid w:val="000A3A6A"/>
    <w:rsid w:val="000A3DB3"/>
    <w:rsid w:val="000A3E03"/>
    <w:rsid w:val="000A3F26"/>
    <w:rsid w:val="000A3F9D"/>
    <w:rsid w:val="000A43FE"/>
    <w:rsid w:val="000A440C"/>
    <w:rsid w:val="000A478D"/>
    <w:rsid w:val="000A4A5A"/>
    <w:rsid w:val="000A4A7F"/>
    <w:rsid w:val="000A4B28"/>
    <w:rsid w:val="000A4F1C"/>
    <w:rsid w:val="000A52AE"/>
    <w:rsid w:val="000A53AD"/>
    <w:rsid w:val="000A589F"/>
    <w:rsid w:val="000A5904"/>
    <w:rsid w:val="000A5B71"/>
    <w:rsid w:val="000A5DBF"/>
    <w:rsid w:val="000A60BA"/>
    <w:rsid w:val="000A6183"/>
    <w:rsid w:val="000A6352"/>
    <w:rsid w:val="000A6357"/>
    <w:rsid w:val="000A69EF"/>
    <w:rsid w:val="000A6ADF"/>
    <w:rsid w:val="000A6CE2"/>
    <w:rsid w:val="000A70F7"/>
    <w:rsid w:val="000A7328"/>
    <w:rsid w:val="000A78A1"/>
    <w:rsid w:val="000A7C13"/>
    <w:rsid w:val="000A7D41"/>
    <w:rsid w:val="000A7EC2"/>
    <w:rsid w:val="000B07BE"/>
    <w:rsid w:val="000B0C08"/>
    <w:rsid w:val="000B13B4"/>
    <w:rsid w:val="000B16F4"/>
    <w:rsid w:val="000B178F"/>
    <w:rsid w:val="000B1823"/>
    <w:rsid w:val="000B1A42"/>
    <w:rsid w:val="000B1D7B"/>
    <w:rsid w:val="000B1EE3"/>
    <w:rsid w:val="000B20FD"/>
    <w:rsid w:val="000B21DF"/>
    <w:rsid w:val="000B279E"/>
    <w:rsid w:val="000B2A77"/>
    <w:rsid w:val="000B2C7A"/>
    <w:rsid w:val="000B2D40"/>
    <w:rsid w:val="000B303C"/>
    <w:rsid w:val="000B318E"/>
    <w:rsid w:val="000B3229"/>
    <w:rsid w:val="000B3397"/>
    <w:rsid w:val="000B3417"/>
    <w:rsid w:val="000B38C0"/>
    <w:rsid w:val="000B3AC6"/>
    <w:rsid w:val="000B3E0E"/>
    <w:rsid w:val="000B3EDD"/>
    <w:rsid w:val="000B47B1"/>
    <w:rsid w:val="000B4CCC"/>
    <w:rsid w:val="000B4CD8"/>
    <w:rsid w:val="000B57EC"/>
    <w:rsid w:val="000B62BD"/>
    <w:rsid w:val="000B6394"/>
    <w:rsid w:val="000B6CE2"/>
    <w:rsid w:val="000B6DCA"/>
    <w:rsid w:val="000B6F89"/>
    <w:rsid w:val="000B741A"/>
    <w:rsid w:val="000B76C5"/>
    <w:rsid w:val="000B7F39"/>
    <w:rsid w:val="000C0527"/>
    <w:rsid w:val="000C056F"/>
    <w:rsid w:val="000C0870"/>
    <w:rsid w:val="000C0C48"/>
    <w:rsid w:val="000C1404"/>
    <w:rsid w:val="000C157B"/>
    <w:rsid w:val="000C192A"/>
    <w:rsid w:val="000C1969"/>
    <w:rsid w:val="000C1A17"/>
    <w:rsid w:val="000C1C17"/>
    <w:rsid w:val="000C1E71"/>
    <w:rsid w:val="000C1E8A"/>
    <w:rsid w:val="000C2052"/>
    <w:rsid w:val="000C214A"/>
    <w:rsid w:val="000C21B7"/>
    <w:rsid w:val="000C231E"/>
    <w:rsid w:val="000C2515"/>
    <w:rsid w:val="000C2E3B"/>
    <w:rsid w:val="000C2F6E"/>
    <w:rsid w:val="000C3090"/>
    <w:rsid w:val="000C3180"/>
    <w:rsid w:val="000C3388"/>
    <w:rsid w:val="000C372D"/>
    <w:rsid w:val="000C3B6C"/>
    <w:rsid w:val="000C3D31"/>
    <w:rsid w:val="000C3D76"/>
    <w:rsid w:val="000C46AA"/>
    <w:rsid w:val="000C4CE0"/>
    <w:rsid w:val="000C4CF6"/>
    <w:rsid w:val="000C4D6F"/>
    <w:rsid w:val="000C4EC7"/>
    <w:rsid w:val="000C53F0"/>
    <w:rsid w:val="000C5962"/>
    <w:rsid w:val="000C5F5C"/>
    <w:rsid w:val="000C63D3"/>
    <w:rsid w:val="000C64CF"/>
    <w:rsid w:val="000C6556"/>
    <w:rsid w:val="000C674E"/>
    <w:rsid w:val="000C689A"/>
    <w:rsid w:val="000C6A52"/>
    <w:rsid w:val="000C6CBB"/>
    <w:rsid w:val="000C6D0F"/>
    <w:rsid w:val="000C6D41"/>
    <w:rsid w:val="000C6F1B"/>
    <w:rsid w:val="000C75A5"/>
    <w:rsid w:val="000C775D"/>
    <w:rsid w:val="000C7975"/>
    <w:rsid w:val="000D03DA"/>
    <w:rsid w:val="000D04ED"/>
    <w:rsid w:val="000D079A"/>
    <w:rsid w:val="000D0B51"/>
    <w:rsid w:val="000D0CB8"/>
    <w:rsid w:val="000D0CF1"/>
    <w:rsid w:val="000D12C8"/>
    <w:rsid w:val="000D161D"/>
    <w:rsid w:val="000D166F"/>
    <w:rsid w:val="000D1D64"/>
    <w:rsid w:val="000D2055"/>
    <w:rsid w:val="000D2DA1"/>
    <w:rsid w:val="000D2F47"/>
    <w:rsid w:val="000D2F5C"/>
    <w:rsid w:val="000D3071"/>
    <w:rsid w:val="000D3B11"/>
    <w:rsid w:val="000D3C84"/>
    <w:rsid w:val="000D4188"/>
    <w:rsid w:val="000D4272"/>
    <w:rsid w:val="000D439A"/>
    <w:rsid w:val="000D4427"/>
    <w:rsid w:val="000D4785"/>
    <w:rsid w:val="000D4D5E"/>
    <w:rsid w:val="000D4D70"/>
    <w:rsid w:val="000D4F90"/>
    <w:rsid w:val="000D5063"/>
    <w:rsid w:val="000D515B"/>
    <w:rsid w:val="000D5256"/>
    <w:rsid w:val="000D52C1"/>
    <w:rsid w:val="000D52E6"/>
    <w:rsid w:val="000D536D"/>
    <w:rsid w:val="000D5BA6"/>
    <w:rsid w:val="000D5CEF"/>
    <w:rsid w:val="000D5E3B"/>
    <w:rsid w:val="000D5EE6"/>
    <w:rsid w:val="000D641B"/>
    <w:rsid w:val="000D64E0"/>
    <w:rsid w:val="000D6DDC"/>
    <w:rsid w:val="000D721F"/>
    <w:rsid w:val="000D7580"/>
    <w:rsid w:val="000D7B2A"/>
    <w:rsid w:val="000D7CC6"/>
    <w:rsid w:val="000E075C"/>
    <w:rsid w:val="000E0925"/>
    <w:rsid w:val="000E0CF7"/>
    <w:rsid w:val="000E0EEE"/>
    <w:rsid w:val="000E0FE1"/>
    <w:rsid w:val="000E14CD"/>
    <w:rsid w:val="000E16D8"/>
    <w:rsid w:val="000E1ABC"/>
    <w:rsid w:val="000E2010"/>
    <w:rsid w:val="000E21A2"/>
    <w:rsid w:val="000E2339"/>
    <w:rsid w:val="000E2572"/>
    <w:rsid w:val="000E2A75"/>
    <w:rsid w:val="000E2C75"/>
    <w:rsid w:val="000E2F3E"/>
    <w:rsid w:val="000E388F"/>
    <w:rsid w:val="000E3F31"/>
    <w:rsid w:val="000E4013"/>
    <w:rsid w:val="000E44C7"/>
    <w:rsid w:val="000E485E"/>
    <w:rsid w:val="000E486F"/>
    <w:rsid w:val="000E4986"/>
    <w:rsid w:val="000E50B9"/>
    <w:rsid w:val="000E5313"/>
    <w:rsid w:val="000E58D3"/>
    <w:rsid w:val="000E5961"/>
    <w:rsid w:val="000E5BE9"/>
    <w:rsid w:val="000E5FD2"/>
    <w:rsid w:val="000E6297"/>
    <w:rsid w:val="000E632E"/>
    <w:rsid w:val="000E6558"/>
    <w:rsid w:val="000E6877"/>
    <w:rsid w:val="000E6945"/>
    <w:rsid w:val="000E6B03"/>
    <w:rsid w:val="000E6E8A"/>
    <w:rsid w:val="000E6EE6"/>
    <w:rsid w:val="000E6EF0"/>
    <w:rsid w:val="000E7086"/>
    <w:rsid w:val="000E78DD"/>
    <w:rsid w:val="000E7B1C"/>
    <w:rsid w:val="000E7D6F"/>
    <w:rsid w:val="000E7E0E"/>
    <w:rsid w:val="000E7FF9"/>
    <w:rsid w:val="000F0151"/>
    <w:rsid w:val="000F032C"/>
    <w:rsid w:val="000F0639"/>
    <w:rsid w:val="000F0912"/>
    <w:rsid w:val="000F09BE"/>
    <w:rsid w:val="000F0A77"/>
    <w:rsid w:val="000F0A8C"/>
    <w:rsid w:val="000F1094"/>
    <w:rsid w:val="000F1428"/>
    <w:rsid w:val="000F1A4F"/>
    <w:rsid w:val="000F1B74"/>
    <w:rsid w:val="000F1B8E"/>
    <w:rsid w:val="000F1F2D"/>
    <w:rsid w:val="000F1F81"/>
    <w:rsid w:val="000F218A"/>
    <w:rsid w:val="000F22AB"/>
    <w:rsid w:val="000F23CF"/>
    <w:rsid w:val="000F2A62"/>
    <w:rsid w:val="000F2B91"/>
    <w:rsid w:val="000F2ECD"/>
    <w:rsid w:val="000F2F1C"/>
    <w:rsid w:val="000F31BE"/>
    <w:rsid w:val="000F3564"/>
    <w:rsid w:val="000F3569"/>
    <w:rsid w:val="000F3805"/>
    <w:rsid w:val="000F3F5F"/>
    <w:rsid w:val="000F489D"/>
    <w:rsid w:val="000F4934"/>
    <w:rsid w:val="000F4A02"/>
    <w:rsid w:val="000F4BCC"/>
    <w:rsid w:val="000F4C47"/>
    <w:rsid w:val="000F4C4E"/>
    <w:rsid w:val="000F5541"/>
    <w:rsid w:val="000F5638"/>
    <w:rsid w:val="000F566C"/>
    <w:rsid w:val="000F5B3E"/>
    <w:rsid w:val="000F5D2B"/>
    <w:rsid w:val="000F5ED2"/>
    <w:rsid w:val="000F64F5"/>
    <w:rsid w:val="000F6512"/>
    <w:rsid w:val="000F663C"/>
    <w:rsid w:val="000F6714"/>
    <w:rsid w:val="000F6A70"/>
    <w:rsid w:val="000F6FC2"/>
    <w:rsid w:val="000F744B"/>
    <w:rsid w:val="000F744C"/>
    <w:rsid w:val="000F7B1F"/>
    <w:rsid w:val="000F7FC4"/>
    <w:rsid w:val="00100099"/>
    <w:rsid w:val="00100173"/>
    <w:rsid w:val="001001D1"/>
    <w:rsid w:val="001003E2"/>
    <w:rsid w:val="001008EA"/>
    <w:rsid w:val="00100BB6"/>
    <w:rsid w:val="0010121A"/>
    <w:rsid w:val="00101241"/>
    <w:rsid w:val="00101348"/>
    <w:rsid w:val="00101974"/>
    <w:rsid w:val="00101B00"/>
    <w:rsid w:val="00101FFF"/>
    <w:rsid w:val="00102085"/>
    <w:rsid w:val="00102254"/>
    <w:rsid w:val="001022FC"/>
    <w:rsid w:val="0010268A"/>
    <w:rsid w:val="00102775"/>
    <w:rsid w:val="00102955"/>
    <w:rsid w:val="00102B0F"/>
    <w:rsid w:val="00102ED8"/>
    <w:rsid w:val="00103052"/>
    <w:rsid w:val="0010340A"/>
    <w:rsid w:val="00103987"/>
    <w:rsid w:val="001040AA"/>
    <w:rsid w:val="00104108"/>
    <w:rsid w:val="00104526"/>
    <w:rsid w:val="001047A4"/>
    <w:rsid w:val="001047E9"/>
    <w:rsid w:val="001050C2"/>
    <w:rsid w:val="00105173"/>
    <w:rsid w:val="001051D5"/>
    <w:rsid w:val="00105526"/>
    <w:rsid w:val="0010562C"/>
    <w:rsid w:val="001057ED"/>
    <w:rsid w:val="00105EEB"/>
    <w:rsid w:val="00105FB2"/>
    <w:rsid w:val="00106133"/>
    <w:rsid w:val="0010613A"/>
    <w:rsid w:val="0010614C"/>
    <w:rsid w:val="0010670B"/>
    <w:rsid w:val="00106837"/>
    <w:rsid w:val="00106A6B"/>
    <w:rsid w:val="00106D03"/>
    <w:rsid w:val="00106D38"/>
    <w:rsid w:val="00106E3E"/>
    <w:rsid w:val="00106E4A"/>
    <w:rsid w:val="0010763A"/>
    <w:rsid w:val="00107A38"/>
    <w:rsid w:val="00107A81"/>
    <w:rsid w:val="00107AEE"/>
    <w:rsid w:val="00107BDB"/>
    <w:rsid w:val="00107FFC"/>
    <w:rsid w:val="001101A7"/>
    <w:rsid w:val="001101C0"/>
    <w:rsid w:val="001102E1"/>
    <w:rsid w:val="001103B4"/>
    <w:rsid w:val="00110469"/>
    <w:rsid w:val="00110DE8"/>
    <w:rsid w:val="0011133D"/>
    <w:rsid w:val="001114E8"/>
    <w:rsid w:val="00111759"/>
    <w:rsid w:val="00111875"/>
    <w:rsid w:val="00111A03"/>
    <w:rsid w:val="00111F54"/>
    <w:rsid w:val="0011211C"/>
    <w:rsid w:val="001122A8"/>
    <w:rsid w:val="0011265F"/>
    <w:rsid w:val="00112769"/>
    <w:rsid w:val="0011293E"/>
    <w:rsid w:val="00112CC4"/>
    <w:rsid w:val="00112D1D"/>
    <w:rsid w:val="00113542"/>
    <w:rsid w:val="00113659"/>
    <w:rsid w:val="0011375B"/>
    <w:rsid w:val="00113E03"/>
    <w:rsid w:val="00113F7A"/>
    <w:rsid w:val="00114454"/>
    <w:rsid w:val="00114899"/>
    <w:rsid w:val="00114FF0"/>
    <w:rsid w:val="00115223"/>
    <w:rsid w:val="001157D1"/>
    <w:rsid w:val="00115834"/>
    <w:rsid w:val="00115AD9"/>
    <w:rsid w:val="00115D7C"/>
    <w:rsid w:val="00116002"/>
    <w:rsid w:val="001162A0"/>
    <w:rsid w:val="001163FE"/>
    <w:rsid w:val="001165F0"/>
    <w:rsid w:val="0011664A"/>
    <w:rsid w:val="0011672B"/>
    <w:rsid w:val="00116CEC"/>
    <w:rsid w:val="00116D09"/>
    <w:rsid w:val="00116DDB"/>
    <w:rsid w:val="00117512"/>
    <w:rsid w:val="001176C8"/>
    <w:rsid w:val="001177BD"/>
    <w:rsid w:val="00117828"/>
    <w:rsid w:val="00117A25"/>
    <w:rsid w:val="00117DB0"/>
    <w:rsid w:val="0012033C"/>
    <w:rsid w:val="00120450"/>
    <w:rsid w:val="00120832"/>
    <w:rsid w:val="00120DD9"/>
    <w:rsid w:val="00121420"/>
    <w:rsid w:val="001214DE"/>
    <w:rsid w:val="0012184F"/>
    <w:rsid w:val="00121A44"/>
    <w:rsid w:val="00121CA8"/>
    <w:rsid w:val="00122398"/>
    <w:rsid w:val="00122969"/>
    <w:rsid w:val="00122FFB"/>
    <w:rsid w:val="0012302C"/>
    <w:rsid w:val="001236F9"/>
    <w:rsid w:val="001239E3"/>
    <w:rsid w:val="00123B0D"/>
    <w:rsid w:val="00123F25"/>
    <w:rsid w:val="00124206"/>
    <w:rsid w:val="00124339"/>
    <w:rsid w:val="0012442D"/>
    <w:rsid w:val="00124537"/>
    <w:rsid w:val="00124640"/>
    <w:rsid w:val="00124E57"/>
    <w:rsid w:val="00124EE3"/>
    <w:rsid w:val="00124F62"/>
    <w:rsid w:val="00124FF6"/>
    <w:rsid w:val="001253DC"/>
    <w:rsid w:val="00126043"/>
    <w:rsid w:val="001264D5"/>
    <w:rsid w:val="0012654B"/>
    <w:rsid w:val="00126915"/>
    <w:rsid w:val="00126BFD"/>
    <w:rsid w:val="00126EA7"/>
    <w:rsid w:val="0012764B"/>
    <w:rsid w:val="001276FA"/>
    <w:rsid w:val="00127A2C"/>
    <w:rsid w:val="00127DC4"/>
    <w:rsid w:val="00130083"/>
    <w:rsid w:val="00130220"/>
    <w:rsid w:val="001303EB"/>
    <w:rsid w:val="00130B78"/>
    <w:rsid w:val="00130B95"/>
    <w:rsid w:val="00130E2B"/>
    <w:rsid w:val="00130EC9"/>
    <w:rsid w:val="00130F49"/>
    <w:rsid w:val="0013103B"/>
    <w:rsid w:val="00131174"/>
    <w:rsid w:val="00131239"/>
    <w:rsid w:val="00131266"/>
    <w:rsid w:val="00131278"/>
    <w:rsid w:val="00131324"/>
    <w:rsid w:val="0013154B"/>
    <w:rsid w:val="001315F1"/>
    <w:rsid w:val="00131B0B"/>
    <w:rsid w:val="0013202C"/>
    <w:rsid w:val="0013223F"/>
    <w:rsid w:val="00132345"/>
    <w:rsid w:val="00132A5F"/>
    <w:rsid w:val="00132B11"/>
    <w:rsid w:val="00132EA7"/>
    <w:rsid w:val="0013393D"/>
    <w:rsid w:val="00133A06"/>
    <w:rsid w:val="00133A8A"/>
    <w:rsid w:val="0013439E"/>
    <w:rsid w:val="00134AAA"/>
    <w:rsid w:val="00134D25"/>
    <w:rsid w:val="00134D2A"/>
    <w:rsid w:val="00134EEA"/>
    <w:rsid w:val="0013516C"/>
    <w:rsid w:val="00135365"/>
    <w:rsid w:val="00135513"/>
    <w:rsid w:val="00135941"/>
    <w:rsid w:val="00135D1C"/>
    <w:rsid w:val="00135DCF"/>
    <w:rsid w:val="00135EDA"/>
    <w:rsid w:val="00136501"/>
    <w:rsid w:val="00136751"/>
    <w:rsid w:val="001367E8"/>
    <w:rsid w:val="00136F82"/>
    <w:rsid w:val="00137074"/>
    <w:rsid w:val="00137495"/>
    <w:rsid w:val="00137D07"/>
    <w:rsid w:val="00137E75"/>
    <w:rsid w:val="00137E9E"/>
    <w:rsid w:val="0014009A"/>
    <w:rsid w:val="00140318"/>
    <w:rsid w:val="001403F4"/>
    <w:rsid w:val="0014055E"/>
    <w:rsid w:val="00140A4F"/>
    <w:rsid w:val="00140CFB"/>
    <w:rsid w:val="00140DB0"/>
    <w:rsid w:val="0014178E"/>
    <w:rsid w:val="001419B1"/>
    <w:rsid w:val="00141EF9"/>
    <w:rsid w:val="001420EB"/>
    <w:rsid w:val="00142A4B"/>
    <w:rsid w:val="001435A7"/>
    <w:rsid w:val="0014370B"/>
    <w:rsid w:val="001439D1"/>
    <w:rsid w:val="00143A5E"/>
    <w:rsid w:val="00143B37"/>
    <w:rsid w:val="001447AE"/>
    <w:rsid w:val="00144FD7"/>
    <w:rsid w:val="00145311"/>
    <w:rsid w:val="00145888"/>
    <w:rsid w:val="00145ADE"/>
    <w:rsid w:val="00145B7D"/>
    <w:rsid w:val="00145CC6"/>
    <w:rsid w:val="00145DE6"/>
    <w:rsid w:val="00146383"/>
    <w:rsid w:val="001467CF"/>
    <w:rsid w:val="00146A5B"/>
    <w:rsid w:val="00147951"/>
    <w:rsid w:val="00147BA4"/>
    <w:rsid w:val="00147BD2"/>
    <w:rsid w:val="00147D51"/>
    <w:rsid w:val="00147EA4"/>
    <w:rsid w:val="00147F20"/>
    <w:rsid w:val="001504C2"/>
    <w:rsid w:val="00150A26"/>
    <w:rsid w:val="00150B23"/>
    <w:rsid w:val="00150CB6"/>
    <w:rsid w:val="00150E3D"/>
    <w:rsid w:val="00151906"/>
    <w:rsid w:val="001519B6"/>
    <w:rsid w:val="00151BAA"/>
    <w:rsid w:val="001523CB"/>
    <w:rsid w:val="00152558"/>
    <w:rsid w:val="001529AB"/>
    <w:rsid w:val="001529E3"/>
    <w:rsid w:val="00152A1C"/>
    <w:rsid w:val="00152CA4"/>
    <w:rsid w:val="0015327E"/>
    <w:rsid w:val="0015396F"/>
    <w:rsid w:val="00153F16"/>
    <w:rsid w:val="001542EC"/>
    <w:rsid w:val="001543E7"/>
    <w:rsid w:val="001545BB"/>
    <w:rsid w:val="001547FD"/>
    <w:rsid w:val="00154D10"/>
    <w:rsid w:val="00154D40"/>
    <w:rsid w:val="00155133"/>
    <w:rsid w:val="001557D2"/>
    <w:rsid w:val="00155CBD"/>
    <w:rsid w:val="00156362"/>
    <w:rsid w:val="0015646C"/>
    <w:rsid w:val="00156C2F"/>
    <w:rsid w:val="00156D6E"/>
    <w:rsid w:val="001570CF"/>
    <w:rsid w:val="001572DF"/>
    <w:rsid w:val="00157380"/>
    <w:rsid w:val="00157893"/>
    <w:rsid w:val="001578B7"/>
    <w:rsid w:val="00157BF5"/>
    <w:rsid w:val="00157E5A"/>
    <w:rsid w:val="00157FAF"/>
    <w:rsid w:val="00160164"/>
    <w:rsid w:val="001602D1"/>
    <w:rsid w:val="00160614"/>
    <w:rsid w:val="001607CA"/>
    <w:rsid w:val="001609D5"/>
    <w:rsid w:val="00161220"/>
    <w:rsid w:val="001615A6"/>
    <w:rsid w:val="0016173A"/>
    <w:rsid w:val="0016191F"/>
    <w:rsid w:val="00161B1E"/>
    <w:rsid w:val="00161CF1"/>
    <w:rsid w:val="00162973"/>
    <w:rsid w:val="0016324B"/>
    <w:rsid w:val="001635D4"/>
    <w:rsid w:val="00163663"/>
    <w:rsid w:val="0016375E"/>
    <w:rsid w:val="00163835"/>
    <w:rsid w:val="001639AF"/>
    <w:rsid w:val="00163B90"/>
    <w:rsid w:val="00163BAF"/>
    <w:rsid w:val="00163D1D"/>
    <w:rsid w:val="00164142"/>
    <w:rsid w:val="00164D20"/>
    <w:rsid w:val="00164F5B"/>
    <w:rsid w:val="001651F2"/>
    <w:rsid w:val="0016539D"/>
    <w:rsid w:val="001654C1"/>
    <w:rsid w:val="0016555D"/>
    <w:rsid w:val="00165643"/>
    <w:rsid w:val="00165806"/>
    <w:rsid w:val="00166A42"/>
    <w:rsid w:val="00166D17"/>
    <w:rsid w:val="00166E21"/>
    <w:rsid w:val="00167469"/>
    <w:rsid w:val="00167559"/>
    <w:rsid w:val="001675A4"/>
    <w:rsid w:val="001676CA"/>
    <w:rsid w:val="0016771E"/>
    <w:rsid w:val="00167A9D"/>
    <w:rsid w:val="00170800"/>
    <w:rsid w:val="00170A13"/>
    <w:rsid w:val="00171146"/>
    <w:rsid w:val="00171197"/>
    <w:rsid w:val="001712B3"/>
    <w:rsid w:val="001712D9"/>
    <w:rsid w:val="0017157A"/>
    <w:rsid w:val="00171969"/>
    <w:rsid w:val="00171DC4"/>
    <w:rsid w:val="00172003"/>
    <w:rsid w:val="00172067"/>
    <w:rsid w:val="001720E5"/>
    <w:rsid w:val="0017210E"/>
    <w:rsid w:val="00172173"/>
    <w:rsid w:val="00172354"/>
    <w:rsid w:val="001728BB"/>
    <w:rsid w:val="001731C5"/>
    <w:rsid w:val="00173789"/>
    <w:rsid w:val="001738AE"/>
    <w:rsid w:val="00173B1E"/>
    <w:rsid w:val="00173E64"/>
    <w:rsid w:val="0017411B"/>
    <w:rsid w:val="001749BD"/>
    <w:rsid w:val="00175332"/>
    <w:rsid w:val="0017534A"/>
    <w:rsid w:val="00175483"/>
    <w:rsid w:val="00175687"/>
    <w:rsid w:val="00175BA8"/>
    <w:rsid w:val="001762D8"/>
    <w:rsid w:val="001762F2"/>
    <w:rsid w:val="001769AB"/>
    <w:rsid w:val="00176E14"/>
    <w:rsid w:val="00177093"/>
    <w:rsid w:val="00177183"/>
    <w:rsid w:val="0017721A"/>
    <w:rsid w:val="001777E5"/>
    <w:rsid w:val="001778B3"/>
    <w:rsid w:val="00177A13"/>
    <w:rsid w:val="00177C9B"/>
    <w:rsid w:val="00177EBD"/>
    <w:rsid w:val="001804DB"/>
    <w:rsid w:val="00180548"/>
    <w:rsid w:val="00180687"/>
    <w:rsid w:val="00180791"/>
    <w:rsid w:val="00180853"/>
    <w:rsid w:val="00180CAB"/>
    <w:rsid w:val="001812D5"/>
    <w:rsid w:val="00181BB3"/>
    <w:rsid w:val="00181EBE"/>
    <w:rsid w:val="001824FD"/>
    <w:rsid w:val="00182AC0"/>
    <w:rsid w:val="00182C3C"/>
    <w:rsid w:val="00182C56"/>
    <w:rsid w:val="0018305B"/>
    <w:rsid w:val="0018323D"/>
    <w:rsid w:val="00183641"/>
    <w:rsid w:val="001837F5"/>
    <w:rsid w:val="001838EC"/>
    <w:rsid w:val="00183CD4"/>
    <w:rsid w:val="00183DF2"/>
    <w:rsid w:val="00183FB1"/>
    <w:rsid w:val="001840FD"/>
    <w:rsid w:val="001846FB"/>
    <w:rsid w:val="00184741"/>
    <w:rsid w:val="00184884"/>
    <w:rsid w:val="001848F8"/>
    <w:rsid w:val="00184A9F"/>
    <w:rsid w:val="00184C00"/>
    <w:rsid w:val="00184EE1"/>
    <w:rsid w:val="00185845"/>
    <w:rsid w:val="00185DF6"/>
    <w:rsid w:val="00186515"/>
    <w:rsid w:val="00186525"/>
    <w:rsid w:val="0018659A"/>
    <w:rsid w:val="00186684"/>
    <w:rsid w:val="00186A8F"/>
    <w:rsid w:val="0018740E"/>
    <w:rsid w:val="00187709"/>
    <w:rsid w:val="0018793D"/>
    <w:rsid w:val="00187E44"/>
    <w:rsid w:val="00187EBF"/>
    <w:rsid w:val="0019052F"/>
    <w:rsid w:val="001907E1"/>
    <w:rsid w:val="00190C4B"/>
    <w:rsid w:val="00190D00"/>
    <w:rsid w:val="0019104C"/>
    <w:rsid w:val="00191131"/>
    <w:rsid w:val="00191282"/>
    <w:rsid w:val="001916C0"/>
    <w:rsid w:val="0019179E"/>
    <w:rsid w:val="00191C87"/>
    <w:rsid w:val="001921A0"/>
    <w:rsid w:val="00192480"/>
    <w:rsid w:val="001927A6"/>
    <w:rsid w:val="001927E6"/>
    <w:rsid w:val="00192A96"/>
    <w:rsid w:val="00192E02"/>
    <w:rsid w:val="00193090"/>
    <w:rsid w:val="0019340D"/>
    <w:rsid w:val="00193A19"/>
    <w:rsid w:val="00193B48"/>
    <w:rsid w:val="00193C9C"/>
    <w:rsid w:val="00193D5B"/>
    <w:rsid w:val="00193FF3"/>
    <w:rsid w:val="0019414F"/>
    <w:rsid w:val="00194205"/>
    <w:rsid w:val="001945E8"/>
    <w:rsid w:val="00194CC0"/>
    <w:rsid w:val="00194E4E"/>
    <w:rsid w:val="001950C8"/>
    <w:rsid w:val="001956DE"/>
    <w:rsid w:val="0019570C"/>
    <w:rsid w:val="001957B8"/>
    <w:rsid w:val="00195942"/>
    <w:rsid w:val="00195983"/>
    <w:rsid w:val="00195FB4"/>
    <w:rsid w:val="00195FC5"/>
    <w:rsid w:val="0019606D"/>
    <w:rsid w:val="001964F2"/>
    <w:rsid w:val="0019677D"/>
    <w:rsid w:val="001969E3"/>
    <w:rsid w:val="00196D03"/>
    <w:rsid w:val="00197193"/>
    <w:rsid w:val="00197211"/>
    <w:rsid w:val="00197243"/>
    <w:rsid w:val="001973E5"/>
    <w:rsid w:val="0019775A"/>
    <w:rsid w:val="00197BC4"/>
    <w:rsid w:val="00197F22"/>
    <w:rsid w:val="001A0CEE"/>
    <w:rsid w:val="001A1051"/>
    <w:rsid w:val="001A1BEB"/>
    <w:rsid w:val="001A207E"/>
    <w:rsid w:val="001A26B8"/>
    <w:rsid w:val="001A270C"/>
    <w:rsid w:val="001A311A"/>
    <w:rsid w:val="001A31AE"/>
    <w:rsid w:val="001A31D8"/>
    <w:rsid w:val="001A3350"/>
    <w:rsid w:val="001A368E"/>
    <w:rsid w:val="001A375C"/>
    <w:rsid w:val="001A38C5"/>
    <w:rsid w:val="001A3997"/>
    <w:rsid w:val="001A3C9D"/>
    <w:rsid w:val="001A3D33"/>
    <w:rsid w:val="001A42D0"/>
    <w:rsid w:val="001A4328"/>
    <w:rsid w:val="001A4744"/>
    <w:rsid w:val="001A4BDD"/>
    <w:rsid w:val="001A5067"/>
    <w:rsid w:val="001A52C4"/>
    <w:rsid w:val="001A553F"/>
    <w:rsid w:val="001A55DF"/>
    <w:rsid w:val="001A57B1"/>
    <w:rsid w:val="001A588B"/>
    <w:rsid w:val="001A5C55"/>
    <w:rsid w:val="001A659F"/>
    <w:rsid w:val="001A695F"/>
    <w:rsid w:val="001A6ABB"/>
    <w:rsid w:val="001A6AD0"/>
    <w:rsid w:val="001A6C65"/>
    <w:rsid w:val="001A7045"/>
    <w:rsid w:val="001A75F0"/>
    <w:rsid w:val="001A7BA6"/>
    <w:rsid w:val="001A7E2B"/>
    <w:rsid w:val="001B0019"/>
    <w:rsid w:val="001B029B"/>
    <w:rsid w:val="001B0F83"/>
    <w:rsid w:val="001B120E"/>
    <w:rsid w:val="001B12E9"/>
    <w:rsid w:val="001B13C2"/>
    <w:rsid w:val="001B1451"/>
    <w:rsid w:val="001B155A"/>
    <w:rsid w:val="001B1846"/>
    <w:rsid w:val="001B1B45"/>
    <w:rsid w:val="001B1F7E"/>
    <w:rsid w:val="001B2246"/>
    <w:rsid w:val="001B2927"/>
    <w:rsid w:val="001B2C50"/>
    <w:rsid w:val="001B2CD0"/>
    <w:rsid w:val="001B2DB8"/>
    <w:rsid w:val="001B2E5C"/>
    <w:rsid w:val="001B35F8"/>
    <w:rsid w:val="001B3639"/>
    <w:rsid w:val="001B36CD"/>
    <w:rsid w:val="001B392F"/>
    <w:rsid w:val="001B3971"/>
    <w:rsid w:val="001B3A05"/>
    <w:rsid w:val="001B3DA2"/>
    <w:rsid w:val="001B3DA9"/>
    <w:rsid w:val="001B41B9"/>
    <w:rsid w:val="001B42A9"/>
    <w:rsid w:val="001B4548"/>
    <w:rsid w:val="001B468D"/>
    <w:rsid w:val="001B47B3"/>
    <w:rsid w:val="001B48F3"/>
    <w:rsid w:val="001B4C01"/>
    <w:rsid w:val="001B4C69"/>
    <w:rsid w:val="001B4CA0"/>
    <w:rsid w:val="001B4D6A"/>
    <w:rsid w:val="001B54C1"/>
    <w:rsid w:val="001B5C7E"/>
    <w:rsid w:val="001B5DC8"/>
    <w:rsid w:val="001B5EAA"/>
    <w:rsid w:val="001B5F1C"/>
    <w:rsid w:val="001B6320"/>
    <w:rsid w:val="001B651A"/>
    <w:rsid w:val="001B6967"/>
    <w:rsid w:val="001B6BAE"/>
    <w:rsid w:val="001B6F21"/>
    <w:rsid w:val="001B717B"/>
    <w:rsid w:val="001B7466"/>
    <w:rsid w:val="001B750A"/>
    <w:rsid w:val="001B7630"/>
    <w:rsid w:val="001B7A75"/>
    <w:rsid w:val="001B7BC6"/>
    <w:rsid w:val="001B7CB7"/>
    <w:rsid w:val="001B7DD2"/>
    <w:rsid w:val="001C0564"/>
    <w:rsid w:val="001C0C0A"/>
    <w:rsid w:val="001C0C5E"/>
    <w:rsid w:val="001C0E40"/>
    <w:rsid w:val="001C1207"/>
    <w:rsid w:val="001C13C6"/>
    <w:rsid w:val="001C15A2"/>
    <w:rsid w:val="001C18F0"/>
    <w:rsid w:val="001C1D60"/>
    <w:rsid w:val="001C1DEF"/>
    <w:rsid w:val="001C23D7"/>
    <w:rsid w:val="001C2724"/>
    <w:rsid w:val="001C2827"/>
    <w:rsid w:val="001C2C3E"/>
    <w:rsid w:val="001C2F42"/>
    <w:rsid w:val="001C2FE7"/>
    <w:rsid w:val="001C3521"/>
    <w:rsid w:val="001C3526"/>
    <w:rsid w:val="001C3FEF"/>
    <w:rsid w:val="001C444E"/>
    <w:rsid w:val="001C473D"/>
    <w:rsid w:val="001C496D"/>
    <w:rsid w:val="001C4A09"/>
    <w:rsid w:val="001C4A19"/>
    <w:rsid w:val="001C4C6C"/>
    <w:rsid w:val="001C4C91"/>
    <w:rsid w:val="001C5983"/>
    <w:rsid w:val="001C5A76"/>
    <w:rsid w:val="001C5AF1"/>
    <w:rsid w:val="001C5BAC"/>
    <w:rsid w:val="001C6041"/>
    <w:rsid w:val="001C60A8"/>
    <w:rsid w:val="001C6402"/>
    <w:rsid w:val="001C6C3B"/>
    <w:rsid w:val="001C6D24"/>
    <w:rsid w:val="001C6E21"/>
    <w:rsid w:val="001C6FA5"/>
    <w:rsid w:val="001C740A"/>
    <w:rsid w:val="001C762D"/>
    <w:rsid w:val="001C7789"/>
    <w:rsid w:val="001D0D15"/>
    <w:rsid w:val="001D1FBF"/>
    <w:rsid w:val="001D26C3"/>
    <w:rsid w:val="001D2867"/>
    <w:rsid w:val="001D28C4"/>
    <w:rsid w:val="001D2B6E"/>
    <w:rsid w:val="001D2F41"/>
    <w:rsid w:val="001D3096"/>
    <w:rsid w:val="001D30DF"/>
    <w:rsid w:val="001D30FE"/>
    <w:rsid w:val="001D3331"/>
    <w:rsid w:val="001D3987"/>
    <w:rsid w:val="001D3AD5"/>
    <w:rsid w:val="001D3D53"/>
    <w:rsid w:val="001D4596"/>
    <w:rsid w:val="001D488B"/>
    <w:rsid w:val="001D4B99"/>
    <w:rsid w:val="001D4D68"/>
    <w:rsid w:val="001D50DD"/>
    <w:rsid w:val="001D50E7"/>
    <w:rsid w:val="001D52B8"/>
    <w:rsid w:val="001D54DA"/>
    <w:rsid w:val="001D554E"/>
    <w:rsid w:val="001D5598"/>
    <w:rsid w:val="001D5655"/>
    <w:rsid w:val="001D5780"/>
    <w:rsid w:val="001D5B46"/>
    <w:rsid w:val="001D5B4C"/>
    <w:rsid w:val="001D5BC6"/>
    <w:rsid w:val="001D5FA0"/>
    <w:rsid w:val="001D601A"/>
    <w:rsid w:val="001D633A"/>
    <w:rsid w:val="001D6B52"/>
    <w:rsid w:val="001D6C5B"/>
    <w:rsid w:val="001D6E43"/>
    <w:rsid w:val="001D6FE0"/>
    <w:rsid w:val="001D7041"/>
    <w:rsid w:val="001D7045"/>
    <w:rsid w:val="001D710A"/>
    <w:rsid w:val="001D71EB"/>
    <w:rsid w:val="001D7583"/>
    <w:rsid w:val="001D7599"/>
    <w:rsid w:val="001D7734"/>
    <w:rsid w:val="001D77E8"/>
    <w:rsid w:val="001D7E9B"/>
    <w:rsid w:val="001E006B"/>
    <w:rsid w:val="001E0445"/>
    <w:rsid w:val="001E08D1"/>
    <w:rsid w:val="001E0A17"/>
    <w:rsid w:val="001E0C71"/>
    <w:rsid w:val="001E0CF8"/>
    <w:rsid w:val="001E17FF"/>
    <w:rsid w:val="001E1983"/>
    <w:rsid w:val="001E1BD6"/>
    <w:rsid w:val="001E268B"/>
    <w:rsid w:val="001E2CCB"/>
    <w:rsid w:val="001E2E0C"/>
    <w:rsid w:val="001E2FCE"/>
    <w:rsid w:val="001E365A"/>
    <w:rsid w:val="001E36EF"/>
    <w:rsid w:val="001E370F"/>
    <w:rsid w:val="001E38B9"/>
    <w:rsid w:val="001E3953"/>
    <w:rsid w:val="001E3D9B"/>
    <w:rsid w:val="001E470F"/>
    <w:rsid w:val="001E4E17"/>
    <w:rsid w:val="001E4E73"/>
    <w:rsid w:val="001E4F6A"/>
    <w:rsid w:val="001E52F6"/>
    <w:rsid w:val="001E57F5"/>
    <w:rsid w:val="001E5A5D"/>
    <w:rsid w:val="001E5B94"/>
    <w:rsid w:val="001E5BA4"/>
    <w:rsid w:val="001E5BAA"/>
    <w:rsid w:val="001E5C5D"/>
    <w:rsid w:val="001E6057"/>
    <w:rsid w:val="001E682B"/>
    <w:rsid w:val="001E6876"/>
    <w:rsid w:val="001E6D2F"/>
    <w:rsid w:val="001E786E"/>
    <w:rsid w:val="001E7890"/>
    <w:rsid w:val="001E7E44"/>
    <w:rsid w:val="001E7F94"/>
    <w:rsid w:val="001E7F98"/>
    <w:rsid w:val="001F00A5"/>
    <w:rsid w:val="001F03F3"/>
    <w:rsid w:val="001F044E"/>
    <w:rsid w:val="001F09CB"/>
    <w:rsid w:val="001F0A18"/>
    <w:rsid w:val="001F0B05"/>
    <w:rsid w:val="001F0BD6"/>
    <w:rsid w:val="001F10DC"/>
    <w:rsid w:val="001F12FF"/>
    <w:rsid w:val="001F1345"/>
    <w:rsid w:val="001F1589"/>
    <w:rsid w:val="001F195B"/>
    <w:rsid w:val="001F1B2A"/>
    <w:rsid w:val="001F1DC1"/>
    <w:rsid w:val="001F1F46"/>
    <w:rsid w:val="001F2175"/>
    <w:rsid w:val="001F2178"/>
    <w:rsid w:val="001F2956"/>
    <w:rsid w:val="001F2AC5"/>
    <w:rsid w:val="001F2B21"/>
    <w:rsid w:val="001F31C1"/>
    <w:rsid w:val="001F31D6"/>
    <w:rsid w:val="001F32D5"/>
    <w:rsid w:val="001F3655"/>
    <w:rsid w:val="001F39B6"/>
    <w:rsid w:val="001F3A23"/>
    <w:rsid w:val="001F3D5E"/>
    <w:rsid w:val="001F3ECA"/>
    <w:rsid w:val="001F43AB"/>
    <w:rsid w:val="001F4488"/>
    <w:rsid w:val="001F44DA"/>
    <w:rsid w:val="001F4802"/>
    <w:rsid w:val="001F4A0F"/>
    <w:rsid w:val="001F4C1E"/>
    <w:rsid w:val="001F4DA5"/>
    <w:rsid w:val="001F4F84"/>
    <w:rsid w:val="001F4F8A"/>
    <w:rsid w:val="001F5132"/>
    <w:rsid w:val="001F53B6"/>
    <w:rsid w:val="001F5571"/>
    <w:rsid w:val="001F55B7"/>
    <w:rsid w:val="001F55BB"/>
    <w:rsid w:val="001F5826"/>
    <w:rsid w:val="001F5882"/>
    <w:rsid w:val="001F5C3C"/>
    <w:rsid w:val="001F5DDD"/>
    <w:rsid w:val="001F5EB7"/>
    <w:rsid w:val="001F6201"/>
    <w:rsid w:val="001F68EA"/>
    <w:rsid w:val="001F6969"/>
    <w:rsid w:val="001F6C5C"/>
    <w:rsid w:val="001F71A4"/>
    <w:rsid w:val="001F7486"/>
    <w:rsid w:val="001F7579"/>
    <w:rsid w:val="001F77C3"/>
    <w:rsid w:val="001F7842"/>
    <w:rsid w:val="001F7B19"/>
    <w:rsid w:val="001F7E2D"/>
    <w:rsid w:val="00200118"/>
    <w:rsid w:val="00200450"/>
    <w:rsid w:val="002007AD"/>
    <w:rsid w:val="002007C1"/>
    <w:rsid w:val="00200C5C"/>
    <w:rsid w:val="00200FC9"/>
    <w:rsid w:val="0020107C"/>
    <w:rsid w:val="00201594"/>
    <w:rsid w:val="00201729"/>
    <w:rsid w:val="002018D7"/>
    <w:rsid w:val="00201B9E"/>
    <w:rsid w:val="00201D7A"/>
    <w:rsid w:val="00201FCE"/>
    <w:rsid w:val="002021B0"/>
    <w:rsid w:val="00202206"/>
    <w:rsid w:val="00202243"/>
    <w:rsid w:val="002026FF"/>
    <w:rsid w:val="002028F2"/>
    <w:rsid w:val="00202A64"/>
    <w:rsid w:val="00203790"/>
    <w:rsid w:val="0020382A"/>
    <w:rsid w:val="0020384B"/>
    <w:rsid w:val="0020391A"/>
    <w:rsid w:val="00203D1D"/>
    <w:rsid w:val="00204298"/>
    <w:rsid w:val="00204497"/>
    <w:rsid w:val="00204803"/>
    <w:rsid w:val="00204AB4"/>
    <w:rsid w:val="00204C25"/>
    <w:rsid w:val="0020540C"/>
    <w:rsid w:val="0020542F"/>
    <w:rsid w:val="0020544B"/>
    <w:rsid w:val="002058CD"/>
    <w:rsid w:val="00205B54"/>
    <w:rsid w:val="00205BE6"/>
    <w:rsid w:val="002061F0"/>
    <w:rsid w:val="002064B5"/>
    <w:rsid w:val="002065C5"/>
    <w:rsid w:val="002066C2"/>
    <w:rsid w:val="00206F52"/>
    <w:rsid w:val="0020760D"/>
    <w:rsid w:val="00207B04"/>
    <w:rsid w:val="00207D50"/>
    <w:rsid w:val="00210344"/>
    <w:rsid w:val="0021108D"/>
    <w:rsid w:val="0021117D"/>
    <w:rsid w:val="00211984"/>
    <w:rsid w:val="00211BDC"/>
    <w:rsid w:val="00211CE5"/>
    <w:rsid w:val="00211DC9"/>
    <w:rsid w:val="00211DEB"/>
    <w:rsid w:val="0021219B"/>
    <w:rsid w:val="00212270"/>
    <w:rsid w:val="002125AB"/>
    <w:rsid w:val="00212B62"/>
    <w:rsid w:val="0021319D"/>
    <w:rsid w:val="00213281"/>
    <w:rsid w:val="0021357D"/>
    <w:rsid w:val="00213B23"/>
    <w:rsid w:val="0021467E"/>
    <w:rsid w:val="00214846"/>
    <w:rsid w:val="0021529D"/>
    <w:rsid w:val="002153F6"/>
    <w:rsid w:val="00215F62"/>
    <w:rsid w:val="0021608B"/>
    <w:rsid w:val="002169C6"/>
    <w:rsid w:val="00217DC9"/>
    <w:rsid w:val="00217F0A"/>
    <w:rsid w:val="00220076"/>
    <w:rsid w:val="00220450"/>
    <w:rsid w:val="002208C4"/>
    <w:rsid w:val="002208D4"/>
    <w:rsid w:val="00220AC3"/>
    <w:rsid w:val="00220E3D"/>
    <w:rsid w:val="00220F1F"/>
    <w:rsid w:val="00221501"/>
    <w:rsid w:val="0022151C"/>
    <w:rsid w:val="0022163C"/>
    <w:rsid w:val="00221909"/>
    <w:rsid w:val="00221BE0"/>
    <w:rsid w:val="00221C05"/>
    <w:rsid w:val="00221DC8"/>
    <w:rsid w:val="00221F66"/>
    <w:rsid w:val="0022203E"/>
    <w:rsid w:val="0022233E"/>
    <w:rsid w:val="00222489"/>
    <w:rsid w:val="00222499"/>
    <w:rsid w:val="00222696"/>
    <w:rsid w:val="00222D1F"/>
    <w:rsid w:val="00223067"/>
    <w:rsid w:val="00223537"/>
    <w:rsid w:val="002235AB"/>
    <w:rsid w:val="002236E3"/>
    <w:rsid w:val="00223F1F"/>
    <w:rsid w:val="00224100"/>
    <w:rsid w:val="002244AA"/>
    <w:rsid w:val="00224830"/>
    <w:rsid w:val="00224CBB"/>
    <w:rsid w:val="00224D5B"/>
    <w:rsid w:val="00224F8A"/>
    <w:rsid w:val="0022515A"/>
    <w:rsid w:val="002254E8"/>
    <w:rsid w:val="00225516"/>
    <w:rsid w:val="00225989"/>
    <w:rsid w:val="00225AD5"/>
    <w:rsid w:val="00225C36"/>
    <w:rsid w:val="002262FD"/>
    <w:rsid w:val="00226546"/>
    <w:rsid w:val="00226B78"/>
    <w:rsid w:val="00226E2A"/>
    <w:rsid w:val="00226EF1"/>
    <w:rsid w:val="00227B6E"/>
    <w:rsid w:val="002306C6"/>
    <w:rsid w:val="00230B2C"/>
    <w:rsid w:val="00230D9B"/>
    <w:rsid w:val="00230FCE"/>
    <w:rsid w:val="00231064"/>
    <w:rsid w:val="0023108D"/>
    <w:rsid w:val="00231872"/>
    <w:rsid w:val="00231A85"/>
    <w:rsid w:val="00231AA1"/>
    <w:rsid w:val="00231B2E"/>
    <w:rsid w:val="00232232"/>
    <w:rsid w:val="002327FA"/>
    <w:rsid w:val="00232856"/>
    <w:rsid w:val="0023286A"/>
    <w:rsid w:val="002328F4"/>
    <w:rsid w:val="00232DE7"/>
    <w:rsid w:val="00233267"/>
    <w:rsid w:val="00233464"/>
    <w:rsid w:val="0023351B"/>
    <w:rsid w:val="00233996"/>
    <w:rsid w:val="00233A5D"/>
    <w:rsid w:val="00233D10"/>
    <w:rsid w:val="00233DBB"/>
    <w:rsid w:val="00233E4D"/>
    <w:rsid w:val="002340DE"/>
    <w:rsid w:val="002345F4"/>
    <w:rsid w:val="00234C4F"/>
    <w:rsid w:val="00234DFC"/>
    <w:rsid w:val="00234E88"/>
    <w:rsid w:val="00235216"/>
    <w:rsid w:val="00235423"/>
    <w:rsid w:val="002356E7"/>
    <w:rsid w:val="00236241"/>
    <w:rsid w:val="002367DB"/>
    <w:rsid w:val="002368FC"/>
    <w:rsid w:val="00236AB0"/>
    <w:rsid w:val="00236F0B"/>
    <w:rsid w:val="00236FC1"/>
    <w:rsid w:val="0023702C"/>
    <w:rsid w:val="0023704E"/>
    <w:rsid w:val="00237BC7"/>
    <w:rsid w:val="00237DAC"/>
    <w:rsid w:val="002402B2"/>
    <w:rsid w:val="002402DC"/>
    <w:rsid w:val="0024073A"/>
    <w:rsid w:val="00240CF9"/>
    <w:rsid w:val="002411E3"/>
    <w:rsid w:val="002411F4"/>
    <w:rsid w:val="00241911"/>
    <w:rsid w:val="00241E77"/>
    <w:rsid w:val="002421E8"/>
    <w:rsid w:val="00242210"/>
    <w:rsid w:val="00242629"/>
    <w:rsid w:val="002430C8"/>
    <w:rsid w:val="002430C9"/>
    <w:rsid w:val="002437E8"/>
    <w:rsid w:val="00243826"/>
    <w:rsid w:val="00243AFC"/>
    <w:rsid w:val="00243D39"/>
    <w:rsid w:val="00243E53"/>
    <w:rsid w:val="00244029"/>
    <w:rsid w:val="002441E9"/>
    <w:rsid w:val="002449BC"/>
    <w:rsid w:val="00244BB5"/>
    <w:rsid w:val="00245003"/>
    <w:rsid w:val="00245005"/>
    <w:rsid w:val="0024508C"/>
    <w:rsid w:val="00245209"/>
    <w:rsid w:val="002453D2"/>
    <w:rsid w:val="00245510"/>
    <w:rsid w:val="00245877"/>
    <w:rsid w:val="00245B59"/>
    <w:rsid w:val="00245F50"/>
    <w:rsid w:val="0024653A"/>
    <w:rsid w:val="0024698E"/>
    <w:rsid w:val="002469F2"/>
    <w:rsid w:val="00246D13"/>
    <w:rsid w:val="0024730E"/>
    <w:rsid w:val="00247625"/>
    <w:rsid w:val="00247641"/>
    <w:rsid w:val="002479DB"/>
    <w:rsid w:val="00247E13"/>
    <w:rsid w:val="0025051D"/>
    <w:rsid w:val="00250B46"/>
    <w:rsid w:val="00250DAE"/>
    <w:rsid w:val="00250E15"/>
    <w:rsid w:val="00251157"/>
    <w:rsid w:val="00251368"/>
    <w:rsid w:val="00251715"/>
    <w:rsid w:val="00251C28"/>
    <w:rsid w:val="00251D5B"/>
    <w:rsid w:val="0025240E"/>
    <w:rsid w:val="0025247C"/>
    <w:rsid w:val="0025291E"/>
    <w:rsid w:val="0025331B"/>
    <w:rsid w:val="00253689"/>
    <w:rsid w:val="0025381A"/>
    <w:rsid w:val="002538C1"/>
    <w:rsid w:val="00254233"/>
    <w:rsid w:val="002542BF"/>
    <w:rsid w:val="0025439E"/>
    <w:rsid w:val="002544BC"/>
    <w:rsid w:val="00254C84"/>
    <w:rsid w:val="002551A2"/>
    <w:rsid w:val="0025522C"/>
    <w:rsid w:val="002553E3"/>
    <w:rsid w:val="00255665"/>
    <w:rsid w:val="00255915"/>
    <w:rsid w:val="0025595B"/>
    <w:rsid w:val="00255964"/>
    <w:rsid w:val="00255A4F"/>
    <w:rsid w:val="00255AB3"/>
    <w:rsid w:val="00255DA5"/>
    <w:rsid w:val="00255F75"/>
    <w:rsid w:val="00256081"/>
    <w:rsid w:val="00256145"/>
    <w:rsid w:val="00256395"/>
    <w:rsid w:val="00256612"/>
    <w:rsid w:val="00256846"/>
    <w:rsid w:val="00256929"/>
    <w:rsid w:val="00256BA1"/>
    <w:rsid w:val="00256F02"/>
    <w:rsid w:val="002577EC"/>
    <w:rsid w:val="002578DC"/>
    <w:rsid w:val="00257A92"/>
    <w:rsid w:val="00257AC2"/>
    <w:rsid w:val="00257B6A"/>
    <w:rsid w:val="00257FDC"/>
    <w:rsid w:val="00260050"/>
    <w:rsid w:val="002606BA"/>
    <w:rsid w:val="00260AC7"/>
    <w:rsid w:val="00260D55"/>
    <w:rsid w:val="00260E6F"/>
    <w:rsid w:val="00261017"/>
    <w:rsid w:val="00261071"/>
    <w:rsid w:val="002611AC"/>
    <w:rsid w:val="0026130E"/>
    <w:rsid w:val="00261360"/>
    <w:rsid w:val="0026150E"/>
    <w:rsid w:val="002616FF"/>
    <w:rsid w:val="00261866"/>
    <w:rsid w:val="00261D84"/>
    <w:rsid w:val="00261E1A"/>
    <w:rsid w:val="00261FF8"/>
    <w:rsid w:val="0026233E"/>
    <w:rsid w:val="002627AA"/>
    <w:rsid w:val="00262936"/>
    <w:rsid w:val="00262943"/>
    <w:rsid w:val="00262A6E"/>
    <w:rsid w:val="00262B56"/>
    <w:rsid w:val="00262E84"/>
    <w:rsid w:val="00263653"/>
    <w:rsid w:val="00263B8E"/>
    <w:rsid w:val="002642F5"/>
    <w:rsid w:val="002643CF"/>
    <w:rsid w:val="0026485A"/>
    <w:rsid w:val="002649C2"/>
    <w:rsid w:val="00264CEE"/>
    <w:rsid w:val="00264D1E"/>
    <w:rsid w:val="00265D90"/>
    <w:rsid w:val="00265F4F"/>
    <w:rsid w:val="002661E1"/>
    <w:rsid w:val="00266221"/>
    <w:rsid w:val="00266343"/>
    <w:rsid w:val="00266586"/>
    <w:rsid w:val="00266961"/>
    <w:rsid w:val="00266F4B"/>
    <w:rsid w:val="0026794D"/>
    <w:rsid w:val="0026796F"/>
    <w:rsid w:val="00267D0A"/>
    <w:rsid w:val="00270141"/>
    <w:rsid w:val="00270AB7"/>
    <w:rsid w:val="00271085"/>
    <w:rsid w:val="002714B6"/>
    <w:rsid w:val="00271BDF"/>
    <w:rsid w:val="00272100"/>
    <w:rsid w:val="002725C6"/>
    <w:rsid w:val="002728DA"/>
    <w:rsid w:val="00272DF2"/>
    <w:rsid w:val="00273343"/>
    <w:rsid w:val="0027335C"/>
    <w:rsid w:val="00273371"/>
    <w:rsid w:val="0027352D"/>
    <w:rsid w:val="002737FE"/>
    <w:rsid w:val="00273852"/>
    <w:rsid w:val="00273BD3"/>
    <w:rsid w:val="00273E55"/>
    <w:rsid w:val="00273EB7"/>
    <w:rsid w:val="00273ECA"/>
    <w:rsid w:val="00273F0F"/>
    <w:rsid w:val="00273F63"/>
    <w:rsid w:val="00273FED"/>
    <w:rsid w:val="00274248"/>
    <w:rsid w:val="0027434C"/>
    <w:rsid w:val="002743AE"/>
    <w:rsid w:val="002745B2"/>
    <w:rsid w:val="0027498A"/>
    <w:rsid w:val="002749C4"/>
    <w:rsid w:val="00274BC5"/>
    <w:rsid w:val="00274C27"/>
    <w:rsid w:val="00274C52"/>
    <w:rsid w:val="00274E1A"/>
    <w:rsid w:val="00275078"/>
    <w:rsid w:val="00275359"/>
    <w:rsid w:val="002758D9"/>
    <w:rsid w:val="00275A5A"/>
    <w:rsid w:val="00275AF9"/>
    <w:rsid w:val="00275C7F"/>
    <w:rsid w:val="00276115"/>
    <w:rsid w:val="002762CF"/>
    <w:rsid w:val="002765FE"/>
    <w:rsid w:val="002768FD"/>
    <w:rsid w:val="00276A19"/>
    <w:rsid w:val="00276A64"/>
    <w:rsid w:val="00276B00"/>
    <w:rsid w:val="00276B90"/>
    <w:rsid w:val="00276C6A"/>
    <w:rsid w:val="00276D85"/>
    <w:rsid w:val="00276FE8"/>
    <w:rsid w:val="00277930"/>
    <w:rsid w:val="00280073"/>
    <w:rsid w:val="00280621"/>
    <w:rsid w:val="0028066C"/>
    <w:rsid w:val="0028066D"/>
    <w:rsid w:val="0028088B"/>
    <w:rsid w:val="00280F15"/>
    <w:rsid w:val="00281462"/>
    <w:rsid w:val="00281965"/>
    <w:rsid w:val="0028260F"/>
    <w:rsid w:val="0028295F"/>
    <w:rsid w:val="00282C6B"/>
    <w:rsid w:val="002831E3"/>
    <w:rsid w:val="00283431"/>
    <w:rsid w:val="002837A4"/>
    <w:rsid w:val="002838E8"/>
    <w:rsid w:val="002839B7"/>
    <w:rsid w:val="00283ED9"/>
    <w:rsid w:val="00283FC6"/>
    <w:rsid w:val="0028434C"/>
    <w:rsid w:val="002848FE"/>
    <w:rsid w:val="00284D85"/>
    <w:rsid w:val="00284DB3"/>
    <w:rsid w:val="0028510E"/>
    <w:rsid w:val="00285FB6"/>
    <w:rsid w:val="00286489"/>
    <w:rsid w:val="00286BF8"/>
    <w:rsid w:val="00286E55"/>
    <w:rsid w:val="00287293"/>
    <w:rsid w:val="002874B8"/>
    <w:rsid w:val="00287B27"/>
    <w:rsid w:val="00287CCF"/>
    <w:rsid w:val="00287E22"/>
    <w:rsid w:val="002903E1"/>
    <w:rsid w:val="002904B6"/>
    <w:rsid w:val="00290556"/>
    <w:rsid w:val="00290627"/>
    <w:rsid w:val="002906A3"/>
    <w:rsid w:val="00290C15"/>
    <w:rsid w:val="00290E39"/>
    <w:rsid w:val="00291026"/>
    <w:rsid w:val="0029128D"/>
    <w:rsid w:val="002917B9"/>
    <w:rsid w:val="00291C4F"/>
    <w:rsid w:val="00291C7E"/>
    <w:rsid w:val="00291ED4"/>
    <w:rsid w:val="002921AC"/>
    <w:rsid w:val="002924F1"/>
    <w:rsid w:val="00292627"/>
    <w:rsid w:val="002927A0"/>
    <w:rsid w:val="0029280A"/>
    <w:rsid w:val="002929EF"/>
    <w:rsid w:val="00292D2A"/>
    <w:rsid w:val="0029390A"/>
    <w:rsid w:val="00293B82"/>
    <w:rsid w:val="00294175"/>
    <w:rsid w:val="002943B6"/>
    <w:rsid w:val="00294450"/>
    <w:rsid w:val="00294A5B"/>
    <w:rsid w:val="00294C1E"/>
    <w:rsid w:val="00295281"/>
    <w:rsid w:val="00295682"/>
    <w:rsid w:val="002958FA"/>
    <w:rsid w:val="002959E5"/>
    <w:rsid w:val="00295BF2"/>
    <w:rsid w:val="00295D77"/>
    <w:rsid w:val="00295FB8"/>
    <w:rsid w:val="00296328"/>
    <w:rsid w:val="00296544"/>
    <w:rsid w:val="002965D4"/>
    <w:rsid w:val="002965DC"/>
    <w:rsid w:val="00296969"/>
    <w:rsid w:val="002969AB"/>
    <w:rsid w:val="00296C25"/>
    <w:rsid w:val="00296DEA"/>
    <w:rsid w:val="00296E03"/>
    <w:rsid w:val="00296F0F"/>
    <w:rsid w:val="00296FE9"/>
    <w:rsid w:val="002970D0"/>
    <w:rsid w:val="002973F4"/>
    <w:rsid w:val="002978D6"/>
    <w:rsid w:val="00297A13"/>
    <w:rsid w:val="00297BD9"/>
    <w:rsid w:val="00297D86"/>
    <w:rsid w:val="00297DA4"/>
    <w:rsid w:val="002A00DF"/>
    <w:rsid w:val="002A0535"/>
    <w:rsid w:val="002A07C2"/>
    <w:rsid w:val="002A07C6"/>
    <w:rsid w:val="002A0CE5"/>
    <w:rsid w:val="002A0FC8"/>
    <w:rsid w:val="002A123B"/>
    <w:rsid w:val="002A12E5"/>
    <w:rsid w:val="002A149B"/>
    <w:rsid w:val="002A14FD"/>
    <w:rsid w:val="002A157A"/>
    <w:rsid w:val="002A18C6"/>
    <w:rsid w:val="002A1B2B"/>
    <w:rsid w:val="002A1F33"/>
    <w:rsid w:val="002A2163"/>
    <w:rsid w:val="002A21E8"/>
    <w:rsid w:val="002A35EE"/>
    <w:rsid w:val="002A39D8"/>
    <w:rsid w:val="002A3BD2"/>
    <w:rsid w:val="002A3E6B"/>
    <w:rsid w:val="002A3E7F"/>
    <w:rsid w:val="002A41D9"/>
    <w:rsid w:val="002A41F2"/>
    <w:rsid w:val="002A4786"/>
    <w:rsid w:val="002A4859"/>
    <w:rsid w:val="002A4869"/>
    <w:rsid w:val="002A4A54"/>
    <w:rsid w:val="002A4D17"/>
    <w:rsid w:val="002A4E0A"/>
    <w:rsid w:val="002A4EF4"/>
    <w:rsid w:val="002A4FC0"/>
    <w:rsid w:val="002A53C6"/>
    <w:rsid w:val="002A583D"/>
    <w:rsid w:val="002A584E"/>
    <w:rsid w:val="002A5863"/>
    <w:rsid w:val="002A5BEC"/>
    <w:rsid w:val="002A5C6B"/>
    <w:rsid w:val="002A5D65"/>
    <w:rsid w:val="002A5F02"/>
    <w:rsid w:val="002A5F6E"/>
    <w:rsid w:val="002A6361"/>
    <w:rsid w:val="002A640E"/>
    <w:rsid w:val="002A699D"/>
    <w:rsid w:val="002A6B25"/>
    <w:rsid w:val="002A6E21"/>
    <w:rsid w:val="002A709D"/>
    <w:rsid w:val="002A7197"/>
    <w:rsid w:val="002A74E4"/>
    <w:rsid w:val="002A78F7"/>
    <w:rsid w:val="002A7C01"/>
    <w:rsid w:val="002A7E69"/>
    <w:rsid w:val="002A7F23"/>
    <w:rsid w:val="002B06FB"/>
    <w:rsid w:val="002B0FDF"/>
    <w:rsid w:val="002B12A9"/>
    <w:rsid w:val="002B1448"/>
    <w:rsid w:val="002B16FC"/>
    <w:rsid w:val="002B19F2"/>
    <w:rsid w:val="002B1B1F"/>
    <w:rsid w:val="002B24E2"/>
    <w:rsid w:val="002B2761"/>
    <w:rsid w:val="002B27DF"/>
    <w:rsid w:val="002B32A3"/>
    <w:rsid w:val="002B36B6"/>
    <w:rsid w:val="002B3C5B"/>
    <w:rsid w:val="002B40DA"/>
    <w:rsid w:val="002B4227"/>
    <w:rsid w:val="002B445B"/>
    <w:rsid w:val="002B4499"/>
    <w:rsid w:val="002B4675"/>
    <w:rsid w:val="002B46EE"/>
    <w:rsid w:val="002B47DD"/>
    <w:rsid w:val="002B48E0"/>
    <w:rsid w:val="002B4B56"/>
    <w:rsid w:val="002B4ED0"/>
    <w:rsid w:val="002B51CE"/>
    <w:rsid w:val="002B5388"/>
    <w:rsid w:val="002B56D0"/>
    <w:rsid w:val="002B580C"/>
    <w:rsid w:val="002B59CA"/>
    <w:rsid w:val="002B5D6F"/>
    <w:rsid w:val="002B5E60"/>
    <w:rsid w:val="002B6075"/>
    <w:rsid w:val="002B623B"/>
    <w:rsid w:val="002B63CF"/>
    <w:rsid w:val="002B6766"/>
    <w:rsid w:val="002B6C02"/>
    <w:rsid w:val="002B6CCF"/>
    <w:rsid w:val="002B6EA7"/>
    <w:rsid w:val="002B7352"/>
    <w:rsid w:val="002B756A"/>
    <w:rsid w:val="002B769F"/>
    <w:rsid w:val="002B77AA"/>
    <w:rsid w:val="002B7F35"/>
    <w:rsid w:val="002C0539"/>
    <w:rsid w:val="002C06E3"/>
    <w:rsid w:val="002C07D5"/>
    <w:rsid w:val="002C09CC"/>
    <w:rsid w:val="002C0C7C"/>
    <w:rsid w:val="002C0DE8"/>
    <w:rsid w:val="002C0E01"/>
    <w:rsid w:val="002C12C7"/>
    <w:rsid w:val="002C12E7"/>
    <w:rsid w:val="002C1469"/>
    <w:rsid w:val="002C1718"/>
    <w:rsid w:val="002C18F1"/>
    <w:rsid w:val="002C1CBC"/>
    <w:rsid w:val="002C227B"/>
    <w:rsid w:val="002C22F1"/>
    <w:rsid w:val="002C28AC"/>
    <w:rsid w:val="002C2B6E"/>
    <w:rsid w:val="002C2C04"/>
    <w:rsid w:val="002C3314"/>
    <w:rsid w:val="002C3348"/>
    <w:rsid w:val="002C369F"/>
    <w:rsid w:val="002C3839"/>
    <w:rsid w:val="002C3DEB"/>
    <w:rsid w:val="002C44ED"/>
    <w:rsid w:val="002C46E3"/>
    <w:rsid w:val="002C4A52"/>
    <w:rsid w:val="002C4DAB"/>
    <w:rsid w:val="002C56E2"/>
    <w:rsid w:val="002C5827"/>
    <w:rsid w:val="002C5C09"/>
    <w:rsid w:val="002C5D07"/>
    <w:rsid w:val="002C6166"/>
    <w:rsid w:val="002C61A9"/>
    <w:rsid w:val="002C625E"/>
    <w:rsid w:val="002C651D"/>
    <w:rsid w:val="002C6AE2"/>
    <w:rsid w:val="002C6B76"/>
    <w:rsid w:val="002C72D6"/>
    <w:rsid w:val="002C777B"/>
    <w:rsid w:val="002C7A01"/>
    <w:rsid w:val="002C7A75"/>
    <w:rsid w:val="002C7A94"/>
    <w:rsid w:val="002C7B2C"/>
    <w:rsid w:val="002C7EF8"/>
    <w:rsid w:val="002D019E"/>
    <w:rsid w:val="002D0598"/>
    <w:rsid w:val="002D0A1F"/>
    <w:rsid w:val="002D0E9C"/>
    <w:rsid w:val="002D10C1"/>
    <w:rsid w:val="002D12D9"/>
    <w:rsid w:val="002D14D0"/>
    <w:rsid w:val="002D153E"/>
    <w:rsid w:val="002D16EE"/>
    <w:rsid w:val="002D1841"/>
    <w:rsid w:val="002D1859"/>
    <w:rsid w:val="002D1A62"/>
    <w:rsid w:val="002D1A6E"/>
    <w:rsid w:val="002D1AB6"/>
    <w:rsid w:val="002D1B6D"/>
    <w:rsid w:val="002D1D7B"/>
    <w:rsid w:val="002D207F"/>
    <w:rsid w:val="002D20FB"/>
    <w:rsid w:val="002D2364"/>
    <w:rsid w:val="002D2D62"/>
    <w:rsid w:val="002D36EE"/>
    <w:rsid w:val="002D3D31"/>
    <w:rsid w:val="002D4275"/>
    <w:rsid w:val="002D43F7"/>
    <w:rsid w:val="002D47C4"/>
    <w:rsid w:val="002D4B96"/>
    <w:rsid w:val="002D4C8F"/>
    <w:rsid w:val="002D4FD7"/>
    <w:rsid w:val="002D5108"/>
    <w:rsid w:val="002D5223"/>
    <w:rsid w:val="002D5319"/>
    <w:rsid w:val="002D54B5"/>
    <w:rsid w:val="002D5B73"/>
    <w:rsid w:val="002D60D6"/>
    <w:rsid w:val="002D61A8"/>
    <w:rsid w:val="002D61AA"/>
    <w:rsid w:val="002D6336"/>
    <w:rsid w:val="002D636A"/>
    <w:rsid w:val="002D6478"/>
    <w:rsid w:val="002D6716"/>
    <w:rsid w:val="002D67AF"/>
    <w:rsid w:val="002D6DB0"/>
    <w:rsid w:val="002D6F70"/>
    <w:rsid w:val="002D7AB8"/>
    <w:rsid w:val="002D7B93"/>
    <w:rsid w:val="002D7E60"/>
    <w:rsid w:val="002E030E"/>
    <w:rsid w:val="002E04E9"/>
    <w:rsid w:val="002E0C19"/>
    <w:rsid w:val="002E0FF0"/>
    <w:rsid w:val="002E10F9"/>
    <w:rsid w:val="002E178C"/>
    <w:rsid w:val="002E1A84"/>
    <w:rsid w:val="002E1BB8"/>
    <w:rsid w:val="002E2353"/>
    <w:rsid w:val="002E272A"/>
    <w:rsid w:val="002E29D6"/>
    <w:rsid w:val="002E2C76"/>
    <w:rsid w:val="002E2C89"/>
    <w:rsid w:val="002E2E67"/>
    <w:rsid w:val="002E31C5"/>
    <w:rsid w:val="002E323A"/>
    <w:rsid w:val="002E334D"/>
    <w:rsid w:val="002E35AB"/>
    <w:rsid w:val="002E3D74"/>
    <w:rsid w:val="002E3FF8"/>
    <w:rsid w:val="002E4181"/>
    <w:rsid w:val="002E432A"/>
    <w:rsid w:val="002E454C"/>
    <w:rsid w:val="002E49EF"/>
    <w:rsid w:val="002E4DD8"/>
    <w:rsid w:val="002E5550"/>
    <w:rsid w:val="002E5B48"/>
    <w:rsid w:val="002E5FFB"/>
    <w:rsid w:val="002E68BE"/>
    <w:rsid w:val="002E6B6D"/>
    <w:rsid w:val="002E6DE4"/>
    <w:rsid w:val="002E6EC3"/>
    <w:rsid w:val="002E6FF1"/>
    <w:rsid w:val="002E7198"/>
    <w:rsid w:val="002E71A1"/>
    <w:rsid w:val="002E72C3"/>
    <w:rsid w:val="002E72FB"/>
    <w:rsid w:val="002E7300"/>
    <w:rsid w:val="002E74BC"/>
    <w:rsid w:val="002E7852"/>
    <w:rsid w:val="002E7A9B"/>
    <w:rsid w:val="002E7C2D"/>
    <w:rsid w:val="002E7CA6"/>
    <w:rsid w:val="002E7CCB"/>
    <w:rsid w:val="002E7D98"/>
    <w:rsid w:val="002E7E05"/>
    <w:rsid w:val="002E7EB3"/>
    <w:rsid w:val="002E7ED2"/>
    <w:rsid w:val="002F021A"/>
    <w:rsid w:val="002F05FD"/>
    <w:rsid w:val="002F081D"/>
    <w:rsid w:val="002F082E"/>
    <w:rsid w:val="002F0C53"/>
    <w:rsid w:val="002F0CC1"/>
    <w:rsid w:val="002F0FCF"/>
    <w:rsid w:val="002F1080"/>
    <w:rsid w:val="002F10C7"/>
    <w:rsid w:val="002F1203"/>
    <w:rsid w:val="002F1259"/>
    <w:rsid w:val="002F147E"/>
    <w:rsid w:val="002F1669"/>
    <w:rsid w:val="002F16BC"/>
    <w:rsid w:val="002F18E7"/>
    <w:rsid w:val="002F2075"/>
    <w:rsid w:val="002F20F5"/>
    <w:rsid w:val="002F2526"/>
    <w:rsid w:val="002F260D"/>
    <w:rsid w:val="002F27CD"/>
    <w:rsid w:val="002F29D1"/>
    <w:rsid w:val="002F34F6"/>
    <w:rsid w:val="002F3BCC"/>
    <w:rsid w:val="002F3D8A"/>
    <w:rsid w:val="002F3E06"/>
    <w:rsid w:val="002F3E32"/>
    <w:rsid w:val="002F41CD"/>
    <w:rsid w:val="002F46FA"/>
    <w:rsid w:val="002F480D"/>
    <w:rsid w:val="002F4843"/>
    <w:rsid w:val="002F4875"/>
    <w:rsid w:val="002F4C20"/>
    <w:rsid w:val="002F4C26"/>
    <w:rsid w:val="002F4D02"/>
    <w:rsid w:val="002F5024"/>
    <w:rsid w:val="002F521E"/>
    <w:rsid w:val="002F594C"/>
    <w:rsid w:val="002F5E64"/>
    <w:rsid w:val="002F603D"/>
    <w:rsid w:val="002F60DB"/>
    <w:rsid w:val="002F630C"/>
    <w:rsid w:val="002F6958"/>
    <w:rsid w:val="002F6C99"/>
    <w:rsid w:val="002F6D17"/>
    <w:rsid w:val="002F7282"/>
    <w:rsid w:val="002F72B1"/>
    <w:rsid w:val="002F7455"/>
    <w:rsid w:val="002F760F"/>
    <w:rsid w:val="002F7733"/>
    <w:rsid w:val="002F779D"/>
    <w:rsid w:val="002F7984"/>
    <w:rsid w:val="002F7ED0"/>
    <w:rsid w:val="003001C1"/>
    <w:rsid w:val="00300355"/>
    <w:rsid w:val="00300645"/>
    <w:rsid w:val="003007C2"/>
    <w:rsid w:val="003008DE"/>
    <w:rsid w:val="00300A9B"/>
    <w:rsid w:val="00301091"/>
    <w:rsid w:val="003010A6"/>
    <w:rsid w:val="00301169"/>
    <w:rsid w:val="0030151B"/>
    <w:rsid w:val="003016FB"/>
    <w:rsid w:val="00301E78"/>
    <w:rsid w:val="00302100"/>
    <w:rsid w:val="003024B1"/>
    <w:rsid w:val="0030271B"/>
    <w:rsid w:val="00302742"/>
    <w:rsid w:val="00302879"/>
    <w:rsid w:val="00302A6A"/>
    <w:rsid w:val="00302D1C"/>
    <w:rsid w:val="00302E9C"/>
    <w:rsid w:val="00302F18"/>
    <w:rsid w:val="0030385B"/>
    <w:rsid w:val="00303A8C"/>
    <w:rsid w:val="003040AE"/>
    <w:rsid w:val="00304716"/>
    <w:rsid w:val="003048F8"/>
    <w:rsid w:val="00304CB4"/>
    <w:rsid w:val="00304DE6"/>
    <w:rsid w:val="00305113"/>
    <w:rsid w:val="00305E6F"/>
    <w:rsid w:val="00306023"/>
    <w:rsid w:val="0030665B"/>
    <w:rsid w:val="00306680"/>
    <w:rsid w:val="00306B83"/>
    <w:rsid w:val="00306C76"/>
    <w:rsid w:val="00306CEF"/>
    <w:rsid w:val="00307058"/>
    <w:rsid w:val="003078F2"/>
    <w:rsid w:val="00307B59"/>
    <w:rsid w:val="00307EC9"/>
    <w:rsid w:val="00310046"/>
    <w:rsid w:val="0031048F"/>
    <w:rsid w:val="003105F1"/>
    <w:rsid w:val="00310621"/>
    <w:rsid w:val="00310647"/>
    <w:rsid w:val="00310D96"/>
    <w:rsid w:val="00310EA4"/>
    <w:rsid w:val="00310F96"/>
    <w:rsid w:val="00311409"/>
    <w:rsid w:val="00311432"/>
    <w:rsid w:val="0031152D"/>
    <w:rsid w:val="00311BC9"/>
    <w:rsid w:val="003125DF"/>
    <w:rsid w:val="003129DD"/>
    <w:rsid w:val="00312B81"/>
    <w:rsid w:val="00312F3F"/>
    <w:rsid w:val="00312FE0"/>
    <w:rsid w:val="003130C1"/>
    <w:rsid w:val="00313635"/>
    <w:rsid w:val="0031372A"/>
    <w:rsid w:val="00313ADB"/>
    <w:rsid w:val="00313BFB"/>
    <w:rsid w:val="00313F01"/>
    <w:rsid w:val="003144AF"/>
    <w:rsid w:val="003144FA"/>
    <w:rsid w:val="003146F1"/>
    <w:rsid w:val="00314B74"/>
    <w:rsid w:val="00314D91"/>
    <w:rsid w:val="00314DA2"/>
    <w:rsid w:val="003150BE"/>
    <w:rsid w:val="003153EB"/>
    <w:rsid w:val="003154B4"/>
    <w:rsid w:val="003155DA"/>
    <w:rsid w:val="00315961"/>
    <w:rsid w:val="003163BC"/>
    <w:rsid w:val="00316F96"/>
    <w:rsid w:val="0031702D"/>
    <w:rsid w:val="003173BB"/>
    <w:rsid w:val="00317431"/>
    <w:rsid w:val="00317725"/>
    <w:rsid w:val="0031781E"/>
    <w:rsid w:val="00317A2D"/>
    <w:rsid w:val="00317DFF"/>
    <w:rsid w:val="00317F0B"/>
    <w:rsid w:val="00317F17"/>
    <w:rsid w:val="0032000C"/>
    <w:rsid w:val="0032010A"/>
    <w:rsid w:val="0032052C"/>
    <w:rsid w:val="00320695"/>
    <w:rsid w:val="00320865"/>
    <w:rsid w:val="003208CA"/>
    <w:rsid w:val="003208DA"/>
    <w:rsid w:val="0032095F"/>
    <w:rsid w:val="00320BB5"/>
    <w:rsid w:val="00320D6F"/>
    <w:rsid w:val="003210D5"/>
    <w:rsid w:val="0032120B"/>
    <w:rsid w:val="0032161B"/>
    <w:rsid w:val="00321ACD"/>
    <w:rsid w:val="00321CD6"/>
    <w:rsid w:val="0032207C"/>
    <w:rsid w:val="00322838"/>
    <w:rsid w:val="00322EC8"/>
    <w:rsid w:val="00323045"/>
    <w:rsid w:val="003235DF"/>
    <w:rsid w:val="003235F0"/>
    <w:rsid w:val="00323A14"/>
    <w:rsid w:val="00324367"/>
    <w:rsid w:val="00324C1C"/>
    <w:rsid w:val="003251DD"/>
    <w:rsid w:val="003256F3"/>
    <w:rsid w:val="003257FB"/>
    <w:rsid w:val="00325DE4"/>
    <w:rsid w:val="0032631D"/>
    <w:rsid w:val="00326614"/>
    <w:rsid w:val="00326696"/>
    <w:rsid w:val="00326F23"/>
    <w:rsid w:val="00326FCF"/>
    <w:rsid w:val="00327EAB"/>
    <w:rsid w:val="003301E2"/>
    <w:rsid w:val="00330797"/>
    <w:rsid w:val="00330843"/>
    <w:rsid w:val="003309BD"/>
    <w:rsid w:val="00330C92"/>
    <w:rsid w:val="00330FE8"/>
    <w:rsid w:val="003311A8"/>
    <w:rsid w:val="003313B8"/>
    <w:rsid w:val="00331483"/>
    <w:rsid w:val="00331778"/>
    <w:rsid w:val="00331BE4"/>
    <w:rsid w:val="00331D13"/>
    <w:rsid w:val="00331D4D"/>
    <w:rsid w:val="00331DE6"/>
    <w:rsid w:val="00331EA1"/>
    <w:rsid w:val="00331F6E"/>
    <w:rsid w:val="0033264B"/>
    <w:rsid w:val="0033265E"/>
    <w:rsid w:val="0033275F"/>
    <w:rsid w:val="003327AC"/>
    <w:rsid w:val="00332894"/>
    <w:rsid w:val="00332E51"/>
    <w:rsid w:val="003334B4"/>
    <w:rsid w:val="0033353A"/>
    <w:rsid w:val="003337DD"/>
    <w:rsid w:val="00333837"/>
    <w:rsid w:val="00333A96"/>
    <w:rsid w:val="00333A9C"/>
    <w:rsid w:val="00333CC4"/>
    <w:rsid w:val="00334199"/>
    <w:rsid w:val="00334266"/>
    <w:rsid w:val="003343BD"/>
    <w:rsid w:val="0033471F"/>
    <w:rsid w:val="003347EF"/>
    <w:rsid w:val="00334989"/>
    <w:rsid w:val="003349D5"/>
    <w:rsid w:val="00334C78"/>
    <w:rsid w:val="00334DFA"/>
    <w:rsid w:val="00334F62"/>
    <w:rsid w:val="00335443"/>
    <w:rsid w:val="003355E8"/>
    <w:rsid w:val="0033588C"/>
    <w:rsid w:val="00335E0F"/>
    <w:rsid w:val="00336276"/>
    <w:rsid w:val="003363FF"/>
    <w:rsid w:val="0033689D"/>
    <w:rsid w:val="00337535"/>
    <w:rsid w:val="003379A7"/>
    <w:rsid w:val="00337A8D"/>
    <w:rsid w:val="00337B67"/>
    <w:rsid w:val="00337BDB"/>
    <w:rsid w:val="00337DD7"/>
    <w:rsid w:val="00337E4A"/>
    <w:rsid w:val="00340045"/>
    <w:rsid w:val="0034005E"/>
    <w:rsid w:val="003402A7"/>
    <w:rsid w:val="00340A2B"/>
    <w:rsid w:val="00340F20"/>
    <w:rsid w:val="0034162C"/>
    <w:rsid w:val="00341A9B"/>
    <w:rsid w:val="00341AEB"/>
    <w:rsid w:val="00341C09"/>
    <w:rsid w:val="00342628"/>
    <w:rsid w:val="003429F3"/>
    <w:rsid w:val="00342B31"/>
    <w:rsid w:val="00342B8E"/>
    <w:rsid w:val="00342C32"/>
    <w:rsid w:val="00342D38"/>
    <w:rsid w:val="0034327A"/>
    <w:rsid w:val="00343336"/>
    <w:rsid w:val="0034356F"/>
    <w:rsid w:val="0034395D"/>
    <w:rsid w:val="00343CD0"/>
    <w:rsid w:val="00344639"/>
    <w:rsid w:val="00344AE5"/>
    <w:rsid w:val="00345410"/>
    <w:rsid w:val="0034566A"/>
    <w:rsid w:val="00345A45"/>
    <w:rsid w:val="00345AA4"/>
    <w:rsid w:val="00345CB2"/>
    <w:rsid w:val="00345F43"/>
    <w:rsid w:val="00346624"/>
    <w:rsid w:val="003467CB"/>
    <w:rsid w:val="00346AC9"/>
    <w:rsid w:val="00346B93"/>
    <w:rsid w:val="00346CD6"/>
    <w:rsid w:val="00346DC3"/>
    <w:rsid w:val="00346E3A"/>
    <w:rsid w:val="00346E53"/>
    <w:rsid w:val="0034702D"/>
    <w:rsid w:val="0034703E"/>
    <w:rsid w:val="003471A1"/>
    <w:rsid w:val="0034770C"/>
    <w:rsid w:val="00347B0C"/>
    <w:rsid w:val="00347C45"/>
    <w:rsid w:val="0035048F"/>
    <w:rsid w:val="003504EE"/>
    <w:rsid w:val="003505AE"/>
    <w:rsid w:val="0035066A"/>
    <w:rsid w:val="00350B3F"/>
    <w:rsid w:val="00350D13"/>
    <w:rsid w:val="003513E0"/>
    <w:rsid w:val="003515FE"/>
    <w:rsid w:val="003516E6"/>
    <w:rsid w:val="00351850"/>
    <w:rsid w:val="00351D6F"/>
    <w:rsid w:val="00351F52"/>
    <w:rsid w:val="00351FDA"/>
    <w:rsid w:val="00352154"/>
    <w:rsid w:val="003525C1"/>
    <w:rsid w:val="00352604"/>
    <w:rsid w:val="00352CD1"/>
    <w:rsid w:val="003531D9"/>
    <w:rsid w:val="003531F7"/>
    <w:rsid w:val="00353676"/>
    <w:rsid w:val="00353826"/>
    <w:rsid w:val="003538FE"/>
    <w:rsid w:val="003539AA"/>
    <w:rsid w:val="0035461E"/>
    <w:rsid w:val="00354959"/>
    <w:rsid w:val="00354B2A"/>
    <w:rsid w:val="0035514B"/>
    <w:rsid w:val="003551E5"/>
    <w:rsid w:val="003554E5"/>
    <w:rsid w:val="0035562D"/>
    <w:rsid w:val="0035573A"/>
    <w:rsid w:val="00355C3E"/>
    <w:rsid w:val="0035604A"/>
    <w:rsid w:val="0035610E"/>
    <w:rsid w:val="00356349"/>
    <w:rsid w:val="00356407"/>
    <w:rsid w:val="003565A7"/>
    <w:rsid w:val="0035661A"/>
    <w:rsid w:val="00356A67"/>
    <w:rsid w:val="00356C50"/>
    <w:rsid w:val="00356C97"/>
    <w:rsid w:val="00356FD5"/>
    <w:rsid w:val="00357760"/>
    <w:rsid w:val="0035779B"/>
    <w:rsid w:val="00357BEB"/>
    <w:rsid w:val="00357CC0"/>
    <w:rsid w:val="00357E95"/>
    <w:rsid w:val="00357FA2"/>
    <w:rsid w:val="003600A5"/>
    <w:rsid w:val="0036052E"/>
    <w:rsid w:val="00361011"/>
    <w:rsid w:val="00361247"/>
    <w:rsid w:val="003612C2"/>
    <w:rsid w:val="00361AC8"/>
    <w:rsid w:val="00361B13"/>
    <w:rsid w:val="00361BC9"/>
    <w:rsid w:val="00361D49"/>
    <w:rsid w:val="00362088"/>
    <w:rsid w:val="003628CD"/>
    <w:rsid w:val="003629B3"/>
    <w:rsid w:val="00362BCF"/>
    <w:rsid w:val="00362E59"/>
    <w:rsid w:val="00362EAB"/>
    <w:rsid w:val="00362F58"/>
    <w:rsid w:val="00363206"/>
    <w:rsid w:val="00363274"/>
    <w:rsid w:val="00363358"/>
    <w:rsid w:val="0036365E"/>
    <w:rsid w:val="003638E0"/>
    <w:rsid w:val="00363BF2"/>
    <w:rsid w:val="00363C94"/>
    <w:rsid w:val="00363D01"/>
    <w:rsid w:val="00363DF7"/>
    <w:rsid w:val="00363F3D"/>
    <w:rsid w:val="0036429A"/>
    <w:rsid w:val="003646B7"/>
    <w:rsid w:val="0036499B"/>
    <w:rsid w:val="00364C11"/>
    <w:rsid w:val="00364E2F"/>
    <w:rsid w:val="00365014"/>
    <w:rsid w:val="0036540A"/>
    <w:rsid w:val="0036568C"/>
    <w:rsid w:val="00365AA3"/>
    <w:rsid w:val="00365AFB"/>
    <w:rsid w:val="00365D1A"/>
    <w:rsid w:val="003662D9"/>
    <w:rsid w:val="00366332"/>
    <w:rsid w:val="00366387"/>
    <w:rsid w:val="00366578"/>
    <w:rsid w:val="0036675B"/>
    <w:rsid w:val="00366B13"/>
    <w:rsid w:val="003676C9"/>
    <w:rsid w:val="00367872"/>
    <w:rsid w:val="00370124"/>
    <w:rsid w:val="0037048E"/>
    <w:rsid w:val="003704E6"/>
    <w:rsid w:val="003706AE"/>
    <w:rsid w:val="00370906"/>
    <w:rsid w:val="0037094E"/>
    <w:rsid w:val="00370C30"/>
    <w:rsid w:val="0037171B"/>
    <w:rsid w:val="00371921"/>
    <w:rsid w:val="00372023"/>
    <w:rsid w:val="003721DF"/>
    <w:rsid w:val="0037254F"/>
    <w:rsid w:val="00372738"/>
    <w:rsid w:val="00372A6E"/>
    <w:rsid w:val="00373E52"/>
    <w:rsid w:val="00373F56"/>
    <w:rsid w:val="003743CC"/>
    <w:rsid w:val="00374442"/>
    <w:rsid w:val="00374C09"/>
    <w:rsid w:val="00374CF2"/>
    <w:rsid w:val="003760C4"/>
    <w:rsid w:val="00376288"/>
    <w:rsid w:val="00376395"/>
    <w:rsid w:val="003764DB"/>
    <w:rsid w:val="00376767"/>
    <w:rsid w:val="00376900"/>
    <w:rsid w:val="003769F5"/>
    <w:rsid w:val="00376A9F"/>
    <w:rsid w:val="00376DA9"/>
    <w:rsid w:val="00377297"/>
    <w:rsid w:val="00377772"/>
    <w:rsid w:val="00377958"/>
    <w:rsid w:val="00377DA2"/>
    <w:rsid w:val="00377EDF"/>
    <w:rsid w:val="00377F8B"/>
    <w:rsid w:val="0038066B"/>
    <w:rsid w:val="003809F0"/>
    <w:rsid w:val="003810DB"/>
    <w:rsid w:val="00381CC1"/>
    <w:rsid w:val="00381E71"/>
    <w:rsid w:val="003823C5"/>
    <w:rsid w:val="00382519"/>
    <w:rsid w:val="00382642"/>
    <w:rsid w:val="00382C33"/>
    <w:rsid w:val="00382D31"/>
    <w:rsid w:val="00382F50"/>
    <w:rsid w:val="00382F5E"/>
    <w:rsid w:val="003831E9"/>
    <w:rsid w:val="003834CC"/>
    <w:rsid w:val="003835FA"/>
    <w:rsid w:val="003836EE"/>
    <w:rsid w:val="0038387A"/>
    <w:rsid w:val="00383C0B"/>
    <w:rsid w:val="00383F86"/>
    <w:rsid w:val="003844E8"/>
    <w:rsid w:val="00384AD7"/>
    <w:rsid w:val="00384DFC"/>
    <w:rsid w:val="00385140"/>
    <w:rsid w:val="003851B5"/>
    <w:rsid w:val="00385287"/>
    <w:rsid w:val="0038569E"/>
    <w:rsid w:val="003856FB"/>
    <w:rsid w:val="003857EF"/>
    <w:rsid w:val="00385AFA"/>
    <w:rsid w:val="00385BD6"/>
    <w:rsid w:val="0038691E"/>
    <w:rsid w:val="00386D21"/>
    <w:rsid w:val="00387048"/>
    <w:rsid w:val="00387074"/>
    <w:rsid w:val="00387282"/>
    <w:rsid w:val="0038758C"/>
    <w:rsid w:val="00387EFD"/>
    <w:rsid w:val="00390407"/>
    <w:rsid w:val="00390457"/>
    <w:rsid w:val="00390A80"/>
    <w:rsid w:val="00390BBC"/>
    <w:rsid w:val="00390C14"/>
    <w:rsid w:val="00391B49"/>
    <w:rsid w:val="00391DEC"/>
    <w:rsid w:val="00391F5A"/>
    <w:rsid w:val="00392BC0"/>
    <w:rsid w:val="0039304D"/>
    <w:rsid w:val="00393372"/>
    <w:rsid w:val="00393591"/>
    <w:rsid w:val="00393868"/>
    <w:rsid w:val="003942C9"/>
    <w:rsid w:val="00394335"/>
    <w:rsid w:val="003946E5"/>
    <w:rsid w:val="003947AC"/>
    <w:rsid w:val="00394F48"/>
    <w:rsid w:val="00395227"/>
    <w:rsid w:val="003952E4"/>
    <w:rsid w:val="00395478"/>
    <w:rsid w:val="00395693"/>
    <w:rsid w:val="0039580C"/>
    <w:rsid w:val="00395900"/>
    <w:rsid w:val="00395AD9"/>
    <w:rsid w:val="00395C43"/>
    <w:rsid w:val="00395C5B"/>
    <w:rsid w:val="00395F31"/>
    <w:rsid w:val="003961EF"/>
    <w:rsid w:val="00396357"/>
    <w:rsid w:val="0039669A"/>
    <w:rsid w:val="00396AFB"/>
    <w:rsid w:val="00396E48"/>
    <w:rsid w:val="00397207"/>
    <w:rsid w:val="003A021B"/>
    <w:rsid w:val="003A05F1"/>
    <w:rsid w:val="003A0A1B"/>
    <w:rsid w:val="003A0AEF"/>
    <w:rsid w:val="003A0B82"/>
    <w:rsid w:val="003A0BAB"/>
    <w:rsid w:val="003A0C1B"/>
    <w:rsid w:val="003A1192"/>
    <w:rsid w:val="003A1464"/>
    <w:rsid w:val="003A1860"/>
    <w:rsid w:val="003A1979"/>
    <w:rsid w:val="003A2459"/>
    <w:rsid w:val="003A261E"/>
    <w:rsid w:val="003A295B"/>
    <w:rsid w:val="003A35B6"/>
    <w:rsid w:val="003A3C67"/>
    <w:rsid w:val="003A3C9F"/>
    <w:rsid w:val="003A3CC1"/>
    <w:rsid w:val="003A3F5E"/>
    <w:rsid w:val="003A40B2"/>
    <w:rsid w:val="003A4288"/>
    <w:rsid w:val="003A430C"/>
    <w:rsid w:val="003A4403"/>
    <w:rsid w:val="003A470A"/>
    <w:rsid w:val="003A47FD"/>
    <w:rsid w:val="003A48F3"/>
    <w:rsid w:val="003A4CC0"/>
    <w:rsid w:val="003A4FB2"/>
    <w:rsid w:val="003A5179"/>
    <w:rsid w:val="003A5BA5"/>
    <w:rsid w:val="003A5C28"/>
    <w:rsid w:val="003A698E"/>
    <w:rsid w:val="003A6993"/>
    <w:rsid w:val="003A6E5B"/>
    <w:rsid w:val="003A7140"/>
    <w:rsid w:val="003A71D8"/>
    <w:rsid w:val="003A723B"/>
    <w:rsid w:val="003A7355"/>
    <w:rsid w:val="003A742C"/>
    <w:rsid w:val="003A7469"/>
    <w:rsid w:val="003A7918"/>
    <w:rsid w:val="003A79B8"/>
    <w:rsid w:val="003A7CD4"/>
    <w:rsid w:val="003B01CF"/>
    <w:rsid w:val="003B04C7"/>
    <w:rsid w:val="003B051A"/>
    <w:rsid w:val="003B0B23"/>
    <w:rsid w:val="003B0BE1"/>
    <w:rsid w:val="003B0D2A"/>
    <w:rsid w:val="003B0ED4"/>
    <w:rsid w:val="003B1131"/>
    <w:rsid w:val="003B12A9"/>
    <w:rsid w:val="003B12F0"/>
    <w:rsid w:val="003B140D"/>
    <w:rsid w:val="003B176D"/>
    <w:rsid w:val="003B1966"/>
    <w:rsid w:val="003B1DB5"/>
    <w:rsid w:val="003B2170"/>
    <w:rsid w:val="003B24C1"/>
    <w:rsid w:val="003B2C5C"/>
    <w:rsid w:val="003B2F36"/>
    <w:rsid w:val="003B321B"/>
    <w:rsid w:val="003B32EF"/>
    <w:rsid w:val="003B36F3"/>
    <w:rsid w:val="003B375C"/>
    <w:rsid w:val="003B3996"/>
    <w:rsid w:val="003B3B0B"/>
    <w:rsid w:val="003B3D18"/>
    <w:rsid w:val="003B3D75"/>
    <w:rsid w:val="003B43AB"/>
    <w:rsid w:val="003B43FF"/>
    <w:rsid w:val="003B46EB"/>
    <w:rsid w:val="003B471F"/>
    <w:rsid w:val="003B4A5F"/>
    <w:rsid w:val="003B4AC9"/>
    <w:rsid w:val="003B4BC9"/>
    <w:rsid w:val="003B4E6A"/>
    <w:rsid w:val="003B5013"/>
    <w:rsid w:val="003B513E"/>
    <w:rsid w:val="003B51E4"/>
    <w:rsid w:val="003B54C5"/>
    <w:rsid w:val="003B567D"/>
    <w:rsid w:val="003B5798"/>
    <w:rsid w:val="003B59BB"/>
    <w:rsid w:val="003B5C46"/>
    <w:rsid w:val="003B5F05"/>
    <w:rsid w:val="003B602C"/>
    <w:rsid w:val="003B6316"/>
    <w:rsid w:val="003B66CE"/>
    <w:rsid w:val="003B6FC4"/>
    <w:rsid w:val="003B726E"/>
    <w:rsid w:val="003B7414"/>
    <w:rsid w:val="003B77D8"/>
    <w:rsid w:val="003B78AD"/>
    <w:rsid w:val="003B7F24"/>
    <w:rsid w:val="003B7FA7"/>
    <w:rsid w:val="003C01A1"/>
    <w:rsid w:val="003C022A"/>
    <w:rsid w:val="003C0A32"/>
    <w:rsid w:val="003C0FD0"/>
    <w:rsid w:val="003C1233"/>
    <w:rsid w:val="003C14A1"/>
    <w:rsid w:val="003C15D0"/>
    <w:rsid w:val="003C1916"/>
    <w:rsid w:val="003C2078"/>
    <w:rsid w:val="003C2A99"/>
    <w:rsid w:val="003C2D51"/>
    <w:rsid w:val="003C2E86"/>
    <w:rsid w:val="003C2F16"/>
    <w:rsid w:val="003C30BB"/>
    <w:rsid w:val="003C317D"/>
    <w:rsid w:val="003C31AB"/>
    <w:rsid w:val="003C3620"/>
    <w:rsid w:val="003C4575"/>
    <w:rsid w:val="003C47FA"/>
    <w:rsid w:val="003C4A5C"/>
    <w:rsid w:val="003C4D19"/>
    <w:rsid w:val="003C4D67"/>
    <w:rsid w:val="003C4DFD"/>
    <w:rsid w:val="003C514D"/>
    <w:rsid w:val="003C525A"/>
    <w:rsid w:val="003C539D"/>
    <w:rsid w:val="003C561C"/>
    <w:rsid w:val="003C58D9"/>
    <w:rsid w:val="003C5EB3"/>
    <w:rsid w:val="003C640E"/>
    <w:rsid w:val="003C654A"/>
    <w:rsid w:val="003C6708"/>
    <w:rsid w:val="003C6AA1"/>
    <w:rsid w:val="003C6ED9"/>
    <w:rsid w:val="003C714C"/>
    <w:rsid w:val="003C799E"/>
    <w:rsid w:val="003C7B00"/>
    <w:rsid w:val="003C7F93"/>
    <w:rsid w:val="003D021E"/>
    <w:rsid w:val="003D0552"/>
    <w:rsid w:val="003D0AD2"/>
    <w:rsid w:val="003D0E83"/>
    <w:rsid w:val="003D0E85"/>
    <w:rsid w:val="003D0EB2"/>
    <w:rsid w:val="003D0F14"/>
    <w:rsid w:val="003D0F4C"/>
    <w:rsid w:val="003D1276"/>
    <w:rsid w:val="003D1371"/>
    <w:rsid w:val="003D1440"/>
    <w:rsid w:val="003D18B7"/>
    <w:rsid w:val="003D1904"/>
    <w:rsid w:val="003D19B3"/>
    <w:rsid w:val="003D1CF8"/>
    <w:rsid w:val="003D1D84"/>
    <w:rsid w:val="003D2241"/>
    <w:rsid w:val="003D2355"/>
    <w:rsid w:val="003D262C"/>
    <w:rsid w:val="003D2BEF"/>
    <w:rsid w:val="003D2F5E"/>
    <w:rsid w:val="003D2F65"/>
    <w:rsid w:val="003D3569"/>
    <w:rsid w:val="003D35E0"/>
    <w:rsid w:val="003D3B13"/>
    <w:rsid w:val="003D4216"/>
    <w:rsid w:val="003D487A"/>
    <w:rsid w:val="003D492B"/>
    <w:rsid w:val="003D4A11"/>
    <w:rsid w:val="003D4DCA"/>
    <w:rsid w:val="003D508D"/>
    <w:rsid w:val="003D5408"/>
    <w:rsid w:val="003D6322"/>
    <w:rsid w:val="003D6890"/>
    <w:rsid w:val="003D68B7"/>
    <w:rsid w:val="003D69E3"/>
    <w:rsid w:val="003D6B17"/>
    <w:rsid w:val="003D6BF9"/>
    <w:rsid w:val="003D734F"/>
    <w:rsid w:val="003D746F"/>
    <w:rsid w:val="003D776F"/>
    <w:rsid w:val="003D793A"/>
    <w:rsid w:val="003D7A11"/>
    <w:rsid w:val="003D7A7E"/>
    <w:rsid w:val="003E009C"/>
    <w:rsid w:val="003E03D7"/>
    <w:rsid w:val="003E0555"/>
    <w:rsid w:val="003E0562"/>
    <w:rsid w:val="003E065D"/>
    <w:rsid w:val="003E0667"/>
    <w:rsid w:val="003E08F4"/>
    <w:rsid w:val="003E0B10"/>
    <w:rsid w:val="003E0CD3"/>
    <w:rsid w:val="003E0FF9"/>
    <w:rsid w:val="003E195B"/>
    <w:rsid w:val="003E1CD8"/>
    <w:rsid w:val="003E1D89"/>
    <w:rsid w:val="003E1FCD"/>
    <w:rsid w:val="003E20F4"/>
    <w:rsid w:val="003E233C"/>
    <w:rsid w:val="003E236F"/>
    <w:rsid w:val="003E24FC"/>
    <w:rsid w:val="003E26C4"/>
    <w:rsid w:val="003E276E"/>
    <w:rsid w:val="003E2979"/>
    <w:rsid w:val="003E29D1"/>
    <w:rsid w:val="003E2D6E"/>
    <w:rsid w:val="003E2D90"/>
    <w:rsid w:val="003E2F6E"/>
    <w:rsid w:val="003E3098"/>
    <w:rsid w:val="003E322B"/>
    <w:rsid w:val="003E3601"/>
    <w:rsid w:val="003E3611"/>
    <w:rsid w:val="003E3C1B"/>
    <w:rsid w:val="003E3F2F"/>
    <w:rsid w:val="003E40FB"/>
    <w:rsid w:val="003E4460"/>
    <w:rsid w:val="003E46A8"/>
    <w:rsid w:val="003E47AC"/>
    <w:rsid w:val="003E4D16"/>
    <w:rsid w:val="003E4D90"/>
    <w:rsid w:val="003E4D95"/>
    <w:rsid w:val="003E54C2"/>
    <w:rsid w:val="003E554C"/>
    <w:rsid w:val="003E56CF"/>
    <w:rsid w:val="003E586B"/>
    <w:rsid w:val="003E5CD1"/>
    <w:rsid w:val="003E5D98"/>
    <w:rsid w:val="003E5E11"/>
    <w:rsid w:val="003E61D1"/>
    <w:rsid w:val="003E62B4"/>
    <w:rsid w:val="003E682B"/>
    <w:rsid w:val="003E69EE"/>
    <w:rsid w:val="003E6CAF"/>
    <w:rsid w:val="003E6F88"/>
    <w:rsid w:val="003E727F"/>
    <w:rsid w:val="003E766A"/>
    <w:rsid w:val="003E7872"/>
    <w:rsid w:val="003E789B"/>
    <w:rsid w:val="003E7E82"/>
    <w:rsid w:val="003E7F9F"/>
    <w:rsid w:val="003F01FD"/>
    <w:rsid w:val="003F0530"/>
    <w:rsid w:val="003F090E"/>
    <w:rsid w:val="003F0A5C"/>
    <w:rsid w:val="003F0B7F"/>
    <w:rsid w:val="003F10A7"/>
    <w:rsid w:val="003F10F7"/>
    <w:rsid w:val="003F114C"/>
    <w:rsid w:val="003F1328"/>
    <w:rsid w:val="003F1376"/>
    <w:rsid w:val="003F15B6"/>
    <w:rsid w:val="003F174D"/>
    <w:rsid w:val="003F1A0C"/>
    <w:rsid w:val="003F1D19"/>
    <w:rsid w:val="003F23E6"/>
    <w:rsid w:val="003F2698"/>
    <w:rsid w:val="003F26BC"/>
    <w:rsid w:val="003F2CFE"/>
    <w:rsid w:val="003F2F78"/>
    <w:rsid w:val="003F3290"/>
    <w:rsid w:val="003F3618"/>
    <w:rsid w:val="003F36A0"/>
    <w:rsid w:val="003F384B"/>
    <w:rsid w:val="003F387C"/>
    <w:rsid w:val="003F39DC"/>
    <w:rsid w:val="003F3DF4"/>
    <w:rsid w:val="003F3E27"/>
    <w:rsid w:val="003F3FCD"/>
    <w:rsid w:val="003F45CA"/>
    <w:rsid w:val="003F4613"/>
    <w:rsid w:val="003F489D"/>
    <w:rsid w:val="003F4E3F"/>
    <w:rsid w:val="003F50A8"/>
    <w:rsid w:val="003F50EC"/>
    <w:rsid w:val="003F5308"/>
    <w:rsid w:val="003F5868"/>
    <w:rsid w:val="003F5917"/>
    <w:rsid w:val="003F5957"/>
    <w:rsid w:val="003F5966"/>
    <w:rsid w:val="003F5D0C"/>
    <w:rsid w:val="003F5E3C"/>
    <w:rsid w:val="003F60F5"/>
    <w:rsid w:val="003F6EEE"/>
    <w:rsid w:val="003F70AD"/>
    <w:rsid w:val="003F786D"/>
    <w:rsid w:val="003F7878"/>
    <w:rsid w:val="003F7B32"/>
    <w:rsid w:val="003F7BF0"/>
    <w:rsid w:val="004001FC"/>
    <w:rsid w:val="00400715"/>
    <w:rsid w:val="00400A76"/>
    <w:rsid w:val="00400B01"/>
    <w:rsid w:val="00400B50"/>
    <w:rsid w:val="00400D39"/>
    <w:rsid w:val="00400D5B"/>
    <w:rsid w:val="00400F88"/>
    <w:rsid w:val="00401586"/>
    <w:rsid w:val="004019CC"/>
    <w:rsid w:val="00402655"/>
    <w:rsid w:val="00402729"/>
    <w:rsid w:val="004029B9"/>
    <w:rsid w:val="00402B5C"/>
    <w:rsid w:val="00402CBB"/>
    <w:rsid w:val="00402F50"/>
    <w:rsid w:val="00402F61"/>
    <w:rsid w:val="0040317E"/>
    <w:rsid w:val="00403266"/>
    <w:rsid w:val="004037E0"/>
    <w:rsid w:val="00403AA7"/>
    <w:rsid w:val="00403FC9"/>
    <w:rsid w:val="0040424D"/>
    <w:rsid w:val="004043CA"/>
    <w:rsid w:val="004045A6"/>
    <w:rsid w:val="0040471E"/>
    <w:rsid w:val="00404847"/>
    <w:rsid w:val="00405088"/>
    <w:rsid w:val="00405190"/>
    <w:rsid w:val="004051E5"/>
    <w:rsid w:val="004051E9"/>
    <w:rsid w:val="004053BF"/>
    <w:rsid w:val="004054B2"/>
    <w:rsid w:val="004055EA"/>
    <w:rsid w:val="0040563C"/>
    <w:rsid w:val="004065FC"/>
    <w:rsid w:val="00406E8F"/>
    <w:rsid w:val="004070FF"/>
    <w:rsid w:val="004079C8"/>
    <w:rsid w:val="00407A7B"/>
    <w:rsid w:val="00407BA2"/>
    <w:rsid w:val="00410099"/>
    <w:rsid w:val="00410142"/>
    <w:rsid w:val="00410205"/>
    <w:rsid w:val="00410442"/>
    <w:rsid w:val="00410861"/>
    <w:rsid w:val="00410954"/>
    <w:rsid w:val="00410C70"/>
    <w:rsid w:val="00411948"/>
    <w:rsid w:val="00411B23"/>
    <w:rsid w:val="00411C39"/>
    <w:rsid w:val="00411F69"/>
    <w:rsid w:val="0041235C"/>
    <w:rsid w:val="0041249C"/>
    <w:rsid w:val="004124B5"/>
    <w:rsid w:val="00412526"/>
    <w:rsid w:val="004128F3"/>
    <w:rsid w:val="00412EE1"/>
    <w:rsid w:val="00412FA1"/>
    <w:rsid w:val="00413045"/>
    <w:rsid w:val="00413372"/>
    <w:rsid w:val="004133B7"/>
    <w:rsid w:val="004134CD"/>
    <w:rsid w:val="00413608"/>
    <w:rsid w:val="004137F1"/>
    <w:rsid w:val="004138B2"/>
    <w:rsid w:val="00413B7A"/>
    <w:rsid w:val="004141CD"/>
    <w:rsid w:val="00414486"/>
    <w:rsid w:val="0041467B"/>
    <w:rsid w:val="004148A6"/>
    <w:rsid w:val="004152EE"/>
    <w:rsid w:val="004154DC"/>
    <w:rsid w:val="004156E2"/>
    <w:rsid w:val="004159F2"/>
    <w:rsid w:val="00415A02"/>
    <w:rsid w:val="00416108"/>
    <w:rsid w:val="004161EC"/>
    <w:rsid w:val="00416265"/>
    <w:rsid w:val="00416267"/>
    <w:rsid w:val="004164BF"/>
    <w:rsid w:val="00416655"/>
    <w:rsid w:val="0041683A"/>
    <w:rsid w:val="00416A66"/>
    <w:rsid w:val="00416D12"/>
    <w:rsid w:val="00416D2E"/>
    <w:rsid w:val="00416D5D"/>
    <w:rsid w:val="00416E87"/>
    <w:rsid w:val="00416FC1"/>
    <w:rsid w:val="0041716E"/>
    <w:rsid w:val="0041782A"/>
    <w:rsid w:val="00417B98"/>
    <w:rsid w:val="0042020F"/>
    <w:rsid w:val="00420B07"/>
    <w:rsid w:val="00420BA5"/>
    <w:rsid w:val="00420E91"/>
    <w:rsid w:val="00420F7F"/>
    <w:rsid w:val="004218C5"/>
    <w:rsid w:val="00421F19"/>
    <w:rsid w:val="004221CF"/>
    <w:rsid w:val="00422201"/>
    <w:rsid w:val="00422381"/>
    <w:rsid w:val="004229DB"/>
    <w:rsid w:val="00422DA6"/>
    <w:rsid w:val="00423124"/>
    <w:rsid w:val="00423253"/>
    <w:rsid w:val="00423397"/>
    <w:rsid w:val="00423AB1"/>
    <w:rsid w:val="00423C7A"/>
    <w:rsid w:val="0042400E"/>
    <w:rsid w:val="004246C0"/>
    <w:rsid w:val="00424923"/>
    <w:rsid w:val="004249D0"/>
    <w:rsid w:val="004249E7"/>
    <w:rsid w:val="00424C1F"/>
    <w:rsid w:val="0042502F"/>
    <w:rsid w:val="00425342"/>
    <w:rsid w:val="0042560D"/>
    <w:rsid w:val="00425756"/>
    <w:rsid w:val="004258CC"/>
    <w:rsid w:val="00425A10"/>
    <w:rsid w:val="00425BBB"/>
    <w:rsid w:val="00425CF8"/>
    <w:rsid w:val="004260AF"/>
    <w:rsid w:val="00426283"/>
    <w:rsid w:val="004264DB"/>
    <w:rsid w:val="00426D72"/>
    <w:rsid w:val="004273DF"/>
    <w:rsid w:val="004277AC"/>
    <w:rsid w:val="0042796A"/>
    <w:rsid w:val="00427D8D"/>
    <w:rsid w:val="004301A6"/>
    <w:rsid w:val="00430277"/>
    <w:rsid w:val="00430425"/>
    <w:rsid w:val="0043058B"/>
    <w:rsid w:val="004309CE"/>
    <w:rsid w:val="00430AE6"/>
    <w:rsid w:val="00430F89"/>
    <w:rsid w:val="00430FB2"/>
    <w:rsid w:val="00431480"/>
    <w:rsid w:val="004314EC"/>
    <w:rsid w:val="0043158A"/>
    <w:rsid w:val="0043191D"/>
    <w:rsid w:val="00431F43"/>
    <w:rsid w:val="004322DC"/>
    <w:rsid w:val="00432702"/>
    <w:rsid w:val="00432DA5"/>
    <w:rsid w:val="00432E45"/>
    <w:rsid w:val="004332D2"/>
    <w:rsid w:val="0043337C"/>
    <w:rsid w:val="004334A6"/>
    <w:rsid w:val="004337AF"/>
    <w:rsid w:val="00433854"/>
    <w:rsid w:val="004338EE"/>
    <w:rsid w:val="00433F4F"/>
    <w:rsid w:val="00434275"/>
    <w:rsid w:val="0043462D"/>
    <w:rsid w:val="00434A7F"/>
    <w:rsid w:val="00434AE2"/>
    <w:rsid w:val="00434B43"/>
    <w:rsid w:val="00434E63"/>
    <w:rsid w:val="00435595"/>
    <w:rsid w:val="004358AF"/>
    <w:rsid w:val="00435AAF"/>
    <w:rsid w:val="00435DED"/>
    <w:rsid w:val="00435FEF"/>
    <w:rsid w:val="0043632F"/>
    <w:rsid w:val="00436980"/>
    <w:rsid w:val="00436A93"/>
    <w:rsid w:val="00437233"/>
    <w:rsid w:val="004377A4"/>
    <w:rsid w:val="004378C9"/>
    <w:rsid w:val="00437D3D"/>
    <w:rsid w:val="004403EF"/>
    <w:rsid w:val="0044044D"/>
    <w:rsid w:val="00440B89"/>
    <w:rsid w:val="00440D81"/>
    <w:rsid w:val="00440FDA"/>
    <w:rsid w:val="00441C6A"/>
    <w:rsid w:val="00441F69"/>
    <w:rsid w:val="0044224C"/>
    <w:rsid w:val="00442692"/>
    <w:rsid w:val="00442CE9"/>
    <w:rsid w:val="00442D88"/>
    <w:rsid w:val="00442ECF"/>
    <w:rsid w:val="00442F7B"/>
    <w:rsid w:val="00442F84"/>
    <w:rsid w:val="0044313F"/>
    <w:rsid w:val="00443690"/>
    <w:rsid w:val="004436C1"/>
    <w:rsid w:val="004437B2"/>
    <w:rsid w:val="00443873"/>
    <w:rsid w:val="004438E9"/>
    <w:rsid w:val="00444388"/>
    <w:rsid w:val="004444E3"/>
    <w:rsid w:val="00444884"/>
    <w:rsid w:val="00444AC4"/>
    <w:rsid w:val="00444AF3"/>
    <w:rsid w:val="00444ECB"/>
    <w:rsid w:val="00445815"/>
    <w:rsid w:val="004458CA"/>
    <w:rsid w:val="00445D2D"/>
    <w:rsid w:val="00445DB6"/>
    <w:rsid w:val="00445F3D"/>
    <w:rsid w:val="00446036"/>
    <w:rsid w:val="0044607B"/>
    <w:rsid w:val="00446260"/>
    <w:rsid w:val="00446680"/>
    <w:rsid w:val="00446775"/>
    <w:rsid w:val="00446A51"/>
    <w:rsid w:val="00446BE4"/>
    <w:rsid w:val="0044757A"/>
    <w:rsid w:val="00447680"/>
    <w:rsid w:val="00447697"/>
    <w:rsid w:val="004479B5"/>
    <w:rsid w:val="00447DF8"/>
    <w:rsid w:val="00447E81"/>
    <w:rsid w:val="0045001A"/>
    <w:rsid w:val="0045016F"/>
    <w:rsid w:val="0045030F"/>
    <w:rsid w:val="00450332"/>
    <w:rsid w:val="00450A22"/>
    <w:rsid w:val="00450D34"/>
    <w:rsid w:val="00450E86"/>
    <w:rsid w:val="00450EF0"/>
    <w:rsid w:val="0045127C"/>
    <w:rsid w:val="00451653"/>
    <w:rsid w:val="004518F2"/>
    <w:rsid w:val="0045194E"/>
    <w:rsid w:val="004519DC"/>
    <w:rsid w:val="00451C05"/>
    <w:rsid w:val="00451C60"/>
    <w:rsid w:val="00451D82"/>
    <w:rsid w:val="00452048"/>
    <w:rsid w:val="00452619"/>
    <w:rsid w:val="00452F3C"/>
    <w:rsid w:val="004532A4"/>
    <w:rsid w:val="0045382C"/>
    <w:rsid w:val="004539F9"/>
    <w:rsid w:val="00453A98"/>
    <w:rsid w:val="00453F9B"/>
    <w:rsid w:val="004541EA"/>
    <w:rsid w:val="0045436E"/>
    <w:rsid w:val="004545A9"/>
    <w:rsid w:val="004549C3"/>
    <w:rsid w:val="00454CB8"/>
    <w:rsid w:val="004550DA"/>
    <w:rsid w:val="00455937"/>
    <w:rsid w:val="00455CF2"/>
    <w:rsid w:val="00456153"/>
    <w:rsid w:val="0045665A"/>
    <w:rsid w:val="00456769"/>
    <w:rsid w:val="0045687F"/>
    <w:rsid w:val="004568D3"/>
    <w:rsid w:val="00456B25"/>
    <w:rsid w:val="004572D0"/>
    <w:rsid w:val="004573A2"/>
    <w:rsid w:val="00457B02"/>
    <w:rsid w:val="00457BDC"/>
    <w:rsid w:val="00457C24"/>
    <w:rsid w:val="00457CE2"/>
    <w:rsid w:val="00460769"/>
    <w:rsid w:val="004609F1"/>
    <w:rsid w:val="00460BC4"/>
    <w:rsid w:val="00460DBE"/>
    <w:rsid w:val="00460DE7"/>
    <w:rsid w:val="004614ED"/>
    <w:rsid w:val="00461695"/>
    <w:rsid w:val="0046174B"/>
    <w:rsid w:val="0046178C"/>
    <w:rsid w:val="004617B7"/>
    <w:rsid w:val="004617D0"/>
    <w:rsid w:val="00461918"/>
    <w:rsid w:val="00461955"/>
    <w:rsid w:val="004619F4"/>
    <w:rsid w:val="00462065"/>
    <w:rsid w:val="004620E6"/>
    <w:rsid w:val="0046217F"/>
    <w:rsid w:val="0046226B"/>
    <w:rsid w:val="00462A08"/>
    <w:rsid w:val="00462C23"/>
    <w:rsid w:val="00462CE9"/>
    <w:rsid w:val="00462D30"/>
    <w:rsid w:val="00462E8E"/>
    <w:rsid w:val="0046366A"/>
    <w:rsid w:val="0046368F"/>
    <w:rsid w:val="00463D35"/>
    <w:rsid w:val="004645BC"/>
    <w:rsid w:val="004647C4"/>
    <w:rsid w:val="00464B48"/>
    <w:rsid w:val="00464BC3"/>
    <w:rsid w:val="00464D6E"/>
    <w:rsid w:val="00464DBE"/>
    <w:rsid w:val="00465148"/>
    <w:rsid w:val="004653D3"/>
    <w:rsid w:val="00465482"/>
    <w:rsid w:val="004658BC"/>
    <w:rsid w:val="00465FC3"/>
    <w:rsid w:val="00466B44"/>
    <w:rsid w:val="00466C15"/>
    <w:rsid w:val="00466EBC"/>
    <w:rsid w:val="00467051"/>
    <w:rsid w:val="00467087"/>
    <w:rsid w:val="004671F1"/>
    <w:rsid w:val="004674AC"/>
    <w:rsid w:val="004675BC"/>
    <w:rsid w:val="004676F8"/>
    <w:rsid w:val="004677FA"/>
    <w:rsid w:val="0046799A"/>
    <w:rsid w:val="00467ABE"/>
    <w:rsid w:val="00467B30"/>
    <w:rsid w:val="00467C89"/>
    <w:rsid w:val="00470061"/>
    <w:rsid w:val="004702FE"/>
    <w:rsid w:val="0047060A"/>
    <w:rsid w:val="004708EB"/>
    <w:rsid w:val="00471149"/>
    <w:rsid w:val="00471175"/>
    <w:rsid w:val="00471A11"/>
    <w:rsid w:val="00471ACA"/>
    <w:rsid w:val="00471C94"/>
    <w:rsid w:val="00471F79"/>
    <w:rsid w:val="00472217"/>
    <w:rsid w:val="00472662"/>
    <w:rsid w:val="00472958"/>
    <w:rsid w:val="00472EC7"/>
    <w:rsid w:val="00473112"/>
    <w:rsid w:val="004734D0"/>
    <w:rsid w:val="004735C5"/>
    <w:rsid w:val="0047372C"/>
    <w:rsid w:val="00473B34"/>
    <w:rsid w:val="00473E19"/>
    <w:rsid w:val="00474068"/>
    <w:rsid w:val="00474274"/>
    <w:rsid w:val="004750A2"/>
    <w:rsid w:val="00475199"/>
    <w:rsid w:val="00475845"/>
    <w:rsid w:val="0047599A"/>
    <w:rsid w:val="00475A0C"/>
    <w:rsid w:val="00475FFE"/>
    <w:rsid w:val="004765DC"/>
    <w:rsid w:val="00476A87"/>
    <w:rsid w:val="0047703A"/>
    <w:rsid w:val="004770A6"/>
    <w:rsid w:val="00477260"/>
    <w:rsid w:val="0047732F"/>
    <w:rsid w:val="0047750C"/>
    <w:rsid w:val="004775A1"/>
    <w:rsid w:val="0047775A"/>
    <w:rsid w:val="00477A46"/>
    <w:rsid w:val="00477B2B"/>
    <w:rsid w:val="00477C16"/>
    <w:rsid w:val="00477EA6"/>
    <w:rsid w:val="00480159"/>
    <w:rsid w:val="00480A2D"/>
    <w:rsid w:val="00480D64"/>
    <w:rsid w:val="0048113E"/>
    <w:rsid w:val="00481C0B"/>
    <w:rsid w:val="00481D59"/>
    <w:rsid w:val="0048206F"/>
    <w:rsid w:val="0048250A"/>
    <w:rsid w:val="00482776"/>
    <w:rsid w:val="00482845"/>
    <w:rsid w:val="00482A04"/>
    <w:rsid w:val="00482B0A"/>
    <w:rsid w:val="00482E75"/>
    <w:rsid w:val="00482FBF"/>
    <w:rsid w:val="00483021"/>
    <w:rsid w:val="00483308"/>
    <w:rsid w:val="004835F1"/>
    <w:rsid w:val="004837AD"/>
    <w:rsid w:val="004839FD"/>
    <w:rsid w:val="004841C2"/>
    <w:rsid w:val="00484337"/>
    <w:rsid w:val="0048449E"/>
    <w:rsid w:val="00484925"/>
    <w:rsid w:val="00484A5F"/>
    <w:rsid w:val="00484CA5"/>
    <w:rsid w:val="00484F8E"/>
    <w:rsid w:val="00485211"/>
    <w:rsid w:val="004855D0"/>
    <w:rsid w:val="00485D5B"/>
    <w:rsid w:val="004860BF"/>
    <w:rsid w:val="00486940"/>
    <w:rsid w:val="00486B1C"/>
    <w:rsid w:val="0048769A"/>
    <w:rsid w:val="004877B1"/>
    <w:rsid w:val="00487935"/>
    <w:rsid w:val="0048797F"/>
    <w:rsid w:val="00487CFA"/>
    <w:rsid w:val="0049012C"/>
    <w:rsid w:val="0049018D"/>
    <w:rsid w:val="00490389"/>
    <w:rsid w:val="004903BB"/>
    <w:rsid w:val="00490480"/>
    <w:rsid w:val="0049059E"/>
    <w:rsid w:val="0049065C"/>
    <w:rsid w:val="0049065E"/>
    <w:rsid w:val="00490757"/>
    <w:rsid w:val="0049076B"/>
    <w:rsid w:val="00490E62"/>
    <w:rsid w:val="00491577"/>
    <w:rsid w:val="00491785"/>
    <w:rsid w:val="004918DB"/>
    <w:rsid w:val="00491DFF"/>
    <w:rsid w:val="004922E0"/>
    <w:rsid w:val="00492327"/>
    <w:rsid w:val="004923C2"/>
    <w:rsid w:val="0049244F"/>
    <w:rsid w:val="00492AEB"/>
    <w:rsid w:val="00492FC3"/>
    <w:rsid w:val="00493F2F"/>
    <w:rsid w:val="004940AF"/>
    <w:rsid w:val="0049449E"/>
    <w:rsid w:val="00494630"/>
    <w:rsid w:val="0049468B"/>
    <w:rsid w:val="00494974"/>
    <w:rsid w:val="00494B54"/>
    <w:rsid w:val="00494BFE"/>
    <w:rsid w:val="00494F33"/>
    <w:rsid w:val="00495068"/>
    <w:rsid w:val="0049521D"/>
    <w:rsid w:val="0049537A"/>
    <w:rsid w:val="0049550C"/>
    <w:rsid w:val="00495611"/>
    <w:rsid w:val="00495B95"/>
    <w:rsid w:val="00495FAB"/>
    <w:rsid w:val="00496457"/>
    <w:rsid w:val="004970B6"/>
    <w:rsid w:val="00497349"/>
    <w:rsid w:val="004974AC"/>
    <w:rsid w:val="004974B3"/>
    <w:rsid w:val="00497586"/>
    <w:rsid w:val="004976AF"/>
    <w:rsid w:val="004976DE"/>
    <w:rsid w:val="00497948"/>
    <w:rsid w:val="00497D1D"/>
    <w:rsid w:val="00497F64"/>
    <w:rsid w:val="004A0201"/>
    <w:rsid w:val="004A0383"/>
    <w:rsid w:val="004A1021"/>
    <w:rsid w:val="004A102F"/>
    <w:rsid w:val="004A137A"/>
    <w:rsid w:val="004A15D4"/>
    <w:rsid w:val="004A1D0D"/>
    <w:rsid w:val="004A25C3"/>
    <w:rsid w:val="004A2884"/>
    <w:rsid w:val="004A28FD"/>
    <w:rsid w:val="004A2D9F"/>
    <w:rsid w:val="004A2DF6"/>
    <w:rsid w:val="004A2FED"/>
    <w:rsid w:val="004A3788"/>
    <w:rsid w:val="004A37AD"/>
    <w:rsid w:val="004A3815"/>
    <w:rsid w:val="004A3A9E"/>
    <w:rsid w:val="004A3FD9"/>
    <w:rsid w:val="004A41A6"/>
    <w:rsid w:val="004A4560"/>
    <w:rsid w:val="004A4C69"/>
    <w:rsid w:val="004A4ED7"/>
    <w:rsid w:val="004A540E"/>
    <w:rsid w:val="004A59FA"/>
    <w:rsid w:val="004A5DEC"/>
    <w:rsid w:val="004A62F2"/>
    <w:rsid w:val="004A63FC"/>
    <w:rsid w:val="004A6501"/>
    <w:rsid w:val="004A6E4A"/>
    <w:rsid w:val="004A6E5D"/>
    <w:rsid w:val="004A73D1"/>
    <w:rsid w:val="004A75F3"/>
    <w:rsid w:val="004A79DC"/>
    <w:rsid w:val="004A7BC7"/>
    <w:rsid w:val="004A7DD6"/>
    <w:rsid w:val="004B04FA"/>
    <w:rsid w:val="004B06D7"/>
    <w:rsid w:val="004B0B00"/>
    <w:rsid w:val="004B0EDB"/>
    <w:rsid w:val="004B0FF7"/>
    <w:rsid w:val="004B1855"/>
    <w:rsid w:val="004B18B7"/>
    <w:rsid w:val="004B1E06"/>
    <w:rsid w:val="004B272F"/>
    <w:rsid w:val="004B2B92"/>
    <w:rsid w:val="004B3ED3"/>
    <w:rsid w:val="004B4499"/>
    <w:rsid w:val="004B4AF0"/>
    <w:rsid w:val="004B4E17"/>
    <w:rsid w:val="004B4FA6"/>
    <w:rsid w:val="004B50EC"/>
    <w:rsid w:val="004B52B2"/>
    <w:rsid w:val="004B52C2"/>
    <w:rsid w:val="004B5374"/>
    <w:rsid w:val="004B5508"/>
    <w:rsid w:val="004B5952"/>
    <w:rsid w:val="004B5D1D"/>
    <w:rsid w:val="004B5F44"/>
    <w:rsid w:val="004B6723"/>
    <w:rsid w:val="004B6982"/>
    <w:rsid w:val="004B74EC"/>
    <w:rsid w:val="004B7C44"/>
    <w:rsid w:val="004B7C47"/>
    <w:rsid w:val="004B7F2F"/>
    <w:rsid w:val="004C0834"/>
    <w:rsid w:val="004C09E2"/>
    <w:rsid w:val="004C0A9A"/>
    <w:rsid w:val="004C0E7C"/>
    <w:rsid w:val="004C0F52"/>
    <w:rsid w:val="004C116B"/>
    <w:rsid w:val="004C1360"/>
    <w:rsid w:val="004C15D1"/>
    <w:rsid w:val="004C1679"/>
    <w:rsid w:val="004C1810"/>
    <w:rsid w:val="004C1BE1"/>
    <w:rsid w:val="004C1E7B"/>
    <w:rsid w:val="004C227D"/>
    <w:rsid w:val="004C2313"/>
    <w:rsid w:val="004C239D"/>
    <w:rsid w:val="004C2767"/>
    <w:rsid w:val="004C28F5"/>
    <w:rsid w:val="004C2C00"/>
    <w:rsid w:val="004C2C77"/>
    <w:rsid w:val="004C2DBE"/>
    <w:rsid w:val="004C2DEB"/>
    <w:rsid w:val="004C3322"/>
    <w:rsid w:val="004C34F0"/>
    <w:rsid w:val="004C3A6C"/>
    <w:rsid w:val="004C3B59"/>
    <w:rsid w:val="004C4268"/>
    <w:rsid w:val="004C4301"/>
    <w:rsid w:val="004C458E"/>
    <w:rsid w:val="004C45AD"/>
    <w:rsid w:val="004C48DC"/>
    <w:rsid w:val="004C4B69"/>
    <w:rsid w:val="004C4E2C"/>
    <w:rsid w:val="004C57B6"/>
    <w:rsid w:val="004C58B6"/>
    <w:rsid w:val="004C58C4"/>
    <w:rsid w:val="004C5BCB"/>
    <w:rsid w:val="004C61B9"/>
    <w:rsid w:val="004C6324"/>
    <w:rsid w:val="004C6CDC"/>
    <w:rsid w:val="004C6E8D"/>
    <w:rsid w:val="004C6ED0"/>
    <w:rsid w:val="004C7059"/>
    <w:rsid w:val="004C7312"/>
    <w:rsid w:val="004C7509"/>
    <w:rsid w:val="004C7544"/>
    <w:rsid w:val="004C756F"/>
    <w:rsid w:val="004C78B5"/>
    <w:rsid w:val="004C78EE"/>
    <w:rsid w:val="004C7BF8"/>
    <w:rsid w:val="004C7C7D"/>
    <w:rsid w:val="004C7D2E"/>
    <w:rsid w:val="004C7E82"/>
    <w:rsid w:val="004D011F"/>
    <w:rsid w:val="004D0195"/>
    <w:rsid w:val="004D0358"/>
    <w:rsid w:val="004D05DF"/>
    <w:rsid w:val="004D10F9"/>
    <w:rsid w:val="004D1229"/>
    <w:rsid w:val="004D144D"/>
    <w:rsid w:val="004D1530"/>
    <w:rsid w:val="004D1964"/>
    <w:rsid w:val="004D1E47"/>
    <w:rsid w:val="004D1F05"/>
    <w:rsid w:val="004D238B"/>
    <w:rsid w:val="004D26A4"/>
    <w:rsid w:val="004D2B25"/>
    <w:rsid w:val="004D2BB3"/>
    <w:rsid w:val="004D2BD5"/>
    <w:rsid w:val="004D2BDD"/>
    <w:rsid w:val="004D2ECB"/>
    <w:rsid w:val="004D2FE6"/>
    <w:rsid w:val="004D39F3"/>
    <w:rsid w:val="004D4222"/>
    <w:rsid w:val="004D43BC"/>
    <w:rsid w:val="004D455A"/>
    <w:rsid w:val="004D4BCE"/>
    <w:rsid w:val="004D4DE5"/>
    <w:rsid w:val="004D513A"/>
    <w:rsid w:val="004D5514"/>
    <w:rsid w:val="004D5643"/>
    <w:rsid w:val="004D594F"/>
    <w:rsid w:val="004D5BFF"/>
    <w:rsid w:val="004D5FAD"/>
    <w:rsid w:val="004D6053"/>
    <w:rsid w:val="004D6068"/>
    <w:rsid w:val="004D63AB"/>
    <w:rsid w:val="004D6576"/>
    <w:rsid w:val="004D65BB"/>
    <w:rsid w:val="004D6742"/>
    <w:rsid w:val="004D719F"/>
    <w:rsid w:val="004D77D2"/>
    <w:rsid w:val="004E0023"/>
    <w:rsid w:val="004E0318"/>
    <w:rsid w:val="004E058C"/>
    <w:rsid w:val="004E061B"/>
    <w:rsid w:val="004E077C"/>
    <w:rsid w:val="004E0F07"/>
    <w:rsid w:val="004E0F4C"/>
    <w:rsid w:val="004E11D0"/>
    <w:rsid w:val="004E1272"/>
    <w:rsid w:val="004E12A4"/>
    <w:rsid w:val="004E15F9"/>
    <w:rsid w:val="004E17B6"/>
    <w:rsid w:val="004E1A45"/>
    <w:rsid w:val="004E1C72"/>
    <w:rsid w:val="004E2154"/>
    <w:rsid w:val="004E2183"/>
    <w:rsid w:val="004E2371"/>
    <w:rsid w:val="004E2436"/>
    <w:rsid w:val="004E25F2"/>
    <w:rsid w:val="004E3014"/>
    <w:rsid w:val="004E31A1"/>
    <w:rsid w:val="004E32A1"/>
    <w:rsid w:val="004E3358"/>
    <w:rsid w:val="004E3C32"/>
    <w:rsid w:val="004E3DE1"/>
    <w:rsid w:val="004E3F01"/>
    <w:rsid w:val="004E4393"/>
    <w:rsid w:val="004E4957"/>
    <w:rsid w:val="004E49F9"/>
    <w:rsid w:val="004E4C5F"/>
    <w:rsid w:val="004E4FDA"/>
    <w:rsid w:val="004E50E4"/>
    <w:rsid w:val="004E5181"/>
    <w:rsid w:val="004E5405"/>
    <w:rsid w:val="004E560B"/>
    <w:rsid w:val="004E58A7"/>
    <w:rsid w:val="004E5A55"/>
    <w:rsid w:val="004E6457"/>
    <w:rsid w:val="004E649A"/>
    <w:rsid w:val="004E658B"/>
    <w:rsid w:val="004E65BD"/>
    <w:rsid w:val="004E66BE"/>
    <w:rsid w:val="004E67AE"/>
    <w:rsid w:val="004E6C25"/>
    <w:rsid w:val="004E6D01"/>
    <w:rsid w:val="004E6DE2"/>
    <w:rsid w:val="004E712B"/>
    <w:rsid w:val="004E7A82"/>
    <w:rsid w:val="004E7B0E"/>
    <w:rsid w:val="004E7B70"/>
    <w:rsid w:val="004E7C18"/>
    <w:rsid w:val="004F03EA"/>
    <w:rsid w:val="004F043E"/>
    <w:rsid w:val="004F04D8"/>
    <w:rsid w:val="004F08A7"/>
    <w:rsid w:val="004F0A28"/>
    <w:rsid w:val="004F113D"/>
    <w:rsid w:val="004F12C4"/>
    <w:rsid w:val="004F139A"/>
    <w:rsid w:val="004F1818"/>
    <w:rsid w:val="004F1EE9"/>
    <w:rsid w:val="004F1F49"/>
    <w:rsid w:val="004F2A96"/>
    <w:rsid w:val="004F2CBE"/>
    <w:rsid w:val="004F2FA1"/>
    <w:rsid w:val="004F3056"/>
    <w:rsid w:val="004F3769"/>
    <w:rsid w:val="004F3856"/>
    <w:rsid w:val="004F408F"/>
    <w:rsid w:val="004F46DE"/>
    <w:rsid w:val="004F4875"/>
    <w:rsid w:val="004F4999"/>
    <w:rsid w:val="004F4BEF"/>
    <w:rsid w:val="004F4CBD"/>
    <w:rsid w:val="004F52E2"/>
    <w:rsid w:val="004F55B1"/>
    <w:rsid w:val="004F55BA"/>
    <w:rsid w:val="004F55D8"/>
    <w:rsid w:val="004F5AEC"/>
    <w:rsid w:val="004F5CA0"/>
    <w:rsid w:val="004F63AE"/>
    <w:rsid w:val="004F655F"/>
    <w:rsid w:val="004F6925"/>
    <w:rsid w:val="004F6961"/>
    <w:rsid w:val="004F6DC8"/>
    <w:rsid w:val="004F76AF"/>
    <w:rsid w:val="004F793C"/>
    <w:rsid w:val="004F7C92"/>
    <w:rsid w:val="004F7D20"/>
    <w:rsid w:val="004F7F50"/>
    <w:rsid w:val="0050026A"/>
    <w:rsid w:val="0050034E"/>
    <w:rsid w:val="0050067F"/>
    <w:rsid w:val="005008A1"/>
    <w:rsid w:val="005009D3"/>
    <w:rsid w:val="00500CD0"/>
    <w:rsid w:val="00500DCB"/>
    <w:rsid w:val="005012A4"/>
    <w:rsid w:val="0050158A"/>
    <w:rsid w:val="00501805"/>
    <w:rsid w:val="00501B4D"/>
    <w:rsid w:val="00501D85"/>
    <w:rsid w:val="00502907"/>
    <w:rsid w:val="005029BD"/>
    <w:rsid w:val="00502AA1"/>
    <w:rsid w:val="0050386B"/>
    <w:rsid w:val="00503A71"/>
    <w:rsid w:val="00503D61"/>
    <w:rsid w:val="00503E9C"/>
    <w:rsid w:val="00504028"/>
    <w:rsid w:val="005040FD"/>
    <w:rsid w:val="005044CE"/>
    <w:rsid w:val="00504578"/>
    <w:rsid w:val="005046A7"/>
    <w:rsid w:val="00504D84"/>
    <w:rsid w:val="00504FBD"/>
    <w:rsid w:val="005055E4"/>
    <w:rsid w:val="005059DF"/>
    <w:rsid w:val="00505D66"/>
    <w:rsid w:val="00505E45"/>
    <w:rsid w:val="005064BC"/>
    <w:rsid w:val="005064E0"/>
    <w:rsid w:val="00506640"/>
    <w:rsid w:val="005069F0"/>
    <w:rsid w:val="00506A74"/>
    <w:rsid w:val="00506F08"/>
    <w:rsid w:val="0050724E"/>
    <w:rsid w:val="005072F0"/>
    <w:rsid w:val="00507735"/>
    <w:rsid w:val="00507D90"/>
    <w:rsid w:val="005101BC"/>
    <w:rsid w:val="005103F8"/>
    <w:rsid w:val="00510599"/>
    <w:rsid w:val="005105E2"/>
    <w:rsid w:val="0051072B"/>
    <w:rsid w:val="005107DF"/>
    <w:rsid w:val="005107F9"/>
    <w:rsid w:val="0051087A"/>
    <w:rsid w:val="005108EA"/>
    <w:rsid w:val="0051099A"/>
    <w:rsid w:val="00510C0E"/>
    <w:rsid w:val="00511087"/>
    <w:rsid w:val="00511103"/>
    <w:rsid w:val="005111B8"/>
    <w:rsid w:val="005117A4"/>
    <w:rsid w:val="0051191B"/>
    <w:rsid w:val="005119D4"/>
    <w:rsid w:val="00511AA3"/>
    <w:rsid w:val="00511AE7"/>
    <w:rsid w:val="0051223E"/>
    <w:rsid w:val="0051224F"/>
    <w:rsid w:val="005127BA"/>
    <w:rsid w:val="00512830"/>
    <w:rsid w:val="00512A79"/>
    <w:rsid w:val="00512CEC"/>
    <w:rsid w:val="0051308A"/>
    <w:rsid w:val="0051312B"/>
    <w:rsid w:val="00513B96"/>
    <w:rsid w:val="00513E9C"/>
    <w:rsid w:val="0051409E"/>
    <w:rsid w:val="005141C3"/>
    <w:rsid w:val="00514F93"/>
    <w:rsid w:val="00515131"/>
    <w:rsid w:val="00515E2C"/>
    <w:rsid w:val="00516002"/>
    <w:rsid w:val="00516494"/>
    <w:rsid w:val="00516991"/>
    <w:rsid w:val="005169A4"/>
    <w:rsid w:val="00517536"/>
    <w:rsid w:val="0051769E"/>
    <w:rsid w:val="00517CF2"/>
    <w:rsid w:val="00517FC5"/>
    <w:rsid w:val="00520613"/>
    <w:rsid w:val="005208E5"/>
    <w:rsid w:val="00520957"/>
    <w:rsid w:val="00520A7A"/>
    <w:rsid w:val="00520B9B"/>
    <w:rsid w:val="00520D85"/>
    <w:rsid w:val="00520EE7"/>
    <w:rsid w:val="005212C9"/>
    <w:rsid w:val="00521330"/>
    <w:rsid w:val="00521946"/>
    <w:rsid w:val="00521D16"/>
    <w:rsid w:val="00522278"/>
    <w:rsid w:val="005222D9"/>
    <w:rsid w:val="005223C1"/>
    <w:rsid w:val="00522574"/>
    <w:rsid w:val="00522969"/>
    <w:rsid w:val="005229E8"/>
    <w:rsid w:val="00522AD2"/>
    <w:rsid w:val="00522D85"/>
    <w:rsid w:val="0052322A"/>
    <w:rsid w:val="0052353F"/>
    <w:rsid w:val="00523580"/>
    <w:rsid w:val="00523788"/>
    <w:rsid w:val="00523818"/>
    <w:rsid w:val="0052388E"/>
    <w:rsid w:val="00523F12"/>
    <w:rsid w:val="00523F4A"/>
    <w:rsid w:val="005243C6"/>
    <w:rsid w:val="00524743"/>
    <w:rsid w:val="005249E4"/>
    <w:rsid w:val="00524D67"/>
    <w:rsid w:val="00525011"/>
    <w:rsid w:val="00525178"/>
    <w:rsid w:val="0052584E"/>
    <w:rsid w:val="00525BE5"/>
    <w:rsid w:val="00525E91"/>
    <w:rsid w:val="005263CE"/>
    <w:rsid w:val="0052672E"/>
    <w:rsid w:val="00526856"/>
    <w:rsid w:val="00526F54"/>
    <w:rsid w:val="00527198"/>
    <w:rsid w:val="00527477"/>
    <w:rsid w:val="00527496"/>
    <w:rsid w:val="00527513"/>
    <w:rsid w:val="00527845"/>
    <w:rsid w:val="00527B08"/>
    <w:rsid w:val="005301A6"/>
    <w:rsid w:val="00530269"/>
    <w:rsid w:val="005304C2"/>
    <w:rsid w:val="0053072B"/>
    <w:rsid w:val="00530833"/>
    <w:rsid w:val="005309A6"/>
    <w:rsid w:val="00530BAA"/>
    <w:rsid w:val="00530CAE"/>
    <w:rsid w:val="00530F8F"/>
    <w:rsid w:val="00531341"/>
    <w:rsid w:val="00531459"/>
    <w:rsid w:val="0053186E"/>
    <w:rsid w:val="00531CFA"/>
    <w:rsid w:val="00531DD5"/>
    <w:rsid w:val="0053235A"/>
    <w:rsid w:val="005325BC"/>
    <w:rsid w:val="00532951"/>
    <w:rsid w:val="00532BF4"/>
    <w:rsid w:val="00532FAA"/>
    <w:rsid w:val="00533076"/>
    <w:rsid w:val="00533360"/>
    <w:rsid w:val="0053338E"/>
    <w:rsid w:val="00533422"/>
    <w:rsid w:val="00533885"/>
    <w:rsid w:val="00533903"/>
    <w:rsid w:val="00533CC8"/>
    <w:rsid w:val="00533F1D"/>
    <w:rsid w:val="0053400E"/>
    <w:rsid w:val="00534066"/>
    <w:rsid w:val="005342D6"/>
    <w:rsid w:val="00534A90"/>
    <w:rsid w:val="00534B78"/>
    <w:rsid w:val="00534BB9"/>
    <w:rsid w:val="00534C19"/>
    <w:rsid w:val="00534E99"/>
    <w:rsid w:val="0053506C"/>
    <w:rsid w:val="00535132"/>
    <w:rsid w:val="00535428"/>
    <w:rsid w:val="005357A3"/>
    <w:rsid w:val="00535962"/>
    <w:rsid w:val="0053623B"/>
    <w:rsid w:val="00536286"/>
    <w:rsid w:val="00536490"/>
    <w:rsid w:val="005364C9"/>
    <w:rsid w:val="005365E9"/>
    <w:rsid w:val="00536BD8"/>
    <w:rsid w:val="00536CE1"/>
    <w:rsid w:val="00536FB8"/>
    <w:rsid w:val="0053720C"/>
    <w:rsid w:val="00537511"/>
    <w:rsid w:val="0053768E"/>
    <w:rsid w:val="00537AD0"/>
    <w:rsid w:val="00540989"/>
    <w:rsid w:val="00540C61"/>
    <w:rsid w:val="0054120D"/>
    <w:rsid w:val="005414DD"/>
    <w:rsid w:val="00541742"/>
    <w:rsid w:val="005418F6"/>
    <w:rsid w:val="00541DDE"/>
    <w:rsid w:val="00541E36"/>
    <w:rsid w:val="00541E73"/>
    <w:rsid w:val="0054272E"/>
    <w:rsid w:val="00542DDD"/>
    <w:rsid w:val="00542E68"/>
    <w:rsid w:val="0054304B"/>
    <w:rsid w:val="0054306F"/>
    <w:rsid w:val="0054356B"/>
    <w:rsid w:val="0054358E"/>
    <w:rsid w:val="00543B9F"/>
    <w:rsid w:val="00543CEA"/>
    <w:rsid w:val="00544008"/>
    <w:rsid w:val="00544131"/>
    <w:rsid w:val="00544C1D"/>
    <w:rsid w:val="00544DD3"/>
    <w:rsid w:val="00544DFA"/>
    <w:rsid w:val="0054500D"/>
    <w:rsid w:val="00545090"/>
    <w:rsid w:val="005452C1"/>
    <w:rsid w:val="0054572A"/>
    <w:rsid w:val="005457EE"/>
    <w:rsid w:val="00545BD8"/>
    <w:rsid w:val="00545BF8"/>
    <w:rsid w:val="0054623B"/>
    <w:rsid w:val="0054633F"/>
    <w:rsid w:val="005463EA"/>
    <w:rsid w:val="005464A0"/>
    <w:rsid w:val="005464C6"/>
    <w:rsid w:val="00546501"/>
    <w:rsid w:val="00546526"/>
    <w:rsid w:val="00546C5B"/>
    <w:rsid w:val="00546CB2"/>
    <w:rsid w:val="005470C7"/>
    <w:rsid w:val="00547669"/>
    <w:rsid w:val="00550048"/>
    <w:rsid w:val="00550317"/>
    <w:rsid w:val="00550418"/>
    <w:rsid w:val="00550938"/>
    <w:rsid w:val="005509B5"/>
    <w:rsid w:val="005509B7"/>
    <w:rsid w:val="00550B1E"/>
    <w:rsid w:val="00551255"/>
    <w:rsid w:val="0055130B"/>
    <w:rsid w:val="00551329"/>
    <w:rsid w:val="005513C9"/>
    <w:rsid w:val="00551CF9"/>
    <w:rsid w:val="0055294D"/>
    <w:rsid w:val="00552CB0"/>
    <w:rsid w:val="005531F1"/>
    <w:rsid w:val="005538C5"/>
    <w:rsid w:val="00553C75"/>
    <w:rsid w:val="0055409C"/>
    <w:rsid w:val="00554342"/>
    <w:rsid w:val="00554346"/>
    <w:rsid w:val="00554432"/>
    <w:rsid w:val="005544AC"/>
    <w:rsid w:val="00554B8D"/>
    <w:rsid w:val="00554EE6"/>
    <w:rsid w:val="00554F5B"/>
    <w:rsid w:val="0055503B"/>
    <w:rsid w:val="005558A6"/>
    <w:rsid w:val="005558F5"/>
    <w:rsid w:val="005559C6"/>
    <w:rsid w:val="0055637E"/>
    <w:rsid w:val="00556757"/>
    <w:rsid w:val="00556CB0"/>
    <w:rsid w:val="00557091"/>
    <w:rsid w:val="005570C3"/>
    <w:rsid w:val="00557511"/>
    <w:rsid w:val="0055766F"/>
    <w:rsid w:val="005578DC"/>
    <w:rsid w:val="005579B2"/>
    <w:rsid w:val="00557C18"/>
    <w:rsid w:val="00557DF6"/>
    <w:rsid w:val="005601DE"/>
    <w:rsid w:val="00560BBE"/>
    <w:rsid w:val="00560C46"/>
    <w:rsid w:val="0056145A"/>
    <w:rsid w:val="005615B5"/>
    <w:rsid w:val="00561691"/>
    <w:rsid w:val="005617CD"/>
    <w:rsid w:val="00561864"/>
    <w:rsid w:val="00561A60"/>
    <w:rsid w:val="00561BE4"/>
    <w:rsid w:val="00561F73"/>
    <w:rsid w:val="00562200"/>
    <w:rsid w:val="005623B7"/>
    <w:rsid w:val="005628DD"/>
    <w:rsid w:val="00562ADD"/>
    <w:rsid w:val="00562BA7"/>
    <w:rsid w:val="00563237"/>
    <w:rsid w:val="005634BD"/>
    <w:rsid w:val="005638E2"/>
    <w:rsid w:val="005639DD"/>
    <w:rsid w:val="00563D1D"/>
    <w:rsid w:val="00563E62"/>
    <w:rsid w:val="00564406"/>
    <w:rsid w:val="005646C4"/>
    <w:rsid w:val="0056492C"/>
    <w:rsid w:val="00564BB4"/>
    <w:rsid w:val="00564CA5"/>
    <w:rsid w:val="0056504E"/>
    <w:rsid w:val="00565135"/>
    <w:rsid w:val="005651CC"/>
    <w:rsid w:val="00565DA7"/>
    <w:rsid w:val="0056698F"/>
    <w:rsid w:val="00566E55"/>
    <w:rsid w:val="005703EB"/>
    <w:rsid w:val="005706E1"/>
    <w:rsid w:val="00570B3B"/>
    <w:rsid w:val="00571065"/>
    <w:rsid w:val="005714F6"/>
    <w:rsid w:val="00571CC1"/>
    <w:rsid w:val="00571E8F"/>
    <w:rsid w:val="005720C9"/>
    <w:rsid w:val="0057214A"/>
    <w:rsid w:val="0057229E"/>
    <w:rsid w:val="00572789"/>
    <w:rsid w:val="00572A89"/>
    <w:rsid w:val="00572D48"/>
    <w:rsid w:val="00572DFF"/>
    <w:rsid w:val="00572F96"/>
    <w:rsid w:val="00572FC2"/>
    <w:rsid w:val="00573344"/>
    <w:rsid w:val="00573807"/>
    <w:rsid w:val="00573CAB"/>
    <w:rsid w:val="0057405E"/>
    <w:rsid w:val="00574AA9"/>
    <w:rsid w:val="00574F54"/>
    <w:rsid w:val="00575564"/>
    <w:rsid w:val="005758E3"/>
    <w:rsid w:val="00576073"/>
    <w:rsid w:val="005765E9"/>
    <w:rsid w:val="00576B4B"/>
    <w:rsid w:val="00577261"/>
    <w:rsid w:val="005776C2"/>
    <w:rsid w:val="005778A1"/>
    <w:rsid w:val="005778AB"/>
    <w:rsid w:val="00577CA7"/>
    <w:rsid w:val="00577E17"/>
    <w:rsid w:val="00580165"/>
    <w:rsid w:val="005802FE"/>
    <w:rsid w:val="00580442"/>
    <w:rsid w:val="005805FA"/>
    <w:rsid w:val="0058077C"/>
    <w:rsid w:val="00580B98"/>
    <w:rsid w:val="00580BC8"/>
    <w:rsid w:val="0058105A"/>
    <w:rsid w:val="00581190"/>
    <w:rsid w:val="005815FB"/>
    <w:rsid w:val="0058178A"/>
    <w:rsid w:val="005817BC"/>
    <w:rsid w:val="005823A5"/>
    <w:rsid w:val="005824B2"/>
    <w:rsid w:val="005825AF"/>
    <w:rsid w:val="005826B9"/>
    <w:rsid w:val="00582E55"/>
    <w:rsid w:val="00582EAF"/>
    <w:rsid w:val="00582FBD"/>
    <w:rsid w:val="005833B9"/>
    <w:rsid w:val="00583611"/>
    <w:rsid w:val="0058371C"/>
    <w:rsid w:val="005837D0"/>
    <w:rsid w:val="00583AC4"/>
    <w:rsid w:val="00583E61"/>
    <w:rsid w:val="00583EE0"/>
    <w:rsid w:val="00583F15"/>
    <w:rsid w:val="005841AC"/>
    <w:rsid w:val="00584B7B"/>
    <w:rsid w:val="00584BD2"/>
    <w:rsid w:val="00584D7B"/>
    <w:rsid w:val="00584D7F"/>
    <w:rsid w:val="00584ED4"/>
    <w:rsid w:val="00584F17"/>
    <w:rsid w:val="00585245"/>
    <w:rsid w:val="005852BC"/>
    <w:rsid w:val="0058543F"/>
    <w:rsid w:val="005854EB"/>
    <w:rsid w:val="00585681"/>
    <w:rsid w:val="00585A19"/>
    <w:rsid w:val="00585A57"/>
    <w:rsid w:val="00585D2E"/>
    <w:rsid w:val="00585DD5"/>
    <w:rsid w:val="005860C9"/>
    <w:rsid w:val="00586217"/>
    <w:rsid w:val="0058633D"/>
    <w:rsid w:val="005869AA"/>
    <w:rsid w:val="00586D6C"/>
    <w:rsid w:val="00586E80"/>
    <w:rsid w:val="00587022"/>
    <w:rsid w:val="0058713A"/>
    <w:rsid w:val="00587560"/>
    <w:rsid w:val="0058756A"/>
    <w:rsid w:val="0058758E"/>
    <w:rsid w:val="005878EC"/>
    <w:rsid w:val="00587A62"/>
    <w:rsid w:val="00587CFB"/>
    <w:rsid w:val="00587F34"/>
    <w:rsid w:val="00587FD5"/>
    <w:rsid w:val="005901D4"/>
    <w:rsid w:val="0059075E"/>
    <w:rsid w:val="0059084A"/>
    <w:rsid w:val="00590B1C"/>
    <w:rsid w:val="00590CB1"/>
    <w:rsid w:val="00591748"/>
    <w:rsid w:val="0059180A"/>
    <w:rsid w:val="0059198A"/>
    <w:rsid w:val="00591B8B"/>
    <w:rsid w:val="00591FAD"/>
    <w:rsid w:val="005922A3"/>
    <w:rsid w:val="0059237D"/>
    <w:rsid w:val="00592C9C"/>
    <w:rsid w:val="00592F32"/>
    <w:rsid w:val="00593067"/>
    <w:rsid w:val="00593099"/>
    <w:rsid w:val="00593C53"/>
    <w:rsid w:val="00593FB3"/>
    <w:rsid w:val="00594244"/>
    <w:rsid w:val="005943F1"/>
    <w:rsid w:val="00594716"/>
    <w:rsid w:val="00594967"/>
    <w:rsid w:val="00594C14"/>
    <w:rsid w:val="005950B7"/>
    <w:rsid w:val="00595500"/>
    <w:rsid w:val="00595571"/>
    <w:rsid w:val="0059567F"/>
    <w:rsid w:val="005957CE"/>
    <w:rsid w:val="00595883"/>
    <w:rsid w:val="0059599A"/>
    <w:rsid w:val="00595A65"/>
    <w:rsid w:val="00595EF9"/>
    <w:rsid w:val="00596087"/>
    <w:rsid w:val="005962B3"/>
    <w:rsid w:val="0059639B"/>
    <w:rsid w:val="005963AB"/>
    <w:rsid w:val="0059660B"/>
    <w:rsid w:val="005968A4"/>
    <w:rsid w:val="00596988"/>
    <w:rsid w:val="00596BFD"/>
    <w:rsid w:val="00596C14"/>
    <w:rsid w:val="00596E71"/>
    <w:rsid w:val="00596F1E"/>
    <w:rsid w:val="0059788A"/>
    <w:rsid w:val="00597983"/>
    <w:rsid w:val="00597D8D"/>
    <w:rsid w:val="00597F2D"/>
    <w:rsid w:val="005A0218"/>
    <w:rsid w:val="005A02A0"/>
    <w:rsid w:val="005A0886"/>
    <w:rsid w:val="005A0CBF"/>
    <w:rsid w:val="005A0D7D"/>
    <w:rsid w:val="005A0F36"/>
    <w:rsid w:val="005A132B"/>
    <w:rsid w:val="005A1333"/>
    <w:rsid w:val="005A1364"/>
    <w:rsid w:val="005A14E3"/>
    <w:rsid w:val="005A165D"/>
    <w:rsid w:val="005A1A2B"/>
    <w:rsid w:val="005A1B1B"/>
    <w:rsid w:val="005A1B73"/>
    <w:rsid w:val="005A1DB9"/>
    <w:rsid w:val="005A20AA"/>
    <w:rsid w:val="005A22EC"/>
    <w:rsid w:val="005A2554"/>
    <w:rsid w:val="005A26D0"/>
    <w:rsid w:val="005A2766"/>
    <w:rsid w:val="005A27E9"/>
    <w:rsid w:val="005A2B73"/>
    <w:rsid w:val="005A2DE4"/>
    <w:rsid w:val="005A3364"/>
    <w:rsid w:val="005A3411"/>
    <w:rsid w:val="005A397B"/>
    <w:rsid w:val="005A4120"/>
    <w:rsid w:val="005A4121"/>
    <w:rsid w:val="005A4151"/>
    <w:rsid w:val="005A42B6"/>
    <w:rsid w:val="005A4341"/>
    <w:rsid w:val="005A4702"/>
    <w:rsid w:val="005A471C"/>
    <w:rsid w:val="005A4959"/>
    <w:rsid w:val="005A504F"/>
    <w:rsid w:val="005A5582"/>
    <w:rsid w:val="005A5639"/>
    <w:rsid w:val="005A582A"/>
    <w:rsid w:val="005A5BE1"/>
    <w:rsid w:val="005A5CFA"/>
    <w:rsid w:val="005A64F4"/>
    <w:rsid w:val="005A679B"/>
    <w:rsid w:val="005A6EF6"/>
    <w:rsid w:val="005A6F78"/>
    <w:rsid w:val="005A6F88"/>
    <w:rsid w:val="005A7308"/>
    <w:rsid w:val="005A731C"/>
    <w:rsid w:val="005A7508"/>
    <w:rsid w:val="005A77C2"/>
    <w:rsid w:val="005A798F"/>
    <w:rsid w:val="005A7CBD"/>
    <w:rsid w:val="005B0083"/>
    <w:rsid w:val="005B01FF"/>
    <w:rsid w:val="005B02EC"/>
    <w:rsid w:val="005B0834"/>
    <w:rsid w:val="005B0B9F"/>
    <w:rsid w:val="005B0DC1"/>
    <w:rsid w:val="005B1172"/>
    <w:rsid w:val="005B13AF"/>
    <w:rsid w:val="005B15B3"/>
    <w:rsid w:val="005B1D39"/>
    <w:rsid w:val="005B2302"/>
    <w:rsid w:val="005B24D6"/>
    <w:rsid w:val="005B2770"/>
    <w:rsid w:val="005B2C1D"/>
    <w:rsid w:val="005B2C41"/>
    <w:rsid w:val="005B2CC7"/>
    <w:rsid w:val="005B2D09"/>
    <w:rsid w:val="005B2DE3"/>
    <w:rsid w:val="005B2FD5"/>
    <w:rsid w:val="005B2FE2"/>
    <w:rsid w:val="005B30E9"/>
    <w:rsid w:val="005B3231"/>
    <w:rsid w:val="005B324E"/>
    <w:rsid w:val="005B32F5"/>
    <w:rsid w:val="005B33D5"/>
    <w:rsid w:val="005B34C6"/>
    <w:rsid w:val="005B3856"/>
    <w:rsid w:val="005B38F4"/>
    <w:rsid w:val="005B3973"/>
    <w:rsid w:val="005B3A85"/>
    <w:rsid w:val="005B4652"/>
    <w:rsid w:val="005B48CD"/>
    <w:rsid w:val="005B4B99"/>
    <w:rsid w:val="005B4E5D"/>
    <w:rsid w:val="005B4E67"/>
    <w:rsid w:val="005B565E"/>
    <w:rsid w:val="005B5766"/>
    <w:rsid w:val="005B58E5"/>
    <w:rsid w:val="005B5A47"/>
    <w:rsid w:val="005B5B37"/>
    <w:rsid w:val="005B5CF2"/>
    <w:rsid w:val="005B615B"/>
    <w:rsid w:val="005B61F5"/>
    <w:rsid w:val="005B65D6"/>
    <w:rsid w:val="005B65FA"/>
    <w:rsid w:val="005B6638"/>
    <w:rsid w:val="005B69FE"/>
    <w:rsid w:val="005B6A2D"/>
    <w:rsid w:val="005B6BE9"/>
    <w:rsid w:val="005B6C67"/>
    <w:rsid w:val="005B6D1F"/>
    <w:rsid w:val="005B7393"/>
    <w:rsid w:val="005B75AD"/>
    <w:rsid w:val="005B784E"/>
    <w:rsid w:val="005B7A0D"/>
    <w:rsid w:val="005B7CFE"/>
    <w:rsid w:val="005B7D33"/>
    <w:rsid w:val="005B7FD9"/>
    <w:rsid w:val="005C0244"/>
    <w:rsid w:val="005C02C5"/>
    <w:rsid w:val="005C054D"/>
    <w:rsid w:val="005C0589"/>
    <w:rsid w:val="005C05B8"/>
    <w:rsid w:val="005C0C2C"/>
    <w:rsid w:val="005C0E81"/>
    <w:rsid w:val="005C1107"/>
    <w:rsid w:val="005C1380"/>
    <w:rsid w:val="005C1606"/>
    <w:rsid w:val="005C1B95"/>
    <w:rsid w:val="005C2052"/>
    <w:rsid w:val="005C2100"/>
    <w:rsid w:val="005C253E"/>
    <w:rsid w:val="005C29AE"/>
    <w:rsid w:val="005C2C2E"/>
    <w:rsid w:val="005C33FE"/>
    <w:rsid w:val="005C3465"/>
    <w:rsid w:val="005C3696"/>
    <w:rsid w:val="005C3BCF"/>
    <w:rsid w:val="005C3EAF"/>
    <w:rsid w:val="005C4328"/>
    <w:rsid w:val="005C4474"/>
    <w:rsid w:val="005C4B35"/>
    <w:rsid w:val="005C4ED7"/>
    <w:rsid w:val="005C530D"/>
    <w:rsid w:val="005C579A"/>
    <w:rsid w:val="005C58F8"/>
    <w:rsid w:val="005C59F5"/>
    <w:rsid w:val="005C640F"/>
    <w:rsid w:val="005C6A6D"/>
    <w:rsid w:val="005C6ABB"/>
    <w:rsid w:val="005C6BA2"/>
    <w:rsid w:val="005C6E97"/>
    <w:rsid w:val="005C730C"/>
    <w:rsid w:val="005C753D"/>
    <w:rsid w:val="005C7818"/>
    <w:rsid w:val="005C79DD"/>
    <w:rsid w:val="005C7F16"/>
    <w:rsid w:val="005D0069"/>
    <w:rsid w:val="005D02B3"/>
    <w:rsid w:val="005D051E"/>
    <w:rsid w:val="005D07A4"/>
    <w:rsid w:val="005D09BB"/>
    <w:rsid w:val="005D0DB4"/>
    <w:rsid w:val="005D0F65"/>
    <w:rsid w:val="005D163E"/>
    <w:rsid w:val="005D1A76"/>
    <w:rsid w:val="005D1AC8"/>
    <w:rsid w:val="005D1C31"/>
    <w:rsid w:val="005D1E9C"/>
    <w:rsid w:val="005D2012"/>
    <w:rsid w:val="005D2171"/>
    <w:rsid w:val="005D219A"/>
    <w:rsid w:val="005D22F2"/>
    <w:rsid w:val="005D22F5"/>
    <w:rsid w:val="005D28F1"/>
    <w:rsid w:val="005D2B20"/>
    <w:rsid w:val="005D2E8C"/>
    <w:rsid w:val="005D364B"/>
    <w:rsid w:val="005D4028"/>
    <w:rsid w:val="005D4061"/>
    <w:rsid w:val="005D4496"/>
    <w:rsid w:val="005D45D7"/>
    <w:rsid w:val="005D4AE6"/>
    <w:rsid w:val="005D4BC5"/>
    <w:rsid w:val="005D4DEB"/>
    <w:rsid w:val="005D4E2E"/>
    <w:rsid w:val="005D4FA2"/>
    <w:rsid w:val="005D56A8"/>
    <w:rsid w:val="005D586E"/>
    <w:rsid w:val="005D59A5"/>
    <w:rsid w:val="005D5AB2"/>
    <w:rsid w:val="005D5B7A"/>
    <w:rsid w:val="005D62A4"/>
    <w:rsid w:val="005D653F"/>
    <w:rsid w:val="005D6720"/>
    <w:rsid w:val="005D68C4"/>
    <w:rsid w:val="005D690C"/>
    <w:rsid w:val="005D6CD3"/>
    <w:rsid w:val="005D7149"/>
    <w:rsid w:val="005D76AA"/>
    <w:rsid w:val="005D7A46"/>
    <w:rsid w:val="005D7ADE"/>
    <w:rsid w:val="005D7CAA"/>
    <w:rsid w:val="005D7FC3"/>
    <w:rsid w:val="005E047D"/>
    <w:rsid w:val="005E0A67"/>
    <w:rsid w:val="005E119F"/>
    <w:rsid w:val="005E120E"/>
    <w:rsid w:val="005E1767"/>
    <w:rsid w:val="005E17EE"/>
    <w:rsid w:val="005E183F"/>
    <w:rsid w:val="005E186F"/>
    <w:rsid w:val="005E19E9"/>
    <w:rsid w:val="005E1AF5"/>
    <w:rsid w:val="005E23DF"/>
    <w:rsid w:val="005E261B"/>
    <w:rsid w:val="005E281C"/>
    <w:rsid w:val="005E289C"/>
    <w:rsid w:val="005E2B9C"/>
    <w:rsid w:val="005E2E50"/>
    <w:rsid w:val="005E2E74"/>
    <w:rsid w:val="005E2E92"/>
    <w:rsid w:val="005E3193"/>
    <w:rsid w:val="005E36B6"/>
    <w:rsid w:val="005E36C9"/>
    <w:rsid w:val="005E398A"/>
    <w:rsid w:val="005E3B7F"/>
    <w:rsid w:val="005E3E81"/>
    <w:rsid w:val="005E413E"/>
    <w:rsid w:val="005E4483"/>
    <w:rsid w:val="005E4656"/>
    <w:rsid w:val="005E46B2"/>
    <w:rsid w:val="005E47A9"/>
    <w:rsid w:val="005E4DE9"/>
    <w:rsid w:val="005E4EBD"/>
    <w:rsid w:val="005E56D1"/>
    <w:rsid w:val="005E5798"/>
    <w:rsid w:val="005E57A0"/>
    <w:rsid w:val="005E585C"/>
    <w:rsid w:val="005E5BCF"/>
    <w:rsid w:val="005E5D5A"/>
    <w:rsid w:val="005E602B"/>
    <w:rsid w:val="005E62A5"/>
    <w:rsid w:val="005E64BA"/>
    <w:rsid w:val="005E6965"/>
    <w:rsid w:val="005E6A9E"/>
    <w:rsid w:val="005E6B17"/>
    <w:rsid w:val="005E6B33"/>
    <w:rsid w:val="005E6BAE"/>
    <w:rsid w:val="005E7000"/>
    <w:rsid w:val="005E7344"/>
    <w:rsid w:val="005E76EE"/>
    <w:rsid w:val="005F0019"/>
    <w:rsid w:val="005F01A3"/>
    <w:rsid w:val="005F02A7"/>
    <w:rsid w:val="005F02D0"/>
    <w:rsid w:val="005F0306"/>
    <w:rsid w:val="005F0474"/>
    <w:rsid w:val="005F061A"/>
    <w:rsid w:val="005F07EC"/>
    <w:rsid w:val="005F097F"/>
    <w:rsid w:val="005F0BBA"/>
    <w:rsid w:val="005F0C55"/>
    <w:rsid w:val="005F0DEF"/>
    <w:rsid w:val="005F0E35"/>
    <w:rsid w:val="005F147D"/>
    <w:rsid w:val="005F1920"/>
    <w:rsid w:val="005F1BFA"/>
    <w:rsid w:val="005F1FD0"/>
    <w:rsid w:val="005F26FF"/>
    <w:rsid w:val="005F274B"/>
    <w:rsid w:val="005F2A39"/>
    <w:rsid w:val="005F2D89"/>
    <w:rsid w:val="005F3107"/>
    <w:rsid w:val="005F3208"/>
    <w:rsid w:val="005F33A8"/>
    <w:rsid w:val="005F36B1"/>
    <w:rsid w:val="005F3914"/>
    <w:rsid w:val="005F3E05"/>
    <w:rsid w:val="005F4006"/>
    <w:rsid w:val="005F4555"/>
    <w:rsid w:val="005F458F"/>
    <w:rsid w:val="005F4663"/>
    <w:rsid w:val="005F486B"/>
    <w:rsid w:val="005F4E80"/>
    <w:rsid w:val="005F4FB9"/>
    <w:rsid w:val="005F52C3"/>
    <w:rsid w:val="005F55C1"/>
    <w:rsid w:val="005F55D3"/>
    <w:rsid w:val="005F55FF"/>
    <w:rsid w:val="005F575E"/>
    <w:rsid w:val="005F57E0"/>
    <w:rsid w:val="005F58EE"/>
    <w:rsid w:val="005F59D4"/>
    <w:rsid w:val="005F629A"/>
    <w:rsid w:val="005F6307"/>
    <w:rsid w:val="005F6453"/>
    <w:rsid w:val="005F6D5C"/>
    <w:rsid w:val="005F6D9F"/>
    <w:rsid w:val="005F751D"/>
    <w:rsid w:val="005F7D12"/>
    <w:rsid w:val="0060037F"/>
    <w:rsid w:val="006006A3"/>
    <w:rsid w:val="00600A82"/>
    <w:rsid w:val="00600AC1"/>
    <w:rsid w:val="00600DA7"/>
    <w:rsid w:val="00600E86"/>
    <w:rsid w:val="00600F05"/>
    <w:rsid w:val="00601401"/>
    <w:rsid w:val="00601A38"/>
    <w:rsid w:val="00601D6D"/>
    <w:rsid w:val="00602726"/>
    <w:rsid w:val="00602A20"/>
    <w:rsid w:val="00602B98"/>
    <w:rsid w:val="00602C58"/>
    <w:rsid w:val="00602DF2"/>
    <w:rsid w:val="00602F17"/>
    <w:rsid w:val="00602F44"/>
    <w:rsid w:val="00602F4F"/>
    <w:rsid w:val="006032F2"/>
    <w:rsid w:val="00603404"/>
    <w:rsid w:val="006038CC"/>
    <w:rsid w:val="00603B83"/>
    <w:rsid w:val="00603F15"/>
    <w:rsid w:val="00603FEC"/>
    <w:rsid w:val="00604029"/>
    <w:rsid w:val="00604091"/>
    <w:rsid w:val="00604367"/>
    <w:rsid w:val="00604A08"/>
    <w:rsid w:val="00604C59"/>
    <w:rsid w:val="00605040"/>
    <w:rsid w:val="00605588"/>
    <w:rsid w:val="006057FD"/>
    <w:rsid w:val="00605818"/>
    <w:rsid w:val="00605B49"/>
    <w:rsid w:val="0060601D"/>
    <w:rsid w:val="006060EA"/>
    <w:rsid w:val="00606126"/>
    <w:rsid w:val="00606182"/>
    <w:rsid w:val="0060644E"/>
    <w:rsid w:val="006064DE"/>
    <w:rsid w:val="006066CC"/>
    <w:rsid w:val="00606A0B"/>
    <w:rsid w:val="00606C22"/>
    <w:rsid w:val="006071B8"/>
    <w:rsid w:val="0060757E"/>
    <w:rsid w:val="00607612"/>
    <w:rsid w:val="00607765"/>
    <w:rsid w:val="00607888"/>
    <w:rsid w:val="00607BD1"/>
    <w:rsid w:val="00607C4C"/>
    <w:rsid w:val="00607D91"/>
    <w:rsid w:val="006107E5"/>
    <w:rsid w:val="00610A77"/>
    <w:rsid w:val="00610B5E"/>
    <w:rsid w:val="00610C85"/>
    <w:rsid w:val="00610E8B"/>
    <w:rsid w:val="00611216"/>
    <w:rsid w:val="006113F3"/>
    <w:rsid w:val="0061142D"/>
    <w:rsid w:val="0061231F"/>
    <w:rsid w:val="00612440"/>
    <w:rsid w:val="0061251D"/>
    <w:rsid w:val="006125E0"/>
    <w:rsid w:val="006129B9"/>
    <w:rsid w:val="00612DF9"/>
    <w:rsid w:val="00612E50"/>
    <w:rsid w:val="00612F7C"/>
    <w:rsid w:val="00613064"/>
    <w:rsid w:val="0061335E"/>
    <w:rsid w:val="00613437"/>
    <w:rsid w:val="006137BB"/>
    <w:rsid w:val="006139A6"/>
    <w:rsid w:val="00614145"/>
    <w:rsid w:val="00614318"/>
    <w:rsid w:val="006143E2"/>
    <w:rsid w:val="00614A25"/>
    <w:rsid w:val="00614A4F"/>
    <w:rsid w:val="00614C53"/>
    <w:rsid w:val="00614E7F"/>
    <w:rsid w:val="00614FBD"/>
    <w:rsid w:val="00615208"/>
    <w:rsid w:val="00615250"/>
    <w:rsid w:val="0061543F"/>
    <w:rsid w:val="0061557A"/>
    <w:rsid w:val="00615714"/>
    <w:rsid w:val="00615725"/>
    <w:rsid w:val="00615B04"/>
    <w:rsid w:val="00615E4C"/>
    <w:rsid w:val="00615F4B"/>
    <w:rsid w:val="0061601D"/>
    <w:rsid w:val="0061609B"/>
    <w:rsid w:val="0061660D"/>
    <w:rsid w:val="00616A5E"/>
    <w:rsid w:val="00616CEA"/>
    <w:rsid w:val="00616D15"/>
    <w:rsid w:val="00616E02"/>
    <w:rsid w:val="00616E68"/>
    <w:rsid w:val="006172E4"/>
    <w:rsid w:val="006174D0"/>
    <w:rsid w:val="00617655"/>
    <w:rsid w:val="006178AC"/>
    <w:rsid w:val="00617F38"/>
    <w:rsid w:val="006203BA"/>
    <w:rsid w:val="00620418"/>
    <w:rsid w:val="00620A22"/>
    <w:rsid w:val="00620BC7"/>
    <w:rsid w:val="0062130F"/>
    <w:rsid w:val="006216B3"/>
    <w:rsid w:val="00621B00"/>
    <w:rsid w:val="00621B96"/>
    <w:rsid w:val="006228BD"/>
    <w:rsid w:val="006229BF"/>
    <w:rsid w:val="00622BD1"/>
    <w:rsid w:val="00622CBA"/>
    <w:rsid w:val="00622F60"/>
    <w:rsid w:val="0062310D"/>
    <w:rsid w:val="006232CD"/>
    <w:rsid w:val="00623498"/>
    <w:rsid w:val="006237D2"/>
    <w:rsid w:val="00623A31"/>
    <w:rsid w:val="00624995"/>
    <w:rsid w:val="00624A8F"/>
    <w:rsid w:val="00624CFE"/>
    <w:rsid w:val="0062524A"/>
    <w:rsid w:val="00625495"/>
    <w:rsid w:val="00625630"/>
    <w:rsid w:val="0062581B"/>
    <w:rsid w:val="00625A2C"/>
    <w:rsid w:val="00625DF3"/>
    <w:rsid w:val="00625F34"/>
    <w:rsid w:val="00626022"/>
    <w:rsid w:val="0062610B"/>
    <w:rsid w:val="00626489"/>
    <w:rsid w:val="006265F0"/>
    <w:rsid w:val="00626C5B"/>
    <w:rsid w:val="00626CCB"/>
    <w:rsid w:val="00626D18"/>
    <w:rsid w:val="00627094"/>
    <w:rsid w:val="0062753D"/>
    <w:rsid w:val="006279D0"/>
    <w:rsid w:val="00630426"/>
    <w:rsid w:val="00630AFE"/>
    <w:rsid w:val="00630DF8"/>
    <w:rsid w:val="006311B9"/>
    <w:rsid w:val="006312FC"/>
    <w:rsid w:val="0063139A"/>
    <w:rsid w:val="00631724"/>
    <w:rsid w:val="006317C9"/>
    <w:rsid w:val="006319C6"/>
    <w:rsid w:val="00631B32"/>
    <w:rsid w:val="00631B49"/>
    <w:rsid w:val="00631D7B"/>
    <w:rsid w:val="00631E95"/>
    <w:rsid w:val="00632141"/>
    <w:rsid w:val="006329F4"/>
    <w:rsid w:val="00632ECF"/>
    <w:rsid w:val="00632F33"/>
    <w:rsid w:val="00633803"/>
    <w:rsid w:val="006338E7"/>
    <w:rsid w:val="00633A09"/>
    <w:rsid w:val="00633BC4"/>
    <w:rsid w:val="00633D02"/>
    <w:rsid w:val="00633D28"/>
    <w:rsid w:val="00633D91"/>
    <w:rsid w:val="006341EA"/>
    <w:rsid w:val="0063489A"/>
    <w:rsid w:val="00634983"/>
    <w:rsid w:val="0063533A"/>
    <w:rsid w:val="0063565E"/>
    <w:rsid w:val="00635819"/>
    <w:rsid w:val="00635A19"/>
    <w:rsid w:val="00635DE2"/>
    <w:rsid w:val="00635FA6"/>
    <w:rsid w:val="006362A8"/>
    <w:rsid w:val="006366DB"/>
    <w:rsid w:val="00636906"/>
    <w:rsid w:val="0063691D"/>
    <w:rsid w:val="00636E95"/>
    <w:rsid w:val="00637232"/>
    <w:rsid w:val="00637361"/>
    <w:rsid w:val="006378AC"/>
    <w:rsid w:val="00637E27"/>
    <w:rsid w:val="00637E39"/>
    <w:rsid w:val="00637FAF"/>
    <w:rsid w:val="00640227"/>
    <w:rsid w:val="00640347"/>
    <w:rsid w:val="00640448"/>
    <w:rsid w:val="00640815"/>
    <w:rsid w:val="00640835"/>
    <w:rsid w:val="00640872"/>
    <w:rsid w:val="00640FB4"/>
    <w:rsid w:val="006410BC"/>
    <w:rsid w:val="00641209"/>
    <w:rsid w:val="00641292"/>
    <w:rsid w:val="006418BC"/>
    <w:rsid w:val="00641932"/>
    <w:rsid w:val="0064194E"/>
    <w:rsid w:val="00641A0D"/>
    <w:rsid w:val="00641C42"/>
    <w:rsid w:val="006422C8"/>
    <w:rsid w:val="006424F8"/>
    <w:rsid w:val="006427F3"/>
    <w:rsid w:val="00642979"/>
    <w:rsid w:val="006429AF"/>
    <w:rsid w:val="00642A1B"/>
    <w:rsid w:val="00642F08"/>
    <w:rsid w:val="00643473"/>
    <w:rsid w:val="0064349E"/>
    <w:rsid w:val="00644388"/>
    <w:rsid w:val="00644763"/>
    <w:rsid w:val="00644AF2"/>
    <w:rsid w:val="00644E60"/>
    <w:rsid w:val="00644FE9"/>
    <w:rsid w:val="006450CE"/>
    <w:rsid w:val="0064522E"/>
    <w:rsid w:val="006453C0"/>
    <w:rsid w:val="006454D4"/>
    <w:rsid w:val="00645718"/>
    <w:rsid w:val="00645A66"/>
    <w:rsid w:val="00645AE9"/>
    <w:rsid w:val="00645D98"/>
    <w:rsid w:val="00645DBF"/>
    <w:rsid w:val="006462CC"/>
    <w:rsid w:val="006463C0"/>
    <w:rsid w:val="00646459"/>
    <w:rsid w:val="006465C8"/>
    <w:rsid w:val="0064693D"/>
    <w:rsid w:val="00646B6B"/>
    <w:rsid w:val="00646E95"/>
    <w:rsid w:val="00646ECD"/>
    <w:rsid w:val="006473E4"/>
    <w:rsid w:val="006477D0"/>
    <w:rsid w:val="006477E9"/>
    <w:rsid w:val="0064787A"/>
    <w:rsid w:val="00647902"/>
    <w:rsid w:val="00647C47"/>
    <w:rsid w:val="00647FFB"/>
    <w:rsid w:val="006502EA"/>
    <w:rsid w:val="006507BB"/>
    <w:rsid w:val="006508B7"/>
    <w:rsid w:val="00650FE8"/>
    <w:rsid w:val="00650FFA"/>
    <w:rsid w:val="006511BE"/>
    <w:rsid w:val="00651423"/>
    <w:rsid w:val="00651460"/>
    <w:rsid w:val="006514DF"/>
    <w:rsid w:val="00651689"/>
    <w:rsid w:val="00651844"/>
    <w:rsid w:val="0065188E"/>
    <w:rsid w:val="0065192A"/>
    <w:rsid w:val="00651ADC"/>
    <w:rsid w:val="00651B7B"/>
    <w:rsid w:val="00651D6B"/>
    <w:rsid w:val="00651E40"/>
    <w:rsid w:val="00651EB1"/>
    <w:rsid w:val="006520CB"/>
    <w:rsid w:val="00652564"/>
    <w:rsid w:val="006525A1"/>
    <w:rsid w:val="0065266F"/>
    <w:rsid w:val="006526CA"/>
    <w:rsid w:val="00652B8D"/>
    <w:rsid w:val="006532E1"/>
    <w:rsid w:val="0065342C"/>
    <w:rsid w:val="006535D5"/>
    <w:rsid w:val="00653B17"/>
    <w:rsid w:val="00653E5A"/>
    <w:rsid w:val="00653EB3"/>
    <w:rsid w:val="006545F7"/>
    <w:rsid w:val="00654696"/>
    <w:rsid w:val="00654ADC"/>
    <w:rsid w:val="00654B91"/>
    <w:rsid w:val="00654BF5"/>
    <w:rsid w:val="006550DC"/>
    <w:rsid w:val="006551F5"/>
    <w:rsid w:val="0065598F"/>
    <w:rsid w:val="00655B37"/>
    <w:rsid w:val="00655D66"/>
    <w:rsid w:val="00656512"/>
    <w:rsid w:val="00656554"/>
    <w:rsid w:val="00656FF4"/>
    <w:rsid w:val="0065741C"/>
    <w:rsid w:val="0065758E"/>
    <w:rsid w:val="00657B92"/>
    <w:rsid w:val="00657C28"/>
    <w:rsid w:val="00657DB9"/>
    <w:rsid w:val="00657EB6"/>
    <w:rsid w:val="006601E8"/>
    <w:rsid w:val="006601FA"/>
    <w:rsid w:val="00660548"/>
    <w:rsid w:val="0066057F"/>
    <w:rsid w:val="006606D6"/>
    <w:rsid w:val="006607A6"/>
    <w:rsid w:val="00660A77"/>
    <w:rsid w:val="00660CDC"/>
    <w:rsid w:val="006617F7"/>
    <w:rsid w:val="0066192B"/>
    <w:rsid w:val="006619CA"/>
    <w:rsid w:val="00661CDF"/>
    <w:rsid w:val="00662807"/>
    <w:rsid w:val="0066323A"/>
    <w:rsid w:val="006632FB"/>
    <w:rsid w:val="006637F8"/>
    <w:rsid w:val="00663880"/>
    <w:rsid w:val="006638B4"/>
    <w:rsid w:val="00663937"/>
    <w:rsid w:val="00663AD6"/>
    <w:rsid w:val="00663FB8"/>
    <w:rsid w:val="00664241"/>
    <w:rsid w:val="0066440E"/>
    <w:rsid w:val="006644D5"/>
    <w:rsid w:val="00664E1A"/>
    <w:rsid w:val="0066511D"/>
    <w:rsid w:val="0066547F"/>
    <w:rsid w:val="006656E8"/>
    <w:rsid w:val="00665AC3"/>
    <w:rsid w:val="00665D7B"/>
    <w:rsid w:val="00665EBA"/>
    <w:rsid w:val="00666430"/>
    <w:rsid w:val="00666445"/>
    <w:rsid w:val="00666ABA"/>
    <w:rsid w:val="00666D19"/>
    <w:rsid w:val="00666E35"/>
    <w:rsid w:val="00666E6D"/>
    <w:rsid w:val="00666EC4"/>
    <w:rsid w:val="00667130"/>
    <w:rsid w:val="006672FE"/>
    <w:rsid w:val="00667459"/>
    <w:rsid w:val="0066763A"/>
    <w:rsid w:val="006706AF"/>
    <w:rsid w:val="00670C46"/>
    <w:rsid w:val="00671289"/>
    <w:rsid w:val="00671477"/>
    <w:rsid w:val="0067154D"/>
    <w:rsid w:val="00671764"/>
    <w:rsid w:val="00671A7A"/>
    <w:rsid w:val="00671D8E"/>
    <w:rsid w:val="00671E40"/>
    <w:rsid w:val="006720CB"/>
    <w:rsid w:val="006720CF"/>
    <w:rsid w:val="0067211E"/>
    <w:rsid w:val="00672437"/>
    <w:rsid w:val="006724CA"/>
    <w:rsid w:val="006725A7"/>
    <w:rsid w:val="006730CF"/>
    <w:rsid w:val="006730F3"/>
    <w:rsid w:val="0067316D"/>
    <w:rsid w:val="006738F6"/>
    <w:rsid w:val="006739E2"/>
    <w:rsid w:val="00673B78"/>
    <w:rsid w:val="00673DC7"/>
    <w:rsid w:val="00673E3F"/>
    <w:rsid w:val="006750C2"/>
    <w:rsid w:val="006751FD"/>
    <w:rsid w:val="006753A0"/>
    <w:rsid w:val="00675457"/>
    <w:rsid w:val="00675749"/>
    <w:rsid w:val="0067577F"/>
    <w:rsid w:val="00675926"/>
    <w:rsid w:val="00675A10"/>
    <w:rsid w:val="00675FB0"/>
    <w:rsid w:val="00676213"/>
    <w:rsid w:val="006762B9"/>
    <w:rsid w:val="00676818"/>
    <w:rsid w:val="006769A3"/>
    <w:rsid w:val="00676E26"/>
    <w:rsid w:val="00676EB7"/>
    <w:rsid w:val="0067723F"/>
    <w:rsid w:val="0067733A"/>
    <w:rsid w:val="0067751D"/>
    <w:rsid w:val="00677900"/>
    <w:rsid w:val="00677DCE"/>
    <w:rsid w:val="00677F44"/>
    <w:rsid w:val="0068033A"/>
    <w:rsid w:val="0068050E"/>
    <w:rsid w:val="00680B98"/>
    <w:rsid w:val="00680C99"/>
    <w:rsid w:val="00680D65"/>
    <w:rsid w:val="00680D8D"/>
    <w:rsid w:val="00680E59"/>
    <w:rsid w:val="00681115"/>
    <w:rsid w:val="006811B3"/>
    <w:rsid w:val="0068121D"/>
    <w:rsid w:val="0068138A"/>
    <w:rsid w:val="0068143B"/>
    <w:rsid w:val="0068188C"/>
    <w:rsid w:val="00681CBA"/>
    <w:rsid w:val="00681D93"/>
    <w:rsid w:val="00681EC4"/>
    <w:rsid w:val="00681FE9"/>
    <w:rsid w:val="00682280"/>
    <w:rsid w:val="0068245B"/>
    <w:rsid w:val="00682792"/>
    <w:rsid w:val="0068295D"/>
    <w:rsid w:val="00682ED9"/>
    <w:rsid w:val="0068340C"/>
    <w:rsid w:val="00683884"/>
    <w:rsid w:val="006839DD"/>
    <w:rsid w:val="00683C82"/>
    <w:rsid w:val="00683EFF"/>
    <w:rsid w:val="0068410C"/>
    <w:rsid w:val="006842C4"/>
    <w:rsid w:val="0068456B"/>
    <w:rsid w:val="00684630"/>
    <w:rsid w:val="006846E9"/>
    <w:rsid w:val="0068488F"/>
    <w:rsid w:val="00684B12"/>
    <w:rsid w:val="00684C02"/>
    <w:rsid w:val="00684E39"/>
    <w:rsid w:val="00685388"/>
    <w:rsid w:val="00685672"/>
    <w:rsid w:val="0068589E"/>
    <w:rsid w:val="00685905"/>
    <w:rsid w:val="0068591B"/>
    <w:rsid w:val="00685AA1"/>
    <w:rsid w:val="00685DE0"/>
    <w:rsid w:val="00685EDC"/>
    <w:rsid w:val="0068622B"/>
    <w:rsid w:val="006863C8"/>
    <w:rsid w:val="006864C5"/>
    <w:rsid w:val="006869A3"/>
    <w:rsid w:val="00686E9E"/>
    <w:rsid w:val="006870E4"/>
    <w:rsid w:val="0068743B"/>
    <w:rsid w:val="00687850"/>
    <w:rsid w:val="0068785D"/>
    <w:rsid w:val="006878BD"/>
    <w:rsid w:val="0068792D"/>
    <w:rsid w:val="006879D6"/>
    <w:rsid w:val="00687BFE"/>
    <w:rsid w:val="00687EDF"/>
    <w:rsid w:val="006900AD"/>
    <w:rsid w:val="006901AB"/>
    <w:rsid w:val="00690394"/>
    <w:rsid w:val="006908D8"/>
    <w:rsid w:val="00690EDB"/>
    <w:rsid w:val="0069118E"/>
    <w:rsid w:val="006914D6"/>
    <w:rsid w:val="006914F9"/>
    <w:rsid w:val="00691738"/>
    <w:rsid w:val="00691910"/>
    <w:rsid w:val="00691B71"/>
    <w:rsid w:val="00691CE4"/>
    <w:rsid w:val="00691D71"/>
    <w:rsid w:val="00691D79"/>
    <w:rsid w:val="00691EEC"/>
    <w:rsid w:val="00692139"/>
    <w:rsid w:val="006921DA"/>
    <w:rsid w:val="00692930"/>
    <w:rsid w:val="00692BE4"/>
    <w:rsid w:val="0069342B"/>
    <w:rsid w:val="00693468"/>
    <w:rsid w:val="00693A97"/>
    <w:rsid w:val="0069418C"/>
    <w:rsid w:val="006948CD"/>
    <w:rsid w:val="00694B4D"/>
    <w:rsid w:val="00694B8D"/>
    <w:rsid w:val="00694D60"/>
    <w:rsid w:val="00695065"/>
    <w:rsid w:val="006954EC"/>
    <w:rsid w:val="00695B41"/>
    <w:rsid w:val="00695E04"/>
    <w:rsid w:val="0069606D"/>
    <w:rsid w:val="0069677B"/>
    <w:rsid w:val="00696931"/>
    <w:rsid w:val="00696B18"/>
    <w:rsid w:val="00696C59"/>
    <w:rsid w:val="00696E6F"/>
    <w:rsid w:val="006970F7"/>
    <w:rsid w:val="006971FE"/>
    <w:rsid w:val="00697486"/>
    <w:rsid w:val="0069786E"/>
    <w:rsid w:val="00697960"/>
    <w:rsid w:val="00697B7C"/>
    <w:rsid w:val="00697C62"/>
    <w:rsid w:val="00697DC9"/>
    <w:rsid w:val="00697E3E"/>
    <w:rsid w:val="006A02D4"/>
    <w:rsid w:val="006A049E"/>
    <w:rsid w:val="006A0721"/>
    <w:rsid w:val="006A09A8"/>
    <w:rsid w:val="006A0E80"/>
    <w:rsid w:val="006A107A"/>
    <w:rsid w:val="006A116E"/>
    <w:rsid w:val="006A1217"/>
    <w:rsid w:val="006A1425"/>
    <w:rsid w:val="006A1707"/>
    <w:rsid w:val="006A1863"/>
    <w:rsid w:val="006A1B37"/>
    <w:rsid w:val="006A1CFB"/>
    <w:rsid w:val="006A2386"/>
    <w:rsid w:val="006A2480"/>
    <w:rsid w:val="006A25AC"/>
    <w:rsid w:val="006A2602"/>
    <w:rsid w:val="006A2E07"/>
    <w:rsid w:val="006A2E46"/>
    <w:rsid w:val="006A301C"/>
    <w:rsid w:val="006A3374"/>
    <w:rsid w:val="006A3427"/>
    <w:rsid w:val="006A3484"/>
    <w:rsid w:val="006A3533"/>
    <w:rsid w:val="006A36AC"/>
    <w:rsid w:val="006A3BBC"/>
    <w:rsid w:val="006A3F93"/>
    <w:rsid w:val="006A4056"/>
    <w:rsid w:val="006A47E0"/>
    <w:rsid w:val="006A4ACF"/>
    <w:rsid w:val="006A4BFF"/>
    <w:rsid w:val="006A4CF9"/>
    <w:rsid w:val="006A527C"/>
    <w:rsid w:val="006A531F"/>
    <w:rsid w:val="006A5672"/>
    <w:rsid w:val="006A59C0"/>
    <w:rsid w:val="006A5FC0"/>
    <w:rsid w:val="006A6215"/>
    <w:rsid w:val="006A648B"/>
    <w:rsid w:val="006A6A58"/>
    <w:rsid w:val="006A6DAD"/>
    <w:rsid w:val="006A73F6"/>
    <w:rsid w:val="006A7491"/>
    <w:rsid w:val="006A75B5"/>
    <w:rsid w:val="006A7774"/>
    <w:rsid w:val="006A7A18"/>
    <w:rsid w:val="006A7D22"/>
    <w:rsid w:val="006A7EB5"/>
    <w:rsid w:val="006B01BB"/>
    <w:rsid w:val="006B0847"/>
    <w:rsid w:val="006B08F2"/>
    <w:rsid w:val="006B0A9B"/>
    <w:rsid w:val="006B105C"/>
    <w:rsid w:val="006B10F3"/>
    <w:rsid w:val="006B1214"/>
    <w:rsid w:val="006B1615"/>
    <w:rsid w:val="006B1642"/>
    <w:rsid w:val="006B1C0C"/>
    <w:rsid w:val="006B1C8B"/>
    <w:rsid w:val="006B2117"/>
    <w:rsid w:val="006B2476"/>
    <w:rsid w:val="006B27CF"/>
    <w:rsid w:val="006B29CF"/>
    <w:rsid w:val="006B2A84"/>
    <w:rsid w:val="006B2B4F"/>
    <w:rsid w:val="006B2C4C"/>
    <w:rsid w:val="006B2D62"/>
    <w:rsid w:val="006B39BD"/>
    <w:rsid w:val="006B3A31"/>
    <w:rsid w:val="006B3B0E"/>
    <w:rsid w:val="006B3DC0"/>
    <w:rsid w:val="006B3F00"/>
    <w:rsid w:val="006B40A2"/>
    <w:rsid w:val="006B4395"/>
    <w:rsid w:val="006B4622"/>
    <w:rsid w:val="006B4892"/>
    <w:rsid w:val="006B52F2"/>
    <w:rsid w:val="006B5386"/>
    <w:rsid w:val="006B55BE"/>
    <w:rsid w:val="006B5BC2"/>
    <w:rsid w:val="006B63A6"/>
    <w:rsid w:val="006B6950"/>
    <w:rsid w:val="006B6A9B"/>
    <w:rsid w:val="006B6CCA"/>
    <w:rsid w:val="006B7994"/>
    <w:rsid w:val="006B7A2E"/>
    <w:rsid w:val="006B7B25"/>
    <w:rsid w:val="006B7BF8"/>
    <w:rsid w:val="006B7E61"/>
    <w:rsid w:val="006C0603"/>
    <w:rsid w:val="006C0689"/>
    <w:rsid w:val="006C0AC3"/>
    <w:rsid w:val="006C0F56"/>
    <w:rsid w:val="006C18C9"/>
    <w:rsid w:val="006C1A3F"/>
    <w:rsid w:val="006C2524"/>
    <w:rsid w:val="006C26BB"/>
    <w:rsid w:val="006C29D6"/>
    <w:rsid w:val="006C2AC6"/>
    <w:rsid w:val="006C2B12"/>
    <w:rsid w:val="006C2D26"/>
    <w:rsid w:val="006C310D"/>
    <w:rsid w:val="006C323C"/>
    <w:rsid w:val="006C3634"/>
    <w:rsid w:val="006C3E60"/>
    <w:rsid w:val="006C3F8C"/>
    <w:rsid w:val="006C439A"/>
    <w:rsid w:val="006C45C0"/>
    <w:rsid w:val="006C46EE"/>
    <w:rsid w:val="006C48BA"/>
    <w:rsid w:val="006C4922"/>
    <w:rsid w:val="006C49B2"/>
    <w:rsid w:val="006C4A3B"/>
    <w:rsid w:val="006C57F4"/>
    <w:rsid w:val="006C582C"/>
    <w:rsid w:val="006C58BD"/>
    <w:rsid w:val="006C5900"/>
    <w:rsid w:val="006C5C79"/>
    <w:rsid w:val="006C5FEF"/>
    <w:rsid w:val="006C6591"/>
    <w:rsid w:val="006C65A0"/>
    <w:rsid w:val="006C65DE"/>
    <w:rsid w:val="006C6851"/>
    <w:rsid w:val="006C68DC"/>
    <w:rsid w:val="006C6B3B"/>
    <w:rsid w:val="006C6B6C"/>
    <w:rsid w:val="006C6ECD"/>
    <w:rsid w:val="006C6F41"/>
    <w:rsid w:val="006C7352"/>
    <w:rsid w:val="006C76D4"/>
    <w:rsid w:val="006C7879"/>
    <w:rsid w:val="006C7D75"/>
    <w:rsid w:val="006C7FF6"/>
    <w:rsid w:val="006D01CC"/>
    <w:rsid w:val="006D0719"/>
    <w:rsid w:val="006D0772"/>
    <w:rsid w:val="006D0925"/>
    <w:rsid w:val="006D0F5C"/>
    <w:rsid w:val="006D127C"/>
    <w:rsid w:val="006D13E2"/>
    <w:rsid w:val="006D1776"/>
    <w:rsid w:val="006D1DD7"/>
    <w:rsid w:val="006D3017"/>
    <w:rsid w:val="006D3059"/>
    <w:rsid w:val="006D31CA"/>
    <w:rsid w:val="006D348E"/>
    <w:rsid w:val="006D3794"/>
    <w:rsid w:val="006D3A48"/>
    <w:rsid w:val="006D3E3F"/>
    <w:rsid w:val="006D3F91"/>
    <w:rsid w:val="006D3FD7"/>
    <w:rsid w:val="006D4190"/>
    <w:rsid w:val="006D4623"/>
    <w:rsid w:val="006D4712"/>
    <w:rsid w:val="006D4723"/>
    <w:rsid w:val="006D472A"/>
    <w:rsid w:val="006D4819"/>
    <w:rsid w:val="006D4877"/>
    <w:rsid w:val="006D4B3D"/>
    <w:rsid w:val="006D4F98"/>
    <w:rsid w:val="006D54D1"/>
    <w:rsid w:val="006D57FF"/>
    <w:rsid w:val="006D5854"/>
    <w:rsid w:val="006D5B2D"/>
    <w:rsid w:val="006D5CFF"/>
    <w:rsid w:val="006D5FAA"/>
    <w:rsid w:val="006D6180"/>
    <w:rsid w:val="006D6B67"/>
    <w:rsid w:val="006D6BA1"/>
    <w:rsid w:val="006D6CC8"/>
    <w:rsid w:val="006D73AC"/>
    <w:rsid w:val="006D772F"/>
    <w:rsid w:val="006D7AFF"/>
    <w:rsid w:val="006D7B98"/>
    <w:rsid w:val="006D7C0F"/>
    <w:rsid w:val="006E0289"/>
    <w:rsid w:val="006E02B2"/>
    <w:rsid w:val="006E0454"/>
    <w:rsid w:val="006E05F4"/>
    <w:rsid w:val="006E06C3"/>
    <w:rsid w:val="006E0988"/>
    <w:rsid w:val="006E0AF4"/>
    <w:rsid w:val="006E0B54"/>
    <w:rsid w:val="006E0C08"/>
    <w:rsid w:val="006E0C20"/>
    <w:rsid w:val="006E0C37"/>
    <w:rsid w:val="006E0E11"/>
    <w:rsid w:val="006E0F28"/>
    <w:rsid w:val="006E137E"/>
    <w:rsid w:val="006E138C"/>
    <w:rsid w:val="006E139E"/>
    <w:rsid w:val="006E1464"/>
    <w:rsid w:val="006E1857"/>
    <w:rsid w:val="006E1C9F"/>
    <w:rsid w:val="006E1FCF"/>
    <w:rsid w:val="006E21D4"/>
    <w:rsid w:val="006E22DB"/>
    <w:rsid w:val="006E231D"/>
    <w:rsid w:val="006E245A"/>
    <w:rsid w:val="006E26B5"/>
    <w:rsid w:val="006E26D3"/>
    <w:rsid w:val="006E2864"/>
    <w:rsid w:val="006E2AA0"/>
    <w:rsid w:val="006E2BAC"/>
    <w:rsid w:val="006E2BFF"/>
    <w:rsid w:val="006E2D96"/>
    <w:rsid w:val="006E31C3"/>
    <w:rsid w:val="006E36D0"/>
    <w:rsid w:val="006E3997"/>
    <w:rsid w:val="006E3C83"/>
    <w:rsid w:val="006E3DA4"/>
    <w:rsid w:val="006E3DD9"/>
    <w:rsid w:val="006E4094"/>
    <w:rsid w:val="006E4632"/>
    <w:rsid w:val="006E4825"/>
    <w:rsid w:val="006E493C"/>
    <w:rsid w:val="006E5455"/>
    <w:rsid w:val="006E588F"/>
    <w:rsid w:val="006E59D5"/>
    <w:rsid w:val="006E5A56"/>
    <w:rsid w:val="006E5D57"/>
    <w:rsid w:val="006E60C4"/>
    <w:rsid w:val="006E6270"/>
    <w:rsid w:val="006E66E8"/>
    <w:rsid w:val="006E6735"/>
    <w:rsid w:val="006E6B12"/>
    <w:rsid w:val="006E6C42"/>
    <w:rsid w:val="006E6D1B"/>
    <w:rsid w:val="006E70AA"/>
    <w:rsid w:val="006E71A6"/>
    <w:rsid w:val="006E73BB"/>
    <w:rsid w:val="006E749E"/>
    <w:rsid w:val="006E76E5"/>
    <w:rsid w:val="006E7A4B"/>
    <w:rsid w:val="006E7C7D"/>
    <w:rsid w:val="006E7E02"/>
    <w:rsid w:val="006F0B8E"/>
    <w:rsid w:val="006F10F8"/>
    <w:rsid w:val="006F1246"/>
    <w:rsid w:val="006F1251"/>
    <w:rsid w:val="006F13DA"/>
    <w:rsid w:val="006F145F"/>
    <w:rsid w:val="006F15B4"/>
    <w:rsid w:val="006F1693"/>
    <w:rsid w:val="006F18B8"/>
    <w:rsid w:val="006F1AA4"/>
    <w:rsid w:val="006F1DB9"/>
    <w:rsid w:val="006F1FD1"/>
    <w:rsid w:val="006F277D"/>
    <w:rsid w:val="006F2AAA"/>
    <w:rsid w:val="006F2EF2"/>
    <w:rsid w:val="006F3217"/>
    <w:rsid w:val="006F3614"/>
    <w:rsid w:val="006F368C"/>
    <w:rsid w:val="006F3FB9"/>
    <w:rsid w:val="006F4613"/>
    <w:rsid w:val="006F4A89"/>
    <w:rsid w:val="006F4BBC"/>
    <w:rsid w:val="006F4C94"/>
    <w:rsid w:val="006F503A"/>
    <w:rsid w:val="006F529F"/>
    <w:rsid w:val="006F54F3"/>
    <w:rsid w:val="006F5504"/>
    <w:rsid w:val="006F57C2"/>
    <w:rsid w:val="006F5824"/>
    <w:rsid w:val="006F58FA"/>
    <w:rsid w:val="006F5E98"/>
    <w:rsid w:val="006F5FB7"/>
    <w:rsid w:val="006F60FB"/>
    <w:rsid w:val="006F648A"/>
    <w:rsid w:val="006F64F8"/>
    <w:rsid w:val="006F65F2"/>
    <w:rsid w:val="006F66EC"/>
    <w:rsid w:val="006F6852"/>
    <w:rsid w:val="006F6931"/>
    <w:rsid w:val="006F6A80"/>
    <w:rsid w:val="006F6BCE"/>
    <w:rsid w:val="006F70A6"/>
    <w:rsid w:val="006F75BF"/>
    <w:rsid w:val="006F7CBF"/>
    <w:rsid w:val="006F7E6F"/>
    <w:rsid w:val="006F7F1C"/>
    <w:rsid w:val="00700238"/>
    <w:rsid w:val="00700270"/>
    <w:rsid w:val="007002B7"/>
    <w:rsid w:val="0070080F"/>
    <w:rsid w:val="007009D6"/>
    <w:rsid w:val="00700B37"/>
    <w:rsid w:val="00700D25"/>
    <w:rsid w:val="00700D7F"/>
    <w:rsid w:val="00700F18"/>
    <w:rsid w:val="0070116C"/>
    <w:rsid w:val="00701610"/>
    <w:rsid w:val="007017B0"/>
    <w:rsid w:val="007017D4"/>
    <w:rsid w:val="00701B80"/>
    <w:rsid w:val="00701C4B"/>
    <w:rsid w:val="00701F0C"/>
    <w:rsid w:val="00702387"/>
    <w:rsid w:val="00702AC8"/>
    <w:rsid w:val="00702CAD"/>
    <w:rsid w:val="0070319A"/>
    <w:rsid w:val="0070413E"/>
    <w:rsid w:val="007041F3"/>
    <w:rsid w:val="007043B7"/>
    <w:rsid w:val="007045C8"/>
    <w:rsid w:val="00704640"/>
    <w:rsid w:val="0070490D"/>
    <w:rsid w:val="00704B56"/>
    <w:rsid w:val="00704C26"/>
    <w:rsid w:val="00704CEF"/>
    <w:rsid w:val="00704F2B"/>
    <w:rsid w:val="00705135"/>
    <w:rsid w:val="007056BF"/>
    <w:rsid w:val="007057A3"/>
    <w:rsid w:val="00705CA7"/>
    <w:rsid w:val="00705ED4"/>
    <w:rsid w:val="00705F29"/>
    <w:rsid w:val="00706094"/>
    <w:rsid w:val="00706260"/>
    <w:rsid w:val="00706559"/>
    <w:rsid w:val="00706C34"/>
    <w:rsid w:val="00706C51"/>
    <w:rsid w:val="00706E93"/>
    <w:rsid w:val="00707086"/>
    <w:rsid w:val="00707218"/>
    <w:rsid w:val="007072AE"/>
    <w:rsid w:val="0070737F"/>
    <w:rsid w:val="00707418"/>
    <w:rsid w:val="00707988"/>
    <w:rsid w:val="00707A1E"/>
    <w:rsid w:val="00707AB0"/>
    <w:rsid w:val="007101BD"/>
    <w:rsid w:val="0071076E"/>
    <w:rsid w:val="0071079B"/>
    <w:rsid w:val="00710CC4"/>
    <w:rsid w:val="0071196E"/>
    <w:rsid w:val="00711A8A"/>
    <w:rsid w:val="00711C35"/>
    <w:rsid w:val="00712191"/>
    <w:rsid w:val="00712385"/>
    <w:rsid w:val="00712491"/>
    <w:rsid w:val="00712769"/>
    <w:rsid w:val="007127B2"/>
    <w:rsid w:val="00712869"/>
    <w:rsid w:val="0071297F"/>
    <w:rsid w:val="00712A34"/>
    <w:rsid w:val="00712FD1"/>
    <w:rsid w:val="0071356B"/>
    <w:rsid w:val="00713751"/>
    <w:rsid w:val="00713811"/>
    <w:rsid w:val="007138AA"/>
    <w:rsid w:val="00713BED"/>
    <w:rsid w:val="007140A5"/>
    <w:rsid w:val="00714594"/>
    <w:rsid w:val="00714C5D"/>
    <w:rsid w:val="00714D42"/>
    <w:rsid w:val="0071537A"/>
    <w:rsid w:val="007153C4"/>
    <w:rsid w:val="00715561"/>
    <w:rsid w:val="007156C1"/>
    <w:rsid w:val="00715879"/>
    <w:rsid w:val="007159EB"/>
    <w:rsid w:val="00715B25"/>
    <w:rsid w:val="00716247"/>
    <w:rsid w:val="00716397"/>
    <w:rsid w:val="007165AC"/>
    <w:rsid w:val="0071670D"/>
    <w:rsid w:val="00716762"/>
    <w:rsid w:val="00716A6F"/>
    <w:rsid w:val="00716C6F"/>
    <w:rsid w:val="00717454"/>
    <w:rsid w:val="0071779C"/>
    <w:rsid w:val="0071788A"/>
    <w:rsid w:val="007202F6"/>
    <w:rsid w:val="007206B0"/>
    <w:rsid w:val="00720726"/>
    <w:rsid w:val="007207D8"/>
    <w:rsid w:val="0072080C"/>
    <w:rsid w:val="00720B90"/>
    <w:rsid w:val="0072187A"/>
    <w:rsid w:val="00721B5F"/>
    <w:rsid w:val="00721B66"/>
    <w:rsid w:val="00721BA5"/>
    <w:rsid w:val="00722124"/>
    <w:rsid w:val="00722137"/>
    <w:rsid w:val="007221E3"/>
    <w:rsid w:val="0072220C"/>
    <w:rsid w:val="00722834"/>
    <w:rsid w:val="00722A07"/>
    <w:rsid w:val="00722A70"/>
    <w:rsid w:val="00722BDB"/>
    <w:rsid w:val="00723077"/>
    <w:rsid w:val="007234D1"/>
    <w:rsid w:val="00723B27"/>
    <w:rsid w:val="00723F22"/>
    <w:rsid w:val="00723FDF"/>
    <w:rsid w:val="00724040"/>
    <w:rsid w:val="007240DC"/>
    <w:rsid w:val="0072462A"/>
    <w:rsid w:val="0072485E"/>
    <w:rsid w:val="007250F5"/>
    <w:rsid w:val="00725180"/>
    <w:rsid w:val="007252BD"/>
    <w:rsid w:val="0072582C"/>
    <w:rsid w:val="00725A27"/>
    <w:rsid w:val="00725D94"/>
    <w:rsid w:val="00725DAE"/>
    <w:rsid w:val="007263CA"/>
    <w:rsid w:val="00726748"/>
    <w:rsid w:val="0072689C"/>
    <w:rsid w:val="00726A4E"/>
    <w:rsid w:val="00726C60"/>
    <w:rsid w:val="00726D70"/>
    <w:rsid w:val="007272AD"/>
    <w:rsid w:val="007274EB"/>
    <w:rsid w:val="0072776C"/>
    <w:rsid w:val="00727FA2"/>
    <w:rsid w:val="00727FB4"/>
    <w:rsid w:val="0073051A"/>
    <w:rsid w:val="007308C3"/>
    <w:rsid w:val="00731054"/>
    <w:rsid w:val="0073111B"/>
    <w:rsid w:val="00731134"/>
    <w:rsid w:val="00731203"/>
    <w:rsid w:val="007312C9"/>
    <w:rsid w:val="007313F2"/>
    <w:rsid w:val="007319E2"/>
    <w:rsid w:val="00731D1C"/>
    <w:rsid w:val="00731D2A"/>
    <w:rsid w:val="00731D7A"/>
    <w:rsid w:val="00732008"/>
    <w:rsid w:val="00732337"/>
    <w:rsid w:val="0073279F"/>
    <w:rsid w:val="00733173"/>
    <w:rsid w:val="007332BB"/>
    <w:rsid w:val="0073344C"/>
    <w:rsid w:val="00733813"/>
    <w:rsid w:val="007343EF"/>
    <w:rsid w:val="0073481A"/>
    <w:rsid w:val="00734837"/>
    <w:rsid w:val="00734A57"/>
    <w:rsid w:val="00734E11"/>
    <w:rsid w:val="007350FD"/>
    <w:rsid w:val="00735222"/>
    <w:rsid w:val="00735970"/>
    <w:rsid w:val="00735B1C"/>
    <w:rsid w:val="00735BFA"/>
    <w:rsid w:val="00735CD4"/>
    <w:rsid w:val="00735FCC"/>
    <w:rsid w:val="00736443"/>
    <w:rsid w:val="00736495"/>
    <w:rsid w:val="007364F2"/>
    <w:rsid w:val="00736F1F"/>
    <w:rsid w:val="007372DD"/>
    <w:rsid w:val="00737514"/>
    <w:rsid w:val="00737C0B"/>
    <w:rsid w:val="0074016C"/>
    <w:rsid w:val="0074048A"/>
    <w:rsid w:val="0074064A"/>
    <w:rsid w:val="007407C1"/>
    <w:rsid w:val="00740C18"/>
    <w:rsid w:val="00740F2F"/>
    <w:rsid w:val="00740F83"/>
    <w:rsid w:val="00741367"/>
    <w:rsid w:val="00741561"/>
    <w:rsid w:val="0074183C"/>
    <w:rsid w:val="00741A0D"/>
    <w:rsid w:val="00741E6A"/>
    <w:rsid w:val="00741E9E"/>
    <w:rsid w:val="00741EA9"/>
    <w:rsid w:val="007420B3"/>
    <w:rsid w:val="0074234E"/>
    <w:rsid w:val="007424DD"/>
    <w:rsid w:val="00742C41"/>
    <w:rsid w:val="007433EF"/>
    <w:rsid w:val="00743575"/>
    <w:rsid w:val="0074387B"/>
    <w:rsid w:val="007439B0"/>
    <w:rsid w:val="00743A46"/>
    <w:rsid w:val="00743DC7"/>
    <w:rsid w:val="0074432D"/>
    <w:rsid w:val="00744835"/>
    <w:rsid w:val="00744A05"/>
    <w:rsid w:val="00744A22"/>
    <w:rsid w:val="00744C81"/>
    <w:rsid w:val="00744E73"/>
    <w:rsid w:val="00744EB2"/>
    <w:rsid w:val="00745C13"/>
    <w:rsid w:val="00746017"/>
    <w:rsid w:val="00746E61"/>
    <w:rsid w:val="00746FB9"/>
    <w:rsid w:val="0074736B"/>
    <w:rsid w:val="00750439"/>
    <w:rsid w:val="00750980"/>
    <w:rsid w:val="00750BC0"/>
    <w:rsid w:val="007517FB"/>
    <w:rsid w:val="0075181C"/>
    <w:rsid w:val="00751982"/>
    <w:rsid w:val="0075198A"/>
    <w:rsid w:val="007519A8"/>
    <w:rsid w:val="007519DA"/>
    <w:rsid w:val="00751C92"/>
    <w:rsid w:val="00751E77"/>
    <w:rsid w:val="00752126"/>
    <w:rsid w:val="007526A5"/>
    <w:rsid w:val="00752B97"/>
    <w:rsid w:val="00752FAB"/>
    <w:rsid w:val="007531F2"/>
    <w:rsid w:val="007535E0"/>
    <w:rsid w:val="00753833"/>
    <w:rsid w:val="00753837"/>
    <w:rsid w:val="00753C41"/>
    <w:rsid w:val="0075411B"/>
    <w:rsid w:val="00754E7C"/>
    <w:rsid w:val="00755517"/>
    <w:rsid w:val="00755CB0"/>
    <w:rsid w:val="00755D49"/>
    <w:rsid w:val="00756A05"/>
    <w:rsid w:val="00756A6F"/>
    <w:rsid w:val="00756C6A"/>
    <w:rsid w:val="00757452"/>
    <w:rsid w:val="0075781D"/>
    <w:rsid w:val="00757A6B"/>
    <w:rsid w:val="00757A83"/>
    <w:rsid w:val="00757CF0"/>
    <w:rsid w:val="0076080E"/>
    <w:rsid w:val="0076095D"/>
    <w:rsid w:val="007609CD"/>
    <w:rsid w:val="00760A42"/>
    <w:rsid w:val="00760DC1"/>
    <w:rsid w:val="00760E87"/>
    <w:rsid w:val="007610D0"/>
    <w:rsid w:val="007613B3"/>
    <w:rsid w:val="0076196D"/>
    <w:rsid w:val="00761C9D"/>
    <w:rsid w:val="0076230B"/>
    <w:rsid w:val="007623C4"/>
    <w:rsid w:val="00762469"/>
    <w:rsid w:val="00762609"/>
    <w:rsid w:val="007628F1"/>
    <w:rsid w:val="00762998"/>
    <w:rsid w:val="00762B96"/>
    <w:rsid w:val="00763333"/>
    <w:rsid w:val="00763492"/>
    <w:rsid w:val="0076357E"/>
    <w:rsid w:val="00763A00"/>
    <w:rsid w:val="00763CB6"/>
    <w:rsid w:val="00764162"/>
    <w:rsid w:val="00764703"/>
    <w:rsid w:val="00764C38"/>
    <w:rsid w:val="00764E12"/>
    <w:rsid w:val="007656BF"/>
    <w:rsid w:val="00765D7D"/>
    <w:rsid w:val="00765F69"/>
    <w:rsid w:val="00766295"/>
    <w:rsid w:val="007664AB"/>
    <w:rsid w:val="00766687"/>
    <w:rsid w:val="00766AF7"/>
    <w:rsid w:val="00766DA7"/>
    <w:rsid w:val="00766E15"/>
    <w:rsid w:val="00767264"/>
    <w:rsid w:val="00767443"/>
    <w:rsid w:val="007674D4"/>
    <w:rsid w:val="00767570"/>
    <w:rsid w:val="007679EE"/>
    <w:rsid w:val="00767AB7"/>
    <w:rsid w:val="00767C9B"/>
    <w:rsid w:val="0077001E"/>
    <w:rsid w:val="00770121"/>
    <w:rsid w:val="007701A9"/>
    <w:rsid w:val="0077041D"/>
    <w:rsid w:val="00770625"/>
    <w:rsid w:val="00770C86"/>
    <w:rsid w:val="00770E22"/>
    <w:rsid w:val="00771005"/>
    <w:rsid w:val="007711F1"/>
    <w:rsid w:val="00771328"/>
    <w:rsid w:val="0077195B"/>
    <w:rsid w:val="00771A0C"/>
    <w:rsid w:val="00771C70"/>
    <w:rsid w:val="00771C7E"/>
    <w:rsid w:val="007722E6"/>
    <w:rsid w:val="00772406"/>
    <w:rsid w:val="007726E4"/>
    <w:rsid w:val="00772B3C"/>
    <w:rsid w:val="00772C34"/>
    <w:rsid w:val="00773000"/>
    <w:rsid w:val="0077320E"/>
    <w:rsid w:val="0077387F"/>
    <w:rsid w:val="00773A7E"/>
    <w:rsid w:val="00773B35"/>
    <w:rsid w:val="00773DCC"/>
    <w:rsid w:val="00773E91"/>
    <w:rsid w:val="00774065"/>
    <w:rsid w:val="007742AA"/>
    <w:rsid w:val="007743D2"/>
    <w:rsid w:val="00774AC7"/>
    <w:rsid w:val="00774CFB"/>
    <w:rsid w:val="00774D7A"/>
    <w:rsid w:val="00774FAE"/>
    <w:rsid w:val="007750F5"/>
    <w:rsid w:val="0077524C"/>
    <w:rsid w:val="007754E3"/>
    <w:rsid w:val="007756AC"/>
    <w:rsid w:val="007759D6"/>
    <w:rsid w:val="00775B99"/>
    <w:rsid w:val="0077606E"/>
    <w:rsid w:val="007761DF"/>
    <w:rsid w:val="00776A80"/>
    <w:rsid w:val="00776CA1"/>
    <w:rsid w:val="00776FD9"/>
    <w:rsid w:val="007772B8"/>
    <w:rsid w:val="0077795E"/>
    <w:rsid w:val="00777A5B"/>
    <w:rsid w:val="00780049"/>
    <w:rsid w:val="0078035D"/>
    <w:rsid w:val="0078088E"/>
    <w:rsid w:val="00781046"/>
    <w:rsid w:val="0078106F"/>
    <w:rsid w:val="0078114A"/>
    <w:rsid w:val="0078170F"/>
    <w:rsid w:val="007817E2"/>
    <w:rsid w:val="00781976"/>
    <w:rsid w:val="00781A1E"/>
    <w:rsid w:val="00781DCA"/>
    <w:rsid w:val="00781DDB"/>
    <w:rsid w:val="0078255C"/>
    <w:rsid w:val="0078281F"/>
    <w:rsid w:val="00782997"/>
    <w:rsid w:val="00782B96"/>
    <w:rsid w:val="00783576"/>
    <w:rsid w:val="00783947"/>
    <w:rsid w:val="00783A87"/>
    <w:rsid w:val="00784140"/>
    <w:rsid w:val="00785050"/>
    <w:rsid w:val="0078508D"/>
    <w:rsid w:val="00785255"/>
    <w:rsid w:val="00785291"/>
    <w:rsid w:val="007854CB"/>
    <w:rsid w:val="00785CFA"/>
    <w:rsid w:val="007861B5"/>
    <w:rsid w:val="0078686C"/>
    <w:rsid w:val="00786BBD"/>
    <w:rsid w:val="007875E5"/>
    <w:rsid w:val="00787700"/>
    <w:rsid w:val="007878EA"/>
    <w:rsid w:val="00787929"/>
    <w:rsid w:val="00787CA1"/>
    <w:rsid w:val="00787F6C"/>
    <w:rsid w:val="00787F90"/>
    <w:rsid w:val="007905CC"/>
    <w:rsid w:val="00791323"/>
    <w:rsid w:val="00791AA4"/>
    <w:rsid w:val="00791B2A"/>
    <w:rsid w:val="00791BAB"/>
    <w:rsid w:val="0079223C"/>
    <w:rsid w:val="0079234D"/>
    <w:rsid w:val="0079238D"/>
    <w:rsid w:val="0079251D"/>
    <w:rsid w:val="00792871"/>
    <w:rsid w:val="00792A1B"/>
    <w:rsid w:val="00792CB5"/>
    <w:rsid w:val="00792EE8"/>
    <w:rsid w:val="0079329F"/>
    <w:rsid w:val="007934F9"/>
    <w:rsid w:val="0079368B"/>
    <w:rsid w:val="007937FD"/>
    <w:rsid w:val="00793C03"/>
    <w:rsid w:val="00793ECA"/>
    <w:rsid w:val="00794401"/>
    <w:rsid w:val="007946C0"/>
    <w:rsid w:val="00794729"/>
    <w:rsid w:val="00794C6E"/>
    <w:rsid w:val="00794F36"/>
    <w:rsid w:val="00795530"/>
    <w:rsid w:val="00795787"/>
    <w:rsid w:val="00795A53"/>
    <w:rsid w:val="0079620A"/>
    <w:rsid w:val="007963A2"/>
    <w:rsid w:val="00796682"/>
    <w:rsid w:val="00796897"/>
    <w:rsid w:val="007968D0"/>
    <w:rsid w:val="007969F9"/>
    <w:rsid w:val="00796BF6"/>
    <w:rsid w:val="00796C18"/>
    <w:rsid w:val="00796D82"/>
    <w:rsid w:val="0079738B"/>
    <w:rsid w:val="007A0C7B"/>
    <w:rsid w:val="007A110E"/>
    <w:rsid w:val="007A11F7"/>
    <w:rsid w:val="007A1A05"/>
    <w:rsid w:val="007A1BE4"/>
    <w:rsid w:val="007A1CD3"/>
    <w:rsid w:val="007A1EAA"/>
    <w:rsid w:val="007A2224"/>
    <w:rsid w:val="007A2565"/>
    <w:rsid w:val="007A2573"/>
    <w:rsid w:val="007A2C41"/>
    <w:rsid w:val="007A3318"/>
    <w:rsid w:val="007A37B8"/>
    <w:rsid w:val="007A39C3"/>
    <w:rsid w:val="007A3B3A"/>
    <w:rsid w:val="007A4542"/>
    <w:rsid w:val="007A4662"/>
    <w:rsid w:val="007A4829"/>
    <w:rsid w:val="007A496B"/>
    <w:rsid w:val="007A5396"/>
    <w:rsid w:val="007A67F8"/>
    <w:rsid w:val="007A6907"/>
    <w:rsid w:val="007A6B4B"/>
    <w:rsid w:val="007A72CB"/>
    <w:rsid w:val="007A73ED"/>
    <w:rsid w:val="007A752A"/>
    <w:rsid w:val="007A7DAF"/>
    <w:rsid w:val="007B0139"/>
    <w:rsid w:val="007B040D"/>
    <w:rsid w:val="007B041C"/>
    <w:rsid w:val="007B0C78"/>
    <w:rsid w:val="007B0C7B"/>
    <w:rsid w:val="007B0CCC"/>
    <w:rsid w:val="007B0F91"/>
    <w:rsid w:val="007B10A8"/>
    <w:rsid w:val="007B1223"/>
    <w:rsid w:val="007B12D1"/>
    <w:rsid w:val="007B1467"/>
    <w:rsid w:val="007B192C"/>
    <w:rsid w:val="007B2043"/>
    <w:rsid w:val="007B2962"/>
    <w:rsid w:val="007B296A"/>
    <w:rsid w:val="007B2D66"/>
    <w:rsid w:val="007B2FE4"/>
    <w:rsid w:val="007B31A2"/>
    <w:rsid w:val="007B32B3"/>
    <w:rsid w:val="007B39BB"/>
    <w:rsid w:val="007B43CD"/>
    <w:rsid w:val="007B43F4"/>
    <w:rsid w:val="007B478F"/>
    <w:rsid w:val="007B489F"/>
    <w:rsid w:val="007B49B4"/>
    <w:rsid w:val="007B4BA8"/>
    <w:rsid w:val="007B4BAA"/>
    <w:rsid w:val="007B4EFA"/>
    <w:rsid w:val="007B50BC"/>
    <w:rsid w:val="007B5185"/>
    <w:rsid w:val="007B57BF"/>
    <w:rsid w:val="007B5FD0"/>
    <w:rsid w:val="007B613C"/>
    <w:rsid w:val="007B6148"/>
    <w:rsid w:val="007B71B5"/>
    <w:rsid w:val="007B753D"/>
    <w:rsid w:val="007B75A3"/>
    <w:rsid w:val="007B75EB"/>
    <w:rsid w:val="007B778D"/>
    <w:rsid w:val="007B7E6A"/>
    <w:rsid w:val="007C03A4"/>
    <w:rsid w:val="007C0D29"/>
    <w:rsid w:val="007C0E4F"/>
    <w:rsid w:val="007C10DA"/>
    <w:rsid w:val="007C1278"/>
    <w:rsid w:val="007C152E"/>
    <w:rsid w:val="007C1FB5"/>
    <w:rsid w:val="007C20F9"/>
    <w:rsid w:val="007C2303"/>
    <w:rsid w:val="007C24EE"/>
    <w:rsid w:val="007C2667"/>
    <w:rsid w:val="007C2758"/>
    <w:rsid w:val="007C2A98"/>
    <w:rsid w:val="007C2A9E"/>
    <w:rsid w:val="007C2BB8"/>
    <w:rsid w:val="007C2D89"/>
    <w:rsid w:val="007C2F71"/>
    <w:rsid w:val="007C3127"/>
    <w:rsid w:val="007C3424"/>
    <w:rsid w:val="007C3544"/>
    <w:rsid w:val="007C3864"/>
    <w:rsid w:val="007C4BFD"/>
    <w:rsid w:val="007C4F14"/>
    <w:rsid w:val="007C5298"/>
    <w:rsid w:val="007C544E"/>
    <w:rsid w:val="007C58A8"/>
    <w:rsid w:val="007C633C"/>
    <w:rsid w:val="007C6458"/>
    <w:rsid w:val="007C6775"/>
    <w:rsid w:val="007C6D1C"/>
    <w:rsid w:val="007C6F53"/>
    <w:rsid w:val="007C70F9"/>
    <w:rsid w:val="007C7371"/>
    <w:rsid w:val="007C7554"/>
    <w:rsid w:val="007C7576"/>
    <w:rsid w:val="007C75D6"/>
    <w:rsid w:val="007C76A0"/>
    <w:rsid w:val="007C783A"/>
    <w:rsid w:val="007C7C75"/>
    <w:rsid w:val="007C7DDD"/>
    <w:rsid w:val="007D0441"/>
    <w:rsid w:val="007D081C"/>
    <w:rsid w:val="007D09BE"/>
    <w:rsid w:val="007D0ADA"/>
    <w:rsid w:val="007D1026"/>
    <w:rsid w:val="007D1295"/>
    <w:rsid w:val="007D153E"/>
    <w:rsid w:val="007D16FE"/>
    <w:rsid w:val="007D1736"/>
    <w:rsid w:val="007D1C7F"/>
    <w:rsid w:val="007D1F28"/>
    <w:rsid w:val="007D1F7D"/>
    <w:rsid w:val="007D20B3"/>
    <w:rsid w:val="007D2369"/>
    <w:rsid w:val="007D250C"/>
    <w:rsid w:val="007D2903"/>
    <w:rsid w:val="007D2AAA"/>
    <w:rsid w:val="007D2C66"/>
    <w:rsid w:val="007D2C84"/>
    <w:rsid w:val="007D2CA3"/>
    <w:rsid w:val="007D3577"/>
    <w:rsid w:val="007D37CB"/>
    <w:rsid w:val="007D4406"/>
    <w:rsid w:val="007D46E5"/>
    <w:rsid w:val="007D51B2"/>
    <w:rsid w:val="007D56D6"/>
    <w:rsid w:val="007D56E6"/>
    <w:rsid w:val="007D5710"/>
    <w:rsid w:val="007D59DC"/>
    <w:rsid w:val="007D5A72"/>
    <w:rsid w:val="007D5C87"/>
    <w:rsid w:val="007D5F2E"/>
    <w:rsid w:val="007D60F8"/>
    <w:rsid w:val="007D636E"/>
    <w:rsid w:val="007D681D"/>
    <w:rsid w:val="007D6871"/>
    <w:rsid w:val="007D6AE1"/>
    <w:rsid w:val="007D7210"/>
    <w:rsid w:val="007D72BE"/>
    <w:rsid w:val="007D7530"/>
    <w:rsid w:val="007D77B6"/>
    <w:rsid w:val="007D78AD"/>
    <w:rsid w:val="007D7C42"/>
    <w:rsid w:val="007D7EB6"/>
    <w:rsid w:val="007D7F41"/>
    <w:rsid w:val="007E00F8"/>
    <w:rsid w:val="007E09F8"/>
    <w:rsid w:val="007E0AC4"/>
    <w:rsid w:val="007E0AEC"/>
    <w:rsid w:val="007E0D2F"/>
    <w:rsid w:val="007E0DFC"/>
    <w:rsid w:val="007E1456"/>
    <w:rsid w:val="007E14B6"/>
    <w:rsid w:val="007E189D"/>
    <w:rsid w:val="007E19E6"/>
    <w:rsid w:val="007E1AB7"/>
    <w:rsid w:val="007E1B69"/>
    <w:rsid w:val="007E1E0A"/>
    <w:rsid w:val="007E21BC"/>
    <w:rsid w:val="007E2221"/>
    <w:rsid w:val="007E23E7"/>
    <w:rsid w:val="007E246F"/>
    <w:rsid w:val="007E26B6"/>
    <w:rsid w:val="007E294C"/>
    <w:rsid w:val="007E29C7"/>
    <w:rsid w:val="007E2B2A"/>
    <w:rsid w:val="007E2CDF"/>
    <w:rsid w:val="007E304C"/>
    <w:rsid w:val="007E39C4"/>
    <w:rsid w:val="007E39DB"/>
    <w:rsid w:val="007E3FC5"/>
    <w:rsid w:val="007E4392"/>
    <w:rsid w:val="007E4DD1"/>
    <w:rsid w:val="007E505C"/>
    <w:rsid w:val="007E50DE"/>
    <w:rsid w:val="007E51E3"/>
    <w:rsid w:val="007E53AF"/>
    <w:rsid w:val="007E5724"/>
    <w:rsid w:val="007E58C9"/>
    <w:rsid w:val="007E5992"/>
    <w:rsid w:val="007E5C98"/>
    <w:rsid w:val="007E5CF1"/>
    <w:rsid w:val="007E5DB1"/>
    <w:rsid w:val="007E6084"/>
    <w:rsid w:val="007E6279"/>
    <w:rsid w:val="007E66F2"/>
    <w:rsid w:val="007E6B2A"/>
    <w:rsid w:val="007E6BBA"/>
    <w:rsid w:val="007E724F"/>
    <w:rsid w:val="007E75BE"/>
    <w:rsid w:val="007E7CE4"/>
    <w:rsid w:val="007F0B6F"/>
    <w:rsid w:val="007F0D6F"/>
    <w:rsid w:val="007F10E7"/>
    <w:rsid w:val="007F11FF"/>
    <w:rsid w:val="007F1386"/>
    <w:rsid w:val="007F1771"/>
    <w:rsid w:val="007F17E5"/>
    <w:rsid w:val="007F1BA7"/>
    <w:rsid w:val="007F1E97"/>
    <w:rsid w:val="007F1F67"/>
    <w:rsid w:val="007F2046"/>
    <w:rsid w:val="007F2512"/>
    <w:rsid w:val="007F2640"/>
    <w:rsid w:val="007F273A"/>
    <w:rsid w:val="007F28FE"/>
    <w:rsid w:val="007F2A8A"/>
    <w:rsid w:val="007F2BCD"/>
    <w:rsid w:val="007F2FE4"/>
    <w:rsid w:val="007F323D"/>
    <w:rsid w:val="007F3279"/>
    <w:rsid w:val="007F427E"/>
    <w:rsid w:val="007F532E"/>
    <w:rsid w:val="007F547A"/>
    <w:rsid w:val="007F5803"/>
    <w:rsid w:val="007F58BA"/>
    <w:rsid w:val="007F5A6A"/>
    <w:rsid w:val="007F5AA6"/>
    <w:rsid w:val="007F5F5D"/>
    <w:rsid w:val="007F5FD8"/>
    <w:rsid w:val="007F63CC"/>
    <w:rsid w:val="007F651F"/>
    <w:rsid w:val="007F6637"/>
    <w:rsid w:val="007F669F"/>
    <w:rsid w:val="007F6B73"/>
    <w:rsid w:val="007F6C2D"/>
    <w:rsid w:val="007F708E"/>
    <w:rsid w:val="007F710E"/>
    <w:rsid w:val="007F71B8"/>
    <w:rsid w:val="007F74BC"/>
    <w:rsid w:val="007F7710"/>
    <w:rsid w:val="008001B3"/>
    <w:rsid w:val="008002B7"/>
    <w:rsid w:val="008003CD"/>
    <w:rsid w:val="00800583"/>
    <w:rsid w:val="008007D9"/>
    <w:rsid w:val="008008BB"/>
    <w:rsid w:val="00800BB5"/>
    <w:rsid w:val="00800C48"/>
    <w:rsid w:val="00800EAB"/>
    <w:rsid w:val="008010D4"/>
    <w:rsid w:val="0080114B"/>
    <w:rsid w:val="008015AC"/>
    <w:rsid w:val="008015D4"/>
    <w:rsid w:val="00801972"/>
    <w:rsid w:val="00801D30"/>
    <w:rsid w:val="0080239D"/>
    <w:rsid w:val="008024F5"/>
    <w:rsid w:val="0080271A"/>
    <w:rsid w:val="00802732"/>
    <w:rsid w:val="00802958"/>
    <w:rsid w:val="008029EA"/>
    <w:rsid w:val="00802D84"/>
    <w:rsid w:val="008033C3"/>
    <w:rsid w:val="008033CA"/>
    <w:rsid w:val="00803F83"/>
    <w:rsid w:val="00804195"/>
    <w:rsid w:val="008045C2"/>
    <w:rsid w:val="008049E4"/>
    <w:rsid w:val="00804AB0"/>
    <w:rsid w:val="00804E55"/>
    <w:rsid w:val="0080540E"/>
    <w:rsid w:val="00805E80"/>
    <w:rsid w:val="00806372"/>
    <w:rsid w:val="00806420"/>
    <w:rsid w:val="00806D5C"/>
    <w:rsid w:val="0080721F"/>
    <w:rsid w:val="008074C7"/>
    <w:rsid w:val="008078B4"/>
    <w:rsid w:val="00807A97"/>
    <w:rsid w:val="00807D8E"/>
    <w:rsid w:val="00807EF1"/>
    <w:rsid w:val="00807F5C"/>
    <w:rsid w:val="00810019"/>
    <w:rsid w:val="008100A5"/>
    <w:rsid w:val="008101DB"/>
    <w:rsid w:val="008107F9"/>
    <w:rsid w:val="00810810"/>
    <w:rsid w:val="00810964"/>
    <w:rsid w:val="00810B6E"/>
    <w:rsid w:val="00810E1E"/>
    <w:rsid w:val="00811169"/>
    <w:rsid w:val="0081119C"/>
    <w:rsid w:val="00811515"/>
    <w:rsid w:val="008115D4"/>
    <w:rsid w:val="00811DEC"/>
    <w:rsid w:val="00812051"/>
    <w:rsid w:val="0081211D"/>
    <w:rsid w:val="0081222F"/>
    <w:rsid w:val="0081276A"/>
    <w:rsid w:val="008127F6"/>
    <w:rsid w:val="008128C7"/>
    <w:rsid w:val="00812D3D"/>
    <w:rsid w:val="00812F95"/>
    <w:rsid w:val="008139DF"/>
    <w:rsid w:val="00813A17"/>
    <w:rsid w:val="00813C7F"/>
    <w:rsid w:val="0081404E"/>
    <w:rsid w:val="008146FF"/>
    <w:rsid w:val="008148F9"/>
    <w:rsid w:val="00814A48"/>
    <w:rsid w:val="00814C71"/>
    <w:rsid w:val="00814CE8"/>
    <w:rsid w:val="0081527B"/>
    <w:rsid w:val="008152E5"/>
    <w:rsid w:val="008153E3"/>
    <w:rsid w:val="0081543E"/>
    <w:rsid w:val="00815634"/>
    <w:rsid w:val="00815B57"/>
    <w:rsid w:val="00815BBE"/>
    <w:rsid w:val="00815D10"/>
    <w:rsid w:val="008160E2"/>
    <w:rsid w:val="008162CF"/>
    <w:rsid w:val="008163E4"/>
    <w:rsid w:val="00816452"/>
    <w:rsid w:val="0081685D"/>
    <w:rsid w:val="00816B18"/>
    <w:rsid w:val="00817339"/>
    <w:rsid w:val="00817425"/>
    <w:rsid w:val="0081776E"/>
    <w:rsid w:val="008179D6"/>
    <w:rsid w:val="00817AE7"/>
    <w:rsid w:val="0082018A"/>
    <w:rsid w:val="0082029B"/>
    <w:rsid w:val="00820B45"/>
    <w:rsid w:val="00820B88"/>
    <w:rsid w:val="00820DE3"/>
    <w:rsid w:val="00820EED"/>
    <w:rsid w:val="00821060"/>
    <w:rsid w:val="0082149D"/>
    <w:rsid w:val="00821684"/>
    <w:rsid w:val="00821AD1"/>
    <w:rsid w:val="00821B03"/>
    <w:rsid w:val="00821C23"/>
    <w:rsid w:val="0082200A"/>
    <w:rsid w:val="008222F6"/>
    <w:rsid w:val="0082258F"/>
    <w:rsid w:val="0082261D"/>
    <w:rsid w:val="00822670"/>
    <w:rsid w:val="00822995"/>
    <w:rsid w:val="00823993"/>
    <w:rsid w:val="00823CB5"/>
    <w:rsid w:val="0082416B"/>
    <w:rsid w:val="008242F0"/>
    <w:rsid w:val="008244E7"/>
    <w:rsid w:val="008248A6"/>
    <w:rsid w:val="00825144"/>
    <w:rsid w:val="00825453"/>
    <w:rsid w:val="008256BF"/>
    <w:rsid w:val="00825C2A"/>
    <w:rsid w:val="00825E4A"/>
    <w:rsid w:val="00826465"/>
    <w:rsid w:val="008268A0"/>
    <w:rsid w:val="00826CAF"/>
    <w:rsid w:val="00826F44"/>
    <w:rsid w:val="00826F94"/>
    <w:rsid w:val="008276EA"/>
    <w:rsid w:val="008279CC"/>
    <w:rsid w:val="008279DF"/>
    <w:rsid w:val="008279FF"/>
    <w:rsid w:val="00827B91"/>
    <w:rsid w:val="00827C26"/>
    <w:rsid w:val="00827DF5"/>
    <w:rsid w:val="00827FEB"/>
    <w:rsid w:val="00830639"/>
    <w:rsid w:val="00830C73"/>
    <w:rsid w:val="00830E89"/>
    <w:rsid w:val="008310E3"/>
    <w:rsid w:val="008311BC"/>
    <w:rsid w:val="0083154A"/>
    <w:rsid w:val="008318F4"/>
    <w:rsid w:val="008320CB"/>
    <w:rsid w:val="00832820"/>
    <w:rsid w:val="00832938"/>
    <w:rsid w:val="00832AF9"/>
    <w:rsid w:val="00832FB6"/>
    <w:rsid w:val="0083314C"/>
    <w:rsid w:val="0083334E"/>
    <w:rsid w:val="0083373A"/>
    <w:rsid w:val="008338D8"/>
    <w:rsid w:val="00833F2E"/>
    <w:rsid w:val="00834428"/>
    <w:rsid w:val="00834671"/>
    <w:rsid w:val="00834954"/>
    <w:rsid w:val="008351F5"/>
    <w:rsid w:val="00835473"/>
    <w:rsid w:val="00835AB8"/>
    <w:rsid w:val="00835B21"/>
    <w:rsid w:val="00836175"/>
    <w:rsid w:val="00836401"/>
    <w:rsid w:val="00836538"/>
    <w:rsid w:val="00836780"/>
    <w:rsid w:val="00836BB2"/>
    <w:rsid w:val="00837715"/>
    <w:rsid w:val="00837765"/>
    <w:rsid w:val="008401B7"/>
    <w:rsid w:val="00840424"/>
    <w:rsid w:val="0084044E"/>
    <w:rsid w:val="00840509"/>
    <w:rsid w:val="00840943"/>
    <w:rsid w:val="00841089"/>
    <w:rsid w:val="0084151E"/>
    <w:rsid w:val="0084173A"/>
    <w:rsid w:val="0084177D"/>
    <w:rsid w:val="0084189D"/>
    <w:rsid w:val="00841F59"/>
    <w:rsid w:val="00841F93"/>
    <w:rsid w:val="008421AF"/>
    <w:rsid w:val="008423AF"/>
    <w:rsid w:val="00842473"/>
    <w:rsid w:val="008426BC"/>
    <w:rsid w:val="00842859"/>
    <w:rsid w:val="00842897"/>
    <w:rsid w:val="008429C4"/>
    <w:rsid w:val="00842A87"/>
    <w:rsid w:val="00842AEA"/>
    <w:rsid w:val="00842BBB"/>
    <w:rsid w:val="00842C6F"/>
    <w:rsid w:val="00843280"/>
    <w:rsid w:val="008432FE"/>
    <w:rsid w:val="00843895"/>
    <w:rsid w:val="00843957"/>
    <w:rsid w:val="00843B5D"/>
    <w:rsid w:val="00843E9F"/>
    <w:rsid w:val="008440D7"/>
    <w:rsid w:val="00844479"/>
    <w:rsid w:val="00844668"/>
    <w:rsid w:val="008448B3"/>
    <w:rsid w:val="008448BC"/>
    <w:rsid w:val="008449F6"/>
    <w:rsid w:val="00844D80"/>
    <w:rsid w:val="00844E8F"/>
    <w:rsid w:val="00845472"/>
    <w:rsid w:val="00845835"/>
    <w:rsid w:val="00845A4C"/>
    <w:rsid w:val="00845B9F"/>
    <w:rsid w:val="00845BE6"/>
    <w:rsid w:val="00845CB7"/>
    <w:rsid w:val="00845DE3"/>
    <w:rsid w:val="00845F57"/>
    <w:rsid w:val="00846365"/>
    <w:rsid w:val="00846710"/>
    <w:rsid w:val="00846A00"/>
    <w:rsid w:val="008473F8"/>
    <w:rsid w:val="008474BF"/>
    <w:rsid w:val="0084795A"/>
    <w:rsid w:val="008479C6"/>
    <w:rsid w:val="008479D9"/>
    <w:rsid w:val="00847AC7"/>
    <w:rsid w:val="00847B4B"/>
    <w:rsid w:val="0085013F"/>
    <w:rsid w:val="00850910"/>
    <w:rsid w:val="00850D7A"/>
    <w:rsid w:val="00850FE3"/>
    <w:rsid w:val="0085108B"/>
    <w:rsid w:val="008514EE"/>
    <w:rsid w:val="008518FD"/>
    <w:rsid w:val="00851A82"/>
    <w:rsid w:val="00851B72"/>
    <w:rsid w:val="00851EFE"/>
    <w:rsid w:val="00851F1C"/>
    <w:rsid w:val="00852077"/>
    <w:rsid w:val="008521E6"/>
    <w:rsid w:val="008521F4"/>
    <w:rsid w:val="008522CC"/>
    <w:rsid w:val="00852384"/>
    <w:rsid w:val="0085251F"/>
    <w:rsid w:val="00852BB4"/>
    <w:rsid w:val="00853082"/>
    <w:rsid w:val="008535A3"/>
    <w:rsid w:val="00853FF8"/>
    <w:rsid w:val="00854497"/>
    <w:rsid w:val="008547D3"/>
    <w:rsid w:val="00854889"/>
    <w:rsid w:val="008549FF"/>
    <w:rsid w:val="00854BF6"/>
    <w:rsid w:val="00854C50"/>
    <w:rsid w:val="00854D2F"/>
    <w:rsid w:val="00855244"/>
    <w:rsid w:val="0085547A"/>
    <w:rsid w:val="00855AF7"/>
    <w:rsid w:val="00855F2B"/>
    <w:rsid w:val="0085650E"/>
    <w:rsid w:val="0085660B"/>
    <w:rsid w:val="0085699F"/>
    <w:rsid w:val="00856BB9"/>
    <w:rsid w:val="00856BC6"/>
    <w:rsid w:val="00856C78"/>
    <w:rsid w:val="00856DAB"/>
    <w:rsid w:val="00856EF6"/>
    <w:rsid w:val="008570AF"/>
    <w:rsid w:val="008570C1"/>
    <w:rsid w:val="00857298"/>
    <w:rsid w:val="008575C3"/>
    <w:rsid w:val="00860150"/>
    <w:rsid w:val="008604DF"/>
    <w:rsid w:val="008607AF"/>
    <w:rsid w:val="00860D09"/>
    <w:rsid w:val="00860DE4"/>
    <w:rsid w:val="00860F8E"/>
    <w:rsid w:val="00860F9C"/>
    <w:rsid w:val="00860FDA"/>
    <w:rsid w:val="008616FA"/>
    <w:rsid w:val="00861896"/>
    <w:rsid w:val="0086189C"/>
    <w:rsid w:val="00861CF4"/>
    <w:rsid w:val="00861EBE"/>
    <w:rsid w:val="008620C1"/>
    <w:rsid w:val="008621A8"/>
    <w:rsid w:val="008622FB"/>
    <w:rsid w:val="008623F7"/>
    <w:rsid w:val="0086274F"/>
    <w:rsid w:val="008630F7"/>
    <w:rsid w:val="008634CE"/>
    <w:rsid w:val="00863598"/>
    <w:rsid w:val="00863B83"/>
    <w:rsid w:val="008641D8"/>
    <w:rsid w:val="00864457"/>
    <w:rsid w:val="008647A6"/>
    <w:rsid w:val="00864DD3"/>
    <w:rsid w:val="00864F8E"/>
    <w:rsid w:val="008650DB"/>
    <w:rsid w:val="0086525C"/>
    <w:rsid w:val="00865819"/>
    <w:rsid w:val="0086588F"/>
    <w:rsid w:val="008658A1"/>
    <w:rsid w:val="0086620B"/>
    <w:rsid w:val="008668CF"/>
    <w:rsid w:val="0086694C"/>
    <w:rsid w:val="00866DF1"/>
    <w:rsid w:val="00867224"/>
    <w:rsid w:val="00867A6A"/>
    <w:rsid w:val="00870322"/>
    <w:rsid w:val="00870443"/>
    <w:rsid w:val="00870C7C"/>
    <w:rsid w:val="00870DE6"/>
    <w:rsid w:val="00870E30"/>
    <w:rsid w:val="00870EF6"/>
    <w:rsid w:val="0087102C"/>
    <w:rsid w:val="0087113B"/>
    <w:rsid w:val="0087146B"/>
    <w:rsid w:val="00871761"/>
    <w:rsid w:val="00871980"/>
    <w:rsid w:val="00871C8F"/>
    <w:rsid w:val="00871DB1"/>
    <w:rsid w:val="008720AF"/>
    <w:rsid w:val="00872350"/>
    <w:rsid w:val="0087237D"/>
    <w:rsid w:val="00872440"/>
    <w:rsid w:val="00872550"/>
    <w:rsid w:val="00872600"/>
    <w:rsid w:val="00872704"/>
    <w:rsid w:val="0087287A"/>
    <w:rsid w:val="00872FC9"/>
    <w:rsid w:val="008732DD"/>
    <w:rsid w:val="00873651"/>
    <w:rsid w:val="00873C81"/>
    <w:rsid w:val="00874114"/>
    <w:rsid w:val="0087431F"/>
    <w:rsid w:val="0087435D"/>
    <w:rsid w:val="00874499"/>
    <w:rsid w:val="00874508"/>
    <w:rsid w:val="008746BF"/>
    <w:rsid w:val="00875295"/>
    <w:rsid w:val="008757E8"/>
    <w:rsid w:val="00875C43"/>
    <w:rsid w:val="00875E3C"/>
    <w:rsid w:val="008768A0"/>
    <w:rsid w:val="008768B5"/>
    <w:rsid w:val="00876E52"/>
    <w:rsid w:val="00876E6E"/>
    <w:rsid w:val="00876EAD"/>
    <w:rsid w:val="00877283"/>
    <w:rsid w:val="008773AB"/>
    <w:rsid w:val="0087751B"/>
    <w:rsid w:val="0087763C"/>
    <w:rsid w:val="008777E8"/>
    <w:rsid w:val="008777E9"/>
    <w:rsid w:val="00877859"/>
    <w:rsid w:val="00877904"/>
    <w:rsid w:val="0088013A"/>
    <w:rsid w:val="00880331"/>
    <w:rsid w:val="0088039D"/>
    <w:rsid w:val="0088049A"/>
    <w:rsid w:val="00880C56"/>
    <w:rsid w:val="00880C5F"/>
    <w:rsid w:val="00880CF1"/>
    <w:rsid w:val="008810B8"/>
    <w:rsid w:val="008811A8"/>
    <w:rsid w:val="008818C1"/>
    <w:rsid w:val="008818FC"/>
    <w:rsid w:val="00881C16"/>
    <w:rsid w:val="008825BB"/>
    <w:rsid w:val="00882627"/>
    <w:rsid w:val="0088297E"/>
    <w:rsid w:val="00882B4C"/>
    <w:rsid w:val="00882D37"/>
    <w:rsid w:val="00883029"/>
    <w:rsid w:val="0088314C"/>
    <w:rsid w:val="00883737"/>
    <w:rsid w:val="00883746"/>
    <w:rsid w:val="008837CF"/>
    <w:rsid w:val="00883BD9"/>
    <w:rsid w:val="00883D51"/>
    <w:rsid w:val="00883FCA"/>
    <w:rsid w:val="008840BD"/>
    <w:rsid w:val="00884402"/>
    <w:rsid w:val="00884940"/>
    <w:rsid w:val="00885069"/>
    <w:rsid w:val="0088507A"/>
    <w:rsid w:val="00885564"/>
    <w:rsid w:val="00885A0B"/>
    <w:rsid w:val="00885B15"/>
    <w:rsid w:val="00885C52"/>
    <w:rsid w:val="0088605F"/>
    <w:rsid w:val="008862CA"/>
    <w:rsid w:val="008863FF"/>
    <w:rsid w:val="0088656C"/>
    <w:rsid w:val="00886EB5"/>
    <w:rsid w:val="00887031"/>
    <w:rsid w:val="00887385"/>
    <w:rsid w:val="008876AF"/>
    <w:rsid w:val="00887939"/>
    <w:rsid w:val="008879C9"/>
    <w:rsid w:val="00887D03"/>
    <w:rsid w:val="008903D4"/>
    <w:rsid w:val="00890744"/>
    <w:rsid w:val="0089091B"/>
    <w:rsid w:val="00890A69"/>
    <w:rsid w:val="00890AE9"/>
    <w:rsid w:val="00890CA8"/>
    <w:rsid w:val="00891220"/>
    <w:rsid w:val="00891D80"/>
    <w:rsid w:val="00891E9B"/>
    <w:rsid w:val="00891F86"/>
    <w:rsid w:val="00892CDC"/>
    <w:rsid w:val="00892E95"/>
    <w:rsid w:val="008932AC"/>
    <w:rsid w:val="008939B0"/>
    <w:rsid w:val="00893A18"/>
    <w:rsid w:val="0089492E"/>
    <w:rsid w:val="00894A8F"/>
    <w:rsid w:val="00894B5C"/>
    <w:rsid w:val="00894E1F"/>
    <w:rsid w:val="00894EF8"/>
    <w:rsid w:val="00894EFD"/>
    <w:rsid w:val="00894F02"/>
    <w:rsid w:val="008952D6"/>
    <w:rsid w:val="008958C2"/>
    <w:rsid w:val="00895A55"/>
    <w:rsid w:val="0089624D"/>
    <w:rsid w:val="00896344"/>
    <w:rsid w:val="00896380"/>
    <w:rsid w:val="00896489"/>
    <w:rsid w:val="00896AC8"/>
    <w:rsid w:val="00896ECE"/>
    <w:rsid w:val="00896F53"/>
    <w:rsid w:val="00897232"/>
    <w:rsid w:val="00897744"/>
    <w:rsid w:val="008977F2"/>
    <w:rsid w:val="008978D6"/>
    <w:rsid w:val="00897BF3"/>
    <w:rsid w:val="00897E12"/>
    <w:rsid w:val="00897EEB"/>
    <w:rsid w:val="008A00EA"/>
    <w:rsid w:val="008A0319"/>
    <w:rsid w:val="008A0374"/>
    <w:rsid w:val="008A0394"/>
    <w:rsid w:val="008A05B5"/>
    <w:rsid w:val="008A08AB"/>
    <w:rsid w:val="008A08BE"/>
    <w:rsid w:val="008A0B68"/>
    <w:rsid w:val="008A0C4D"/>
    <w:rsid w:val="008A0D4B"/>
    <w:rsid w:val="008A0E02"/>
    <w:rsid w:val="008A0FBD"/>
    <w:rsid w:val="008A1565"/>
    <w:rsid w:val="008A1611"/>
    <w:rsid w:val="008A1BD5"/>
    <w:rsid w:val="008A1C45"/>
    <w:rsid w:val="008A1D20"/>
    <w:rsid w:val="008A22CA"/>
    <w:rsid w:val="008A26FD"/>
    <w:rsid w:val="008A2B82"/>
    <w:rsid w:val="008A3371"/>
    <w:rsid w:val="008A3654"/>
    <w:rsid w:val="008A36DA"/>
    <w:rsid w:val="008A3796"/>
    <w:rsid w:val="008A39B0"/>
    <w:rsid w:val="008A3AD4"/>
    <w:rsid w:val="008A3B3C"/>
    <w:rsid w:val="008A40AF"/>
    <w:rsid w:val="008A44CF"/>
    <w:rsid w:val="008A4640"/>
    <w:rsid w:val="008A4AB9"/>
    <w:rsid w:val="008A4CB7"/>
    <w:rsid w:val="008A4D02"/>
    <w:rsid w:val="008A4DE6"/>
    <w:rsid w:val="008A4E31"/>
    <w:rsid w:val="008A5810"/>
    <w:rsid w:val="008A589E"/>
    <w:rsid w:val="008A5A26"/>
    <w:rsid w:val="008A5C15"/>
    <w:rsid w:val="008A5D4C"/>
    <w:rsid w:val="008A654B"/>
    <w:rsid w:val="008A674E"/>
    <w:rsid w:val="008A688C"/>
    <w:rsid w:val="008A690F"/>
    <w:rsid w:val="008A69D0"/>
    <w:rsid w:val="008A6B74"/>
    <w:rsid w:val="008A6D04"/>
    <w:rsid w:val="008A6E56"/>
    <w:rsid w:val="008A7113"/>
    <w:rsid w:val="008A7118"/>
    <w:rsid w:val="008A719A"/>
    <w:rsid w:val="008A731A"/>
    <w:rsid w:val="008A73D4"/>
    <w:rsid w:val="008A7591"/>
    <w:rsid w:val="008A76D0"/>
    <w:rsid w:val="008A786C"/>
    <w:rsid w:val="008A7ABE"/>
    <w:rsid w:val="008A7BD3"/>
    <w:rsid w:val="008B031D"/>
    <w:rsid w:val="008B0355"/>
    <w:rsid w:val="008B04CF"/>
    <w:rsid w:val="008B04DA"/>
    <w:rsid w:val="008B0566"/>
    <w:rsid w:val="008B0A20"/>
    <w:rsid w:val="008B0CB5"/>
    <w:rsid w:val="008B0DE6"/>
    <w:rsid w:val="008B1124"/>
    <w:rsid w:val="008B1370"/>
    <w:rsid w:val="008B1734"/>
    <w:rsid w:val="008B196B"/>
    <w:rsid w:val="008B1A51"/>
    <w:rsid w:val="008B22A5"/>
    <w:rsid w:val="008B2958"/>
    <w:rsid w:val="008B2A56"/>
    <w:rsid w:val="008B2A6A"/>
    <w:rsid w:val="008B2C9D"/>
    <w:rsid w:val="008B2E4F"/>
    <w:rsid w:val="008B30A7"/>
    <w:rsid w:val="008B3143"/>
    <w:rsid w:val="008B3197"/>
    <w:rsid w:val="008B324A"/>
    <w:rsid w:val="008B346A"/>
    <w:rsid w:val="008B3496"/>
    <w:rsid w:val="008B359B"/>
    <w:rsid w:val="008B3CF4"/>
    <w:rsid w:val="008B3E2C"/>
    <w:rsid w:val="008B465E"/>
    <w:rsid w:val="008B4BE8"/>
    <w:rsid w:val="008B4CC7"/>
    <w:rsid w:val="008B4CF2"/>
    <w:rsid w:val="008B4E57"/>
    <w:rsid w:val="008B58A0"/>
    <w:rsid w:val="008B59DA"/>
    <w:rsid w:val="008B5ACF"/>
    <w:rsid w:val="008B5BF8"/>
    <w:rsid w:val="008B6168"/>
    <w:rsid w:val="008B6607"/>
    <w:rsid w:val="008B6703"/>
    <w:rsid w:val="008B680B"/>
    <w:rsid w:val="008B6B4C"/>
    <w:rsid w:val="008B6EC9"/>
    <w:rsid w:val="008B71BC"/>
    <w:rsid w:val="008B7775"/>
    <w:rsid w:val="008B790D"/>
    <w:rsid w:val="008B7A77"/>
    <w:rsid w:val="008B7BCD"/>
    <w:rsid w:val="008C0018"/>
    <w:rsid w:val="008C0384"/>
    <w:rsid w:val="008C051C"/>
    <w:rsid w:val="008C0549"/>
    <w:rsid w:val="008C06D7"/>
    <w:rsid w:val="008C07A3"/>
    <w:rsid w:val="008C089C"/>
    <w:rsid w:val="008C0915"/>
    <w:rsid w:val="008C0A44"/>
    <w:rsid w:val="008C0CE9"/>
    <w:rsid w:val="008C12E6"/>
    <w:rsid w:val="008C1620"/>
    <w:rsid w:val="008C1890"/>
    <w:rsid w:val="008C1EF7"/>
    <w:rsid w:val="008C2197"/>
    <w:rsid w:val="008C241C"/>
    <w:rsid w:val="008C2759"/>
    <w:rsid w:val="008C27AE"/>
    <w:rsid w:val="008C287F"/>
    <w:rsid w:val="008C2CA6"/>
    <w:rsid w:val="008C2E1D"/>
    <w:rsid w:val="008C2F3B"/>
    <w:rsid w:val="008C2FB0"/>
    <w:rsid w:val="008C3354"/>
    <w:rsid w:val="008C359C"/>
    <w:rsid w:val="008C3935"/>
    <w:rsid w:val="008C3A5E"/>
    <w:rsid w:val="008C3C40"/>
    <w:rsid w:val="008C3DF4"/>
    <w:rsid w:val="008C3E99"/>
    <w:rsid w:val="008C40BD"/>
    <w:rsid w:val="008C421B"/>
    <w:rsid w:val="008C4566"/>
    <w:rsid w:val="008C4A0E"/>
    <w:rsid w:val="008C4A21"/>
    <w:rsid w:val="008C4C9F"/>
    <w:rsid w:val="008C5029"/>
    <w:rsid w:val="008C505E"/>
    <w:rsid w:val="008C54D0"/>
    <w:rsid w:val="008C55E2"/>
    <w:rsid w:val="008C5885"/>
    <w:rsid w:val="008C58FC"/>
    <w:rsid w:val="008C6278"/>
    <w:rsid w:val="008C62C1"/>
    <w:rsid w:val="008C62D7"/>
    <w:rsid w:val="008C635E"/>
    <w:rsid w:val="008C6487"/>
    <w:rsid w:val="008C6818"/>
    <w:rsid w:val="008C68B1"/>
    <w:rsid w:val="008C69E6"/>
    <w:rsid w:val="008C6BE2"/>
    <w:rsid w:val="008C6BFC"/>
    <w:rsid w:val="008C7265"/>
    <w:rsid w:val="008C7294"/>
    <w:rsid w:val="008C733D"/>
    <w:rsid w:val="008C75A9"/>
    <w:rsid w:val="008C7D69"/>
    <w:rsid w:val="008C7EC9"/>
    <w:rsid w:val="008C7FAD"/>
    <w:rsid w:val="008D03FE"/>
    <w:rsid w:val="008D0401"/>
    <w:rsid w:val="008D06F0"/>
    <w:rsid w:val="008D0DD1"/>
    <w:rsid w:val="008D1515"/>
    <w:rsid w:val="008D184A"/>
    <w:rsid w:val="008D1B09"/>
    <w:rsid w:val="008D1F55"/>
    <w:rsid w:val="008D2035"/>
    <w:rsid w:val="008D2042"/>
    <w:rsid w:val="008D2673"/>
    <w:rsid w:val="008D294D"/>
    <w:rsid w:val="008D2986"/>
    <w:rsid w:val="008D2A57"/>
    <w:rsid w:val="008D2C6E"/>
    <w:rsid w:val="008D2DE1"/>
    <w:rsid w:val="008D2E1E"/>
    <w:rsid w:val="008D2F18"/>
    <w:rsid w:val="008D32EE"/>
    <w:rsid w:val="008D347C"/>
    <w:rsid w:val="008D3B44"/>
    <w:rsid w:val="008D45F5"/>
    <w:rsid w:val="008D48B0"/>
    <w:rsid w:val="008D4ACC"/>
    <w:rsid w:val="008D529F"/>
    <w:rsid w:val="008D54D9"/>
    <w:rsid w:val="008D583A"/>
    <w:rsid w:val="008D60B7"/>
    <w:rsid w:val="008D67DE"/>
    <w:rsid w:val="008D6899"/>
    <w:rsid w:val="008D6A55"/>
    <w:rsid w:val="008D6D80"/>
    <w:rsid w:val="008D6F43"/>
    <w:rsid w:val="008D701D"/>
    <w:rsid w:val="008D7444"/>
    <w:rsid w:val="008D7570"/>
    <w:rsid w:val="008D77C2"/>
    <w:rsid w:val="008D7906"/>
    <w:rsid w:val="008D7A33"/>
    <w:rsid w:val="008D7AB6"/>
    <w:rsid w:val="008D7B3B"/>
    <w:rsid w:val="008D7B69"/>
    <w:rsid w:val="008D7BA6"/>
    <w:rsid w:val="008D7E00"/>
    <w:rsid w:val="008E04C3"/>
    <w:rsid w:val="008E04DF"/>
    <w:rsid w:val="008E04F1"/>
    <w:rsid w:val="008E069E"/>
    <w:rsid w:val="008E075A"/>
    <w:rsid w:val="008E0B25"/>
    <w:rsid w:val="008E0C8D"/>
    <w:rsid w:val="008E0E5D"/>
    <w:rsid w:val="008E11D4"/>
    <w:rsid w:val="008E1285"/>
    <w:rsid w:val="008E158F"/>
    <w:rsid w:val="008E1AD5"/>
    <w:rsid w:val="008E1C30"/>
    <w:rsid w:val="008E1F3D"/>
    <w:rsid w:val="008E2B2E"/>
    <w:rsid w:val="008E2BA6"/>
    <w:rsid w:val="008E2F49"/>
    <w:rsid w:val="008E2FBA"/>
    <w:rsid w:val="008E3422"/>
    <w:rsid w:val="008E34A2"/>
    <w:rsid w:val="008E357E"/>
    <w:rsid w:val="008E392F"/>
    <w:rsid w:val="008E39DC"/>
    <w:rsid w:val="008E3B76"/>
    <w:rsid w:val="008E3BD5"/>
    <w:rsid w:val="008E4167"/>
    <w:rsid w:val="008E439F"/>
    <w:rsid w:val="008E43ED"/>
    <w:rsid w:val="008E448B"/>
    <w:rsid w:val="008E44F6"/>
    <w:rsid w:val="008E4526"/>
    <w:rsid w:val="008E461D"/>
    <w:rsid w:val="008E466C"/>
    <w:rsid w:val="008E4A92"/>
    <w:rsid w:val="008E55D4"/>
    <w:rsid w:val="008E55DF"/>
    <w:rsid w:val="008E5690"/>
    <w:rsid w:val="008E5FB6"/>
    <w:rsid w:val="008E60B7"/>
    <w:rsid w:val="008E615C"/>
    <w:rsid w:val="008E64B2"/>
    <w:rsid w:val="008E666D"/>
    <w:rsid w:val="008E673F"/>
    <w:rsid w:val="008E6878"/>
    <w:rsid w:val="008E737A"/>
    <w:rsid w:val="008E73C8"/>
    <w:rsid w:val="008E76DB"/>
    <w:rsid w:val="008E795A"/>
    <w:rsid w:val="008E7AC8"/>
    <w:rsid w:val="008E7B54"/>
    <w:rsid w:val="008E7E7B"/>
    <w:rsid w:val="008F009D"/>
    <w:rsid w:val="008F0417"/>
    <w:rsid w:val="008F041E"/>
    <w:rsid w:val="008F044F"/>
    <w:rsid w:val="008F048E"/>
    <w:rsid w:val="008F07AA"/>
    <w:rsid w:val="008F08CE"/>
    <w:rsid w:val="008F0A9A"/>
    <w:rsid w:val="008F0F6F"/>
    <w:rsid w:val="008F100A"/>
    <w:rsid w:val="008F216D"/>
    <w:rsid w:val="008F21C2"/>
    <w:rsid w:val="008F222A"/>
    <w:rsid w:val="008F3252"/>
    <w:rsid w:val="008F3301"/>
    <w:rsid w:val="008F3431"/>
    <w:rsid w:val="008F3595"/>
    <w:rsid w:val="008F3693"/>
    <w:rsid w:val="008F3E12"/>
    <w:rsid w:val="008F44AE"/>
    <w:rsid w:val="008F456C"/>
    <w:rsid w:val="008F4698"/>
    <w:rsid w:val="008F46A4"/>
    <w:rsid w:val="008F4979"/>
    <w:rsid w:val="008F4ACF"/>
    <w:rsid w:val="008F4CBF"/>
    <w:rsid w:val="008F4EEF"/>
    <w:rsid w:val="008F5391"/>
    <w:rsid w:val="008F58CE"/>
    <w:rsid w:val="008F5E5E"/>
    <w:rsid w:val="008F5F1D"/>
    <w:rsid w:val="008F615D"/>
    <w:rsid w:val="008F6484"/>
    <w:rsid w:val="008F6631"/>
    <w:rsid w:val="008F67A1"/>
    <w:rsid w:val="008F6817"/>
    <w:rsid w:val="008F6ADA"/>
    <w:rsid w:val="008F6D04"/>
    <w:rsid w:val="008F6D43"/>
    <w:rsid w:val="008F6FF8"/>
    <w:rsid w:val="008F70EE"/>
    <w:rsid w:val="008F7462"/>
    <w:rsid w:val="008F7BCC"/>
    <w:rsid w:val="008F7CD5"/>
    <w:rsid w:val="00900270"/>
    <w:rsid w:val="0090047F"/>
    <w:rsid w:val="009007C4"/>
    <w:rsid w:val="00900958"/>
    <w:rsid w:val="00900D50"/>
    <w:rsid w:val="00900E2E"/>
    <w:rsid w:val="00901430"/>
    <w:rsid w:val="0090176C"/>
    <w:rsid w:val="0090178F"/>
    <w:rsid w:val="009019FB"/>
    <w:rsid w:val="00901A0C"/>
    <w:rsid w:val="00901CA8"/>
    <w:rsid w:val="00902128"/>
    <w:rsid w:val="009023D8"/>
    <w:rsid w:val="009023E4"/>
    <w:rsid w:val="009026D3"/>
    <w:rsid w:val="00902E33"/>
    <w:rsid w:val="00902EBC"/>
    <w:rsid w:val="00902F14"/>
    <w:rsid w:val="00903074"/>
    <w:rsid w:val="00903BB9"/>
    <w:rsid w:val="00903E8B"/>
    <w:rsid w:val="00903F7C"/>
    <w:rsid w:val="0090401C"/>
    <w:rsid w:val="009041B6"/>
    <w:rsid w:val="009042AD"/>
    <w:rsid w:val="009046F7"/>
    <w:rsid w:val="00904A09"/>
    <w:rsid w:val="00904DC6"/>
    <w:rsid w:val="009051DC"/>
    <w:rsid w:val="009058BE"/>
    <w:rsid w:val="00905948"/>
    <w:rsid w:val="00905EA8"/>
    <w:rsid w:val="0090640C"/>
    <w:rsid w:val="0090661B"/>
    <w:rsid w:val="0090676C"/>
    <w:rsid w:val="00906794"/>
    <w:rsid w:val="00906880"/>
    <w:rsid w:val="00906916"/>
    <w:rsid w:val="00906A79"/>
    <w:rsid w:val="00906C41"/>
    <w:rsid w:val="00906C52"/>
    <w:rsid w:val="00906E66"/>
    <w:rsid w:val="00906E70"/>
    <w:rsid w:val="0090773A"/>
    <w:rsid w:val="0090780F"/>
    <w:rsid w:val="00907A70"/>
    <w:rsid w:val="00910115"/>
    <w:rsid w:val="0091044E"/>
    <w:rsid w:val="009105ED"/>
    <w:rsid w:val="0091094D"/>
    <w:rsid w:val="00910B20"/>
    <w:rsid w:val="00910CE1"/>
    <w:rsid w:val="00910DBC"/>
    <w:rsid w:val="0091132B"/>
    <w:rsid w:val="00911348"/>
    <w:rsid w:val="009114AB"/>
    <w:rsid w:val="009117C8"/>
    <w:rsid w:val="00911A6E"/>
    <w:rsid w:val="00911F54"/>
    <w:rsid w:val="00912418"/>
    <w:rsid w:val="009128BD"/>
    <w:rsid w:val="00912DCF"/>
    <w:rsid w:val="00912F84"/>
    <w:rsid w:val="009131EB"/>
    <w:rsid w:val="009133BA"/>
    <w:rsid w:val="00913609"/>
    <w:rsid w:val="00913FFD"/>
    <w:rsid w:val="00914061"/>
    <w:rsid w:val="00914601"/>
    <w:rsid w:val="009148AC"/>
    <w:rsid w:val="0091524A"/>
    <w:rsid w:val="009153B6"/>
    <w:rsid w:val="009153DC"/>
    <w:rsid w:val="0091543B"/>
    <w:rsid w:val="00915662"/>
    <w:rsid w:val="00915953"/>
    <w:rsid w:val="00915F13"/>
    <w:rsid w:val="0091601F"/>
    <w:rsid w:val="00916605"/>
    <w:rsid w:val="009166E8"/>
    <w:rsid w:val="009167F3"/>
    <w:rsid w:val="0091686D"/>
    <w:rsid w:val="009168C5"/>
    <w:rsid w:val="009168FA"/>
    <w:rsid w:val="009169DA"/>
    <w:rsid w:val="00916DCA"/>
    <w:rsid w:val="00916E74"/>
    <w:rsid w:val="00916F28"/>
    <w:rsid w:val="00916FFC"/>
    <w:rsid w:val="009173EA"/>
    <w:rsid w:val="0091749D"/>
    <w:rsid w:val="009176F4"/>
    <w:rsid w:val="00917706"/>
    <w:rsid w:val="009177A6"/>
    <w:rsid w:val="00917C1F"/>
    <w:rsid w:val="00917F43"/>
    <w:rsid w:val="00920221"/>
    <w:rsid w:val="00920255"/>
    <w:rsid w:val="009203AC"/>
    <w:rsid w:val="009203F1"/>
    <w:rsid w:val="009205B7"/>
    <w:rsid w:val="009205D0"/>
    <w:rsid w:val="009208F8"/>
    <w:rsid w:val="00921423"/>
    <w:rsid w:val="0092146C"/>
    <w:rsid w:val="00921599"/>
    <w:rsid w:val="00921925"/>
    <w:rsid w:val="00921E23"/>
    <w:rsid w:val="00922337"/>
    <w:rsid w:val="0092243F"/>
    <w:rsid w:val="009227FA"/>
    <w:rsid w:val="009231AD"/>
    <w:rsid w:val="009233B5"/>
    <w:rsid w:val="0092364E"/>
    <w:rsid w:val="00924280"/>
    <w:rsid w:val="00924489"/>
    <w:rsid w:val="00924812"/>
    <w:rsid w:val="00924884"/>
    <w:rsid w:val="00924941"/>
    <w:rsid w:val="00924CA4"/>
    <w:rsid w:val="00924E53"/>
    <w:rsid w:val="00924E88"/>
    <w:rsid w:val="00924F4D"/>
    <w:rsid w:val="009256A2"/>
    <w:rsid w:val="0092578A"/>
    <w:rsid w:val="00925B01"/>
    <w:rsid w:val="00925B5A"/>
    <w:rsid w:val="00926675"/>
    <w:rsid w:val="00926C88"/>
    <w:rsid w:val="00926D33"/>
    <w:rsid w:val="00926DB6"/>
    <w:rsid w:val="0092710F"/>
    <w:rsid w:val="0092713F"/>
    <w:rsid w:val="009272A7"/>
    <w:rsid w:val="00927347"/>
    <w:rsid w:val="00927617"/>
    <w:rsid w:val="00927642"/>
    <w:rsid w:val="00927805"/>
    <w:rsid w:val="00927B2C"/>
    <w:rsid w:val="00927FC4"/>
    <w:rsid w:val="0093002B"/>
    <w:rsid w:val="00930A48"/>
    <w:rsid w:val="00930CC1"/>
    <w:rsid w:val="00930E31"/>
    <w:rsid w:val="0093148C"/>
    <w:rsid w:val="00931BD6"/>
    <w:rsid w:val="00931CC5"/>
    <w:rsid w:val="00931D41"/>
    <w:rsid w:val="00931F91"/>
    <w:rsid w:val="00932061"/>
    <w:rsid w:val="00932293"/>
    <w:rsid w:val="00932E84"/>
    <w:rsid w:val="00933A08"/>
    <w:rsid w:val="00933A1F"/>
    <w:rsid w:val="00933E51"/>
    <w:rsid w:val="009343C4"/>
    <w:rsid w:val="009343DA"/>
    <w:rsid w:val="00934996"/>
    <w:rsid w:val="009349A2"/>
    <w:rsid w:val="00934ACF"/>
    <w:rsid w:val="00934DA7"/>
    <w:rsid w:val="0093512D"/>
    <w:rsid w:val="0093524A"/>
    <w:rsid w:val="00935C8C"/>
    <w:rsid w:val="00935E00"/>
    <w:rsid w:val="0093630E"/>
    <w:rsid w:val="00936429"/>
    <w:rsid w:val="009365DF"/>
    <w:rsid w:val="009368F6"/>
    <w:rsid w:val="00936B24"/>
    <w:rsid w:val="00936DA8"/>
    <w:rsid w:val="00937178"/>
    <w:rsid w:val="00937540"/>
    <w:rsid w:val="0093762D"/>
    <w:rsid w:val="00940062"/>
    <w:rsid w:val="009401BC"/>
    <w:rsid w:val="009401BF"/>
    <w:rsid w:val="009401C1"/>
    <w:rsid w:val="00940263"/>
    <w:rsid w:val="009402CD"/>
    <w:rsid w:val="009404D4"/>
    <w:rsid w:val="0094059B"/>
    <w:rsid w:val="00940715"/>
    <w:rsid w:val="009407BD"/>
    <w:rsid w:val="00940A31"/>
    <w:rsid w:val="00940BCC"/>
    <w:rsid w:val="00940C35"/>
    <w:rsid w:val="00940C85"/>
    <w:rsid w:val="00940CFF"/>
    <w:rsid w:val="00940E94"/>
    <w:rsid w:val="0094130D"/>
    <w:rsid w:val="0094179E"/>
    <w:rsid w:val="00941E15"/>
    <w:rsid w:val="00941F4D"/>
    <w:rsid w:val="00941F9F"/>
    <w:rsid w:val="00942032"/>
    <w:rsid w:val="009421AC"/>
    <w:rsid w:val="00942700"/>
    <w:rsid w:val="00942F55"/>
    <w:rsid w:val="009431F6"/>
    <w:rsid w:val="0094378F"/>
    <w:rsid w:val="009440A2"/>
    <w:rsid w:val="00944140"/>
    <w:rsid w:val="0094446F"/>
    <w:rsid w:val="00944AF5"/>
    <w:rsid w:val="00944B90"/>
    <w:rsid w:val="00945099"/>
    <w:rsid w:val="009451D6"/>
    <w:rsid w:val="0094524B"/>
    <w:rsid w:val="009454C3"/>
    <w:rsid w:val="009454D2"/>
    <w:rsid w:val="009455BF"/>
    <w:rsid w:val="009455E2"/>
    <w:rsid w:val="00945BFD"/>
    <w:rsid w:val="00945C00"/>
    <w:rsid w:val="00945F1C"/>
    <w:rsid w:val="00946041"/>
    <w:rsid w:val="00946046"/>
    <w:rsid w:val="00946245"/>
    <w:rsid w:val="0094640F"/>
    <w:rsid w:val="0094650B"/>
    <w:rsid w:val="0094656C"/>
    <w:rsid w:val="009468B0"/>
    <w:rsid w:val="00946938"/>
    <w:rsid w:val="0094695F"/>
    <w:rsid w:val="009471FA"/>
    <w:rsid w:val="00947A7D"/>
    <w:rsid w:val="00947A86"/>
    <w:rsid w:val="00947B08"/>
    <w:rsid w:val="00950129"/>
    <w:rsid w:val="0095046F"/>
    <w:rsid w:val="00950E8F"/>
    <w:rsid w:val="00950ED2"/>
    <w:rsid w:val="009513B9"/>
    <w:rsid w:val="0095170A"/>
    <w:rsid w:val="00951D36"/>
    <w:rsid w:val="00952025"/>
    <w:rsid w:val="009522EA"/>
    <w:rsid w:val="00952319"/>
    <w:rsid w:val="0095281D"/>
    <w:rsid w:val="00952864"/>
    <w:rsid w:val="009531C3"/>
    <w:rsid w:val="00953687"/>
    <w:rsid w:val="00953715"/>
    <w:rsid w:val="00953738"/>
    <w:rsid w:val="00953AC9"/>
    <w:rsid w:val="00953C5F"/>
    <w:rsid w:val="00953F7C"/>
    <w:rsid w:val="009540BC"/>
    <w:rsid w:val="00954CA3"/>
    <w:rsid w:val="00954D9C"/>
    <w:rsid w:val="00955587"/>
    <w:rsid w:val="00955674"/>
    <w:rsid w:val="0095567F"/>
    <w:rsid w:val="009559B3"/>
    <w:rsid w:val="00955B63"/>
    <w:rsid w:val="00955E25"/>
    <w:rsid w:val="00956AF1"/>
    <w:rsid w:val="00956DA7"/>
    <w:rsid w:val="0095723F"/>
    <w:rsid w:val="0095741B"/>
    <w:rsid w:val="00957499"/>
    <w:rsid w:val="0095749D"/>
    <w:rsid w:val="009575A9"/>
    <w:rsid w:val="009576E2"/>
    <w:rsid w:val="009577E3"/>
    <w:rsid w:val="00957816"/>
    <w:rsid w:val="00957AB4"/>
    <w:rsid w:val="00960022"/>
    <w:rsid w:val="009601F4"/>
    <w:rsid w:val="009604EB"/>
    <w:rsid w:val="009607D0"/>
    <w:rsid w:val="00960AA0"/>
    <w:rsid w:val="0096166F"/>
    <w:rsid w:val="009616AC"/>
    <w:rsid w:val="0096192F"/>
    <w:rsid w:val="00962575"/>
    <w:rsid w:val="00962727"/>
    <w:rsid w:val="00962810"/>
    <w:rsid w:val="00962969"/>
    <w:rsid w:val="009632AD"/>
    <w:rsid w:val="00963304"/>
    <w:rsid w:val="00963463"/>
    <w:rsid w:val="0096355B"/>
    <w:rsid w:val="009639FA"/>
    <w:rsid w:val="00963D39"/>
    <w:rsid w:val="00963EF2"/>
    <w:rsid w:val="00964109"/>
    <w:rsid w:val="00964173"/>
    <w:rsid w:val="009642A8"/>
    <w:rsid w:val="00964306"/>
    <w:rsid w:val="009646F1"/>
    <w:rsid w:val="00964768"/>
    <w:rsid w:val="00964CC6"/>
    <w:rsid w:val="009650D4"/>
    <w:rsid w:val="009655E6"/>
    <w:rsid w:val="009657AE"/>
    <w:rsid w:val="00965FF8"/>
    <w:rsid w:val="00966AB6"/>
    <w:rsid w:val="00966B01"/>
    <w:rsid w:val="00966D80"/>
    <w:rsid w:val="00966DDB"/>
    <w:rsid w:val="00966F3A"/>
    <w:rsid w:val="009671C9"/>
    <w:rsid w:val="00967E90"/>
    <w:rsid w:val="009702FA"/>
    <w:rsid w:val="00970376"/>
    <w:rsid w:val="009704E1"/>
    <w:rsid w:val="00970588"/>
    <w:rsid w:val="009708B1"/>
    <w:rsid w:val="00970EA3"/>
    <w:rsid w:val="00971608"/>
    <w:rsid w:val="009719AF"/>
    <w:rsid w:val="00971CC8"/>
    <w:rsid w:val="00971E41"/>
    <w:rsid w:val="009720B2"/>
    <w:rsid w:val="0097222C"/>
    <w:rsid w:val="009726CB"/>
    <w:rsid w:val="00972730"/>
    <w:rsid w:val="00972779"/>
    <w:rsid w:val="0097282B"/>
    <w:rsid w:val="009728CA"/>
    <w:rsid w:val="00972BC8"/>
    <w:rsid w:val="00972D36"/>
    <w:rsid w:val="00973087"/>
    <w:rsid w:val="009730EC"/>
    <w:rsid w:val="009734DD"/>
    <w:rsid w:val="00973A8C"/>
    <w:rsid w:val="00974094"/>
    <w:rsid w:val="009741B3"/>
    <w:rsid w:val="009741D9"/>
    <w:rsid w:val="0097440B"/>
    <w:rsid w:val="009745C9"/>
    <w:rsid w:val="00974FE9"/>
    <w:rsid w:val="00975846"/>
    <w:rsid w:val="009758B3"/>
    <w:rsid w:val="00975B74"/>
    <w:rsid w:val="009760BA"/>
    <w:rsid w:val="009768CC"/>
    <w:rsid w:val="00976C83"/>
    <w:rsid w:val="00976D3F"/>
    <w:rsid w:val="00976D49"/>
    <w:rsid w:val="00976D58"/>
    <w:rsid w:val="00976DDD"/>
    <w:rsid w:val="0097727F"/>
    <w:rsid w:val="009772D3"/>
    <w:rsid w:val="009774EA"/>
    <w:rsid w:val="0097754A"/>
    <w:rsid w:val="009777E2"/>
    <w:rsid w:val="00977AA5"/>
    <w:rsid w:val="0098031D"/>
    <w:rsid w:val="0098058C"/>
    <w:rsid w:val="00980720"/>
    <w:rsid w:val="00980B05"/>
    <w:rsid w:val="00980B37"/>
    <w:rsid w:val="00981789"/>
    <w:rsid w:val="009819B6"/>
    <w:rsid w:val="009819B8"/>
    <w:rsid w:val="00981A20"/>
    <w:rsid w:val="00981AAE"/>
    <w:rsid w:val="00982015"/>
    <w:rsid w:val="009825F9"/>
    <w:rsid w:val="0098287F"/>
    <w:rsid w:val="00982A49"/>
    <w:rsid w:val="00982AE0"/>
    <w:rsid w:val="00982BC9"/>
    <w:rsid w:val="00982C95"/>
    <w:rsid w:val="00982FE7"/>
    <w:rsid w:val="00983082"/>
    <w:rsid w:val="00983A66"/>
    <w:rsid w:val="00983CCD"/>
    <w:rsid w:val="00983F36"/>
    <w:rsid w:val="00984120"/>
    <w:rsid w:val="0098488A"/>
    <w:rsid w:val="0098496B"/>
    <w:rsid w:val="009849E6"/>
    <w:rsid w:val="00984BAF"/>
    <w:rsid w:val="00984E61"/>
    <w:rsid w:val="00985149"/>
    <w:rsid w:val="0098537D"/>
    <w:rsid w:val="00985478"/>
    <w:rsid w:val="0098550D"/>
    <w:rsid w:val="009857D2"/>
    <w:rsid w:val="00985D35"/>
    <w:rsid w:val="00985D87"/>
    <w:rsid w:val="0098606A"/>
    <w:rsid w:val="00986092"/>
    <w:rsid w:val="009862D5"/>
    <w:rsid w:val="00986575"/>
    <w:rsid w:val="009867A6"/>
    <w:rsid w:val="009867EB"/>
    <w:rsid w:val="00986CC0"/>
    <w:rsid w:val="009874A3"/>
    <w:rsid w:val="0098774A"/>
    <w:rsid w:val="00987BFE"/>
    <w:rsid w:val="00987EC6"/>
    <w:rsid w:val="00990169"/>
    <w:rsid w:val="009901E5"/>
    <w:rsid w:val="0099083A"/>
    <w:rsid w:val="0099115A"/>
    <w:rsid w:val="00991519"/>
    <w:rsid w:val="00991710"/>
    <w:rsid w:val="00991DDF"/>
    <w:rsid w:val="009921A6"/>
    <w:rsid w:val="009923DC"/>
    <w:rsid w:val="0099300C"/>
    <w:rsid w:val="00993577"/>
    <w:rsid w:val="009935D0"/>
    <w:rsid w:val="00994000"/>
    <w:rsid w:val="00994191"/>
    <w:rsid w:val="00994219"/>
    <w:rsid w:val="0099446C"/>
    <w:rsid w:val="00994702"/>
    <w:rsid w:val="009949B5"/>
    <w:rsid w:val="00994D97"/>
    <w:rsid w:val="00994E46"/>
    <w:rsid w:val="00995191"/>
    <w:rsid w:val="0099543C"/>
    <w:rsid w:val="0099561B"/>
    <w:rsid w:val="009957A6"/>
    <w:rsid w:val="00995A11"/>
    <w:rsid w:val="00995B31"/>
    <w:rsid w:val="00995C62"/>
    <w:rsid w:val="00995D15"/>
    <w:rsid w:val="00995F0D"/>
    <w:rsid w:val="00996178"/>
    <w:rsid w:val="00996391"/>
    <w:rsid w:val="00996411"/>
    <w:rsid w:val="00996B5B"/>
    <w:rsid w:val="00996CCF"/>
    <w:rsid w:val="00996E4F"/>
    <w:rsid w:val="00996EE8"/>
    <w:rsid w:val="00997238"/>
    <w:rsid w:val="00997335"/>
    <w:rsid w:val="0099754A"/>
    <w:rsid w:val="0099794E"/>
    <w:rsid w:val="0099795D"/>
    <w:rsid w:val="00997A3D"/>
    <w:rsid w:val="00997C22"/>
    <w:rsid w:val="009A018D"/>
    <w:rsid w:val="009A0255"/>
    <w:rsid w:val="009A03E7"/>
    <w:rsid w:val="009A0507"/>
    <w:rsid w:val="009A0584"/>
    <w:rsid w:val="009A0797"/>
    <w:rsid w:val="009A0990"/>
    <w:rsid w:val="009A09D5"/>
    <w:rsid w:val="009A0A9D"/>
    <w:rsid w:val="009A0ADB"/>
    <w:rsid w:val="009A0CE2"/>
    <w:rsid w:val="009A0FD8"/>
    <w:rsid w:val="009A10B3"/>
    <w:rsid w:val="009A1938"/>
    <w:rsid w:val="009A1D67"/>
    <w:rsid w:val="009A25BA"/>
    <w:rsid w:val="009A2CCB"/>
    <w:rsid w:val="009A2F04"/>
    <w:rsid w:val="009A2FCE"/>
    <w:rsid w:val="009A3050"/>
    <w:rsid w:val="009A335A"/>
    <w:rsid w:val="009A34D8"/>
    <w:rsid w:val="009A37B5"/>
    <w:rsid w:val="009A39E4"/>
    <w:rsid w:val="009A3C4B"/>
    <w:rsid w:val="009A3DCD"/>
    <w:rsid w:val="009A4702"/>
    <w:rsid w:val="009A490E"/>
    <w:rsid w:val="009A49E0"/>
    <w:rsid w:val="009A4D0A"/>
    <w:rsid w:val="009A54AE"/>
    <w:rsid w:val="009A56C6"/>
    <w:rsid w:val="009A5A63"/>
    <w:rsid w:val="009A5C23"/>
    <w:rsid w:val="009A5E43"/>
    <w:rsid w:val="009A601D"/>
    <w:rsid w:val="009A647D"/>
    <w:rsid w:val="009A6696"/>
    <w:rsid w:val="009A67AC"/>
    <w:rsid w:val="009A68FD"/>
    <w:rsid w:val="009A70BC"/>
    <w:rsid w:val="009A758E"/>
    <w:rsid w:val="009A7813"/>
    <w:rsid w:val="009A7D51"/>
    <w:rsid w:val="009A7E64"/>
    <w:rsid w:val="009B04E3"/>
    <w:rsid w:val="009B0634"/>
    <w:rsid w:val="009B0C19"/>
    <w:rsid w:val="009B0E03"/>
    <w:rsid w:val="009B0E81"/>
    <w:rsid w:val="009B130F"/>
    <w:rsid w:val="009B15D0"/>
    <w:rsid w:val="009B1A35"/>
    <w:rsid w:val="009B1A76"/>
    <w:rsid w:val="009B1BC8"/>
    <w:rsid w:val="009B1F86"/>
    <w:rsid w:val="009B2292"/>
    <w:rsid w:val="009B2594"/>
    <w:rsid w:val="009B2B4C"/>
    <w:rsid w:val="009B2F59"/>
    <w:rsid w:val="009B3386"/>
    <w:rsid w:val="009B39B1"/>
    <w:rsid w:val="009B3A39"/>
    <w:rsid w:val="009B3C0A"/>
    <w:rsid w:val="009B3D06"/>
    <w:rsid w:val="009B3DDF"/>
    <w:rsid w:val="009B401C"/>
    <w:rsid w:val="009B40D4"/>
    <w:rsid w:val="009B438B"/>
    <w:rsid w:val="009B490A"/>
    <w:rsid w:val="009B4ECE"/>
    <w:rsid w:val="009B4EFA"/>
    <w:rsid w:val="009B4F23"/>
    <w:rsid w:val="009B5049"/>
    <w:rsid w:val="009B5420"/>
    <w:rsid w:val="009B56E7"/>
    <w:rsid w:val="009B5A10"/>
    <w:rsid w:val="009B5DD9"/>
    <w:rsid w:val="009B600A"/>
    <w:rsid w:val="009B60B1"/>
    <w:rsid w:val="009B617A"/>
    <w:rsid w:val="009B6342"/>
    <w:rsid w:val="009B6401"/>
    <w:rsid w:val="009B66B4"/>
    <w:rsid w:val="009B6CC1"/>
    <w:rsid w:val="009B729A"/>
    <w:rsid w:val="009B7497"/>
    <w:rsid w:val="009B74C4"/>
    <w:rsid w:val="009B7558"/>
    <w:rsid w:val="009B77DC"/>
    <w:rsid w:val="009B7A1A"/>
    <w:rsid w:val="009C0273"/>
    <w:rsid w:val="009C0441"/>
    <w:rsid w:val="009C04B5"/>
    <w:rsid w:val="009C0B88"/>
    <w:rsid w:val="009C18DF"/>
    <w:rsid w:val="009C214F"/>
    <w:rsid w:val="009C2333"/>
    <w:rsid w:val="009C23D5"/>
    <w:rsid w:val="009C2778"/>
    <w:rsid w:val="009C2A4E"/>
    <w:rsid w:val="009C2A77"/>
    <w:rsid w:val="009C2C4D"/>
    <w:rsid w:val="009C2CED"/>
    <w:rsid w:val="009C2F64"/>
    <w:rsid w:val="009C3832"/>
    <w:rsid w:val="009C411C"/>
    <w:rsid w:val="009C41F7"/>
    <w:rsid w:val="009C44F0"/>
    <w:rsid w:val="009C4A96"/>
    <w:rsid w:val="009C593E"/>
    <w:rsid w:val="009C5D54"/>
    <w:rsid w:val="009C5DC6"/>
    <w:rsid w:val="009C5E59"/>
    <w:rsid w:val="009C699A"/>
    <w:rsid w:val="009C7170"/>
    <w:rsid w:val="009C7525"/>
    <w:rsid w:val="009C756F"/>
    <w:rsid w:val="009C7D6F"/>
    <w:rsid w:val="009C7F96"/>
    <w:rsid w:val="009D03AB"/>
    <w:rsid w:val="009D09BE"/>
    <w:rsid w:val="009D0B29"/>
    <w:rsid w:val="009D0BA9"/>
    <w:rsid w:val="009D0E1C"/>
    <w:rsid w:val="009D10DA"/>
    <w:rsid w:val="009D1311"/>
    <w:rsid w:val="009D13ED"/>
    <w:rsid w:val="009D175D"/>
    <w:rsid w:val="009D2074"/>
    <w:rsid w:val="009D2378"/>
    <w:rsid w:val="009D267B"/>
    <w:rsid w:val="009D271D"/>
    <w:rsid w:val="009D2742"/>
    <w:rsid w:val="009D27B5"/>
    <w:rsid w:val="009D29F0"/>
    <w:rsid w:val="009D2E24"/>
    <w:rsid w:val="009D2F26"/>
    <w:rsid w:val="009D318E"/>
    <w:rsid w:val="009D38C6"/>
    <w:rsid w:val="009D39F6"/>
    <w:rsid w:val="009D4152"/>
    <w:rsid w:val="009D4DBA"/>
    <w:rsid w:val="009D5134"/>
    <w:rsid w:val="009D51EE"/>
    <w:rsid w:val="009D541B"/>
    <w:rsid w:val="009D5755"/>
    <w:rsid w:val="009D5BAE"/>
    <w:rsid w:val="009D5F21"/>
    <w:rsid w:val="009D6075"/>
    <w:rsid w:val="009D67DC"/>
    <w:rsid w:val="009D690D"/>
    <w:rsid w:val="009D69CE"/>
    <w:rsid w:val="009D69EA"/>
    <w:rsid w:val="009D6B84"/>
    <w:rsid w:val="009D7683"/>
    <w:rsid w:val="009D7D83"/>
    <w:rsid w:val="009E025D"/>
    <w:rsid w:val="009E07F3"/>
    <w:rsid w:val="009E0B0E"/>
    <w:rsid w:val="009E0C3B"/>
    <w:rsid w:val="009E135C"/>
    <w:rsid w:val="009E13BD"/>
    <w:rsid w:val="009E16DF"/>
    <w:rsid w:val="009E19ED"/>
    <w:rsid w:val="009E1E09"/>
    <w:rsid w:val="009E2512"/>
    <w:rsid w:val="009E25A3"/>
    <w:rsid w:val="009E2753"/>
    <w:rsid w:val="009E293D"/>
    <w:rsid w:val="009E2AA3"/>
    <w:rsid w:val="009E311E"/>
    <w:rsid w:val="009E39DD"/>
    <w:rsid w:val="009E3AA7"/>
    <w:rsid w:val="009E3BC6"/>
    <w:rsid w:val="009E3C38"/>
    <w:rsid w:val="009E408A"/>
    <w:rsid w:val="009E4470"/>
    <w:rsid w:val="009E4BDC"/>
    <w:rsid w:val="009E5410"/>
    <w:rsid w:val="009E54A6"/>
    <w:rsid w:val="009E5A3B"/>
    <w:rsid w:val="009E5D2D"/>
    <w:rsid w:val="009E62D3"/>
    <w:rsid w:val="009E6560"/>
    <w:rsid w:val="009E6657"/>
    <w:rsid w:val="009E6A9A"/>
    <w:rsid w:val="009E6AF6"/>
    <w:rsid w:val="009E6C23"/>
    <w:rsid w:val="009E7419"/>
    <w:rsid w:val="009E7482"/>
    <w:rsid w:val="009E7C31"/>
    <w:rsid w:val="009E7CEA"/>
    <w:rsid w:val="009E7E87"/>
    <w:rsid w:val="009F063F"/>
    <w:rsid w:val="009F06EA"/>
    <w:rsid w:val="009F0919"/>
    <w:rsid w:val="009F09B2"/>
    <w:rsid w:val="009F0ACE"/>
    <w:rsid w:val="009F0CDC"/>
    <w:rsid w:val="009F0D38"/>
    <w:rsid w:val="009F1091"/>
    <w:rsid w:val="009F113A"/>
    <w:rsid w:val="009F12AD"/>
    <w:rsid w:val="009F1317"/>
    <w:rsid w:val="009F1936"/>
    <w:rsid w:val="009F1A80"/>
    <w:rsid w:val="009F1C14"/>
    <w:rsid w:val="009F1F37"/>
    <w:rsid w:val="009F2144"/>
    <w:rsid w:val="009F219B"/>
    <w:rsid w:val="009F2413"/>
    <w:rsid w:val="009F271A"/>
    <w:rsid w:val="009F2CB7"/>
    <w:rsid w:val="009F2D2B"/>
    <w:rsid w:val="009F312B"/>
    <w:rsid w:val="009F33BD"/>
    <w:rsid w:val="009F35A3"/>
    <w:rsid w:val="009F365D"/>
    <w:rsid w:val="009F36BE"/>
    <w:rsid w:val="009F36D6"/>
    <w:rsid w:val="009F36DA"/>
    <w:rsid w:val="009F38F2"/>
    <w:rsid w:val="009F3A1D"/>
    <w:rsid w:val="009F3A84"/>
    <w:rsid w:val="009F3CCD"/>
    <w:rsid w:val="009F407F"/>
    <w:rsid w:val="009F4AED"/>
    <w:rsid w:val="009F4B80"/>
    <w:rsid w:val="009F5209"/>
    <w:rsid w:val="009F522A"/>
    <w:rsid w:val="009F5588"/>
    <w:rsid w:val="009F5824"/>
    <w:rsid w:val="009F5E85"/>
    <w:rsid w:val="009F612F"/>
    <w:rsid w:val="009F6146"/>
    <w:rsid w:val="009F62AE"/>
    <w:rsid w:val="009F633B"/>
    <w:rsid w:val="009F6A87"/>
    <w:rsid w:val="009F74EB"/>
    <w:rsid w:val="009F7F7A"/>
    <w:rsid w:val="00A00216"/>
    <w:rsid w:val="00A00609"/>
    <w:rsid w:val="00A0144C"/>
    <w:rsid w:val="00A01451"/>
    <w:rsid w:val="00A0195E"/>
    <w:rsid w:val="00A0199A"/>
    <w:rsid w:val="00A01DBF"/>
    <w:rsid w:val="00A02007"/>
    <w:rsid w:val="00A0215F"/>
    <w:rsid w:val="00A0259B"/>
    <w:rsid w:val="00A029E9"/>
    <w:rsid w:val="00A02C9D"/>
    <w:rsid w:val="00A02EE8"/>
    <w:rsid w:val="00A032C4"/>
    <w:rsid w:val="00A0335B"/>
    <w:rsid w:val="00A0348C"/>
    <w:rsid w:val="00A03533"/>
    <w:rsid w:val="00A03759"/>
    <w:rsid w:val="00A03F2A"/>
    <w:rsid w:val="00A03F8A"/>
    <w:rsid w:val="00A03FC9"/>
    <w:rsid w:val="00A0404A"/>
    <w:rsid w:val="00A04145"/>
    <w:rsid w:val="00A0418E"/>
    <w:rsid w:val="00A04304"/>
    <w:rsid w:val="00A0459D"/>
    <w:rsid w:val="00A04639"/>
    <w:rsid w:val="00A048F4"/>
    <w:rsid w:val="00A04E8A"/>
    <w:rsid w:val="00A05037"/>
    <w:rsid w:val="00A051FF"/>
    <w:rsid w:val="00A0534F"/>
    <w:rsid w:val="00A053C0"/>
    <w:rsid w:val="00A0571B"/>
    <w:rsid w:val="00A05817"/>
    <w:rsid w:val="00A05B39"/>
    <w:rsid w:val="00A05B8E"/>
    <w:rsid w:val="00A05C0C"/>
    <w:rsid w:val="00A06907"/>
    <w:rsid w:val="00A06BA7"/>
    <w:rsid w:val="00A071DD"/>
    <w:rsid w:val="00A071E3"/>
    <w:rsid w:val="00A076AF"/>
    <w:rsid w:val="00A07786"/>
    <w:rsid w:val="00A07A06"/>
    <w:rsid w:val="00A07D43"/>
    <w:rsid w:val="00A101D5"/>
    <w:rsid w:val="00A10203"/>
    <w:rsid w:val="00A102F6"/>
    <w:rsid w:val="00A1048B"/>
    <w:rsid w:val="00A1052C"/>
    <w:rsid w:val="00A1073B"/>
    <w:rsid w:val="00A10C62"/>
    <w:rsid w:val="00A10ED6"/>
    <w:rsid w:val="00A115AD"/>
    <w:rsid w:val="00A1162E"/>
    <w:rsid w:val="00A11AD5"/>
    <w:rsid w:val="00A11EA8"/>
    <w:rsid w:val="00A1248C"/>
    <w:rsid w:val="00A12571"/>
    <w:rsid w:val="00A12598"/>
    <w:rsid w:val="00A127E0"/>
    <w:rsid w:val="00A12CC9"/>
    <w:rsid w:val="00A12F9F"/>
    <w:rsid w:val="00A13008"/>
    <w:rsid w:val="00A132A1"/>
    <w:rsid w:val="00A136EC"/>
    <w:rsid w:val="00A13704"/>
    <w:rsid w:val="00A137D6"/>
    <w:rsid w:val="00A138AD"/>
    <w:rsid w:val="00A138E8"/>
    <w:rsid w:val="00A13BC6"/>
    <w:rsid w:val="00A14141"/>
    <w:rsid w:val="00A14776"/>
    <w:rsid w:val="00A149E4"/>
    <w:rsid w:val="00A14B94"/>
    <w:rsid w:val="00A14FA5"/>
    <w:rsid w:val="00A15344"/>
    <w:rsid w:val="00A155F7"/>
    <w:rsid w:val="00A1577E"/>
    <w:rsid w:val="00A15857"/>
    <w:rsid w:val="00A15F4A"/>
    <w:rsid w:val="00A16521"/>
    <w:rsid w:val="00A1693C"/>
    <w:rsid w:val="00A169AF"/>
    <w:rsid w:val="00A170CF"/>
    <w:rsid w:val="00A17255"/>
    <w:rsid w:val="00A1728C"/>
    <w:rsid w:val="00A174C6"/>
    <w:rsid w:val="00A17802"/>
    <w:rsid w:val="00A17B9B"/>
    <w:rsid w:val="00A20169"/>
    <w:rsid w:val="00A2115A"/>
    <w:rsid w:val="00A21CE1"/>
    <w:rsid w:val="00A21E9F"/>
    <w:rsid w:val="00A22166"/>
    <w:rsid w:val="00A22170"/>
    <w:rsid w:val="00A22C3B"/>
    <w:rsid w:val="00A22E05"/>
    <w:rsid w:val="00A22FF6"/>
    <w:rsid w:val="00A2307F"/>
    <w:rsid w:val="00A231F1"/>
    <w:rsid w:val="00A23464"/>
    <w:rsid w:val="00A234E5"/>
    <w:rsid w:val="00A23B90"/>
    <w:rsid w:val="00A24098"/>
    <w:rsid w:val="00A24570"/>
    <w:rsid w:val="00A2492D"/>
    <w:rsid w:val="00A24957"/>
    <w:rsid w:val="00A24987"/>
    <w:rsid w:val="00A2533F"/>
    <w:rsid w:val="00A255B1"/>
    <w:rsid w:val="00A255ED"/>
    <w:rsid w:val="00A259E3"/>
    <w:rsid w:val="00A2608C"/>
    <w:rsid w:val="00A261CC"/>
    <w:rsid w:val="00A262AF"/>
    <w:rsid w:val="00A26676"/>
    <w:rsid w:val="00A269D7"/>
    <w:rsid w:val="00A26F9B"/>
    <w:rsid w:val="00A2729A"/>
    <w:rsid w:val="00A274DE"/>
    <w:rsid w:val="00A276A5"/>
    <w:rsid w:val="00A2795C"/>
    <w:rsid w:val="00A27A0F"/>
    <w:rsid w:val="00A27EA3"/>
    <w:rsid w:val="00A30CBB"/>
    <w:rsid w:val="00A30E9F"/>
    <w:rsid w:val="00A30F23"/>
    <w:rsid w:val="00A311AD"/>
    <w:rsid w:val="00A315B3"/>
    <w:rsid w:val="00A31783"/>
    <w:rsid w:val="00A317C9"/>
    <w:rsid w:val="00A31D9B"/>
    <w:rsid w:val="00A3200E"/>
    <w:rsid w:val="00A32394"/>
    <w:rsid w:val="00A323DA"/>
    <w:rsid w:val="00A32728"/>
    <w:rsid w:val="00A3278B"/>
    <w:rsid w:val="00A327DA"/>
    <w:rsid w:val="00A327F4"/>
    <w:rsid w:val="00A32B1B"/>
    <w:rsid w:val="00A32EDC"/>
    <w:rsid w:val="00A33007"/>
    <w:rsid w:val="00A338A8"/>
    <w:rsid w:val="00A33B44"/>
    <w:rsid w:val="00A34508"/>
    <w:rsid w:val="00A3469D"/>
    <w:rsid w:val="00A34C0B"/>
    <w:rsid w:val="00A34E33"/>
    <w:rsid w:val="00A34E70"/>
    <w:rsid w:val="00A35085"/>
    <w:rsid w:val="00A3580E"/>
    <w:rsid w:val="00A35819"/>
    <w:rsid w:val="00A35BED"/>
    <w:rsid w:val="00A35BEF"/>
    <w:rsid w:val="00A35CF7"/>
    <w:rsid w:val="00A35E17"/>
    <w:rsid w:val="00A35E89"/>
    <w:rsid w:val="00A36238"/>
    <w:rsid w:val="00A36311"/>
    <w:rsid w:val="00A36414"/>
    <w:rsid w:val="00A36710"/>
    <w:rsid w:val="00A36821"/>
    <w:rsid w:val="00A36E3E"/>
    <w:rsid w:val="00A36E98"/>
    <w:rsid w:val="00A37500"/>
    <w:rsid w:val="00A37724"/>
    <w:rsid w:val="00A37855"/>
    <w:rsid w:val="00A379C1"/>
    <w:rsid w:val="00A37F52"/>
    <w:rsid w:val="00A4000C"/>
    <w:rsid w:val="00A402F4"/>
    <w:rsid w:val="00A4043E"/>
    <w:rsid w:val="00A40752"/>
    <w:rsid w:val="00A40C6D"/>
    <w:rsid w:val="00A40D5D"/>
    <w:rsid w:val="00A40EBB"/>
    <w:rsid w:val="00A40FF5"/>
    <w:rsid w:val="00A4172C"/>
    <w:rsid w:val="00A41768"/>
    <w:rsid w:val="00A41837"/>
    <w:rsid w:val="00A41848"/>
    <w:rsid w:val="00A41887"/>
    <w:rsid w:val="00A41A9B"/>
    <w:rsid w:val="00A42217"/>
    <w:rsid w:val="00A42321"/>
    <w:rsid w:val="00A426E9"/>
    <w:rsid w:val="00A42F39"/>
    <w:rsid w:val="00A43394"/>
    <w:rsid w:val="00A436C0"/>
    <w:rsid w:val="00A43788"/>
    <w:rsid w:val="00A43BFE"/>
    <w:rsid w:val="00A44F16"/>
    <w:rsid w:val="00A45028"/>
    <w:rsid w:val="00A4572C"/>
    <w:rsid w:val="00A45CC8"/>
    <w:rsid w:val="00A45E14"/>
    <w:rsid w:val="00A46233"/>
    <w:rsid w:val="00A462D8"/>
    <w:rsid w:val="00A463E9"/>
    <w:rsid w:val="00A46996"/>
    <w:rsid w:val="00A46CBF"/>
    <w:rsid w:val="00A47133"/>
    <w:rsid w:val="00A47563"/>
    <w:rsid w:val="00A475C8"/>
    <w:rsid w:val="00A47792"/>
    <w:rsid w:val="00A4782F"/>
    <w:rsid w:val="00A47837"/>
    <w:rsid w:val="00A47C76"/>
    <w:rsid w:val="00A47D38"/>
    <w:rsid w:val="00A47D82"/>
    <w:rsid w:val="00A47D93"/>
    <w:rsid w:val="00A501B3"/>
    <w:rsid w:val="00A50832"/>
    <w:rsid w:val="00A50857"/>
    <w:rsid w:val="00A50A55"/>
    <w:rsid w:val="00A5106B"/>
    <w:rsid w:val="00A512A5"/>
    <w:rsid w:val="00A5197B"/>
    <w:rsid w:val="00A51A6A"/>
    <w:rsid w:val="00A51C04"/>
    <w:rsid w:val="00A51DC7"/>
    <w:rsid w:val="00A51ECA"/>
    <w:rsid w:val="00A5200C"/>
    <w:rsid w:val="00A527A5"/>
    <w:rsid w:val="00A52B71"/>
    <w:rsid w:val="00A52E27"/>
    <w:rsid w:val="00A52E96"/>
    <w:rsid w:val="00A53347"/>
    <w:rsid w:val="00A5340D"/>
    <w:rsid w:val="00A535BC"/>
    <w:rsid w:val="00A53A28"/>
    <w:rsid w:val="00A53B80"/>
    <w:rsid w:val="00A53BA1"/>
    <w:rsid w:val="00A54003"/>
    <w:rsid w:val="00A54265"/>
    <w:rsid w:val="00A54B94"/>
    <w:rsid w:val="00A54C92"/>
    <w:rsid w:val="00A54D4B"/>
    <w:rsid w:val="00A54EAD"/>
    <w:rsid w:val="00A5513C"/>
    <w:rsid w:val="00A55695"/>
    <w:rsid w:val="00A5612D"/>
    <w:rsid w:val="00A56186"/>
    <w:rsid w:val="00A565D3"/>
    <w:rsid w:val="00A56696"/>
    <w:rsid w:val="00A56B78"/>
    <w:rsid w:val="00A57235"/>
    <w:rsid w:val="00A572BD"/>
    <w:rsid w:val="00A57749"/>
    <w:rsid w:val="00A57883"/>
    <w:rsid w:val="00A578E9"/>
    <w:rsid w:val="00A57CFE"/>
    <w:rsid w:val="00A605C9"/>
    <w:rsid w:val="00A60B2E"/>
    <w:rsid w:val="00A60BCA"/>
    <w:rsid w:val="00A60EDC"/>
    <w:rsid w:val="00A61001"/>
    <w:rsid w:val="00A6150D"/>
    <w:rsid w:val="00A61654"/>
    <w:rsid w:val="00A616C0"/>
    <w:rsid w:val="00A61F54"/>
    <w:rsid w:val="00A61F5A"/>
    <w:rsid w:val="00A61F7A"/>
    <w:rsid w:val="00A62296"/>
    <w:rsid w:val="00A62377"/>
    <w:rsid w:val="00A62A34"/>
    <w:rsid w:val="00A62C9F"/>
    <w:rsid w:val="00A6310E"/>
    <w:rsid w:val="00A6314A"/>
    <w:rsid w:val="00A631BE"/>
    <w:rsid w:val="00A63242"/>
    <w:rsid w:val="00A63CE3"/>
    <w:rsid w:val="00A63F52"/>
    <w:rsid w:val="00A640E3"/>
    <w:rsid w:val="00A6426A"/>
    <w:rsid w:val="00A642B8"/>
    <w:rsid w:val="00A6470C"/>
    <w:rsid w:val="00A64D81"/>
    <w:rsid w:val="00A64E80"/>
    <w:rsid w:val="00A64FF7"/>
    <w:rsid w:val="00A652E3"/>
    <w:rsid w:val="00A6530A"/>
    <w:rsid w:val="00A654C5"/>
    <w:rsid w:val="00A65931"/>
    <w:rsid w:val="00A65E57"/>
    <w:rsid w:val="00A66159"/>
    <w:rsid w:val="00A66397"/>
    <w:rsid w:val="00A663F5"/>
    <w:rsid w:val="00A6643A"/>
    <w:rsid w:val="00A665C5"/>
    <w:rsid w:val="00A6747E"/>
    <w:rsid w:val="00A674E0"/>
    <w:rsid w:val="00A67718"/>
    <w:rsid w:val="00A6781A"/>
    <w:rsid w:val="00A67841"/>
    <w:rsid w:val="00A67BF9"/>
    <w:rsid w:val="00A67C4C"/>
    <w:rsid w:val="00A700B0"/>
    <w:rsid w:val="00A700DF"/>
    <w:rsid w:val="00A70120"/>
    <w:rsid w:val="00A7024E"/>
    <w:rsid w:val="00A70274"/>
    <w:rsid w:val="00A706B6"/>
    <w:rsid w:val="00A70925"/>
    <w:rsid w:val="00A70C93"/>
    <w:rsid w:val="00A70E51"/>
    <w:rsid w:val="00A7129B"/>
    <w:rsid w:val="00A713BB"/>
    <w:rsid w:val="00A714DD"/>
    <w:rsid w:val="00A71834"/>
    <w:rsid w:val="00A71A5D"/>
    <w:rsid w:val="00A71C46"/>
    <w:rsid w:val="00A71D38"/>
    <w:rsid w:val="00A727A6"/>
    <w:rsid w:val="00A729E1"/>
    <w:rsid w:val="00A72AC4"/>
    <w:rsid w:val="00A72C0C"/>
    <w:rsid w:val="00A72E43"/>
    <w:rsid w:val="00A73064"/>
    <w:rsid w:val="00A730BB"/>
    <w:rsid w:val="00A7314B"/>
    <w:rsid w:val="00A731BE"/>
    <w:rsid w:val="00A73593"/>
    <w:rsid w:val="00A738EA"/>
    <w:rsid w:val="00A73A62"/>
    <w:rsid w:val="00A73CE5"/>
    <w:rsid w:val="00A73D03"/>
    <w:rsid w:val="00A73D3E"/>
    <w:rsid w:val="00A74507"/>
    <w:rsid w:val="00A74633"/>
    <w:rsid w:val="00A74827"/>
    <w:rsid w:val="00A74BE3"/>
    <w:rsid w:val="00A74DFE"/>
    <w:rsid w:val="00A75112"/>
    <w:rsid w:val="00A754EE"/>
    <w:rsid w:val="00A75765"/>
    <w:rsid w:val="00A75DFC"/>
    <w:rsid w:val="00A75F26"/>
    <w:rsid w:val="00A76235"/>
    <w:rsid w:val="00A76743"/>
    <w:rsid w:val="00A7674C"/>
    <w:rsid w:val="00A7703A"/>
    <w:rsid w:val="00A770BE"/>
    <w:rsid w:val="00A7730C"/>
    <w:rsid w:val="00A77587"/>
    <w:rsid w:val="00A778B7"/>
    <w:rsid w:val="00A77B6B"/>
    <w:rsid w:val="00A77CB3"/>
    <w:rsid w:val="00A77EFD"/>
    <w:rsid w:val="00A80377"/>
    <w:rsid w:val="00A803E6"/>
    <w:rsid w:val="00A80BE3"/>
    <w:rsid w:val="00A80E20"/>
    <w:rsid w:val="00A8142D"/>
    <w:rsid w:val="00A817A8"/>
    <w:rsid w:val="00A81A99"/>
    <w:rsid w:val="00A82242"/>
    <w:rsid w:val="00A828E0"/>
    <w:rsid w:val="00A8299A"/>
    <w:rsid w:val="00A83018"/>
    <w:rsid w:val="00A83172"/>
    <w:rsid w:val="00A8318B"/>
    <w:rsid w:val="00A832F8"/>
    <w:rsid w:val="00A83518"/>
    <w:rsid w:val="00A8370C"/>
    <w:rsid w:val="00A83979"/>
    <w:rsid w:val="00A839C7"/>
    <w:rsid w:val="00A84191"/>
    <w:rsid w:val="00A843ED"/>
    <w:rsid w:val="00A84512"/>
    <w:rsid w:val="00A84602"/>
    <w:rsid w:val="00A84F21"/>
    <w:rsid w:val="00A8513A"/>
    <w:rsid w:val="00A854BE"/>
    <w:rsid w:val="00A8573C"/>
    <w:rsid w:val="00A85C0A"/>
    <w:rsid w:val="00A85F8A"/>
    <w:rsid w:val="00A86230"/>
    <w:rsid w:val="00A862E3"/>
    <w:rsid w:val="00A864E1"/>
    <w:rsid w:val="00A864F4"/>
    <w:rsid w:val="00A86AAB"/>
    <w:rsid w:val="00A86EE2"/>
    <w:rsid w:val="00A86F9B"/>
    <w:rsid w:val="00A86FD0"/>
    <w:rsid w:val="00A8705C"/>
    <w:rsid w:val="00A870D6"/>
    <w:rsid w:val="00A874F7"/>
    <w:rsid w:val="00A877D2"/>
    <w:rsid w:val="00A87CFE"/>
    <w:rsid w:val="00A90124"/>
    <w:rsid w:val="00A902AB"/>
    <w:rsid w:val="00A90442"/>
    <w:rsid w:val="00A90715"/>
    <w:rsid w:val="00A90AFE"/>
    <w:rsid w:val="00A90B81"/>
    <w:rsid w:val="00A90CB7"/>
    <w:rsid w:val="00A90E6D"/>
    <w:rsid w:val="00A90F58"/>
    <w:rsid w:val="00A90F62"/>
    <w:rsid w:val="00A912D6"/>
    <w:rsid w:val="00A9154A"/>
    <w:rsid w:val="00A916FD"/>
    <w:rsid w:val="00A91964"/>
    <w:rsid w:val="00A91AFC"/>
    <w:rsid w:val="00A91CCC"/>
    <w:rsid w:val="00A91E21"/>
    <w:rsid w:val="00A91F9F"/>
    <w:rsid w:val="00A9236F"/>
    <w:rsid w:val="00A923A2"/>
    <w:rsid w:val="00A92A6B"/>
    <w:rsid w:val="00A92C23"/>
    <w:rsid w:val="00A92C35"/>
    <w:rsid w:val="00A92DDE"/>
    <w:rsid w:val="00A935A3"/>
    <w:rsid w:val="00A93BE9"/>
    <w:rsid w:val="00A93DC6"/>
    <w:rsid w:val="00A940E3"/>
    <w:rsid w:val="00A94132"/>
    <w:rsid w:val="00A943F7"/>
    <w:rsid w:val="00A949FF"/>
    <w:rsid w:val="00A94C2F"/>
    <w:rsid w:val="00A94D58"/>
    <w:rsid w:val="00A9507A"/>
    <w:rsid w:val="00A951AD"/>
    <w:rsid w:val="00A953B2"/>
    <w:rsid w:val="00A95975"/>
    <w:rsid w:val="00A95EC5"/>
    <w:rsid w:val="00A96467"/>
    <w:rsid w:val="00A9697A"/>
    <w:rsid w:val="00A96F10"/>
    <w:rsid w:val="00A97099"/>
    <w:rsid w:val="00A97200"/>
    <w:rsid w:val="00A972D4"/>
    <w:rsid w:val="00A97831"/>
    <w:rsid w:val="00A97C0E"/>
    <w:rsid w:val="00A97D1A"/>
    <w:rsid w:val="00A97E8C"/>
    <w:rsid w:val="00A97FA1"/>
    <w:rsid w:val="00AA011C"/>
    <w:rsid w:val="00AA0635"/>
    <w:rsid w:val="00AA0C4A"/>
    <w:rsid w:val="00AA0FE2"/>
    <w:rsid w:val="00AA1325"/>
    <w:rsid w:val="00AA1530"/>
    <w:rsid w:val="00AA1B94"/>
    <w:rsid w:val="00AA1C58"/>
    <w:rsid w:val="00AA1CC6"/>
    <w:rsid w:val="00AA1DF9"/>
    <w:rsid w:val="00AA1E35"/>
    <w:rsid w:val="00AA1F6D"/>
    <w:rsid w:val="00AA20B9"/>
    <w:rsid w:val="00AA244D"/>
    <w:rsid w:val="00AA2620"/>
    <w:rsid w:val="00AA2844"/>
    <w:rsid w:val="00AA334E"/>
    <w:rsid w:val="00AA33E8"/>
    <w:rsid w:val="00AA36E8"/>
    <w:rsid w:val="00AA3EC5"/>
    <w:rsid w:val="00AA3F57"/>
    <w:rsid w:val="00AA419E"/>
    <w:rsid w:val="00AA478E"/>
    <w:rsid w:val="00AA4985"/>
    <w:rsid w:val="00AA4B36"/>
    <w:rsid w:val="00AA4C8A"/>
    <w:rsid w:val="00AA4CCD"/>
    <w:rsid w:val="00AA4D7F"/>
    <w:rsid w:val="00AA4FB2"/>
    <w:rsid w:val="00AA50E8"/>
    <w:rsid w:val="00AA5193"/>
    <w:rsid w:val="00AA53F5"/>
    <w:rsid w:val="00AA540A"/>
    <w:rsid w:val="00AA5FB3"/>
    <w:rsid w:val="00AA615F"/>
    <w:rsid w:val="00AA6246"/>
    <w:rsid w:val="00AA65B5"/>
    <w:rsid w:val="00AA65DA"/>
    <w:rsid w:val="00AA6666"/>
    <w:rsid w:val="00AA6772"/>
    <w:rsid w:val="00AA6D05"/>
    <w:rsid w:val="00AA6DB0"/>
    <w:rsid w:val="00AA739C"/>
    <w:rsid w:val="00AA76AE"/>
    <w:rsid w:val="00AA78C4"/>
    <w:rsid w:val="00AA79F7"/>
    <w:rsid w:val="00AA7A2D"/>
    <w:rsid w:val="00AA7E15"/>
    <w:rsid w:val="00AB0576"/>
    <w:rsid w:val="00AB06D6"/>
    <w:rsid w:val="00AB0C06"/>
    <w:rsid w:val="00AB0E2E"/>
    <w:rsid w:val="00AB1255"/>
    <w:rsid w:val="00AB1367"/>
    <w:rsid w:val="00AB1601"/>
    <w:rsid w:val="00AB19C5"/>
    <w:rsid w:val="00AB1A39"/>
    <w:rsid w:val="00AB1C27"/>
    <w:rsid w:val="00AB1E0A"/>
    <w:rsid w:val="00AB1E1A"/>
    <w:rsid w:val="00AB2042"/>
    <w:rsid w:val="00AB205B"/>
    <w:rsid w:val="00AB2179"/>
    <w:rsid w:val="00AB21C3"/>
    <w:rsid w:val="00AB21E7"/>
    <w:rsid w:val="00AB2276"/>
    <w:rsid w:val="00AB2656"/>
    <w:rsid w:val="00AB2E83"/>
    <w:rsid w:val="00AB2F01"/>
    <w:rsid w:val="00AB32A9"/>
    <w:rsid w:val="00AB3405"/>
    <w:rsid w:val="00AB3552"/>
    <w:rsid w:val="00AB3DD3"/>
    <w:rsid w:val="00AB41AB"/>
    <w:rsid w:val="00AB483E"/>
    <w:rsid w:val="00AB4C77"/>
    <w:rsid w:val="00AB5109"/>
    <w:rsid w:val="00AB5653"/>
    <w:rsid w:val="00AB5EF2"/>
    <w:rsid w:val="00AB63B7"/>
    <w:rsid w:val="00AB67B8"/>
    <w:rsid w:val="00AB6983"/>
    <w:rsid w:val="00AB6B0E"/>
    <w:rsid w:val="00AB6D02"/>
    <w:rsid w:val="00AB6E56"/>
    <w:rsid w:val="00AB6EC9"/>
    <w:rsid w:val="00AB7090"/>
    <w:rsid w:val="00AB709B"/>
    <w:rsid w:val="00AB7149"/>
    <w:rsid w:val="00AB724E"/>
    <w:rsid w:val="00AB7449"/>
    <w:rsid w:val="00AB74F8"/>
    <w:rsid w:val="00AB75A8"/>
    <w:rsid w:val="00AC0063"/>
    <w:rsid w:val="00AC0322"/>
    <w:rsid w:val="00AC0BCB"/>
    <w:rsid w:val="00AC15C0"/>
    <w:rsid w:val="00AC1C02"/>
    <w:rsid w:val="00AC1DA2"/>
    <w:rsid w:val="00AC1DB1"/>
    <w:rsid w:val="00AC2689"/>
    <w:rsid w:val="00AC26F0"/>
    <w:rsid w:val="00AC2782"/>
    <w:rsid w:val="00AC294E"/>
    <w:rsid w:val="00AC2AF1"/>
    <w:rsid w:val="00AC2B9D"/>
    <w:rsid w:val="00AC2C3E"/>
    <w:rsid w:val="00AC2EDE"/>
    <w:rsid w:val="00AC2EE7"/>
    <w:rsid w:val="00AC2F22"/>
    <w:rsid w:val="00AC2FA2"/>
    <w:rsid w:val="00AC3199"/>
    <w:rsid w:val="00AC33F2"/>
    <w:rsid w:val="00AC3FA8"/>
    <w:rsid w:val="00AC4B9E"/>
    <w:rsid w:val="00AC4D1E"/>
    <w:rsid w:val="00AC53EC"/>
    <w:rsid w:val="00AC54D0"/>
    <w:rsid w:val="00AC57A1"/>
    <w:rsid w:val="00AC5959"/>
    <w:rsid w:val="00AC5A9F"/>
    <w:rsid w:val="00AC5F0F"/>
    <w:rsid w:val="00AC5FBC"/>
    <w:rsid w:val="00AC60F4"/>
    <w:rsid w:val="00AC63E7"/>
    <w:rsid w:val="00AC63FB"/>
    <w:rsid w:val="00AC6B4C"/>
    <w:rsid w:val="00AC6C9E"/>
    <w:rsid w:val="00AC77ED"/>
    <w:rsid w:val="00AC798D"/>
    <w:rsid w:val="00AC7A44"/>
    <w:rsid w:val="00AC7C42"/>
    <w:rsid w:val="00AC7EF1"/>
    <w:rsid w:val="00AD00BA"/>
    <w:rsid w:val="00AD015F"/>
    <w:rsid w:val="00AD04F8"/>
    <w:rsid w:val="00AD0C4F"/>
    <w:rsid w:val="00AD0DA2"/>
    <w:rsid w:val="00AD0DE8"/>
    <w:rsid w:val="00AD12BE"/>
    <w:rsid w:val="00AD140D"/>
    <w:rsid w:val="00AD1519"/>
    <w:rsid w:val="00AD15E0"/>
    <w:rsid w:val="00AD16C2"/>
    <w:rsid w:val="00AD2053"/>
    <w:rsid w:val="00AD2C64"/>
    <w:rsid w:val="00AD2C77"/>
    <w:rsid w:val="00AD2F70"/>
    <w:rsid w:val="00AD317D"/>
    <w:rsid w:val="00AD363F"/>
    <w:rsid w:val="00AD3763"/>
    <w:rsid w:val="00AD382E"/>
    <w:rsid w:val="00AD3889"/>
    <w:rsid w:val="00AD392D"/>
    <w:rsid w:val="00AD3D75"/>
    <w:rsid w:val="00AD3DE6"/>
    <w:rsid w:val="00AD3F28"/>
    <w:rsid w:val="00AD4911"/>
    <w:rsid w:val="00AD4A7A"/>
    <w:rsid w:val="00AD510E"/>
    <w:rsid w:val="00AD54D6"/>
    <w:rsid w:val="00AD55CB"/>
    <w:rsid w:val="00AD56EE"/>
    <w:rsid w:val="00AD5DF8"/>
    <w:rsid w:val="00AD6101"/>
    <w:rsid w:val="00AD7408"/>
    <w:rsid w:val="00AD74BB"/>
    <w:rsid w:val="00AD7505"/>
    <w:rsid w:val="00AD7B94"/>
    <w:rsid w:val="00AD7E48"/>
    <w:rsid w:val="00AD7E91"/>
    <w:rsid w:val="00AD7EEC"/>
    <w:rsid w:val="00AE0226"/>
    <w:rsid w:val="00AE0E0B"/>
    <w:rsid w:val="00AE0FF6"/>
    <w:rsid w:val="00AE133E"/>
    <w:rsid w:val="00AE163A"/>
    <w:rsid w:val="00AE1A11"/>
    <w:rsid w:val="00AE1E6C"/>
    <w:rsid w:val="00AE2253"/>
    <w:rsid w:val="00AE2296"/>
    <w:rsid w:val="00AE2355"/>
    <w:rsid w:val="00AE24B3"/>
    <w:rsid w:val="00AE2501"/>
    <w:rsid w:val="00AE28AB"/>
    <w:rsid w:val="00AE2FFA"/>
    <w:rsid w:val="00AE305B"/>
    <w:rsid w:val="00AE363C"/>
    <w:rsid w:val="00AE3A7D"/>
    <w:rsid w:val="00AE3DBB"/>
    <w:rsid w:val="00AE4137"/>
    <w:rsid w:val="00AE426C"/>
    <w:rsid w:val="00AE4514"/>
    <w:rsid w:val="00AE46D7"/>
    <w:rsid w:val="00AE472A"/>
    <w:rsid w:val="00AE474F"/>
    <w:rsid w:val="00AE4C85"/>
    <w:rsid w:val="00AE4D30"/>
    <w:rsid w:val="00AE4F79"/>
    <w:rsid w:val="00AE5320"/>
    <w:rsid w:val="00AE5590"/>
    <w:rsid w:val="00AE56B1"/>
    <w:rsid w:val="00AE5DBA"/>
    <w:rsid w:val="00AE624C"/>
    <w:rsid w:val="00AE6286"/>
    <w:rsid w:val="00AE6A89"/>
    <w:rsid w:val="00AE6C98"/>
    <w:rsid w:val="00AE6CA5"/>
    <w:rsid w:val="00AE6E7C"/>
    <w:rsid w:val="00AE70FF"/>
    <w:rsid w:val="00AE7167"/>
    <w:rsid w:val="00AE73EF"/>
    <w:rsid w:val="00AE755C"/>
    <w:rsid w:val="00AE7A42"/>
    <w:rsid w:val="00AE7A68"/>
    <w:rsid w:val="00AE7C62"/>
    <w:rsid w:val="00AE7D7C"/>
    <w:rsid w:val="00AF0327"/>
    <w:rsid w:val="00AF05D2"/>
    <w:rsid w:val="00AF0FF1"/>
    <w:rsid w:val="00AF1099"/>
    <w:rsid w:val="00AF1344"/>
    <w:rsid w:val="00AF1451"/>
    <w:rsid w:val="00AF1752"/>
    <w:rsid w:val="00AF179A"/>
    <w:rsid w:val="00AF1869"/>
    <w:rsid w:val="00AF189F"/>
    <w:rsid w:val="00AF2080"/>
    <w:rsid w:val="00AF2610"/>
    <w:rsid w:val="00AF2857"/>
    <w:rsid w:val="00AF28F1"/>
    <w:rsid w:val="00AF2A07"/>
    <w:rsid w:val="00AF2AC3"/>
    <w:rsid w:val="00AF2C99"/>
    <w:rsid w:val="00AF2DB0"/>
    <w:rsid w:val="00AF2F77"/>
    <w:rsid w:val="00AF3463"/>
    <w:rsid w:val="00AF38CC"/>
    <w:rsid w:val="00AF3948"/>
    <w:rsid w:val="00AF39A0"/>
    <w:rsid w:val="00AF3B26"/>
    <w:rsid w:val="00AF3C6A"/>
    <w:rsid w:val="00AF3E0F"/>
    <w:rsid w:val="00AF474B"/>
    <w:rsid w:val="00AF48CF"/>
    <w:rsid w:val="00AF4F3B"/>
    <w:rsid w:val="00AF5084"/>
    <w:rsid w:val="00AF53F4"/>
    <w:rsid w:val="00AF5721"/>
    <w:rsid w:val="00AF5AB7"/>
    <w:rsid w:val="00AF6349"/>
    <w:rsid w:val="00AF63D4"/>
    <w:rsid w:val="00AF6546"/>
    <w:rsid w:val="00AF67AF"/>
    <w:rsid w:val="00AF69BB"/>
    <w:rsid w:val="00AF6B28"/>
    <w:rsid w:val="00AF6B8B"/>
    <w:rsid w:val="00AF6BA0"/>
    <w:rsid w:val="00AF7AB7"/>
    <w:rsid w:val="00AF7CA7"/>
    <w:rsid w:val="00AF7CC5"/>
    <w:rsid w:val="00AF7D71"/>
    <w:rsid w:val="00B00949"/>
    <w:rsid w:val="00B00B8B"/>
    <w:rsid w:val="00B00D1E"/>
    <w:rsid w:val="00B00DC4"/>
    <w:rsid w:val="00B01607"/>
    <w:rsid w:val="00B019C2"/>
    <w:rsid w:val="00B01B0E"/>
    <w:rsid w:val="00B01B44"/>
    <w:rsid w:val="00B01E45"/>
    <w:rsid w:val="00B01F70"/>
    <w:rsid w:val="00B02070"/>
    <w:rsid w:val="00B02096"/>
    <w:rsid w:val="00B02311"/>
    <w:rsid w:val="00B025ED"/>
    <w:rsid w:val="00B02798"/>
    <w:rsid w:val="00B02974"/>
    <w:rsid w:val="00B02B8F"/>
    <w:rsid w:val="00B02FCA"/>
    <w:rsid w:val="00B02FCE"/>
    <w:rsid w:val="00B0305E"/>
    <w:rsid w:val="00B0318F"/>
    <w:rsid w:val="00B0343B"/>
    <w:rsid w:val="00B034B4"/>
    <w:rsid w:val="00B03A96"/>
    <w:rsid w:val="00B03B71"/>
    <w:rsid w:val="00B03D9E"/>
    <w:rsid w:val="00B03F6B"/>
    <w:rsid w:val="00B03FD9"/>
    <w:rsid w:val="00B04015"/>
    <w:rsid w:val="00B04A93"/>
    <w:rsid w:val="00B04BED"/>
    <w:rsid w:val="00B05000"/>
    <w:rsid w:val="00B05543"/>
    <w:rsid w:val="00B059CB"/>
    <w:rsid w:val="00B05C00"/>
    <w:rsid w:val="00B06258"/>
    <w:rsid w:val="00B063E5"/>
    <w:rsid w:val="00B066D8"/>
    <w:rsid w:val="00B069A4"/>
    <w:rsid w:val="00B06B87"/>
    <w:rsid w:val="00B06D4B"/>
    <w:rsid w:val="00B0709C"/>
    <w:rsid w:val="00B071F4"/>
    <w:rsid w:val="00B0727F"/>
    <w:rsid w:val="00B07416"/>
    <w:rsid w:val="00B07443"/>
    <w:rsid w:val="00B07B02"/>
    <w:rsid w:val="00B07CBC"/>
    <w:rsid w:val="00B07D8D"/>
    <w:rsid w:val="00B10330"/>
    <w:rsid w:val="00B103E5"/>
    <w:rsid w:val="00B105C9"/>
    <w:rsid w:val="00B1084B"/>
    <w:rsid w:val="00B114C9"/>
    <w:rsid w:val="00B1156C"/>
    <w:rsid w:val="00B1171C"/>
    <w:rsid w:val="00B11A04"/>
    <w:rsid w:val="00B11C8D"/>
    <w:rsid w:val="00B11F1A"/>
    <w:rsid w:val="00B122E9"/>
    <w:rsid w:val="00B1239A"/>
    <w:rsid w:val="00B123B3"/>
    <w:rsid w:val="00B12542"/>
    <w:rsid w:val="00B12A46"/>
    <w:rsid w:val="00B12B51"/>
    <w:rsid w:val="00B12B85"/>
    <w:rsid w:val="00B12C1E"/>
    <w:rsid w:val="00B13013"/>
    <w:rsid w:val="00B1313B"/>
    <w:rsid w:val="00B13492"/>
    <w:rsid w:val="00B13775"/>
    <w:rsid w:val="00B137D1"/>
    <w:rsid w:val="00B13B20"/>
    <w:rsid w:val="00B13B43"/>
    <w:rsid w:val="00B13F31"/>
    <w:rsid w:val="00B1404A"/>
    <w:rsid w:val="00B1426F"/>
    <w:rsid w:val="00B143EE"/>
    <w:rsid w:val="00B144E3"/>
    <w:rsid w:val="00B1456E"/>
    <w:rsid w:val="00B149C9"/>
    <w:rsid w:val="00B14A36"/>
    <w:rsid w:val="00B14BC6"/>
    <w:rsid w:val="00B14C72"/>
    <w:rsid w:val="00B15164"/>
    <w:rsid w:val="00B155C3"/>
    <w:rsid w:val="00B155F3"/>
    <w:rsid w:val="00B15E0D"/>
    <w:rsid w:val="00B16144"/>
    <w:rsid w:val="00B166D2"/>
    <w:rsid w:val="00B16F23"/>
    <w:rsid w:val="00B16FA9"/>
    <w:rsid w:val="00B17473"/>
    <w:rsid w:val="00B1748C"/>
    <w:rsid w:val="00B17D54"/>
    <w:rsid w:val="00B17F26"/>
    <w:rsid w:val="00B17FB1"/>
    <w:rsid w:val="00B20934"/>
    <w:rsid w:val="00B20B24"/>
    <w:rsid w:val="00B20B60"/>
    <w:rsid w:val="00B20CB2"/>
    <w:rsid w:val="00B21713"/>
    <w:rsid w:val="00B21B41"/>
    <w:rsid w:val="00B21C54"/>
    <w:rsid w:val="00B21CDB"/>
    <w:rsid w:val="00B21F35"/>
    <w:rsid w:val="00B21FB1"/>
    <w:rsid w:val="00B22049"/>
    <w:rsid w:val="00B22629"/>
    <w:rsid w:val="00B227B2"/>
    <w:rsid w:val="00B22811"/>
    <w:rsid w:val="00B2285F"/>
    <w:rsid w:val="00B228DE"/>
    <w:rsid w:val="00B231FF"/>
    <w:rsid w:val="00B234A8"/>
    <w:rsid w:val="00B23C20"/>
    <w:rsid w:val="00B23CA1"/>
    <w:rsid w:val="00B24380"/>
    <w:rsid w:val="00B24428"/>
    <w:rsid w:val="00B24997"/>
    <w:rsid w:val="00B24D8E"/>
    <w:rsid w:val="00B2510D"/>
    <w:rsid w:val="00B253EA"/>
    <w:rsid w:val="00B25678"/>
    <w:rsid w:val="00B25FEE"/>
    <w:rsid w:val="00B2626E"/>
    <w:rsid w:val="00B26CFE"/>
    <w:rsid w:val="00B26D28"/>
    <w:rsid w:val="00B278F0"/>
    <w:rsid w:val="00B27A55"/>
    <w:rsid w:val="00B27AE7"/>
    <w:rsid w:val="00B27B9F"/>
    <w:rsid w:val="00B30063"/>
    <w:rsid w:val="00B301F0"/>
    <w:rsid w:val="00B30240"/>
    <w:rsid w:val="00B304BB"/>
    <w:rsid w:val="00B308EA"/>
    <w:rsid w:val="00B30A2D"/>
    <w:rsid w:val="00B30E34"/>
    <w:rsid w:val="00B3159C"/>
    <w:rsid w:val="00B31645"/>
    <w:rsid w:val="00B31787"/>
    <w:rsid w:val="00B31876"/>
    <w:rsid w:val="00B31DD5"/>
    <w:rsid w:val="00B31F97"/>
    <w:rsid w:val="00B3218B"/>
    <w:rsid w:val="00B32256"/>
    <w:rsid w:val="00B32BC8"/>
    <w:rsid w:val="00B32D5C"/>
    <w:rsid w:val="00B32D84"/>
    <w:rsid w:val="00B334D0"/>
    <w:rsid w:val="00B33775"/>
    <w:rsid w:val="00B33878"/>
    <w:rsid w:val="00B33B3E"/>
    <w:rsid w:val="00B34019"/>
    <w:rsid w:val="00B34492"/>
    <w:rsid w:val="00B347AF"/>
    <w:rsid w:val="00B34AD2"/>
    <w:rsid w:val="00B34B5D"/>
    <w:rsid w:val="00B35021"/>
    <w:rsid w:val="00B350B3"/>
    <w:rsid w:val="00B35167"/>
    <w:rsid w:val="00B352CC"/>
    <w:rsid w:val="00B35308"/>
    <w:rsid w:val="00B353DA"/>
    <w:rsid w:val="00B35537"/>
    <w:rsid w:val="00B359DC"/>
    <w:rsid w:val="00B35BBA"/>
    <w:rsid w:val="00B3615A"/>
    <w:rsid w:val="00B362F6"/>
    <w:rsid w:val="00B365A6"/>
    <w:rsid w:val="00B3667C"/>
    <w:rsid w:val="00B368EC"/>
    <w:rsid w:val="00B36977"/>
    <w:rsid w:val="00B36E21"/>
    <w:rsid w:val="00B36E37"/>
    <w:rsid w:val="00B37C2B"/>
    <w:rsid w:val="00B37C7B"/>
    <w:rsid w:val="00B40431"/>
    <w:rsid w:val="00B40B4F"/>
    <w:rsid w:val="00B40DE8"/>
    <w:rsid w:val="00B41316"/>
    <w:rsid w:val="00B413E1"/>
    <w:rsid w:val="00B4151A"/>
    <w:rsid w:val="00B417F1"/>
    <w:rsid w:val="00B41819"/>
    <w:rsid w:val="00B41E70"/>
    <w:rsid w:val="00B42694"/>
    <w:rsid w:val="00B42884"/>
    <w:rsid w:val="00B428D5"/>
    <w:rsid w:val="00B42B9F"/>
    <w:rsid w:val="00B430C1"/>
    <w:rsid w:val="00B4320A"/>
    <w:rsid w:val="00B432AA"/>
    <w:rsid w:val="00B43577"/>
    <w:rsid w:val="00B43BB8"/>
    <w:rsid w:val="00B43F3E"/>
    <w:rsid w:val="00B440B3"/>
    <w:rsid w:val="00B440D5"/>
    <w:rsid w:val="00B444BA"/>
    <w:rsid w:val="00B4486B"/>
    <w:rsid w:val="00B44B1E"/>
    <w:rsid w:val="00B450D4"/>
    <w:rsid w:val="00B45165"/>
    <w:rsid w:val="00B45519"/>
    <w:rsid w:val="00B45B89"/>
    <w:rsid w:val="00B45FE8"/>
    <w:rsid w:val="00B460F4"/>
    <w:rsid w:val="00B461B4"/>
    <w:rsid w:val="00B462C1"/>
    <w:rsid w:val="00B468F3"/>
    <w:rsid w:val="00B4692B"/>
    <w:rsid w:val="00B47102"/>
    <w:rsid w:val="00B47374"/>
    <w:rsid w:val="00B479EF"/>
    <w:rsid w:val="00B47ED1"/>
    <w:rsid w:val="00B503BC"/>
    <w:rsid w:val="00B505D6"/>
    <w:rsid w:val="00B50B14"/>
    <w:rsid w:val="00B510E9"/>
    <w:rsid w:val="00B51304"/>
    <w:rsid w:val="00B515A5"/>
    <w:rsid w:val="00B5173E"/>
    <w:rsid w:val="00B51885"/>
    <w:rsid w:val="00B51988"/>
    <w:rsid w:val="00B519E0"/>
    <w:rsid w:val="00B51BA2"/>
    <w:rsid w:val="00B51F9E"/>
    <w:rsid w:val="00B52132"/>
    <w:rsid w:val="00B521E8"/>
    <w:rsid w:val="00B523C4"/>
    <w:rsid w:val="00B526D4"/>
    <w:rsid w:val="00B528F6"/>
    <w:rsid w:val="00B52A67"/>
    <w:rsid w:val="00B52A8F"/>
    <w:rsid w:val="00B52BA7"/>
    <w:rsid w:val="00B53081"/>
    <w:rsid w:val="00B530F9"/>
    <w:rsid w:val="00B536D5"/>
    <w:rsid w:val="00B5380F"/>
    <w:rsid w:val="00B53E4E"/>
    <w:rsid w:val="00B53EB6"/>
    <w:rsid w:val="00B54AF1"/>
    <w:rsid w:val="00B550B6"/>
    <w:rsid w:val="00B5594F"/>
    <w:rsid w:val="00B5599C"/>
    <w:rsid w:val="00B55A80"/>
    <w:rsid w:val="00B56367"/>
    <w:rsid w:val="00B5640E"/>
    <w:rsid w:val="00B567A0"/>
    <w:rsid w:val="00B568CF"/>
    <w:rsid w:val="00B56F7A"/>
    <w:rsid w:val="00B57233"/>
    <w:rsid w:val="00B572BC"/>
    <w:rsid w:val="00B57922"/>
    <w:rsid w:val="00B57C46"/>
    <w:rsid w:val="00B60990"/>
    <w:rsid w:val="00B609A7"/>
    <w:rsid w:val="00B60DD5"/>
    <w:rsid w:val="00B611D2"/>
    <w:rsid w:val="00B6156D"/>
    <w:rsid w:val="00B61627"/>
    <w:rsid w:val="00B619E5"/>
    <w:rsid w:val="00B61BBD"/>
    <w:rsid w:val="00B621EC"/>
    <w:rsid w:val="00B62926"/>
    <w:rsid w:val="00B62DB5"/>
    <w:rsid w:val="00B630E8"/>
    <w:rsid w:val="00B636F7"/>
    <w:rsid w:val="00B63CA1"/>
    <w:rsid w:val="00B63F58"/>
    <w:rsid w:val="00B64041"/>
    <w:rsid w:val="00B6422F"/>
    <w:rsid w:val="00B6438C"/>
    <w:rsid w:val="00B6446B"/>
    <w:rsid w:val="00B64818"/>
    <w:rsid w:val="00B64904"/>
    <w:rsid w:val="00B6503B"/>
    <w:rsid w:val="00B650E9"/>
    <w:rsid w:val="00B653BA"/>
    <w:rsid w:val="00B65631"/>
    <w:rsid w:val="00B6574D"/>
    <w:rsid w:val="00B65AAB"/>
    <w:rsid w:val="00B65ADD"/>
    <w:rsid w:val="00B65BCB"/>
    <w:rsid w:val="00B65EA9"/>
    <w:rsid w:val="00B66B56"/>
    <w:rsid w:val="00B66F0D"/>
    <w:rsid w:val="00B6775E"/>
    <w:rsid w:val="00B6793D"/>
    <w:rsid w:val="00B67B48"/>
    <w:rsid w:val="00B67B63"/>
    <w:rsid w:val="00B7041E"/>
    <w:rsid w:val="00B7062E"/>
    <w:rsid w:val="00B7081E"/>
    <w:rsid w:val="00B70AF3"/>
    <w:rsid w:val="00B70F6F"/>
    <w:rsid w:val="00B711FD"/>
    <w:rsid w:val="00B7167D"/>
    <w:rsid w:val="00B71762"/>
    <w:rsid w:val="00B72033"/>
    <w:rsid w:val="00B724D9"/>
    <w:rsid w:val="00B727CB"/>
    <w:rsid w:val="00B727F0"/>
    <w:rsid w:val="00B727FF"/>
    <w:rsid w:val="00B7284B"/>
    <w:rsid w:val="00B72A13"/>
    <w:rsid w:val="00B72ABF"/>
    <w:rsid w:val="00B72C7C"/>
    <w:rsid w:val="00B7378E"/>
    <w:rsid w:val="00B73B85"/>
    <w:rsid w:val="00B73C9E"/>
    <w:rsid w:val="00B73E88"/>
    <w:rsid w:val="00B740D8"/>
    <w:rsid w:val="00B740E2"/>
    <w:rsid w:val="00B744DC"/>
    <w:rsid w:val="00B7458E"/>
    <w:rsid w:val="00B74A32"/>
    <w:rsid w:val="00B74BDE"/>
    <w:rsid w:val="00B74C48"/>
    <w:rsid w:val="00B75271"/>
    <w:rsid w:val="00B754E3"/>
    <w:rsid w:val="00B75765"/>
    <w:rsid w:val="00B757CF"/>
    <w:rsid w:val="00B75803"/>
    <w:rsid w:val="00B75916"/>
    <w:rsid w:val="00B76430"/>
    <w:rsid w:val="00B76601"/>
    <w:rsid w:val="00B7669B"/>
    <w:rsid w:val="00B768FA"/>
    <w:rsid w:val="00B76966"/>
    <w:rsid w:val="00B76990"/>
    <w:rsid w:val="00B76DB1"/>
    <w:rsid w:val="00B770B2"/>
    <w:rsid w:val="00B7748E"/>
    <w:rsid w:val="00B77575"/>
    <w:rsid w:val="00B775E9"/>
    <w:rsid w:val="00B77983"/>
    <w:rsid w:val="00B77984"/>
    <w:rsid w:val="00B77F85"/>
    <w:rsid w:val="00B80300"/>
    <w:rsid w:val="00B80586"/>
    <w:rsid w:val="00B8059C"/>
    <w:rsid w:val="00B806F8"/>
    <w:rsid w:val="00B80D34"/>
    <w:rsid w:val="00B80ED2"/>
    <w:rsid w:val="00B80FE0"/>
    <w:rsid w:val="00B81209"/>
    <w:rsid w:val="00B812D6"/>
    <w:rsid w:val="00B81832"/>
    <w:rsid w:val="00B81CED"/>
    <w:rsid w:val="00B820EA"/>
    <w:rsid w:val="00B82376"/>
    <w:rsid w:val="00B824CA"/>
    <w:rsid w:val="00B829BE"/>
    <w:rsid w:val="00B8362F"/>
    <w:rsid w:val="00B83929"/>
    <w:rsid w:val="00B83CBF"/>
    <w:rsid w:val="00B83E15"/>
    <w:rsid w:val="00B83F4B"/>
    <w:rsid w:val="00B8417D"/>
    <w:rsid w:val="00B84580"/>
    <w:rsid w:val="00B84D38"/>
    <w:rsid w:val="00B84F03"/>
    <w:rsid w:val="00B85250"/>
    <w:rsid w:val="00B85290"/>
    <w:rsid w:val="00B8529F"/>
    <w:rsid w:val="00B853EF"/>
    <w:rsid w:val="00B859F3"/>
    <w:rsid w:val="00B85D20"/>
    <w:rsid w:val="00B85EB0"/>
    <w:rsid w:val="00B86188"/>
    <w:rsid w:val="00B86253"/>
    <w:rsid w:val="00B8626F"/>
    <w:rsid w:val="00B863EC"/>
    <w:rsid w:val="00B864A0"/>
    <w:rsid w:val="00B864E7"/>
    <w:rsid w:val="00B86641"/>
    <w:rsid w:val="00B86A04"/>
    <w:rsid w:val="00B8708B"/>
    <w:rsid w:val="00B872E7"/>
    <w:rsid w:val="00B87319"/>
    <w:rsid w:val="00B873ED"/>
    <w:rsid w:val="00B87586"/>
    <w:rsid w:val="00B87A98"/>
    <w:rsid w:val="00B87AE8"/>
    <w:rsid w:val="00B87D9A"/>
    <w:rsid w:val="00B87E49"/>
    <w:rsid w:val="00B90098"/>
    <w:rsid w:val="00B901FE"/>
    <w:rsid w:val="00B906B8"/>
    <w:rsid w:val="00B90877"/>
    <w:rsid w:val="00B909A7"/>
    <w:rsid w:val="00B90C99"/>
    <w:rsid w:val="00B90EE6"/>
    <w:rsid w:val="00B90EFD"/>
    <w:rsid w:val="00B91137"/>
    <w:rsid w:val="00B9156B"/>
    <w:rsid w:val="00B91BA1"/>
    <w:rsid w:val="00B91F10"/>
    <w:rsid w:val="00B9230A"/>
    <w:rsid w:val="00B924F1"/>
    <w:rsid w:val="00B92F13"/>
    <w:rsid w:val="00B93066"/>
    <w:rsid w:val="00B932B6"/>
    <w:rsid w:val="00B9343B"/>
    <w:rsid w:val="00B93549"/>
    <w:rsid w:val="00B93CD3"/>
    <w:rsid w:val="00B93DE7"/>
    <w:rsid w:val="00B93E1A"/>
    <w:rsid w:val="00B94265"/>
    <w:rsid w:val="00B94289"/>
    <w:rsid w:val="00B9429D"/>
    <w:rsid w:val="00B944D9"/>
    <w:rsid w:val="00B9457F"/>
    <w:rsid w:val="00B9489A"/>
    <w:rsid w:val="00B94BE2"/>
    <w:rsid w:val="00B94DA2"/>
    <w:rsid w:val="00B94F22"/>
    <w:rsid w:val="00B951B0"/>
    <w:rsid w:val="00B95267"/>
    <w:rsid w:val="00B95296"/>
    <w:rsid w:val="00B9531E"/>
    <w:rsid w:val="00B9540E"/>
    <w:rsid w:val="00B95620"/>
    <w:rsid w:val="00B95787"/>
    <w:rsid w:val="00B958F5"/>
    <w:rsid w:val="00B95BAC"/>
    <w:rsid w:val="00B9603A"/>
    <w:rsid w:val="00B960E9"/>
    <w:rsid w:val="00B96593"/>
    <w:rsid w:val="00B96717"/>
    <w:rsid w:val="00B9694D"/>
    <w:rsid w:val="00B96959"/>
    <w:rsid w:val="00B96A6B"/>
    <w:rsid w:val="00B96EED"/>
    <w:rsid w:val="00B96EFB"/>
    <w:rsid w:val="00B96F46"/>
    <w:rsid w:val="00B975A8"/>
    <w:rsid w:val="00B97693"/>
    <w:rsid w:val="00B976A8"/>
    <w:rsid w:val="00B97A05"/>
    <w:rsid w:val="00B97A8E"/>
    <w:rsid w:val="00B97CA5"/>
    <w:rsid w:val="00BA0743"/>
    <w:rsid w:val="00BA08A3"/>
    <w:rsid w:val="00BA0FAC"/>
    <w:rsid w:val="00BA1844"/>
    <w:rsid w:val="00BA1A1B"/>
    <w:rsid w:val="00BA1B02"/>
    <w:rsid w:val="00BA1B91"/>
    <w:rsid w:val="00BA1DCB"/>
    <w:rsid w:val="00BA2008"/>
    <w:rsid w:val="00BA219F"/>
    <w:rsid w:val="00BA23A3"/>
    <w:rsid w:val="00BA28AD"/>
    <w:rsid w:val="00BA2929"/>
    <w:rsid w:val="00BA297A"/>
    <w:rsid w:val="00BA3089"/>
    <w:rsid w:val="00BA3243"/>
    <w:rsid w:val="00BA32C3"/>
    <w:rsid w:val="00BA3399"/>
    <w:rsid w:val="00BA37CE"/>
    <w:rsid w:val="00BA3BD1"/>
    <w:rsid w:val="00BA40AD"/>
    <w:rsid w:val="00BA4145"/>
    <w:rsid w:val="00BA4A82"/>
    <w:rsid w:val="00BA4AF3"/>
    <w:rsid w:val="00BA4CA8"/>
    <w:rsid w:val="00BA503F"/>
    <w:rsid w:val="00BA5491"/>
    <w:rsid w:val="00BA54EB"/>
    <w:rsid w:val="00BA5EF9"/>
    <w:rsid w:val="00BA5F60"/>
    <w:rsid w:val="00BA645E"/>
    <w:rsid w:val="00BA654F"/>
    <w:rsid w:val="00BA65C2"/>
    <w:rsid w:val="00BA6758"/>
    <w:rsid w:val="00BA6901"/>
    <w:rsid w:val="00BA6A55"/>
    <w:rsid w:val="00BA6BFA"/>
    <w:rsid w:val="00BA7394"/>
    <w:rsid w:val="00BA7548"/>
    <w:rsid w:val="00BA755C"/>
    <w:rsid w:val="00BA7587"/>
    <w:rsid w:val="00BB01D3"/>
    <w:rsid w:val="00BB0544"/>
    <w:rsid w:val="00BB0559"/>
    <w:rsid w:val="00BB06D8"/>
    <w:rsid w:val="00BB0731"/>
    <w:rsid w:val="00BB09C7"/>
    <w:rsid w:val="00BB0EDC"/>
    <w:rsid w:val="00BB0F07"/>
    <w:rsid w:val="00BB106A"/>
    <w:rsid w:val="00BB1112"/>
    <w:rsid w:val="00BB11EB"/>
    <w:rsid w:val="00BB11FA"/>
    <w:rsid w:val="00BB176F"/>
    <w:rsid w:val="00BB1A2C"/>
    <w:rsid w:val="00BB1CBD"/>
    <w:rsid w:val="00BB2097"/>
    <w:rsid w:val="00BB2130"/>
    <w:rsid w:val="00BB2286"/>
    <w:rsid w:val="00BB23A0"/>
    <w:rsid w:val="00BB2456"/>
    <w:rsid w:val="00BB26B4"/>
    <w:rsid w:val="00BB2795"/>
    <w:rsid w:val="00BB2A3B"/>
    <w:rsid w:val="00BB2AAE"/>
    <w:rsid w:val="00BB2B8C"/>
    <w:rsid w:val="00BB32E8"/>
    <w:rsid w:val="00BB3518"/>
    <w:rsid w:val="00BB366E"/>
    <w:rsid w:val="00BB3849"/>
    <w:rsid w:val="00BB3B8E"/>
    <w:rsid w:val="00BB400D"/>
    <w:rsid w:val="00BB4060"/>
    <w:rsid w:val="00BB4247"/>
    <w:rsid w:val="00BB47A3"/>
    <w:rsid w:val="00BB4E57"/>
    <w:rsid w:val="00BB515D"/>
    <w:rsid w:val="00BB5857"/>
    <w:rsid w:val="00BB5F7F"/>
    <w:rsid w:val="00BB6071"/>
    <w:rsid w:val="00BB60EE"/>
    <w:rsid w:val="00BB65A4"/>
    <w:rsid w:val="00BB68C1"/>
    <w:rsid w:val="00BB6A86"/>
    <w:rsid w:val="00BB6DCA"/>
    <w:rsid w:val="00BB709D"/>
    <w:rsid w:val="00BB7109"/>
    <w:rsid w:val="00BB7901"/>
    <w:rsid w:val="00BC0587"/>
    <w:rsid w:val="00BC09D1"/>
    <w:rsid w:val="00BC0AB3"/>
    <w:rsid w:val="00BC0F31"/>
    <w:rsid w:val="00BC1216"/>
    <w:rsid w:val="00BC1D47"/>
    <w:rsid w:val="00BC2B00"/>
    <w:rsid w:val="00BC2C97"/>
    <w:rsid w:val="00BC357E"/>
    <w:rsid w:val="00BC3644"/>
    <w:rsid w:val="00BC3C05"/>
    <w:rsid w:val="00BC3D85"/>
    <w:rsid w:val="00BC3F26"/>
    <w:rsid w:val="00BC42D7"/>
    <w:rsid w:val="00BC435D"/>
    <w:rsid w:val="00BC43C3"/>
    <w:rsid w:val="00BC44D4"/>
    <w:rsid w:val="00BC452D"/>
    <w:rsid w:val="00BC4620"/>
    <w:rsid w:val="00BC47B4"/>
    <w:rsid w:val="00BC4BA9"/>
    <w:rsid w:val="00BC4BC6"/>
    <w:rsid w:val="00BC4F80"/>
    <w:rsid w:val="00BC5070"/>
    <w:rsid w:val="00BC50A6"/>
    <w:rsid w:val="00BC51B2"/>
    <w:rsid w:val="00BC520D"/>
    <w:rsid w:val="00BC5433"/>
    <w:rsid w:val="00BC5A8B"/>
    <w:rsid w:val="00BC5E92"/>
    <w:rsid w:val="00BC5FE4"/>
    <w:rsid w:val="00BC606C"/>
    <w:rsid w:val="00BC614A"/>
    <w:rsid w:val="00BC632C"/>
    <w:rsid w:val="00BC653F"/>
    <w:rsid w:val="00BC66A0"/>
    <w:rsid w:val="00BC6A6B"/>
    <w:rsid w:val="00BC6B7E"/>
    <w:rsid w:val="00BC6C9C"/>
    <w:rsid w:val="00BC6C9D"/>
    <w:rsid w:val="00BC6F60"/>
    <w:rsid w:val="00BC7040"/>
    <w:rsid w:val="00BC7047"/>
    <w:rsid w:val="00BC7B2D"/>
    <w:rsid w:val="00BC7DA2"/>
    <w:rsid w:val="00BC7F3D"/>
    <w:rsid w:val="00BD0180"/>
    <w:rsid w:val="00BD0335"/>
    <w:rsid w:val="00BD050D"/>
    <w:rsid w:val="00BD09F8"/>
    <w:rsid w:val="00BD0C5A"/>
    <w:rsid w:val="00BD10D3"/>
    <w:rsid w:val="00BD1323"/>
    <w:rsid w:val="00BD150F"/>
    <w:rsid w:val="00BD1EAF"/>
    <w:rsid w:val="00BD3019"/>
    <w:rsid w:val="00BD30D4"/>
    <w:rsid w:val="00BD3310"/>
    <w:rsid w:val="00BD33D2"/>
    <w:rsid w:val="00BD34B3"/>
    <w:rsid w:val="00BD34ED"/>
    <w:rsid w:val="00BD37F2"/>
    <w:rsid w:val="00BD385E"/>
    <w:rsid w:val="00BD39E4"/>
    <w:rsid w:val="00BD3BF4"/>
    <w:rsid w:val="00BD3C24"/>
    <w:rsid w:val="00BD3F57"/>
    <w:rsid w:val="00BD499F"/>
    <w:rsid w:val="00BD53C5"/>
    <w:rsid w:val="00BD582D"/>
    <w:rsid w:val="00BD59DD"/>
    <w:rsid w:val="00BD59EC"/>
    <w:rsid w:val="00BD5B50"/>
    <w:rsid w:val="00BD5CE2"/>
    <w:rsid w:val="00BD613D"/>
    <w:rsid w:val="00BD6264"/>
    <w:rsid w:val="00BD6591"/>
    <w:rsid w:val="00BD661E"/>
    <w:rsid w:val="00BD67AB"/>
    <w:rsid w:val="00BD6B58"/>
    <w:rsid w:val="00BD6B7E"/>
    <w:rsid w:val="00BD6C2B"/>
    <w:rsid w:val="00BD6D50"/>
    <w:rsid w:val="00BD6E33"/>
    <w:rsid w:val="00BD7014"/>
    <w:rsid w:val="00BD713E"/>
    <w:rsid w:val="00BD7387"/>
    <w:rsid w:val="00BD79F3"/>
    <w:rsid w:val="00BD7B75"/>
    <w:rsid w:val="00BD7C09"/>
    <w:rsid w:val="00BD7D7A"/>
    <w:rsid w:val="00BE07A1"/>
    <w:rsid w:val="00BE0892"/>
    <w:rsid w:val="00BE0A8B"/>
    <w:rsid w:val="00BE0C50"/>
    <w:rsid w:val="00BE0CC0"/>
    <w:rsid w:val="00BE106B"/>
    <w:rsid w:val="00BE1079"/>
    <w:rsid w:val="00BE12F0"/>
    <w:rsid w:val="00BE216F"/>
    <w:rsid w:val="00BE22E1"/>
    <w:rsid w:val="00BE258C"/>
    <w:rsid w:val="00BE36FC"/>
    <w:rsid w:val="00BE37AB"/>
    <w:rsid w:val="00BE3D8A"/>
    <w:rsid w:val="00BE4243"/>
    <w:rsid w:val="00BE4566"/>
    <w:rsid w:val="00BE49EB"/>
    <w:rsid w:val="00BE4A0C"/>
    <w:rsid w:val="00BE4D26"/>
    <w:rsid w:val="00BE5176"/>
    <w:rsid w:val="00BE5275"/>
    <w:rsid w:val="00BE5440"/>
    <w:rsid w:val="00BE55DA"/>
    <w:rsid w:val="00BE5888"/>
    <w:rsid w:val="00BE595A"/>
    <w:rsid w:val="00BE5CC5"/>
    <w:rsid w:val="00BE647B"/>
    <w:rsid w:val="00BE6BF8"/>
    <w:rsid w:val="00BE6DC9"/>
    <w:rsid w:val="00BE71A3"/>
    <w:rsid w:val="00BE74DB"/>
    <w:rsid w:val="00BE7732"/>
    <w:rsid w:val="00BE7B90"/>
    <w:rsid w:val="00BF010F"/>
    <w:rsid w:val="00BF0749"/>
    <w:rsid w:val="00BF0871"/>
    <w:rsid w:val="00BF099D"/>
    <w:rsid w:val="00BF0CEB"/>
    <w:rsid w:val="00BF0D73"/>
    <w:rsid w:val="00BF0F97"/>
    <w:rsid w:val="00BF120F"/>
    <w:rsid w:val="00BF1303"/>
    <w:rsid w:val="00BF17F5"/>
    <w:rsid w:val="00BF1929"/>
    <w:rsid w:val="00BF26A3"/>
    <w:rsid w:val="00BF30A5"/>
    <w:rsid w:val="00BF351B"/>
    <w:rsid w:val="00BF3E9A"/>
    <w:rsid w:val="00BF3F31"/>
    <w:rsid w:val="00BF4179"/>
    <w:rsid w:val="00BF44CE"/>
    <w:rsid w:val="00BF4821"/>
    <w:rsid w:val="00BF4E13"/>
    <w:rsid w:val="00BF4EA5"/>
    <w:rsid w:val="00BF5574"/>
    <w:rsid w:val="00BF5602"/>
    <w:rsid w:val="00BF560A"/>
    <w:rsid w:val="00BF5E85"/>
    <w:rsid w:val="00BF5F32"/>
    <w:rsid w:val="00BF6158"/>
    <w:rsid w:val="00BF64B4"/>
    <w:rsid w:val="00BF68D5"/>
    <w:rsid w:val="00BF6B01"/>
    <w:rsid w:val="00BF6E5C"/>
    <w:rsid w:val="00BF71BA"/>
    <w:rsid w:val="00BF7621"/>
    <w:rsid w:val="00BF79F0"/>
    <w:rsid w:val="00BF7DFD"/>
    <w:rsid w:val="00C00107"/>
    <w:rsid w:val="00C0044B"/>
    <w:rsid w:val="00C009F7"/>
    <w:rsid w:val="00C00A5F"/>
    <w:rsid w:val="00C00B0C"/>
    <w:rsid w:val="00C00BE3"/>
    <w:rsid w:val="00C00D98"/>
    <w:rsid w:val="00C01146"/>
    <w:rsid w:val="00C01644"/>
    <w:rsid w:val="00C016CD"/>
    <w:rsid w:val="00C0173B"/>
    <w:rsid w:val="00C0198E"/>
    <w:rsid w:val="00C01B38"/>
    <w:rsid w:val="00C01CF6"/>
    <w:rsid w:val="00C01EF3"/>
    <w:rsid w:val="00C021B6"/>
    <w:rsid w:val="00C02308"/>
    <w:rsid w:val="00C02978"/>
    <w:rsid w:val="00C02BC7"/>
    <w:rsid w:val="00C02BE8"/>
    <w:rsid w:val="00C0332B"/>
    <w:rsid w:val="00C0365B"/>
    <w:rsid w:val="00C03725"/>
    <w:rsid w:val="00C03916"/>
    <w:rsid w:val="00C0399B"/>
    <w:rsid w:val="00C03EC3"/>
    <w:rsid w:val="00C03EF4"/>
    <w:rsid w:val="00C040A6"/>
    <w:rsid w:val="00C04140"/>
    <w:rsid w:val="00C04232"/>
    <w:rsid w:val="00C043E4"/>
    <w:rsid w:val="00C0490D"/>
    <w:rsid w:val="00C058DB"/>
    <w:rsid w:val="00C05BF4"/>
    <w:rsid w:val="00C06784"/>
    <w:rsid w:val="00C068EA"/>
    <w:rsid w:val="00C06BBF"/>
    <w:rsid w:val="00C06E71"/>
    <w:rsid w:val="00C06F2C"/>
    <w:rsid w:val="00C07175"/>
    <w:rsid w:val="00C071A2"/>
    <w:rsid w:val="00C074E6"/>
    <w:rsid w:val="00C07F7D"/>
    <w:rsid w:val="00C107CD"/>
    <w:rsid w:val="00C10B58"/>
    <w:rsid w:val="00C10B9F"/>
    <w:rsid w:val="00C110DA"/>
    <w:rsid w:val="00C114B4"/>
    <w:rsid w:val="00C11674"/>
    <w:rsid w:val="00C11860"/>
    <w:rsid w:val="00C12537"/>
    <w:rsid w:val="00C12675"/>
    <w:rsid w:val="00C12E5D"/>
    <w:rsid w:val="00C12EED"/>
    <w:rsid w:val="00C1319E"/>
    <w:rsid w:val="00C13270"/>
    <w:rsid w:val="00C1338C"/>
    <w:rsid w:val="00C13448"/>
    <w:rsid w:val="00C13882"/>
    <w:rsid w:val="00C139A9"/>
    <w:rsid w:val="00C139B1"/>
    <w:rsid w:val="00C13A75"/>
    <w:rsid w:val="00C13D7B"/>
    <w:rsid w:val="00C13E79"/>
    <w:rsid w:val="00C13FAC"/>
    <w:rsid w:val="00C142DB"/>
    <w:rsid w:val="00C1480B"/>
    <w:rsid w:val="00C149B1"/>
    <w:rsid w:val="00C14AF9"/>
    <w:rsid w:val="00C14EF1"/>
    <w:rsid w:val="00C15361"/>
    <w:rsid w:val="00C1572A"/>
    <w:rsid w:val="00C157A6"/>
    <w:rsid w:val="00C15972"/>
    <w:rsid w:val="00C15F6D"/>
    <w:rsid w:val="00C16015"/>
    <w:rsid w:val="00C1610A"/>
    <w:rsid w:val="00C16596"/>
    <w:rsid w:val="00C165B7"/>
    <w:rsid w:val="00C16B72"/>
    <w:rsid w:val="00C1794E"/>
    <w:rsid w:val="00C17C0A"/>
    <w:rsid w:val="00C2027C"/>
    <w:rsid w:val="00C2059F"/>
    <w:rsid w:val="00C207B5"/>
    <w:rsid w:val="00C20832"/>
    <w:rsid w:val="00C20B16"/>
    <w:rsid w:val="00C20C1A"/>
    <w:rsid w:val="00C20D98"/>
    <w:rsid w:val="00C211B7"/>
    <w:rsid w:val="00C215C3"/>
    <w:rsid w:val="00C21757"/>
    <w:rsid w:val="00C21A69"/>
    <w:rsid w:val="00C21C38"/>
    <w:rsid w:val="00C21DF6"/>
    <w:rsid w:val="00C21E01"/>
    <w:rsid w:val="00C22879"/>
    <w:rsid w:val="00C22E40"/>
    <w:rsid w:val="00C2374A"/>
    <w:rsid w:val="00C239F9"/>
    <w:rsid w:val="00C239FF"/>
    <w:rsid w:val="00C242DB"/>
    <w:rsid w:val="00C24B06"/>
    <w:rsid w:val="00C2503A"/>
    <w:rsid w:val="00C25A5E"/>
    <w:rsid w:val="00C25AB4"/>
    <w:rsid w:val="00C25B12"/>
    <w:rsid w:val="00C25C77"/>
    <w:rsid w:val="00C25E8E"/>
    <w:rsid w:val="00C27B7B"/>
    <w:rsid w:val="00C302C3"/>
    <w:rsid w:val="00C3034F"/>
    <w:rsid w:val="00C306CF"/>
    <w:rsid w:val="00C306F3"/>
    <w:rsid w:val="00C309A8"/>
    <w:rsid w:val="00C3132E"/>
    <w:rsid w:val="00C31792"/>
    <w:rsid w:val="00C3191A"/>
    <w:rsid w:val="00C3197B"/>
    <w:rsid w:val="00C32137"/>
    <w:rsid w:val="00C3228E"/>
    <w:rsid w:val="00C322F6"/>
    <w:rsid w:val="00C323EB"/>
    <w:rsid w:val="00C32518"/>
    <w:rsid w:val="00C325EF"/>
    <w:rsid w:val="00C3268E"/>
    <w:rsid w:val="00C32CA5"/>
    <w:rsid w:val="00C32FB5"/>
    <w:rsid w:val="00C332D2"/>
    <w:rsid w:val="00C337B4"/>
    <w:rsid w:val="00C337EF"/>
    <w:rsid w:val="00C33AF6"/>
    <w:rsid w:val="00C33CED"/>
    <w:rsid w:val="00C3497A"/>
    <w:rsid w:val="00C35174"/>
    <w:rsid w:val="00C35358"/>
    <w:rsid w:val="00C353AE"/>
    <w:rsid w:val="00C353EA"/>
    <w:rsid w:val="00C35413"/>
    <w:rsid w:val="00C35815"/>
    <w:rsid w:val="00C35B2D"/>
    <w:rsid w:val="00C35C72"/>
    <w:rsid w:val="00C35D84"/>
    <w:rsid w:val="00C36088"/>
    <w:rsid w:val="00C3610D"/>
    <w:rsid w:val="00C362A4"/>
    <w:rsid w:val="00C3664C"/>
    <w:rsid w:val="00C36989"/>
    <w:rsid w:val="00C36A20"/>
    <w:rsid w:val="00C36C82"/>
    <w:rsid w:val="00C36DC3"/>
    <w:rsid w:val="00C36E89"/>
    <w:rsid w:val="00C36F81"/>
    <w:rsid w:val="00C3740E"/>
    <w:rsid w:val="00C3774F"/>
    <w:rsid w:val="00C3782F"/>
    <w:rsid w:val="00C37A17"/>
    <w:rsid w:val="00C37AB5"/>
    <w:rsid w:val="00C37C97"/>
    <w:rsid w:val="00C40149"/>
    <w:rsid w:val="00C40363"/>
    <w:rsid w:val="00C40451"/>
    <w:rsid w:val="00C40496"/>
    <w:rsid w:val="00C40A17"/>
    <w:rsid w:val="00C40C25"/>
    <w:rsid w:val="00C4120A"/>
    <w:rsid w:val="00C413D9"/>
    <w:rsid w:val="00C415B9"/>
    <w:rsid w:val="00C41736"/>
    <w:rsid w:val="00C4179D"/>
    <w:rsid w:val="00C41925"/>
    <w:rsid w:val="00C41F67"/>
    <w:rsid w:val="00C41F8A"/>
    <w:rsid w:val="00C42107"/>
    <w:rsid w:val="00C42859"/>
    <w:rsid w:val="00C42D88"/>
    <w:rsid w:val="00C434CC"/>
    <w:rsid w:val="00C43790"/>
    <w:rsid w:val="00C437D5"/>
    <w:rsid w:val="00C43829"/>
    <w:rsid w:val="00C43883"/>
    <w:rsid w:val="00C43A55"/>
    <w:rsid w:val="00C4403D"/>
    <w:rsid w:val="00C4430F"/>
    <w:rsid w:val="00C4452D"/>
    <w:rsid w:val="00C4488D"/>
    <w:rsid w:val="00C44B12"/>
    <w:rsid w:val="00C44CA5"/>
    <w:rsid w:val="00C44D3A"/>
    <w:rsid w:val="00C44F21"/>
    <w:rsid w:val="00C44FC5"/>
    <w:rsid w:val="00C45182"/>
    <w:rsid w:val="00C45304"/>
    <w:rsid w:val="00C4536B"/>
    <w:rsid w:val="00C45B8C"/>
    <w:rsid w:val="00C45C93"/>
    <w:rsid w:val="00C45D65"/>
    <w:rsid w:val="00C45DD9"/>
    <w:rsid w:val="00C46044"/>
    <w:rsid w:val="00C46274"/>
    <w:rsid w:val="00C464AD"/>
    <w:rsid w:val="00C46551"/>
    <w:rsid w:val="00C4659C"/>
    <w:rsid w:val="00C46BFA"/>
    <w:rsid w:val="00C46C77"/>
    <w:rsid w:val="00C472B5"/>
    <w:rsid w:val="00C47425"/>
    <w:rsid w:val="00C47547"/>
    <w:rsid w:val="00C476CD"/>
    <w:rsid w:val="00C4774F"/>
    <w:rsid w:val="00C47DEF"/>
    <w:rsid w:val="00C503EB"/>
    <w:rsid w:val="00C50625"/>
    <w:rsid w:val="00C508B2"/>
    <w:rsid w:val="00C50BE0"/>
    <w:rsid w:val="00C50C2E"/>
    <w:rsid w:val="00C50F20"/>
    <w:rsid w:val="00C50FBC"/>
    <w:rsid w:val="00C518D1"/>
    <w:rsid w:val="00C51989"/>
    <w:rsid w:val="00C51B2C"/>
    <w:rsid w:val="00C51E88"/>
    <w:rsid w:val="00C523E9"/>
    <w:rsid w:val="00C524E7"/>
    <w:rsid w:val="00C528C9"/>
    <w:rsid w:val="00C52B7B"/>
    <w:rsid w:val="00C52D4B"/>
    <w:rsid w:val="00C52D75"/>
    <w:rsid w:val="00C53548"/>
    <w:rsid w:val="00C53685"/>
    <w:rsid w:val="00C53709"/>
    <w:rsid w:val="00C53C67"/>
    <w:rsid w:val="00C53F75"/>
    <w:rsid w:val="00C54629"/>
    <w:rsid w:val="00C548A0"/>
    <w:rsid w:val="00C54B64"/>
    <w:rsid w:val="00C54F62"/>
    <w:rsid w:val="00C556EC"/>
    <w:rsid w:val="00C5625B"/>
    <w:rsid w:val="00C565B7"/>
    <w:rsid w:val="00C565E2"/>
    <w:rsid w:val="00C56796"/>
    <w:rsid w:val="00C56A48"/>
    <w:rsid w:val="00C57126"/>
    <w:rsid w:val="00C5721E"/>
    <w:rsid w:val="00C572D3"/>
    <w:rsid w:val="00C577BF"/>
    <w:rsid w:val="00C57978"/>
    <w:rsid w:val="00C57AFB"/>
    <w:rsid w:val="00C57C4A"/>
    <w:rsid w:val="00C57EFB"/>
    <w:rsid w:val="00C6003E"/>
    <w:rsid w:val="00C60112"/>
    <w:rsid w:val="00C602A1"/>
    <w:rsid w:val="00C60719"/>
    <w:rsid w:val="00C60751"/>
    <w:rsid w:val="00C61115"/>
    <w:rsid w:val="00C612BA"/>
    <w:rsid w:val="00C6131F"/>
    <w:rsid w:val="00C615FC"/>
    <w:rsid w:val="00C616B3"/>
    <w:rsid w:val="00C617B9"/>
    <w:rsid w:val="00C617BD"/>
    <w:rsid w:val="00C618ED"/>
    <w:rsid w:val="00C61B86"/>
    <w:rsid w:val="00C61FCB"/>
    <w:rsid w:val="00C621EC"/>
    <w:rsid w:val="00C626B0"/>
    <w:rsid w:val="00C629B0"/>
    <w:rsid w:val="00C629E0"/>
    <w:rsid w:val="00C62E9E"/>
    <w:rsid w:val="00C62EAE"/>
    <w:rsid w:val="00C635A7"/>
    <w:rsid w:val="00C636D5"/>
    <w:rsid w:val="00C6394D"/>
    <w:rsid w:val="00C639B1"/>
    <w:rsid w:val="00C63BB3"/>
    <w:rsid w:val="00C63F9A"/>
    <w:rsid w:val="00C64261"/>
    <w:rsid w:val="00C648C5"/>
    <w:rsid w:val="00C64C99"/>
    <w:rsid w:val="00C64FD4"/>
    <w:rsid w:val="00C65ADC"/>
    <w:rsid w:val="00C65E44"/>
    <w:rsid w:val="00C65FCE"/>
    <w:rsid w:val="00C6625A"/>
    <w:rsid w:val="00C6626C"/>
    <w:rsid w:val="00C67007"/>
    <w:rsid w:val="00C67064"/>
    <w:rsid w:val="00C675AC"/>
    <w:rsid w:val="00C67AC5"/>
    <w:rsid w:val="00C67DB8"/>
    <w:rsid w:val="00C707BB"/>
    <w:rsid w:val="00C70F2C"/>
    <w:rsid w:val="00C7110A"/>
    <w:rsid w:val="00C7120B"/>
    <w:rsid w:val="00C713C3"/>
    <w:rsid w:val="00C7140B"/>
    <w:rsid w:val="00C715F9"/>
    <w:rsid w:val="00C71CDD"/>
    <w:rsid w:val="00C71E20"/>
    <w:rsid w:val="00C71E22"/>
    <w:rsid w:val="00C71F14"/>
    <w:rsid w:val="00C72259"/>
    <w:rsid w:val="00C728FB"/>
    <w:rsid w:val="00C72968"/>
    <w:rsid w:val="00C72D7F"/>
    <w:rsid w:val="00C73136"/>
    <w:rsid w:val="00C73291"/>
    <w:rsid w:val="00C733E6"/>
    <w:rsid w:val="00C73821"/>
    <w:rsid w:val="00C73E64"/>
    <w:rsid w:val="00C74033"/>
    <w:rsid w:val="00C74506"/>
    <w:rsid w:val="00C749A2"/>
    <w:rsid w:val="00C74E1E"/>
    <w:rsid w:val="00C75153"/>
    <w:rsid w:val="00C7541A"/>
    <w:rsid w:val="00C75524"/>
    <w:rsid w:val="00C7557C"/>
    <w:rsid w:val="00C7594F"/>
    <w:rsid w:val="00C75B58"/>
    <w:rsid w:val="00C75CBC"/>
    <w:rsid w:val="00C75E37"/>
    <w:rsid w:val="00C75E8F"/>
    <w:rsid w:val="00C75FD2"/>
    <w:rsid w:val="00C761B0"/>
    <w:rsid w:val="00C76386"/>
    <w:rsid w:val="00C76583"/>
    <w:rsid w:val="00C7687B"/>
    <w:rsid w:val="00C76B17"/>
    <w:rsid w:val="00C770AE"/>
    <w:rsid w:val="00C7768D"/>
    <w:rsid w:val="00C7770C"/>
    <w:rsid w:val="00C7776B"/>
    <w:rsid w:val="00C77AFC"/>
    <w:rsid w:val="00C77B23"/>
    <w:rsid w:val="00C77F55"/>
    <w:rsid w:val="00C80566"/>
    <w:rsid w:val="00C80786"/>
    <w:rsid w:val="00C809A8"/>
    <w:rsid w:val="00C80E4A"/>
    <w:rsid w:val="00C80FAD"/>
    <w:rsid w:val="00C81074"/>
    <w:rsid w:val="00C81412"/>
    <w:rsid w:val="00C81561"/>
    <w:rsid w:val="00C81738"/>
    <w:rsid w:val="00C81959"/>
    <w:rsid w:val="00C81C9B"/>
    <w:rsid w:val="00C81DA8"/>
    <w:rsid w:val="00C821AE"/>
    <w:rsid w:val="00C82350"/>
    <w:rsid w:val="00C82978"/>
    <w:rsid w:val="00C82C0C"/>
    <w:rsid w:val="00C82CA7"/>
    <w:rsid w:val="00C82E78"/>
    <w:rsid w:val="00C8301C"/>
    <w:rsid w:val="00C831D2"/>
    <w:rsid w:val="00C833B2"/>
    <w:rsid w:val="00C8343B"/>
    <w:rsid w:val="00C83477"/>
    <w:rsid w:val="00C83583"/>
    <w:rsid w:val="00C83589"/>
    <w:rsid w:val="00C83863"/>
    <w:rsid w:val="00C83A2F"/>
    <w:rsid w:val="00C840F8"/>
    <w:rsid w:val="00C84233"/>
    <w:rsid w:val="00C84F57"/>
    <w:rsid w:val="00C85201"/>
    <w:rsid w:val="00C85227"/>
    <w:rsid w:val="00C8573B"/>
    <w:rsid w:val="00C857F6"/>
    <w:rsid w:val="00C85B72"/>
    <w:rsid w:val="00C85E4C"/>
    <w:rsid w:val="00C86048"/>
    <w:rsid w:val="00C86468"/>
    <w:rsid w:val="00C8684B"/>
    <w:rsid w:val="00C86B82"/>
    <w:rsid w:val="00C86C6E"/>
    <w:rsid w:val="00C86CB1"/>
    <w:rsid w:val="00C874A1"/>
    <w:rsid w:val="00C8755A"/>
    <w:rsid w:val="00C87689"/>
    <w:rsid w:val="00C877C1"/>
    <w:rsid w:val="00C87B01"/>
    <w:rsid w:val="00C87B6B"/>
    <w:rsid w:val="00C90036"/>
    <w:rsid w:val="00C908EA"/>
    <w:rsid w:val="00C90AA2"/>
    <w:rsid w:val="00C90F39"/>
    <w:rsid w:val="00C916AE"/>
    <w:rsid w:val="00C91718"/>
    <w:rsid w:val="00C917C7"/>
    <w:rsid w:val="00C91C1D"/>
    <w:rsid w:val="00C927A0"/>
    <w:rsid w:val="00C9291C"/>
    <w:rsid w:val="00C92A24"/>
    <w:rsid w:val="00C9310D"/>
    <w:rsid w:val="00C9325D"/>
    <w:rsid w:val="00C934DE"/>
    <w:rsid w:val="00C935AA"/>
    <w:rsid w:val="00C938FF"/>
    <w:rsid w:val="00C939EA"/>
    <w:rsid w:val="00C93A65"/>
    <w:rsid w:val="00C9451C"/>
    <w:rsid w:val="00C946FB"/>
    <w:rsid w:val="00C94A83"/>
    <w:rsid w:val="00C9523B"/>
    <w:rsid w:val="00C95296"/>
    <w:rsid w:val="00C952C5"/>
    <w:rsid w:val="00C95543"/>
    <w:rsid w:val="00C95D0F"/>
    <w:rsid w:val="00C95F7D"/>
    <w:rsid w:val="00C960A7"/>
    <w:rsid w:val="00C965B5"/>
    <w:rsid w:val="00C969C4"/>
    <w:rsid w:val="00C97DBE"/>
    <w:rsid w:val="00CA0350"/>
    <w:rsid w:val="00CA0A5E"/>
    <w:rsid w:val="00CA0A5F"/>
    <w:rsid w:val="00CA0EFB"/>
    <w:rsid w:val="00CA0FB6"/>
    <w:rsid w:val="00CA1A59"/>
    <w:rsid w:val="00CA1B51"/>
    <w:rsid w:val="00CA1C1B"/>
    <w:rsid w:val="00CA2262"/>
    <w:rsid w:val="00CA2883"/>
    <w:rsid w:val="00CA2AE6"/>
    <w:rsid w:val="00CA2D0F"/>
    <w:rsid w:val="00CA2D31"/>
    <w:rsid w:val="00CA2E4A"/>
    <w:rsid w:val="00CA2EC1"/>
    <w:rsid w:val="00CA300C"/>
    <w:rsid w:val="00CA3256"/>
    <w:rsid w:val="00CA332A"/>
    <w:rsid w:val="00CA35FF"/>
    <w:rsid w:val="00CA374C"/>
    <w:rsid w:val="00CA3A13"/>
    <w:rsid w:val="00CA3B6D"/>
    <w:rsid w:val="00CA3C55"/>
    <w:rsid w:val="00CA3CD7"/>
    <w:rsid w:val="00CA435B"/>
    <w:rsid w:val="00CA47C6"/>
    <w:rsid w:val="00CA4C84"/>
    <w:rsid w:val="00CA4D23"/>
    <w:rsid w:val="00CA4D92"/>
    <w:rsid w:val="00CA4FD0"/>
    <w:rsid w:val="00CA52C9"/>
    <w:rsid w:val="00CA537D"/>
    <w:rsid w:val="00CA539D"/>
    <w:rsid w:val="00CA580A"/>
    <w:rsid w:val="00CA5D81"/>
    <w:rsid w:val="00CA5DDD"/>
    <w:rsid w:val="00CA6421"/>
    <w:rsid w:val="00CA6E24"/>
    <w:rsid w:val="00CA6FA3"/>
    <w:rsid w:val="00CA72A3"/>
    <w:rsid w:val="00CA73DB"/>
    <w:rsid w:val="00CA74A4"/>
    <w:rsid w:val="00CA7663"/>
    <w:rsid w:val="00CA7D5B"/>
    <w:rsid w:val="00CA7FBA"/>
    <w:rsid w:val="00CB008F"/>
    <w:rsid w:val="00CB02CC"/>
    <w:rsid w:val="00CB0536"/>
    <w:rsid w:val="00CB0E62"/>
    <w:rsid w:val="00CB1328"/>
    <w:rsid w:val="00CB1575"/>
    <w:rsid w:val="00CB193E"/>
    <w:rsid w:val="00CB1B5E"/>
    <w:rsid w:val="00CB2098"/>
    <w:rsid w:val="00CB20EB"/>
    <w:rsid w:val="00CB2210"/>
    <w:rsid w:val="00CB22AA"/>
    <w:rsid w:val="00CB2434"/>
    <w:rsid w:val="00CB26E1"/>
    <w:rsid w:val="00CB2746"/>
    <w:rsid w:val="00CB27DF"/>
    <w:rsid w:val="00CB29A0"/>
    <w:rsid w:val="00CB2ACE"/>
    <w:rsid w:val="00CB2BD7"/>
    <w:rsid w:val="00CB2ECC"/>
    <w:rsid w:val="00CB31D0"/>
    <w:rsid w:val="00CB326A"/>
    <w:rsid w:val="00CB3AC9"/>
    <w:rsid w:val="00CB3D5C"/>
    <w:rsid w:val="00CB3FD3"/>
    <w:rsid w:val="00CB4245"/>
    <w:rsid w:val="00CB4296"/>
    <w:rsid w:val="00CB4439"/>
    <w:rsid w:val="00CB46FB"/>
    <w:rsid w:val="00CB48E3"/>
    <w:rsid w:val="00CB4992"/>
    <w:rsid w:val="00CB5026"/>
    <w:rsid w:val="00CB5374"/>
    <w:rsid w:val="00CB5A6B"/>
    <w:rsid w:val="00CB5BC9"/>
    <w:rsid w:val="00CB5D94"/>
    <w:rsid w:val="00CB6074"/>
    <w:rsid w:val="00CB60F7"/>
    <w:rsid w:val="00CB662A"/>
    <w:rsid w:val="00CB6768"/>
    <w:rsid w:val="00CB6831"/>
    <w:rsid w:val="00CB6E58"/>
    <w:rsid w:val="00CB6F33"/>
    <w:rsid w:val="00CB74B1"/>
    <w:rsid w:val="00CB7572"/>
    <w:rsid w:val="00CB7682"/>
    <w:rsid w:val="00CB7875"/>
    <w:rsid w:val="00CB7954"/>
    <w:rsid w:val="00CB7D37"/>
    <w:rsid w:val="00CC062F"/>
    <w:rsid w:val="00CC0A57"/>
    <w:rsid w:val="00CC13BE"/>
    <w:rsid w:val="00CC14A8"/>
    <w:rsid w:val="00CC14D1"/>
    <w:rsid w:val="00CC1541"/>
    <w:rsid w:val="00CC156E"/>
    <w:rsid w:val="00CC16E7"/>
    <w:rsid w:val="00CC17D8"/>
    <w:rsid w:val="00CC1A6B"/>
    <w:rsid w:val="00CC1B39"/>
    <w:rsid w:val="00CC1B5E"/>
    <w:rsid w:val="00CC1D40"/>
    <w:rsid w:val="00CC2AB4"/>
    <w:rsid w:val="00CC2DE2"/>
    <w:rsid w:val="00CC2F36"/>
    <w:rsid w:val="00CC33DB"/>
    <w:rsid w:val="00CC3A9E"/>
    <w:rsid w:val="00CC3E96"/>
    <w:rsid w:val="00CC3F73"/>
    <w:rsid w:val="00CC42AC"/>
    <w:rsid w:val="00CC4AA5"/>
    <w:rsid w:val="00CC4AF1"/>
    <w:rsid w:val="00CC4B06"/>
    <w:rsid w:val="00CC4B42"/>
    <w:rsid w:val="00CC4CD1"/>
    <w:rsid w:val="00CC4E5A"/>
    <w:rsid w:val="00CC5518"/>
    <w:rsid w:val="00CC553E"/>
    <w:rsid w:val="00CC59C5"/>
    <w:rsid w:val="00CC59E1"/>
    <w:rsid w:val="00CC5B9F"/>
    <w:rsid w:val="00CC5EE6"/>
    <w:rsid w:val="00CC61A2"/>
    <w:rsid w:val="00CC6571"/>
    <w:rsid w:val="00CC67B0"/>
    <w:rsid w:val="00CC68FA"/>
    <w:rsid w:val="00CC7C27"/>
    <w:rsid w:val="00CC7C95"/>
    <w:rsid w:val="00CC7D53"/>
    <w:rsid w:val="00CD01CF"/>
    <w:rsid w:val="00CD04DD"/>
    <w:rsid w:val="00CD0991"/>
    <w:rsid w:val="00CD0AA4"/>
    <w:rsid w:val="00CD0E0F"/>
    <w:rsid w:val="00CD0F0A"/>
    <w:rsid w:val="00CD183E"/>
    <w:rsid w:val="00CD198F"/>
    <w:rsid w:val="00CD1B9C"/>
    <w:rsid w:val="00CD1BD1"/>
    <w:rsid w:val="00CD1E3B"/>
    <w:rsid w:val="00CD2AF6"/>
    <w:rsid w:val="00CD2D35"/>
    <w:rsid w:val="00CD340C"/>
    <w:rsid w:val="00CD3940"/>
    <w:rsid w:val="00CD398A"/>
    <w:rsid w:val="00CD3A82"/>
    <w:rsid w:val="00CD4F6C"/>
    <w:rsid w:val="00CD5024"/>
    <w:rsid w:val="00CD5540"/>
    <w:rsid w:val="00CD57B1"/>
    <w:rsid w:val="00CD5A06"/>
    <w:rsid w:val="00CD5A12"/>
    <w:rsid w:val="00CD5C8D"/>
    <w:rsid w:val="00CD5C95"/>
    <w:rsid w:val="00CD5F68"/>
    <w:rsid w:val="00CD60D2"/>
    <w:rsid w:val="00CD6179"/>
    <w:rsid w:val="00CD6303"/>
    <w:rsid w:val="00CD6570"/>
    <w:rsid w:val="00CD6628"/>
    <w:rsid w:val="00CD6805"/>
    <w:rsid w:val="00CD6959"/>
    <w:rsid w:val="00CD7347"/>
    <w:rsid w:val="00CD74D3"/>
    <w:rsid w:val="00CD751B"/>
    <w:rsid w:val="00CD77D7"/>
    <w:rsid w:val="00CD7C67"/>
    <w:rsid w:val="00CE0139"/>
    <w:rsid w:val="00CE06DF"/>
    <w:rsid w:val="00CE1315"/>
    <w:rsid w:val="00CE1341"/>
    <w:rsid w:val="00CE14ED"/>
    <w:rsid w:val="00CE1640"/>
    <w:rsid w:val="00CE1895"/>
    <w:rsid w:val="00CE192F"/>
    <w:rsid w:val="00CE195F"/>
    <w:rsid w:val="00CE1D2C"/>
    <w:rsid w:val="00CE1E56"/>
    <w:rsid w:val="00CE227A"/>
    <w:rsid w:val="00CE258D"/>
    <w:rsid w:val="00CE27E6"/>
    <w:rsid w:val="00CE283E"/>
    <w:rsid w:val="00CE2D17"/>
    <w:rsid w:val="00CE2F60"/>
    <w:rsid w:val="00CE2FA8"/>
    <w:rsid w:val="00CE303C"/>
    <w:rsid w:val="00CE3B8A"/>
    <w:rsid w:val="00CE3C5A"/>
    <w:rsid w:val="00CE3D2B"/>
    <w:rsid w:val="00CE3DAC"/>
    <w:rsid w:val="00CE3EF2"/>
    <w:rsid w:val="00CE3FF5"/>
    <w:rsid w:val="00CE4279"/>
    <w:rsid w:val="00CE4381"/>
    <w:rsid w:val="00CE4414"/>
    <w:rsid w:val="00CE4438"/>
    <w:rsid w:val="00CE46D6"/>
    <w:rsid w:val="00CE4B44"/>
    <w:rsid w:val="00CE4DD6"/>
    <w:rsid w:val="00CE50EF"/>
    <w:rsid w:val="00CE5C85"/>
    <w:rsid w:val="00CE5FA9"/>
    <w:rsid w:val="00CE5FB1"/>
    <w:rsid w:val="00CE61DD"/>
    <w:rsid w:val="00CE6497"/>
    <w:rsid w:val="00CE6778"/>
    <w:rsid w:val="00CE681E"/>
    <w:rsid w:val="00CE6AF7"/>
    <w:rsid w:val="00CE6C95"/>
    <w:rsid w:val="00CE6E32"/>
    <w:rsid w:val="00CE75B0"/>
    <w:rsid w:val="00CE7CA2"/>
    <w:rsid w:val="00CF0003"/>
    <w:rsid w:val="00CF0177"/>
    <w:rsid w:val="00CF01C8"/>
    <w:rsid w:val="00CF0252"/>
    <w:rsid w:val="00CF035F"/>
    <w:rsid w:val="00CF039F"/>
    <w:rsid w:val="00CF03F6"/>
    <w:rsid w:val="00CF0437"/>
    <w:rsid w:val="00CF07AB"/>
    <w:rsid w:val="00CF07FE"/>
    <w:rsid w:val="00CF0AC9"/>
    <w:rsid w:val="00CF0E75"/>
    <w:rsid w:val="00CF14E1"/>
    <w:rsid w:val="00CF1782"/>
    <w:rsid w:val="00CF1A16"/>
    <w:rsid w:val="00CF1BB1"/>
    <w:rsid w:val="00CF1E63"/>
    <w:rsid w:val="00CF1FEB"/>
    <w:rsid w:val="00CF20A4"/>
    <w:rsid w:val="00CF2272"/>
    <w:rsid w:val="00CF26B7"/>
    <w:rsid w:val="00CF28FB"/>
    <w:rsid w:val="00CF2942"/>
    <w:rsid w:val="00CF2BAD"/>
    <w:rsid w:val="00CF2D84"/>
    <w:rsid w:val="00CF31BE"/>
    <w:rsid w:val="00CF31F3"/>
    <w:rsid w:val="00CF33C8"/>
    <w:rsid w:val="00CF340B"/>
    <w:rsid w:val="00CF3512"/>
    <w:rsid w:val="00CF3842"/>
    <w:rsid w:val="00CF3BFB"/>
    <w:rsid w:val="00CF4312"/>
    <w:rsid w:val="00CF4349"/>
    <w:rsid w:val="00CF47A0"/>
    <w:rsid w:val="00CF4A28"/>
    <w:rsid w:val="00CF4C8C"/>
    <w:rsid w:val="00CF4CD2"/>
    <w:rsid w:val="00CF4F1F"/>
    <w:rsid w:val="00CF5493"/>
    <w:rsid w:val="00CF5A8C"/>
    <w:rsid w:val="00CF5BFF"/>
    <w:rsid w:val="00CF620E"/>
    <w:rsid w:val="00CF64A2"/>
    <w:rsid w:val="00CF6696"/>
    <w:rsid w:val="00CF66F7"/>
    <w:rsid w:val="00CF6803"/>
    <w:rsid w:val="00CF68CA"/>
    <w:rsid w:val="00CF6BF8"/>
    <w:rsid w:val="00CF6D87"/>
    <w:rsid w:val="00CF6DF6"/>
    <w:rsid w:val="00CF6E52"/>
    <w:rsid w:val="00CF70B3"/>
    <w:rsid w:val="00CF7424"/>
    <w:rsid w:val="00CF78E8"/>
    <w:rsid w:val="00CF7BA0"/>
    <w:rsid w:val="00CF7BDE"/>
    <w:rsid w:val="00CF7C67"/>
    <w:rsid w:val="00CF7DB2"/>
    <w:rsid w:val="00D00026"/>
    <w:rsid w:val="00D00816"/>
    <w:rsid w:val="00D00866"/>
    <w:rsid w:val="00D0099D"/>
    <w:rsid w:val="00D00AD4"/>
    <w:rsid w:val="00D00AF2"/>
    <w:rsid w:val="00D00FE3"/>
    <w:rsid w:val="00D01298"/>
    <w:rsid w:val="00D01722"/>
    <w:rsid w:val="00D01A8F"/>
    <w:rsid w:val="00D01DA8"/>
    <w:rsid w:val="00D021A0"/>
    <w:rsid w:val="00D023B6"/>
    <w:rsid w:val="00D026EA"/>
    <w:rsid w:val="00D02D86"/>
    <w:rsid w:val="00D02E93"/>
    <w:rsid w:val="00D02EA1"/>
    <w:rsid w:val="00D0342C"/>
    <w:rsid w:val="00D03505"/>
    <w:rsid w:val="00D03C03"/>
    <w:rsid w:val="00D03DB4"/>
    <w:rsid w:val="00D03DCB"/>
    <w:rsid w:val="00D03E06"/>
    <w:rsid w:val="00D03E9B"/>
    <w:rsid w:val="00D04538"/>
    <w:rsid w:val="00D045F3"/>
    <w:rsid w:val="00D046C4"/>
    <w:rsid w:val="00D047E1"/>
    <w:rsid w:val="00D051B8"/>
    <w:rsid w:val="00D0529E"/>
    <w:rsid w:val="00D052C7"/>
    <w:rsid w:val="00D054E6"/>
    <w:rsid w:val="00D055BC"/>
    <w:rsid w:val="00D05910"/>
    <w:rsid w:val="00D05BA7"/>
    <w:rsid w:val="00D063F7"/>
    <w:rsid w:val="00D0642C"/>
    <w:rsid w:val="00D068BB"/>
    <w:rsid w:val="00D06BE5"/>
    <w:rsid w:val="00D06C0A"/>
    <w:rsid w:val="00D06C4A"/>
    <w:rsid w:val="00D070B4"/>
    <w:rsid w:val="00D0761F"/>
    <w:rsid w:val="00D07D2D"/>
    <w:rsid w:val="00D07E8C"/>
    <w:rsid w:val="00D100FD"/>
    <w:rsid w:val="00D105A6"/>
    <w:rsid w:val="00D10CC6"/>
    <w:rsid w:val="00D10E38"/>
    <w:rsid w:val="00D10EFC"/>
    <w:rsid w:val="00D11030"/>
    <w:rsid w:val="00D11541"/>
    <w:rsid w:val="00D1159F"/>
    <w:rsid w:val="00D116B5"/>
    <w:rsid w:val="00D11F0D"/>
    <w:rsid w:val="00D1201B"/>
    <w:rsid w:val="00D12CA2"/>
    <w:rsid w:val="00D12FA5"/>
    <w:rsid w:val="00D130A0"/>
    <w:rsid w:val="00D13685"/>
    <w:rsid w:val="00D13849"/>
    <w:rsid w:val="00D13AB8"/>
    <w:rsid w:val="00D13C62"/>
    <w:rsid w:val="00D13DF6"/>
    <w:rsid w:val="00D142D1"/>
    <w:rsid w:val="00D143C4"/>
    <w:rsid w:val="00D144DD"/>
    <w:rsid w:val="00D14527"/>
    <w:rsid w:val="00D14B57"/>
    <w:rsid w:val="00D14CE0"/>
    <w:rsid w:val="00D14F40"/>
    <w:rsid w:val="00D1501E"/>
    <w:rsid w:val="00D151FE"/>
    <w:rsid w:val="00D1529F"/>
    <w:rsid w:val="00D1551A"/>
    <w:rsid w:val="00D15F0D"/>
    <w:rsid w:val="00D16815"/>
    <w:rsid w:val="00D169C1"/>
    <w:rsid w:val="00D16C57"/>
    <w:rsid w:val="00D16E1B"/>
    <w:rsid w:val="00D17145"/>
    <w:rsid w:val="00D174FB"/>
    <w:rsid w:val="00D17784"/>
    <w:rsid w:val="00D178CD"/>
    <w:rsid w:val="00D17974"/>
    <w:rsid w:val="00D179DB"/>
    <w:rsid w:val="00D201BE"/>
    <w:rsid w:val="00D2051A"/>
    <w:rsid w:val="00D205EA"/>
    <w:rsid w:val="00D206E3"/>
    <w:rsid w:val="00D207B8"/>
    <w:rsid w:val="00D210E2"/>
    <w:rsid w:val="00D214F2"/>
    <w:rsid w:val="00D21566"/>
    <w:rsid w:val="00D215EA"/>
    <w:rsid w:val="00D2179A"/>
    <w:rsid w:val="00D21B2F"/>
    <w:rsid w:val="00D21F12"/>
    <w:rsid w:val="00D21F4D"/>
    <w:rsid w:val="00D222FA"/>
    <w:rsid w:val="00D23436"/>
    <w:rsid w:val="00D234A1"/>
    <w:rsid w:val="00D23518"/>
    <w:rsid w:val="00D2355C"/>
    <w:rsid w:val="00D23B49"/>
    <w:rsid w:val="00D23CDD"/>
    <w:rsid w:val="00D23D53"/>
    <w:rsid w:val="00D23D7D"/>
    <w:rsid w:val="00D23EA4"/>
    <w:rsid w:val="00D240AF"/>
    <w:rsid w:val="00D2459D"/>
    <w:rsid w:val="00D24AB7"/>
    <w:rsid w:val="00D24BA2"/>
    <w:rsid w:val="00D2557B"/>
    <w:rsid w:val="00D259B3"/>
    <w:rsid w:val="00D25B22"/>
    <w:rsid w:val="00D25DB1"/>
    <w:rsid w:val="00D26313"/>
    <w:rsid w:val="00D26D40"/>
    <w:rsid w:val="00D26FA0"/>
    <w:rsid w:val="00D26FF9"/>
    <w:rsid w:val="00D2701A"/>
    <w:rsid w:val="00D270AF"/>
    <w:rsid w:val="00D27242"/>
    <w:rsid w:val="00D27C81"/>
    <w:rsid w:val="00D27F63"/>
    <w:rsid w:val="00D30F88"/>
    <w:rsid w:val="00D3163E"/>
    <w:rsid w:val="00D3178D"/>
    <w:rsid w:val="00D31983"/>
    <w:rsid w:val="00D32107"/>
    <w:rsid w:val="00D323FD"/>
    <w:rsid w:val="00D32812"/>
    <w:rsid w:val="00D32823"/>
    <w:rsid w:val="00D33144"/>
    <w:rsid w:val="00D3334E"/>
    <w:rsid w:val="00D33455"/>
    <w:rsid w:val="00D3345C"/>
    <w:rsid w:val="00D3391A"/>
    <w:rsid w:val="00D3481B"/>
    <w:rsid w:val="00D348E4"/>
    <w:rsid w:val="00D3509D"/>
    <w:rsid w:val="00D35ACF"/>
    <w:rsid w:val="00D35D8F"/>
    <w:rsid w:val="00D35FC0"/>
    <w:rsid w:val="00D36435"/>
    <w:rsid w:val="00D36470"/>
    <w:rsid w:val="00D364FB"/>
    <w:rsid w:val="00D365F6"/>
    <w:rsid w:val="00D36D36"/>
    <w:rsid w:val="00D36DAD"/>
    <w:rsid w:val="00D36EE2"/>
    <w:rsid w:val="00D36FF3"/>
    <w:rsid w:val="00D378EC"/>
    <w:rsid w:val="00D40087"/>
    <w:rsid w:val="00D40295"/>
    <w:rsid w:val="00D403D3"/>
    <w:rsid w:val="00D4042E"/>
    <w:rsid w:val="00D407C7"/>
    <w:rsid w:val="00D40B6D"/>
    <w:rsid w:val="00D41078"/>
    <w:rsid w:val="00D4107B"/>
    <w:rsid w:val="00D410FF"/>
    <w:rsid w:val="00D41773"/>
    <w:rsid w:val="00D41E75"/>
    <w:rsid w:val="00D41EC9"/>
    <w:rsid w:val="00D4207E"/>
    <w:rsid w:val="00D4209F"/>
    <w:rsid w:val="00D4228B"/>
    <w:rsid w:val="00D42372"/>
    <w:rsid w:val="00D424C4"/>
    <w:rsid w:val="00D42593"/>
    <w:rsid w:val="00D425BB"/>
    <w:rsid w:val="00D42ACC"/>
    <w:rsid w:val="00D42B1E"/>
    <w:rsid w:val="00D42B72"/>
    <w:rsid w:val="00D42CD7"/>
    <w:rsid w:val="00D42EA7"/>
    <w:rsid w:val="00D42F98"/>
    <w:rsid w:val="00D432D4"/>
    <w:rsid w:val="00D43794"/>
    <w:rsid w:val="00D43956"/>
    <w:rsid w:val="00D43E1C"/>
    <w:rsid w:val="00D43E4C"/>
    <w:rsid w:val="00D442F0"/>
    <w:rsid w:val="00D4482B"/>
    <w:rsid w:val="00D448CC"/>
    <w:rsid w:val="00D44AAC"/>
    <w:rsid w:val="00D44AFD"/>
    <w:rsid w:val="00D44F15"/>
    <w:rsid w:val="00D44F5A"/>
    <w:rsid w:val="00D453BB"/>
    <w:rsid w:val="00D453DF"/>
    <w:rsid w:val="00D456D3"/>
    <w:rsid w:val="00D45792"/>
    <w:rsid w:val="00D45D54"/>
    <w:rsid w:val="00D45E33"/>
    <w:rsid w:val="00D45EB3"/>
    <w:rsid w:val="00D4642B"/>
    <w:rsid w:val="00D468E4"/>
    <w:rsid w:val="00D47012"/>
    <w:rsid w:val="00D471D8"/>
    <w:rsid w:val="00D4743C"/>
    <w:rsid w:val="00D475E1"/>
    <w:rsid w:val="00D47B94"/>
    <w:rsid w:val="00D47CE9"/>
    <w:rsid w:val="00D5043E"/>
    <w:rsid w:val="00D509D2"/>
    <w:rsid w:val="00D50A84"/>
    <w:rsid w:val="00D50CFA"/>
    <w:rsid w:val="00D50D38"/>
    <w:rsid w:val="00D50FEF"/>
    <w:rsid w:val="00D51059"/>
    <w:rsid w:val="00D51BA8"/>
    <w:rsid w:val="00D51CBE"/>
    <w:rsid w:val="00D51D71"/>
    <w:rsid w:val="00D520B5"/>
    <w:rsid w:val="00D525F3"/>
    <w:rsid w:val="00D527C6"/>
    <w:rsid w:val="00D52B50"/>
    <w:rsid w:val="00D52D10"/>
    <w:rsid w:val="00D52D23"/>
    <w:rsid w:val="00D534A0"/>
    <w:rsid w:val="00D535A9"/>
    <w:rsid w:val="00D537AE"/>
    <w:rsid w:val="00D53911"/>
    <w:rsid w:val="00D539E7"/>
    <w:rsid w:val="00D53C9D"/>
    <w:rsid w:val="00D53E0B"/>
    <w:rsid w:val="00D541D7"/>
    <w:rsid w:val="00D54808"/>
    <w:rsid w:val="00D549D0"/>
    <w:rsid w:val="00D54C31"/>
    <w:rsid w:val="00D54E97"/>
    <w:rsid w:val="00D55038"/>
    <w:rsid w:val="00D550AB"/>
    <w:rsid w:val="00D55302"/>
    <w:rsid w:val="00D55580"/>
    <w:rsid w:val="00D557C9"/>
    <w:rsid w:val="00D55BFE"/>
    <w:rsid w:val="00D55E6F"/>
    <w:rsid w:val="00D55F0C"/>
    <w:rsid w:val="00D55F9F"/>
    <w:rsid w:val="00D5610E"/>
    <w:rsid w:val="00D56692"/>
    <w:rsid w:val="00D566C5"/>
    <w:rsid w:val="00D56CE2"/>
    <w:rsid w:val="00D57390"/>
    <w:rsid w:val="00D57578"/>
    <w:rsid w:val="00D57A33"/>
    <w:rsid w:val="00D57D5F"/>
    <w:rsid w:val="00D57E6B"/>
    <w:rsid w:val="00D600FB"/>
    <w:rsid w:val="00D60258"/>
    <w:rsid w:val="00D60383"/>
    <w:rsid w:val="00D60CA5"/>
    <w:rsid w:val="00D60DD7"/>
    <w:rsid w:val="00D61D3F"/>
    <w:rsid w:val="00D62006"/>
    <w:rsid w:val="00D62876"/>
    <w:rsid w:val="00D62F84"/>
    <w:rsid w:val="00D6307A"/>
    <w:rsid w:val="00D63227"/>
    <w:rsid w:val="00D632B6"/>
    <w:rsid w:val="00D6362F"/>
    <w:rsid w:val="00D637AE"/>
    <w:rsid w:val="00D63ADD"/>
    <w:rsid w:val="00D63FB0"/>
    <w:rsid w:val="00D64037"/>
    <w:rsid w:val="00D6480F"/>
    <w:rsid w:val="00D649FA"/>
    <w:rsid w:val="00D651BB"/>
    <w:rsid w:val="00D658FD"/>
    <w:rsid w:val="00D659EA"/>
    <w:rsid w:val="00D65A19"/>
    <w:rsid w:val="00D65DA3"/>
    <w:rsid w:val="00D65E52"/>
    <w:rsid w:val="00D660DE"/>
    <w:rsid w:val="00D661FC"/>
    <w:rsid w:val="00D66489"/>
    <w:rsid w:val="00D664D2"/>
    <w:rsid w:val="00D666E7"/>
    <w:rsid w:val="00D669C6"/>
    <w:rsid w:val="00D66E89"/>
    <w:rsid w:val="00D66FED"/>
    <w:rsid w:val="00D672CB"/>
    <w:rsid w:val="00D67501"/>
    <w:rsid w:val="00D67766"/>
    <w:rsid w:val="00D67786"/>
    <w:rsid w:val="00D67A3B"/>
    <w:rsid w:val="00D67A92"/>
    <w:rsid w:val="00D67DCD"/>
    <w:rsid w:val="00D70058"/>
    <w:rsid w:val="00D70092"/>
    <w:rsid w:val="00D701F6"/>
    <w:rsid w:val="00D70322"/>
    <w:rsid w:val="00D7064E"/>
    <w:rsid w:val="00D707C4"/>
    <w:rsid w:val="00D707D4"/>
    <w:rsid w:val="00D70E43"/>
    <w:rsid w:val="00D710FD"/>
    <w:rsid w:val="00D7120B"/>
    <w:rsid w:val="00D71364"/>
    <w:rsid w:val="00D7146F"/>
    <w:rsid w:val="00D7160E"/>
    <w:rsid w:val="00D71DC5"/>
    <w:rsid w:val="00D71F99"/>
    <w:rsid w:val="00D721A2"/>
    <w:rsid w:val="00D72246"/>
    <w:rsid w:val="00D725C7"/>
    <w:rsid w:val="00D72C0C"/>
    <w:rsid w:val="00D7345E"/>
    <w:rsid w:val="00D7370E"/>
    <w:rsid w:val="00D73E1A"/>
    <w:rsid w:val="00D73ED2"/>
    <w:rsid w:val="00D742C0"/>
    <w:rsid w:val="00D744EA"/>
    <w:rsid w:val="00D74811"/>
    <w:rsid w:val="00D7482B"/>
    <w:rsid w:val="00D7485F"/>
    <w:rsid w:val="00D74862"/>
    <w:rsid w:val="00D748C1"/>
    <w:rsid w:val="00D7498F"/>
    <w:rsid w:val="00D74A38"/>
    <w:rsid w:val="00D74C6A"/>
    <w:rsid w:val="00D74FED"/>
    <w:rsid w:val="00D754BE"/>
    <w:rsid w:val="00D7594D"/>
    <w:rsid w:val="00D75A79"/>
    <w:rsid w:val="00D76249"/>
    <w:rsid w:val="00D76AD8"/>
    <w:rsid w:val="00D76B9B"/>
    <w:rsid w:val="00D76DC4"/>
    <w:rsid w:val="00D76EB5"/>
    <w:rsid w:val="00D770A3"/>
    <w:rsid w:val="00D773F0"/>
    <w:rsid w:val="00D7761A"/>
    <w:rsid w:val="00D77950"/>
    <w:rsid w:val="00D77958"/>
    <w:rsid w:val="00D77C4B"/>
    <w:rsid w:val="00D77E30"/>
    <w:rsid w:val="00D803D2"/>
    <w:rsid w:val="00D8093E"/>
    <w:rsid w:val="00D80A12"/>
    <w:rsid w:val="00D80B52"/>
    <w:rsid w:val="00D80C5A"/>
    <w:rsid w:val="00D80FA5"/>
    <w:rsid w:val="00D80FF8"/>
    <w:rsid w:val="00D810C5"/>
    <w:rsid w:val="00D8134F"/>
    <w:rsid w:val="00D813E1"/>
    <w:rsid w:val="00D815D9"/>
    <w:rsid w:val="00D81BF1"/>
    <w:rsid w:val="00D81E6B"/>
    <w:rsid w:val="00D8209D"/>
    <w:rsid w:val="00D82113"/>
    <w:rsid w:val="00D8219B"/>
    <w:rsid w:val="00D822C9"/>
    <w:rsid w:val="00D82416"/>
    <w:rsid w:val="00D828A9"/>
    <w:rsid w:val="00D82903"/>
    <w:rsid w:val="00D829A6"/>
    <w:rsid w:val="00D82B9C"/>
    <w:rsid w:val="00D82DE5"/>
    <w:rsid w:val="00D83728"/>
    <w:rsid w:val="00D83AD2"/>
    <w:rsid w:val="00D83FA3"/>
    <w:rsid w:val="00D84863"/>
    <w:rsid w:val="00D84995"/>
    <w:rsid w:val="00D84FC9"/>
    <w:rsid w:val="00D84FFF"/>
    <w:rsid w:val="00D85603"/>
    <w:rsid w:val="00D85774"/>
    <w:rsid w:val="00D85B21"/>
    <w:rsid w:val="00D85E57"/>
    <w:rsid w:val="00D862D4"/>
    <w:rsid w:val="00D8655F"/>
    <w:rsid w:val="00D86744"/>
    <w:rsid w:val="00D867D0"/>
    <w:rsid w:val="00D8693A"/>
    <w:rsid w:val="00D872AF"/>
    <w:rsid w:val="00D87661"/>
    <w:rsid w:val="00D87CEF"/>
    <w:rsid w:val="00D9030A"/>
    <w:rsid w:val="00D90344"/>
    <w:rsid w:val="00D9041B"/>
    <w:rsid w:val="00D90704"/>
    <w:rsid w:val="00D908D5"/>
    <w:rsid w:val="00D9098F"/>
    <w:rsid w:val="00D90AAE"/>
    <w:rsid w:val="00D90D5B"/>
    <w:rsid w:val="00D910A4"/>
    <w:rsid w:val="00D91238"/>
    <w:rsid w:val="00D91261"/>
    <w:rsid w:val="00D91CFC"/>
    <w:rsid w:val="00D92086"/>
    <w:rsid w:val="00D92511"/>
    <w:rsid w:val="00D92883"/>
    <w:rsid w:val="00D92898"/>
    <w:rsid w:val="00D92C25"/>
    <w:rsid w:val="00D92EBE"/>
    <w:rsid w:val="00D93122"/>
    <w:rsid w:val="00D93598"/>
    <w:rsid w:val="00D935B9"/>
    <w:rsid w:val="00D9378A"/>
    <w:rsid w:val="00D9397F"/>
    <w:rsid w:val="00D93BA1"/>
    <w:rsid w:val="00D93CE9"/>
    <w:rsid w:val="00D93D7C"/>
    <w:rsid w:val="00D93E57"/>
    <w:rsid w:val="00D93EA8"/>
    <w:rsid w:val="00D94346"/>
    <w:rsid w:val="00D946FA"/>
    <w:rsid w:val="00D951C5"/>
    <w:rsid w:val="00D9599F"/>
    <w:rsid w:val="00D95D87"/>
    <w:rsid w:val="00D95D88"/>
    <w:rsid w:val="00D961D6"/>
    <w:rsid w:val="00D964EF"/>
    <w:rsid w:val="00D96589"/>
    <w:rsid w:val="00D965F1"/>
    <w:rsid w:val="00D96934"/>
    <w:rsid w:val="00D96C87"/>
    <w:rsid w:val="00D96E4C"/>
    <w:rsid w:val="00D97AE1"/>
    <w:rsid w:val="00D97CCE"/>
    <w:rsid w:val="00D97D0A"/>
    <w:rsid w:val="00D97DA2"/>
    <w:rsid w:val="00DA056A"/>
    <w:rsid w:val="00DA06F9"/>
    <w:rsid w:val="00DA09D6"/>
    <w:rsid w:val="00DA0C47"/>
    <w:rsid w:val="00DA0C99"/>
    <w:rsid w:val="00DA0E26"/>
    <w:rsid w:val="00DA1019"/>
    <w:rsid w:val="00DA1156"/>
    <w:rsid w:val="00DA131C"/>
    <w:rsid w:val="00DA14C1"/>
    <w:rsid w:val="00DA1681"/>
    <w:rsid w:val="00DA17F4"/>
    <w:rsid w:val="00DA1ADB"/>
    <w:rsid w:val="00DA1F6B"/>
    <w:rsid w:val="00DA1FF1"/>
    <w:rsid w:val="00DA2351"/>
    <w:rsid w:val="00DA2383"/>
    <w:rsid w:val="00DA2621"/>
    <w:rsid w:val="00DA29F3"/>
    <w:rsid w:val="00DA2FAF"/>
    <w:rsid w:val="00DA31DA"/>
    <w:rsid w:val="00DA3694"/>
    <w:rsid w:val="00DA382C"/>
    <w:rsid w:val="00DA3C1A"/>
    <w:rsid w:val="00DA3D8E"/>
    <w:rsid w:val="00DA44AE"/>
    <w:rsid w:val="00DA45BC"/>
    <w:rsid w:val="00DA45D4"/>
    <w:rsid w:val="00DA46E7"/>
    <w:rsid w:val="00DA50CA"/>
    <w:rsid w:val="00DA517B"/>
    <w:rsid w:val="00DA5A25"/>
    <w:rsid w:val="00DA5AB5"/>
    <w:rsid w:val="00DA5B68"/>
    <w:rsid w:val="00DA5B9C"/>
    <w:rsid w:val="00DA687D"/>
    <w:rsid w:val="00DA6C71"/>
    <w:rsid w:val="00DA6E07"/>
    <w:rsid w:val="00DA7445"/>
    <w:rsid w:val="00DA7470"/>
    <w:rsid w:val="00DA7D4B"/>
    <w:rsid w:val="00DA7F67"/>
    <w:rsid w:val="00DA7FE4"/>
    <w:rsid w:val="00DB0162"/>
    <w:rsid w:val="00DB04B7"/>
    <w:rsid w:val="00DB0666"/>
    <w:rsid w:val="00DB06A3"/>
    <w:rsid w:val="00DB07F9"/>
    <w:rsid w:val="00DB0ED3"/>
    <w:rsid w:val="00DB0FBE"/>
    <w:rsid w:val="00DB10B2"/>
    <w:rsid w:val="00DB1791"/>
    <w:rsid w:val="00DB1898"/>
    <w:rsid w:val="00DB1A0D"/>
    <w:rsid w:val="00DB1CDB"/>
    <w:rsid w:val="00DB22B6"/>
    <w:rsid w:val="00DB2353"/>
    <w:rsid w:val="00DB2E0D"/>
    <w:rsid w:val="00DB2EAE"/>
    <w:rsid w:val="00DB2F4E"/>
    <w:rsid w:val="00DB2FE8"/>
    <w:rsid w:val="00DB34B1"/>
    <w:rsid w:val="00DB3BFA"/>
    <w:rsid w:val="00DB3E62"/>
    <w:rsid w:val="00DB3F5C"/>
    <w:rsid w:val="00DB41B5"/>
    <w:rsid w:val="00DB42E0"/>
    <w:rsid w:val="00DB43D1"/>
    <w:rsid w:val="00DB44F1"/>
    <w:rsid w:val="00DB4586"/>
    <w:rsid w:val="00DB4682"/>
    <w:rsid w:val="00DB4741"/>
    <w:rsid w:val="00DB4A42"/>
    <w:rsid w:val="00DB4EBE"/>
    <w:rsid w:val="00DB5130"/>
    <w:rsid w:val="00DB5226"/>
    <w:rsid w:val="00DB56A4"/>
    <w:rsid w:val="00DB5CCF"/>
    <w:rsid w:val="00DB5EEF"/>
    <w:rsid w:val="00DB5F43"/>
    <w:rsid w:val="00DB6032"/>
    <w:rsid w:val="00DB63F7"/>
    <w:rsid w:val="00DB67AD"/>
    <w:rsid w:val="00DB6801"/>
    <w:rsid w:val="00DB69C6"/>
    <w:rsid w:val="00DB6D9F"/>
    <w:rsid w:val="00DB6F91"/>
    <w:rsid w:val="00DB70C0"/>
    <w:rsid w:val="00DB7830"/>
    <w:rsid w:val="00DB78E8"/>
    <w:rsid w:val="00DB7A28"/>
    <w:rsid w:val="00DB7C56"/>
    <w:rsid w:val="00DB7E4F"/>
    <w:rsid w:val="00DB7E69"/>
    <w:rsid w:val="00DB7F9E"/>
    <w:rsid w:val="00DC0186"/>
    <w:rsid w:val="00DC038A"/>
    <w:rsid w:val="00DC0658"/>
    <w:rsid w:val="00DC06D8"/>
    <w:rsid w:val="00DC0715"/>
    <w:rsid w:val="00DC0B2D"/>
    <w:rsid w:val="00DC0D77"/>
    <w:rsid w:val="00DC0DDD"/>
    <w:rsid w:val="00DC117C"/>
    <w:rsid w:val="00DC1347"/>
    <w:rsid w:val="00DC16AE"/>
    <w:rsid w:val="00DC1873"/>
    <w:rsid w:val="00DC1AD5"/>
    <w:rsid w:val="00DC1C28"/>
    <w:rsid w:val="00DC20F9"/>
    <w:rsid w:val="00DC259B"/>
    <w:rsid w:val="00DC25B8"/>
    <w:rsid w:val="00DC2D00"/>
    <w:rsid w:val="00DC2FC3"/>
    <w:rsid w:val="00DC32DF"/>
    <w:rsid w:val="00DC33E5"/>
    <w:rsid w:val="00DC344A"/>
    <w:rsid w:val="00DC349D"/>
    <w:rsid w:val="00DC35A4"/>
    <w:rsid w:val="00DC38A8"/>
    <w:rsid w:val="00DC38F0"/>
    <w:rsid w:val="00DC3C6D"/>
    <w:rsid w:val="00DC4388"/>
    <w:rsid w:val="00DC495F"/>
    <w:rsid w:val="00DC5022"/>
    <w:rsid w:val="00DC5328"/>
    <w:rsid w:val="00DC5CA7"/>
    <w:rsid w:val="00DC6189"/>
    <w:rsid w:val="00DC6258"/>
    <w:rsid w:val="00DC62D1"/>
    <w:rsid w:val="00DC6557"/>
    <w:rsid w:val="00DC67D4"/>
    <w:rsid w:val="00DC689F"/>
    <w:rsid w:val="00DC6DC8"/>
    <w:rsid w:val="00DC725E"/>
    <w:rsid w:val="00DC73F3"/>
    <w:rsid w:val="00DC7A01"/>
    <w:rsid w:val="00DC7B8A"/>
    <w:rsid w:val="00DC7C7D"/>
    <w:rsid w:val="00DC7CE6"/>
    <w:rsid w:val="00DD056A"/>
    <w:rsid w:val="00DD06B4"/>
    <w:rsid w:val="00DD0A9C"/>
    <w:rsid w:val="00DD0BDB"/>
    <w:rsid w:val="00DD0C58"/>
    <w:rsid w:val="00DD0CEE"/>
    <w:rsid w:val="00DD151B"/>
    <w:rsid w:val="00DD163B"/>
    <w:rsid w:val="00DD18C1"/>
    <w:rsid w:val="00DD1AEB"/>
    <w:rsid w:val="00DD1B69"/>
    <w:rsid w:val="00DD214D"/>
    <w:rsid w:val="00DD21AC"/>
    <w:rsid w:val="00DD24B4"/>
    <w:rsid w:val="00DD2644"/>
    <w:rsid w:val="00DD2772"/>
    <w:rsid w:val="00DD27FB"/>
    <w:rsid w:val="00DD28A5"/>
    <w:rsid w:val="00DD2912"/>
    <w:rsid w:val="00DD2EDD"/>
    <w:rsid w:val="00DD2F67"/>
    <w:rsid w:val="00DD3164"/>
    <w:rsid w:val="00DD3E68"/>
    <w:rsid w:val="00DD3E88"/>
    <w:rsid w:val="00DD3F3E"/>
    <w:rsid w:val="00DD425B"/>
    <w:rsid w:val="00DD43CD"/>
    <w:rsid w:val="00DD460D"/>
    <w:rsid w:val="00DD4818"/>
    <w:rsid w:val="00DD4E4A"/>
    <w:rsid w:val="00DD50FB"/>
    <w:rsid w:val="00DD539C"/>
    <w:rsid w:val="00DD570C"/>
    <w:rsid w:val="00DD588C"/>
    <w:rsid w:val="00DD5973"/>
    <w:rsid w:val="00DD5BB8"/>
    <w:rsid w:val="00DD5D60"/>
    <w:rsid w:val="00DD5F26"/>
    <w:rsid w:val="00DD6120"/>
    <w:rsid w:val="00DD662D"/>
    <w:rsid w:val="00DD6706"/>
    <w:rsid w:val="00DD6A3A"/>
    <w:rsid w:val="00DD6A92"/>
    <w:rsid w:val="00DD6F52"/>
    <w:rsid w:val="00DD6FFC"/>
    <w:rsid w:val="00DD72A8"/>
    <w:rsid w:val="00DD77DD"/>
    <w:rsid w:val="00DD7B13"/>
    <w:rsid w:val="00DE016E"/>
    <w:rsid w:val="00DE02E6"/>
    <w:rsid w:val="00DE0626"/>
    <w:rsid w:val="00DE09F3"/>
    <w:rsid w:val="00DE0A41"/>
    <w:rsid w:val="00DE12E5"/>
    <w:rsid w:val="00DE1875"/>
    <w:rsid w:val="00DE18BF"/>
    <w:rsid w:val="00DE1BF7"/>
    <w:rsid w:val="00DE1C1B"/>
    <w:rsid w:val="00DE22DC"/>
    <w:rsid w:val="00DE2353"/>
    <w:rsid w:val="00DE2393"/>
    <w:rsid w:val="00DE2616"/>
    <w:rsid w:val="00DE2C74"/>
    <w:rsid w:val="00DE307D"/>
    <w:rsid w:val="00DE362A"/>
    <w:rsid w:val="00DE418D"/>
    <w:rsid w:val="00DE48C8"/>
    <w:rsid w:val="00DE4C06"/>
    <w:rsid w:val="00DE51FD"/>
    <w:rsid w:val="00DE52A5"/>
    <w:rsid w:val="00DE5491"/>
    <w:rsid w:val="00DE54B6"/>
    <w:rsid w:val="00DE58F9"/>
    <w:rsid w:val="00DE5913"/>
    <w:rsid w:val="00DE5BB8"/>
    <w:rsid w:val="00DE5BCC"/>
    <w:rsid w:val="00DE5EDA"/>
    <w:rsid w:val="00DE5FED"/>
    <w:rsid w:val="00DE6053"/>
    <w:rsid w:val="00DE6971"/>
    <w:rsid w:val="00DE6F04"/>
    <w:rsid w:val="00DE7246"/>
    <w:rsid w:val="00DE72A8"/>
    <w:rsid w:val="00DE72D8"/>
    <w:rsid w:val="00DE7334"/>
    <w:rsid w:val="00DE73FA"/>
    <w:rsid w:val="00DE7476"/>
    <w:rsid w:val="00DE7D50"/>
    <w:rsid w:val="00DE7DDC"/>
    <w:rsid w:val="00DE7DEB"/>
    <w:rsid w:val="00DE7F5A"/>
    <w:rsid w:val="00DF0062"/>
    <w:rsid w:val="00DF01BD"/>
    <w:rsid w:val="00DF040B"/>
    <w:rsid w:val="00DF05FC"/>
    <w:rsid w:val="00DF084D"/>
    <w:rsid w:val="00DF1296"/>
    <w:rsid w:val="00DF1670"/>
    <w:rsid w:val="00DF16CF"/>
    <w:rsid w:val="00DF1B99"/>
    <w:rsid w:val="00DF1D53"/>
    <w:rsid w:val="00DF2523"/>
    <w:rsid w:val="00DF2591"/>
    <w:rsid w:val="00DF280F"/>
    <w:rsid w:val="00DF2A9A"/>
    <w:rsid w:val="00DF2CBA"/>
    <w:rsid w:val="00DF2CD9"/>
    <w:rsid w:val="00DF2FFC"/>
    <w:rsid w:val="00DF3F39"/>
    <w:rsid w:val="00DF4075"/>
    <w:rsid w:val="00DF407A"/>
    <w:rsid w:val="00DF46D7"/>
    <w:rsid w:val="00DF473D"/>
    <w:rsid w:val="00DF4786"/>
    <w:rsid w:val="00DF50BD"/>
    <w:rsid w:val="00DF5B6B"/>
    <w:rsid w:val="00DF5BA4"/>
    <w:rsid w:val="00DF615A"/>
    <w:rsid w:val="00DF636E"/>
    <w:rsid w:val="00DF63DE"/>
    <w:rsid w:val="00DF69CB"/>
    <w:rsid w:val="00DF6E5B"/>
    <w:rsid w:val="00DF72ED"/>
    <w:rsid w:val="00DF7E11"/>
    <w:rsid w:val="00DF7EFE"/>
    <w:rsid w:val="00E00CDA"/>
    <w:rsid w:val="00E01133"/>
    <w:rsid w:val="00E01295"/>
    <w:rsid w:val="00E0169B"/>
    <w:rsid w:val="00E017EE"/>
    <w:rsid w:val="00E01862"/>
    <w:rsid w:val="00E0198D"/>
    <w:rsid w:val="00E01B08"/>
    <w:rsid w:val="00E01CAB"/>
    <w:rsid w:val="00E01D69"/>
    <w:rsid w:val="00E01E79"/>
    <w:rsid w:val="00E0210B"/>
    <w:rsid w:val="00E021DF"/>
    <w:rsid w:val="00E0233F"/>
    <w:rsid w:val="00E0237B"/>
    <w:rsid w:val="00E027BE"/>
    <w:rsid w:val="00E028E7"/>
    <w:rsid w:val="00E02979"/>
    <w:rsid w:val="00E02AC1"/>
    <w:rsid w:val="00E02ADE"/>
    <w:rsid w:val="00E02DE6"/>
    <w:rsid w:val="00E03097"/>
    <w:rsid w:val="00E030D4"/>
    <w:rsid w:val="00E03188"/>
    <w:rsid w:val="00E032CD"/>
    <w:rsid w:val="00E032FB"/>
    <w:rsid w:val="00E034A0"/>
    <w:rsid w:val="00E036D7"/>
    <w:rsid w:val="00E0387A"/>
    <w:rsid w:val="00E03912"/>
    <w:rsid w:val="00E03B30"/>
    <w:rsid w:val="00E04033"/>
    <w:rsid w:val="00E0484B"/>
    <w:rsid w:val="00E04EAD"/>
    <w:rsid w:val="00E05B74"/>
    <w:rsid w:val="00E0607B"/>
    <w:rsid w:val="00E064DC"/>
    <w:rsid w:val="00E06826"/>
    <w:rsid w:val="00E069C4"/>
    <w:rsid w:val="00E06A46"/>
    <w:rsid w:val="00E06AF4"/>
    <w:rsid w:val="00E06CF7"/>
    <w:rsid w:val="00E071F3"/>
    <w:rsid w:val="00E0745F"/>
    <w:rsid w:val="00E074C6"/>
    <w:rsid w:val="00E0785C"/>
    <w:rsid w:val="00E07C61"/>
    <w:rsid w:val="00E07FA9"/>
    <w:rsid w:val="00E10079"/>
    <w:rsid w:val="00E1054F"/>
    <w:rsid w:val="00E106E7"/>
    <w:rsid w:val="00E1079C"/>
    <w:rsid w:val="00E10871"/>
    <w:rsid w:val="00E109A7"/>
    <w:rsid w:val="00E10B45"/>
    <w:rsid w:val="00E10EFF"/>
    <w:rsid w:val="00E10FC9"/>
    <w:rsid w:val="00E11027"/>
    <w:rsid w:val="00E11223"/>
    <w:rsid w:val="00E1122E"/>
    <w:rsid w:val="00E11510"/>
    <w:rsid w:val="00E116EF"/>
    <w:rsid w:val="00E11A26"/>
    <w:rsid w:val="00E11AD4"/>
    <w:rsid w:val="00E11B78"/>
    <w:rsid w:val="00E11C8A"/>
    <w:rsid w:val="00E11EF3"/>
    <w:rsid w:val="00E126AD"/>
    <w:rsid w:val="00E127AA"/>
    <w:rsid w:val="00E12A99"/>
    <w:rsid w:val="00E12EA6"/>
    <w:rsid w:val="00E12F88"/>
    <w:rsid w:val="00E13026"/>
    <w:rsid w:val="00E1328B"/>
    <w:rsid w:val="00E133D2"/>
    <w:rsid w:val="00E1340C"/>
    <w:rsid w:val="00E13428"/>
    <w:rsid w:val="00E13552"/>
    <w:rsid w:val="00E1365A"/>
    <w:rsid w:val="00E13CBD"/>
    <w:rsid w:val="00E1433F"/>
    <w:rsid w:val="00E1447B"/>
    <w:rsid w:val="00E14560"/>
    <w:rsid w:val="00E14AB0"/>
    <w:rsid w:val="00E14BD9"/>
    <w:rsid w:val="00E150D8"/>
    <w:rsid w:val="00E15113"/>
    <w:rsid w:val="00E15922"/>
    <w:rsid w:val="00E15AA7"/>
    <w:rsid w:val="00E15B8D"/>
    <w:rsid w:val="00E16274"/>
    <w:rsid w:val="00E16450"/>
    <w:rsid w:val="00E16F5B"/>
    <w:rsid w:val="00E1701A"/>
    <w:rsid w:val="00E172D2"/>
    <w:rsid w:val="00E176B6"/>
    <w:rsid w:val="00E17A4A"/>
    <w:rsid w:val="00E17DC0"/>
    <w:rsid w:val="00E17E76"/>
    <w:rsid w:val="00E17ECF"/>
    <w:rsid w:val="00E17EEF"/>
    <w:rsid w:val="00E20038"/>
    <w:rsid w:val="00E20072"/>
    <w:rsid w:val="00E2041A"/>
    <w:rsid w:val="00E2064B"/>
    <w:rsid w:val="00E2092F"/>
    <w:rsid w:val="00E20EF4"/>
    <w:rsid w:val="00E20F31"/>
    <w:rsid w:val="00E21406"/>
    <w:rsid w:val="00E21796"/>
    <w:rsid w:val="00E217D5"/>
    <w:rsid w:val="00E21C06"/>
    <w:rsid w:val="00E21DA4"/>
    <w:rsid w:val="00E222F2"/>
    <w:rsid w:val="00E2230B"/>
    <w:rsid w:val="00E22422"/>
    <w:rsid w:val="00E224E1"/>
    <w:rsid w:val="00E22700"/>
    <w:rsid w:val="00E2290C"/>
    <w:rsid w:val="00E23394"/>
    <w:rsid w:val="00E23626"/>
    <w:rsid w:val="00E23A64"/>
    <w:rsid w:val="00E240B5"/>
    <w:rsid w:val="00E24ECF"/>
    <w:rsid w:val="00E255D3"/>
    <w:rsid w:val="00E25BED"/>
    <w:rsid w:val="00E25D35"/>
    <w:rsid w:val="00E25DB9"/>
    <w:rsid w:val="00E25E12"/>
    <w:rsid w:val="00E25E66"/>
    <w:rsid w:val="00E2630C"/>
    <w:rsid w:val="00E263B0"/>
    <w:rsid w:val="00E265B8"/>
    <w:rsid w:val="00E2689C"/>
    <w:rsid w:val="00E26A3E"/>
    <w:rsid w:val="00E2739A"/>
    <w:rsid w:val="00E27826"/>
    <w:rsid w:val="00E27889"/>
    <w:rsid w:val="00E301CF"/>
    <w:rsid w:val="00E3041E"/>
    <w:rsid w:val="00E306C7"/>
    <w:rsid w:val="00E30EF0"/>
    <w:rsid w:val="00E31791"/>
    <w:rsid w:val="00E317DF"/>
    <w:rsid w:val="00E31AF3"/>
    <w:rsid w:val="00E31C51"/>
    <w:rsid w:val="00E3227F"/>
    <w:rsid w:val="00E323B8"/>
    <w:rsid w:val="00E32592"/>
    <w:rsid w:val="00E32C22"/>
    <w:rsid w:val="00E32CE8"/>
    <w:rsid w:val="00E32E18"/>
    <w:rsid w:val="00E32ED3"/>
    <w:rsid w:val="00E32F3B"/>
    <w:rsid w:val="00E3305B"/>
    <w:rsid w:val="00E33234"/>
    <w:rsid w:val="00E332C4"/>
    <w:rsid w:val="00E33517"/>
    <w:rsid w:val="00E33CF2"/>
    <w:rsid w:val="00E340F7"/>
    <w:rsid w:val="00E34593"/>
    <w:rsid w:val="00E34B60"/>
    <w:rsid w:val="00E34FC7"/>
    <w:rsid w:val="00E35255"/>
    <w:rsid w:val="00E3527E"/>
    <w:rsid w:val="00E3533E"/>
    <w:rsid w:val="00E35389"/>
    <w:rsid w:val="00E35447"/>
    <w:rsid w:val="00E354EC"/>
    <w:rsid w:val="00E3638E"/>
    <w:rsid w:val="00E365F6"/>
    <w:rsid w:val="00E378F4"/>
    <w:rsid w:val="00E37B75"/>
    <w:rsid w:val="00E37BFD"/>
    <w:rsid w:val="00E37DD3"/>
    <w:rsid w:val="00E4006A"/>
    <w:rsid w:val="00E40213"/>
    <w:rsid w:val="00E403A2"/>
    <w:rsid w:val="00E404C3"/>
    <w:rsid w:val="00E404D4"/>
    <w:rsid w:val="00E40540"/>
    <w:rsid w:val="00E40835"/>
    <w:rsid w:val="00E40B11"/>
    <w:rsid w:val="00E40B1C"/>
    <w:rsid w:val="00E40C1E"/>
    <w:rsid w:val="00E40C50"/>
    <w:rsid w:val="00E412B6"/>
    <w:rsid w:val="00E41A34"/>
    <w:rsid w:val="00E41C60"/>
    <w:rsid w:val="00E41D00"/>
    <w:rsid w:val="00E4215C"/>
    <w:rsid w:val="00E42630"/>
    <w:rsid w:val="00E42B47"/>
    <w:rsid w:val="00E42C4C"/>
    <w:rsid w:val="00E42FA7"/>
    <w:rsid w:val="00E438AF"/>
    <w:rsid w:val="00E439E3"/>
    <w:rsid w:val="00E43D34"/>
    <w:rsid w:val="00E43E6D"/>
    <w:rsid w:val="00E440A6"/>
    <w:rsid w:val="00E44305"/>
    <w:rsid w:val="00E44422"/>
    <w:rsid w:val="00E4471E"/>
    <w:rsid w:val="00E44EFC"/>
    <w:rsid w:val="00E45266"/>
    <w:rsid w:val="00E454A9"/>
    <w:rsid w:val="00E45DD3"/>
    <w:rsid w:val="00E464CE"/>
    <w:rsid w:val="00E46699"/>
    <w:rsid w:val="00E46D3F"/>
    <w:rsid w:val="00E471C2"/>
    <w:rsid w:val="00E47308"/>
    <w:rsid w:val="00E473D7"/>
    <w:rsid w:val="00E473F5"/>
    <w:rsid w:val="00E474D2"/>
    <w:rsid w:val="00E47D22"/>
    <w:rsid w:val="00E47EB8"/>
    <w:rsid w:val="00E5074F"/>
    <w:rsid w:val="00E50B69"/>
    <w:rsid w:val="00E50BF8"/>
    <w:rsid w:val="00E50F87"/>
    <w:rsid w:val="00E51A33"/>
    <w:rsid w:val="00E51AF3"/>
    <w:rsid w:val="00E51D07"/>
    <w:rsid w:val="00E51D0A"/>
    <w:rsid w:val="00E520BA"/>
    <w:rsid w:val="00E5212C"/>
    <w:rsid w:val="00E522AD"/>
    <w:rsid w:val="00E52A3A"/>
    <w:rsid w:val="00E52ADC"/>
    <w:rsid w:val="00E53077"/>
    <w:rsid w:val="00E53120"/>
    <w:rsid w:val="00E531BD"/>
    <w:rsid w:val="00E53240"/>
    <w:rsid w:val="00E53933"/>
    <w:rsid w:val="00E53FFE"/>
    <w:rsid w:val="00E541A3"/>
    <w:rsid w:val="00E54318"/>
    <w:rsid w:val="00E54493"/>
    <w:rsid w:val="00E5475D"/>
    <w:rsid w:val="00E54A27"/>
    <w:rsid w:val="00E54C4D"/>
    <w:rsid w:val="00E54DC2"/>
    <w:rsid w:val="00E5507B"/>
    <w:rsid w:val="00E55627"/>
    <w:rsid w:val="00E5562B"/>
    <w:rsid w:val="00E55D21"/>
    <w:rsid w:val="00E55D58"/>
    <w:rsid w:val="00E55E2C"/>
    <w:rsid w:val="00E560EA"/>
    <w:rsid w:val="00E561DE"/>
    <w:rsid w:val="00E5669A"/>
    <w:rsid w:val="00E568C6"/>
    <w:rsid w:val="00E568E0"/>
    <w:rsid w:val="00E56AC1"/>
    <w:rsid w:val="00E56D53"/>
    <w:rsid w:val="00E56D65"/>
    <w:rsid w:val="00E56FE8"/>
    <w:rsid w:val="00E5708F"/>
    <w:rsid w:val="00E573B2"/>
    <w:rsid w:val="00E575C1"/>
    <w:rsid w:val="00E57B33"/>
    <w:rsid w:val="00E57C14"/>
    <w:rsid w:val="00E6018A"/>
    <w:rsid w:val="00E60C21"/>
    <w:rsid w:val="00E60ED1"/>
    <w:rsid w:val="00E6153E"/>
    <w:rsid w:val="00E61781"/>
    <w:rsid w:val="00E6188A"/>
    <w:rsid w:val="00E61D67"/>
    <w:rsid w:val="00E620E5"/>
    <w:rsid w:val="00E623F6"/>
    <w:rsid w:val="00E6259A"/>
    <w:rsid w:val="00E62AA3"/>
    <w:rsid w:val="00E63533"/>
    <w:rsid w:val="00E6370F"/>
    <w:rsid w:val="00E63EA5"/>
    <w:rsid w:val="00E64278"/>
    <w:rsid w:val="00E643D9"/>
    <w:rsid w:val="00E64571"/>
    <w:rsid w:val="00E6460C"/>
    <w:rsid w:val="00E64615"/>
    <w:rsid w:val="00E6464E"/>
    <w:rsid w:val="00E6480A"/>
    <w:rsid w:val="00E64C62"/>
    <w:rsid w:val="00E64E59"/>
    <w:rsid w:val="00E64E88"/>
    <w:rsid w:val="00E64F9C"/>
    <w:rsid w:val="00E65930"/>
    <w:rsid w:val="00E65AA3"/>
    <w:rsid w:val="00E65B86"/>
    <w:rsid w:val="00E65C8D"/>
    <w:rsid w:val="00E65DCA"/>
    <w:rsid w:val="00E65DD8"/>
    <w:rsid w:val="00E66108"/>
    <w:rsid w:val="00E662EC"/>
    <w:rsid w:val="00E66AF8"/>
    <w:rsid w:val="00E67084"/>
    <w:rsid w:val="00E67332"/>
    <w:rsid w:val="00E67429"/>
    <w:rsid w:val="00E67508"/>
    <w:rsid w:val="00E678C9"/>
    <w:rsid w:val="00E700AC"/>
    <w:rsid w:val="00E701D7"/>
    <w:rsid w:val="00E70231"/>
    <w:rsid w:val="00E706E7"/>
    <w:rsid w:val="00E70AE2"/>
    <w:rsid w:val="00E70FC8"/>
    <w:rsid w:val="00E711C2"/>
    <w:rsid w:val="00E71353"/>
    <w:rsid w:val="00E717AF"/>
    <w:rsid w:val="00E7196F"/>
    <w:rsid w:val="00E725F4"/>
    <w:rsid w:val="00E72AEC"/>
    <w:rsid w:val="00E731E0"/>
    <w:rsid w:val="00E7329D"/>
    <w:rsid w:val="00E73334"/>
    <w:rsid w:val="00E73488"/>
    <w:rsid w:val="00E739E3"/>
    <w:rsid w:val="00E73BF0"/>
    <w:rsid w:val="00E73C86"/>
    <w:rsid w:val="00E73E1D"/>
    <w:rsid w:val="00E7498E"/>
    <w:rsid w:val="00E74C03"/>
    <w:rsid w:val="00E74D25"/>
    <w:rsid w:val="00E74E32"/>
    <w:rsid w:val="00E74FA1"/>
    <w:rsid w:val="00E7506A"/>
    <w:rsid w:val="00E75408"/>
    <w:rsid w:val="00E757B3"/>
    <w:rsid w:val="00E757CB"/>
    <w:rsid w:val="00E7589F"/>
    <w:rsid w:val="00E75CD6"/>
    <w:rsid w:val="00E75FA4"/>
    <w:rsid w:val="00E77145"/>
    <w:rsid w:val="00E77352"/>
    <w:rsid w:val="00E77526"/>
    <w:rsid w:val="00E7779A"/>
    <w:rsid w:val="00E77865"/>
    <w:rsid w:val="00E77905"/>
    <w:rsid w:val="00E77B08"/>
    <w:rsid w:val="00E77E05"/>
    <w:rsid w:val="00E77EBF"/>
    <w:rsid w:val="00E804F7"/>
    <w:rsid w:val="00E807A0"/>
    <w:rsid w:val="00E8085D"/>
    <w:rsid w:val="00E8091A"/>
    <w:rsid w:val="00E80AAD"/>
    <w:rsid w:val="00E80FD7"/>
    <w:rsid w:val="00E81031"/>
    <w:rsid w:val="00E81103"/>
    <w:rsid w:val="00E8137E"/>
    <w:rsid w:val="00E8140E"/>
    <w:rsid w:val="00E82189"/>
    <w:rsid w:val="00E82561"/>
    <w:rsid w:val="00E82872"/>
    <w:rsid w:val="00E829E2"/>
    <w:rsid w:val="00E82A43"/>
    <w:rsid w:val="00E82BB0"/>
    <w:rsid w:val="00E82C87"/>
    <w:rsid w:val="00E82D0A"/>
    <w:rsid w:val="00E83130"/>
    <w:rsid w:val="00E8334B"/>
    <w:rsid w:val="00E838A5"/>
    <w:rsid w:val="00E83ACA"/>
    <w:rsid w:val="00E842B4"/>
    <w:rsid w:val="00E84514"/>
    <w:rsid w:val="00E8481C"/>
    <w:rsid w:val="00E84B12"/>
    <w:rsid w:val="00E84CB6"/>
    <w:rsid w:val="00E84EF3"/>
    <w:rsid w:val="00E85019"/>
    <w:rsid w:val="00E85557"/>
    <w:rsid w:val="00E856FD"/>
    <w:rsid w:val="00E857F7"/>
    <w:rsid w:val="00E85DD7"/>
    <w:rsid w:val="00E85EB7"/>
    <w:rsid w:val="00E86470"/>
    <w:rsid w:val="00E8678B"/>
    <w:rsid w:val="00E868C4"/>
    <w:rsid w:val="00E869F2"/>
    <w:rsid w:val="00E86A2E"/>
    <w:rsid w:val="00E86A5E"/>
    <w:rsid w:val="00E86D13"/>
    <w:rsid w:val="00E86E1C"/>
    <w:rsid w:val="00E86E57"/>
    <w:rsid w:val="00E8748B"/>
    <w:rsid w:val="00E876F6"/>
    <w:rsid w:val="00E878A1"/>
    <w:rsid w:val="00E878DF"/>
    <w:rsid w:val="00E87BF0"/>
    <w:rsid w:val="00E87DA5"/>
    <w:rsid w:val="00E87FB3"/>
    <w:rsid w:val="00E90593"/>
    <w:rsid w:val="00E9089C"/>
    <w:rsid w:val="00E9094C"/>
    <w:rsid w:val="00E9099E"/>
    <w:rsid w:val="00E90ABD"/>
    <w:rsid w:val="00E90CB5"/>
    <w:rsid w:val="00E90CE8"/>
    <w:rsid w:val="00E91289"/>
    <w:rsid w:val="00E913AF"/>
    <w:rsid w:val="00E9150D"/>
    <w:rsid w:val="00E915CC"/>
    <w:rsid w:val="00E91BDF"/>
    <w:rsid w:val="00E91FB7"/>
    <w:rsid w:val="00E925F1"/>
    <w:rsid w:val="00E9383A"/>
    <w:rsid w:val="00E93A29"/>
    <w:rsid w:val="00E93A78"/>
    <w:rsid w:val="00E93AFC"/>
    <w:rsid w:val="00E93BDB"/>
    <w:rsid w:val="00E944C6"/>
    <w:rsid w:val="00E94A48"/>
    <w:rsid w:val="00E94F16"/>
    <w:rsid w:val="00E94F5F"/>
    <w:rsid w:val="00E95572"/>
    <w:rsid w:val="00E9581A"/>
    <w:rsid w:val="00E95D7A"/>
    <w:rsid w:val="00E95F1A"/>
    <w:rsid w:val="00E96157"/>
    <w:rsid w:val="00E9624C"/>
    <w:rsid w:val="00E963C0"/>
    <w:rsid w:val="00E967A3"/>
    <w:rsid w:val="00E96B57"/>
    <w:rsid w:val="00E96CBD"/>
    <w:rsid w:val="00E97152"/>
    <w:rsid w:val="00E971E9"/>
    <w:rsid w:val="00E97ACD"/>
    <w:rsid w:val="00E97C29"/>
    <w:rsid w:val="00E97F44"/>
    <w:rsid w:val="00EA023E"/>
    <w:rsid w:val="00EA0761"/>
    <w:rsid w:val="00EA08AD"/>
    <w:rsid w:val="00EA1059"/>
    <w:rsid w:val="00EA12D6"/>
    <w:rsid w:val="00EA12FB"/>
    <w:rsid w:val="00EA135B"/>
    <w:rsid w:val="00EA13FE"/>
    <w:rsid w:val="00EA1458"/>
    <w:rsid w:val="00EA2023"/>
    <w:rsid w:val="00EA2B2E"/>
    <w:rsid w:val="00EA2C18"/>
    <w:rsid w:val="00EA2DEB"/>
    <w:rsid w:val="00EA2E92"/>
    <w:rsid w:val="00EA300D"/>
    <w:rsid w:val="00EA3202"/>
    <w:rsid w:val="00EA39DF"/>
    <w:rsid w:val="00EA3E2D"/>
    <w:rsid w:val="00EA41DA"/>
    <w:rsid w:val="00EA464C"/>
    <w:rsid w:val="00EA465A"/>
    <w:rsid w:val="00EA4C53"/>
    <w:rsid w:val="00EA4E7D"/>
    <w:rsid w:val="00EA58D3"/>
    <w:rsid w:val="00EA5B16"/>
    <w:rsid w:val="00EA5EE7"/>
    <w:rsid w:val="00EA6133"/>
    <w:rsid w:val="00EA66BF"/>
    <w:rsid w:val="00EA6B94"/>
    <w:rsid w:val="00EA6F72"/>
    <w:rsid w:val="00EA6F9D"/>
    <w:rsid w:val="00EA7048"/>
    <w:rsid w:val="00EA70BF"/>
    <w:rsid w:val="00EA70EE"/>
    <w:rsid w:val="00EA7393"/>
    <w:rsid w:val="00EA7720"/>
    <w:rsid w:val="00EA7A73"/>
    <w:rsid w:val="00EA7BA8"/>
    <w:rsid w:val="00EA7C1B"/>
    <w:rsid w:val="00EA7DEF"/>
    <w:rsid w:val="00EB0112"/>
    <w:rsid w:val="00EB0231"/>
    <w:rsid w:val="00EB0336"/>
    <w:rsid w:val="00EB0A74"/>
    <w:rsid w:val="00EB0F89"/>
    <w:rsid w:val="00EB1764"/>
    <w:rsid w:val="00EB1D15"/>
    <w:rsid w:val="00EB2961"/>
    <w:rsid w:val="00EB29FA"/>
    <w:rsid w:val="00EB2D85"/>
    <w:rsid w:val="00EB31C3"/>
    <w:rsid w:val="00EB3998"/>
    <w:rsid w:val="00EB407C"/>
    <w:rsid w:val="00EB41E6"/>
    <w:rsid w:val="00EB4317"/>
    <w:rsid w:val="00EB434A"/>
    <w:rsid w:val="00EB4380"/>
    <w:rsid w:val="00EB44DA"/>
    <w:rsid w:val="00EB4751"/>
    <w:rsid w:val="00EB4916"/>
    <w:rsid w:val="00EB493E"/>
    <w:rsid w:val="00EB4DA4"/>
    <w:rsid w:val="00EB4F94"/>
    <w:rsid w:val="00EB5106"/>
    <w:rsid w:val="00EB5421"/>
    <w:rsid w:val="00EB569E"/>
    <w:rsid w:val="00EB5774"/>
    <w:rsid w:val="00EB57DA"/>
    <w:rsid w:val="00EB5A7A"/>
    <w:rsid w:val="00EB5AEA"/>
    <w:rsid w:val="00EB5E60"/>
    <w:rsid w:val="00EB61AD"/>
    <w:rsid w:val="00EB625A"/>
    <w:rsid w:val="00EB68D0"/>
    <w:rsid w:val="00EB690C"/>
    <w:rsid w:val="00EB6B21"/>
    <w:rsid w:val="00EB6CFC"/>
    <w:rsid w:val="00EB7571"/>
    <w:rsid w:val="00EB7773"/>
    <w:rsid w:val="00EB79BB"/>
    <w:rsid w:val="00EB7C4B"/>
    <w:rsid w:val="00EC027C"/>
    <w:rsid w:val="00EC04A7"/>
    <w:rsid w:val="00EC0F44"/>
    <w:rsid w:val="00EC10D1"/>
    <w:rsid w:val="00EC1131"/>
    <w:rsid w:val="00EC12FF"/>
    <w:rsid w:val="00EC13AF"/>
    <w:rsid w:val="00EC1A46"/>
    <w:rsid w:val="00EC1C6F"/>
    <w:rsid w:val="00EC1FC6"/>
    <w:rsid w:val="00EC1FE2"/>
    <w:rsid w:val="00EC2626"/>
    <w:rsid w:val="00EC2788"/>
    <w:rsid w:val="00EC2B6F"/>
    <w:rsid w:val="00EC2DDA"/>
    <w:rsid w:val="00EC3004"/>
    <w:rsid w:val="00EC3349"/>
    <w:rsid w:val="00EC3540"/>
    <w:rsid w:val="00EC3579"/>
    <w:rsid w:val="00EC36C6"/>
    <w:rsid w:val="00EC382D"/>
    <w:rsid w:val="00EC3D85"/>
    <w:rsid w:val="00EC4078"/>
    <w:rsid w:val="00EC4257"/>
    <w:rsid w:val="00EC4733"/>
    <w:rsid w:val="00EC4743"/>
    <w:rsid w:val="00EC499C"/>
    <w:rsid w:val="00EC4B58"/>
    <w:rsid w:val="00EC4BAA"/>
    <w:rsid w:val="00EC4FE2"/>
    <w:rsid w:val="00EC51ED"/>
    <w:rsid w:val="00EC5273"/>
    <w:rsid w:val="00EC5406"/>
    <w:rsid w:val="00EC56F3"/>
    <w:rsid w:val="00EC5AC3"/>
    <w:rsid w:val="00EC5E54"/>
    <w:rsid w:val="00EC5FC2"/>
    <w:rsid w:val="00EC650A"/>
    <w:rsid w:val="00EC6801"/>
    <w:rsid w:val="00EC6924"/>
    <w:rsid w:val="00EC7324"/>
    <w:rsid w:val="00EC78C5"/>
    <w:rsid w:val="00EC7F42"/>
    <w:rsid w:val="00EC7F8E"/>
    <w:rsid w:val="00EC7FEE"/>
    <w:rsid w:val="00ED0722"/>
    <w:rsid w:val="00ED0AA3"/>
    <w:rsid w:val="00ED0C85"/>
    <w:rsid w:val="00ED0F3F"/>
    <w:rsid w:val="00ED0F77"/>
    <w:rsid w:val="00ED1106"/>
    <w:rsid w:val="00ED177E"/>
    <w:rsid w:val="00ED1A94"/>
    <w:rsid w:val="00ED1ACA"/>
    <w:rsid w:val="00ED247D"/>
    <w:rsid w:val="00ED24C6"/>
    <w:rsid w:val="00ED2709"/>
    <w:rsid w:val="00ED27D6"/>
    <w:rsid w:val="00ED2856"/>
    <w:rsid w:val="00ED2B7C"/>
    <w:rsid w:val="00ED2CB1"/>
    <w:rsid w:val="00ED2DF3"/>
    <w:rsid w:val="00ED2E03"/>
    <w:rsid w:val="00ED326F"/>
    <w:rsid w:val="00ED383B"/>
    <w:rsid w:val="00ED3EEB"/>
    <w:rsid w:val="00ED40FE"/>
    <w:rsid w:val="00ED4373"/>
    <w:rsid w:val="00ED493D"/>
    <w:rsid w:val="00ED4B1F"/>
    <w:rsid w:val="00ED4BFE"/>
    <w:rsid w:val="00ED5232"/>
    <w:rsid w:val="00ED52A7"/>
    <w:rsid w:val="00ED56A0"/>
    <w:rsid w:val="00ED5A74"/>
    <w:rsid w:val="00ED5C56"/>
    <w:rsid w:val="00ED5D73"/>
    <w:rsid w:val="00ED5EE2"/>
    <w:rsid w:val="00ED5F7A"/>
    <w:rsid w:val="00ED6097"/>
    <w:rsid w:val="00ED6629"/>
    <w:rsid w:val="00ED66A6"/>
    <w:rsid w:val="00ED6C03"/>
    <w:rsid w:val="00ED7080"/>
    <w:rsid w:val="00ED723F"/>
    <w:rsid w:val="00ED7720"/>
    <w:rsid w:val="00ED77EE"/>
    <w:rsid w:val="00ED789C"/>
    <w:rsid w:val="00ED7B55"/>
    <w:rsid w:val="00ED7E1B"/>
    <w:rsid w:val="00ED7EC1"/>
    <w:rsid w:val="00EE025C"/>
    <w:rsid w:val="00EE04BB"/>
    <w:rsid w:val="00EE1502"/>
    <w:rsid w:val="00EE1C18"/>
    <w:rsid w:val="00EE2094"/>
    <w:rsid w:val="00EE215B"/>
    <w:rsid w:val="00EE2380"/>
    <w:rsid w:val="00EE23DE"/>
    <w:rsid w:val="00EE24A7"/>
    <w:rsid w:val="00EE27FB"/>
    <w:rsid w:val="00EE2B4F"/>
    <w:rsid w:val="00EE2CA3"/>
    <w:rsid w:val="00EE3282"/>
    <w:rsid w:val="00EE344E"/>
    <w:rsid w:val="00EE375D"/>
    <w:rsid w:val="00EE3944"/>
    <w:rsid w:val="00EE3F66"/>
    <w:rsid w:val="00EE407C"/>
    <w:rsid w:val="00EE4330"/>
    <w:rsid w:val="00EE4435"/>
    <w:rsid w:val="00EE4449"/>
    <w:rsid w:val="00EE454D"/>
    <w:rsid w:val="00EE4A77"/>
    <w:rsid w:val="00EE4C19"/>
    <w:rsid w:val="00EE4F1A"/>
    <w:rsid w:val="00EE5034"/>
    <w:rsid w:val="00EE5176"/>
    <w:rsid w:val="00EE5186"/>
    <w:rsid w:val="00EE51D4"/>
    <w:rsid w:val="00EE52B3"/>
    <w:rsid w:val="00EE53EE"/>
    <w:rsid w:val="00EE5668"/>
    <w:rsid w:val="00EE5B36"/>
    <w:rsid w:val="00EE623A"/>
    <w:rsid w:val="00EE6302"/>
    <w:rsid w:val="00EE6469"/>
    <w:rsid w:val="00EE675C"/>
    <w:rsid w:val="00EE6DD5"/>
    <w:rsid w:val="00EE6F3C"/>
    <w:rsid w:val="00EE715C"/>
    <w:rsid w:val="00EE7530"/>
    <w:rsid w:val="00EE7A1E"/>
    <w:rsid w:val="00EE7A55"/>
    <w:rsid w:val="00EE7B17"/>
    <w:rsid w:val="00EF04DE"/>
    <w:rsid w:val="00EF0CD7"/>
    <w:rsid w:val="00EF0DBF"/>
    <w:rsid w:val="00EF0E14"/>
    <w:rsid w:val="00EF0E16"/>
    <w:rsid w:val="00EF1D3A"/>
    <w:rsid w:val="00EF1E05"/>
    <w:rsid w:val="00EF211D"/>
    <w:rsid w:val="00EF21B9"/>
    <w:rsid w:val="00EF26A0"/>
    <w:rsid w:val="00EF2710"/>
    <w:rsid w:val="00EF2A12"/>
    <w:rsid w:val="00EF2BE5"/>
    <w:rsid w:val="00EF2CCC"/>
    <w:rsid w:val="00EF3304"/>
    <w:rsid w:val="00EF364E"/>
    <w:rsid w:val="00EF376A"/>
    <w:rsid w:val="00EF37C1"/>
    <w:rsid w:val="00EF3C5E"/>
    <w:rsid w:val="00EF3FE0"/>
    <w:rsid w:val="00EF43C9"/>
    <w:rsid w:val="00EF4504"/>
    <w:rsid w:val="00EF4566"/>
    <w:rsid w:val="00EF47C8"/>
    <w:rsid w:val="00EF494B"/>
    <w:rsid w:val="00EF496F"/>
    <w:rsid w:val="00EF49E7"/>
    <w:rsid w:val="00EF4CBB"/>
    <w:rsid w:val="00EF51FC"/>
    <w:rsid w:val="00EF5808"/>
    <w:rsid w:val="00EF58A5"/>
    <w:rsid w:val="00EF58EC"/>
    <w:rsid w:val="00EF5983"/>
    <w:rsid w:val="00EF5D41"/>
    <w:rsid w:val="00EF5E58"/>
    <w:rsid w:val="00EF6011"/>
    <w:rsid w:val="00EF6210"/>
    <w:rsid w:val="00EF6216"/>
    <w:rsid w:val="00EF72B3"/>
    <w:rsid w:val="00EF747D"/>
    <w:rsid w:val="00EF7C2B"/>
    <w:rsid w:val="00EF7EAC"/>
    <w:rsid w:val="00F001D9"/>
    <w:rsid w:val="00F001F8"/>
    <w:rsid w:val="00F00A10"/>
    <w:rsid w:val="00F00A1C"/>
    <w:rsid w:val="00F00A52"/>
    <w:rsid w:val="00F00BA4"/>
    <w:rsid w:val="00F00CE9"/>
    <w:rsid w:val="00F0121F"/>
    <w:rsid w:val="00F01522"/>
    <w:rsid w:val="00F01742"/>
    <w:rsid w:val="00F01B56"/>
    <w:rsid w:val="00F01CD8"/>
    <w:rsid w:val="00F01E15"/>
    <w:rsid w:val="00F021D2"/>
    <w:rsid w:val="00F02852"/>
    <w:rsid w:val="00F02D2E"/>
    <w:rsid w:val="00F03032"/>
    <w:rsid w:val="00F03262"/>
    <w:rsid w:val="00F034B6"/>
    <w:rsid w:val="00F03667"/>
    <w:rsid w:val="00F036CB"/>
    <w:rsid w:val="00F038AA"/>
    <w:rsid w:val="00F03C05"/>
    <w:rsid w:val="00F040F7"/>
    <w:rsid w:val="00F04264"/>
    <w:rsid w:val="00F042C2"/>
    <w:rsid w:val="00F043E2"/>
    <w:rsid w:val="00F04725"/>
    <w:rsid w:val="00F04795"/>
    <w:rsid w:val="00F052E9"/>
    <w:rsid w:val="00F0540F"/>
    <w:rsid w:val="00F05517"/>
    <w:rsid w:val="00F058ED"/>
    <w:rsid w:val="00F05967"/>
    <w:rsid w:val="00F062D6"/>
    <w:rsid w:val="00F063AF"/>
    <w:rsid w:val="00F064B7"/>
    <w:rsid w:val="00F06CBA"/>
    <w:rsid w:val="00F06F1D"/>
    <w:rsid w:val="00F06F2C"/>
    <w:rsid w:val="00F074B5"/>
    <w:rsid w:val="00F07CF6"/>
    <w:rsid w:val="00F1023B"/>
    <w:rsid w:val="00F1040D"/>
    <w:rsid w:val="00F108BF"/>
    <w:rsid w:val="00F1093F"/>
    <w:rsid w:val="00F10B34"/>
    <w:rsid w:val="00F10B51"/>
    <w:rsid w:val="00F10C3A"/>
    <w:rsid w:val="00F11131"/>
    <w:rsid w:val="00F11494"/>
    <w:rsid w:val="00F1160A"/>
    <w:rsid w:val="00F1190E"/>
    <w:rsid w:val="00F119CA"/>
    <w:rsid w:val="00F11A7D"/>
    <w:rsid w:val="00F11B8E"/>
    <w:rsid w:val="00F11C3D"/>
    <w:rsid w:val="00F1222B"/>
    <w:rsid w:val="00F12881"/>
    <w:rsid w:val="00F129AD"/>
    <w:rsid w:val="00F129C3"/>
    <w:rsid w:val="00F12F69"/>
    <w:rsid w:val="00F13743"/>
    <w:rsid w:val="00F13D6D"/>
    <w:rsid w:val="00F13D9E"/>
    <w:rsid w:val="00F1425D"/>
    <w:rsid w:val="00F14B8E"/>
    <w:rsid w:val="00F14E63"/>
    <w:rsid w:val="00F1505C"/>
    <w:rsid w:val="00F1529C"/>
    <w:rsid w:val="00F15329"/>
    <w:rsid w:val="00F15414"/>
    <w:rsid w:val="00F15746"/>
    <w:rsid w:val="00F1594F"/>
    <w:rsid w:val="00F15AC1"/>
    <w:rsid w:val="00F15B6D"/>
    <w:rsid w:val="00F15BDF"/>
    <w:rsid w:val="00F1621C"/>
    <w:rsid w:val="00F16A89"/>
    <w:rsid w:val="00F16B5C"/>
    <w:rsid w:val="00F16B8B"/>
    <w:rsid w:val="00F16F2B"/>
    <w:rsid w:val="00F172E8"/>
    <w:rsid w:val="00F173F5"/>
    <w:rsid w:val="00F17409"/>
    <w:rsid w:val="00F174B0"/>
    <w:rsid w:val="00F1762A"/>
    <w:rsid w:val="00F17713"/>
    <w:rsid w:val="00F178B6"/>
    <w:rsid w:val="00F17A04"/>
    <w:rsid w:val="00F17CB4"/>
    <w:rsid w:val="00F17E3B"/>
    <w:rsid w:val="00F17E6C"/>
    <w:rsid w:val="00F200F3"/>
    <w:rsid w:val="00F2045D"/>
    <w:rsid w:val="00F208D7"/>
    <w:rsid w:val="00F20C86"/>
    <w:rsid w:val="00F20CDA"/>
    <w:rsid w:val="00F210DB"/>
    <w:rsid w:val="00F211E7"/>
    <w:rsid w:val="00F215E5"/>
    <w:rsid w:val="00F2169A"/>
    <w:rsid w:val="00F21AB0"/>
    <w:rsid w:val="00F21D12"/>
    <w:rsid w:val="00F21DF2"/>
    <w:rsid w:val="00F21EFE"/>
    <w:rsid w:val="00F2215B"/>
    <w:rsid w:val="00F225F9"/>
    <w:rsid w:val="00F22962"/>
    <w:rsid w:val="00F230AF"/>
    <w:rsid w:val="00F232A9"/>
    <w:rsid w:val="00F235AD"/>
    <w:rsid w:val="00F23736"/>
    <w:rsid w:val="00F2374D"/>
    <w:rsid w:val="00F2385E"/>
    <w:rsid w:val="00F2398F"/>
    <w:rsid w:val="00F239A4"/>
    <w:rsid w:val="00F23F5D"/>
    <w:rsid w:val="00F24427"/>
    <w:rsid w:val="00F2464C"/>
    <w:rsid w:val="00F24979"/>
    <w:rsid w:val="00F24B37"/>
    <w:rsid w:val="00F25229"/>
    <w:rsid w:val="00F2525C"/>
    <w:rsid w:val="00F259D4"/>
    <w:rsid w:val="00F25A96"/>
    <w:rsid w:val="00F25F73"/>
    <w:rsid w:val="00F261C2"/>
    <w:rsid w:val="00F26368"/>
    <w:rsid w:val="00F264BD"/>
    <w:rsid w:val="00F264D8"/>
    <w:rsid w:val="00F2680A"/>
    <w:rsid w:val="00F2686C"/>
    <w:rsid w:val="00F26B84"/>
    <w:rsid w:val="00F26BAE"/>
    <w:rsid w:val="00F26BBF"/>
    <w:rsid w:val="00F26BEA"/>
    <w:rsid w:val="00F26C6C"/>
    <w:rsid w:val="00F26C79"/>
    <w:rsid w:val="00F26FF7"/>
    <w:rsid w:val="00F275C1"/>
    <w:rsid w:val="00F277B8"/>
    <w:rsid w:val="00F277D7"/>
    <w:rsid w:val="00F304EE"/>
    <w:rsid w:val="00F30728"/>
    <w:rsid w:val="00F30882"/>
    <w:rsid w:val="00F309F2"/>
    <w:rsid w:val="00F30B86"/>
    <w:rsid w:val="00F30BEE"/>
    <w:rsid w:val="00F30DA4"/>
    <w:rsid w:val="00F311A8"/>
    <w:rsid w:val="00F312C6"/>
    <w:rsid w:val="00F313BD"/>
    <w:rsid w:val="00F31529"/>
    <w:rsid w:val="00F31A60"/>
    <w:rsid w:val="00F31AD5"/>
    <w:rsid w:val="00F31CB4"/>
    <w:rsid w:val="00F31F0D"/>
    <w:rsid w:val="00F3200C"/>
    <w:rsid w:val="00F32305"/>
    <w:rsid w:val="00F325BB"/>
    <w:rsid w:val="00F326ED"/>
    <w:rsid w:val="00F32B74"/>
    <w:rsid w:val="00F32BFB"/>
    <w:rsid w:val="00F32C78"/>
    <w:rsid w:val="00F32D20"/>
    <w:rsid w:val="00F33692"/>
    <w:rsid w:val="00F33912"/>
    <w:rsid w:val="00F33C9E"/>
    <w:rsid w:val="00F33D60"/>
    <w:rsid w:val="00F34049"/>
    <w:rsid w:val="00F3415D"/>
    <w:rsid w:val="00F344B8"/>
    <w:rsid w:val="00F34860"/>
    <w:rsid w:val="00F348B4"/>
    <w:rsid w:val="00F34B8E"/>
    <w:rsid w:val="00F34CF2"/>
    <w:rsid w:val="00F35495"/>
    <w:rsid w:val="00F35532"/>
    <w:rsid w:val="00F35810"/>
    <w:rsid w:val="00F35911"/>
    <w:rsid w:val="00F35A78"/>
    <w:rsid w:val="00F35AFB"/>
    <w:rsid w:val="00F35E99"/>
    <w:rsid w:val="00F35F72"/>
    <w:rsid w:val="00F35FC0"/>
    <w:rsid w:val="00F3605E"/>
    <w:rsid w:val="00F36211"/>
    <w:rsid w:val="00F363C6"/>
    <w:rsid w:val="00F36452"/>
    <w:rsid w:val="00F36D75"/>
    <w:rsid w:val="00F370EF"/>
    <w:rsid w:val="00F373A4"/>
    <w:rsid w:val="00F3785B"/>
    <w:rsid w:val="00F37B2C"/>
    <w:rsid w:val="00F37BBB"/>
    <w:rsid w:val="00F37CCD"/>
    <w:rsid w:val="00F37D19"/>
    <w:rsid w:val="00F4006B"/>
    <w:rsid w:val="00F400A6"/>
    <w:rsid w:val="00F405CC"/>
    <w:rsid w:val="00F40780"/>
    <w:rsid w:val="00F408AE"/>
    <w:rsid w:val="00F40B84"/>
    <w:rsid w:val="00F40D99"/>
    <w:rsid w:val="00F40F2A"/>
    <w:rsid w:val="00F41333"/>
    <w:rsid w:val="00F415AB"/>
    <w:rsid w:val="00F41735"/>
    <w:rsid w:val="00F41847"/>
    <w:rsid w:val="00F41C00"/>
    <w:rsid w:val="00F41F61"/>
    <w:rsid w:val="00F42666"/>
    <w:rsid w:val="00F426A0"/>
    <w:rsid w:val="00F426FA"/>
    <w:rsid w:val="00F42745"/>
    <w:rsid w:val="00F42BB5"/>
    <w:rsid w:val="00F42D7E"/>
    <w:rsid w:val="00F43413"/>
    <w:rsid w:val="00F43EE7"/>
    <w:rsid w:val="00F44097"/>
    <w:rsid w:val="00F44A70"/>
    <w:rsid w:val="00F44BF4"/>
    <w:rsid w:val="00F44C01"/>
    <w:rsid w:val="00F44C97"/>
    <w:rsid w:val="00F44CCC"/>
    <w:rsid w:val="00F452DC"/>
    <w:rsid w:val="00F4536B"/>
    <w:rsid w:val="00F453D0"/>
    <w:rsid w:val="00F45434"/>
    <w:rsid w:val="00F45620"/>
    <w:rsid w:val="00F45757"/>
    <w:rsid w:val="00F45FF8"/>
    <w:rsid w:val="00F46239"/>
    <w:rsid w:val="00F46716"/>
    <w:rsid w:val="00F467B1"/>
    <w:rsid w:val="00F471DE"/>
    <w:rsid w:val="00F472DC"/>
    <w:rsid w:val="00F472F8"/>
    <w:rsid w:val="00F47864"/>
    <w:rsid w:val="00F47A83"/>
    <w:rsid w:val="00F47FB3"/>
    <w:rsid w:val="00F50064"/>
    <w:rsid w:val="00F50439"/>
    <w:rsid w:val="00F507E4"/>
    <w:rsid w:val="00F5084E"/>
    <w:rsid w:val="00F50983"/>
    <w:rsid w:val="00F50AD4"/>
    <w:rsid w:val="00F50F20"/>
    <w:rsid w:val="00F50F81"/>
    <w:rsid w:val="00F50FF1"/>
    <w:rsid w:val="00F51009"/>
    <w:rsid w:val="00F51470"/>
    <w:rsid w:val="00F51C2C"/>
    <w:rsid w:val="00F51D0E"/>
    <w:rsid w:val="00F51DEA"/>
    <w:rsid w:val="00F51E59"/>
    <w:rsid w:val="00F52116"/>
    <w:rsid w:val="00F528F4"/>
    <w:rsid w:val="00F52A89"/>
    <w:rsid w:val="00F52ADE"/>
    <w:rsid w:val="00F533A3"/>
    <w:rsid w:val="00F5356E"/>
    <w:rsid w:val="00F5406E"/>
    <w:rsid w:val="00F54204"/>
    <w:rsid w:val="00F542B8"/>
    <w:rsid w:val="00F5430E"/>
    <w:rsid w:val="00F5442F"/>
    <w:rsid w:val="00F5448B"/>
    <w:rsid w:val="00F54634"/>
    <w:rsid w:val="00F54715"/>
    <w:rsid w:val="00F54D38"/>
    <w:rsid w:val="00F54D75"/>
    <w:rsid w:val="00F55239"/>
    <w:rsid w:val="00F55EFD"/>
    <w:rsid w:val="00F563B0"/>
    <w:rsid w:val="00F56411"/>
    <w:rsid w:val="00F5693E"/>
    <w:rsid w:val="00F569BC"/>
    <w:rsid w:val="00F56C17"/>
    <w:rsid w:val="00F56F42"/>
    <w:rsid w:val="00F56FDE"/>
    <w:rsid w:val="00F5702A"/>
    <w:rsid w:val="00F57182"/>
    <w:rsid w:val="00F57500"/>
    <w:rsid w:val="00F575DB"/>
    <w:rsid w:val="00F57859"/>
    <w:rsid w:val="00F57D1B"/>
    <w:rsid w:val="00F57D52"/>
    <w:rsid w:val="00F60192"/>
    <w:rsid w:val="00F60296"/>
    <w:rsid w:val="00F60A71"/>
    <w:rsid w:val="00F60B4F"/>
    <w:rsid w:val="00F61127"/>
    <w:rsid w:val="00F61163"/>
    <w:rsid w:val="00F61284"/>
    <w:rsid w:val="00F61398"/>
    <w:rsid w:val="00F6139D"/>
    <w:rsid w:val="00F6160C"/>
    <w:rsid w:val="00F616A9"/>
    <w:rsid w:val="00F6181C"/>
    <w:rsid w:val="00F61CB2"/>
    <w:rsid w:val="00F61D52"/>
    <w:rsid w:val="00F625B4"/>
    <w:rsid w:val="00F62B11"/>
    <w:rsid w:val="00F62C81"/>
    <w:rsid w:val="00F62E9F"/>
    <w:rsid w:val="00F6326B"/>
    <w:rsid w:val="00F6340D"/>
    <w:rsid w:val="00F63507"/>
    <w:rsid w:val="00F63B9D"/>
    <w:rsid w:val="00F63FF9"/>
    <w:rsid w:val="00F64AC8"/>
    <w:rsid w:val="00F64BBE"/>
    <w:rsid w:val="00F64C86"/>
    <w:rsid w:val="00F650F8"/>
    <w:rsid w:val="00F65149"/>
    <w:rsid w:val="00F654E9"/>
    <w:rsid w:val="00F65790"/>
    <w:rsid w:val="00F65938"/>
    <w:rsid w:val="00F65946"/>
    <w:rsid w:val="00F65C40"/>
    <w:rsid w:val="00F65DD2"/>
    <w:rsid w:val="00F66382"/>
    <w:rsid w:val="00F66DBD"/>
    <w:rsid w:val="00F66E3A"/>
    <w:rsid w:val="00F6735A"/>
    <w:rsid w:val="00F679F4"/>
    <w:rsid w:val="00F67C9D"/>
    <w:rsid w:val="00F70315"/>
    <w:rsid w:val="00F70664"/>
    <w:rsid w:val="00F708A4"/>
    <w:rsid w:val="00F710B6"/>
    <w:rsid w:val="00F71310"/>
    <w:rsid w:val="00F719BC"/>
    <w:rsid w:val="00F71D47"/>
    <w:rsid w:val="00F72454"/>
    <w:rsid w:val="00F724C7"/>
    <w:rsid w:val="00F725D4"/>
    <w:rsid w:val="00F72741"/>
    <w:rsid w:val="00F72A49"/>
    <w:rsid w:val="00F72A60"/>
    <w:rsid w:val="00F72DC8"/>
    <w:rsid w:val="00F736E7"/>
    <w:rsid w:val="00F739EE"/>
    <w:rsid w:val="00F73A60"/>
    <w:rsid w:val="00F73C8F"/>
    <w:rsid w:val="00F74F11"/>
    <w:rsid w:val="00F750C8"/>
    <w:rsid w:val="00F752F0"/>
    <w:rsid w:val="00F758FF"/>
    <w:rsid w:val="00F75CAB"/>
    <w:rsid w:val="00F76A5E"/>
    <w:rsid w:val="00F76CDD"/>
    <w:rsid w:val="00F76ECA"/>
    <w:rsid w:val="00F76F33"/>
    <w:rsid w:val="00F76F8E"/>
    <w:rsid w:val="00F770D1"/>
    <w:rsid w:val="00F7713C"/>
    <w:rsid w:val="00F77500"/>
    <w:rsid w:val="00F77712"/>
    <w:rsid w:val="00F777C3"/>
    <w:rsid w:val="00F7798C"/>
    <w:rsid w:val="00F77AEB"/>
    <w:rsid w:val="00F77C77"/>
    <w:rsid w:val="00F77E96"/>
    <w:rsid w:val="00F8034B"/>
    <w:rsid w:val="00F8047A"/>
    <w:rsid w:val="00F805CF"/>
    <w:rsid w:val="00F80703"/>
    <w:rsid w:val="00F808EA"/>
    <w:rsid w:val="00F80AC9"/>
    <w:rsid w:val="00F80B34"/>
    <w:rsid w:val="00F80F57"/>
    <w:rsid w:val="00F8114F"/>
    <w:rsid w:val="00F81185"/>
    <w:rsid w:val="00F8159C"/>
    <w:rsid w:val="00F8162A"/>
    <w:rsid w:val="00F81833"/>
    <w:rsid w:val="00F818F5"/>
    <w:rsid w:val="00F8197B"/>
    <w:rsid w:val="00F81999"/>
    <w:rsid w:val="00F81BD8"/>
    <w:rsid w:val="00F81F98"/>
    <w:rsid w:val="00F81FFB"/>
    <w:rsid w:val="00F82154"/>
    <w:rsid w:val="00F824EA"/>
    <w:rsid w:val="00F82C44"/>
    <w:rsid w:val="00F82C4C"/>
    <w:rsid w:val="00F83031"/>
    <w:rsid w:val="00F831CB"/>
    <w:rsid w:val="00F837E8"/>
    <w:rsid w:val="00F83807"/>
    <w:rsid w:val="00F83A95"/>
    <w:rsid w:val="00F83BE9"/>
    <w:rsid w:val="00F83D01"/>
    <w:rsid w:val="00F84032"/>
    <w:rsid w:val="00F84054"/>
    <w:rsid w:val="00F8457A"/>
    <w:rsid w:val="00F84904"/>
    <w:rsid w:val="00F8492C"/>
    <w:rsid w:val="00F84D1D"/>
    <w:rsid w:val="00F84F20"/>
    <w:rsid w:val="00F853DB"/>
    <w:rsid w:val="00F855D2"/>
    <w:rsid w:val="00F85854"/>
    <w:rsid w:val="00F85AA5"/>
    <w:rsid w:val="00F85C72"/>
    <w:rsid w:val="00F85CDE"/>
    <w:rsid w:val="00F85D35"/>
    <w:rsid w:val="00F85DCB"/>
    <w:rsid w:val="00F85EE3"/>
    <w:rsid w:val="00F86211"/>
    <w:rsid w:val="00F8623E"/>
    <w:rsid w:val="00F862F6"/>
    <w:rsid w:val="00F86583"/>
    <w:rsid w:val="00F8692C"/>
    <w:rsid w:val="00F86BDA"/>
    <w:rsid w:val="00F87433"/>
    <w:rsid w:val="00F87572"/>
    <w:rsid w:val="00F87FD9"/>
    <w:rsid w:val="00F90220"/>
    <w:rsid w:val="00F90570"/>
    <w:rsid w:val="00F90BDB"/>
    <w:rsid w:val="00F90CEF"/>
    <w:rsid w:val="00F91168"/>
    <w:rsid w:val="00F91A51"/>
    <w:rsid w:val="00F91F17"/>
    <w:rsid w:val="00F92145"/>
    <w:rsid w:val="00F9227B"/>
    <w:rsid w:val="00F923F9"/>
    <w:rsid w:val="00F925CB"/>
    <w:rsid w:val="00F9296C"/>
    <w:rsid w:val="00F92B54"/>
    <w:rsid w:val="00F92FED"/>
    <w:rsid w:val="00F930C3"/>
    <w:rsid w:val="00F933C1"/>
    <w:rsid w:val="00F93697"/>
    <w:rsid w:val="00F93876"/>
    <w:rsid w:val="00F9395A"/>
    <w:rsid w:val="00F93A27"/>
    <w:rsid w:val="00F93CAF"/>
    <w:rsid w:val="00F94565"/>
    <w:rsid w:val="00F94F81"/>
    <w:rsid w:val="00F953E7"/>
    <w:rsid w:val="00F955BF"/>
    <w:rsid w:val="00F95C19"/>
    <w:rsid w:val="00F95DA2"/>
    <w:rsid w:val="00F95FB8"/>
    <w:rsid w:val="00F960E5"/>
    <w:rsid w:val="00F960F9"/>
    <w:rsid w:val="00F96268"/>
    <w:rsid w:val="00F96AF5"/>
    <w:rsid w:val="00F96FF2"/>
    <w:rsid w:val="00F97661"/>
    <w:rsid w:val="00F97920"/>
    <w:rsid w:val="00F97EC1"/>
    <w:rsid w:val="00FA00CB"/>
    <w:rsid w:val="00FA04D3"/>
    <w:rsid w:val="00FA07F9"/>
    <w:rsid w:val="00FA0B28"/>
    <w:rsid w:val="00FA0B92"/>
    <w:rsid w:val="00FA122B"/>
    <w:rsid w:val="00FA1458"/>
    <w:rsid w:val="00FA158E"/>
    <w:rsid w:val="00FA17F3"/>
    <w:rsid w:val="00FA18FD"/>
    <w:rsid w:val="00FA19D8"/>
    <w:rsid w:val="00FA1C82"/>
    <w:rsid w:val="00FA1D3D"/>
    <w:rsid w:val="00FA22AB"/>
    <w:rsid w:val="00FA2676"/>
    <w:rsid w:val="00FA26D4"/>
    <w:rsid w:val="00FA275D"/>
    <w:rsid w:val="00FA289B"/>
    <w:rsid w:val="00FA2977"/>
    <w:rsid w:val="00FA2E32"/>
    <w:rsid w:val="00FA2F88"/>
    <w:rsid w:val="00FA351B"/>
    <w:rsid w:val="00FA3684"/>
    <w:rsid w:val="00FA36D9"/>
    <w:rsid w:val="00FA38B5"/>
    <w:rsid w:val="00FA3B0F"/>
    <w:rsid w:val="00FA3BD7"/>
    <w:rsid w:val="00FA3DCF"/>
    <w:rsid w:val="00FA4006"/>
    <w:rsid w:val="00FA402A"/>
    <w:rsid w:val="00FA4287"/>
    <w:rsid w:val="00FA4695"/>
    <w:rsid w:val="00FA4C34"/>
    <w:rsid w:val="00FA5408"/>
    <w:rsid w:val="00FA5AD5"/>
    <w:rsid w:val="00FA5D08"/>
    <w:rsid w:val="00FA5E0D"/>
    <w:rsid w:val="00FA6356"/>
    <w:rsid w:val="00FA6810"/>
    <w:rsid w:val="00FA683A"/>
    <w:rsid w:val="00FA6BE1"/>
    <w:rsid w:val="00FA6D8A"/>
    <w:rsid w:val="00FA6EF6"/>
    <w:rsid w:val="00FA6F8B"/>
    <w:rsid w:val="00FA704B"/>
    <w:rsid w:val="00FA73FB"/>
    <w:rsid w:val="00FA7748"/>
    <w:rsid w:val="00FA791D"/>
    <w:rsid w:val="00FA7AEB"/>
    <w:rsid w:val="00FA7EE5"/>
    <w:rsid w:val="00FA7FFD"/>
    <w:rsid w:val="00FB01D6"/>
    <w:rsid w:val="00FB065A"/>
    <w:rsid w:val="00FB0998"/>
    <w:rsid w:val="00FB14F3"/>
    <w:rsid w:val="00FB16DA"/>
    <w:rsid w:val="00FB1E29"/>
    <w:rsid w:val="00FB2087"/>
    <w:rsid w:val="00FB2273"/>
    <w:rsid w:val="00FB230F"/>
    <w:rsid w:val="00FB2325"/>
    <w:rsid w:val="00FB23B0"/>
    <w:rsid w:val="00FB24B0"/>
    <w:rsid w:val="00FB24D1"/>
    <w:rsid w:val="00FB2ABB"/>
    <w:rsid w:val="00FB2B8F"/>
    <w:rsid w:val="00FB2BED"/>
    <w:rsid w:val="00FB2E4C"/>
    <w:rsid w:val="00FB36E3"/>
    <w:rsid w:val="00FB3931"/>
    <w:rsid w:val="00FB39B1"/>
    <w:rsid w:val="00FB3B79"/>
    <w:rsid w:val="00FB3B85"/>
    <w:rsid w:val="00FB3D48"/>
    <w:rsid w:val="00FB3FED"/>
    <w:rsid w:val="00FB40C0"/>
    <w:rsid w:val="00FB424B"/>
    <w:rsid w:val="00FB43F1"/>
    <w:rsid w:val="00FB4553"/>
    <w:rsid w:val="00FB4964"/>
    <w:rsid w:val="00FB4A92"/>
    <w:rsid w:val="00FB4B0A"/>
    <w:rsid w:val="00FB4D10"/>
    <w:rsid w:val="00FB4EB0"/>
    <w:rsid w:val="00FB5FF4"/>
    <w:rsid w:val="00FB625F"/>
    <w:rsid w:val="00FB62D2"/>
    <w:rsid w:val="00FB6374"/>
    <w:rsid w:val="00FB6600"/>
    <w:rsid w:val="00FB6B07"/>
    <w:rsid w:val="00FB6E9B"/>
    <w:rsid w:val="00FB737C"/>
    <w:rsid w:val="00FB7548"/>
    <w:rsid w:val="00FB7557"/>
    <w:rsid w:val="00FB755A"/>
    <w:rsid w:val="00FB794E"/>
    <w:rsid w:val="00FC0156"/>
    <w:rsid w:val="00FC0404"/>
    <w:rsid w:val="00FC047D"/>
    <w:rsid w:val="00FC0530"/>
    <w:rsid w:val="00FC05BA"/>
    <w:rsid w:val="00FC08BE"/>
    <w:rsid w:val="00FC0BE7"/>
    <w:rsid w:val="00FC0C5C"/>
    <w:rsid w:val="00FC0E1F"/>
    <w:rsid w:val="00FC0E26"/>
    <w:rsid w:val="00FC0F04"/>
    <w:rsid w:val="00FC14FB"/>
    <w:rsid w:val="00FC1636"/>
    <w:rsid w:val="00FC179A"/>
    <w:rsid w:val="00FC18B5"/>
    <w:rsid w:val="00FC1B86"/>
    <w:rsid w:val="00FC237F"/>
    <w:rsid w:val="00FC24A6"/>
    <w:rsid w:val="00FC2514"/>
    <w:rsid w:val="00FC277A"/>
    <w:rsid w:val="00FC2B04"/>
    <w:rsid w:val="00FC2C41"/>
    <w:rsid w:val="00FC2CFB"/>
    <w:rsid w:val="00FC3004"/>
    <w:rsid w:val="00FC3026"/>
    <w:rsid w:val="00FC3052"/>
    <w:rsid w:val="00FC3314"/>
    <w:rsid w:val="00FC379B"/>
    <w:rsid w:val="00FC3A5E"/>
    <w:rsid w:val="00FC48CB"/>
    <w:rsid w:val="00FC491C"/>
    <w:rsid w:val="00FC4A98"/>
    <w:rsid w:val="00FC536D"/>
    <w:rsid w:val="00FC53F7"/>
    <w:rsid w:val="00FC58EF"/>
    <w:rsid w:val="00FC5D3C"/>
    <w:rsid w:val="00FC5DFB"/>
    <w:rsid w:val="00FC635D"/>
    <w:rsid w:val="00FC72A7"/>
    <w:rsid w:val="00FC7518"/>
    <w:rsid w:val="00FC75A0"/>
    <w:rsid w:val="00FC78F9"/>
    <w:rsid w:val="00FC7A7E"/>
    <w:rsid w:val="00FC7D2B"/>
    <w:rsid w:val="00FC7D53"/>
    <w:rsid w:val="00FD10C4"/>
    <w:rsid w:val="00FD11B9"/>
    <w:rsid w:val="00FD1220"/>
    <w:rsid w:val="00FD139C"/>
    <w:rsid w:val="00FD1578"/>
    <w:rsid w:val="00FD16D1"/>
    <w:rsid w:val="00FD1998"/>
    <w:rsid w:val="00FD1A28"/>
    <w:rsid w:val="00FD1FB1"/>
    <w:rsid w:val="00FD21DD"/>
    <w:rsid w:val="00FD2235"/>
    <w:rsid w:val="00FD235E"/>
    <w:rsid w:val="00FD2539"/>
    <w:rsid w:val="00FD25B5"/>
    <w:rsid w:val="00FD2968"/>
    <w:rsid w:val="00FD2D60"/>
    <w:rsid w:val="00FD3415"/>
    <w:rsid w:val="00FD347D"/>
    <w:rsid w:val="00FD3664"/>
    <w:rsid w:val="00FD3CE6"/>
    <w:rsid w:val="00FD416D"/>
    <w:rsid w:val="00FD4218"/>
    <w:rsid w:val="00FD4351"/>
    <w:rsid w:val="00FD456A"/>
    <w:rsid w:val="00FD5247"/>
    <w:rsid w:val="00FD551F"/>
    <w:rsid w:val="00FD575A"/>
    <w:rsid w:val="00FD58AF"/>
    <w:rsid w:val="00FD5B1C"/>
    <w:rsid w:val="00FD5D8C"/>
    <w:rsid w:val="00FD5EA8"/>
    <w:rsid w:val="00FD666E"/>
    <w:rsid w:val="00FD6DEB"/>
    <w:rsid w:val="00FD6E0A"/>
    <w:rsid w:val="00FD774B"/>
    <w:rsid w:val="00FD7922"/>
    <w:rsid w:val="00FD7AB7"/>
    <w:rsid w:val="00FD7CC8"/>
    <w:rsid w:val="00FE0070"/>
    <w:rsid w:val="00FE0963"/>
    <w:rsid w:val="00FE0B1B"/>
    <w:rsid w:val="00FE0BCA"/>
    <w:rsid w:val="00FE1271"/>
    <w:rsid w:val="00FE136D"/>
    <w:rsid w:val="00FE17FE"/>
    <w:rsid w:val="00FE18F9"/>
    <w:rsid w:val="00FE1CDE"/>
    <w:rsid w:val="00FE1F5B"/>
    <w:rsid w:val="00FE2220"/>
    <w:rsid w:val="00FE271F"/>
    <w:rsid w:val="00FE2C47"/>
    <w:rsid w:val="00FE2D7B"/>
    <w:rsid w:val="00FE2DC6"/>
    <w:rsid w:val="00FE2EC2"/>
    <w:rsid w:val="00FE32BA"/>
    <w:rsid w:val="00FE340B"/>
    <w:rsid w:val="00FE360D"/>
    <w:rsid w:val="00FE36A2"/>
    <w:rsid w:val="00FE39FD"/>
    <w:rsid w:val="00FE3C0F"/>
    <w:rsid w:val="00FE3CB3"/>
    <w:rsid w:val="00FE43B4"/>
    <w:rsid w:val="00FE4453"/>
    <w:rsid w:val="00FE4968"/>
    <w:rsid w:val="00FE4ABD"/>
    <w:rsid w:val="00FE4DA2"/>
    <w:rsid w:val="00FE4E76"/>
    <w:rsid w:val="00FE4F4B"/>
    <w:rsid w:val="00FE52AC"/>
    <w:rsid w:val="00FE5310"/>
    <w:rsid w:val="00FE53C9"/>
    <w:rsid w:val="00FE5D61"/>
    <w:rsid w:val="00FE5F6D"/>
    <w:rsid w:val="00FE5FC1"/>
    <w:rsid w:val="00FE5FD9"/>
    <w:rsid w:val="00FE626C"/>
    <w:rsid w:val="00FE630F"/>
    <w:rsid w:val="00FE66D5"/>
    <w:rsid w:val="00FE6B6C"/>
    <w:rsid w:val="00FE6D5A"/>
    <w:rsid w:val="00FE6D73"/>
    <w:rsid w:val="00FE73E6"/>
    <w:rsid w:val="00FE750C"/>
    <w:rsid w:val="00FE7814"/>
    <w:rsid w:val="00FE79D9"/>
    <w:rsid w:val="00FE7F96"/>
    <w:rsid w:val="00FF058D"/>
    <w:rsid w:val="00FF0703"/>
    <w:rsid w:val="00FF07C1"/>
    <w:rsid w:val="00FF0DF9"/>
    <w:rsid w:val="00FF0F7D"/>
    <w:rsid w:val="00FF1CF0"/>
    <w:rsid w:val="00FF232F"/>
    <w:rsid w:val="00FF28F0"/>
    <w:rsid w:val="00FF291B"/>
    <w:rsid w:val="00FF2F5A"/>
    <w:rsid w:val="00FF33BE"/>
    <w:rsid w:val="00FF3455"/>
    <w:rsid w:val="00FF3521"/>
    <w:rsid w:val="00FF388B"/>
    <w:rsid w:val="00FF39B8"/>
    <w:rsid w:val="00FF3A12"/>
    <w:rsid w:val="00FF3ACF"/>
    <w:rsid w:val="00FF3E61"/>
    <w:rsid w:val="00FF3EEC"/>
    <w:rsid w:val="00FF3F61"/>
    <w:rsid w:val="00FF4001"/>
    <w:rsid w:val="00FF4059"/>
    <w:rsid w:val="00FF4428"/>
    <w:rsid w:val="00FF44A1"/>
    <w:rsid w:val="00FF483F"/>
    <w:rsid w:val="00FF4EE2"/>
    <w:rsid w:val="00FF4F78"/>
    <w:rsid w:val="00FF501B"/>
    <w:rsid w:val="00FF50B0"/>
    <w:rsid w:val="00FF5475"/>
    <w:rsid w:val="00FF5515"/>
    <w:rsid w:val="00FF5831"/>
    <w:rsid w:val="00FF5949"/>
    <w:rsid w:val="00FF59DD"/>
    <w:rsid w:val="00FF59EA"/>
    <w:rsid w:val="00FF6080"/>
    <w:rsid w:val="00FF6207"/>
    <w:rsid w:val="00FF6223"/>
    <w:rsid w:val="00FF646C"/>
    <w:rsid w:val="00FF66E1"/>
    <w:rsid w:val="00FF68F6"/>
    <w:rsid w:val="00FF7370"/>
    <w:rsid w:val="00FF753A"/>
    <w:rsid w:val="00FF7543"/>
    <w:rsid w:val="00FF758B"/>
    <w:rsid w:val="00FF7816"/>
    <w:rsid w:val="00FF7C0D"/>
    <w:rsid w:val="00FF7C48"/>
    <w:rsid w:val="00FF7D05"/>
    <w:rsid w:val="00FF7D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199C3A48"/>
  <w15:chartTrackingRefBased/>
  <w15:docId w15:val="{5A82C72E-1C84-430E-8D96-558E845A1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iPriority="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footnote reference" w:uiPriority="99"/>
    <w:lsdException w:name="Title" w:qFormat="1"/>
    <w:lsdException w:name="Default Paragraph Font" w:uiPriority="1"/>
    <w:lsdException w:name="Body Text" w:uiPriority="99"/>
    <w:lsdException w:name="Subtitle" w:qFormat="1"/>
    <w:lsdException w:name="Strong" w:uiPriority="22" w:qFormat="1"/>
    <w:lsdException w:name="Emphasis" w:qFormat="1"/>
    <w:lsdException w:name="Plain Text" w:uiPriority="99"/>
    <w:lsdException w:name="Normal (Web)" w:uiPriority="99"/>
    <w:lsdException w:name="HTML Keyboard" w:semiHidden="1" w:unhideWhenUsed="1"/>
    <w:lsdException w:name="HTML Preformatted"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FE3C0F"/>
    <w:rPr>
      <w:sz w:val="24"/>
      <w:szCs w:val="24"/>
    </w:rPr>
  </w:style>
  <w:style w:type="paragraph" w:styleId="Heading1">
    <w:name w:val="heading 1"/>
    <w:basedOn w:val="Normal"/>
    <w:next w:val="Normal"/>
    <w:link w:val="Heading1Char"/>
    <w:qFormat/>
    <w:rsid w:val="00C46BFA"/>
    <w:pPr>
      <w:keepNext/>
      <w:spacing w:before="240" w:after="60"/>
      <w:outlineLvl w:val="0"/>
    </w:pPr>
    <w:rPr>
      <w:rFonts w:ascii="Calibri Light" w:hAnsi="Calibri Light"/>
      <w:b/>
      <w:bCs/>
      <w:kern w:val="32"/>
      <w:sz w:val="32"/>
      <w:szCs w:val="32"/>
    </w:rPr>
  </w:style>
  <w:style w:type="paragraph" w:styleId="Heading2">
    <w:name w:val="heading 2"/>
    <w:basedOn w:val="Normal"/>
    <w:link w:val="Heading2Char"/>
    <w:uiPriority w:val="9"/>
    <w:qFormat/>
    <w:rsid w:val="00624A8F"/>
    <w:pPr>
      <w:spacing w:before="100" w:beforeAutospacing="1" w:after="100" w:afterAutospacing="1"/>
      <w:outlineLvl w:val="1"/>
    </w:pPr>
    <w:rPr>
      <w:b/>
      <w:bCs/>
      <w:sz w:val="36"/>
      <w:szCs w:val="3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rsid w:val="00D23D7D"/>
    <w:rPr>
      <w:color w:val="0000FF"/>
      <w:u w:val="single"/>
    </w:rPr>
  </w:style>
  <w:style w:type="paragraph" w:styleId="FootnoteText">
    <w:name w:val="footnote text"/>
    <w:basedOn w:val="Normal"/>
    <w:semiHidden/>
    <w:rsid w:val="00D23D7D"/>
    <w:pPr>
      <w:overflowPunct w:val="0"/>
      <w:autoSpaceDE w:val="0"/>
      <w:autoSpaceDN w:val="0"/>
      <w:adjustRightInd w:val="0"/>
      <w:textAlignment w:val="baseline"/>
    </w:pPr>
    <w:rPr>
      <w:sz w:val="20"/>
      <w:szCs w:val="20"/>
    </w:rPr>
  </w:style>
  <w:style w:type="character" w:styleId="FootnoteReference">
    <w:name w:val="footnote reference"/>
    <w:uiPriority w:val="99"/>
    <w:rsid w:val="00D23D7D"/>
    <w:rPr>
      <w:vertAlign w:val="superscript"/>
    </w:rPr>
  </w:style>
  <w:style w:type="paragraph" w:styleId="Header">
    <w:name w:val="header"/>
    <w:basedOn w:val="Normal"/>
    <w:link w:val="HeaderChar"/>
    <w:rsid w:val="006637F8"/>
    <w:pPr>
      <w:tabs>
        <w:tab w:val="center" w:pos="4320"/>
        <w:tab w:val="right" w:pos="8640"/>
      </w:tabs>
    </w:pPr>
  </w:style>
  <w:style w:type="paragraph" w:styleId="Footer">
    <w:name w:val="footer"/>
    <w:basedOn w:val="Normal"/>
    <w:rsid w:val="006637F8"/>
    <w:pPr>
      <w:tabs>
        <w:tab w:val="center" w:pos="4320"/>
        <w:tab w:val="right" w:pos="8640"/>
      </w:tabs>
    </w:pPr>
  </w:style>
  <w:style w:type="paragraph" w:customStyle="1" w:styleId="NormalArial">
    <w:name w:val="Normal+Arial"/>
    <w:basedOn w:val="Normal"/>
    <w:link w:val="NormalArialChar"/>
    <w:rsid w:val="00280621"/>
    <w:rPr>
      <w:rFonts w:ascii="Arial" w:hAnsi="Arial"/>
    </w:rPr>
  </w:style>
  <w:style w:type="character" w:customStyle="1" w:styleId="NormalArialChar">
    <w:name w:val="Normal+Arial Char"/>
    <w:link w:val="NormalArial"/>
    <w:rsid w:val="00280621"/>
    <w:rPr>
      <w:rFonts w:ascii="Arial" w:hAnsi="Arial"/>
      <w:sz w:val="24"/>
      <w:szCs w:val="24"/>
      <w:lang w:val="en-US" w:eastAsia="en-US" w:bidi="ar-SA"/>
    </w:rPr>
  </w:style>
  <w:style w:type="character" w:styleId="CommentReference">
    <w:name w:val="annotation reference"/>
    <w:semiHidden/>
    <w:rsid w:val="008A0E02"/>
    <w:rPr>
      <w:sz w:val="16"/>
      <w:szCs w:val="16"/>
    </w:rPr>
  </w:style>
  <w:style w:type="paragraph" w:styleId="CommentText">
    <w:name w:val="annotation text"/>
    <w:basedOn w:val="Normal"/>
    <w:semiHidden/>
    <w:rsid w:val="008A0E02"/>
    <w:rPr>
      <w:sz w:val="20"/>
      <w:szCs w:val="20"/>
    </w:rPr>
  </w:style>
  <w:style w:type="paragraph" w:styleId="CommentSubject">
    <w:name w:val="annotation subject"/>
    <w:basedOn w:val="CommentText"/>
    <w:next w:val="CommentText"/>
    <w:semiHidden/>
    <w:rsid w:val="008A0E02"/>
    <w:rPr>
      <w:b/>
      <w:bCs/>
    </w:rPr>
  </w:style>
  <w:style w:type="paragraph" w:styleId="BalloonText">
    <w:name w:val="Balloon Text"/>
    <w:basedOn w:val="Normal"/>
    <w:semiHidden/>
    <w:rsid w:val="008A0E02"/>
    <w:rPr>
      <w:rFonts w:ascii="Tahoma" w:hAnsi="Tahoma" w:cs="Tahoma"/>
      <w:sz w:val="16"/>
      <w:szCs w:val="16"/>
    </w:rPr>
  </w:style>
  <w:style w:type="character" w:styleId="Strong">
    <w:name w:val="Strong"/>
    <w:uiPriority w:val="22"/>
    <w:qFormat/>
    <w:rsid w:val="003B77D8"/>
    <w:rPr>
      <w:b/>
      <w:bCs/>
    </w:rPr>
  </w:style>
  <w:style w:type="paragraph" w:customStyle="1" w:styleId="Default">
    <w:name w:val="Default"/>
    <w:rsid w:val="00296FE9"/>
    <w:pPr>
      <w:autoSpaceDE w:val="0"/>
      <w:autoSpaceDN w:val="0"/>
      <w:adjustRightInd w:val="0"/>
    </w:pPr>
    <w:rPr>
      <w:color w:val="000000"/>
      <w:sz w:val="24"/>
      <w:szCs w:val="24"/>
    </w:rPr>
  </w:style>
  <w:style w:type="paragraph" w:styleId="Revision">
    <w:name w:val="Revision"/>
    <w:hidden/>
    <w:uiPriority w:val="99"/>
    <w:semiHidden/>
    <w:rsid w:val="0077041D"/>
    <w:rPr>
      <w:sz w:val="24"/>
      <w:szCs w:val="24"/>
    </w:rPr>
  </w:style>
  <w:style w:type="character" w:styleId="FollowedHyperlink">
    <w:name w:val="FollowedHyperlink"/>
    <w:rsid w:val="00FE6B6C"/>
    <w:rPr>
      <w:color w:val="800080"/>
      <w:u w:val="single"/>
    </w:rPr>
  </w:style>
  <w:style w:type="character" w:customStyle="1" w:styleId="s1">
    <w:name w:val="s1"/>
    <w:rsid w:val="00AA739C"/>
    <w:rPr>
      <w:sz w:val="22"/>
      <w:szCs w:val="22"/>
    </w:rPr>
  </w:style>
  <w:style w:type="paragraph" w:styleId="ListParagraph">
    <w:name w:val="List Paragraph"/>
    <w:basedOn w:val="Normal"/>
    <w:uiPriority w:val="34"/>
    <w:qFormat/>
    <w:rsid w:val="005E5D5A"/>
    <w:pPr>
      <w:ind w:left="720"/>
      <w:contextualSpacing/>
    </w:pPr>
  </w:style>
  <w:style w:type="paragraph" w:styleId="NormalWeb">
    <w:name w:val="Normal (Web)"/>
    <w:basedOn w:val="Normal"/>
    <w:uiPriority w:val="99"/>
    <w:unhideWhenUsed/>
    <w:rsid w:val="00836780"/>
    <w:pPr>
      <w:spacing w:before="100" w:beforeAutospacing="1" w:after="100" w:afterAutospacing="1"/>
    </w:pPr>
  </w:style>
  <w:style w:type="character" w:customStyle="1" w:styleId="Heading2Char">
    <w:name w:val="Heading 2 Char"/>
    <w:link w:val="Heading2"/>
    <w:uiPriority w:val="9"/>
    <w:rsid w:val="00624A8F"/>
    <w:rPr>
      <w:b/>
      <w:bCs/>
      <w:sz w:val="36"/>
      <w:szCs w:val="36"/>
    </w:rPr>
  </w:style>
  <w:style w:type="paragraph" w:styleId="NoSpacing">
    <w:name w:val="No Spacing"/>
    <w:uiPriority w:val="1"/>
    <w:qFormat/>
    <w:rsid w:val="00474274"/>
    <w:rPr>
      <w:sz w:val="24"/>
      <w:szCs w:val="24"/>
    </w:rPr>
  </w:style>
  <w:style w:type="character" w:customStyle="1" w:styleId="goog-trans-section">
    <w:name w:val="goog-trans-section"/>
    <w:rsid w:val="00454CB8"/>
  </w:style>
  <w:style w:type="paragraph" w:styleId="BodyText">
    <w:name w:val="Body Text"/>
    <w:basedOn w:val="Normal"/>
    <w:link w:val="BodyTextChar"/>
    <w:uiPriority w:val="99"/>
    <w:unhideWhenUsed/>
    <w:rsid w:val="00E40B11"/>
    <w:pPr>
      <w:shd w:val="clear" w:color="auto" w:fill="FFFFFF"/>
    </w:pPr>
    <w:rPr>
      <w:rFonts w:ascii="Arial" w:eastAsia="Calibri" w:hAnsi="Arial" w:cs="Arial"/>
      <w:color w:val="000000"/>
      <w:sz w:val="22"/>
      <w:szCs w:val="22"/>
    </w:rPr>
  </w:style>
  <w:style w:type="character" w:customStyle="1" w:styleId="BodyTextChar">
    <w:name w:val="Body Text Char"/>
    <w:link w:val="BodyText"/>
    <w:uiPriority w:val="99"/>
    <w:rsid w:val="00E40B11"/>
    <w:rPr>
      <w:rFonts w:ascii="Arial" w:eastAsia="Calibri" w:hAnsi="Arial" w:cs="Arial"/>
      <w:color w:val="000000"/>
      <w:sz w:val="22"/>
      <w:szCs w:val="22"/>
      <w:shd w:val="clear" w:color="auto" w:fill="FFFFFF"/>
    </w:rPr>
  </w:style>
  <w:style w:type="paragraph" w:styleId="BodyText2">
    <w:name w:val="Body Text 2"/>
    <w:basedOn w:val="Normal"/>
    <w:link w:val="BodyText2Char"/>
    <w:rsid w:val="00DC0658"/>
    <w:pPr>
      <w:spacing w:after="120" w:line="480" w:lineRule="auto"/>
    </w:pPr>
  </w:style>
  <w:style w:type="character" w:customStyle="1" w:styleId="BodyText2Char">
    <w:name w:val="Body Text 2 Char"/>
    <w:link w:val="BodyText2"/>
    <w:rsid w:val="00DC0658"/>
    <w:rPr>
      <w:sz w:val="24"/>
      <w:szCs w:val="24"/>
    </w:rPr>
  </w:style>
  <w:style w:type="character" w:customStyle="1" w:styleId="apple-converted-space">
    <w:name w:val="apple-converted-space"/>
    <w:rsid w:val="00CB4439"/>
  </w:style>
  <w:style w:type="character" w:customStyle="1" w:styleId="Heading1Char">
    <w:name w:val="Heading 1 Char"/>
    <w:link w:val="Heading1"/>
    <w:rsid w:val="00C46BFA"/>
    <w:rPr>
      <w:rFonts w:ascii="Calibri Light" w:eastAsia="Times New Roman" w:hAnsi="Calibri Light" w:cs="Times New Roman"/>
      <w:b/>
      <w:bCs/>
      <w:kern w:val="32"/>
      <w:sz w:val="32"/>
      <w:szCs w:val="32"/>
    </w:rPr>
  </w:style>
  <w:style w:type="paragraph" w:styleId="PlainText">
    <w:name w:val="Plain Text"/>
    <w:basedOn w:val="Normal"/>
    <w:link w:val="PlainTextChar"/>
    <w:uiPriority w:val="99"/>
    <w:unhideWhenUsed/>
    <w:rsid w:val="00C5721E"/>
    <w:rPr>
      <w:rFonts w:ascii="Calibri" w:eastAsia="Calibri" w:hAnsi="Calibri"/>
      <w:sz w:val="22"/>
      <w:szCs w:val="21"/>
    </w:rPr>
  </w:style>
  <w:style w:type="character" w:customStyle="1" w:styleId="PlainTextChar">
    <w:name w:val="Plain Text Char"/>
    <w:link w:val="PlainText"/>
    <w:uiPriority w:val="99"/>
    <w:rsid w:val="00C5721E"/>
    <w:rPr>
      <w:rFonts w:ascii="Calibri" w:eastAsia="Calibri" w:hAnsi="Calibri"/>
      <w:sz w:val="22"/>
      <w:szCs w:val="21"/>
    </w:rPr>
  </w:style>
  <w:style w:type="character" w:customStyle="1" w:styleId="HeaderChar">
    <w:name w:val="Header Char"/>
    <w:link w:val="Header"/>
    <w:rsid w:val="003E1D89"/>
    <w:rPr>
      <w:sz w:val="24"/>
      <w:szCs w:val="24"/>
    </w:rPr>
  </w:style>
  <w:style w:type="character" w:styleId="UnresolvedMention">
    <w:name w:val="Unresolved Mention"/>
    <w:basedOn w:val="DefaultParagraphFont"/>
    <w:uiPriority w:val="99"/>
    <w:semiHidden/>
    <w:unhideWhenUsed/>
    <w:rsid w:val="00DC0715"/>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839206">
      <w:bodyDiv w:val="1"/>
      <w:marLeft w:val="0"/>
      <w:marRight w:val="0"/>
      <w:marTop w:val="0"/>
      <w:marBottom w:val="0"/>
      <w:divBdr>
        <w:top w:val="none" w:sz="0" w:space="0" w:color="auto"/>
        <w:left w:val="none" w:sz="0" w:space="0" w:color="auto"/>
        <w:bottom w:val="none" w:sz="0" w:space="0" w:color="auto"/>
        <w:right w:val="none" w:sz="0" w:space="0" w:color="auto"/>
      </w:divBdr>
      <w:divsChild>
        <w:div w:id="464811099">
          <w:marLeft w:val="1166"/>
          <w:marRight w:val="0"/>
          <w:marTop w:val="80"/>
          <w:marBottom w:val="0"/>
          <w:divBdr>
            <w:top w:val="none" w:sz="0" w:space="0" w:color="auto"/>
            <w:left w:val="none" w:sz="0" w:space="0" w:color="auto"/>
            <w:bottom w:val="none" w:sz="0" w:space="0" w:color="auto"/>
            <w:right w:val="none" w:sz="0" w:space="0" w:color="auto"/>
          </w:divBdr>
        </w:div>
        <w:div w:id="1923374034">
          <w:marLeft w:val="547"/>
          <w:marRight w:val="0"/>
          <w:marTop w:val="80"/>
          <w:marBottom w:val="0"/>
          <w:divBdr>
            <w:top w:val="none" w:sz="0" w:space="0" w:color="auto"/>
            <w:left w:val="none" w:sz="0" w:space="0" w:color="auto"/>
            <w:bottom w:val="none" w:sz="0" w:space="0" w:color="auto"/>
            <w:right w:val="none" w:sz="0" w:space="0" w:color="auto"/>
          </w:divBdr>
        </w:div>
      </w:divsChild>
    </w:div>
    <w:div w:id="67728220">
      <w:bodyDiv w:val="1"/>
      <w:marLeft w:val="0"/>
      <w:marRight w:val="0"/>
      <w:marTop w:val="0"/>
      <w:marBottom w:val="0"/>
      <w:divBdr>
        <w:top w:val="none" w:sz="0" w:space="0" w:color="auto"/>
        <w:left w:val="none" w:sz="0" w:space="0" w:color="auto"/>
        <w:bottom w:val="none" w:sz="0" w:space="0" w:color="auto"/>
        <w:right w:val="none" w:sz="0" w:space="0" w:color="auto"/>
      </w:divBdr>
      <w:divsChild>
        <w:div w:id="682780971">
          <w:marLeft w:val="1166"/>
          <w:marRight w:val="0"/>
          <w:marTop w:val="67"/>
          <w:marBottom w:val="0"/>
          <w:divBdr>
            <w:top w:val="none" w:sz="0" w:space="0" w:color="auto"/>
            <w:left w:val="none" w:sz="0" w:space="0" w:color="auto"/>
            <w:bottom w:val="none" w:sz="0" w:space="0" w:color="auto"/>
            <w:right w:val="none" w:sz="0" w:space="0" w:color="auto"/>
          </w:divBdr>
        </w:div>
        <w:div w:id="811409333">
          <w:marLeft w:val="1166"/>
          <w:marRight w:val="0"/>
          <w:marTop w:val="67"/>
          <w:marBottom w:val="0"/>
          <w:divBdr>
            <w:top w:val="none" w:sz="0" w:space="0" w:color="auto"/>
            <w:left w:val="none" w:sz="0" w:space="0" w:color="auto"/>
            <w:bottom w:val="none" w:sz="0" w:space="0" w:color="auto"/>
            <w:right w:val="none" w:sz="0" w:space="0" w:color="auto"/>
          </w:divBdr>
        </w:div>
      </w:divsChild>
    </w:div>
    <w:div w:id="79522404">
      <w:bodyDiv w:val="1"/>
      <w:marLeft w:val="0"/>
      <w:marRight w:val="0"/>
      <w:marTop w:val="0"/>
      <w:marBottom w:val="0"/>
      <w:divBdr>
        <w:top w:val="none" w:sz="0" w:space="0" w:color="auto"/>
        <w:left w:val="none" w:sz="0" w:space="0" w:color="auto"/>
        <w:bottom w:val="none" w:sz="0" w:space="0" w:color="auto"/>
        <w:right w:val="none" w:sz="0" w:space="0" w:color="auto"/>
      </w:divBdr>
    </w:div>
    <w:div w:id="105316700">
      <w:bodyDiv w:val="1"/>
      <w:marLeft w:val="0"/>
      <w:marRight w:val="0"/>
      <w:marTop w:val="0"/>
      <w:marBottom w:val="0"/>
      <w:divBdr>
        <w:top w:val="none" w:sz="0" w:space="0" w:color="auto"/>
        <w:left w:val="none" w:sz="0" w:space="0" w:color="auto"/>
        <w:bottom w:val="none" w:sz="0" w:space="0" w:color="auto"/>
        <w:right w:val="none" w:sz="0" w:space="0" w:color="auto"/>
      </w:divBdr>
    </w:div>
    <w:div w:id="113645841">
      <w:bodyDiv w:val="1"/>
      <w:marLeft w:val="0"/>
      <w:marRight w:val="0"/>
      <w:marTop w:val="0"/>
      <w:marBottom w:val="0"/>
      <w:divBdr>
        <w:top w:val="none" w:sz="0" w:space="0" w:color="auto"/>
        <w:left w:val="none" w:sz="0" w:space="0" w:color="auto"/>
        <w:bottom w:val="none" w:sz="0" w:space="0" w:color="auto"/>
        <w:right w:val="none" w:sz="0" w:space="0" w:color="auto"/>
      </w:divBdr>
    </w:div>
    <w:div w:id="195125893">
      <w:bodyDiv w:val="1"/>
      <w:marLeft w:val="0"/>
      <w:marRight w:val="0"/>
      <w:marTop w:val="0"/>
      <w:marBottom w:val="0"/>
      <w:divBdr>
        <w:top w:val="none" w:sz="0" w:space="0" w:color="auto"/>
        <w:left w:val="none" w:sz="0" w:space="0" w:color="auto"/>
        <w:bottom w:val="none" w:sz="0" w:space="0" w:color="auto"/>
        <w:right w:val="none" w:sz="0" w:space="0" w:color="auto"/>
      </w:divBdr>
    </w:div>
    <w:div w:id="215705610">
      <w:bodyDiv w:val="1"/>
      <w:marLeft w:val="0"/>
      <w:marRight w:val="0"/>
      <w:marTop w:val="0"/>
      <w:marBottom w:val="0"/>
      <w:divBdr>
        <w:top w:val="none" w:sz="0" w:space="0" w:color="auto"/>
        <w:left w:val="none" w:sz="0" w:space="0" w:color="auto"/>
        <w:bottom w:val="none" w:sz="0" w:space="0" w:color="auto"/>
        <w:right w:val="none" w:sz="0" w:space="0" w:color="auto"/>
      </w:divBdr>
    </w:div>
    <w:div w:id="260991120">
      <w:bodyDiv w:val="1"/>
      <w:marLeft w:val="0"/>
      <w:marRight w:val="0"/>
      <w:marTop w:val="0"/>
      <w:marBottom w:val="0"/>
      <w:divBdr>
        <w:top w:val="none" w:sz="0" w:space="0" w:color="auto"/>
        <w:left w:val="none" w:sz="0" w:space="0" w:color="auto"/>
        <w:bottom w:val="none" w:sz="0" w:space="0" w:color="auto"/>
        <w:right w:val="none" w:sz="0" w:space="0" w:color="auto"/>
      </w:divBdr>
      <w:divsChild>
        <w:div w:id="1827088230">
          <w:marLeft w:val="547"/>
          <w:marRight w:val="0"/>
          <w:marTop w:val="80"/>
          <w:marBottom w:val="0"/>
          <w:divBdr>
            <w:top w:val="none" w:sz="0" w:space="0" w:color="auto"/>
            <w:left w:val="none" w:sz="0" w:space="0" w:color="auto"/>
            <w:bottom w:val="none" w:sz="0" w:space="0" w:color="auto"/>
            <w:right w:val="none" w:sz="0" w:space="0" w:color="auto"/>
          </w:divBdr>
        </w:div>
      </w:divsChild>
    </w:div>
    <w:div w:id="289287407">
      <w:bodyDiv w:val="1"/>
      <w:marLeft w:val="0"/>
      <w:marRight w:val="0"/>
      <w:marTop w:val="0"/>
      <w:marBottom w:val="0"/>
      <w:divBdr>
        <w:top w:val="none" w:sz="0" w:space="0" w:color="auto"/>
        <w:left w:val="none" w:sz="0" w:space="0" w:color="auto"/>
        <w:bottom w:val="none" w:sz="0" w:space="0" w:color="auto"/>
        <w:right w:val="none" w:sz="0" w:space="0" w:color="auto"/>
      </w:divBdr>
      <w:divsChild>
        <w:div w:id="400759850">
          <w:marLeft w:val="1008"/>
          <w:marRight w:val="0"/>
          <w:marTop w:val="110"/>
          <w:marBottom w:val="0"/>
          <w:divBdr>
            <w:top w:val="none" w:sz="0" w:space="0" w:color="auto"/>
            <w:left w:val="none" w:sz="0" w:space="0" w:color="auto"/>
            <w:bottom w:val="none" w:sz="0" w:space="0" w:color="auto"/>
            <w:right w:val="none" w:sz="0" w:space="0" w:color="auto"/>
          </w:divBdr>
        </w:div>
        <w:div w:id="1098987893">
          <w:marLeft w:val="1008"/>
          <w:marRight w:val="0"/>
          <w:marTop w:val="110"/>
          <w:marBottom w:val="0"/>
          <w:divBdr>
            <w:top w:val="none" w:sz="0" w:space="0" w:color="auto"/>
            <w:left w:val="none" w:sz="0" w:space="0" w:color="auto"/>
            <w:bottom w:val="none" w:sz="0" w:space="0" w:color="auto"/>
            <w:right w:val="none" w:sz="0" w:space="0" w:color="auto"/>
          </w:divBdr>
        </w:div>
        <w:div w:id="1562860318">
          <w:marLeft w:val="576"/>
          <w:marRight w:val="0"/>
          <w:marTop w:val="120"/>
          <w:marBottom w:val="0"/>
          <w:divBdr>
            <w:top w:val="none" w:sz="0" w:space="0" w:color="auto"/>
            <w:left w:val="none" w:sz="0" w:space="0" w:color="auto"/>
            <w:bottom w:val="none" w:sz="0" w:space="0" w:color="auto"/>
            <w:right w:val="none" w:sz="0" w:space="0" w:color="auto"/>
          </w:divBdr>
        </w:div>
        <w:div w:id="1800343157">
          <w:marLeft w:val="1008"/>
          <w:marRight w:val="0"/>
          <w:marTop w:val="110"/>
          <w:marBottom w:val="0"/>
          <w:divBdr>
            <w:top w:val="none" w:sz="0" w:space="0" w:color="auto"/>
            <w:left w:val="none" w:sz="0" w:space="0" w:color="auto"/>
            <w:bottom w:val="none" w:sz="0" w:space="0" w:color="auto"/>
            <w:right w:val="none" w:sz="0" w:space="0" w:color="auto"/>
          </w:divBdr>
        </w:div>
        <w:div w:id="1998415129">
          <w:marLeft w:val="1008"/>
          <w:marRight w:val="0"/>
          <w:marTop w:val="110"/>
          <w:marBottom w:val="0"/>
          <w:divBdr>
            <w:top w:val="none" w:sz="0" w:space="0" w:color="auto"/>
            <w:left w:val="none" w:sz="0" w:space="0" w:color="auto"/>
            <w:bottom w:val="none" w:sz="0" w:space="0" w:color="auto"/>
            <w:right w:val="none" w:sz="0" w:space="0" w:color="auto"/>
          </w:divBdr>
        </w:div>
        <w:div w:id="2032757787">
          <w:marLeft w:val="576"/>
          <w:marRight w:val="0"/>
          <w:marTop w:val="120"/>
          <w:marBottom w:val="0"/>
          <w:divBdr>
            <w:top w:val="none" w:sz="0" w:space="0" w:color="auto"/>
            <w:left w:val="none" w:sz="0" w:space="0" w:color="auto"/>
            <w:bottom w:val="none" w:sz="0" w:space="0" w:color="auto"/>
            <w:right w:val="none" w:sz="0" w:space="0" w:color="auto"/>
          </w:divBdr>
        </w:div>
      </w:divsChild>
    </w:div>
    <w:div w:id="297884673">
      <w:bodyDiv w:val="1"/>
      <w:marLeft w:val="0"/>
      <w:marRight w:val="0"/>
      <w:marTop w:val="0"/>
      <w:marBottom w:val="0"/>
      <w:divBdr>
        <w:top w:val="none" w:sz="0" w:space="0" w:color="auto"/>
        <w:left w:val="none" w:sz="0" w:space="0" w:color="auto"/>
        <w:bottom w:val="none" w:sz="0" w:space="0" w:color="auto"/>
        <w:right w:val="none" w:sz="0" w:space="0" w:color="auto"/>
      </w:divBdr>
      <w:divsChild>
        <w:div w:id="1361659550">
          <w:marLeft w:val="1166"/>
          <w:marRight w:val="0"/>
          <w:marTop w:val="53"/>
          <w:marBottom w:val="0"/>
          <w:divBdr>
            <w:top w:val="none" w:sz="0" w:space="0" w:color="auto"/>
            <w:left w:val="none" w:sz="0" w:space="0" w:color="auto"/>
            <w:bottom w:val="none" w:sz="0" w:space="0" w:color="auto"/>
            <w:right w:val="none" w:sz="0" w:space="0" w:color="auto"/>
          </w:divBdr>
        </w:div>
        <w:div w:id="2133359094">
          <w:marLeft w:val="1166"/>
          <w:marRight w:val="0"/>
          <w:marTop w:val="53"/>
          <w:marBottom w:val="0"/>
          <w:divBdr>
            <w:top w:val="none" w:sz="0" w:space="0" w:color="auto"/>
            <w:left w:val="none" w:sz="0" w:space="0" w:color="auto"/>
            <w:bottom w:val="none" w:sz="0" w:space="0" w:color="auto"/>
            <w:right w:val="none" w:sz="0" w:space="0" w:color="auto"/>
          </w:divBdr>
        </w:div>
      </w:divsChild>
    </w:div>
    <w:div w:id="303316099">
      <w:bodyDiv w:val="1"/>
      <w:marLeft w:val="0"/>
      <w:marRight w:val="0"/>
      <w:marTop w:val="0"/>
      <w:marBottom w:val="0"/>
      <w:divBdr>
        <w:top w:val="none" w:sz="0" w:space="0" w:color="auto"/>
        <w:left w:val="none" w:sz="0" w:space="0" w:color="auto"/>
        <w:bottom w:val="none" w:sz="0" w:space="0" w:color="auto"/>
        <w:right w:val="none" w:sz="0" w:space="0" w:color="auto"/>
      </w:divBdr>
      <w:divsChild>
        <w:div w:id="284315737">
          <w:marLeft w:val="1166"/>
          <w:marRight w:val="0"/>
          <w:marTop w:val="77"/>
          <w:marBottom w:val="0"/>
          <w:divBdr>
            <w:top w:val="none" w:sz="0" w:space="0" w:color="auto"/>
            <w:left w:val="none" w:sz="0" w:space="0" w:color="auto"/>
            <w:bottom w:val="none" w:sz="0" w:space="0" w:color="auto"/>
            <w:right w:val="none" w:sz="0" w:space="0" w:color="auto"/>
          </w:divBdr>
        </w:div>
        <w:div w:id="480541733">
          <w:marLeft w:val="1166"/>
          <w:marRight w:val="0"/>
          <w:marTop w:val="77"/>
          <w:marBottom w:val="0"/>
          <w:divBdr>
            <w:top w:val="none" w:sz="0" w:space="0" w:color="auto"/>
            <w:left w:val="none" w:sz="0" w:space="0" w:color="auto"/>
            <w:bottom w:val="none" w:sz="0" w:space="0" w:color="auto"/>
            <w:right w:val="none" w:sz="0" w:space="0" w:color="auto"/>
          </w:divBdr>
        </w:div>
      </w:divsChild>
    </w:div>
    <w:div w:id="314337648">
      <w:bodyDiv w:val="1"/>
      <w:marLeft w:val="0"/>
      <w:marRight w:val="0"/>
      <w:marTop w:val="0"/>
      <w:marBottom w:val="0"/>
      <w:divBdr>
        <w:top w:val="none" w:sz="0" w:space="0" w:color="auto"/>
        <w:left w:val="none" w:sz="0" w:space="0" w:color="auto"/>
        <w:bottom w:val="none" w:sz="0" w:space="0" w:color="auto"/>
        <w:right w:val="none" w:sz="0" w:space="0" w:color="auto"/>
      </w:divBdr>
    </w:div>
    <w:div w:id="347996868">
      <w:bodyDiv w:val="1"/>
      <w:marLeft w:val="0"/>
      <w:marRight w:val="0"/>
      <w:marTop w:val="0"/>
      <w:marBottom w:val="0"/>
      <w:divBdr>
        <w:top w:val="none" w:sz="0" w:space="0" w:color="auto"/>
        <w:left w:val="none" w:sz="0" w:space="0" w:color="auto"/>
        <w:bottom w:val="none" w:sz="0" w:space="0" w:color="auto"/>
        <w:right w:val="none" w:sz="0" w:space="0" w:color="auto"/>
      </w:divBdr>
    </w:div>
    <w:div w:id="367605516">
      <w:bodyDiv w:val="1"/>
      <w:marLeft w:val="0"/>
      <w:marRight w:val="0"/>
      <w:marTop w:val="0"/>
      <w:marBottom w:val="0"/>
      <w:divBdr>
        <w:top w:val="none" w:sz="0" w:space="0" w:color="auto"/>
        <w:left w:val="none" w:sz="0" w:space="0" w:color="auto"/>
        <w:bottom w:val="none" w:sz="0" w:space="0" w:color="auto"/>
        <w:right w:val="none" w:sz="0" w:space="0" w:color="auto"/>
      </w:divBdr>
    </w:div>
    <w:div w:id="410783349">
      <w:bodyDiv w:val="1"/>
      <w:marLeft w:val="0"/>
      <w:marRight w:val="0"/>
      <w:marTop w:val="0"/>
      <w:marBottom w:val="0"/>
      <w:divBdr>
        <w:top w:val="none" w:sz="0" w:space="0" w:color="auto"/>
        <w:left w:val="none" w:sz="0" w:space="0" w:color="auto"/>
        <w:bottom w:val="none" w:sz="0" w:space="0" w:color="auto"/>
        <w:right w:val="none" w:sz="0" w:space="0" w:color="auto"/>
      </w:divBdr>
    </w:div>
    <w:div w:id="431634031">
      <w:bodyDiv w:val="1"/>
      <w:marLeft w:val="0"/>
      <w:marRight w:val="0"/>
      <w:marTop w:val="0"/>
      <w:marBottom w:val="0"/>
      <w:divBdr>
        <w:top w:val="none" w:sz="0" w:space="0" w:color="auto"/>
        <w:left w:val="none" w:sz="0" w:space="0" w:color="auto"/>
        <w:bottom w:val="none" w:sz="0" w:space="0" w:color="auto"/>
        <w:right w:val="none" w:sz="0" w:space="0" w:color="auto"/>
      </w:divBdr>
      <w:divsChild>
        <w:div w:id="579143682">
          <w:marLeft w:val="907"/>
          <w:marRight w:val="0"/>
          <w:marTop w:val="80"/>
          <w:marBottom w:val="80"/>
          <w:divBdr>
            <w:top w:val="none" w:sz="0" w:space="0" w:color="auto"/>
            <w:left w:val="none" w:sz="0" w:space="0" w:color="auto"/>
            <w:bottom w:val="none" w:sz="0" w:space="0" w:color="auto"/>
            <w:right w:val="none" w:sz="0" w:space="0" w:color="auto"/>
          </w:divBdr>
        </w:div>
        <w:div w:id="1107388894">
          <w:marLeft w:val="1526"/>
          <w:marRight w:val="0"/>
          <w:marTop w:val="40"/>
          <w:marBottom w:val="40"/>
          <w:divBdr>
            <w:top w:val="none" w:sz="0" w:space="0" w:color="auto"/>
            <w:left w:val="none" w:sz="0" w:space="0" w:color="auto"/>
            <w:bottom w:val="none" w:sz="0" w:space="0" w:color="auto"/>
            <w:right w:val="none" w:sz="0" w:space="0" w:color="auto"/>
          </w:divBdr>
        </w:div>
        <w:div w:id="1690259796">
          <w:marLeft w:val="1526"/>
          <w:marRight w:val="0"/>
          <w:marTop w:val="40"/>
          <w:marBottom w:val="40"/>
          <w:divBdr>
            <w:top w:val="none" w:sz="0" w:space="0" w:color="auto"/>
            <w:left w:val="none" w:sz="0" w:space="0" w:color="auto"/>
            <w:bottom w:val="none" w:sz="0" w:space="0" w:color="auto"/>
            <w:right w:val="none" w:sz="0" w:space="0" w:color="auto"/>
          </w:divBdr>
        </w:div>
        <w:div w:id="1916669484">
          <w:marLeft w:val="1526"/>
          <w:marRight w:val="0"/>
          <w:marTop w:val="40"/>
          <w:marBottom w:val="40"/>
          <w:divBdr>
            <w:top w:val="none" w:sz="0" w:space="0" w:color="auto"/>
            <w:left w:val="none" w:sz="0" w:space="0" w:color="auto"/>
            <w:bottom w:val="none" w:sz="0" w:space="0" w:color="auto"/>
            <w:right w:val="none" w:sz="0" w:space="0" w:color="auto"/>
          </w:divBdr>
        </w:div>
      </w:divsChild>
    </w:div>
    <w:div w:id="443422936">
      <w:bodyDiv w:val="1"/>
      <w:marLeft w:val="0"/>
      <w:marRight w:val="0"/>
      <w:marTop w:val="0"/>
      <w:marBottom w:val="0"/>
      <w:divBdr>
        <w:top w:val="none" w:sz="0" w:space="0" w:color="auto"/>
        <w:left w:val="none" w:sz="0" w:space="0" w:color="auto"/>
        <w:bottom w:val="none" w:sz="0" w:space="0" w:color="auto"/>
        <w:right w:val="none" w:sz="0" w:space="0" w:color="auto"/>
      </w:divBdr>
    </w:div>
    <w:div w:id="460614231">
      <w:bodyDiv w:val="1"/>
      <w:marLeft w:val="0"/>
      <w:marRight w:val="0"/>
      <w:marTop w:val="0"/>
      <w:marBottom w:val="0"/>
      <w:divBdr>
        <w:top w:val="none" w:sz="0" w:space="0" w:color="auto"/>
        <w:left w:val="none" w:sz="0" w:space="0" w:color="auto"/>
        <w:bottom w:val="none" w:sz="0" w:space="0" w:color="auto"/>
        <w:right w:val="none" w:sz="0" w:space="0" w:color="auto"/>
      </w:divBdr>
      <w:divsChild>
        <w:div w:id="1409494457">
          <w:marLeft w:val="1397"/>
          <w:marRight w:val="0"/>
          <w:marTop w:val="115"/>
          <w:marBottom w:val="0"/>
          <w:divBdr>
            <w:top w:val="none" w:sz="0" w:space="0" w:color="auto"/>
            <w:left w:val="none" w:sz="0" w:space="0" w:color="auto"/>
            <w:bottom w:val="none" w:sz="0" w:space="0" w:color="auto"/>
            <w:right w:val="none" w:sz="0" w:space="0" w:color="auto"/>
          </w:divBdr>
        </w:div>
        <w:div w:id="1465004188">
          <w:marLeft w:val="1397"/>
          <w:marRight w:val="0"/>
          <w:marTop w:val="115"/>
          <w:marBottom w:val="0"/>
          <w:divBdr>
            <w:top w:val="none" w:sz="0" w:space="0" w:color="auto"/>
            <w:left w:val="none" w:sz="0" w:space="0" w:color="auto"/>
            <w:bottom w:val="none" w:sz="0" w:space="0" w:color="auto"/>
            <w:right w:val="none" w:sz="0" w:space="0" w:color="auto"/>
          </w:divBdr>
        </w:div>
        <w:div w:id="1596398828">
          <w:marLeft w:val="576"/>
          <w:marRight w:val="0"/>
          <w:marTop w:val="120"/>
          <w:marBottom w:val="0"/>
          <w:divBdr>
            <w:top w:val="none" w:sz="0" w:space="0" w:color="auto"/>
            <w:left w:val="none" w:sz="0" w:space="0" w:color="auto"/>
            <w:bottom w:val="none" w:sz="0" w:space="0" w:color="auto"/>
            <w:right w:val="none" w:sz="0" w:space="0" w:color="auto"/>
          </w:divBdr>
        </w:div>
      </w:divsChild>
    </w:div>
    <w:div w:id="474489898">
      <w:bodyDiv w:val="1"/>
      <w:marLeft w:val="0"/>
      <w:marRight w:val="0"/>
      <w:marTop w:val="0"/>
      <w:marBottom w:val="0"/>
      <w:divBdr>
        <w:top w:val="none" w:sz="0" w:space="0" w:color="auto"/>
        <w:left w:val="none" w:sz="0" w:space="0" w:color="auto"/>
        <w:bottom w:val="none" w:sz="0" w:space="0" w:color="auto"/>
        <w:right w:val="none" w:sz="0" w:space="0" w:color="auto"/>
      </w:divBdr>
      <w:divsChild>
        <w:div w:id="566919037">
          <w:marLeft w:val="446"/>
          <w:marRight w:val="0"/>
          <w:marTop w:val="0"/>
          <w:marBottom w:val="0"/>
          <w:divBdr>
            <w:top w:val="none" w:sz="0" w:space="0" w:color="auto"/>
            <w:left w:val="none" w:sz="0" w:space="0" w:color="auto"/>
            <w:bottom w:val="none" w:sz="0" w:space="0" w:color="auto"/>
            <w:right w:val="none" w:sz="0" w:space="0" w:color="auto"/>
          </w:divBdr>
        </w:div>
        <w:div w:id="911158172">
          <w:marLeft w:val="446"/>
          <w:marRight w:val="0"/>
          <w:marTop w:val="0"/>
          <w:marBottom w:val="0"/>
          <w:divBdr>
            <w:top w:val="none" w:sz="0" w:space="0" w:color="auto"/>
            <w:left w:val="none" w:sz="0" w:space="0" w:color="auto"/>
            <w:bottom w:val="none" w:sz="0" w:space="0" w:color="auto"/>
            <w:right w:val="none" w:sz="0" w:space="0" w:color="auto"/>
          </w:divBdr>
        </w:div>
      </w:divsChild>
    </w:div>
    <w:div w:id="502748915">
      <w:bodyDiv w:val="1"/>
      <w:marLeft w:val="0"/>
      <w:marRight w:val="0"/>
      <w:marTop w:val="0"/>
      <w:marBottom w:val="0"/>
      <w:divBdr>
        <w:top w:val="none" w:sz="0" w:space="0" w:color="auto"/>
        <w:left w:val="none" w:sz="0" w:space="0" w:color="auto"/>
        <w:bottom w:val="none" w:sz="0" w:space="0" w:color="auto"/>
        <w:right w:val="none" w:sz="0" w:space="0" w:color="auto"/>
      </w:divBdr>
    </w:div>
    <w:div w:id="505290666">
      <w:bodyDiv w:val="1"/>
      <w:marLeft w:val="0"/>
      <w:marRight w:val="0"/>
      <w:marTop w:val="0"/>
      <w:marBottom w:val="0"/>
      <w:divBdr>
        <w:top w:val="none" w:sz="0" w:space="0" w:color="auto"/>
        <w:left w:val="none" w:sz="0" w:space="0" w:color="auto"/>
        <w:bottom w:val="none" w:sz="0" w:space="0" w:color="auto"/>
        <w:right w:val="none" w:sz="0" w:space="0" w:color="auto"/>
      </w:divBdr>
    </w:div>
    <w:div w:id="511378849">
      <w:bodyDiv w:val="1"/>
      <w:marLeft w:val="0"/>
      <w:marRight w:val="0"/>
      <w:marTop w:val="0"/>
      <w:marBottom w:val="0"/>
      <w:divBdr>
        <w:top w:val="none" w:sz="0" w:space="0" w:color="auto"/>
        <w:left w:val="none" w:sz="0" w:space="0" w:color="auto"/>
        <w:bottom w:val="none" w:sz="0" w:space="0" w:color="auto"/>
        <w:right w:val="none" w:sz="0" w:space="0" w:color="auto"/>
      </w:divBdr>
      <w:divsChild>
        <w:div w:id="1891724910">
          <w:marLeft w:val="0"/>
          <w:marRight w:val="0"/>
          <w:marTop w:val="100"/>
          <w:marBottom w:val="100"/>
          <w:divBdr>
            <w:top w:val="none" w:sz="0" w:space="0" w:color="auto"/>
            <w:left w:val="none" w:sz="0" w:space="0" w:color="auto"/>
            <w:bottom w:val="none" w:sz="0" w:space="0" w:color="auto"/>
            <w:right w:val="none" w:sz="0" w:space="0" w:color="auto"/>
          </w:divBdr>
          <w:divsChild>
            <w:div w:id="2007784988">
              <w:marLeft w:val="225"/>
              <w:marRight w:val="225"/>
              <w:marTop w:val="0"/>
              <w:marBottom w:val="0"/>
              <w:divBdr>
                <w:top w:val="none" w:sz="0" w:space="0" w:color="auto"/>
                <w:left w:val="none" w:sz="0" w:space="0" w:color="auto"/>
                <w:bottom w:val="none" w:sz="0" w:space="0" w:color="auto"/>
                <w:right w:val="none" w:sz="0" w:space="0" w:color="auto"/>
              </w:divBdr>
              <w:divsChild>
                <w:div w:id="233853390">
                  <w:marLeft w:val="0"/>
                  <w:marRight w:val="0"/>
                  <w:marTop w:val="0"/>
                  <w:marBottom w:val="0"/>
                  <w:divBdr>
                    <w:top w:val="none" w:sz="0" w:space="0" w:color="auto"/>
                    <w:left w:val="none" w:sz="0" w:space="0" w:color="auto"/>
                    <w:bottom w:val="none" w:sz="0" w:space="0" w:color="auto"/>
                    <w:right w:val="none" w:sz="0" w:space="0" w:color="auto"/>
                  </w:divBdr>
                  <w:divsChild>
                    <w:div w:id="1697728594">
                      <w:marLeft w:val="600"/>
                      <w:marRight w:val="375"/>
                      <w:marTop w:val="0"/>
                      <w:marBottom w:val="0"/>
                      <w:divBdr>
                        <w:top w:val="none" w:sz="0" w:space="0" w:color="auto"/>
                        <w:left w:val="none" w:sz="0" w:space="0" w:color="auto"/>
                        <w:bottom w:val="none" w:sz="0" w:space="0" w:color="auto"/>
                        <w:right w:val="none" w:sz="0" w:space="0" w:color="auto"/>
                      </w:divBdr>
                      <w:divsChild>
                        <w:div w:id="1700810203">
                          <w:marLeft w:val="0"/>
                          <w:marRight w:val="0"/>
                          <w:marTop w:val="0"/>
                          <w:marBottom w:val="0"/>
                          <w:divBdr>
                            <w:top w:val="none" w:sz="0" w:space="0" w:color="auto"/>
                            <w:left w:val="none" w:sz="0" w:space="0" w:color="auto"/>
                            <w:bottom w:val="none" w:sz="0" w:space="0" w:color="auto"/>
                            <w:right w:val="none" w:sz="0" w:space="0" w:color="auto"/>
                          </w:divBdr>
                          <w:divsChild>
                            <w:div w:id="1109547907">
                              <w:marLeft w:val="0"/>
                              <w:marRight w:val="0"/>
                              <w:marTop w:val="0"/>
                              <w:marBottom w:val="0"/>
                              <w:divBdr>
                                <w:top w:val="none" w:sz="0" w:space="0" w:color="auto"/>
                                <w:left w:val="none" w:sz="0" w:space="0" w:color="auto"/>
                                <w:bottom w:val="none" w:sz="0" w:space="0" w:color="auto"/>
                                <w:right w:val="none" w:sz="0" w:space="0" w:color="auto"/>
                              </w:divBdr>
                              <w:divsChild>
                                <w:div w:id="72302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564529012">
      <w:bodyDiv w:val="1"/>
      <w:marLeft w:val="0"/>
      <w:marRight w:val="0"/>
      <w:marTop w:val="0"/>
      <w:marBottom w:val="0"/>
      <w:divBdr>
        <w:top w:val="none" w:sz="0" w:space="0" w:color="auto"/>
        <w:left w:val="none" w:sz="0" w:space="0" w:color="auto"/>
        <w:bottom w:val="none" w:sz="0" w:space="0" w:color="auto"/>
        <w:right w:val="none" w:sz="0" w:space="0" w:color="auto"/>
      </w:divBdr>
      <w:divsChild>
        <w:div w:id="98180795">
          <w:marLeft w:val="547"/>
          <w:marRight w:val="0"/>
          <w:marTop w:val="80"/>
          <w:marBottom w:val="0"/>
          <w:divBdr>
            <w:top w:val="none" w:sz="0" w:space="0" w:color="auto"/>
            <w:left w:val="none" w:sz="0" w:space="0" w:color="auto"/>
            <w:bottom w:val="none" w:sz="0" w:space="0" w:color="auto"/>
            <w:right w:val="none" w:sz="0" w:space="0" w:color="auto"/>
          </w:divBdr>
        </w:div>
        <w:div w:id="1597983620">
          <w:marLeft w:val="1166"/>
          <w:marRight w:val="0"/>
          <w:marTop w:val="80"/>
          <w:marBottom w:val="0"/>
          <w:divBdr>
            <w:top w:val="none" w:sz="0" w:space="0" w:color="auto"/>
            <w:left w:val="none" w:sz="0" w:space="0" w:color="auto"/>
            <w:bottom w:val="none" w:sz="0" w:space="0" w:color="auto"/>
            <w:right w:val="none" w:sz="0" w:space="0" w:color="auto"/>
          </w:divBdr>
        </w:div>
        <w:div w:id="1938784044">
          <w:marLeft w:val="1166"/>
          <w:marRight w:val="0"/>
          <w:marTop w:val="80"/>
          <w:marBottom w:val="0"/>
          <w:divBdr>
            <w:top w:val="none" w:sz="0" w:space="0" w:color="auto"/>
            <w:left w:val="none" w:sz="0" w:space="0" w:color="auto"/>
            <w:bottom w:val="none" w:sz="0" w:space="0" w:color="auto"/>
            <w:right w:val="none" w:sz="0" w:space="0" w:color="auto"/>
          </w:divBdr>
        </w:div>
      </w:divsChild>
    </w:div>
    <w:div w:id="574166229">
      <w:bodyDiv w:val="1"/>
      <w:marLeft w:val="0"/>
      <w:marRight w:val="0"/>
      <w:marTop w:val="0"/>
      <w:marBottom w:val="0"/>
      <w:divBdr>
        <w:top w:val="none" w:sz="0" w:space="0" w:color="auto"/>
        <w:left w:val="none" w:sz="0" w:space="0" w:color="auto"/>
        <w:bottom w:val="none" w:sz="0" w:space="0" w:color="auto"/>
        <w:right w:val="none" w:sz="0" w:space="0" w:color="auto"/>
      </w:divBdr>
      <w:divsChild>
        <w:div w:id="172257639">
          <w:marLeft w:val="2246"/>
          <w:marRight w:val="0"/>
          <w:marTop w:val="86"/>
          <w:marBottom w:val="0"/>
          <w:divBdr>
            <w:top w:val="none" w:sz="0" w:space="0" w:color="auto"/>
            <w:left w:val="none" w:sz="0" w:space="0" w:color="auto"/>
            <w:bottom w:val="none" w:sz="0" w:space="0" w:color="auto"/>
            <w:right w:val="none" w:sz="0" w:space="0" w:color="auto"/>
          </w:divBdr>
        </w:div>
        <w:div w:id="722564351">
          <w:marLeft w:val="2246"/>
          <w:marRight w:val="0"/>
          <w:marTop w:val="86"/>
          <w:marBottom w:val="0"/>
          <w:divBdr>
            <w:top w:val="none" w:sz="0" w:space="0" w:color="auto"/>
            <w:left w:val="none" w:sz="0" w:space="0" w:color="auto"/>
            <w:bottom w:val="none" w:sz="0" w:space="0" w:color="auto"/>
            <w:right w:val="none" w:sz="0" w:space="0" w:color="auto"/>
          </w:divBdr>
        </w:div>
        <w:div w:id="753169062">
          <w:marLeft w:val="1526"/>
          <w:marRight w:val="0"/>
          <w:marTop w:val="86"/>
          <w:marBottom w:val="0"/>
          <w:divBdr>
            <w:top w:val="none" w:sz="0" w:space="0" w:color="auto"/>
            <w:left w:val="none" w:sz="0" w:space="0" w:color="auto"/>
            <w:bottom w:val="none" w:sz="0" w:space="0" w:color="auto"/>
            <w:right w:val="none" w:sz="0" w:space="0" w:color="auto"/>
          </w:divBdr>
        </w:div>
        <w:div w:id="1644695964">
          <w:marLeft w:val="2246"/>
          <w:marRight w:val="0"/>
          <w:marTop w:val="86"/>
          <w:marBottom w:val="0"/>
          <w:divBdr>
            <w:top w:val="none" w:sz="0" w:space="0" w:color="auto"/>
            <w:left w:val="none" w:sz="0" w:space="0" w:color="auto"/>
            <w:bottom w:val="none" w:sz="0" w:space="0" w:color="auto"/>
            <w:right w:val="none" w:sz="0" w:space="0" w:color="auto"/>
          </w:divBdr>
        </w:div>
      </w:divsChild>
    </w:div>
    <w:div w:id="576137745">
      <w:bodyDiv w:val="1"/>
      <w:marLeft w:val="0"/>
      <w:marRight w:val="0"/>
      <w:marTop w:val="0"/>
      <w:marBottom w:val="0"/>
      <w:divBdr>
        <w:top w:val="none" w:sz="0" w:space="0" w:color="auto"/>
        <w:left w:val="none" w:sz="0" w:space="0" w:color="auto"/>
        <w:bottom w:val="none" w:sz="0" w:space="0" w:color="auto"/>
        <w:right w:val="none" w:sz="0" w:space="0" w:color="auto"/>
      </w:divBdr>
      <w:divsChild>
        <w:div w:id="551310967">
          <w:marLeft w:val="547"/>
          <w:marRight w:val="0"/>
          <w:marTop w:val="86"/>
          <w:marBottom w:val="0"/>
          <w:divBdr>
            <w:top w:val="none" w:sz="0" w:space="0" w:color="auto"/>
            <w:left w:val="none" w:sz="0" w:space="0" w:color="auto"/>
            <w:bottom w:val="none" w:sz="0" w:space="0" w:color="auto"/>
            <w:right w:val="none" w:sz="0" w:space="0" w:color="auto"/>
          </w:divBdr>
        </w:div>
      </w:divsChild>
    </w:div>
    <w:div w:id="637152294">
      <w:bodyDiv w:val="1"/>
      <w:marLeft w:val="0"/>
      <w:marRight w:val="0"/>
      <w:marTop w:val="0"/>
      <w:marBottom w:val="0"/>
      <w:divBdr>
        <w:top w:val="none" w:sz="0" w:space="0" w:color="auto"/>
        <w:left w:val="none" w:sz="0" w:space="0" w:color="auto"/>
        <w:bottom w:val="none" w:sz="0" w:space="0" w:color="auto"/>
        <w:right w:val="none" w:sz="0" w:space="0" w:color="auto"/>
      </w:divBdr>
    </w:div>
    <w:div w:id="655039815">
      <w:bodyDiv w:val="1"/>
      <w:marLeft w:val="0"/>
      <w:marRight w:val="0"/>
      <w:marTop w:val="0"/>
      <w:marBottom w:val="0"/>
      <w:divBdr>
        <w:top w:val="none" w:sz="0" w:space="0" w:color="auto"/>
        <w:left w:val="none" w:sz="0" w:space="0" w:color="auto"/>
        <w:bottom w:val="none" w:sz="0" w:space="0" w:color="auto"/>
        <w:right w:val="none" w:sz="0" w:space="0" w:color="auto"/>
      </w:divBdr>
      <w:divsChild>
        <w:div w:id="71315901">
          <w:marLeft w:val="734"/>
          <w:marRight w:val="0"/>
          <w:marTop w:val="0"/>
          <w:marBottom w:val="0"/>
          <w:divBdr>
            <w:top w:val="none" w:sz="0" w:space="0" w:color="auto"/>
            <w:left w:val="none" w:sz="0" w:space="0" w:color="auto"/>
            <w:bottom w:val="none" w:sz="0" w:space="0" w:color="auto"/>
            <w:right w:val="none" w:sz="0" w:space="0" w:color="auto"/>
          </w:divBdr>
        </w:div>
      </w:divsChild>
    </w:div>
    <w:div w:id="674265390">
      <w:bodyDiv w:val="1"/>
      <w:marLeft w:val="0"/>
      <w:marRight w:val="0"/>
      <w:marTop w:val="0"/>
      <w:marBottom w:val="0"/>
      <w:divBdr>
        <w:top w:val="none" w:sz="0" w:space="0" w:color="auto"/>
        <w:left w:val="none" w:sz="0" w:space="0" w:color="auto"/>
        <w:bottom w:val="none" w:sz="0" w:space="0" w:color="auto"/>
        <w:right w:val="none" w:sz="0" w:space="0" w:color="auto"/>
      </w:divBdr>
    </w:div>
    <w:div w:id="681782877">
      <w:bodyDiv w:val="1"/>
      <w:marLeft w:val="0"/>
      <w:marRight w:val="0"/>
      <w:marTop w:val="0"/>
      <w:marBottom w:val="0"/>
      <w:divBdr>
        <w:top w:val="none" w:sz="0" w:space="0" w:color="auto"/>
        <w:left w:val="none" w:sz="0" w:space="0" w:color="auto"/>
        <w:bottom w:val="none" w:sz="0" w:space="0" w:color="auto"/>
        <w:right w:val="none" w:sz="0" w:space="0" w:color="auto"/>
      </w:divBdr>
      <w:divsChild>
        <w:div w:id="277688710">
          <w:marLeft w:val="1166"/>
          <w:marRight w:val="0"/>
          <w:marTop w:val="67"/>
          <w:marBottom w:val="0"/>
          <w:divBdr>
            <w:top w:val="none" w:sz="0" w:space="0" w:color="auto"/>
            <w:left w:val="none" w:sz="0" w:space="0" w:color="auto"/>
            <w:bottom w:val="none" w:sz="0" w:space="0" w:color="auto"/>
            <w:right w:val="none" w:sz="0" w:space="0" w:color="auto"/>
          </w:divBdr>
        </w:div>
        <w:div w:id="1053769751">
          <w:marLeft w:val="1166"/>
          <w:marRight w:val="0"/>
          <w:marTop w:val="67"/>
          <w:marBottom w:val="0"/>
          <w:divBdr>
            <w:top w:val="none" w:sz="0" w:space="0" w:color="auto"/>
            <w:left w:val="none" w:sz="0" w:space="0" w:color="auto"/>
            <w:bottom w:val="none" w:sz="0" w:space="0" w:color="auto"/>
            <w:right w:val="none" w:sz="0" w:space="0" w:color="auto"/>
          </w:divBdr>
        </w:div>
        <w:div w:id="2056734252">
          <w:marLeft w:val="1166"/>
          <w:marRight w:val="0"/>
          <w:marTop w:val="67"/>
          <w:marBottom w:val="0"/>
          <w:divBdr>
            <w:top w:val="none" w:sz="0" w:space="0" w:color="auto"/>
            <w:left w:val="none" w:sz="0" w:space="0" w:color="auto"/>
            <w:bottom w:val="none" w:sz="0" w:space="0" w:color="auto"/>
            <w:right w:val="none" w:sz="0" w:space="0" w:color="auto"/>
          </w:divBdr>
        </w:div>
        <w:div w:id="2112511859">
          <w:marLeft w:val="1166"/>
          <w:marRight w:val="0"/>
          <w:marTop w:val="67"/>
          <w:marBottom w:val="0"/>
          <w:divBdr>
            <w:top w:val="none" w:sz="0" w:space="0" w:color="auto"/>
            <w:left w:val="none" w:sz="0" w:space="0" w:color="auto"/>
            <w:bottom w:val="none" w:sz="0" w:space="0" w:color="auto"/>
            <w:right w:val="none" w:sz="0" w:space="0" w:color="auto"/>
          </w:divBdr>
        </w:div>
      </w:divsChild>
    </w:div>
    <w:div w:id="702638371">
      <w:bodyDiv w:val="1"/>
      <w:marLeft w:val="0"/>
      <w:marRight w:val="0"/>
      <w:marTop w:val="0"/>
      <w:marBottom w:val="0"/>
      <w:divBdr>
        <w:top w:val="none" w:sz="0" w:space="0" w:color="auto"/>
        <w:left w:val="none" w:sz="0" w:space="0" w:color="auto"/>
        <w:bottom w:val="none" w:sz="0" w:space="0" w:color="auto"/>
        <w:right w:val="none" w:sz="0" w:space="0" w:color="auto"/>
      </w:divBdr>
      <w:divsChild>
        <w:div w:id="561327143">
          <w:marLeft w:val="1267"/>
          <w:marRight w:val="0"/>
          <w:marTop w:val="80"/>
          <w:marBottom w:val="0"/>
          <w:divBdr>
            <w:top w:val="none" w:sz="0" w:space="0" w:color="auto"/>
            <w:left w:val="none" w:sz="0" w:space="0" w:color="auto"/>
            <w:bottom w:val="none" w:sz="0" w:space="0" w:color="auto"/>
            <w:right w:val="none" w:sz="0" w:space="0" w:color="auto"/>
          </w:divBdr>
        </w:div>
        <w:div w:id="1529292070">
          <w:marLeft w:val="1267"/>
          <w:marRight w:val="0"/>
          <w:marTop w:val="80"/>
          <w:marBottom w:val="0"/>
          <w:divBdr>
            <w:top w:val="none" w:sz="0" w:space="0" w:color="auto"/>
            <w:left w:val="none" w:sz="0" w:space="0" w:color="auto"/>
            <w:bottom w:val="none" w:sz="0" w:space="0" w:color="auto"/>
            <w:right w:val="none" w:sz="0" w:space="0" w:color="auto"/>
          </w:divBdr>
        </w:div>
      </w:divsChild>
    </w:div>
    <w:div w:id="702903675">
      <w:bodyDiv w:val="1"/>
      <w:marLeft w:val="0"/>
      <w:marRight w:val="0"/>
      <w:marTop w:val="0"/>
      <w:marBottom w:val="0"/>
      <w:divBdr>
        <w:top w:val="none" w:sz="0" w:space="0" w:color="auto"/>
        <w:left w:val="none" w:sz="0" w:space="0" w:color="auto"/>
        <w:bottom w:val="none" w:sz="0" w:space="0" w:color="auto"/>
        <w:right w:val="none" w:sz="0" w:space="0" w:color="auto"/>
      </w:divBdr>
      <w:divsChild>
        <w:div w:id="633368454">
          <w:marLeft w:val="907"/>
          <w:marRight w:val="0"/>
          <w:marTop w:val="80"/>
          <w:marBottom w:val="80"/>
          <w:divBdr>
            <w:top w:val="none" w:sz="0" w:space="0" w:color="auto"/>
            <w:left w:val="none" w:sz="0" w:space="0" w:color="auto"/>
            <w:bottom w:val="none" w:sz="0" w:space="0" w:color="auto"/>
            <w:right w:val="none" w:sz="0" w:space="0" w:color="auto"/>
          </w:divBdr>
        </w:div>
        <w:div w:id="1528323739">
          <w:marLeft w:val="1526"/>
          <w:marRight w:val="0"/>
          <w:marTop w:val="80"/>
          <w:marBottom w:val="80"/>
          <w:divBdr>
            <w:top w:val="none" w:sz="0" w:space="0" w:color="auto"/>
            <w:left w:val="none" w:sz="0" w:space="0" w:color="auto"/>
            <w:bottom w:val="none" w:sz="0" w:space="0" w:color="auto"/>
            <w:right w:val="none" w:sz="0" w:space="0" w:color="auto"/>
          </w:divBdr>
        </w:div>
        <w:div w:id="1605263938">
          <w:marLeft w:val="1526"/>
          <w:marRight w:val="0"/>
          <w:marTop w:val="80"/>
          <w:marBottom w:val="80"/>
          <w:divBdr>
            <w:top w:val="none" w:sz="0" w:space="0" w:color="auto"/>
            <w:left w:val="none" w:sz="0" w:space="0" w:color="auto"/>
            <w:bottom w:val="none" w:sz="0" w:space="0" w:color="auto"/>
            <w:right w:val="none" w:sz="0" w:space="0" w:color="auto"/>
          </w:divBdr>
        </w:div>
      </w:divsChild>
    </w:div>
    <w:div w:id="721251158">
      <w:bodyDiv w:val="1"/>
      <w:marLeft w:val="0"/>
      <w:marRight w:val="0"/>
      <w:marTop w:val="0"/>
      <w:marBottom w:val="0"/>
      <w:divBdr>
        <w:top w:val="none" w:sz="0" w:space="0" w:color="auto"/>
        <w:left w:val="none" w:sz="0" w:space="0" w:color="auto"/>
        <w:bottom w:val="none" w:sz="0" w:space="0" w:color="auto"/>
        <w:right w:val="none" w:sz="0" w:space="0" w:color="auto"/>
      </w:divBdr>
      <w:divsChild>
        <w:div w:id="1006975295">
          <w:marLeft w:val="547"/>
          <w:marRight w:val="0"/>
          <w:marTop w:val="77"/>
          <w:marBottom w:val="0"/>
          <w:divBdr>
            <w:top w:val="none" w:sz="0" w:space="0" w:color="auto"/>
            <w:left w:val="none" w:sz="0" w:space="0" w:color="auto"/>
            <w:bottom w:val="none" w:sz="0" w:space="0" w:color="auto"/>
            <w:right w:val="none" w:sz="0" w:space="0" w:color="auto"/>
          </w:divBdr>
        </w:div>
        <w:div w:id="1023286724">
          <w:marLeft w:val="547"/>
          <w:marRight w:val="0"/>
          <w:marTop w:val="77"/>
          <w:marBottom w:val="0"/>
          <w:divBdr>
            <w:top w:val="none" w:sz="0" w:space="0" w:color="auto"/>
            <w:left w:val="none" w:sz="0" w:space="0" w:color="auto"/>
            <w:bottom w:val="none" w:sz="0" w:space="0" w:color="auto"/>
            <w:right w:val="none" w:sz="0" w:space="0" w:color="auto"/>
          </w:divBdr>
        </w:div>
        <w:div w:id="1479298692">
          <w:marLeft w:val="547"/>
          <w:marRight w:val="0"/>
          <w:marTop w:val="77"/>
          <w:marBottom w:val="0"/>
          <w:divBdr>
            <w:top w:val="none" w:sz="0" w:space="0" w:color="auto"/>
            <w:left w:val="none" w:sz="0" w:space="0" w:color="auto"/>
            <w:bottom w:val="none" w:sz="0" w:space="0" w:color="auto"/>
            <w:right w:val="none" w:sz="0" w:space="0" w:color="auto"/>
          </w:divBdr>
        </w:div>
        <w:div w:id="1695037483">
          <w:marLeft w:val="547"/>
          <w:marRight w:val="0"/>
          <w:marTop w:val="77"/>
          <w:marBottom w:val="0"/>
          <w:divBdr>
            <w:top w:val="none" w:sz="0" w:space="0" w:color="auto"/>
            <w:left w:val="none" w:sz="0" w:space="0" w:color="auto"/>
            <w:bottom w:val="none" w:sz="0" w:space="0" w:color="auto"/>
            <w:right w:val="none" w:sz="0" w:space="0" w:color="auto"/>
          </w:divBdr>
        </w:div>
        <w:div w:id="2101947920">
          <w:marLeft w:val="547"/>
          <w:marRight w:val="0"/>
          <w:marTop w:val="77"/>
          <w:marBottom w:val="0"/>
          <w:divBdr>
            <w:top w:val="none" w:sz="0" w:space="0" w:color="auto"/>
            <w:left w:val="none" w:sz="0" w:space="0" w:color="auto"/>
            <w:bottom w:val="none" w:sz="0" w:space="0" w:color="auto"/>
            <w:right w:val="none" w:sz="0" w:space="0" w:color="auto"/>
          </w:divBdr>
        </w:div>
      </w:divsChild>
    </w:div>
    <w:div w:id="811484553">
      <w:bodyDiv w:val="1"/>
      <w:marLeft w:val="0"/>
      <w:marRight w:val="0"/>
      <w:marTop w:val="0"/>
      <w:marBottom w:val="0"/>
      <w:divBdr>
        <w:top w:val="none" w:sz="0" w:space="0" w:color="auto"/>
        <w:left w:val="none" w:sz="0" w:space="0" w:color="auto"/>
        <w:bottom w:val="none" w:sz="0" w:space="0" w:color="auto"/>
        <w:right w:val="none" w:sz="0" w:space="0" w:color="auto"/>
      </w:divBdr>
    </w:div>
    <w:div w:id="824249283">
      <w:bodyDiv w:val="1"/>
      <w:marLeft w:val="0"/>
      <w:marRight w:val="0"/>
      <w:marTop w:val="0"/>
      <w:marBottom w:val="0"/>
      <w:divBdr>
        <w:top w:val="none" w:sz="0" w:space="0" w:color="auto"/>
        <w:left w:val="none" w:sz="0" w:space="0" w:color="auto"/>
        <w:bottom w:val="none" w:sz="0" w:space="0" w:color="auto"/>
        <w:right w:val="none" w:sz="0" w:space="0" w:color="auto"/>
      </w:divBdr>
      <w:divsChild>
        <w:div w:id="280917242">
          <w:marLeft w:val="547"/>
          <w:marRight w:val="0"/>
          <w:marTop w:val="115"/>
          <w:marBottom w:val="0"/>
          <w:divBdr>
            <w:top w:val="none" w:sz="0" w:space="0" w:color="auto"/>
            <w:left w:val="none" w:sz="0" w:space="0" w:color="auto"/>
            <w:bottom w:val="none" w:sz="0" w:space="0" w:color="auto"/>
            <w:right w:val="none" w:sz="0" w:space="0" w:color="auto"/>
          </w:divBdr>
        </w:div>
        <w:div w:id="890191294">
          <w:marLeft w:val="547"/>
          <w:marRight w:val="0"/>
          <w:marTop w:val="115"/>
          <w:marBottom w:val="0"/>
          <w:divBdr>
            <w:top w:val="none" w:sz="0" w:space="0" w:color="auto"/>
            <w:left w:val="none" w:sz="0" w:space="0" w:color="auto"/>
            <w:bottom w:val="none" w:sz="0" w:space="0" w:color="auto"/>
            <w:right w:val="none" w:sz="0" w:space="0" w:color="auto"/>
          </w:divBdr>
        </w:div>
        <w:div w:id="914975316">
          <w:marLeft w:val="547"/>
          <w:marRight w:val="0"/>
          <w:marTop w:val="115"/>
          <w:marBottom w:val="0"/>
          <w:divBdr>
            <w:top w:val="none" w:sz="0" w:space="0" w:color="auto"/>
            <w:left w:val="none" w:sz="0" w:space="0" w:color="auto"/>
            <w:bottom w:val="none" w:sz="0" w:space="0" w:color="auto"/>
            <w:right w:val="none" w:sz="0" w:space="0" w:color="auto"/>
          </w:divBdr>
        </w:div>
        <w:div w:id="1709187237">
          <w:marLeft w:val="547"/>
          <w:marRight w:val="0"/>
          <w:marTop w:val="115"/>
          <w:marBottom w:val="0"/>
          <w:divBdr>
            <w:top w:val="none" w:sz="0" w:space="0" w:color="auto"/>
            <w:left w:val="none" w:sz="0" w:space="0" w:color="auto"/>
            <w:bottom w:val="none" w:sz="0" w:space="0" w:color="auto"/>
            <w:right w:val="none" w:sz="0" w:space="0" w:color="auto"/>
          </w:divBdr>
        </w:div>
        <w:div w:id="1876649871">
          <w:marLeft w:val="547"/>
          <w:marRight w:val="0"/>
          <w:marTop w:val="115"/>
          <w:marBottom w:val="0"/>
          <w:divBdr>
            <w:top w:val="none" w:sz="0" w:space="0" w:color="auto"/>
            <w:left w:val="none" w:sz="0" w:space="0" w:color="auto"/>
            <w:bottom w:val="none" w:sz="0" w:space="0" w:color="auto"/>
            <w:right w:val="none" w:sz="0" w:space="0" w:color="auto"/>
          </w:divBdr>
        </w:div>
      </w:divsChild>
    </w:div>
    <w:div w:id="868372107">
      <w:bodyDiv w:val="1"/>
      <w:marLeft w:val="0"/>
      <w:marRight w:val="0"/>
      <w:marTop w:val="0"/>
      <w:marBottom w:val="0"/>
      <w:divBdr>
        <w:top w:val="none" w:sz="0" w:space="0" w:color="auto"/>
        <w:left w:val="none" w:sz="0" w:space="0" w:color="auto"/>
        <w:bottom w:val="none" w:sz="0" w:space="0" w:color="auto"/>
        <w:right w:val="none" w:sz="0" w:space="0" w:color="auto"/>
      </w:divBdr>
      <w:divsChild>
        <w:div w:id="290333029">
          <w:marLeft w:val="720"/>
          <w:marRight w:val="0"/>
          <w:marTop w:val="144"/>
          <w:marBottom w:val="120"/>
          <w:divBdr>
            <w:top w:val="none" w:sz="0" w:space="0" w:color="auto"/>
            <w:left w:val="none" w:sz="0" w:space="0" w:color="auto"/>
            <w:bottom w:val="none" w:sz="0" w:space="0" w:color="auto"/>
            <w:right w:val="none" w:sz="0" w:space="0" w:color="auto"/>
          </w:divBdr>
        </w:div>
      </w:divsChild>
    </w:div>
    <w:div w:id="931359981">
      <w:bodyDiv w:val="1"/>
      <w:marLeft w:val="0"/>
      <w:marRight w:val="0"/>
      <w:marTop w:val="0"/>
      <w:marBottom w:val="0"/>
      <w:divBdr>
        <w:top w:val="none" w:sz="0" w:space="0" w:color="auto"/>
        <w:left w:val="none" w:sz="0" w:space="0" w:color="auto"/>
        <w:bottom w:val="none" w:sz="0" w:space="0" w:color="auto"/>
        <w:right w:val="none" w:sz="0" w:space="0" w:color="auto"/>
      </w:divBdr>
    </w:div>
    <w:div w:id="957643046">
      <w:bodyDiv w:val="1"/>
      <w:marLeft w:val="0"/>
      <w:marRight w:val="0"/>
      <w:marTop w:val="0"/>
      <w:marBottom w:val="0"/>
      <w:divBdr>
        <w:top w:val="none" w:sz="0" w:space="0" w:color="auto"/>
        <w:left w:val="none" w:sz="0" w:space="0" w:color="auto"/>
        <w:bottom w:val="none" w:sz="0" w:space="0" w:color="auto"/>
        <w:right w:val="none" w:sz="0" w:space="0" w:color="auto"/>
      </w:divBdr>
      <w:divsChild>
        <w:div w:id="476145282">
          <w:marLeft w:val="0"/>
          <w:marRight w:val="0"/>
          <w:marTop w:val="0"/>
          <w:marBottom w:val="0"/>
          <w:divBdr>
            <w:top w:val="none" w:sz="0" w:space="0" w:color="auto"/>
            <w:left w:val="none" w:sz="0" w:space="0" w:color="auto"/>
            <w:bottom w:val="none" w:sz="0" w:space="0" w:color="auto"/>
            <w:right w:val="none" w:sz="0" w:space="0" w:color="auto"/>
          </w:divBdr>
        </w:div>
      </w:divsChild>
    </w:div>
    <w:div w:id="996038378">
      <w:bodyDiv w:val="1"/>
      <w:marLeft w:val="0"/>
      <w:marRight w:val="0"/>
      <w:marTop w:val="0"/>
      <w:marBottom w:val="0"/>
      <w:divBdr>
        <w:top w:val="none" w:sz="0" w:space="0" w:color="auto"/>
        <w:left w:val="none" w:sz="0" w:space="0" w:color="auto"/>
        <w:bottom w:val="none" w:sz="0" w:space="0" w:color="auto"/>
        <w:right w:val="none" w:sz="0" w:space="0" w:color="auto"/>
      </w:divBdr>
    </w:div>
    <w:div w:id="1044020523">
      <w:bodyDiv w:val="1"/>
      <w:marLeft w:val="0"/>
      <w:marRight w:val="0"/>
      <w:marTop w:val="0"/>
      <w:marBottom w:val="0"/>
      <w:divBdr>
        <w:top w:val="none" w:sz="0" w:space="0" w:color="auto"/>
        <w:left w:val="none" w:sz="0" w:space="0" w:color="auto"/>
        <w:bottom w:val="none" w:sz="0" w:space="0" w:color="auto"/>
        <w:right w:val="none" w:sz="0" w:space="0" w:color="auto"/>
      </w:divBdr>
    </w:div>
    <w:div w:id="1055199572">
      <w:bodyDiv w:val="1"/>
      <w:marLeft w:val="0"/>
      <w:marRight w:val="0"/>
      <w:marTop w:val="0"/>
      <w:marBottom w:val="0"/>
      <w:divBdr>
        <w:top w:val="none" w:sz="0" w:space="0" w:color="auto"/>
        <w:left w:val="none" w:sz="0" w:space="0" w:color="auto"/>
        <w:bottom w:val="none" w:sz="0" w:space="0" w:color="auto"/>
        <w:right w:val="none" w:sz="0" w:space="0" w:color="auto"/>
      </w:divBdr>
      <w:divsChild>
        <w:div w:id="774252615">
          <w:marLeft w:val="1166"/>
          <w:marRight w:val="0"/>
          <w:marTop w:val="77"/>
          <w:marBottom w:val="0"/>
          <w:divBdr>
            <w:top w:val="none" w:sz="0" w:space="0" w:color="auto"/>
            <w:left w:val="none" w:sz="0" w:space="0" w:color="auto"/>
            <w:bottom w:val="none" w:sz="0" w:space="0" w:color="auto"/>
            <w:right w:val="none" w:sz="0" w:space="0" w:color="auto"/>
          </w:divBdr>
        </w:div>
      </w:divsChild>
    </w:div>
    <w:div w:id="1056509015">
      <w:bodyDiv w:val="1"/>
      <w:marLeft w:val="0"/>
      <w:marRight w:val="0"/>
      <w:marTop w:val="0"/>
      <w:marBottom w:val="0"/>
      <w:divBdr>
        <w:top w:val="none" w:sz="0" w:space="0" w:color="auto"/>
        <w:left w:val="none" w:sz="0" w:space="0" w:color="auto"/>
        <w:bottom w:val="none" w:sz="0" w:space="0" w:color="auto"/>
        <w:right w:val="none" w:sz="0" w:space="0" w:color="auto"/>
      </w:divBdr>
      <w:divsChild>
        <w:div w:id="1121269852">
          <w:marLeft w:val="547"/>
          <w:marRight w:val="0"/>
          <w:marTop w:val="80"/>
          <w:marBottom w:val="0"/>
          <w:divBdr>
            <w:top w:val="none" w:sz="0" w:space="0" w:color="auto"/>
            <w:left w:val="none" w:sz="0" w:space="0" w:color="auto"/>
            <w:bottom w:val="none" w:sz="0" w:space="0" w:color="auto"/>
            <w:right w:val="none" w:sz="0" w:space="0" w:color="auto"/>
          </w:divBdr>
        </w:div>
      </w:divsChild>
    </w:div>
    <w:div w:id="1098211079">
      <w:bodyDiv w:val="1"/>
      <w:marLeft w:val="0"/>
      <w:marRight w:val="0"/>
      <w:marTop w:val="0"/>
      <w:marBottom w:val="0"/>
      <w:divBdr>
        <w:top w:val="none" w:sz="0" w:space="0" w:color="auto"/>
        <w:left w:val="none" w:sz="0" w:space="0" w:color="auto"/>
        <w:bottom w:val="none" w:sz="0" w:space="0" w:color="auto"/>
        <w:right w:val="none" w:sz="0" w:space="0" w:color="auto"/>
      </w:divBdr>
      <w:divsChild>
        <w:div w:id="958803095">
          <w:marLeft w:val="1166"/>
          <w:marRight w:val="0"/>
          <w:marTop w:val="96"/>
          <w:marBottom w:val="0"/>
          <w:divBdr>
            <w:top w:val="none" w:sz="0" w:space="0" w:color="auto"/>
            <w:left w:val="none" w:sz="0" w:space="0" w:color="auto"/>
            <w:bottom w:val="none" w:sz="0" w:space="0" w:color="auto"/>
            <w:right w:val="none" w:sz="0" w:space="0" w:color="auto"/>
          </w:divBdr>
        </w:div>
        <w:div w:id="2093887177">
          <w:marLeft w:val="547"/>
          <w:marRight w:val="0"/>
          <w:marTop w:val="115"/>
          <w:marBottom w:val="0"/>
          <w:divBdr>
            <w:top w:val="none" w:sz="0" w:space="0" w:color="auto"/>
            <w:left w:val="none" w:sz="0" w:space="0" w:color="auto"/>
            <w:bottom w:val="none" w:sz="0" w:space="0" w:color="auto"/>
            <w:right w:val="none" w:sz="0" w:space="0" w:color="auto"/>
          </w:divBdr>
        </w:div>
      </w:divsChild>
    </w:div>
    <w:div w:id="1122765139">
      <w:bodyDiv w:val="1"/>
      <w:marLeft w:val="0"/>
      <w:marRight w:val="0"/>
      <w:marTop w:val="0"/>
      <w:marBottom w:val="0"/>
      <w:divBdr>
        <w:top w:val="none" w:sz="0" w:space="0" w:color="auto"/>
        <w:left w:val="none" w:sz="0" w:space="0" w:color="auto"/>
        <w:bottom w:val="none" w:sz="0" w:space="0" w:color="auto"/>
        <w:right w:val="none" w:sz="0" w:space="0" w:color="auto"/>
      </w:divBdr>
      <w:divsChild>
        <w:div w:id="1839226918">
          <w:marLeft w:val="1166"/>
          <w:marRight w:val="0"/>
          <w:marTop w:val="80"/>
          <w:marBottom w:val="0"/>
          <w:divBdr>
            <w:top w:val="none" w:sz="0" w:space="0" w:color="auto"/>
            <w:left w:val="none" w:sz="0" w:space="0" w:color="auto"/>
            <w:bottom w:val="none" w:sz="0" w:space="0" w:color="auto"/>
            <w:right w:val="none" w:sz="0" w:space="0" w:color="auto"/>
          </w:divBdr>
        </w:div>
      </w:divsChild>
    </w:div>
    <w:div w:id="1149905593">
      <w:bodyDiv w:val="1"/>
      <w:marLeft w:val="0"/>
      <w:marRight w:val="0"/>
      <w:marTop w:val="0"/>
      <w:marBottom w:val="0"/>
      <w:divBdr>
        <w:top w:val="none" w:sz="0" w:space="0" w:color="auto"/>
        <w:left w:val="none" w:sz="0" w:space="0" w:color="auto"/>
        <w:bottom w:val="none" w:sz="0" w:space="0" w:color="auto"/>
        <w:right w:val="none" w:sz="0" w:space="0" w:color="auto"/>
      </w:divBdr>
      <w:divsChild>
        <w:div w:id="383257770">
          <w:marLeft w:val="1166"/>
          <w:marRight w:val="0"/>
          <w:marTop w:val="67"/>
          <w:marBottom w:val="0"/>
          <w:divBdr>
            <w:top w:val="none" w:sz="0" w:space="0" w:color="auto"/>
            <w:left w:val="none" w:sz="0" w:space="0" w:color="auto"/>
            <w:bottom w:val="none" w:sz="0" w:space="0" w:color="auto"/>
            <w:right w:val="none" w:sz="0" w:space="0" w:color="auto"/>
          </w:divBdr>
        </w:div>
        <w:div w:id="1366326136">
          <w:marLeft w:val="1166"/>
          <w:marRight w:val="0"/>
          <w:marTop w:val="67"/>
          <w:marBottom w:val="0"/>
          <w:divBdr>
            <w:top w:val="none" w:sz="0" w:space="0" w:color="auto"/>
            <w:left w:val="none" w:sz="0" w:space="0" w:color="auto"/>
            <w:bottom w:val="none" w:sz="0" w:space="0" w:color="auto"/>
            <w:right w:val="none" w:sz="0" w:space="0" w:color="auto"/>
          </w:divBdr>
        </w:div>
      </w:divsChild>
    </w:div>
    <w:div w:id="1152525997">
      <w:bodyDiv w:val="1"/>
      <w:marLeft w:val="0"/>
      <w:marRight w:val="0"/>
      <w:marTop w:val="0"/>
      <w:marBottom w:val="0"/>
      <w:divBdr>
        <w:top w:val="none" w:sz="0" w:space="0" w:color="auto"/>
        <w:left w:val="none" w:sz="0" w:space="0" w:color="auto"/>
        <w:bottom w:val="none" w:sz="0" w:space="0" w:color="auto"/>
        <w:right w:val="none" w:sz="0" w:space="0" w:color="auto"/>
      </w:divBdr>
      <w:divsChild>
        <w:div w:id="2003582385">
          <w:marLeft w:val="2707"/>
          <w:marRight w:val="0"/>
          <w:marTop w:val="86"/>
          <w:marBottom w:val="0"/>
          <w:divBdr>
            <w:top w:val="none" w:sz="0" w:space="0" w:color="auto"/>
            <w:left w:val="none" w:sz="0" w:space="0" w:color="auto"/>
            <w:bottom w:val="none" w:sz="0" w:space="0" w:color="auto"/>
            <w:right w:val="none" w:sz="0" w:space="0" w:color="auto"/>
          </w:divBdr>
        </w:div>
      </w:divsChild>
    </w:div>
    <w:div w:id="1162545717">
      <w:bodyDiv w:val="1"/>
      <w:marLeft w:val="0"/>
      <w:marRight w:val="0"/>
      <w:marTop w:val="0"/>
      <w:marBottom w:val="0"/>
      <w:divBdr>
        <w:top w:val="none" w:sz="0" w:space="0" w:color="auto"/>
        <w:left w:val="none" w:sz="0" w:space="0" w:color="auto"/>
        <w:bottom w:val="none" w:sz="0" w:space="0" w:color="auto"/>
        <w:right w:val="none" w:sz="0" w:space="0" w:color="auto"/>
      </w:divBdr>
    </w:div>
    <w:div w:id="1176190483">
      <w:bodyDiv w:val="1"/>
      <w:marLeft w:val="0"/>
      <w:marRight w:val="0"/>
      <w:marTop w:val="0"/>
      <w:marBottom w:val="0"/>
      <w:divBdr>
        <w:top w:val="none" w:sz="0" w:space="0" w:color="auto"/>
        <w:left w:val="none" w:sz="0" w:space="0" w:color="auto"/>
        <w:bottom w:val="none" w:sz="0" w:space="0" w:color="auto"/>
        <w:right w:val="none" w:sz="0" w:space="0" w:color="auto"/>
      </w:divBdr>
      <w:divsChild>
        <w:div w:id="1401369272">
          <w:marLeft w:val="1166"/>
          <w:marRight w:val="0"/>
          <w:marTop w:val="77"/>
          <w:marBottom w:val="0"/>
          <w:divBdr>
            <w:top w:val="none" w:sz="0" w:space="0" w:color="auto"/>
            <w:left w:val="none" w:sz="0" w:space="0" w:color="auto"/>
            <w:bottom w:val="none" w:sz="0" w:space="0" w:color="auto"/>
            <w:right w:val="none" w:sz="0" w:space="0" w:color="auto"/>
          </w:divBdr>
        </w:div>
      </w:divsChild>
    </w:div>
    <w:div w:id="1233781636">
      <w:bodyDiv w:val="1"/>
      <w:marLeft w:val="0"/>
      <w:marRight w:val="0"/>
      <w:marTop w:val="0"/>
      <w:marBottom w:val="0"/>
      <w:divBdr>
        <w:top w:val="none" w:sz="0" w:space="0" w:color="auto"/>
        <w:left w:val="none" w:sz="0" w:space="0" w:color="auto"/>
        <w:bottom w:val="none" w:sz="0" w:space="0" w:color="auto"/>
        <w:right w:val="none" w:sz="0" w:space="0" w:color="auto"/>
      </w:divBdr>
    </w:div>
    <w:div w:id="1236471655">
      <w:bodyDiv w:val="1"/>
      <w:marLeft w:val="0"/>
      <w:marRight w:val="0"/>
      <w:marTop w:val="0"/>
      <w:marBottom w:val="0"/>
      <w:divBdr>
        <w:top w:val="none" w:sz="0" w:space="0" w:color="auto"/>
        <w:left w:val="none" w:sz="0" w:space="0" w:color="auto"/>
        <w:bottom w:val="none" w:sz="0" w:space="0" w:color="auto"/>
        <w:right w:val="none" w:sz="0" w:space="0" w:color="auto"/>
      </w:divBdr>
      <w:divsChild>
        <w:div w:id="1252660544">
          <w:marLeft w:val="1166"/>
          <w:marRight w:val="0"/>
          <w:marTop w:val="67"/>
          <w:marBottom w:val="0"/>
          <w:divBdr>
            <w:top w:val="none" w:sz="0" w:space="0" w:color="auto"/>
            <w:left w:val="none" w:sz="0" w:space="0" w:color="auto"/>
            <w:bottom w:val="none" w:sz="0" w:space="0" w:color="auto"/>
            <w:right w:val="none" w:sz="0" w:space="0" w:color="auto"/>
          </w:divBdr>
        </w:div>
      </w:divsChild>
    </w:div>
    <w:div w:id="1243829169">
      <w:bodyDiv w:val="1"/>
      <w:marLeft w:val="0"/>
      <w:marRight w:val="0"/>
      <w:marTop w:val="0"/>
      <w:marBottom w:val="0"/>
      <w:divBdr>
        <w:top w:val="none" w:sz="0" w:space="0" w:color="auto"/>
        <w:left w:val="none" w:sz="0" w:space="0" w:color="auto"/>
        <w:bottom w:val="none" w:sz="0" w:space="0" w:color="auto"/>
        <w:right w:val="none" w:sz="0" w:space="0" w:color="auto"/>
      </w:divBdr>
      <w:divsChild>
        <w:div w:id="1391344329">
          <w:marLeft w:val="1166"/>
          <w:marRight w:val="0"/>
          <w:marTop w:val="80"/>
          <w:marBottom w:val="0"/>
          <w:divBdr>
            <w:top w:val="none" w:sz="0" w:space="0" w:color="auto"/>
            <w:left w:val="none" w:sz="0" w:space="0" w:color="auto"/>
            <w:bottom w:val="none" w:sz="0" w:space="0" w:color="auto"/>
            <w:right w:val="none" w:sz="0" w:space="0" w:color="auto"/>
          </w:divBdr>
        </w:div>
      </w:divsChild>
    </w:div>
    <w:div w:id="1256328516">
      <w:bodyDiv w:val="1"/>
      <w:marLeft w:val="0"/>
      <w:marRight w:val="0"/>
      <w:marTop w:val="0"/>
      <w:marBottom w:val="0"/>
      <w:divBdr>
        <w:top w:val="none" w:sz="0" w:space="0" w:color="auto"/>
        <w:left w:val="none" w:sz="0" w:space="0" w:color="auto"/>
        <w:bottom w:val="none" w:sz="0" w:space="0" w:color="auto"/>
        <w:right w:val="none" w:sz="0" w:space="0" w:color="auto"/>
      </w:divBdr>
    </w:div>
    <w:div w:id="1277329153">
      <w:bodyDiv w:val="1"/>
      <w:marLeft w:val="0"/>
      <w:marRight w:val="0"/>
      <w:marTop w:val="0"/>
      <w:marBottom w:val="0"/>
      <w:divBdr>
        <w:top w:val="none" w:sz="0" w:space="0" w:color="auto"/>
        <w:left w:val="none" w:sz="0" w:space="0" w:color="auto"/>
        <w:bottom w:val="none" w:sz="0" w:space="0" w:color="auto"/>
        <w:right w:val="none" w:sz="0" w:space="0" w:color="auto"/>
      </w:divBdr>
      <w:divsChild>
        <w:div w:id="1590625552">
          <w:marLeft w:val="547"/>
          <w:marRight w:val="0"/>
          <w:marTop w:val="80"/>
          <w:marBottom w:val="0"/>
          <w:divBdr>
            <w:top w:val="none" w:sz="0" w:space="0" w:color="auto"/>
            <w:left w:val="none" w:sz="0" w:space="0" w:color="auto"/>
            <w:bottom w:val="none" w:sz="0" w:space="0" w:color="auto"/>
            <w:right w:val="none" w:sz="0" w:space="0" w:color="auto"/>
          </w:divBdr>
        </w:div>
      </w:divsChild>
    </w:div>
    <w:div w:id="1287813225">
      <w:bodyDiv w:val="1"/>
      <w:marLeft w:val="0"/>
      <w:marRight w:val="0"/>
      <w:marTop w:val="0"/>
      <w:marBottom w:val="0"/>
      <w:divBdr>
        <w:top w:val="none" w:sz="0" w:space="0" w:color="auto"/>
        <w:left w:val="none" w:sz="0" w:space="0" w:color="auto"/>
        <w:bottom w:val="none" w:sz="0" w:space="0" w:color="auto"/>
        <w:right w:val="none" w:sz="0" w:space="0" w:color="auto"/>
      </w:divBdr>
      <w:divsChild>
        <w:div w:id="770394092">
          <w:marLeft w:val="547"/>
          <w:marRight w:val="0"/>
          <w:marTop w:val="0"/>
          <w:marBottom w:val="0"/>
          <w:divBdr>
            <w:top w:val="none" w:sz="0" w:space="0" w:color="auto"/>
            <w:left w:val="none" w:sz="0" w:space="0" w:color="auto"/>
            <w:bottom w:val="none" w:sz="0" w:space="0" w:color="auto"/>
            <w:right w:val="none" w:sz="0" w:space="0" w:color="auto"/>
          </w:divBdr>
        </w:div>
      </w:divsChild>
    </w:div>
    <w:div w:id="1288389124">
      <w:bodyDiv w:val="1"/>
      <w:marLeft w:val="0"/>
      <w:marRight w:val="0"/>
      <w:marTop w:val="0"/>
      <w:marBottom w:val="0"/>
      <w:divBdr>
        <w:top w:val="none" w:sz="0" w:space="0" w:color="auto"/>
        <w:left w:val="none" w:sz="0" w:space="0" w:color="auto"/>
        <w:bottom w:val="none" w:sz="0" w:space="0" w:color="auto"/>
        <w:right w:val="none" w:sz="0" w:space="0" w:color="auto"/>
      </w:divBdr>
      <w:divsChild>
        <w:div w:id="77021170">
          <w:marLeft w:val="1800"/>
          <w:marRight w:val="0"/>
          <w:marTop w:val="67"/>
          <w:marBottom w:val="0"/>
          <w:divBdr>
            <w:top w:val="none" w:sz="0" w:space="0" w:color="auto"/>
            <w:left w:val="none" w:sz="0" w:space="0" w:color="auto"/>
            <w:bottom w:val="none" w:sz="0" w:space="0" w:color="auto"/>
            <w:right w:val="none" w:sz="0" w:space="0" w:color="auto"/>
          </w:divBdr>
        </w:div>
        <w:div w:id="443424685">
          <w:marLeft w:val="1166"/>
          <w:marRight w:val="0"/>
          <w:marTop w:val="77"/>
          <w:marBottom w:val="0"/>
          <w:divBdr>
            <w:top w:val="none" w:sz="0" w:space="0" w:color="auto"/>
            <w:left w:val="none" w:sz="0" w:space="0" w:color="auto"/>
            <w:bottom w:val="none" w:sz="0" w:space="0" w:color="auto"/>
            <w:right w:val="none" w:sz="0" w:space="0" w:color="auto"/>
          </w:divBdr>
        </w:div>
        <w:div w:id="877817757">
          <w:marLeft w:val="1800"/>
          <w:marRight w:val="0"/>
          <w:marTop w:val="67"/>
          <w:marBottom w:val="0"/>
          <w:divBdr>
            <w:top w:val="none" w:sz="0" w:space="0" w:color="auto"/>
            <w:left w:val="none" w:sz="0" w:space="0" w:color="auto"/>
            <w:bottom w:val="none" w:sz="0" w:space="0" w:color="auto"/>
            <w:right w:val="none" w:sz="0" w:space="0" w:color="auto"/>
          </w:divBdr>
        </w:div>
      </w:divsChild>
    </w:div>
    <w:div w:id="1311518678">
      <w:bodyDiv w:val="1"/>
      <w:marLeft w:val="0"/>
      <w:marRight w:val="0"/>
      <w:marTop w:val="0"/>
      <w:marBottom w:val="0"/>
      <w:divBdr>
        <w:top w:val="none" w:sz="0" w:space="0" w:color="auto"/>
        <w:left w:val="none" w:sz="0" w:space="0" w:color="auto"/>
        <w:bottom w:val="none" w:sz="0" w:space="0" w:color="auto"/>
        <w:right w:val="none" w:sz="0" w:space="0" w:color="auto"/>
      </w:divBdr>
    </w:div>
    <w:div w:id="1335835789">
      <w:bodyDiv w:val="1"/>
      <w:marLeft w:val="0"/>
      <w:marRight w:val="0"/>
      <w:marTop w:val="0"/>
      <w:marBottom w:val="0"/>
      <w:divBdr>
        <w:top w:val="none" w:sz="0" w:space="0" w:color="auto"/>
        <w:left w:val="none" w:sz="0" w:space="0" w:color="auto"/>
        <w:bottom w:val="none" w:sz="0" w:space="0" w:color="auto"/>
        <w:right w:val="none" w:sz="0" w:space="0" w:color="auto"/>
      </w:divBdr>
    </w:div>
    <w:div w:id="1367482988">
      <w:bodyDiv w:val="1"/>
      <w:marLeft w:val="0"/>
      <w:marRight w:val="0"/>
      <w:marTop w:val="0"/>
      <w:marBottom w:val="0"/>
      <w:divBdr>
        <w:top w:val="none" w:sz="0" w:space="0" w:color="auto"/>
        <w:left w:val="none" w:sz="0" w:space="0" w:color="auto"/>
        <w:bottom w:val="none" w:sz="0" w:space="0" w:color="auto"/>
        <w:right w:val="none" w:sz="0" w:space="0" w:color="auto"/>
      </w:divBdr>
    </w:div>
    <w:div w:id="1413088631">
      <w:bodyDiv w:val="1"/>
      <w:marLeft w:val="0"/>
      <w:marRight w:val="0"/>
      <w:marTop w:val="0"/>
      <w:marBottom w:val="0"/>
      <w:divBdr>
        <w:top w:val="none" w:sz="0" w:space="0" w:color="auto"/>
        <w:left w:val="none" w:sz="0" w:space="0" w:color="auto"/>
        <w:bottom w:val="none" w:sz="0" w:space="0" w:color="auto"/>
        <w:right w:val="none" w:sz="0" w:space="0" w:color="auto"/>
      </w:divBdr>
      <w:divsChild>
        <w:div w:id="1063069060">
          <w:marLeft w:val="547"/>
          <w:marRight w:val="0"/>
          <w:marTop w:val="86"/>
          <w:marBottom w:val="0"/>
          <w:divBdr>
            <w:top w:val="none" w:sz="0" w:space="0" w:color="auto"/>
            <w:left w:val="none" w:sz="0" w:space="0" w:color="auto"/>
            <w:bottom w:val="none" w:sz="0" w:space="0" w:color="auto"/>
            <w:right w:val="none" w:sz="0" w:space="0" w:color="auto"/>
          </w:divBdr>
        </w:div>
      </w:divsChild>
    </w:div>
    <w:div w:id="1416324369">
      <w:bodyDiv w:val="1"/>
      <w:marLeft w:val="0"/>
      <w:marRight w:val="0"/>
      <w:marTop w:val="0"/>
      <w:marBottom w:val="0"/>
      <w:divBdr>
        <w:top w:val="none" w:sz="0" w:space="0" w:color="auto"/>
        <w:left w:val="none" w:sz="0" w:space="0" w:color="auto"/>
        <w:bottom w:val="none" w:sz="0" w:space="0" w:color="auto"/>
        <w:right w:val="none" w:sz="0" w:space="0" w:color="auto"/>
      </w:divBdr>
      <w:divsChild>
        <w:div w:id="341930828">
          <w:marLeft w:val="1555"/>
          <w:marRight w:val="0"/>
          <w:marTop w:val="115"/>
          <w:marBottom w:val="0"/>
          <w:divBdr>
            <w:top w:val="none" w:sz="0" w:space="0" w:color="auto"/>
            <w:left w:val="none" w:sz="0" w:space="0" w:color="auto"/>
            <w:bottom w:val="none" w:sz="0" w:space="0" w:color="auto"/>
            <w:right w:val="none" w:sz="0" w:space="0" w:color="auto"/>
          </w:divBdr>
        </w:div>
      </w:divsChild>
    </w:div>
    <w:div w:id="1432316824">
      <w:bodyDiv w:val="1"/>
      <w:marLeft w:val="0"/>
      <w:marRight w:val="0"/>
      <w:marTop w:val="0"/>
      <w:marBottom w:val="0"/>
      <w:divBdr>
        <w:top w:val="none" w:sz="0" w:space="0" w:color="auto"/>
        <w:left w:val="none" w:sz="0" w:space="0" w:color="auto"/>
        <w:bottom w:val="none" w:sz="0" w:space="0" w:color="auto"/>
        <w:right w:val="none" w:sz="0" w:space="0" w:color="auto"/>
      </w:divBdr>
    </w:div>
    <w:div w:id="1481771704">
      <w:bodyDiv w:val="1"/>
      <w:marLeft w:val="0"/>
      <w:marRight w:val="0"/>
      <w:marTop w:val="0"/>
      <w:marBottom w:val="0"/>
      <w:divBdr>
        <w:top w:val="none" w:sz="0" w:space="0" w:color="auto"/>
        <w:left w:val="none" w:sz="0" w:space="0" w:color="auto"/>
        <w:bottom w:val="none" w:sz="0" w:space="0" w:color="auto"/>
        <w:right w:val="none" w:sz="0" w:space="0" w:color="auto"/>
      </w:divBdr>
      <w:divsChild>
        <w:div w:id="2146241018">
          <w:marLeft w:val="547"/>
          <w:marRight w:val="0"/>
          <w:marTop w:val="96"/>
          <w:marBottom w:val="0"/>
          <w:divBdr>
            <w:top w:val="none" w:sz="0" w:space="0" w:color="auto"/>
            <w:left w:val="none" w:sz="0" w:space="0" w:color="auto"/>
            <w:bottom w:val="none" w:sz="0" w:space="0" w:color="auto"/>
            <w:right w:val="none" w:sz="0" w:space="0" w:color="auto"/>
          </w:divBdr>
        </w:div>
      </w:divsChild>
    </w:div>
    <w:div w:id="1556113745">
      <w:bodyDiv w:val="1"/>
      <w:marLeft w:val="0"/>
      <w:marRight w:val="0"/>
      <w:marTop w:val="0"/>
      <w:marBottom w:val="0"/>
      <w:divBdr>
        <w:top w:val="none" w:sz="0" w:space="0" w:color="auto"/>
        <w:left w:val="none" w:sz="0" w:space="0" w:color="auto"/>
        <w:bottom w:val="none" w:sz="0" w:space="0" w:color="auto"/>
        <w:right w:val="none" w:sz="0" w:space="0" w:color="auto"/>
      </w:divBdr>
      <w:divsChild>
        <w:div w:id="205291218">
          <w:marLeft w:val="1800"/>
          <w:marRight w:val="0"/>
          <w:marTop w:val="48"/>
          <w:marBottom w:val="0"/>
          <w:divBdr>
            <w:top w:val="none" w:sz="0" w:space="0" w:color="auto"/>
            <w:left w:val="none" w:sz="0" w:space="0" w:color="auto"/>
            <w:bottom w:val="none" w:sz="0" w:space="0" w:color="auto"/>
            <w:right w:val="none" w:sz="0" w:space="0" w:color="auto"/>
          </w:divBdr>
        </w:div>
      </w:divsChild>
    </w:div>
    <w:div w:id="1570000496">
      <w:bodyDiv w:val="1"/>
      <w:marLeft w:val="0"/>
      <w:marRight w:val="0"/>
      <w:marTop w:val="0"/>
      <w:marBottom w:val="0"/>
      <w:divBdr>
        <w:top w:val="none" w:sz="0" w:space="0" w:color="auto"/>
        <w:left w:val="none" w:sz="0" w:space="0" w:color="auto"/>
        <w:bottom w:val="none" w:sz="0" w:space="0" w:color="auto"/>
        <w:right w:val="none" w:sz="0" w:space="0" w:color="auto"/>
      </w:divBdr>
    </w:div>
    <w:div w:id="1578704795">
      <w:bodyDiv w:val="1"/>
      <w:marLeft w:val="0"/>
      <w:marRight w:val="0"/>
      <w:marTop w:val="0"/>
      <w:marBottom w:val="0"/>
      <w:divBdr>
        <w:top w:val="none" w:sz="0" w:space="0" w:color="auto"/>
        <w:left w:val="none" w:sz="0" w:space="0" w:color="auto"/>
        <w:bottom w:val="none" w:sz="0" w:space="0" w:color="auto"/>
        <w:right w:val="none" w:sz="0" w:space="0" w:color="auto"/>
      </w:divBdr>
    </w:div>
    <w:div w:id="1578977422">
      <w:bodyDiv w:val="1"/>
      <w:marLeft w:val="0"/>
      <w:marRight w:val="0"/>
      <w:marTop w:val="0"/>
      <w:marBottom w:val="0"/>
      <w:divBdr>
        <w:top w:val="none" w:sz="0" w:space="0" w:color="auto"/>
        <w:left w:val="none" w:sz="0" w:space="0" w:color="auto"/>
        <w:bottom w:val="none" w:sz="0" w:space="0" w:color="auto"/>
        <w:right w:val="none" w:sz="0" w:space="0" w:color="auto"/>
      </w:divBdr>
    </w:div>
    <w:div w:id="1580674997">
      <w:bodyDiv w:val="1"/>
      <w:marLeft w:val="0"/>
      <w:marRight w:val="0"/>
      <w:marTop w:val="0"/>
      <w:marBottom w:val="0"/>
      <w:divBdr>
        <w:top w:val="none" w:sz="0" w:space="0" w:color="auto"/>
        <w:left w:val="none" w:sz="0" w:space="0" w:color="auto"/>
        <w:bottom w:val="none" w:sz="0" w:space="0" w:color="auto"/>
        <w:right w:val="none" w:sz="0" w:space="0" w:color="auto"/>
      </w:divBdr>
    </w:div>
    <w:div w:id="1619409640">
      <w:bodyDiv w:val="1"/>
      <w:marLeft w:val="0"/>
      <w:marRight w:val="0"/>
      <w:marTop w:val="0"/>
      <w:marBottom w:val="0"/>
      <w:divBdr>
        <w:top w:val="none" w:sz="0" w:space="0" w:color="auto"/>
        <w:left w:val="none" w:sz="0" w:space="0" w:color="auto"/>
        <w:bottom w:val="none" w:sz="0" w:space="0" w:color="auto"/>
        <w:right w:val="none" w:sz="0" w:space="0" w:color="auto"/>
      </w:divBdr>
      <w:divsChild>
        <w:div w:id="224919943">
          <w:marLeft w:val="360"/>
          <w:marRight w:val="0"/>
          <w:marTop w:val="96"/>
          <w:marBottom w:val="0"/>
          <w:divBdr>
            <w:top w:val="none" w:sz="0" w:space="0" w:color="auto"/>
            <w:left w:val="none" w:sz="0" w:space="0" w:color="auto"/>
            <w:bottom w:val="none" w:sz="0" w:space="0" w:color="auto"/>
            <w:right w:val="none" w:sz="0" w:space="0" w:color="auto"/>
          </w:divBdr>
        </w:div>
        <w:div w:id="561408305">
          <w:marLeft w:val="994"/>
          <w:marRight w:val="0"/>
          <w:marTop w:val="96"/>
          <w:marBottom w:val="0"/>
          <w:divBdr>
            <w:top w:val="none" w:sz="0" w:space="0" w:color="auto"/>
            <w:left w:val="none" w:sz="0" w:space="0" w:color="auto"/>
            <w:bottom w:val="none" w:sz="0" w:space="0" w:color="auto"/>
            <w:right w:val="none" w:sz="0" w:space="0" w:color="auto"/>
          </w:divBdr>
        </w:div>
        <w:div w:id="859466945">
          <w:marLeft w:val="994"/>
          <w:marRight w:val="0"/>
          <w:marTop w:val="96"/>
          <w:marBottom w:val="0"/>
          <w:divBdr>
            <w:top w:val="none" w:sz="0" w:space="0" w:color="auto"/>
            <w:left w:val="none" w:sz="0" w:space="0" w:color="auto"/>
            <w:bottom w:val="none" w:sz="0" w:space="0" w:color="auto"/>
            <w:right w:val="none" w:sz="0" w:space="0" w:color="auto"/>
          </w:divBdr>
        </w:div>
        <w:div w:id="990208502">
          <w:marLeft w:val="360"/>
          <w:marRight w:val="0"/>
          <w:marTop w:val="96"/>
          <w:marBottom w:val="0"/>
          <w:divBdr>
            <w:top w:val="none" w:sz="0" w:space="0" w:color="auto"/>
            <w:left w:val="none" w:sz="0" w:space="0" w:color="auto"/>
            <w:bottom w:val="none" w:sz="0" w:space="0" w:color="auto"/>
            <w:right w:val="none" w:sz="0" w:space="0" w:color="auto"/>
          </w:divBdr>
        </w:div>
        <w:div w:id="1285775587">
          <w:marLeft w:val="994"/>
          <w:marRight w:val="0"/>
          <w:marTop w:val="96"/>
          <w:marBottom w:val="0"/>
          <w:divBdr>
            <w:top w:val="none" w:sz="0" w:space="0" w:color="auto"/>
            <w:left w:val="none" w:sz="0" w:space="0" w:color="auto"/>
            <w:bottom w:val="none" w:sz="0" w:space="0" w:color="auto"/>
            <w:right w:val="none" w:sz="0" w:space="0" w:color="auto"/>
          </w:divBdr>
        </w:div>
        <w:div w:id="1296058155">
          <w:marLeft w:val="994"/>
          <w:marRight w:val="0"/>
          <w:marTop w:val="96"/>
          <w:marBottom w:val="0"/>
          <w:divBdr>
            <w:top w:val="none" w:sz="0" w:space="0" w:color="auto"/>
            <w:left w:val="none" w:sz="0" w:space="0" w:color="auto"/>
            <w:bottom w:val="none" w:sz="0" w:space="0" w:color="auto"/>
            <w:right w:val="none" w:sz="0" w:space="0" w:color="auto"/>
          </w:divBdr>
        </w:div>
        <w:div w:id="1313946637">
          <w:marLeft w:val="994"/>
          <w:marRight w:val="0"/>
          <w:marTop w:val="96"/>
          <w:marBottom w:val="0"/>
          <w:divBdr>
            <w:top w:val="none" w:sz="0" w:space="0" w:color="auto"/>
            <w:left w:val="none" w:sz="0" w:space="0" w:color="auto"/>
            <w:bottom w:val="none" w:sz="0" w:space="0" w:color="auto"/>
            <w:right w:val="none" w:sz="0" w:space="0" w:color="auto"/>
          </w:divBdr>
        </w:div>
        <w:div w:id="1671374594">
          <w:marLeft w:val="994"/>
          <w:marRight w:val="0"/>
          <w:marTop w:val="96"/>
          <w:marBottom w:val="0"/>
          <w:divBdr>
            <w:top w:val="none" w:sz="0" w:space="0" w:color="auto"/>
            <w:left w:val="none" w:sz="0" w:space="0" w:color="auto"/>
            <w:bottom w:val="none" w:sz="0" w:space="0" w:color="auto"/>
            <w:right w:val="none" w:sz="0" w:space="0" w:color="auto"/>
          </w:divBdr>
        </w:div>
        <w:div w:id="2040929454">
          <w:marLeft w:val="994"/>
          <w:marRight w:val="0"/>
          <w:marTop w:val="96"/>
          <w:marBottom w:val="0"/>
          <w:divBdr>
            <w:top w:val="none" w:sz="0" w:space="0" w:color="auto"/>
            <w:left w:val="none" w:sz="0" w:space="0" w:color="auto"/>
            <w:bottom w:val="none" w:sz="0" w:space="0" w:color="auto"/>
            <w:right w:val="none" w:sz="0" w:space="0" w:color="auto"/>
          </w:divBdr>
        </w:div>
      </w:divsChild>
    </w:div>
    <w:div w:id="1628780353">
      <w:bodyDiv w:val="1"/>
      <w:marLeft w:val="0"/>
      <w:marRight w:val="0"/>
      <w:marTop w:val="0"/>
      <w:marBottom w:val="0"/>
      <w:divBdr>
        <w:top w:val="none" w:sz="0" w:space="0" w:color="auto"/>
        <w:left w:val="none" w:sz="0" w:space="0" w:color="auto"/>
        <w:bottom w:val="none" w:sz="0" w:space="0" w:color="auto"/>
        <w:right w:val="none" w:sz="0" w:space="0" w:color="auto"/>
      </w:divBdr>
    </w:div>
    <w:div w:id="1636790032">
      <w:bodyDiv w:val="1"/>
      <w:marLeft w:val="0"/>
      <w:marRight w:val="0"/>
      <w:marTop w:val="0"/>
      <w:marBottom w:val="0"/>
      <w:divBdr>
        <w:top w:val="none" w:sz="0" w:space="0" w:color="auto"/>
        <w:left w:val="none" w:sz="0" w:space="0" w:color="auto"/>
        <w:bottom w:val="none" w:sz="0" w:space="0" w:color="auto"/>
        <w:right w:val="none" w:sz="0" w:space="0" w:color="auto"/>
      </w:divBdr>
      <w:divsChild>
        <w:div w:id="111441865">
          <w:marLeft w:val="1440"/>
          <w:marRight w:val="0"/>
          <w:marTop w:val="86"/>
          <w:marBottom w:val="0"/>
          <w:divBdr>
            <w:top w:val="none" w:sz="0" w:space="0" w:color="auto"/>
            <w:left w:val="none" w:sz="0" w:space="0" w:color="auto"/>
            <w:bottom w:val="none" w:sz="0" w:space="0" w:color="auto"/>
            <w:right w:val="none" w:sz="0" w:space="0" w:color="auto"/>
          </w:divBdr>
        </w:div>
        <w:div w:id="368915145">
          <w:marLeft w:val="2160"/>
          <w:marRight w:val="0"/>
          <w:marTop w:val="77"/>
          <w:marBottom w:val="0"/>
          <w:divBdr>
            <w:top w:val="none" w:sz="0" w:space="0" w:color="auto"/>
            <w:left w:val="none" w:sz="0" w:space="0" w:color="auto"/>
            <w:bottom w:val="none" w:sz="0" w:space="0" w:color="auto"/>
            <w:right w:val="none" w:sz="0" w:space="0" w:color="auto"/>
          </w:divBdr>
        </w:div>
        <w:div w:id="746541765">
          <w:marLeft w:val="720"/>
          <w:marRight w:val="0"/>
          <w:marTop w:val="96"/>
          <w:marBottom w:val="0"/>
          <w:divBdr>
            <w:top w:val="none" w:sz="0" w:space="0" w:color="auto"/>
            <w:left w:val="none" w:sz="0" w:space="0" w:color="auto"/>
            <w:bottom w:val="none" w:sz="0" w:space="0" w:color="auto"/>
            <w:right w:val="none" w:sz="0" w:space="0" w:color="auto"/>
          </w:divBdr>
        </w:div>
        <w:div w:id="1466508734">
          <w:marLeft w:val="1440"/>
          <w:marRight w:val="0"/>
          <w:marTop w:val="86"/>
          <w:marBottom w:val="0"/>
          <w:divBdr>
            <w:top w:val="none" w:sz="0" w:space="0" w:color="auto"/>
            <w:left w:val="none" w:sz="0" w:space="0" w:color="auto"/>
            <w:bottom w:val="none" w:sz="0" w:space="0" w:color="auto"/>
            <w:right w:val="none" w:sz="0" w:space="0" w:color="auto"/>
          </w:divBdr>
        </w:div>
        <w:div w:id="1469055167">
          <w:marLeft w:val="1440"/>
          <w:marRight w:val="0"/>
          <w:marTop w:val="86"/>
          <w:marBottom w:val="0"/>
          <w:divBdr>
            <w:top w:val="none" w:sz="0" w:space="0" w:color="auto"/>
            <w:left w:val="none" w:sz="0" w:space="0" w:color="auto"/>
            <w:bottom w:val="none" w:sz="0" w:space="0" w:color="auto"/>
            <w:right w:val="none" w:sz="0" w:space="0" w:color="auto"/>
          </w:divBdr>
        </w:div>
        <w:div w:id="1628123526">
          <w:marLeft w:val="1440"/>
          <w:marRight w:val="0"/>
          <w:marTop w:val="86"/>
          <w:marBottom w:val="0"/>
          <w:divBdr>
            <w:top w:val="none" w:sz="0" w:space="0" w:color="auto"/>
            <w:left w:val="none" w:sz="0" w:space="0" w:color="auto"/>
            <w:bottom w:val="none" w:sz="0" w:space="0" w:color="auto"/>
            <w:right w:val="none" w:sz="0" w:space="0" w:color="auto"/>
          </w:divBdr>
        </w:div>
        <w:div w:id="1768891554">
          <w:marLeft w:val="1440"/>
          <w:marRight w:val="0"/>
          <w:marTop w:val="86"/>
          <w:marBottom w:val="0"/>
          <w:divBdr>
            <w:top w:val="none" w:sz="0" w:space="0" w:color="auto"/>
            <w:left w:val="none" w:sz="0" w:space="0" w:color="auto"/>
            <w:bottom w:val="none" w:sz="0" w:space="0" w:color="auto"/>
            <w:right w:val="none" w:sz="0" w:space="0" w:color="auto"/>
          </w:divBdr>
        </w:div>
        <w:div w:id="2078431144">
          <w:marLeft w:val="2160"/>
          <w:marRight w:val="0"/>
          <w:marTop w:val="77"/>
          <w:marBottom w:val="0"/>
          <w:divBdr>
            <w:top w:val="none" w:sz="0" w:space="0" w:color="auto"/>
            <w:left w:val="none" w:sz="0" w:space="0" w:color="auto"/>
            <w:bottom w:val="none" w:sz="0" w:space="0" w:color="auto"/>
            <w:right w:val="none" w:sz="0" w:space="0" w:color="auto"/>
          </w:divBdr>
        </w:div>
      </w:divsChild>
    </w:div>
    <w:div w:id="1686054119">
      <w:bodyDiv w:val="1"/>
      <w:marLeft w:val="0"/>
      <w:marRight w:val="0"/>
      <w:marTop w:val="0"/>
      <w:marBottom w:val="0"/>
      <w:divBdr>
        <w:top w:val="none" w:sz="0" w:space="0" w:color="auto"/>
        <w:left w:val="none" w:sz="0" w:space="0" w:color="auto"/>
        <w:bottom w:val="none" w:sz="0" w:space="0" w:color="auto"/>
        <w:right w:val="none" w:sz="0" w:space="0" w:color="auto"/>
      </w:divBdr>
    </w:div>
    <w:div w:id="1693874659">
      <w:bodyDiv w:val="1"/>
      <w:marLeft w:val="0"/>
      <w:marRight w:val="0"/>
      <w:marTop w:val="0"/>
      <w:marBottom w:val="0"/>
      <w:divBdr>
        <w:top w:val="none" w:sz="0" w:space="0" w:color="auto"/>
        <w:left w:val="none" w:sz="0" w:space="0" w:color="auto"/>
        <w:bottom w:val="none" w:sz="0" w:space="0" w:color="auto"/>
        <w:right w:val="none" w:sz="0" w:space="0" w:color="auto"/>
      </w:divBdr>
      <w:divsChild>
        <w:div w:id="1667322138">
          <w:marLeft w:val="0"/>
          <w:marRight w:val="0"/>
          <w:marTop w:val="100"/>
          <w:marBottom w:val="100"/>
          <w:divBdr>
            <w:top w:val="none" w:sz="0" w:space="0" w:color="auto"/>
            <w:left w:val="none" w:sz="0" w:space="0" w:color="auto"/>
            <w:bottom w:val="none" w:sz="0" w:space="0" w:color="auto"/>
            <w:right w:val="none" w:sz="0" w:space="0" w:color="auto"/>
          </w:divBdr>
          <w:divsChild>
            <w:div w:id="1981836925">
              <w:marLeft w:val="225"/>
              <w:marRight w:val="225"/>
              <w:marTop w:val="0"/>
              <w:marBottom w:val="0"/>
              <w:divBdr>
                <w:top w:val="none" w:sz="0" w:space="0" w:color="auto"/>
                <w:left w:val="none" w:sz="0" w:space="0" w:color="auto"/>
                <w:bottom w:val="none" w:sz="0" w:space="0" w:color="auto"/>
                <w:right w:val="none" w:sz="0" w:space="0" w:color="auto"/>
              </w:divBdr>
              <w:divsChild>
                <w:div w:id="1331561922">
                  <w:marLeft w:val="0"/>
                  <w:marRight w:val="0"/>
                  <w:marTop w:val="0"/>
                  <w:marBottom w:val="0"/>
                  <w:divBdr>
                    <w:top w:val="none" w:sz="0" w:space="0" w:color="auto"/>
                    <w:left w:val="none" w:sz="0" w:space="0" w:color="auto"/>
                    <w:bottom w:val="none" w:sz="0" w:space="0" w:color="auto"/>
                    <w:right w:val="none" w:sz="0" w:space="0" w:color="auto"/>
                  </w:divBdr>
                  <w:divsChild>
                    <w:div w:id="2112435256">
                      <w:marLeft w:val="600"/>
                      <w:marRight w:val="375"/>
                      <w:marTop w:val="0"/>
                      <w:marBottom w:val="0"/>
                      <w:divBdr>
                        <w:top w:val="none" w:sz="0" w:space="0" w:color="auto"/>
                        <w:left w:val="none" w:sz="0" w:space="0" w:color="auto"/>
                        <w:bottom w:val="none" w:sz="0" w:space="0" w:color="auto"/>
                        <w:right w:val="none" w:sz="0" w:space="0" w:color="auto"/>
                      </w:divBdr>
                      <w:divsChild>
                        <w:div w:id="2044741567">
                          <w:marLeft w:val="0"/>
                          <w:marRight w:val="0"/>
                          <w:marTop w:val="0"/>
                          <w:marBottom w:val="0"/>
                          <w:divBdr>
                            <w:top w:val="none" w:sz="0" w:space="0" w:color="auto"/>
                            <w:left w:val="none" w:sz="0" w:space="0" w:color="auto"/>
                            <w:bottom w:val="none" w:sz="0" w:space="0" w:color="auto"/>
                            <w:right w:val="none" w:sz="0" w:space="0" w:color="auto"/>
                          </w:divBdr>
                          <w:divsChild>
                            <w:div w:id="472211286">
                              <w:marLeft w:val="0"/>
                              <w:marRight w:val="0"/>
                              <w:marTop w:val="0"/>
                              <w:marBottom w:val="0"/>
                              <w:divBdr>
                                <w:top w:val="none" w:sz="0" w:space="0" w:color="auto"/>
                                <w:left w:val="none" w:sz="0" w:space="0" w:color="auto"/>
                                <w:bottom w:val="none" w:sz="0" w:space="0" w:color="auto"/>
                                <w:right w:val="none" w:sz="0" w:space="0" w:color="auto"/>
                              </w:divBdr>
                              <w:divsChild>
                                <w:div w:id="4634303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96031538">
      <w:bodyDiv w:val="1"/>
      <w:marLeft w:val="0"/>
      <w:marRight w:val="0"/>
      <w:marTop w:val="0"/>
      <w:marBottom w:val="0"/>
      <w:divBdr>
        <w:top w:val="none" w:sz="0" w:space="0" w:color="auto"/>
        <w:left w:val="none" w:sz="0" w:space="0" w:color="auto"/>
        <w:bottom w:val="none" w:sz="0" w:space="0" w:color="auto"/>
        <w:right w:val="none" w:sz="0" w:space="0" w:color="auto"/>
      </w:divBdr>
    </w:div>
    <w:div w:id="1696538146">
      <w:bodyDiv w:val="1"/>
      <w:marLeft w:val="0"/>
      <w:marRight w:val="0"/>
      <w:marTop w:val="0"/>
      <w:marBottom w:val="0"/>
      <w:divBdr>
        <w:top w:val="none" w:sz="0" w:space="0" w:color="auto"/>
        <w:left w:val="none" w:sz="0" w:space="0" w:color="auto"/>
        <w:bottom w:val="none" w:sz="0" w:space="0" w:color="auto"/>
        <w:right w:val="none" w:sz="0" w:space="0" w:color="auto"/>
      </w:divBdr>
      <w:divsChild>
        <w:div w:id="1303390624">
          <w:marLeft w:val="1166"/>
          <w:marRight w:val="0"/>
          <w:marTop w:val="96"/>
          <w:marBottom w:val="0"/>
          <w:divBdr>
            <w:top w:val="none" w:sz="0" w:space="0" w:color="auto"/>
            <w:left w:val="none" w:sz="0" w:space="0" w:color="auto"/>
            <w:bottom w:val="none" w:sz="0" w:space="0" w:color="auto"/>
            <w:right w:val="none" w:sz="0" w:space="0" w:color="auto"/>
          </w:divBdr>
        </w:div>
        <w:div w:id="2041205205">
          <w:marLeft w:val="547"/>
          <w:marRight w:val="0"/>
          <w:marTop w:val="115"/>
          <w:marBottom w:val="0"/>
          <w:divBdr>
            <w:top w:val="none" w:sz="0" w:space="0" w:color="auto"/>
            <w:left w:val="none" w:sz="0" w:space="0" w:color="auto"/>
            <w:bottom w:val="none" w:sz="0" w:space="0" w:color="auto"/>
            <w:right w:val="none" w:sz="0" w:space="0" w:color="auto"/>
          </w:divBdr>
        </w:div>
      </w:divsChild>
    </w:div>
    <w:div w:id="1706756810">
      <w:bodyDiv w:val="1"/>
      <w:marLeft w:val="0"/>
      <w:marRight w:val="0"/>
      <w:marTop w:val="0"/>
      <w:marBottom w:val="0"/>
      <w:divBdr>
        <w:top w:val="none" w:sz="0" w:space="0" w:color="auto"/>
        <w:left w:val="none" w:sz="0" w:space="0" w:color="auto"/>
        <w:bottom w:val="none" w:sz="0" w:space="0" w:color="auto"/>
        <w:right w:val="none" w:sz="0" w:space="0" w:color="auto"/>
      </w:divBdr>
      <w:divsChild>
        <w:div w:id="1782798291">
          <w:marLeft w:val="547"/>
          <w:marRight w:val="0"/>
          <w:marTop w:val="80"/>
          <w:marBottom w:val="0"/>
          <w:divBdr>
            <w:top w:val="none" w:sz="0" w:space="0" w:color="auto"/>
            <w:left w:val="none" w:sz="0" w:space="0" w:color="auto"/>
            <w:bottom w:val="none" w:sz="0" w:space="0" w:color="auto"/>
            <w:right w:val="none" w:sz="0" w:space="0" w:color="auto"/>
          </w:divBdr>
        </w:div>
        <w:div w:id="1994486091">
          <w:marLeft w:val="547"/>
          <w:marRight w:val="0"/>
          <w:marTop w:val="80"/>
          <w:marBottom w:val="0"/>
          <w:divBdr>
            <w:top w:val="none" w:sz="0" w:space="0" w:color="auto"/>
            <w:left w:val="none" w:sz="0" w:space="0" w:color="auto"/>
            <w:bottom w:val="none" w:sz="0" w:space="0" w:color="auto"/>
            <w:right w:val="none" w:sz="0" w:space="0" w:color="auto"/>
          </w:divBdr>
        </w:div>
      </w:divsChild>
    </w:div>
    <w:div w:id="1707487503">
      <w:bodyDiv w:val="1"/>
      <w:marLeft w:val="0"/>
      <w:marRight w:val="0"/>
      <w:marTop w:val="0"/>
      <w:marBottom w:val="0"/>
      <w:divBdr>
        <w:top w:val="none" w:sz="0" w:space="0" w:color="auto"/>
        <w:left w:val="none" w:sz="0" w:space="0" w:color="auto"/>
        <w:bottom w:val="none" w:sz="0" w:space="0" w:color="auto"/>
        <w:right w:val="none" w:sz="0" w:space="0" w:color="auto"/>
      </w:divBdr>
      <w:divsChild>
        <w:div w:id="1606226304">
          <w:marLeft w:val="1325"/>
          <w:marRight w:val="0"/>
          <w:marTop w:val="96"/>
          <w:marBottom w:val="0"/>
          <w:divBdr>
            <w:top w:val="none" w:sz="0" w:space="0" w:color="auto"/>
            <w:left w:val="none" w:sz="0" w:space="0" w:color="auto"/>
            <w:bottom w:val="none" w:sz="0" w:space="0" w:color="auto"/>
            <w:right w:val="none" w:sz="0" w:space="0" w:color="auto"/>
          </w:divBdr>
        </w:div>
      </w:divsChild>
    </w:div>
    <w:div w:id="1716923325">
      <w:bodyDiv w:val="1"/>
      <w:marLeft w:val="0"/>
      <w:marRight w:val="0"/>
      <w:marTop w:val="0"/>
      <w:marBottom w:val="0"/>
      <w:divBdr>
        <w:top w:val="none" w:sz="0" w:space="0" w:color="auto"/>
        <w:left w:val="none" w:sz="0" w:space="0" w:color="auto"/>
        <w:bottom w:val="none" w:sz="0" w:space="0" w:color="auto"/>
        <w:right w:val="none" w:sz="0" w:space="0" w:color="auto"/>
      </w:divBdr>
      <w:divsChild>
        <w:div w:id="2125421617">
          <w:marLeft w:val="1166"/>
          <w:marRight w:val="0"/>
          <w:marTop w:val="58"/>
          <w:marBottom w:val="0"/>
          <w:divBdr>
            <w:top w:val="none" w:sz="0" w:space="0" w:color="auto"/>
            <w:left w:val="none" w:sz="0" w:space="0" w:color="auto"/>
            <w:bottom w:val="none" w:sz="0" w:space="0" w:color="auto"/>
            <w:right w:val="none" w:sz="0" w:space="0" w:color="auto"/>
          </w:divBdr>
        </w:div>
      </w:divsChild>
    </w:div>
    <w:div w:id="1719358645">
      <w:bodyDiv w:val="1"/>
      <w:marLeft w:val="0"/>
      <w:marRight w:val="0"/>
      <w:marTop w:val="0"/>
      <w:marBottom w:val="0"/>
      <w:divBdr>
        <w:top w:val="none" w:sz="0" w:space="0" w:color="auto"/>
        <w:left w:val="none" w:sz="0" w:space="0" w:color="auto"/>
        <w:bottom w:val="none" w:sz="0" w:space="0" w:color="auto"/>
        <w:right w:val="none" w:sz="0" w:space="0" w:color="auto"/>
      </w:divBdr>
      <w:divsChild>
        <w:div w:id="2017029514">
          <w:marLeft w:val="576"/>
          <w:marRight w:val="0"/>
          <w:marTop w:val="120"/>
          <w:marBottom w:val="0"/>
          <w:divBdr>
            <w:top w:val="none" w:sz="0" w:space="0" w:color="auto"/>
            <w:left w:val="none" w:sz="0" w:space="0" w:color="auto"/>
            <w:bottom w:val="none" w:sz="0" w:space="0" w:color="auto"/>
            <w:right w:val="none" w:sz="0" w:space="0" w:color="auto"/>
          </w:divBdr>
        </w:div>
      </w:divsChild>
    </w:div>
    <w:div w:id="1806193166">
      <w:bodyDiv w:val="1"/>
      <w:marLeft w:val="0"/>
      <w:marRight w:val="0"/>
      <w:marTop w:val="0"/>
      <w:marBottom w:val="0"/>
      <w:divBdr>
        <w:top w:val="none" w:sz="0" w:space="0" w:color="auto"/>
        <w:left w:val="none" w:sz="0" w:space="0" w:color="auto"/>
        <w:bottom w:val="none" w:sz="0" w:space="0" w:color="auto"/>
        <w:right w:val="none" w:sz="0" w:space="0" w:color="auto"/>
      </w:divBdr>
    </w:div>
    <w:div w:id="1806462022">
      <w:bodyDiv w:val="1"/>
      <w:marLeft w:val="0"/>
      <w:marRight w:val="0"/>
      <w:marTop w:val="0"/>
      <w:marBottom w:val="0"/>
      <w:divBdr>
        <w:top w:val="none" w:sz="0" w:space="0" w:color="auto"/>
        <w:left w:val="none" w:sz="0" w:space="0" w:color="auto"/>
        <w:bottom w:val="none" w:sz="0" w:space="0" w:color="auto"/>
        <w:right w:val="none" w:sz="0" w:space="0" w:color="auto"/>
      </w:divBdr>
    </w:div>
    <w:div w:id="1839995981">
      <w:bodyDiv w:val="1"/>
      <w:marLeft w:val="0"/>
      <w:marRight w:val="0"/>
      <w:marTop w:val="0"/>
      <w:marBottom w:val="0"/>
      <w:divBdr>
        <w:top w:val="none" w:sz="0" w:space="0" w:color="auto"/>
        <w:left w:val="none" w:sz="0" w:space="0" w:color="auto"/>
        <w:bottom w:val="none" w:sz="0" w:space="0" w:color="auto"/>
        <w:right w:val="none" w:sz="0" w:space="0" w:color="auto"/>
      </w:divBdr>
    </w:div>
    <w:div w:id="1856994918">
      <w:bodyDiv w:val="1"/>
      <w:marLeft w:val="0"/>
      <w:marRight w:val="0"/>
      <w:marTop w:val="0"/>
      <w:marBottom w:val="0"/>
      <w:divBdr>
        <w:top w:val="none" w:sz="0" w:space="0" w:color="auto"/>
        <w:left w:val="none" w:sz="0" w:space="0" w:color="auto"/>
        <w:bottom w:val="none" w:sz="0" w:space="0" w:color="auto"/>
        <w:right w:val="none" w:sz="0" w:space="0" w:color="auto"/>
      </w:divBdr>
    </w:div>
    <w:div w:id="1878466218">
      <w:bodyDiv w:val="1"/>
      <w:marLeft w:val="0"/>
      <w:marRight w:val="0"/>
      <w:marTop w:val="0"/>
      <w:marBottom w:val="0"/>
      <w:divBdr>
        <w:top w:val="none" w:sz="0" w:space="0" w:color="auto"/>
        <w:left w:val="none" w:sz="0" w:space="0" w:color="auto"/>
        <w:bottom w:val="none" w:sz="0" w:space="0" w:color="auto"/>
        <w:right w:val="none" w:sz="0" w:space="0" w:color="auto"/>
      </w:divBdr>
    </w:div>
    <w:div w:id="1882595201">
      <w:bodyDiv w:val="1"/>
      <w:marLeft w:val="0"/>
      <w:marRight w:val="0"/>
      <w:marTop w:val="0"/>
      <w:marBottom w:val="0"/>
      <w:divBdr>
        <w:top w:val="none" w:sz="0" w:space="0" w:color="auto"/>
        <w:left w:val="none" w:sz="0" w:space="0" w:color="auto"/>
        <w:bottom w:val="none" w:sz="0" w:space="0" w:color="auto"/>
        <w:right w:val="none" w:sz="0" w:space="0" w:color="auto"/>
      </w:divBdr>
      <w:divsChild>
        <w:div w:id="1677229725">
          <w:marLeft w:val="547"/>
          <w:marRight w:val="0"/>
          <w:marTop w:val="96"/>
          <w:marBottom w:val="0"/>
          <w:divBdr>
            <w:top w:val="none" w:sz="0" w:space="0" w:color="auto"/>
            <w:left w:val="none" w:sz="0" w:space="0" w:color="auto"/>
            <w:bottom w:val="none" w:sz="0" w:space="0" w:color="auto"/>
            <w:right w:val="none" w:sz="0" w:space="0" w:color="auto"/>
          </w:divBdr>
        </w:div>
      </w:divsChild>
    </w:div>
    <w:div w:id="1900314556">
      <w:bodyDiv w:val="1"/>
      <w:marLeft w:val="0"/>
      <w:marRight w:val="0"/>
      <w:marTop w:val="0"/>
      <w:marBottom w:val="0"/>
      <w:divBdr>
        <w:top w:val="none" w:sz="0" w:space="0" w:color="auto"/>
        <w:left w:val="none" w:sz="0" w:space="0" w:color="auto"/>
        <w:bottom w:val="none" w:sz="0" w:space="0" w:color="auto"/>
        <w:right w:val="none" w:sz="0" w:space="0" w:color="auto"/>
      </w:divBdr>
      <w:divsChild>
        <w:div w:id="1130900689">
          <w:marLeft w:val="1166"/>
          <w:marRight w:val="0"/>
          <w:marTop w:val="134"/>
          <w:marBottom w:val="0"/>
          <w:divBdr>
            <w:top w:val="none" w:sz="0" w:space="0" w:color="auto"/>
            <w:left w:val="none" w:sz="0" w:space="0" w:color="auto"/>
            <w:bottom w:val="none" w:sz="0" w:space="0" w:color="auto"/>
            <w:right w:val="none" w:sz="0" w:space="0" w:color="auto"/>
          </w:divBdr>
        </w:div>
      </w:divsChild>
    </w:div>
    <w:div w:id="1912932550">
      <w:bodyDiv w:val="1"/>
      <w:marLeft w:val="0"/>
      <w:marRight w:val="0"/>
      <w:marTop w:val="0"/>
      <w:marBottom w:val="0"/>
      <w:divBdr>
        <w:top w:val="none" w:sz="0" w:space="0" w:color="auto"/>
        <w:left w:val="none" w:sz="0" w:space="0" w:color="auto"/>
        <w:bottom w:val="none" w:sz="0" w:space="0" w:color="auto"/>
        <w:right w:val="none" w:sz="0" w:space="0" w:color="auto"/>
      </w:divBdr>
      <w:divsChild>
        <w:div w:id="892542727">
          <w:marLeft w:val="0"/>
          <w:marRight w:val="0"/>
          <w:marTop w:val="0"/>
          <w:marBottom w:val="0"/>
          <w:divBdr>
            <w:top w:val="none" w:sz="0" w:space="0" w:color="auto"/>
            <w:left w:val="none" w:sz="0" w:space="0" w:color="auto"/>
            <w:bottom w:val="none" w:sz="0" w:space="0" w:color="auto"/>
            <w:right w:val="none" w:sz="0" w:space="0" w:color="auto"/>
          </w:divBdr>
        </w:div>
      </w:divsChild>
    </w:div>
    <w:div w:id="1936287154">
      <w:bodyDiv w:val="1"/>
      <w:marLeft w:val="0"/>
      <w:marRight w:val="0"/>
      <w:marTop w:val="0"/>
      <w:marBottom w:val="0"/>
      <w:divBdr>
        <w:top w:val="none" w:sz="0" w:space="0" w:color="auto"/>
        <w:left w:val="none" w:sz="0" w:space="0" w:color="auto"/>
        <w:bottom w:val="none" w:sz="0" w:space="0" w:color="auto"/>
        <w:right w:val="none" w:sz="0" w:space="0" w:color="auto"/>
      </w:divBdr>
      <w:divsChild>
        <w:div w:id="501437319">
          <w:marLeft w:val="806"/>
          <w:marRight w:val="0"/>
          <w:marTop w:val="96"/>
          <w:marBottom w:val="0"/>
          <w:divBdr>
            <w:top w:val="none" w:sz="0" w:space="0" w:color="auto"/>
            <w:left w:val="none" w:sz="0" w:space="0" w:color="auto"/>
            <w:bottom w:val="none" w:sz="0" w:space="0" w:color="auto"/>
            <w:right w:val="none" w:sz="0" w:space="0" w:color="auto"/>
          </w:divBdr>
        </w:div>
        <w:div w:id="561327395">
          <w:marLeft w:val="806"/>
          <w:marRight w:val="0"/>
          <w:marTop w:val="96"/>
          <w:marBottom w:val="0"/>
          <w:divBdr>
            <w:top w:val="none" w:sz="0" w:space="0" w:color="auto"/>
            <w:left w:val="none" w:sz="0" w:space="0" w:color="auto"/>
            <w:bottom w:val="none" w:sz="0" w:space="0" w:color="auto"/>
            <w:right w:val="none" w:sz="0" w:space="0" w:color="auto"/>
          </w:divBdr>
        </w:div>
      </w:divsChild>
    </w:div>
    <w:div w:id="1957981086">
      <w:bodyDiv w:val="1"/>
      <w:marLeft w:val="0"/>
      <w:marRight w:val="0"/>
      <w:marTop w:val="0"/>
      <w:marBottom w:val="0"/>
      <w:divBdr>
        <w:top w:val="none" w:sz="0" w:space="0" w:color="auto"/>
        <w:left w:val="none" w:sz="0" w:space="0" w:color="auto"/>
        <w:bottom w:val="none" w:sz="0" w:space="0" w:color="auto"/>
        <w:right w:val="none" w:sz="0" w:space="0" w:color="auto"/>
      </w:divBdr>
    </w:div>
    <w:div w:id="1995377778">
      <w:bodyDiv w:val="1"/>
      <w:marLeft w:val="0"/>
      <w:marRight w:val="0"/>
      <w:marTop w:val="0"/>
      <w:marBottom w:val="0"/>
      <w:divBdr>
        <w:top w:val="none" w:sz="0" w:space="0" w:color="auto"/>
        <w:left w:val="none" w:sz="0" w:space="0" w:color="auto"/>
        <w:bottom w:val="none" w:sz="0" w:space="0" w:color="auto"/>
        <w:right w:val="none" w:sz="0" w:space="0" w:color="auto"/>
      </w:divBdr>
    </w:div>
    <w:div w:id="1996645470">
      <w:bodyDiv w:val="1"/>
      <w:marLeft w:val="0"/>
      <w:marRight w:val="0"/>
      <w:marTop w:val="0"/>
      <w:marBottom w:val="0"/>
      <w:divBdr>
        <w:top w:val="none" w:sz="0" w:space="0" w:color="auto"/>
        <w:left w:val="none" w:sz="0" w:space="0" w:color="auto"/>
        <w:bottom w:val="none" w:sz="0" w:space="0" w:color="auto"/>
        <w:right w:val="none" w:sz="0" w:space="0" w:color="auto"/>
      </w:divBdr>
      <w:divsChild>
        <w:div w:id="531962948">
          <w:marLeft w:val="547"/>
          <w:marRight w:val="0"/>
          <w:marTop w:val="67"/>
          <w:marBottom w:val="0"/>
          <w:divBdr>
            <w:top w:val="none" w:sz="0" w:space="0" w:color="auto"/>
            <w:left w:val="none" w:sz="0" w:space="0" w:color="auto"/>
            <w:bottom w:val="none" w:sz="0" w:space="0" w:color="auto"/>
            <w:right w:val="none" w:sz="0" w:space="0" w:color="auto"/>
          </w:divBdr>
        </w:div>
      </w:divsChild>
    </w:div>
    <w:div w:id="2029133240">
      <w:bodyDiv w:val="1"/>
      <w:marLeft w:val="0"/>
      <w:marRight w:val="0"/>
      <w:marTop w:val="0"/>
      <w:marBottom w:val="0"/>
      <w:divBdr>
        <w:top w:val="none" w:sz="0" w:space="0" w:color="auto"/>
        <w:left w:val="none" w:sz="0" w:space="0" w:color="auto"/>
        <w:bottom w:val="none" w:sz="0" w:space="0" w:color="auto"/>
        <w:right w:val="none" w:sz="0" w:space="0" w:color="auto"/>
      </w:divBdr>
    </w:div>
    <w:div w:id="2031485214">
      <w:bodyDiv w:val="1"/>
      <w:marLeft w:val="0"/>
      <w:marRight w:val="0"/>
      <w:marTop w:val="0"/>
      <w:marBottom w:val="0"/>
      <w:divBdr>
        <w:top w:val="none" w:sz="0" w:space="0" w:color="auto"/>
        <w:left w:val="none" w:sz="0" w:space="0" w:color="auto"/>
        <w:bottom w:val="none" w:sz="0" w:space="0" w:color="auto"/>
        <w:right w:val="none" w:sz="0" w:space="0" w:color="auto"/>
      </w:divBdr>
    </w:div>
    <w:div w:id="2063020480">
      <w:bodyDiv w:val="1"/>
      <w:marLeft w:val="0"/>
      <w:marRight w:val="0"/>
      <w:marTop w:val="0"/>
      <w:marBottom w:val="0"/>
      <w:divBdr>
        <w:top w:val="none" w:sz="0" w:space="0" w:color="auto"/>
        <w:left w:val="none" w:sz="0" w:space="0" w:color="auto"/>
        <w:bottom w:val="none" w:sz="0" w:space="0" w:color="auto"/>
        <w:right w:val="none" w:sz="0" w:space="0" w:color="auto"/>
      </w:divBdr>
    </w:div>
    <w:div w:id="2072927035">
      <w:bodyDiv w:val="1"/>
      <w:marLeft w:val="0"/>
      <w:marRight w:val="0"/>
      <w:marTop w:val="0"/>
      <w:marBottom w:val="0"/>
      <w:divBdr>
        <w:top w:val="none" w:sz="0" w:space="0" w:color="auto"/>
        <w:left w:val="none" w:sz="0" w:space="0" w:color="auto"/>
        <w:bottom w:val="none" w:sz="0" w:space="0" w:color="auto"/>
        <w:right w:val="none" w:sz="0" w:space="0" w:color="auto"/>
      </w:divBdr>
    </w:div>
    <w:div w:id="2121221875">
      <w:bodyDiv w:val="1"/>
      <w:marLeft w:val="0"/>
      <w:marRight w:val="0"/>
      <w:marTop w:val="0"/>
      <w:marBottom w:val="0"/>
      <w:divBdr>
        <w:top w:val="none" w:sz="0" w:space="0" w:color="auto"/>
        <w:left w:val="none" w:sz="0" w:space="0" w:color="auto"/>
        <w:bottom w:val="none" w:sz="0" w:space="0" w:color="auto"/>
        <w:right w:val="none" w:sz="0" w:space="0" w:color="auto"/>
      </w:divBdr>
    </w:div>
    <w:div w:id="213046996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8012023-RM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522DC1-B50E-42B0-A445-41E5AF06B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5</Pages>
  <Words>1329</Words>
  <Characters>8515</Characters>
  <Application>Microsoft Office Word</Application>
  <DocSecurity>4</DocSecurity>
  <Lines>70</Lines>
  <Paragraphs>19</Paragraphs>
  <ScaleCrop>false</ScaleCrop>
  <HeadingPairs>
    <vt:vector size="2" baseType="variant">
      <vt:variant>
        <vt:lpstr>Title</vt:lpstr>
      </vt:variant>
      <vt:variant>
        <vt:i4>1</vt:i4>
      </vt:variant>
    </vt:vector>
  </HeadingPairs>
  <TitlesOfParts>
    <vt:vector size="1" baseType="lpstr">
      <vt:lpstr>DRAFT</vt:lpstr>
    </vt:vector>
  </TitlesOfParts>
  <Company>ERCOT</Company>
  <LinksUpToDate>false</LinksUpToDate>
  <CharactersWithSpaces>9825</CharactersWithSpaces>
  <SharedDoc>false</SharedDoc>
  <HLinks>
    <vt:vector size="6" baseType="variant">
      <vt:variant>
        <vt:i4>6357107</vt:i4>
      </vt:variant>
      <vt:variant>
        <vt:i4>0</vt:i4>
      </vt:variant>
      <vt:variant>
        <vt:i4>0</vt:i4>
      </vt:variant>
      <vt:variant>
        <vt:i4>5</vt:i4>
      </vt:variant>
      <vt:variant>
        <vt:lpwstr>http://www.ercot.com/calendar/2019/9/10/165151-RMS</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DRAFT</dc:title>
  <dc:subject/>
  <dc:creator>balbracht</dc:creator>
  <cp:keywords/>
  <cp:lastModifiedBy>Clifton, Suzy</cp:lastModifiedBy>
  <cp:revision>2</cp:revision>
  <cp:lastPrinted>2016-10-12T17:20:00Z</cp:lastPrinted>
  <dcterms:created xsi:type="dcterms:W3CDTF">2023-11-14T19:12:00Z</dcterms:created>
  <dcterms:modified xsi:type="dcterms:W3CDTF">2023-11-14T19:12:00Z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NewReviewCycle">
    <vt:lpwstr/>
  </property>
  <property fmtid="{D5CDD505-2E9C-101B-9397-08002B2CF9AE}" pid="3" name="_DocHome">
    <vt:i4>-222468178</vt:i4>
  </property>
  <property fmtid="{D5CDD505-2E9C-101B-9397-08002B2CF9AE}" pid="4" name="MSIP_Label_7084cbda-52b8-46fb-a7b7-cb5bd465ed85_Enabled">
    <vt:lpwstr>true</vt:lpwstr>
  </property>
  <property fmtid="{D5CDD505-2E9C-101B-9397-08002B2CF9AE}" pid="5" name="MSIP_Label_7084cbda-52b8-46fb-a7b7-cb5bd465ed85_SetDate">
    <vt:lpwstr>2023-07-25T14:31:17Z</vt:lpwstr>
  </property>
  <property fmtid="{D5CDD505-2E9C-101B-9397-08002B2CF9AE}" pid="6" name="MSIP_Label_7084cbda-52b8-46fb-a7b7-cb5bd465ed85_Method">
    <vt:lpwstr>Standard</vt:lpwstr>
  </property>
  <property fmtid="{D5CDD505-2E9C-101B-9397-08002B2CF9AE}" pid="7" name="MSIP_Label_7084cbda-52b8-46fb-a7b7-cb5bd465ed85_Name">
    <vt:lpwstr>Internal</vt:lpwstr>
  </property>
  <property fmtid="{D5CDD505-2E9C-101B-9397-08002B2CF9AE}" pid="8" name="MSIP_Label_7084cbda-52b8-46fb-a7b7-cb5bd465ed85_SiteId">
    <vt:lpwstr>0afb747d-bff7-4596-a9fc-950ef9e0ec45</vt:lpwstr>
  </property>
  <property fmtid="{D5CDD505-2E9C-101B-9397-08002B2CF9AE}" pid="9" name="MSIP_Label_7084cbda-52b8-46fb-a7b7-cb5bd465ed85_ActionId">
    <vt:lpwstr>31299efd-8853-4eee-a573-aab5b2201375</vt:lpwstr>
  </property>
  <property fmtid="{D5CDD505-2E9C-101B-9397-08002B2CF9AE}" pid="10" name="MSIP_Label_7084cbda-52b8-46fb-a7b7-cb5bd465ed85_ContentBits">
    <vt:lpwstr>0</vt:lpwstr>
  </property>
</Properties>
</file>