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79A7" w14:textId="0956721B" w:rsidR="00FC108D" w:rsidRDefault="001A4B92" w:rsidP="00486326">
      <w:pPr>
        <w:pStyle w:val="NoSpacing"/>
        <w:jc w:val="center"/>
        <w:rPr>
          <w:rFonts w:ascii="Times New Roman" w:hAnsi="Times New Roman" w:cs="Times New Roman"/>
          <w:b/>
        </w:rPr>
      </w:pPr>
      <w:r>
        <w:rPr>
          <w:rFonts w:ascii="Times New Roman" w:hAnsi="Times New Roman" w:cs="Times New Roman"/>
          <w:b/>
        </w:rPr>
        <w:t>APPROVED</w:t>
      </w:r>
    </w:p>
    <w:p w14:paraId="58E4CCD0" w14:textId="51D78165" w:rsidR="00EB6CF3" w:rsidRDefault="00E60647" w:rsidP="00486326">
      <w:pPr>
        <w:pStyle w:val="NoSpacing"/>
        <w:jc w:val="center"/>
        <w:rPr>
          <w:rFonts w:ascii="Times New Roman" w:hAnsi="Times New Roman" w:cs="Times New Roman"/>
          <w:b/>
        </w:rPr>
      </w:pPr>
      <w:r w:rsidRPr="008F245E">
        <w:rPr>
          <w:rFonts w:ascii="Times New Roman" w:hAnsi="Times New Roman" w:cs="Times New Roman"/>
          <w:b/>
        </w:rPr>
        <w:t xml:space="preserve">Minutes of the </w:t>
      </w:r>
      <w:r w:rsidR="00EB6CF3" w:rsidRPr="008F245E">
        <w:rPr>
          <w:rFonts w:ascii="Times New Roman" w:hAnsi="Times New Roman" w:cs="Times New Roman"/>
          <w:b/>
        </w:rPr>
        <w:t>Wholesale Market Subcommittee (WMS) Meeting</w:t>
      </w:r>
      <w:r w:rsidR="006F03A4">
        <w:rPr>
          <w:rFonts w:ascii="Times New Roman" w:hAnsi="Times New Roman" w:cs="Times New Roman"/>
          <w:b/>
        </w:rPr>
        <w:t xml:space="preserve"> </w:t>
      </w:r>
    </w:p>
    <w:p w14:paraId="3578BB59" w14:textId="69B494C4" w:rsidR="00100B61" w:rsidRPr="00100B61" w:rsidRDefault="00100B61" w:rsidP="00100B61">
      <w:pPr>
        <w:tabs>
          <w:tab w:val="center" w:pos="4320"/>
          <w:tab w:val="left" w:pos="6465"/>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rPr>
      </w:pPr>
      <w:r w:rsidRPr="00100B61">
        <w:rPr>
          <w:rFonts w:ascii="Times New Roman" w:eastAsia="Times New Roman" w:hAnsi="Times New Roman" w:cs="Times New Roman"/>
          <w:b/>
          <w:color w:val="000000"/>
        </w:rPr>
        <w:t>ERCOT Austin – 8000 Metropolis Drive (Building E), Suite 100 – Austin, Texas 78744</w:t>
      </w:r>
    </w:p>
    <w:p w14:paraId="71372EA0" w14:textId="72740769" w:rsidR="00EB6CF3" w:rsidRPr="008F245E" w:rsidRDefault="00D838DA" w:rsidP="00486326">
      <w:pPr>
        <w:pStyle w:val="NoSpacing"/>
        <w:jc w:val="center"/>
        <w:rPr>
          <w:rFonts w:ascii="Times New Roman" w:hAnsi="Times New Roman" w:cs="Times New Roman"/>
          <w:b/>
        </w:rPr>
      </w:pPr>
      <w:r w:rsidRPr="00D162A0">
        <w:rPr>
          <w:rFonts w:ascii="Times New Roman" w:hAnsi="Times New Roman" w:cs="Times New Roman"/>
          <w:b/>
        </w:rPr>
        <w:t xml:space="preserve">Wednesday, </w:t>
      </w:r>
      <w:bookmarkStart w:id="0" w:name="_Hlk132874837"/>
      <w:r w:rsidR="009426DF">
        <w:rPr>
          <w:rFonts w:ascii="Times New Roman" w:hAnsi="Times New Roman" w:cs="Times New Roman"/>
          <w:b/>
        </w:rPr>
        <w:t>Ju</w:t>
      </w:r>
      <w:r w:rsidR="00D477A4">
        <w:rPr>
          <w:rFonts w:ascii="Times New Roman" w:hAnsi="Times New Roman" w:cs="Times New Roman"/>
          <w:b/>
        </w:rPr>
        <w:t xml:space="preserve">ly 12, </w:t>
      </w:r>
      <w:r w:rsidR="00137715" w:rsidRPr="00D162A0">
        <w:rPr>
          <w:rFonts w:ascii="Times New Roman" w:hAnsi="Times New Roman" w:cs="Times New Roman"/>
          <w:b/>
        </w:rPr>
        <w:t>202</w:t>
      </w:r>
      <w:r w:rsidR="008D33E5" w:rsidRPr="00D162A0">
        <w:rPr>
          <w:rFonts w:ascii="Times New Roman" w:hAnsi="Times New Roman" w:cs="Times New Roman"/>
          <w:b/>
        </w:rPr>
        <w:t>3</w:t>
      </w:r>
      <w:r w:rsidR="00137715" w:rsidRPr="00D162A0">
        <w:rPr>
          <w:rFonts w:ascii="Times New Roman" w:hAnsi="Times New Roman" w:cs="Times New Roman"/>
          <w:b/>
        </w:rPr>
        <w:t xml:space="preserve"> </w:t>
      </w:r>
      <w:bookmarkEnd w:id="0"/>
      <w:r w:rsidR="00EB6CF3" w:rsidRPr="00D162A0">
        <w:rPr>
          <w:rFonts w:ascii="Times New Roman" w:hAnsi="Times New Roman" w:cs="Times New Roman"/>
          <w:b/>
        </w:rPr>
        <w:t xml:space="preserve">– </w:t>
      </w:r>
      <w:r w:rsidR="00710104" w:rsidRPr="00D162A0">
        <w:rPr>
          <w:rFonts w:ascii="Times New Roman" w:hAnsi="Times New Roman" w:cs="Times New Roman"/>
          <w:b/>
        </w:rPr>
        <w:t>9:30 a.</w:t>
      </w:r>
      <w:r w:rsidR="00EB6CF3" w:rsidRPr="00D162A0">
        <w:rPr>
          <w:rFonts w:ascii="Times New Roman" w:hAnsi="Times New Roman" w:cs="Times New Roman"/>
          <w:b/>
        </w:rPr>
        <w:t>m.</w:t>
      </w:r>
    </w:p>
    <w:p w14:paraId="3DB70657" w14:textId="77777777" w:rsidR="00E52645" w:rsidRDefault="00E52645" w:rsidP="00486326">
      <w:pPr>
        <w:spacing w:after="0" w:line="240" w:lineRule="auto"/>
        <w:jc w:val="both"/>
        <w:rPr>
          <w:rFonts w:ascii="Times New Roman" w:eastAsia="Times New Roman" w:hAnsi="Times New Roman" w:cs="Times New Roman"/>
          <w:u w:val="single"/>
        </w:rPr>
      </w:pPr>
    </w:p>
    <w:p w14:paraId="656C5506" w14:textId="582112E7" w:rsidR="0058708E" w:rsidRPr="00687ECF" w:rsidRDefault="0058708E" w:rsidP="00931C5B">
      <w:pPr>
        <w:tabs>
          <w:tab w:val="left" w:pos="5622"/>
        </w:tabs>
        <w:spacing w:after="0" w:line="240" w:lineRule="auto"/>
        <w:jc w:val="both"/>
        <w:rPr>
          <w:rFonts w:ascii="Times New Roman" w:eastAsia="Times New Roman" w:hAnsi="Times New Roman" w:cs="Times New Roman"/>
        </w:rPr>
      </w:pPr>
      <w:r w:rsidRPr="00687ECF">
        <w:rPr>
          <w:rFonts w:ascii="Times New Roman" w:eastAsia="Times New Roman" w:hAnsi="Times New Roman" w:cs="Times New Roman"/>
        </w:rPr>
        <w:t>Attendance</w:t>
      </w:r>
      <w:r w:rsidR="00DD7DD4" w:rsidRPr="00687ECF">
        <w:rPr>
          <w:rFonts w:ascii="Times New Roman" w:eastAsia="Times New Roman" w:hAnsi="Times New Roman" w:cs="Times New Roman"/>
        </w:rPr>
        <w:t xml:space="preserve"> </w:t>
      </w:r>
      <w:r w:rsidR="00931C5B" w:rsidRPr="00687ECF">
        <w:rPr>
          <w:rFonts w:ascii="Times New Roman" w:eastAsia="Times New Roman" w:hAnsi="Times New Roman" w:cs="Times New Roman"/>
        </w:rPr>
        <w:tab/>
      </w:r>
    </w:p>
    <w:p w14:paraId="0806C54A" w14:textId="77777777" w:rsidR="0058708E" w:rsidRPr="00687ECF" w:rsidRDefault="0058708E" w:rsidP="00486326">
      <w:pPr>
        <w:spacing w:after="0" w:line="240" w:lineRule="auto"/>
        <w:jc w:val="both"/>
        <w:rPr>
          <w:rFonts w:ascii="Times New Roman" w:eastAsia="Times New Roman" w:hAnsi="Times New Roman" w:cs="Times New Roman"/>
          <w:i/>
        </w:rPr>
      </w:pPr>
      <w:r w:rsidRPr="00687ECF">
        <w:rPr>
          <w:rFonts w:ascii="Times New Roman" w:eastAsia="Times New Roman" w:hAnsi="Times New Roman" w:cs="Times New Roman"/>
          <w:i/>
        </w:rPr>
        <w:t>Members:</w:t>
      </w:r>
    </w:p>
    <w:tbl>
      <w:tblPr>
        <w:tblW w:w="9630" w:type="dxa"/>
        <w:tblLayout w:type="fixed"/>
        <w:tblCellMar>
          <w:left w:w="115" w:type="dxa"/>
          <w:right w:w="115" w:type="dxa"/>
        </w:tblCellMar>
        <w:tblLook w:val="0000" w:firstRow="0" w:lastRow="0" w:firstColumn="0" w:lastColumn="0" w:noHBand="0" w:noVBand="0"/>
      </w:tblPr>
      <w:tblGrid>
        <w:gridCol w:w="2250"/>
        <w:gridCol w:w="3935"/>
        <w:gridCol w:w="565"/>
        <w:gridCol w:w="2880"/>
      </w:tblGrid>
      <w:tr w:rsidR="00980B27" w:rsidRPr="00100B61" w14:paraId="7BBDF55F" w14:textId="77777777" w:rsidTr="00BB1E8E">
        <w:trPr>
          <w:trHeight w:hRule="exact" w:val="20"/>
        </w:trPr>
        <w:tc>
          <w:tcPr>
            <w:tcW w:w="2250" w:type="dxa"/>
            <w:shd w:val="clear" w:color="auto" w:fill="auto"/>
            <w:vAlign w:val="bottom"/>
          </w:tcPr>
          <w:p w14:paraId="06CB4FE6" w14:textId="77777777" w:rsidR="00980B27" w:rsidRPr="00100B61" w:rsidRDefault="00980B27">
            <w:pPr>
              <w:rPr>
                <w:sz w:val="2"/>
                <w:highlight w:val="lightGray"/>
              </w:rPr>
            </w:pPr>
            <w:bookmarkStart w:id="1" w:name="_74af9c59_91a4_4b8c_8d11_98d76a1f8e6e"/>
            <w:bookmarkStart w:id="2" w:name="_4d26a737_35a0_426d_b5df_14132fa97f64"/>
            <w:bookmarkEnd w:id="1"/>
          </w:p>
        </w:tc>
        <w:tc>
          <w:tcPr>
            <w:tcW w:w="3935" w:type="dxa"/>
            <w:shd w:val="clear" w:color="auto" w:fill="auto"/>
            <w:vAlign w:val="bottom"/>
          </w:tcPr>
          <w:p w14:paraId="40C4DDE1" w14:textId="77777777" w:rsidR="00980B27" w:rsidRPr="00100B61" w:rsidRDefault="00980B27">
            <w:pPr>
              <w:rPr>
                <w:sz w:val="2"/>
                <w:highlight w:val="lightGray"/>
              </w:rPr>
            </w:pPr>
          </w:p>
        </w:tc>
        <w:tc>
          <w:tcPr>
            <w:tcW w:w="3445" w:type="dxa"/>
            <w:gridSpan w:val="2"/>
            <w:vAlign w:val="bottom"/>
          </w:tcPr>
          <w:p w14:paraId="5B80EAD6" w14:textId="77777777" w:rsidR="00980B27" w:rsidRPr="00100B61" w:rsidRDefault="00980B27">
            <w:pPr>
              <w:rPr>
                <w:sz w:val="2"/>
                <w:highlight w:val="lightGray"/>
              </w:rPr>
            </w:pPr>
          </w:p>
        </w:tc>
      </w:tr>
      <w:tr w:rsidR="00E73119" w:rsidRPr="00D477A4" w14:paraId="13FE8A81" w14:textId="77777777" w:rsidTr="00BB1E8E">
        <w:tc>
          <w:tcPr>
            <w:tcW w:w="2250" w:type="dxa"/>
            <w:shd w:val="clear" w:color="auto" w:fill="auto"/>
            <w:vAlign w:val="bottom"/>
          </w:tcPr>
          <w:p w14:paraId="417B315A" w14:textId="77777777" w:rsidR="00E73119" w:rsidRPr="00C54E9F" w:rsidRDefault="00E73119"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Allen, Thresa</w:t>
            </w:r>
          </w:p>
        </w:tc>
        <w:tc>
          <w:tcPr>
            <w:tcW w:w="4500" w:type="dxa"/>
            <w:gridSpan w:val="2"/>
            <w:shd w:val="clear" w:color="auto" w:fill="auto"/>
            <w:vAlign w:val="bottom"/>
          </w:tcPr>
          <w:p w14:paraId="2E211CA4" w14:textId="77777777" w:rsidR="00E73119" w:rsidRPr="00C54E9F" w:rsidRDefault="00E73119"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Avangrid Renewables</w:t>
            </w:r>
            <w:r w:rsidR="00251126" w:rsidRPr="00C54E9F">
              <w:rPr>
                <w:rFonts w:ascii="Times New Roman" w:eastAsia="Times New Roman" w:hAnsi="Times New Roman" w:cs="Times New Roman"/>
              </w:rPr>
              <w:t xml:space="preserve"> (Avangrid)</w:t>
            </w:r>
          </w:p>
        </w:tc>
        <w:tc>
          <w:tcPr>
            <w:tcW w:w="2880" w:type="dxa"/>
            <w:vAlign w:val="bottom"/>
          </w:tcPr>
          <w:p w14:paraId="47549C57" w14:textId="52F55D82" w:rsidR="00E73119" w:rsidRPr="00C54E9F" w:rsidRDefault="00687ECF"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Via Teleconference</w:t>
            </w:r>
          </w:p>
        </w:tc>
      </w:tr>
      <w:tr w:rsidR="006F03A4" w:rsidRPr="00D477A4" w14:paraId="01B2210D" w14:textId="77777777" w:rsidTr="00BB1E8E">
        <w:tc>
          <w:tcPr>
            <w:tcW w:w="2250" w:type="dxa"/>
            <w:vAlign w:val="bottom"/>
          </w:tcPr>
          <w:p w14:paraId="4C7F5DC6" w14:textId="20EEB06A" w:rsidR="006F03A4" w:rsidRPr="002D52F3" w:rsidRDefault="006F03A4" w:rsidP="00191168">
            <w:pPr>
              <w:spacing w:after="0" w:line="240" w:lineRule="auto"/>
              <w:ind w:left="-90"/>
              <w:jc w:val="both"/>
              <w:rPr>
                <w:rFonts w:ascii="Times New Roman" w:eastAsia="Times New Roman" w:hAnsi="Times New Roman" w:cs="Times New Roman"/>
              </w:rPr>
            </w:pPr>
            <w:r w:rsidRPr="002D52F3">
              <w:rPr>
                <w:rFonts w:ascii="Times New Roman" w:eastAsia="Times New Roman" w:hAnsi="Times New Roman" w:cs="Times New Roman"/>
              </w:rPr>
              <w:t>Blakey, Eric</w:t>
            </w:r>
          </w:p>
        </w:tc>
        <w:tc>
          <w:tcPr>
            <w:tcW w:w="4500" w:type="dxa"/>
            <w:gridSpan w:val="2"/>
            <w:vAlign w:val="bottom"/>
          </w:tcPr>
          <w:p w14:paraId="4D3D4793" w14:textId="1133D11F" w:rsidR="006F03A4" w:rsidRPr="002D52F3" w:rsidRDefault="006F03A4" w:rsidP="00191168">
            <w:pPr>
              <w:spacing w:after="0" w:line="240" w:lineRule="auto"/>
              <w:ind w:left="-90"/>
              <w:jc w:val="both"/>
              <w:rPr>
                <w:rFonts w:ascii="Times New Roman" w:eastAsia="Times New Roman" w:hAnsi="Times New Roman" w:cs="Times New Roman"/>
              </w:rPr>
            </w:pPr>
            <w:r w:rsidRPr="002D52F3">
              <w:rPr>
                <w:rFonts w:ascii="Times New Roman" w:eastAsia="Times New Roman" w:hAnsi="Times New Roman" w:cs="Times New Roman"/>
              </w:rPr>
              <w:t xml:space="preserve">Pedernales Electric Cooperative </w:t>
            </w:r>
            <w:r w:rsidR="002F761F" w:rsidRPr="002D52F3">
              <w:rPr>
                <w:rFonts w:ascii="Times New Roman" w:eastAsia="Times New Roman" w:hAnsi="Times New Roman" w:cs="Times New Roman"/>
              </w:rPr>
              <w:t>(PEC)</w:t>
            </w:r>
          </w:p>
        </w:tc>
        <w:tc>
          <w:tcPr>
            <w:tcW w:w="2880" w:type="dxa"/>
            <w:vAlign w:val="bottom"/>
          </w:tcPr>
          <w:p w14:paraId="42EFB9A7" w14:textId="0D88621A" w:rsidR="006F03A4" w:rsidRPr="00D477A4" w:rsidRDefault="006F03A4" w:rsidP="006F03A4">
            <w:pPr>
              <w:spacing w:after="0" w:line="240" w:lineRule="auto"/>
              <w:ind w:left="-90"/>
              <w:jc w:val="both"/>
              <w:rPr>
                <w:rFonts w:ascii="Times New Roman" w:eastAsia="Times New Roman" w:hAnsi="Times New Roman" w:cs="Times New Roman"/>
                <w:highlight w:val="lightGray"/>
              </w:rPr>
            </w:pPr>
          </w:p>
        </w:tc>
      </w:tr>
      <w:tr w:rsidR="00C54E9F" w:rsidRPr="00D477A4" w14:paraId="5A33CF6B" w14:textId="77777777" w:rsidTr="00BB1E8E">
        <w:tc>
          <w:tcPr>
            <w:tcW w:w="2250" w:type="dxa"/>
            <w:vAlign w:val="bottom"/>
          </w:tcPr>
          <w:p w14:paraId="793BE281" w14:textId="69B66D72" w:rsidR="00C54E9F" w:rsidRPr="002D52F3" w:rsidRDefault="00C54E9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Burke, Tom</w:t>
            </w:r>
          </w:p>
        </w:tc>
        <w:tc>
          <w:tcPr>
            <w:tcW w:w="4500" w:type="dxa"/>
            <w:gridSpan w:val="2"/>
            <w:vAlign w:val="bottom"/>
          </w:tcPr>
          <w:p w14:paraId="096D64A7" w14:textId="416BE0AC" w:rsidR="00C54E9F" w:rsidRPr="002D52F3" w:rsidRDefault="00C54E9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RWE Renewables (RWE)</w:t>
            </w:r>
          </w:p>
        </w:tc>
        <w:tc>
          <w:tcPr>
            <w:tcW w:w="2880" w:type="dxa"/>
            <w:vAlign w:val="bottom"/>
          </w:tcPr>
          <w:p w14:paraId="44BB22D3" w14:textId="62970112" w:rsidR="00C54E9F" w:rsidRPr="00D477A4" w:rsidRDefault="00C54E9F" w:rsidP="006F03A4">
            <w:pPr>
              <w:spacing w:after="0" w:line="240" w:lineRule="auto"/>
              <w:ind w:left="-90"/>
              <w:jc w:val="both"/>
              <w:rPr>
                <w:rFonts w:ascii="Times New Roman" w:eastAsia="Times New Roman" w:hAnsi="Times New Roman" w:cs="Times New Roman"/>
                <w:highlight w:val="lightGray"/>
              </w:rPr>
            </w:pPr>
            <w:r w:rsidRPr="00936A91">
              <w:rPr>
                <w:rFonts w:ascii="Times New Roman" w:eastAsia="Times New Roman" w:hAnsi="Times New Roman" w:cs="Times New Roman"/>
              </w:rPr>
              <w:t>Via Teleconference</w:t>
            </w:r>
          </w:p>
        </w:tc>
      </w:tr>
      <w:tr w:rsidR="00C24960" w:rsidRPr="00D477A4" w14:paraId="060ADEE4" w14:textId="77777777" w:rsidTr="00BB1E8E">
        <w:tc>
          <w:tcPr>
            <w:tcW w:w="2250" w:type="dxa"/>
            <w:vAlign w:val="bottom"/>
          </w:tcPr>
          <w:p w14:paraId="2A6309B3" w14:textId="471E9711" w:rsidR="00C24960" w:rsidRPr="00C54E9F" w:rsidRDefault="00E14B32"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Campo, Curtis</w:t>
            </w:r>
          </w:p>
        </w:tc>
        <w:tc>
          <w:tcPr>
            <w:tcW w:w="4500" w:type="dxa"/>
            <w:gridSpan w:val="2"/>
            <w:vAlign w:val="bottom"/>
          </w:tcPr>
          <w:p w14:paraId="3477E0EF" w14:textId="54DD166C" w:rsidR="00C24960" w:rsidRPr="00C54E9F" w:rsidRDefault="00E14B32"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Garland Power and Light (GP&amp;L)</w:t>
            </w:r>
          </w:p>
        </w:tc>
        <w:tc>
          <w:tcPr>
            <w:tcW w:w="2880" w:type="dxa"/>
            <w:vAlign w:val="bottom"/>
          </w:tcPr>
          <w:p w14:paraId="75FD008C" w14:textId="47DE0937" w:rsidR="00C24960" w:rsidRPr="00C54E9F" w:rsidRDefault="00687ECF"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Via Teleconference</w:t>
            </w:r>
          </w:p>
        </w:tc>
      </w:tr>
      <w:tr w:rsidR="00C54E9F" w:rsidRPr="00D477A4" w14:paraId="577C7DE3" w14:textId="77777777" w:rsidTr="00BB1E8E">
        <w:tc>
          <w:tcPr>
            <w:tcW w:w="2250" w:type="dxa"/>
            <w:vAlign w:val="bottom"/>
          </w:tcPr>
          <w:p w14:paraId="1C3F94E7" w14:textId="11779175" w:rsidR="00C54E9F" w:rsidRPr="00C54E9F" w:rsidRDefault="00C54E9F"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Chambers, Joshua</w:t>
            </w:r>
          </w:p>
        </w:tc>
        <w:tc>
          <w:tcPr>
            <w:tcW w:w="4500" w:type="dxa"/>
            <w:gridSpan w:val="2"/>
            <w:vAlign w:val="bottom"/>
          </w:tcPr>
          <w:p w14:paraId="4E402A26" w14:textId="3AAD44AF" w:rsidR="00C54E9F" w:rsidRPr="00C54E9F" w:rsidRDefault="00C54E9F"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APG&amp;E</w:t>
            </w:r>
          </w:p>
        </w:tc>
        <w:tc>
          <w:tcPr>
            <w:tcW w:w="2880" w:type="dxa"/>
            <w:vAlign w:val="bottom"/>
          </w:tcPr>
          <w:p w14:paraId="0E9DD18B" w14:textId="2DF12CE3" w:rsidR="00C54E9F" w:rsidRPr="00D477A4" w:rsidRDefault="00C54E9F" w:rsidP="00191168">
            <w:pPr>
              <w:spacing w:after="0" w:line="240" w:lineRule="auto"/>
              <w:ind w:left="-90"/>
              <w:jc w:val="both"/>
              <w:rPr>
                <w:rFonts w:ascii="Times New Roman" w:eastAsia="Times New Roman" w:hAnsi="Times New Roman" w:cs="Times New Roman"/>
                <w:highlight w:val="lightGray"/>
              </w:rPr>
            </w:pPr>
            <w:r w:rsidRPr="00C54E9F">
              <w:rPr>
                <w:rFonts w:ascii="Times New Roman" w:eastAsia="Calibri" w:hAnsi="Times New Roman" w:cs="Times New Roman"/>
              </w:rPr>
              <w:t>Via Teleconference</w:t>
            </w:r>
          </w:p>
        </w:tc>
      </w:tr>
      <w:tr w:rsidR="00C54E9F" w:rsidRPr="00D477A4" w14:paraId="3EC58000" w14:textId="77777777" w:rsidTr="00BB1E8E">
        <w:tc>
          <w:tcPr>
            <w:tcW w:w="2250" w:type="dxa"/>
            <w:vAlign w:val="bottom"/>
          </w:tcPr>
          <w:p w14:paraId="01E7E463" w14:textId="350B61C6" w:rsidR="00C54E9F" w:rsidRPr="00C54E9F" w:rsidRDefault="00C54E9F"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Cochran, Seth</w:t>
            </w:r>
          </w:p>
        </w:tc>
        <w:tc>
          <w:tcPr>
            <w:tcW w:w="4500" w:type="dxa"/>
            <w:gridSpan w:val="2"/>
            <w:vAlign w:val="bottom"/>
          </w:tcPr>
          <w:p w14:paraId="38316E4D" w14:textId="20F0D0CA" w:rsidR="00C54E9F" w:rsidRPr="00C54E9F" w:rsidRDefault="00C54E9F"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DC Energy</w:t>
            </w:r>
          </w:p>
        </w:tc>
        <w:tc>
          <w:tcPr>
            <w:tcW w:w="2880" w:type="dxa"/>
            <w:vAlign w:val="bottom"/>
          </w:tcPr>
          <w:p w14:paraId="5B614CA0" w14:textId="77777777" w:rsidR="00C54E9F" w:rsidRPr="00D477A4" w:rsidRDefault="00C54E9F" w:rsidP="00191168">
            <w:pPr>
              <w:spacing w:after="0" w:line="240" w:lineRule="auto"/>
              <w:ind w:left="-90"/>
              <w:jc w:val="both"/>
              <w:rPr>
                <w:rFonts w:ascii="Times New Roman" w:eastAsia="Times New Roman" w:hAnsi="Times New Roman" w:cs="Times New Roman"/>
                <w:highlight w:val="lightGray"/>
              </w:rPr>
            </w:pPr>
          </w:p>
        </w:tc>
      </w:tr>
      <w:tr w:rsidR="00E73119" w:rsidRPr="00D477A4" w14:paraId="6084834E" w14:textId="77777777" w:rsidTr="00BB1E8E">
        <w:tc>
          <w:tcPr>
            <w:tcW w:w="2250" w:type="dxa"/>
            <w:vAlign w:val="bottom"/>
          </w:tcPr>
          <w:p w14:paraId="202CA184" w14:textId="77777777" w:rsidR="00E73119" w:rsidRPr="00C54E9F" w:rsidRDefault="00E73119"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DeLeon, Amanda</w:t>
            </w:r>
          </w:p>
        </w:tc>
        <w:tc>
          <w:tcPr>
            <w:tcW w:w="4500" w:type="dxa"/>
            <w:gridSpan w:val="2"/>
            <w:vAlign w:val="bottom"/>
          </w:tcPr>
          <w:p w14:paraId="6B3D0623" w14:textId="6535E8BA" w:rsidR="00E73119" w:rsidRPr="00C54E9F" w:rsidRDefault="008669EF"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Tenaska Power Services (Tenaska)</w:t>
            </w:r>
          </w:p>
        </w:tc>
        <w:tc>
          <w:tcPr>
            <w:tcW w:w="2880" w:type="dxa"/>
            <w:vAlign w:val="bottom"/>
          </w:tcPr>
          <w:p w14:paraId="1F216DF8" w14:textId="0193FE37" w:rsidR="00E73119" w:rsidRPr="00C54E9F" w:rsidRDefault="00687ECF"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Via Teleconference</w:t>
            </w:r>
          </w:p>
        </w:tc>
      </w:tr>
      <w:tr w:rsidR="00E73119" w:rsidRPr="00D477A4" w14:paraId="6A3CDEC5" w14:textId="77777777" w:rsidTr="00BB1E8E">
        <w:tc>
          <w:tcPr>
            <w:tcW w:w="2250" w:type="dxa"/>
            <w:vAlign w:val="bottom"/>
          </w:tcPr>
          <w:p w14:paraId="56AE3AB9" w14:textId="77777777" w:rsidR="00E73119" w:rsidRPr="00C54E9F" w:rsidRDefault="00E73119"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Detelich, David</w:t>
            </w:r>
          </w:p>
        </w:tc>
        <w:tc>
          <w:tcPr>
            <w:tcW w:w="4500" w:type="dxa"/>
            <w:gridSpan w:val="2"/>
            <w:vAlign w:val="bottom"/>
          </w:tcPr>
          <w:p w14:paraId="750FC0EB" w14:textId="77777777" w:rsidR="00E73119" w:rsidRPr="00C54E9F" w:rsidRDefault="00E73119"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CPS Energy</w:t>
            </w:r>
          </w:p>
        </w:tc>
        <w:tc>
          <w:tcPr>
            <w:tcW w:w="2880" w:type="dxa"/>
            <w:vAlign w:val="bottom"/>
          </w:tcPr>
          <w:p w14:paraId="7868DEEB" w14:textId="207A8006" w:rsidR="00E73119" w:rsidRPr="00C54E9F" w:rsidRDefault="00687ECF"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Via Teleconference</w:t>
            </w:r>
          </w:p>
        </w:tc>
      </w:tr>
      <w:tr w:rsidR="00DB052B" w:rsidRPr="00D477A4" w14:paraId="3E5EC57E" w14:textId="77777777" w:rsidTr="00BB1E8E">
        <w:trPr>
          <w:trHeight w:val="243"/>
        </w:trPr>
        <w:tc>
          <w:tcPr>
            <w:tcW w:w="2250" w:type="dxa"/>
            <w:vAlign w:val="bottom"/>
          </w:tcPr>
          <w:p w14:paraId="0A841417" w14:textId="3BDEEB2A" w:rsidR="00DB052B" w:rsidRPr="00C54E9F" w:rsidRDefault="00DB052B"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Dreyfus, Mark</w:t>
            </w:r>
          </w:p>
        </w:tc>
        <w:tc>
          <w:tcPr>
            <w:tcW w:w="4500" w:type="dxa"/>
            <w:gridSpan w:val="2"/>
            <w:vAlign w:val="bottom"/>
          </w:tcPr>
          <w:p w14:paraId="08037539" w14:textId="3F7B73C7" w:rsidR="00DB052B" w:rsidRPr="00C54E9F" w:rsidRDefault="00DB052B"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City of Eastland</w:t>
            </w:r>
          </w:p>
        </w:tc>
        <w:tc>
          <w:tcPr>
            <w:tcW w:w="2880" w:type="dxa"/>
            <w:vAlign w:val="bottom"/>
          </w:tcPr>
          <w:p w14:paraId="07B4CE66" w14:textId="77777777" w:rsidR="00DB052B" w:rsidRPr="00D477A4" w:rsidRDefault="00DB052B" w:rsidP="00191168">
            <w:pPr>
              <w:spacing w:after="0" w:line="240" w:lineRule="auto"/>
              <w:ind w:left="-90"/>
              <w:jc w:val="both"/>
              <w:rPr>
                <w:rFonts w:ascii="Times New Roman" w:eastAsia="Times New Roman" w:hAnsi="Times New Roman" w:cs="Times New Roman"/>
                <w:highlight w:val="lightGray"/>
              </w:rPr>
            </w:pPr>
          </w:p>
        </w:tc>
      </w:tr>
      <w:tr w:rsidR="002F761F" w:rsidRPr="00D477A4" w14:paraId="08A4D1DE" w14:textId="77777777" w:rsidTr="00BB1E8E">
        <w:trPr>
          <w:trHeight w:val="243"/>
        </w:trPr>
        <w:tc>
          <w:tcPr>
            <w:tcW w:w="2250" w:type="dxa"/>
            <w:vAlign w:val="bottom"/>
          </w:tcPr>
          <w:p w14:paraId="3FE8D12D" w14:textId="68C3C5E6" w:rsidR="002F761F" w:rsidRPr="00C54E9F" w:rsidRDefault="002F761F"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Farhangi, Anoush</w:t>
            </w:r>
          </w:p>
        </w:tc>
        <w:tc>
          <w:tcPr>
            <w:tcW w:w="4500" w:type="dxa"/>
            <w:gridSpan w:val="2"/>
            <w:vAlign w:val="bottom"/>
          </w:tcPr>
          <w:p w14:paraId="61AD8D34" w14:textId="1C97D989" w:rsidR="002F761F" w:rsidRPr="00C54E9F" w:rsidRDefault="002F761F"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Demand Control 2</w:t>
            </w:r>
          </w:p>
        </w:tc>
        <w:tc>
          <w:tcPr>
            <w:tcW w:w="2880" w:type="dxa"/>
            <w:vAlign w:val="bottom"/>
          </w:tcPr>
          <w:p w14:paraId="5A0EE645" w14:textId="25EFA55D" w:rsidR="002F761F" w:rsidRPr="00C54E9F" w:rsidRDefault="00687ECF"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Via Teleconference</w:t>
            </w:r>
          </w:p>
        </w:tc>
      </w:tr>
      <w:tr w:rsidR="007B41FC" w:rsidRPr="00D477A4" w14:paraId="09F844DF" w14:textId="77777777" w:rsidTr="00BB1E8E">
        <w:trPr>
          <w:trHeight w:val="243"/>
        </w:trPr>
        <w:tc>
          <w:tcPr>
            <w:tcW w:w="2250" w:type="dxa"/>
            <w:vAlign w:val="bottom"/>
          </w:tcPr>
          <w:p w14:paraId="5398A5E7" w14:textId="5FFB6DE3" w:rsidR="007B41FC" w:rsidRPr="002D52F3" w:rsidRDefault="007B41FC" w:rsidP="00191168">
            <w:pPr>
              <w:spacing w:after="0" w:line="240" w:lineRule="auto"/>
              <w:ind w:left="-90"/>
              <w:jc w:val="both"/>
              <w:rPr>
                <w:rFonts w:ascii="Times New Roman" w:eastAsia="Times New Roman" w:hAnsi="Times New Roman" w:cs="Times New Roman"/>
              </w:rPr>
            </w:pPr>
            <w:r w:rsidRPr="002D52F3">
              <w:rPr>
                <w:rFonts w:ascii="Times New Roman" w:eastAsia="Times New Roman" w:hAnsi="Times New Roman" w:cs="Times New Roman"/>
              </w:rPr>
              <w:t>Goff, Eric</w:t>
            </w:r>
          </w:p>
        </w:tc>
        <w:tc>
          <w:tcPr>
            <w:tcW w:w="4500" w:type="dxa"/>
            <w:gridSpan w:val="2"/>
            <w:vAlign w:val="bottom"/>
          </w:tcPr>
          <w:p w14:paraId="222168FC" w14:textId="5224EE95" w:rsidR="007B41FC" w:rsidRPr="002D52F3" w:rsidRDefault="007B41FC" w:rsidP="00191168">
            <w:pPr>
              <w:spacing w:after="0" w:line="240" w:lineRule="auto"/>
              <w:ind w:left="-90"/>
              <w:jc w:val="both"/>
              <w:rPr>
                <w:rFonts w:ascii="Times New Roman" w:eastAsia="Times New Roman" w:hAnsi="Times New Roman" w:cs="Times New Roman"/>
              </w:rPr>
            </w:pPr>
            <w:r w:rsidRPr="002D52F3">
              <w:rPr>
                <w:rFonts w:ascii="Times New Roman" w:eastAsia="Times New Roman" w:hAnsi="Times New Roman" w:cs="Times New Roman"/>
              </w:rPr>
              <w:t>Consumer – Residential</w:t>
            </w:r>
          </w:p>
        </w:tc>
        <w:tc>
          <w:tcPr>
            <w:tcW w:w="2880" w:type="dxa"/>
            <w:vAlign w:val="bottom"/>
          </w:tcPr>
          <w:p w14:paraId="76C54BC2" w14:textId="7F170DB7" w:rsidR="007B41FC" w:rsidRPr="00D477A4" w:rsidRDefault="007B41FC" w:rsidP="00191168">
            <w:pPr>
              <w:spacing w:after="0" w:line="240" w:lineRule="auto"/>
              <w:ind w:left="-90"/>
              <w:jc w:val="both"/>
              <w:rPr>
                <w:rFonts w:ascii="Times New Roman" w:eastAsia="Times New Roman" w:hAnsi="Times New Roman" w:cs="Times New Roman"/>
                <w:highlight w:val="lightGray"/>
              </w:rPr>
            </w:pPr>
          </w:p>
        </w:tc>
      </w:tr>
      <w:tr w:rsidR="008C1593" w:rsidRPr="00D477A4" w14:paraId="1A707E8D" w14:textId="77777777" w:rsidTr="00BB1E8E">
        <w:trPr>
          <w:trHeight w:val="243"/>
        </w:trPr>
        <w:tc>
          <w:tcPr>
            <w:tcW w:w="2250" w:type="dxa"/>
            <w:shd w:val="clear" w:color="auto" w:fill="auto"/>
            <w:vAlign w:val="bottom"/>
          </w:tcPr>
          <w:p w14:paraId="1C6F8202" w14:textId="7F0A414F" w:rsidR="008C1593" w:rsidRPr="00C54E9F" w:rsidRDefault="008C1593"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Gross, Blake</w:t>
            </w:r>
          </w:p>
        </w:tc>
        <w:tc>
          <w:tcPr>
            <w:tcW w:w="4500" w:type="dxa"/>
            <w:gridSpan w:val="2"/>
            <w:shd w:val="clear" w:color="auto" w:fill="auto"/>
            <w:vAlign w:val="bottom"/>
          </w:tcPr>
          <w:p w14:paraId="7CDB4E48" w14:textId="5F618564" w:rsidR="008C1593" w:rsidRPr="00C54E9F" w:rsidRDefault="008C1593"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AEP Service Corporation (AEPSC)</w:t>
            </w:r>
          </w:p>
        </w:tc>
        <w:tc>
          <w:tcPr>
            <w:tcW w:w="2880" w:type="dxa"/>
            <w:vAlign w:val="bottom"/>
          </w:tcPr>
          <w:p w14:paraId="04570BE8" w14:textId="77777777" w:rsidR="008C1593" w:rsidRPr="00D477A4" w:rsidRDefault="008C1593" w:rsidP="00191168">
            <w:pPr>
              <w:spacing w:after="0" w:line="240" w:lineRule="auto"/>
              <w:ind w:left="-90"/>
              <w:jc w:val="both"/>
              <w:rPr>
                <w:rFonts w:ascii="Times New Roman" w:eastAsia="Times New Roman" w:hAnsi="Times New Roman" w:cs="Times New Roman"/>
                <w:highlight w:val="lightGray"/>
              </w:rPr>
            </w:pPr>
          </w:p>
        </w:tc>
      </w:tr>
      <w:tr w:rsidR="007D7E72" w:rsidRPr="00D477A4" w14:paraId="20487377" w14:textId="77777777" w:rsidTr="00BB1E8E">
        <w:tc>
          <w:tcPr>
            <w:tcW w:w="2250" w:type="dxa"/>
            <w:vAlign w:val="bottom"/>
          </w:tcPr>
          <w:p w14:paraId="354F41FC" w14:textId="14696343" w:rsidR="007D7E72" w:rsidRPr="00352CC1" w:rsidRDefault="007D7E72" w:rsidP="00191168">
            <w:pPr>
              <w:spacing w:after="0" w:line="240" w:lineRule="auto"/>
              <w:ind w:left="-90"/>
              <w:jc w:val="both"/>
              <w:rPr>
                <w:rFonts w:ascii="Times New Roman" w:eastAsia="Times New Roman" w:hAnsi="Times New Roman" w:cs="Times New Roman"/>
              </w:rPr>
            </w:pPr>
            <w:r w:rsidRPr="00352CC1">
              <w:rPr>
                <w:rFonts w:ascii="Times New Roman" w:eastAsia="Times New Roman" w:hAnsi="Times New Roman" w:cs="Times New Roman"/>
              </w:rPr>
              <w:t>Hanson, Kevin</w:t>
            </w:r>
          </w:p>
        </w:tc>
        <w:tc>
          <w:tcPr>
            <w:tcW w:w="4500" w:type="dxa"/>
            <w:gridSpan w:val="2"/>
            <w:vAlign w:val="bottom"/>
          </w:tcPr>
          <w:p w14:paraId="3CA3391D" w14:textId="16227D63" w:rsidR="007D7E72" w:rsidRPr="00352CC1" w:rsidRDefault="007D7E72" w:rsidP="007D7E72">
            <w:pPr>
              <w:spacing w:after="0" w:line="240" w:lineRule="auto"/>
              <w:ind w:left="-90"/>
              <w:jc w:val="both"/>
              <w:rPr>
                <w:rFonts w:ascii="Times New Roman" w:eastAsia="Times New Roman" w:hAnsi="Times New Roman" w:cs="Times New Roman"/>
              </w:rPr>
            </w:pPr>
            <w:r w:rsidRPr="00352CC1">
              <w:rPr>
                <w:rFonts w:ascii="Times New Roman" w:eastAsia="Times New Roman" w:hAnsi="Times New Roman" w:cs="Times New Roman"/>
              </w:rPr>
              <w:t>National Grid Renewables (NG Renewables)</w:t>
            </w:r>
          </w:p>
        </w:tc>
        <w:tc>
          <w:tcPr>
            <w:tcW w:w="2880" w:type="dxa"/>
            <w:vAlign w:val="bottom"/>
          </w:tcPr>
          <w:p w14:paraId="5CD2DBD5" w14:textId="258C46D2" w:rsidR="007D7E72" w:rsidRPr="00352CC1" w:rsidRDefault="00687ECF" w:rsidP="00191168">
            <w:pPr>
              <w:spacing w:after="0" w:line="240" w:lineRule="auto"/>
              <w:ind w:left="-90"/>
              <w:jc w:val="both"/>
              <w:rPr>
                <w:rFonts w:ascii="Times New Roman" w:eastAsia="Times New Roman" w:hAnsi="Times New Roman" w:cs="Times New Roman"/>
              </w:rPr>
            </w:pPr>
            <w:r w:rsidRPr="00352CC1">
              <w:rPr>
                <w:rFonts w:ascii="Times New Roman" w:eastAsia="Times New Roman" w:hAnsi="Times New Roman" w:cs="Times New Roman"/>
              </w:rPr>
              <w:t>Via Teleconference</w:t>
            </w:r>
          </w:p>
        </w:tc>
      </w:tr>
      <w:tr w:rsidR="00CF72AF" w:rsidRPr="00D477A4" w14:paraId="5322EBAB" w14:textId="77777777" w:rsidTr="00BB1E8E">
        <w:tc>
          <w:tcPr>
            <w:tcW w:w="2250" w:type="dxa"/>
            <w:vAlign w:val="bottom"/>
          </w:tcPr>
          <w:p w14:paraId="26032A5E" w14:textId="6CCC7D93" w:rsidR="00CF72AF" w:rsidRPr="002D52F3" w:rsidRDefault="00CF72AF" w:rsidP="00191168">
            <w:pPr>
              <w:spacing w:after="0" w:line="240" w:lineRule="auto"/>
              <w:ind w:left="-90"/>
              <w:jc w:val="both"/>
              <w:rPr>
                <w:rFonts w:ascii="Times New Roman" w:eastAsia="Times New Roman" w:hAnsi="Times New Roman" w:cs="Times New Roman"/>
              </w:rPr>
            </w:pPr>
            <w:r w:rsidRPr="002D52F3">
              <w:rPr>
                <w:rFonts w:ascii="Times New Roman" w:eastAsia="Times New Roman" w:hAnsi="Times New Roman" w:cs="Times New Roman"/>
              </w:rPr>
              <w:t>Holt, Blake</w:t>
            </w:r>
          </w:p>
        </w:tc>
        <w:tc>
          <w:tcPr>
            <w:tcW w:w="4500" w:type="dxa"/>
            <w:gridSpan w:val="2"/>
            <w:vAlign w:val="bottom"/>
          </w:tcPr>
          <w:p w14:paraId="627D258C" w14:textId="720A60AC" w:rsidR="00CF72AF" w:rsidRPr="002D52F3" w:rsidRDefault="00CF72AF" w:rsidP="00191168">
            <w:pPr>
              <w:spacing w:after="0" w:line="240" w:lineRule="auto"/>
              <w:ind w:left="-90"/>
              <w:jc w:val="both"/>
              <w:rPr>
                <w:rFonts w:ascii="Times New Roman" w:eastAsia="Times New Roman" w:hAnsi="Times New Roman" w:cs="Times New Roman"/>
              </w:rPr>
            </w:pPr>
            <w:r w:rsidRPr="002D52F3">
              <w:rPr>
                <w:rFonts w:ascii="Times New Roman" w:eastAsia="Times New Roman" w:hAnsi="Times New Roman" w:cs="Times New Roman"/>
              </w:rPr>
              <w:t>Lower Colorado River Authority (LCRA)</w:t>
            </w:r>
          </w:p>
        </w:tc>
        <w:tc>
          <w:tcPr>
            <w:tcW w:w="2880" w:type="dxa"/>
            <w:vAlign w:val="bottom"/>
          </w:tcPr>
          <w:p w14:paraId="76165E0C" w14:textId="2EDF12CA" w:rsidR="00CF72AF" w:rsidRPr="002D52F3" w:rsidRDefault="00CF72AF" w:rsidP="00191168">
            <w:pPr>
              <w:spacing w:after="0" w:line="240" w:lineRule="auto"/>
              <w:ind w:left="-90"/>
              <w:jc w:val="both"/>
              <w:rPr>
                <w:rFonts w:ascii="Times New Roman" w:eastAsia="Times New Roman" w:hAnsi="Times New Roman" w:cs="Times New Roman"/>
              </w:rPr>
            </w:pPr>
            <w:r w:rsidRPr="002D52F3">
              <w:rPr>
                <w:rFonts w:ascii="Times New Roman" w:eastAsia="Times New Roman" w:hAnsi="Times New Roman" w:cs="Times New Roman"/>
              </w:rPr>
              <w:t>Alt. Rep. for Emily Jolly</w:t>
            </w:r>
          </w:p>
        </w:tc>
      </w:tr>
      <w:tr w:rsidR="004C19CD" w:rsidRPr="00D477A4" w14:paraId="2E22BC62" w14:textId="77777777" w:rsidTr="00BB1E8E">
        <w:tc>
          <w:tcPr>
            <w:tcW w:w="2250" w:type="dxa"/>
            <w:vAlign w:val="bottom"/>
          </w:tcPr>
          <w:p w14:paraId="29FE1898" w14:textId="33778756" w:rsidR="004C19CD" w:rsidRPr="002D52F3" w:rsidRDefault="004C19CD" w:rsidP="00191168">
            <w:pPr>
              <w:spacing w:after="0" w:line="240" w:lineRule="auto"/>
              <w:ind w:left="-90"/>
              <w:jc w:val="both"/>
              <w:rPr>
                <w:rFonts w:ascii="Times New Roman" w:eastAsia="Times New Roman" w:hAnsi="Times New Roman" w:cs="Times New Roman"/>
              </w:rPr>
            </w:pPr>
            <w:r w:rsidRPr="002D52F3">
              <w:rPr>
                <w:rFonts w:ascii="Times New Roman" w:eastAsia="Times New Roman" w:hAnsi="Times New Roman" w:cs="Times New Roman"/>
              </w:rPr>
              <w:t>Lee, Jim</w:t>
            </w:r>
          </w:p>
        </w:tc>
        <w:tc>
          <w:tcPr>
            <w:tcW w:w="4500" w:type="dxa"/>
            <w:gridSpan w:val="2"/>
            <w:vAlign w:val="bottom"/>
          </w:tcPr>
          <w:p w14:paraId="14025264" w14:textId="532C20C1" w:rsidR="004C19CD" w:rsidRPr="002D52F3" w:rsidRDefault="004C19CD" w:rsidP="00191168">
            <w:pPr>
              <w:spacing w:after="0" w:line="240" w:lineRule="auto"/>
              <w:ind w:left="-90"/>
              <w:jc w:val="both"/>
              <w:rPr>
                <w:rFonts w:ascii="Times New Roman" w:eastAsia="Times New Roman" w:hAnsi="Times New Roman" w:cs="Times New Roman"/>
              </w:rPr>
            </w:pPr>
            <w:r w:rsidRPr="002D52F3">
              <w:rPr>
                <w:rFonts w:ascii="Times New Roman" w:eastAsia="Times New Roman" w:hAnsi="Times New Roman" w:cs="Times New Roman"/>
              </w:rPr>
              <w:t>CenterPoint Energy (CNP)</w:t>
            </w:r>
          </w:p>
        </w:tc>
        <w:tc>
          <w:tcPr>
            <w:tcW w:w="2880" w:type="dxa"/>
            <w:vAlign w:val="bottom"/>
          </w:tcPr>
          <w:p w14:paraId="381F91A2" w14:textId="72E6E67C" w:rsidR="004C19CD" w:rsidRPr="00D477A4" w:rsidRDefault="004C19CD" w:rsidP="00191168">
            <w:pPr>
              <w:spacing w:after="0" w:line="240" w:lineRule="auto"/>
              <w:ind w:left="-90"/>
              <w:jc w:val="both"/>
              <w:rPr>
                <w:rFonts w:ascii="Times New Roman" w:eastAsia="Times New Roman" w:hAnsi="Times New Roman" w:cs="Times New Roman"/>
                <w:highlight w:val="lightGray"/>
              </w:rPr>
            </w:pPr>
          </w:p>
        </w:tc>
      </w:tr>
      <w:tr w:rsidR="00C26DA8" w:rsidRPr="00D477A4" w14:paraId="7335A2B8" w14:textId="77777777" w:rsidTr="00BB1E8E">
        <w:tc>
          <w:tcPr>
            <w:tcW w:w="2250" w:type="dxa"/>
            <w:vAlign w:val="bottom"/>
          </w:tcPr>
          <w:p w14:paraId="71C5F15E" w14:textId="77777777" w:rsidR="00C26DA8" w:rsidRPr="00C54E9F" w:rsidRDefault="00C26DA8"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Lindberg, Ken</w:t>
            </w:r>
          </w:p>
        </w:tc>
        <w:tc>
          <w:tcPr>
            <w:tcW w:w="4500" w:type="dxa"/>
            <w:gridSpan w:val="2"/>
            <w:vAlign w:val="bottom"/>
          </w:tcPr>
          <w:p w14:paraId="51C9A73F" w14:textId="77777777" w:rsidR="00C26DA8" w:rsidRPr="00C54E9F" w:rsidRDefault="00C26DA8"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Bryan Texas Utilities</w:t>
            </w:r>
            <w:r w:rsidR="00653387" w:rsidRPr="00C54E9F">
              <w:rPr>
                <w:rFonts w:ascii="Times New Roman" w:eastAsia="Times New Roman" w:hAnsi="Times New Roman" w:cs="Times New Roman"/>
              </w:rPr>
              <w:t xml:space="preserve"> (BTU) </w:t>
            </w:r>
          </w:p>
        </w:tc>
        <w:tc>
          <w:tcPr>
            <w:tcW w:w="2880" w:type="dxa"/>
            <w:vAlign w:val="bottom"/>
          </w:tcPr>
          <w:p w14:paraId="4021FEB8" w14:textId="1FC44EB8" w:rsidR="00C26DA8" w:rsidRPr="00C54E9F" w:rsidRDefault="00687ECF"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Via Teleconference</w:t>
            </w:r>
          </w:p>
        </w:tc>
      </w:tr>
      <w:tr w:rsidR="00352CC1" w:rsidRPr="00D477A4" w14:paraId="0608B1C1" w14:textId="77777777" w:rsidTr="00BB1E8E">
        <w:tc>
          <w:tcPr>
            <w:tcW w:w="2250" w:type="dxa"/>
            <w:vAlign w:val="bottom"/>
          </w:tcPr>
          <w:p w14:paraId="489A8913" w14:textId="77777777" w:rsidR="00352CC1" w:rsidRPr="00352CC1" w:rsidRDefault="00352CC1" w:rsidP="00931C5B">
            <w:pPr>
              <w:spacing w:after="0" w:line="240" w:lineRule="auto"/>
              <w:ind w:left="-90"/>
              <w:jc w:val="both"/>
              <w:rPr>
                <w:rFonts w:ascii="Times New Roman" w:eastAsia="Times New Roman" w:hAnsi="Times New Roman" w:cs="Times New Roman"/>
              </w:rPr>
            </w:pPr>
            <w:r w:rsidRPr="00352CC1">
              <w:rPr>
                <w:rFonts w:ascii="Times New Roman" w:eastAsia="Times New Roman" w:hAnsi="Times New Roman" w:cs="Times New Roman"/>
              </w:rPr>
              <w:t>Matt, Kevin</w:t>
            </w:r>
          </w:p>
          <w:p w14:paraId="0F1B6D2D" w14:textId="7861522D" w:rsidR="00352CC1" w:rsidRPr="00352CC1" w:rsidRDefault="00352CC1" w:rsidP="00931C5B">
            <w:pPr>
              <w:spacing w:after="0" w:line="240" w:lineRule="auto"/>
              <w:ind w:left="-90"/>
              <w:jc w:val="both"/>
              <w:rPr>
                <w:rFonts w:ascii="Times New Roman" w:eastAsia="Times New Roman" w:hAnsi="Times New Roman" w:cs="Times New Roman"/>
              </w:rPr>
            </w:pPr>
          </w:p>
        </w:tc>
        <w:tc>
          <w:tcPr>
            <w:tcW w:w="4500" w:type="dxa"/>
            <w:gridSpan w:val="2"/>
            <w:vAlign w:val="bottom"/>
          </w:tcPr>
          <w:p w14:paraId="2632728D" w14:textId="77777777" w:rsidR="00352CC1" w:rsidRPr="00352CC1" w:rsidRDefault="00352CC1" w:rsidP="002F761F">
            <w:pPr>
              <w:spacing w:after="0" w:line="240" w:lineRule="auto"/>
              <w:ind w:left="-90"/>
              <w:rPr>
                <w:rFonts w:ascii="Times New Roman" w:eastAsia="Times New Roman" w:hAnsi="Times New Roman" w:cs="Times New Roman"/>
              </w:rPr>
            </w:pPr>
            <w:r w:rsidRPr="00352CC1">
              <w:rPr>
                <w:rFonts w:ascii="Times New Roman" w:eastAsia="Times New Roman" w:hAnsi="Times New Roman" w:cs="Times New Roman"/>
              </w:rPr>
              <w:t>Reliant Energy Retail Services (Reliant)</w:t>
            </w:r>
          </w:p>
          <w:p w14:paraId="2A381863" w14:textId="3558AEB0" w:rsidR="00352CC1" w:rsidRPr="00352CC1" w:rsidRDefault="00352CC1" w:rsidP="002F761F">
            <w:pPr>
              <w:spacing w:after="0" w:line="240" w:lineRule="auto"/>
              <w:ind w:left="-90"/>
              <w:rPr>
                <w:rFonts w:ascii="Times New Roman" w:eastAsia="Times New Roman" w:hAnsi="Times New Roman" w:cs="Times New Roman"/>
              </w:rPr>
            </w:pPr>
          </w:p>
        </w:tc>
        <w:tc>
          <w:tcPr>
            <w:tcW w:w="2880" w:type="dxa"/>
            <w:vAlign w:val="bottom"/>
          </w:tcPr>
          <w:p w14:paraId="450C5AEB" w14:textId="1CF670F8" w:rsidR="00352CC1" w:rsidRPr="00352CC1" w:rsidRDefault="00352CC1" w:rsidP="00191168">
            <w:pPr>
              <w:spacing w:after="0" w:line="240" w:lineRule="auto"/>
              <w:ind w:left="-90"/>
              <w:jc w:val="both"/>
              <w:rPr>
                <w:rFonts w:ascii="Times New Roman" w:eastAsia="Times New Roman" w:hAnsi="Times New Roman" w:cs="Times New Roman"/>
              </w:rPr>
            </w:pPr>
            <w:r w:rsidRPr="00352CC1">
              <w:rPr>
                <w:rFonts w:ascii="Times New Roman" w:eastAsia="Times New Roman" w:hAnsi="Times New Roman" w:cs="Times New Roman"/>
              </w:rPr>
              <w:t>Alt. Rep. for Bill Barnes Via Teleconference</w:t>
            </w:r>
          </w:p>
        </w:tc>
      </w:tr>
      <w:tr w:rsidR="008669EF" w:rsidRPr="00D477A4" w14:paraId="01863F66" w14:textId="77777777" w:rsidTr="00BB1E8E">
        <w:tc>
          <w:tcPr>
            <w:tcW w:w="2250" w:type="dxa"/>
            <w:vAlign w:val="bottom"/>
          </w:tcPr>
          <w:p w14:paraId="57A15C25" w14:textId="0B5A3C9A" w:rsidR="002F761F" w:rsidRPr="00C54E9F" w:rsidRDefault="008669EF" w:rsidP="00931C5B">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Nguyen, Andy</w:t>
            </w:r>
          </w:p>
        </w:tc>
        <w:tc>
          <w:tcPr>
            <w:tcW w:w="4500" w:type="dxa"/>
            <w:gridSpan w:val="2"/>
            <w:vAlign w:val="bottom"/>
          </w:tcPr>
          <w:p w14:paraId="6458DA32" w14:textId="7E35C9AB" w:rsidR="008669EF" w:rsidRPr="00C54E9F" w:rsidRDefault="00E14B32" w:rsidP="002F761F">
            <w:pPr>
              <w:spacing w:after="0" w:line="240" w:lineRule="auto"/>
              <w:ind w:left="-90"/>
              <w:rPr>
                <w:rFonts w:ascii="Times New Roman" w:eastAsia="Times New Roman" w:hAnsi="Times New Roman" w:cs="Times New Roman"/>
              </w:rPr>
            </w:pPr>
            <w:r w:rsidRPr="00C54E9F">
              <w:rPr>
                <w:rFonts w:ascii="Times New Roman" w:eastAsia="Times New Roman" w:hAnsi="Times New Roman" w:cs="Times New Roman"/>
              </w:rPr>
              <w:t>Constellation Energy Generation</w:t>
            </w:r>
            <w:r w:rsidR="002F761F" w:rsidRPr="00C54E9F">
              <w:rPr>
                <w:rFonts w:ascii="Times New Roman" w:eastAsia="Times New Roman" w:hAnsi="Times New Roman" w:cs="Times New Roman"/>
              </w:rPr>
              <w:t xml:space="preserve"> (Constellation)</w:t>
            </w:r>
          </w:p>
        </w:tc>
        <w:tc>
          <w:tcPr>
            <w:tcW w:w="2880" w:type="dxa"/>
            <w:vAlign w:val="bottom"/>
          </w:tcPr>
          <w:p w14:paraId="3FB79970" w14:textId="724EBC93" w:rsidR="008669EF" w:rsidRPr="00D477A4" w:rsidRDefault="00C54E9F" w:rsidP="00191168">
            <w:pPr>
              <w:spacing w:after="0" w:line="240" w:lineRule="auto"/>
              <w:ind w:left="-90"/>
              <w:jc w:val="both"/>
              <w:rPr>
                <w:rFonts w:ascii="Times New Roman" w:eastAsia="Times New Roman" w:hAnsi="Times New Roman" w:cs="Times New Roman"/>
                <w:highlight w:val="lightGray"/>
              </w:rPr>
            </w:pPr>
            <w:r w:rsidRPr="00C54E9F">
              <w:rPr>
                <w:rFonts w:ascii="Times New Roman" w:eastAsia="Times New Roman" w:hAnsi="Times New Roman" w:cs="Times New Roman"/>
              </w:rPr>
              <w:t>Via Teleconference</w:t>
            </w:r>
          </w:p>
        </w:tc>
      </w:tr>
      <w:tr w:rsidR="002D52F3" w:rsidRPr="00D477A4" w14:paraId="2AA3757B" w14:textId="77777777" w:rsidTr="00BB1E8E">
        <w:tc>
          <w:tcPr>
            <w:tcW w:w="2250" w:type="dxa"/>
            <w:vAlign w:val="bottom"/>
          </w:tcPr>
          <w:p w14:paraId="54972458" w14:textId="0AB5B919" w:rsidR="002D52F3" w:rsidRDefault="002D52F3" w:rsidP="00191168">
            <w:pPr>
              <w:spacing w:after="0" w:line="240" w:lineRule="auto"/>
              <w:ind w:left="-90"/>
              <w:jc w:val="both"/>
              <w:rPr>
                <w:rFonts w:ascii="Times New Roman" w:eastAsia="Times New Roman" w:hAnsi="Times New Roman" w:cs="Times New Roman"/>
              </w:rPr>
            </w:pPr>
            <w:r w:rsidRPr="002D52F3">
              <w:rPr>
                <w:rFonts w:ascii="Times New Roman" w:eastAsia="Times New Roman" w:hAnsi="Times New Roman" w:cs="Times New Roman"/>
              </w:rPr>
              <w:t>Pokharel, Nabaraj</w:t>
            </w:r>
          </w:p>
          <w:p w14:paraId="788ABA36" w14:textId="77777777" w:rsidR="002D52F3" w:rsidRPr="002D52F3" w:rsidRDefault="002D52F3" w:rsidP="00191168">
            <w:pPr>
              <w:spacing w:after="0" w:line="240" w:lineRule="auto"/>
              <w:ind w:left="-90"/>
              <w:jc w:val="both"/>
              <w:rPr>
                <w:rFonts w:ascii="Times New Roman" w:eastAsia="Times New Roman" w:hAnsi="Times New Roman" w:cs="Times New Roman"/>
              </w:rPr>
            </w:pPr>
          </w:p>
          <w:p w14:paraId="062AA3DB" w14:textId="3267D65B" w:rsidR="002D52F3" w:rsidRPr="002D52F3" w:rsidRDefault="002D52F3" w:rsidP="00191168">
            <w:pPr>
              <w:spacing w:after="0" w:line="240" w:lineRule="auto"/>
              <w:ind w:left="-90"/>
              <w:jc w:val="both"/>
              <w:rPr>
                <w:rFonts w:ascii="Times New Roman" w:eastAsia="Times New Roman" w:hAnsi="Times New Roman" w:cs="Times New Roman"/>
              </w:rPr>
            </w:pPr>
          </w:p>
        </w:tc>
        <w:tc>
          <w:tcPr>
            <w:tcW w:w="4500" w:type="dxa"/>
            <w:gridSpan w:val="2"/>
            <w:vAlign w:val="bottom"/>
          </w:tcPr>
          <w:p w14:paraId="2DDD185F" w14:textId="15FCC510" w:rsidR="002D52F3" w:rsidRDefault="002D52F3" w:rsidP="00191168">
            <w:pPr>
              <w:spacing w:after="0" w:line="240" w:lineRule="auto"/>
              <w:ind w:left="-90"/>
              <w:jc w:val="both"/>
              <w:rPr>
                <w:rFonts w:ascii="Times New Roman" w:eastAsia="Times New Roman" w:hAnsi="Times New Roman" w:cs="Times New Roman"/>
              </w:rPr>
            </w:pPr>
            <w:r w:rsidRPr="002D52F3">
              <w:rPr>
                <w:rFonts w:ascii="Times New Roman" w:eastAsia="Times New Roman" w:hAnsi="Times New Roman" w:cs="Times New Roman"/>
              </w:rPr>
              <w:t>Consumer – Residential</w:t>
            </w:r>
          </w:p>
          <w:p w14:paraId="1D20B468" w14:textId="77777777" w:rsidR="002D52F3" w:rsidRPr="002D52F3" w:rsidRDefault="002D52F3" w:rsidP="00191168">
            <w:pPr>
              <w:spacing w:after="0" w:line="240" w:lineRule="auto"/>
              <w:ind w:left="-90"/>
              <w:jc w:val="both"/>
              <w:rPr>
                <w:rFonts w:ascii="Times New Roman" w:eastAsia="Times New Roman" w:hAnsi="Times New Roman" w:cs="Times New Roman"/>
              </w:rPr>
            </w:pPr>
          </w:p>
          <w:p w14:paraId="2CDCC960" w14:textId="455A2227" w:rsidR="002D52F3" w:rsidRPr="002D52F3" w:rsidRDefault="002D52F3" w:rsidP="00191168">
            <w:pPr>
              <w:spacing w:after="0" w:line="240" w:lineRule="auto"/>
              <w:ind w:left="-90"/>
              <w:jc w:val="both"/>
              <w:rPr>
                <w:rFonts w:ascii="Times New Roman" w:eastAsia="Times New Roman" w:hAnsi="Times New Roman" w:cs="Times New Roman"/>
              </w:rPr>
            </w:pPr>
          </w:p>
        </w:tc>
        <w:tc>
          <w:tcPr>
            <w:tcW w:w="2880" w:type="dxa"/>
            <w:vAlign w:val="bottom"/>
          </w:tcPr>
          <w:p w14:paraId="2D261FEC" w14:textId="42A0EB18" w:rsidR="002D52F3" w:rsidRPr="002D52F3" w:rsidRDefault="002D52F3" w:rsidP="00304B01">
            <w:pPr>
              <w:spacing w:after="0" w:line="240" w:lineRule="auto"/>
              <w:ind w:left="-90"/>
              <w:rPr>
                <w:rFonts w:ascii="Times New Roman" w:eastAsia="Times New Roman" w:hAnsi="Times New Roman" w:cs="Times New Roman"/>
              </w:rPr>
            </w:pPr>
            <w:r w:rsidRPr="002D52F3">
              <w:rPr>
                <w:rFonts w:ascii="Times New Roman" w:eastAsia="Times New Roman" w:hAnsi="Times New Roman" w:cs="Times New Roman"/>
              </w:rPr>
              <w:t>Alt. Rep. for Eric Goff NPRR1186 Only Via Teleconference</w:t>
            </w:r>
          </w:p>
        </w:tc>
      </w:tr>
      <w:tr w:rsidR="00687ECF" w:rsidRPr="00D477A4" w14:paraId="0472F0C6" w14:textId="77777777" w:rsidTr="00BB1E8E">
        <w:tc>
          <w:tcPr>
            <w:tcW w:w="2250" w:type="dxa"/>
            <w:vAlign w:val="bottom"/>
          </w:tcPr>
          <w:p w14:paraId="2EC514A9" w14:textId="364CCBEC" w:rsidR="00687ECF" w:rsidRPr="00C54E9F" w:rsidRDefault="00687ECF"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Rich, Katie</w:t>
            </w:r>
          </w:p>
        </w:tc>
        <w:tc>
          <w:tcPr>
            <w:tcW w:w="4500" w:type="dxa"/>
            <w:gridSpan w:val="2"/>
            <w:vAlign w:val="bottom"/>
          </w:tcPr>
          <w:p w14:paraId="59B65A14" w14:textId="2590EAF0" w:rsidR="00687ECF" w:rsidRPr="00C54E9F" w:rsidRDefault="00687ECF"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Golden Spread Electric Cooperative (GSEC)</w:t>
            </w:r>
          </w:p>
        </w:tc>
        <w:tc>
          <w:tcPr>
            <w:tcW w:w="2880" w:type="dxa"/>
            <w:vAlign w:val="bottom"/>
          </w:tcPr>
          <w:p w14:paraId="43AAA46E" w14:textId="031FD88A" w:rsidR="00687ECF" w:rsidRPr="00C54E9F" w:rsidRDefault="00687ECF" w:rsidP="00304B01">
            <w:pPr>
              <w:spacing w:after="0" w:line="240" w:lineRule="auto"/>
              <w:ind w:left="-90"/>
              <w:rPr>
                <w:rFonts w:ascii="Times New Roman" w:eastAsia="Times New Roman" w:hAnsi="Times New Roman" w:cs="Times New Roman"/>
              </w:rPr>
            </w:pPr>
          </w:p>
        </w:tc>
      </w:tr>
      <w:tr w:rsidR="00687ECF" w:rsidRPr="00D477A4" w14:paraId="406AB5EA" w14:textId="77777777" w:rsidTr="00BB1E8E">
        <w:tc>
          <w:tcPr>
            <w:tcW w:w="2250" w:type="dxa"/>
            <w:vAlign w:val="bottom"/>
          </w:tcPr>
          <w:p w14:paraId="18DF936B" w14:textId="3D693336" w:rsidR="00687ECF" w:rsidRPr="00C54E9F" w:rsidRDefault="00687ECF"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Roberts, Vincent</w:t>
            </w:r>
          </w:p>
        </w:tc>
        <w:tc>
          <w:tcPr>
            <w:tcW w:w="4500" w:type="dxa"/>
            <w:gridSpan w:val="2"/>
            <w:vAlign w:val="bottom"/>
          </w:tcPr>
          <w:p w14:paraId="54272EE3" w14:textId="5F22AA08" w:rsidR="00687ECF" w:rsidRPr="00C54E9F" w:rsidRDefault="00687ECF"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Texas-New Mexico Power (TNMP)</w:t>
            </w:r>
          </w:p>
        </w:tc>
        <w:tc>
          <w:tcPr>
            <w:tcW w:w="2880" w:type="dxa"/>
            <w:vAlign w:val="bottom"/>
          </w:tcPr>
          <w:p w14:paraId="7E3E8B16" w14:textId="3A96AFF0" w:rsidR="00687ECF" w:rsidRPr="00C54E9F" w:rsidRDefault="00687ECF" w:rsidP="00304B01">
            <w:pPr>
              <w:spacing w:after="0" w:line="240" w:lineRule="auto"/>
              <w:ind w:left="-90"/>
              <w:rPr>
                <w:rFonts w:ascii="Times New Roman" w:eastAsia="Times New Roman" w:hAnsi="Times New Roman" w:cs="Times New Roman"/>
              </w:rPr>
            </w:pPr>
            <w:r w:rsidRPr="00C54E9F">
              <w:rPr>
                <w:rFonts w:ascii="Times New Roman" w:eastAsia="Times New Roman" w:hAnsi="Times New Roman" w:cs="Times New Roman"/>
              </w:rPr>
              <w:t>Via Teleconference</w:t>
            </w:r>
          </w:p>
        </w:tc>
      </w:tr>
      <w:tr w:rsidR="00C54E9F" w:rsidRPr="00D477A4" w14:paraId="4B9F380C" w14:textId="77777777" w:rsidTr="00BB1E8E">
        <w:tc>
          <w:tcPr>
            <w:tcW w:w="2250" w:type="dxa"/>
            <w:vAlign w:val="bottom"/>
          </w:tcPr>
          <w:p w14:paraId="149B0B57" w14:textId="16CFB05A" w:rsidR="00C54E9F" w:rsidRPr="00C54E9F" w:rsidRDefault="00C54E9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Sams, Bryan</w:t>
            </w:r>
          </w:p>
        </w:tc>
        <w:tc>
          <w:tcPr>
            <w:tcW w:w="4500" w:type="dxa"/>
            <w:gridSpan w:val="2"/>
            <w:vAlign w:val="bottom"/>
          </w:tcPr>
          <w:p w14:paraId="1B0EB830" w14:textId="6AAE9BC5" w:rsidR="00C54E9F" w:rsidRPr="00C54E9F" w:rsidRDefault="00C54E9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Calpine Corporation (Calpine)</w:t>
            </w:r>
          </w:p>
        </w:tc>
        <w:tc>
          <w:tcPr>
            <w:tcW w:w="2880" w:type="dxa"/>
            <w:vAlign w:val="bottom"/>
          </w:tcPr>
          <w:p w14:paraId="1EBCCA07" w14:textId="479AB4ED" w:rsidR="00C54E9F" w:rsidRPr="00C54E9F" w:rsidRDefault="00C54E9F" w:rsidP="00304B01">
            <w:pPr>
              <w:spacing w:after="0" w:line="240" w:lineRule="auto"/>
              <w:ind w:left="-90"/>
              <w:rPr>
                <w:rFonts w:ascii="Times New Roman" w:eastAsia="Times New Roman" w:hAnsi="Times New Roman" w:cs="Times New Roman"/>
                <w:b/>
                <w:bCs/>
              </w:rPr>
            </w:pPr>
            <w:r w:rsidRPr="00936A91">
              <w:rPr>
                <w:rFonts w:ascii="Times New Roman" w:eastAsia="Times New Roman" w:hAnsi="Times New Roman" w:cs="Times New Roman"/>
              </w:rPr>
              <w:t>Via Teleconference</w:t>
            </w:r>
          </w:p>
        </w:tc>
      </w:tr>
      <w:tr w:rsidR="006774EA" w:rsidRPr="00D477A4" w14:paraId="3823D369" w14:textId="77777777" w:rsidTr="00BB1E8E">
        <w:tc>
          <w:tcPr>
            <w:tcW w:w="2250" w:type="dxa"/>
            <w:vAlign w:val="bottom"/>
          </w:tcPr>
          <w:p w14:paraId="64B9C81A" w14:textId="2A74C7B4" w:rsidR="006774EA" w:rsidRPr="00C54E9F" w:rsidRDefault="006774EA"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Smith, Mark</w:t>
            </w:r>
          </w:p>
        </w:tc>
        <w:tc>
          <w:tcPr>
            <w:tcW w:w="4500" w:type="dxa"/>
            <w:gridSpan w:val="2"/>
            <w:vAlign w:val="bottom"/>
          </w:tcPr>
          <w:p w14:paraId="463E833C" w14:textId="0BCA4045" w:rsidR="006774EA" w:rsidRPr="00C54E9F" w:rsidRDefault="00CF72AF"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 xml:space="preserve">CMC Steel Texas </w:t>
            </w:r>
            <w:r w:rsidR="002F761F" w:rsidRPr="00C54E9F">
              <w:rPr>
                <w:rFonts w:ascii="Times New Roman" w:eastAsia="Times New Roman" w:hAnsi="Times New Roman" w:cs="Times New Roman"/>
              </w:rPr>
              <w:t>(CMC Steel)</w:t>
            </w:r>
          </w:p>
        </w:tc>
        <w:tc>
          <w:tcPr>
            <w:tcW w:w="2880" w:type="dxa"/>
            <w:vAlign w:val="bottom"/>
          </w:tcPr>
          <w:p w14:paraId="673D5CF3" w14:textId="55B99DB4" w:rsidR="006774EA" w:rsidRPr="00C54E9F" w:rsidRDefault="00687ECF" w:rsidP="00304B01">
            <w:pPr>
              <w:spacing w:after="0" w:line="240" w:lineRule="auto"/>
              <w:ind w:left="-90"/>
              <w:rPr>
                <w:rFonts w:ascii="Times New Roman" w:eastAsia="Times New Roman" w:hAnsi="Times New Roman" w:cs="Times New Roman"/>
              </w:rPr>
            </w:pPr>
            <w:r w:rsidRPr="00C54E9F">
              <w:rPr>
                <w:rFonts w:ascii="Times New Roman" w:eastAsia="Times New Roman" w:hAnsi="Times New Roman" w:cs="Times New Roman"/>
              </w:rPr>
              <w:t>Via Teleconference</w:t>
            </w:r>
          </w:p>
        </w:tc>
      </w:tr>
      <w:tr w:rsidR="00687ECF" w:rsidRPr="00D477A4" w14:paraId="5591C0FD" w14:textId="77777777" w:rsidTr="00BB1E8E">
        <w:trPr>
          <w:trHeight w:val="207"/>
        </w:trPr>
        <w:tc>
          <w:tcPr>
            <w:tcW w:w="2250" w:type="dxa"/>
            <w:vAlign w:val="bottom"/>
          </w:tcPr>
          <w:p w14:paraId="732C855E" w14:textId="27D0C373" w:rsidR="00687ECF" w:rsidRPr="00C54E9F" w:rsidRDefault="00687ECF"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Turner, Lucas</w:t>
            </w:r>
          </w:p>
        </w:tc>
        <w:tc>
          <w:tcPr>
            <w:tcW w:w="4500" w:type="dxa"/>
            <w:gridSpan w:val="2"/>
            <w:vAlign w:val="bottom"/>
          </w:tcPr>
          <w:p w14:paraId="0E055107" w14:textId="37AF3A9D" w:rsidR="00687ECF" w:rsidRPr="00C54E9F" w:rsidRDefault="00687ECF"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South Texas Electric Cooperative (STEC)</w:t>
            </w:r>
          </w:p>
        </w:tc>
        <w:tc>
          <w:tcPr>
            <w:tcW w:w="2880" w:type="dxa"/>
            <w:vAlign w:val="bottom"/>
          </w:tcPr>
          <w:p w14:paraId="7D021FFA" w14:textId="2BDBEC6C" w:rsidR="00687ECF" w:rsidRPr="00C54E9F" w:rsidRDefault="00687ECF"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Via Teleconference</w:t>
            </w:r>
          </w:p>
        </w:tc>
      </w:tr>
      <w:tr w:rsidR="00980B27" w:rsidRPr="00D477A4" w14:paraId="01227AC3" w14:textId="77777777" w:rsidTr="00BB1E8E">
        <w:trPr>
          <w:trHeight w:val="207"/>
        </w:trPr>
        <w:tc>
          <w:tcPr>
            <w:tcW w:w="2250" w:type="dxa"/>
            <w:vAlign w:val="bottom"/>
          </w:tcPr>
          <w:p w14:paraId="3DB9529E" w14:textId="28D8B0AF" w:rsidR="00980B27" w:rsidRPr="00C54E9F" w:rsidRDefault="00980B27" w:rsidP="00191168">
            <w:pPr>
              <w:spacing w:after="0" w:line="240" w:lineRule="auto"/>
              <w:ind w:left="-90"/>
              <w:jc w:val="both"/>
              <w:rPr>
                <w:rFonts w:ascii="Times New Roman" w:eastAsia="Times New Roman" w:hAnsi="Times New Roman" w:cs="Times New Roman"/>
              </w:rPr>
            </w:pPr>
            <w:bookmarkStart w:id="3" w:name="_Hlk82783593"/>
            <w:r w:rsidRPr="00C54E9F">
              <w:rPr>
                <w:rFonts w:ascii="Times New Roman" w:eastAsia="Times New Roman" w:hAnsi="Times New Roman" w:cs="Times New Roman"/>
              </w:rPr>
              <w:t>Velasquez</w:t>
            </w:r>
            <w:bookmarkEnd w:id="3"/>
            <w:r w:rsidRPr="00C54E9F">
              <w:rPr>
                <w:rFonts w:ascii="Times New Roman" w:eastAsia="Times New Roman" w:hAnsi="Times New Roman" w:cs="Times New Roman"/>
              </w:rPr>
              <w:t>, Ivan</w:t>
            </w:r>
          </w:p>
        </w:tc>
        <w:tc>
          <w:tcPr>
            <w:tcW w:w="4500" w:type="dxa"/>
            <w:gridSpan w:val="2"/>
            <w:vAlign w:val="bottom"/>
          </w:tcPr>
          <w:p w14:paraId="09A33E0F" w14:textId="77777777" w:rsidR="00980B27" w:rsidRPr="00C54E9F" w:rsidRDefault="00980B27" w:rsidP="00191168">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Oncor</w:t>
            </w:r>
            <w:r w:rsidR="00653387" w:rsidRPr="00C54E9F">
              <w:rPr>
                <w:rFonts w:ascii="Times New Roman" w:eastAsia="Times New Roman" w:hAnsi="Times New Roman" w:cs="Times New Roman"/>
              </w:rPr>
              <w:t xml:space="preserve"> Electric Delivery (Oncor)</w:t>
            </w:r>
          </w:p>
        </w:tc>
        <w:tc>
          <w:tcPr>
            <w:tcW w:w="2880" w:type="dxa"/>
            <w:vAlign w:val="bottom"/>
          </w:tcPr>
          <w:p w14:paraId="569083F0" w14:textId="5CAFCEDE" w:rsidR="00980B27" w:rsidRPr="00D477A4" w:rsidRDefault="00980B27" w:rsidP="00191168">
            <w:pPr>
              <w:spacing w:after="0" w:line="240" w:lineRule="auto"/>
              <w:ind w:left="-90"/>
              <w:jc w:val="both"/>
              <w:rPr>
                <w:rFonts w:ascii="Times New Roman" w:eastAsia="Times New Roman" w:hAnsi="Times New Roman" w:cs="Times New Roman"/>
                <w:highlight w:val="lightGray"/>
              </w:rPr>
            </w:pPr>
          </w:p>
        </w:tc>
      </w:tr>
      <w:tr w:rsidR="008C1593" w:rsidRPr="00D477A4" w14:paraId="4AFC9B12" w14:textId="77777777" w:rsidTr="00BB1E8E">
        <w:trPr>
          <w:trHeight w:val="162"/>
        </w:trPr>
        <w:tc>
          <w:tcPr>
            <w:tcW w:w="2250" w:type="dxa"/>
            <w:vAlign w:val="bottom"/>
          </w:tcPr>
          <w:p w14:paraId="6331B68A" w14:textId="0272A9B7" w:rsidR="008C1593" w:rsidRPr="002D52F3" w:rsidRDefault="008C1593" w:rsidP="00191168">
            <w:pPr>
              <w:spacing w:after="0" w:line="240" w:lineRule="auto"/>
              <w:ind w:left="-90"/>
              <w:jc w:val="both"/>
              <w:rPr>
                <w:rFonts w:ascii="Times New Roman" w:eastAsia="Times New Roman" w:hAnsi="Times New Roman" w:cs="Times New Roman"/>
              </w:rPr>
            </w:pPr>
            <w:r w:rsidRPr="002D52F3">
              <w:rPr>
                <w:rFonts w:ascii="Times New Roman" w:eastAsia="Times New Roman" w:hAnsi="Times New Roman" w:cs="Times New Roman"/>
              </w:rPr>
              <w:t>Xie, Fei</w:t>
            </w:r>
          </w:p>
        </w:tc>
        <w:tc>
          <w:tcPr>
            <w:tcW w:w="4500" w:type="dxa"/>
            <w:gridSpan w:val="2"/>
            <w:vAlign w:val="bottom"/>
          </w:tcPr>
          <w:p w14:paraId="0534B077" w14:textId="42F2C75F" w:rsidR="008C1593" w:rsidRPr="002D52F3" w:rsidRDefault="008C1593" w:rsidP="00191168">
            <w:pPr>
              <w:spacing w:after="0" w:line="240" w:lineRule="auto"/>
              <w:ind w:left="-90"/>
              <w:jc w:val="both"/>
              <w:rPr>
                <w:rFonts w:ascii="Times New Roman" w:eastAsia="Times New Roman" w:hAnsi="Times New Roman" w:cs="Times New Roman"/>
              </w:rPr>
            </w:pPr>
            <w:r w:rsidRPr="002D52F3">
              <w:rPr>
                <w:rFonts w:ascii="Times New Roman" w:eastAsia="Times New Roman" w:hAnsi="Times New Roman" w:cs="Times New Roman"/>
              </w:rPr>
              <w:t>Austin Energy</w:t>
            </w:r>
          </w:p>
        </w:tc>
        <w:tc>
          <w:tcPr>
            <w:tcW w:w="2880" w:type="dxa"/>
            <w:vAlign w:val="bottom"/>
          </w:tcPr>
          <w:p w14:paraId="51628106" w14:textId="7D049E1D" w:rsidR="008C1593" w:rsidRPr="002D52F3" w:rsidRDefault="008C1593" w:rsidP="00191168">
            <w:pPr>
              <w:spacing w:after="0" w:line="240" w:lineRule="auto"/>
              <w:ind w:left="-90"/>
              <w:jc w:val="both"/>
              <w:rPr>
                <w:rFonts w:ascii="Times New Roman" w:eastAsia="Times New Roman" w:hAnsi="Times New Roman" w:cs="Times New Roman"/>
              </w:rPr>
            </w:pPr>
            <w:r w:rsidRPr="002D52F3">
              <w:rPr>
                <w:rFonts w:ascii="Times New Roman" w:eastAsia="Times New Roman" w:hAnsi="Times New Roman" w:cs="Times New Roman"/>
              </w:rPr>
              <w:t>Alt Rep. for Erika Bierschbach</w:t>
            </w:r>
          </w:p>
        </w:tc>
      </w:tr>
      <w:bookmarkEnd w:id="2"/>
    </w:tbl>
    <w:p w14:paraId="6E173FB5" w14:textId="77777777" w:rsidR="00687ECF" w:rsidRPr="00D477A4" w:rsidRDefault="00687ECF" w:rsidP="007D7E72">
      <w:pPr>
        <w:tabs>
          <w:tab w:val="left" w:pos="6129"/>
        </w:tabs>
        <w:spacing w:after="0" w:line="240" w:lineRule="auto"/>
        <w:jc w:val="both"/>
        <w:rPr>
          <w:rFonts w:ascii="Times New Roman" w:eastAsia="Times New Roman" w:hAnsi="Times New Roman" w:cs="Times New Roman"/>
          <w:i/>
          <w:highlight w:val="lightGray"/>
        </w:rPr>
      </w:pPr>
    </w:p>
    <w:p w14:paraId="3FB558B6" w14:textId="57CD8F07" w:rsidR="00687ECF" w:rsidRPr="00352CC1" w:rsidRDefault="00687ECF" w:rsidP="00687ECF">
      <w:pPr>
        <w:spacing w:after="0" w:line="240" w:lineRule="auto"/>
        <w:jc w:val="both"/>
        <w:rPr>
          <w:rFonts w:ascii="Times New Roman" w:eastAsia="Calibri" w:hAnsi="Times New Roman" w:cs="Times New Roman"/>
        </w:rPr>
      </w:pPr>
      <w:r w:rsidRPr="00352CC1">
        <w:rPr>
          <w:rFonts w:ascii="Times New Roman" w:eastAsia="Calibri" w:hAnsi="Times New Roman" w:cs="Times New Roman"/>
        </w:rPr>
        <w:t>The following proxy was assigned:</w:t>
      </w:r>
    </w:p>
    <w:p w14:paraId="2B19018E" w14:textId="7EC19105" w:rsidR="00687ECF" w:rsidRPr="00352CC1" w:rsidRDefault="004C6FEF" w:rsidP="00687ECF">
      <w:pPr>
        <w:numPr>
          <w:ilvl w:val="0"/>
          <w:numId w:val="1"/>
        </w:numPr>
        <w:spacing w:after="0" w:line="240" w:lineRule="auto"/>
        <w:jc w:val="both"/>
        <w:rPr>
          <w:rFonts w:ascii="Times New Roman" w:eastAsia="Times New Roman" w:hAnsi="Times New Roman" w:cs="Times New Roman"/>
        </w:rPr>
      </w:pPr>
      <w:r w:rsidRPr="00352CC1">
        <w:rPr>
          <w:rFonts w:ascii="Times New Roman" w:eastAsia="Calibri" w:hAnsi="Times New Roman" w:cs="Times New Roman"/>
        </w:rPr>
        <w:t>Resmi Surendran</w:t>
      </w:r>
      <w:r w:rsidR="00C54E9F">
        <w:rPr>
          <w:rFonts w:ascii="Times New Roman" w:eastAsia="Calibri" w:hAnsi="Times New Roman" w:cs="Times New Roman"/>
        </w:rPr>
        <w:t xml:space="preserve"> to </w:t>
      </w:r>
      <w:r w:rsidR="00C54E9F" w:rsidRPr="00C54E9F">
        <w:rPr>
          <w:rFonts w:ascii="Times New Roman" w:eastAsia="Calibri" w:hAnsi="Times New Roman" w:cs="Times New Roman"/>
        </w:rPr>
        <w:t>Seth Cochran</w:t>
      </w:r>
    </w:p>
    <w:p w14:paraId="058D2080" w14:textId="77777777" w:rsidR="00687ECF" w:rsidRPr="00D477A4" w:rsidRDefault="00687ECF" w:rsidP="007D7E72">
      <w:pPr>
        <w:tabs>
          <w:tab w:val="left" w:pos="6129"/>
        </w:tabs>
        <w:spacing w:after="0" w:line="240" w:lineRule="auto"/>
        <w:jc w:val="both"/>
        <w:rPr>
          <w:rFonts w:ascii="Times New Roman" w:eastAsia="Times New Roman" w:hAnsi="Times New Roman" w:cs="Times New Roman"/>
          <w:i/>
          <w:highlight w:val="lightGray"/>
        </w:rPr>
      </w:pPr>
    </w:p>
    <w:p w14:paraId="130D5914" w14:textId="2BC41076" w:rsidR="0058708E" w:rsidRPr="00936A91" w:rsidRDefault="0058708E">
      <w:pPr>
        <w:spacing w:after="0" w:line="240" w:lineRule="auto"/>
        <w:jc w:val="both"/>
        <w:rPr>
          <w:rFonts w:ascii="Times New Roman" w:eastAsia="Times New Roman" w:hAnsi="Times New Roman" w:cs="Times New Roman"/>
          <w:i/>
        </w:rPr>
      </w:pPr>
      <w:r w:rsidRPr="00936A91">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250"/>
        <w:gridCol w:w="4410"/>
        <w:gridCol w:w="90"/>
        <w:gridCol w:w="3240"/>
      </w:tblGrid>
      <w:tr w:rsidR="00980B27" w:rsidRPr="00D477A4" w14:paraId="47E8C69B" w14:textId="77777777" w:rsidTr="00BB1E8E">
        <w:trPr>
          <w:trHeight w:hRule="exact" w:val="20"/>
        </w:trPr>
        <w:tc>
          <w:tcPr>
            <w:tcW w:w="2250" w:type="dxa"/>
            <w:vAlign w:val="bottom"/>
          </w:tcPr>
          <w:p w14:paraId="021F1874" w14:textId="77777777" w:rsidR="00980B27" w:rsidRPr="00D477A4" w:rsidRDefault="00980B27">
            <w:pPr>
              <w:rPr>
                <w:sz w:val="2"/>
                <w:highlight w:val="lightGray"/>
              </w:rPr>
            </w:pPr>
            <w:bookmarkStart w:id="4" w:name="_5b2ecd9b_5b7c_42cf_8486_a209017aa4d7"/>
            <w:bookmarkStart w:id="5" w:name="_fda8ce62_2169_4e9e_aa9d_52ffbd31f09f"/>
            <w:bookmarkEnd w:id="4"/>
          </w:p>
        </w:tc>
        <w:tc>
          <w:tcPr>
            <w:tcW w:w="4410" w:type="dxa"/>
            <w:vAlign w:val="bottom"/>
          </w:tcPr>
          <w:p w14:paraId="7DF9D8DA" w14:textId="77777777" w:rsidR="00980B27" w:rsidRPr="00D477A4" w:rsidRDefault="00980B27">
            <w:pPr>
              <w:rPr>
                <w:sz w:val="2"/>
                <w:highlight w:val="lightGray"/>
              </w:rPr>
            </w:pPr>
          </w:p>
        </w:tc>
        <w:tc>
          <w:tcPr>
            <w:tcW w:w="3330" w:type="dxa"/>
            <w:gridSpan w:val="2"/>
            <w:vAlign w:val="bottom"/>
          </w:tcPr>
          <w:p w14:paraId="750124AC" w14:textId="77777777" w:rsidR="00980B27" w:rsidRPr="00D477A4" w:rsidRDefault="00980B27">
            <w:pPr>
              <w:rPr>
                <w:sz w:val="2"/>
                <w:highlight w:val="lightGray"/>
              </w:rPr>
            </w:pPr>
          </w:p>
        </w:tc>
      </w:tr>
      <w:tr w:rsidR="008A4608" w:rsidRPr="00D477A4" w14:paraId="6964D41E" w14:textId="77777777" w:rsidTr="00931C5B">
        <w:trPr>
          <w:trHeight w:val="80"/>
        </w:trPr>
        <w:tc>
          <w:tcPr>
            <w:tcW w:w="2250" w:type="dxa"/>
            <w:vAlign w:val="bottom"/>
          </w:tcPr>
          <w:p w14:paraId="1E8FEC25" w14:textId="48B07310" w:rsidR="008A4608" w:rsidRPr="00C24768" w:rsidRDefault="008A4608" w:rsidP="00F965AE">
            <w:pPr>
              <w:spacing w:after="0" w:line="240" w:lineRule="auto"/>
              <w:ind w:left="-90"/>
              <w:jc w:val="both"/>
              <w:rPr>
                <w:rFonts w:ascii="Times New Roman" w:eastAsia="Times New Roman" w:hAnsi="Times New Roman" w:cs="Times New Roman"/>
              </w:rPr>
            </w:pPr>
            <w:r w:rsidRPr="00C24768">
              <w:rPr>
                <w:rFonts w:ascii="Times New Roman" w:eastAsia="Times New Roman" w:hAnsi="Times New Roman" w:cs="Times New Roman"/>
              </w:rPr>
              <w:t>Abbott, Kristin</w:t>
            </w:r>
          </w:p>
        </w:tc>
        <w:tc>
          <w:tcPr>
            <w:tcW w:w="4500" w:type="dxa"/>
            <w:gridSpan w:val="2"/>
            <w:vAlign w:val="bottom"/>
          </w:tcPr>
          <w:p w14:paraId="12631525" w14:textId="4403F1FA" w:rsidR="008A4608" w:rsidRPr="00C24768" w:rsidRDefault="008A4608" w:rsidP="00F965AE">
            <w:pPr>
              <w:spacing w:after="0" w:line="240" w:lineRule="auto"/>
              <w:ind w:left="-90"/>
              <w:jc w:val="both"/>
              <w:rPr>
                <w:rFonts w:ascii="Times New Roman" w:eastAsia="Times New Roman" w:hAnsi="Times New Roman" w:cs="Times New Roman"/>
              </w:rPr>
            </w:pPr>
            <w:r w:rsidRPr="00C24768">
              <w:rPr>
                <w:rFonts w:ascii="Times New Roman" w:eastAsia="Times New Roman" w:hAnsi="Times New Roman" w:cs="Times New Roman"/>
              </w:rPr>
              <w:t>Austin Energy</w:t>
            </w:r>
          </w:p>
        </w:tc>
        <w:tc>
          <w:tcPr>
            <w:tcW w:w="3240" w:type="dxa"/>
            <w:vAlign w:val="bottom"/>
          </w:tcPr>
          <w:p w14:paraId="7E2EEDC7" w14:textId="6666EA65" w:rsidR="008A4608" w:rsidRPr="00C24768" w:rsidRDefault="008A4608" w:rsidP="00F965AE">
            <w:pPr>
              <w:spacing w:after="0" w:line="240" w:lineRule="auto"/>
              <w:ind w:left="-90"/>
              <w:jc w:val="both"/>
              <w:rPr>
                <w:rFonts w:ascii="Times New Roman" w:eastAsia="Times New Roman" w:hAnsi="Times New Roman" w:cs="Times New Roman"/>
              </w:rPr>
            </w:pPr>
            <w:r w:rsidRPr="00C24768">
              <w:rPr>
                <w:rFonts w:ascii="Times New Roman" w:eastAsia="Times New Roman" w:hAnsi="Times New Roman" w:cs="Times New Roman"/>
              </w:rPr>
              <w:t>Via Teleconference</w:t>
            </w:r>
          </w:p>
        </w:tc>
      </w:tr>
      <w:tr w:rsidR="002D77A4" w:rsidRPr="00D477A4" w14:paraId="192386C4" w14:textId="77777777" w:rsidTr="00931C5B">
        <w:trPr>
          <w:trHeight w:val="80"/>
        </w:trPr>
        <w:tc>
          <w:tcPr>
            <w:tcW w:w="2250" w:type="dxa"/>
            <w:vAlign w:val="bottom"/>
          </w:tcPr>
          <w:p w14:paraId="22506A2D" w14:textId="53AE82D4" w:rsidR="002D77A4" w:rsidRPr="00BF142E" w:rsidRDefault="002D77A4" w:rsidP="00F965AE">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Ainspan, Malcolm</w:t>
            </w:r>
          </w:p>
        </w:tc>
        <w:tc>
          <w:tcPr>
            <w:tcW w:w="4500" w:type="dxa"/>
            <w:gridSpan w:val="2"/>
            <w:vAlign w:val="bottom"/>
          </w:tcPr>
          <w:p w14:paraId="02061492" w14:textId="5680DCF1" w:rsidR="002D77A4" w:rsidRPr="00BF142E" w:rsidRDefault="002D77A4" w:rsidP="00F965AE">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NRG</w:t>
            </w:r>
          </w:p>
        </w:tc>
        <w:tc>
          <w:tcPr>
            <w:tcW w:w="3240" w:type="dxa"/>
            <w:vAlign w:val="bottom"/>
          </w:tcPr>
          <w:p w14:paraId="3E4FDECF" w14:textId="28A8F78C" w:rsidR="002D77A4" w:rsidRPr="00BF142E" w:rsidRDefault="002D77A4" w:rsidP="00F965AE">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Via Teleconference</w:t>
            </w:r>
          </w:p>
        </w:tc>
      </w:tr>
      <w:tr w:rsidR="00BF142E" w:rsidRPr="00D477A4" w14:paraId="70A7E02E" w14:textId="77777777" w:rsidTr="00931C5B">
        <w:trPr>
          <w:trHeight w:val="80"/>
        </w:trPr>
        <w:tc>
          <w:tcPr>
            <w:tcW w:w="2250" w:type="dxa"/>
            <w:vAlign w:val="bottom"/>
          </w:tcPr>
          <w:p w14:paraId="2AFD6210" w14:textId="6F702854" w:rsidR="00BF142E" w:rsidRPr="00BF142E" w:rsidRDefault="00BF142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Aldridge, Ryan</w:t>
            </w:r>
          </w:p>
        </w:tc>
        <w:tc>
          <w:tcPr>
            <w:tcW w:w="4500" w:type="dxa"/>
            <w:gridSpan w:val="2"/>
            <w:vAlign w:val="bottom"/>
          </w:tcPr>
          <w:p w14:paraId="55A7B742" w14:textId="48B7F9CB" w:rsidR="00BF142E" w:rsidRPr="00BF142E" w:rsidRDefault="00BF142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AB Power Advisors</w:t>
            </w:r>
          </w:p>
        </w:tc>
        <w:tc>
          <w:tcPr>
            <w:tcW w:w="3240" w:type="dxa"/>
            <w:vAlign w:val="bottom"/>
          </w:tcPr>
          <w:p w14:paraId="1E2E48B4" w14:textId="54F6B3B1" w:rsidR="00BF142E" w:rsidRPr="00BF142E" w:rsidRDefault="00BF142E" w:rsidP="00F965AE">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tr w:rsidR="000F735E" w:rsidRPr="00D477A4" w14:paraId="19DA891F" w14:textId="77777777" w:rsidTr="00931C5B">
        <w:trPr>
          <w:trHeight w:val="80"/>
        </w:trPr>
        <w:tc>
          <w:tcPr>
            <w:tcW w:w="2250" w:type="dxa"/>
            <w:vAlign w:val="bottom"/>
          </w:tcPr>
          <w:p w14:paraId="6C61185B" w14:textId="2EA8E44C" w:rsidR="000F735E" w:rsidRPr="00BF142E" w:rsidRDefault="000F735E" w:rsidP="00F965AE">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Anderson, Connor</w:t>
            </w:r>
          </w:p>
        </w:tc>
        <w:tc>
          <w:tcPr>
            <w:tcW w:w="4500" w:type="dxa"/>
            <w:gridSpan w:val="2"/>
            <w:vAlign w:val="bottom"/>
          </w:tcPr>
          <w:p w14:paraId="63F03EA3" w14:textId="3F2727A2" w:rsidR="000F735E" w:rsidRPr="00BF142E" w:rsidRDefault="000F735E" w:rsidP="00F965AE">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AB Power Advisors</w:t>
            </w:r>
          </w:p>
        </w:tc>
        <w:tc>
          <w:tcPr>
            <w:tcW w:w="3240" w:type="dxa"/>
            <w:vAlign w:val="bottom"/>
          </w:tcPr>
          <w:p w14:paraId="129FDC7E" w14:textId="6433AE0B" w:rsidR="000F735E" w:rsidRPr="00BF142E" w:rsidRDefault="008A4608" w:rsidP="00F965AE">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Via Teleconference</w:t>
            </w:r>
          </w:p>
        </w:tc>
      </w:tr>
      <w:tr w:rsidR="0015151E" w:rsidRPr="00D477A4" w14:paraId="28AD01A8" w14:textId="77777777" w:rsidTr="00931C5B">
        <w:trPr>
          <w:trHeight w:val="80"/>
        </w:trPr>
        <w:tc>
          <w:tcPr>
            <w:tcW w:w="2250" w:type="dxa"/>
            <w:vAlign w:val="bottom"/>
          </w:tcPr>
          <w:p w14:paraId="1F11C41C" w14:textId="0975E63E" w:rsidR="0015151E" w:rsidRPr="00BF142E" w:rsidRDefault="0015151E" w:rsidP="00F965AE">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Ashley, Kristy</w:t>
            </w:r>
          </w:p>
        </w:tc>
        <w:tc>
          <w:tcPr>
            <w:tcW w:w="4500" w:type="dxa"/>
            <w:gridSpan w:val="2"/>
            <w:vAlign w:val="bottom"/>
          </w:tcPr>
          <w:p w14:paraId="079D27BD" w14:textId="392C06CA" w:rsidR="0015151E" w:rsidRPr="00BF142E" w:rsidRDefault="0015151E" w:rsidP="00F965AE">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CES</w:t>
            </w:r>
          </w:p>
        </w:tc>
        <w:tc>
          <w:tcPr>
            <w:tcW w:w="3240" w:type="dxa"/>
            <w:vAlign w:val="bottom"/>
          </w:tcPr>
          <w:p w14:paraId="330A2EAA" w14:textId="5C29E073" w:rsidR="0015151E" w:rsidRPr="00BF142E" w:rsidRDefault="00B44291" w:rsidP="00F965AE">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Via Teleconference</w:t>
            </w:r>
          </w:p>
        </w:tc>
      </w:tr>
      <w:tr w:rsidR="00A55B06" w:rsidRPr="00D477A4" w14:paraId="610A36EE" w14:textId="77777777" w:rsidTr="00931C5B">
        <w:trPr>
          <w:trHeight w:val="80"/>
        </w:trPr>
        <w:tc>
          <w:tcPr>
            <w:tcW w:w="2250" w:type="dxa"/>
            <w:vAlign w:val="bottom"/>
          </w:tcPr>
          <w:p w14:paraId="6C70A008" w14:textId="46A27EBD" w:rsidR="00A55B06" w:rsidRPr="00936A91" w:rsidRDefault="00A55B06" w:rsidP="00F965AE">
            <w:pPr>
              <w:spacing w:after="0" w:line="240" w:lineRule="auto"/>
              <w:ind w:left="-90"/>
              <w:jc w:val="both"/>
              <w:rPr>
                <w:rFonts w:ascii="Times New Roman" w:eastAsia="Times New Roman" w:hAnsi="Times New Roman" w:cs="Times New Roman"/>
              </w:rPr>
            </w:pPr>
            <w:r w:rsidRPr="00936A91">
              <w:rPr>
                <w:rFonts w:ascii="Times New Roman" w:eastAsia="Times New Roman" w:hAnsi="Times New Roman" w:cs="Times New Roman"/>
              </w:rPr>
              <w:t>Barati, Camron</w:t>
            </w:r>
          </w:p>
        </w:tc>
        <w:tc>
          <w:tcPr>
            <w:tcW w:w="4500" w:type="dxa"/>
            <w:gridSpan w:val="2"/>
            <w:vAlign w:val="bottom"/>
          </w:tcPr>
          <w:p w14:paraId="37B83164" w14:textId="1F33DF1F" w:rsidR="00A55B06" w:rsidRPr="00936A91" w:rsidRDefault="00A55B06" w:rsidP="00F965AE">
            <w:pPr>
              <w:spacing w:after="0" w:line="240" w:lineRule="auto"/>
              <w:ind w:left="-90"/>
              <w:jc w:val="both"/>
              <w:rPr>
                <w:rFonts w:ascii="Times New Roman" w:eastAsia="Times New Roman" w:hAnsi="Times New Roman" w:cs="Times New Roman"/>
              </w:rPr>
            </w:pPr>
            <w:r w:rsidRPr="00936A91">
              <w:rPr>
                <w:rFonts w:ascii="Times New Roman" w:eastAsia="Times New Roman" w:hAnsi="Times New Roman" w:cs="Times New Roman"/>
              </w:rPr>
              <w:t>Potomac Economics</w:t>
            </w:r>
          </w:p>
        </w:tc>
        <w:tc>
          <w:tcPr>
            <w:tcW w:w="3240" w:type="dxa"/>
            <w:vAlign w:val="bottom"/>
          </w:tcPr>
          <w:p w14:paraId="304BA51E" w14:textId="397E5BE6" w:rsidR="00A55B06" w:rsidRPr="00936A91" w:rsidRDefault="00B44291" w:rsidP="00F965AE">
            <w:pPr>
              <w:spacing w:after="0" w:line="240" w:lineRule="auto"/>
              <w:ind w:left="-90"/>
              <w:jc w:val="both"/>
              <w:rPr>
                <w:rFonts w:ascii="Times New Roman" w:eastAsia="Times New Roman" w:hAnsi="Times New Roman" w:cs="Times New Roman"/>
              </w:rPr>
            </w:pPr>
            <w:r w:rsidRPr="00936A91">
              <w:rPr>
                <w:rFonts w:ascii="Times New Roman" w:eastAsia="Times New Roman" w:hAnsi="Times New Roman" w:cs="Times New Roman"/>
              </w:rPr>
              <w:t>Via Teleconference</w:t>
            </w:r>
          </w:p>
        </w:tc>
      </w:tr>
      <w:tr w:rsidR="00055A31" w:rsidRPr="00D477A4" w14:paraId="7E925097" w14:textId="77777777" w:rsidTr="00931C5B">
        <w:trPr>
          <w:trHeight w:val="80"/>
        </w:trPr>
        <w:tc>
          <w:tcPr>
            <w:tcW w:w="2250" w:type="dxa"/>
            <w:vAlign w:val="bottom"/>
          </w:tcPr>
          <w:p w14:paraId="1B1618C3" w14:textId="662CAF9F" w:rsidR="00055A31" w:rsidRPr="00936A91" w:rsidRDefault="00055A31"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Batra-Shrader, Monica</w:t>
            </w:r>
          </w:p>
        </w:tc>
        <w:tc>
          <w:tcPr>
            <w:tcW w:w="4500" w:type="dxa"/>
            <w:gridSpan w:val="2"/>
            <w:vAlign w:val="bottom"/>
          </w:tcPr>
          <w:p w14:paraId="39C0BC38" w14:textId="0C0AD27B" w:rsidR="00055A31" w:rsidRPr="00936A91" w:rsidRDefault="00055A31"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Enchanted Rock</w:t>
            </w:r>
          </w:p>
        </w:tc>
        <w:tc>
          <w:tcPr>
            <w:tcW w:w="3240" w:type="dxa"/>
            <w:vAlign w:val="bottom"/>
          </w:tcPr>
          <w:p w14:paraId="32017FD8" w14:textId="16396C9D" w:rsidR="00055A31" w:rsidRPr="00936A91" w:rsidRDefault="00055A31" w:rsidP="00F965AE">
            <w:pPr>
              <w:spacing w:after="0" w:line="240" w:lineRule="auto"/>
              <w:ind w:left="-90"/>
              <w:jc w:val="both"/>
              <w:rPr>
                <w:rFonts w:ascii="Times New Roman" w:eastAsia="Times New Roman" w:hAnsi="Times New Roman" w:cs="Times New Roman"/>
              </w:rPr>
            </w:pPr>
            <w:r w:rsidRPr="00936A91">
              <w:rPr>
                <w:rFonts w:ascii="Times New Roman" w:eastAsia="Times New Roman" w:hAnsi="Times New Roman" w:cs="Times New Roman"/>
              </w:rPr>
              <w:t>Via Teleconference</w:t>
            </w:r>
          </w:p>
        </w:tc>
      </w:tr>
      <w:tr w:rsidR="000F735E" w:rsidRPr="00D477A4" w14:paraId="1F4527E4" w14:textId="77777777" w:rsidTr="00931C5B">
        <w:trPr>
          <w:trHeight w:val="80"/>
        </w:trPr>
        <w:tc>
          <w:tcPr>
            <w:tcW w:w="2250" w:type="dxa"/>
            <w:vAlign w:val="bottom"/>
          </w:tcPr>
          <w:p w14:paraId="1F75EAEB" w14:textId="006844ED" w:rsidR="000F735E" w:rsidRPr="00C24768" w:rsidRDefault="000F735E" w:rsidP="00F965AE">
            <w:pPr>
              <w:spacing w:after="0" w:line="240" w:lineRule="auto"/>
              <w:ind w:left="-90"/>
              <w:jc w:val="both"/>
              <w:rPr>
                <w:rFonts w:ascii="Times New Roman" w:eastAsia="Times New Roman" w:hAnsi="Times New Roman" w:cs="Times New Roman"/>
              </w:rPr>
            </w:pPr>
            <w:r w:rsidRPr="00C24768">
              <w:rPr>
                <w:rFonts w:ascii="Times New Roman" w:eastAsia="Times New Roman" w:hAnsi="Times New Roman" w:cs="Times New Roman"/>
              </w:rPr>
              <w:t>Berry, Danny</w:t>
            </w:r>
          </w:p>
        </w:tc>
        <w:tc>
          <w:tcPr>
            <w:tcW w:w="4500" w:type="dxa"/>
            <w:gridSpan w:val="2"/>
            <w:vAlign w:val="bottom"/>
          </w:tcPr>
          <w:p w14:paraId="09C20307" w14:textId="5AD54A18" w:rsidR="000F735E" w:rsidRPr="00C24768" w:rsidRDefault="000F735E" w:rsidP="00F965AE">
            <w:pPr>
              <w:spacing w:after="0" w:line="240" w:lineRule="auto"/>
              <w:ind w:left="-90"/>
              <w:jc w:val="both"/>
              <w:rPr>
                <w:rFonts w:ascii="Times New Roman" w:eastAsia="Times New Roman" w:hAnsi="Times New Roman" w:cs="Times New Roman"/>
              </w:rPr>
            </w:pPr>
            <w:r w:rsidRPr="00C24768">
              <w:rPr>
                <w:rFonts w:ascii="Times New Roman" w:eastAsia="Times New Roman" w:hAnsi="Times New Roman" w:cs="Times New Roman"/>
              </w:rPr>
              <w:t>LCRA</w:t>
            </w:r>
          </w:p>
        </w:tc>
        <w:tc>
          <w:tcPr>
            <w:tcW w:w="3240" w:type="dxa"/>
            <w:vAlign w:val="bottom"/>
          </w:tcPr>
          <w:p w14:paraId="72FAEC38" w14:textId="2DCF4270" w:rsidR="000F735E" w:rsidRPr="00C24768" w:rsidRDefault="00B44291" w:rsidP="00F965AE">
            <w:pPr>
              <w:spacing w:after="0" w:line="240" w:lineRule="auto"/>
              <w:ind w:left="-90"/>
              <w:jc w:val="both"/>
              <w:rPr>
                <w:rFonts w:ascii="Times New Roman" w:eastAsia="Times New Roman" w:hAnsi="Times New Roman" w:cs="Times New Roman"/>
              </w:rPr>
            </w:pPr>
            <w:r w:rsidRPr="00C24768">
              <w:rPr>
                <w:rFonts w:ascii="Times New Roman" w:eastAsia="Times New Roman" w:hAnsi="Times New Roman" w:cs="Times New Roman"/>
              </w:rPr>
              <w:t>Via Teleconference</w:t>
            </w:r>
          </w:p>
        </w:tc>
      </w:tr>
      <w:tr w:rsidR="008153B9" w:rsidRPr="00D477A4" w14:paraId="58B4FD01" w14:textId="77777777" w:rsidTr="00931C5B">
        <w:trPr>
          <w:trHeight w:val="80"/>
        </w:trPr>
        <w:tc>
          <w:tcPr>
            <w:tcW w:w="2250" w:type="dxa"/>
            <w:vAlign w:val="bottom"/>
          </w:tcPr>
          <w:p w14:paraId="4E93FE0B" w14:textId="2C6DDF02" w:rsidR="008153B9" w:rsidRPr="00BF142E" w:rsidRDefault="008153B9" w:rsidP="00F965AE">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Bezwada, Neelima</w:t>
            </w:r>
          </w:p>
        </w:tc>
        <w:tc>
          <w:tcPr>
            <w:tcW w:w="4500" w:type="dxa"/>
            <w:gridSpan w:val="2"/>
            <w:vAlign w:val="bottom"/>
          </w:tcPr>
          <w:p w14:paraId="1E85C0F8" w14:textId="127900AA" w:rsidR="008153B9" w:rsidRPr="00BF142E" w:rsidRDefault="008153B9" w:rsidP="00F965AE">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Potomac Economics</w:t>
            </w:r>
          </w:p>
        </w:tc>
        <w:tc>
          <w:tcPr>
            <w:tcW w:w="3240" w:type="dxa"/>
            <w:vAlign w:val="bottom"/>
          </w:tcPr>
          <w:p w14:paraId="0C489CD3" w14:textId="69FDE16B" w:rsidR="008153B9" w:rsidRPr="00BF142E" w:rsidRDefault="008A4608" w:rsidP="00F965AE">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Via Teleconference</w:t>
            </w:r>
          </w:p>
        </w:tc>
      </w:tr>
      <w:tr w:rsidR="009E656E" w:rsidRPr="00D477A4" w14:paraId="7A929003" w14:textId="77777777" w:rsidTr="00931C5B">
        <w:trPr>
          <w:trHeight w:val="80"/>
        </w:trPr>
        <w:tc>
          <w:tcPr>
            <w:tcW w:w="2250" w:type="dxa"/>
            <w:vAlign w:val="bottom"/>
          </w:tcPr>
          <w:p w14:paraId="4C1EE012" w14:textId="4A8DCBBA" w:rsidR="009E656E" w:rsidRPr="00352CC1" w:rsidRDefault="009E656E" w:rsidP="00F965AE">
            <w:pPr>
              <w:spacing w:after="0" w:line="240" w:lineRule="auto"/>
              <w:ind w:left="-90"/>
              <w:jc w:val="both"/>
              <w:rPr>
                <w:rFonts w:ascii="Times New Roman" w:eastAsia="Times New Roman" w:hAnsi="Times New Roman" w:cs="Times New Roman"/>
              </w:rPr>
            </w:pPr>
            <w:r w:rsidRPr="00352CC1">
              <w:rPr>
                <w:rFonts w:ascii="Times New Roman" w:eastAsia="Times New Roman" w:hAnsi="Times New Roman" w:cs="Times New Roman"/>
              </w:rPr>
              <w:t xml:space="preserve">Bivens, Carrie </w:t>
            </w:r>
          </w:p>
        </w:tc>
        <w:tc>
          <w:tcPr>
            <w:tcW w:w="4500" w:type="dxa"/>
            <w:gridSpan w:val="2"/>
            <w:vAlign w:val="bottom"/>
          </w:tcPr>
          <w:p w14:paraId="5786E6E8" w14:textId="52B5C1AF" w:rsidR="009E656E" w:rsidRPr="00352CC1" w:rsidRDefault="009E656E" w:rsidP="00F965AE">
            <w:pPr>
              <w:spacing w:after="0" w:line="240" w:lineRule="auto"/>
              <w:ind w:left="-90"/>
              <w:jc w:val="both"/>
              <w:rPr>
                <w:rFonts w:ascii="Times New Roman" w:eastAsia="Times New Roman" w:hAnsi="Times New Roman" w:cs="Times New Roman"/>
              </w:rPr>
            </w:pPr>
            <w:r w:rsidRPr="00352CC1">
              <w:rPr>
                <w:rFonts w:ascii="Times New Roman" w:eastAsia="Times New Roman" w:hAnsi="Times New Roman" w:cs="Times New Roman"/>
              </w:rPr>
              <w:t>Potomac Economics</w:t>
            </w:r>
          </w:p>
        </w:tc>
        <w:tc>
          <w:tcPr>
            <w:tcW w:w="3240" w:type="dxa"/>
            <w:vAlign w:val="bottom"/>
          </w:tcPr>
          <w:p w14:paraId="6D554059" w14:textId="40193B2B" w:rsidR="009E656E" w:rsidRPr="00D477A4" w:rsidRDefault="009E656E" w:rsidP="00F965AE">
            <w:pPr>
              <w:spacing w:after="0" w:line="240" w:lineRule="auto"/>
              <w:ind w:left="-90"/>
              <w:jc w:val="both"/>
              <w:rPr>
                <w:rFonts w:ascii="Times New Roman" w:eastAsia="Times New Roman" w:hAnsi="Times New Roman" w:cs="Times New Roman"/>
                <w:highlight w:val="lightGray"/>
              </w:rPr>
            </w:pPr>
          </w:p>
        </w:tc>
      </w:tr>
      <w:tr w:rsidR="00BF142E" w:rsidRPr="00D477A4" w14:paraId="3AB2461E" w14:textId="77777777" w:rsidTr="00931C5B">
        <w:trPr>
          <w:trHeight w:val="80"/>
        </w:trPr>
        <w:tc>
          <w:tcPr>
            <w:tcW w:w="2250" w:type="dxa"/>
          </w:tcPr>
          <w:p w14:paraId="57B67B4E" w14:textId="15804208" w:rsidR="00BF142E" w:rsidRPr="00BF142E" w:rsidRDefault="00BF142E" w:rsidP="00F965AE">
            <w:pPr>
              <w:spacing w:after="0" w:line="240" w:lineRule="auto"/>
              <w:ind w:left="-90"/>
              <w:jc w:val="both"/>
              <w:rPr>
                <w:rFonts w:ascii="Times New Roman" w:hAnsi="Times New Roman" w:cs="Times New Roman"/>
              </w:rPr>
            </w:pPr>
            <w:r w:rsidRPr="00BF142E">
              <w:rPr>
                <w:rFonts w:ascii="Times New Roman" w:hAnsi="Times New Roman" w:cs="Times New Roman"/>
              </w:rPr>
              <w:lastRenderedPageBreak/>
              <w:t>Block, Laurie</w:t>
            </w:r>
          </w:p>
        </w:tc>
        <w:tc>
          <w:tcPr>
            <w:tcW w:w="4500" w:type="dxa"/>
            <w:gridSpan w:val="2"/>
          </w:tcPr>
          <w:p w14:paraId="0EA53EB9" w14:textId="79DC608F" w:rsidR="00BF142E" w:rsidRPr="00BF142E" w:rsidRDefault="00BF142E" w:rsidP="00F965AE">
            <w:pPr>
              <w:spacing w:after="0" w:line="240" w:lineRule="auto"/>
              <w:ind w:left="-90"/>
              <w:jc w:val="both"/>
              <w:rPr>
                <w:rFonts w:ascii="Times New Roman" w:hAnsi="Times New Roman" w:cs="Times New Roman"/>
              </w:rPr>
            </w:pPr>
            <w:r w:rsidRPr="00BF142E">
              <w:rPr>
                <w:rFonts w:ascii="Times New Roman" w:hAnsi="Times New Roman" w:cs="Times New Roman"/>
              </w:rPr>
              <w:t>L Block Consulting</w:t>
            </w:r>
          </w:p>
        </w:tc>
        <w:tc>
          <w:tcPr>
            <w:tcW w:w="3240" w:type="dxa"/>
          </w:tcPr>
          <w:p w14:paraId="7463FB72" w14:textId="16713594" w:rsidR="00BF142E" w:rsidRPr="00D477A4" w:rsidRDefault="00BF142E" w:rsidP="00F965AE">
            <w:pPr>
              <w:spacing w:after="0" w:line="240" w:lineRule="auto"/>
              <w:ind w:left="-90"/>
              <w:jc w:val="both"/>
              <w:rPr>
                <w:rFonts w:ascii="Times New Roman" w:eastAsia="Times New Roman" w:hAnsi="Times New Roman" w:cs="Times New Roman"/>
                <w:highlight w:val="lightGray"/>
              </w:rPr>
            </w:pPr>
            <w:r w:rsidRPr="002D77A4">
              <w:rPr>
                <w:rFonts w:ascii="Times New Roman" w:eastAsia="Times New Roman" w:hAnsi="Times New Roman" w:cs="Times New Roman"/>
              </w:rPr>
              <w:t>Via Teleconference</w:t>
            </w:r>
          </w:p>
        </w:tc>
      </w:tr>
      <w:tr w:rsidR="00055A31" w:rsidRPr="00D477A4" w14:paraId="0545E4B9" w14:textId="77777777" w:rsidTr="00931C5B">
        <w:trPr>
          <w:trHeight w:val="80"/>
        </w:trPr>
        <w:tc>
          <w:tcPr>
            <w:tcW w:w="2250" w:type="dxa"/>
            <w:vAlign w:val="bottom"/>
          </w:tcPr>
          <w:p w14:paraId="545410EA" w14:textId="7FCD5B65" w:rsidR="00055A31" w:rsidRPr="00055A31" w:rsidRDefault="00055A31" w:rsidP="00F965AE">
            <w:pPr>
              <w:spacing w:after="0" w:line="240" w:lineRule="auto"/>
              <w:ind w:left="-90"/>
              <w:jc w:val="both"/>
              <w:rPr>
                <w:rFonts w:ascii="Times New Roman" w:eastAsia="Times New Roman" w:hAnsi="Times New Roman" w:cs="Times New Roman"/>
              </w:rPr>
            </w:pPr>
            <w:r w:rsidRPr="00055A31">
              <w:rPr>
                <w:rFonts w:ascii="Times New Roman" w:eastAsia="Times New Roman" w:hAnsi="Times New Roman" w:cs="Times New Roman"/>
              </w:rPr>
              <w:t>Boggs, Callie</w:t>
            </w:r>
          </w:p>
        </w:tc>
        <w:tc>
          <w:tcPr>
            <w:tcW w:w="4500" w:type="dxa"/>
            <w:gridSpan w:val="2"/>
            <w:vAlign w:val="bottom"/>
          </w:tcPr>
          <w:p w14:paraId="3819D333" w14:textId="4E5A15C3" w:rsidR="00055A31" w:rsidRPr="00055A31" w:rsidRDefault="00055A31" w:rsidP="00F965AE">
            <w:pPr>
              <w:spacing w:after="0" w:line="240" w:lineRule="auto"/>
              <w:ind w:left="-90"/>
              <w:jc w:val="both"/>
              <w:rPr>
                <w:rFonts w:ascii="Times New Roman" w:eastAsia="Times New Roman" w:hAnsi="Times New Roman" w:cs="Times New Roman"/>
              </w:rPr>
            </w:pPr>
            <w:r w:rsidRPr="00055A31">
              <w:rPr>
                <w:rFonts w:ascii="Times New Roman" w:eastAsia="Times New Roman" w:hAnsi="Times New Roman" w:cs="Times New Roman"/>
              </w:rPr>
              <w:t>Eric Winters Goff, LLC</w:t>
            </w:r>
          </w:p>
        </w:tc>
        <w:tc>
          <w:tcPr>
            <w:tcW w:w="3240" w:type="dxa"/>
            <w:vAlign w:val="bottom"/>
          </w:tcPr>
          <w:p w14:paraId="51C81E79" w14:textId="7101C283" w:rsidR="00055A31" w:rsidRPr="00D477A4" w:rsidRDefault="00055A31" w:rsidP="00F965AE">
            <w:pPr>
              <w:spacing w:after="0" w:line="240" w:lineRule="auto"/>
              <w:ind w:left="-90"/>
              <w:jc w:val="both"/>
              <w:rPr>
                <w:rFonts w:ascii="Times New Roman" w:eastAsia="Times New Roman" w:hAnsi="Times New Roman" w:cs="Times New Roman"/>
                <w:highlight w:val="lightGray"/>
              </w:rPr>
            </w:pPr>
            <w:r w:rsidRPr="00936A91">
              <w:rPr>
                <w:rFonts w:ascii="Times New Roman" w:eastAsia="Times New Roman" w:hAnsi="Times New Roman" w:cs="Times New Roman"/>
              </w:rPr>
              <w:t>Via Teleconference</w:t>
            </w:r>
          </w:p>
        </w:tc>
      </w:tr>
      <w:tr w:rsidR="00BF142E" w:rsidRPr="00D477A4" w14:paraId="32F4E34C" w14:textId="77777777" w:rsidTr="00931C5B">
        <w:trPr>
          <w:trHeight w:val="80"/>
        </w:trPr>
        <w:tc>
          <w:tcPr>
            <w:tcW w:w="2250" w:type="dxa"/>
            <w:vAlign w:val="bottom"/>
          </w:tcPr>
          <w:p w14:paraId="6C5FF9B1" w14:textId="3A31AFC7" w:rsidR="00BF142E" w:rsidRPr="00055A31" w:rsidRDefault="00BF142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Bonskowski, Ned</w:t>
            </w:r>
          </w:p>
        </w:tc>
        <w:tc>
          <w:tcPr>
            <w:tcW w:w="4500" w:type="dxa"/>
            <w:gridSpan w:val="2"/>
            <w:vAlign w:val="bottom"/>
          </w:tcPr>
          <w:p w14:paraId="38FADC7C" w14:textId="748BDFBE" w:rsidR="00BF142E" w:rsidRPr="00055A31" w:rsidRDefault="00BF142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Luminant Corporation</w:t>
            </w:r>
          </w:p>
        </w:tc>
        <w:tc>
          <w:tcPr>
            <w:tcW w:w="3240" w:type="dxa"/>
            <w:vAlign w:val="bottom"/>
          </w:tcPr>
          <w:p w14:paraId="0AE94B28" w14:textId="3513746F" w:rsidR="00BF142E" w:rsidRPr="00936A91" w:rsidRDefault="00BF142E" w:rsidP="00F965AE">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tr w:rsidR="00C54E9F" w:rsidRPr="00D477A4" w14:paraId="1BD67A89" w14:textId="77777777" w:rsidTr="00931C5B">
        <w:trPr>
          <w:trHeight w:val="80"/>
        </w:trPr>
        <w:tc>
          <w:tcPr>
            <w:tcW w:w="2250" w:type="dxa"/>
            <w:vAlign w:val="bottom"/>
          </w:tcPr>
          <w:p w14:paraId="3E735C02" w14:textId="5EFB551D" w:rsidR="00C54E9F" w:rsidRPr="00C54E9F" w:rsidRDefault="00C54E9F" w:rsidP="00F965AE">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Bunyan, Michael</w:t>
            </w:r>
          </w:p>
        </w:tc>
        <w:tc>
          <w:tcPr>
            <w:tcW w:w="4500" w:type="dxa"/>
            <w:gridSpan w:val="2"/>
            <w:vAlign w:val="bottom"/>
          </w:tcPr>
          <w:p w14:paraId="6A9D8F44" w14:textId="1B3D2E73" w:rsidR="00C54E9F" w:rsidRPr="00C54E9F" w:rsidRDefault="00C54E9F" w:rsidP="00F965AE">
            <w:pPr>
              <w:spacing w:after="0" w:line="240" w:lineRule="auto"/>
              <w:ind w:left="-90"/>
              <w:jc w:val="both"/>
              <w:rPr>
                <w:rFonts w:ascii="Times New Roman" w:eastAsia="Times New Roman" w:hAnsi="Times New Roman" w:cs="Times New Roman"/>
              </w:rPr>
            </w:pPr>
            <w:r w:rsidRPr="00C54E9F">
              <w:rPr>
                <w:rFonts w:ascii="Times New Roman" w:eastAsia="Times New Roman" w:hAnsi="Times New Roman" w:cs="Times New Roman"/>
              </w:rPr>
              <w:t>ENGIE</w:t>
            </w:r>
          </w:p>
        </w:tc>
        <w:tc>
          <w:tcPr>
            <w:tcW w:w="3240" w:type="dxa"/>
            <w:vAlign w:val="bottom"/>
          </w:tcPr>
          <w:p w14:paraId="398E1C0A" w14:textId="152BAC26" w:rsidR="00C54E9F" w:rsidRPr="00D477A4" w:rsidRDefault="00C54E9F" w:rsidP="00F965AE">
            <w:pPr>
              <w:spacing w:after="0" w:line="240" w:lineRule="auto"/>
              <w:ind w:left="-90"/>
              <w:jc w:val="both"/>
              <w:rPr>
                <w:rFonts w:ascii="Times New Roman" w:eastAsia="Times New Roman" w:hAnsi="Times New Roman" w:cs="Times New Roman"/>
                <w:highlight w:val="lightGray"/>
              </w:rPr>
            </w:pPr>
            <w:r w:rsidRPr="00936A91">
              <w:rPr>
                <w:rFonts w:ascii="Times New Roman" w:eastAsia="Times New Roman" w:hAnsi="Times New Roman" w:cs="Times New Roman"/>
              </w:rPr>
              <w:t>Via Teleconference</w:t>
            </w:r>
          </w:p>
        </w:tc>
      </w:tr>
      <w:tr w:rsidR="00FA35B6" w:rsidRPr="00D477A4" w14:paraId="3EDF4F47" w14:textId="77777777" w:rsidTr="00931C5B">
        <w:trPr>
          <w:trHeight w:val="80"/>
        </w:trPr>
        <w:tc>
          <w:tcPr>
            <w:tcW w:w="2250" w:type="dxa"/>
            <w:vAlign w:val="bottom"/>
          </w:tcPr>
          <w:p w14:paraId="608AA8D4" w14:textId="3DF34DB7" w:rsidR="00FA35B6" w:rsidRPr="00BF142E" w:rsidRDefault="00FA35B6" w:rsidP="00F965AE">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Callender, Hudson</w:t>
            </w:r>
          </w:p>
        </w:tc>
        <w:tc>
          <w:tcPr>
            <w:tcW w:w="4500" w:type="dxa"/>
            <w:gridSpan w:val="2"/>
            <w:vAlign w:val="bottom"/>
          </w:tcPr>
          <w:p w14:paraId="427BA73B" w14:textId="7E357F30" w:rsidR="00FA35B6" w:rsidRPr="00BF142E" w:rsidRDefault="00FA35B6" w:rsidP="00F965AE">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CPS Energy</w:t>
            </w:r>
          </w:p>
        </w:tc>
        <w:tc>
          <w:tcPr>
            <w:tcW w:w="3240" w:type="dxa"/>
            <w:vAlign w:val="bottom"/>
          </w:tcPr>
          <w:p w14:paraId="1CCB5096" w14:textId="0401E4D2" w:rsidR="00FA35B6" w:rsidRPr="00BF142E" w:rsidRDefault="008A4608" w:rsidP="00F965AE">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Via Teleconference</w:t>
            </w:r>
          </w:p>
        </w:tc>
      </w:tr>
      <w:tr w:rsidR="00055A31" w:rsidRPr="00D477A4" w14:paraId="24613871" w14:textId="77777777" w:rsidTr="00931C5B">
        <w:trPr>
          <w:trHeight w:val="80"/>
        </w:trPr>
        <w:tc>
          <w:tcPr>
            <w:tcW w:w="2250" w:type="dxa"/>
            <w:vAlign w:val="bottom"/>
          </w:tcPr>
          <w:p w14:paraId="35E8F5C2" w14:textId="796DC723" w:rsidR="00055A31" w:rsidRPr="00055A31" w:rsidRDefault="00055A31" w:rsidP="00F965AE">
            <w:pPr>
              <w:spacing w:after="0" w:line="240" w:lineRule="auto"/>
              <w:ind w:left="-90"/>
              <w:jc w:val="both"/>
              <w:rPr>
                <w:rFonts w:ascii="Times New Roman" w:eastAsia="Times New Roman" w:hAnsi="Times New Roman" w:cs="Times New Roman"/>
              </w:rPr>
            </w:pPr>
            <w:r w:rsidRPr="00055A31">
              <w:rPr>
                <w:rFonts w:ascii="Times New Roman" w:eastAsia="Times New Roman" w:hAnsi="Times New Roman" w:cs="Times New Roman"/>
              </w:rPr>
              <w:t>Coleman, Diana</w:t>
            </w:r>
          </w:p>
        </w:tc>
        <w:tc>
          <w:tcPr>
            <w:tcW w:w="4500" w:type="dxa"/>
            <w:gridSpan w:val="2"/>
            <w:vAlign w:val="bottom"/>
          </w:tcPr>
          <w:p w14:paraId="4528D4D1" w14:textId="21A9B0AF" w:rsidR="00055A31" w:rsidRPr="00055A31" w:rsidRDefault="00055A31" w:rsidP="00F965AE">
            <w:pPr>
              <w:spacing w:after="0" w:line="240" w:lineRule="auto"/>
              <w:ind w:left="-90"/>
              <w:jc w:val="both"/>
              <w:rPr>
                <w:rFonts w:ascii="Times New Roman" w:eastAsia="Times New Roman" w:hAnsi="Times New Roman" w:cs="Times New Roman"/>
              </w:rPr>
            </w:pPr>
            <w:r w:rsidRPr="00055A31">
              <w:rPr>
                <w:rFonts w:ascii="Times New Roman" w:eastAsia="Times New Roman" w:hAnsi="Times New Roman" w:cs="Times New Roman"/>
              </w:rPr>
              <w:t>CPS Energy</w:t>
            </w:r>
          </w:p>
        </w:tc>
        <w:tc>
          <w:tcPr>
            <w:tcW w:w="3240" w:type="dxa"/>
            <w:vAlign w:val="bottom"/>
          </w:tcPr>
          <w:p w14:paraId="4A7923DA" w14:textId="05EBEE36" w:rsidR="00055A31" w:rsidRPr="00D477A4" w:rsidRDefault="00055A31" w:rsidP="00F965AE">
            <w:pPr>
              <w:spacing w:after="0" w:line="240" w:lineRule="auto"/>
              <w:ind w:left="-90"/>
              <w:jc w:val="both"/>
              <w:rPr>
                <w:rFonts w:ascii="Times New Roman" w:eastAsia="Times New Roman" w:hAnsi="Times New Roman" w:cs="Times New Roman"/>
                <w:highlight w:val="lightGray"/>
              </w:rPr>
            </w:pPr>
            <w:r w:rsidRPr="00936A91">
              <w:rPr>
                <w:rFonts w:ascii="Times New Roman" w:eastAsia="Times New Roman" w:hAnsi="Times New Roman" w:cs="Times New Roman"/>
              </w:rPr>
              <w:t>Via Teleconference</w:t>
            </w:r>
          </w:p>
        </w:tc>
      </w:tr>
      <w:tr w:rsidR="00FA35B6" w:rsidRPr="00D477A4" w14:paraId="5BA6F659" w14:textId="77777777" w:rsidTr="00931C5B">
        <w:trPr>
          <w:trHeight w:val="80"/>
        </w:trPr>
        <w:tc>
          <w:tcPr>
            <w:tcW w:w="2250" w:type="dxa"/>
            <w:vAlign w:val="bottom"/>
          </w:tcPr>
          <w:p w14:paraId="716A48CD" w14:textId="6CD3AC7B" w:rsidR="00FA35B6" w:rsidRPr="00BF142E" w:rsidRDefault="00FA35B6" w:rsidP="00F965AE">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Conant, Portia</w:t>
            </w:r>
          </w:p>
        </w:tc>
        <w:tc>
          <w:tcPr>
            <w:tcW w:w="4500" w:type="dxa"/>
            <w:gridSpan w:val="2"/>
            <w:vAlign w:val="bottom"/>
          </w:tcPr>
          <w:p w14:paraId="1577D271" w14:textId="4F1B7317" w:rsidR="00FA35B6" w:rsidRPr="00BF142E" w:rsidRDefault="00FA35B6" w:rsidP="00F965AE">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Yes Energy</w:t>
            </w:r>
          </w:p>
        </w:tc>
        <w:tc>
          <w:tcPr>
            <w:tcW w:w="3240" w:type="dxa"/>
            <w:vAlign w:val="bottom"/>
          </w:tcPr>
          <w:p w14:paraId="30D0F72B" w14:textId="5A3BD853" w:rsidR="00FA35B6" w:rsidRPr="00BF142E" w:rsidRDefault="008A4608" w:rsidP="00F965AE">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Via Teleconference</w:t>
            </w:r>
          </w:p>
        </w:tc>
      </w:tr>
      <w:tr w:rsidR="000F735E" w:rsidRPr="00D477A4" w14:paraId="0582F820" w14:textId="77777777" w:rsidTr="00931C5B">
        <w:trPr>
          <w:trHeight w:val="80"/>
        </w:trPr>
        <w:tc>
          <w:tcPr>
            <w:tcW w:w="2250" w:type="dxa"/>
            <w:vAlign w:val="bottom"/>
          </w:tcPr>
          <w:p w14:paraId="1AF41E1B" w14:textId="738D6D43" w:rsidR="000F735E" w:rsidRPr="00BF142E" w:rsidRDefault="000F735E" w:rsidP="00F965AE">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Cortez, Sarai</w:t>
            </w:r>
          </w:p>
        </w:tc>
        <w:tc>
          <w:tcPr>
            <w:tcW w:w="4500" w:type="dxa"/>
            <w:gridSpan w:val="2"/>
            <w:vAlign w:val="bottom"/>
          </w:tcPr>
          <w:p w14:paraId="2233B9E4" w14:textId="41A0A1C5" w:rsidR="000F735E" w:rsidRPr="00BF142E" w:rsidRDefault="000F735E" w:rsidP="00F965AE">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Trailstone</w:t>
            </w:r>
            <w:r w:rsidR="00B44291" w:rsidRPr="00BF142E">
              <w:rPr>
                <w:rFonts w:ascii="Times New Roman" w:eastAsia="Times New Roman" w:hAnsi="Times New Roman" w:cs="Times New Roman"/>
              </w:rPr>
              <w:t xml:space="preserve"> Via Teleconference</w:t>
            </w:r>
          </w:p>
        </w:tc>
        <w:tc>
          <w:tcPr>
            <w:tcW w:w="3240" w:type="dxa"/>
            <w:vAlign w:val="bottom"/>
          </w:tcPr>
          <w:p w14:paraId="356F2FA1" w14:textId="14812F0C" w:rsidR="000F735E" w:rsidRPr="00D477A4" w:rsidRDefault="00BF142E" w:rsidP="00F965AE">
            <w:pPr>
              <w:spacing w:after="0" w:line="240" w:lineRule="auto"/>
              <w:ind w:left="-90"/>
              <w:jc w:val="both"/>
              <w:rPr>
                <w:rFonts w:ascii="Times New Roman" w:eastAsia="Times New Roman" w:hAnsi="Times New Roman" w:cs="Times New Roman"/>
                <w:highlight w:val="lightGray"/>
              </w:rPr>
            </w:pPr>
            <w:r w:rsidRPr="00BF142E">
              <w:rPr>
                <w:rFonts w:ascii="Times New Roman" w:eastAsia="Times New Roman" w:hAnsi="Times New Roman" w:cs="Times New Roman"/>
              </w:rPr>
              <w:t>Via Teleconference</w:t>
            </w:r>
          </w:p>
        </w:tc>
      </w:tr>
      <w:tr w:rsidR="001009FE" w:rsidRPr="00D477A4" w14:paraId="14A52F74" w14:textId="77777777" w:rsidTr="00931C5B">
        <w:trPr>
          <w:trHeight w:val="80"/>
        </w:trPr>
        <w:tc>
          <w:tcPr>
            <w:tcW w:w="2250" w:type="dxa"/>
            <w:vAlign w:val="bottom"/>
          </w:tcPr>
          <w:p w14:paraId="1569E455" w14:textId="5A0A7D49" w:rsidR="001009FE" w:rsidRPr="00BF142E" w:rsidRDefault="001009FE" w:rsidP="00F965AE">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Cripe, Ramsey</w:t>
            </w:r>
          </w:p>
        </w:tc>
        <w:tc>
          <w:tcPr>
            <w:tcW w:w="4500" w:type="dxa"/>
            <w:gridSpan w:val="2"/>
            <w:vAlign w:val="bottom"/>
          </w:tcPr>
          <w:p w14:paraId="1A6949C1" w14:textId="260988F2" w:rsidR="001009FE" w:rsidRPr="00BF142E" w:rsidRDefault="001009FE" w:rsidP="00F965AE">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Schneider Engineering</w:t>
            </w:r>
          </w:p>
        </w:tc>
        <w:tc>
          <w:tcPr>
            <w:tcW w:w="3240" w:type="dxa"/>
            <w:vAlign w:val="bottom"/>
          </w:tcPr>
          <w:p w14:paraId="543F1F6B" w14:textId="12B4F5CD" w:rsidR="001009FE" w:rsidRPr="00BF142E" w:rsidRDefault="00B44291" w:rsidP="00F965AE">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Via Teleconference</w:t>
            </w:r>
          </w:p>
        </w:tc>
      </w:tr>
      <w:tr w:rsidR="00B44291" w:rsidRPr="00D477A4" w14:paraId="476BC93D" w14:textId="77777777" w:rsidTr="00931C5B">
        <w:trPr>
          <w:trHeight w:val="80"/>
        </w:trPr>
        <w:tc>
          <w:tcPr>
            <w:tcW w:w="2250" w:type="dxa"/>
            <w:vAlign w:val="bottom"/>
          </w:tcPr>
          <w:p w14:paraId="5CC5176F" w14:textId="1B1DF2C8" w:rsidR="00B44291" w:rsidRPr="00BF142E" w:rsidRDefault="00B44291" w:rsidP="00F965AE">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Daigneault, Ralph</w:t>
            </w:r>
          </w:p>
        </w:tc>
        <w:tc>
          <w:tcPr>
            <w:tcW w:w="4500" w:type="dxa"/>
            <w:gridSpan w:val="2"/>
            <w:vAlign w:val="bottom"/>
          </w:tcPr>
          <w:p w14:paraId="1020F0F1" w14:textId="267578CB" w:rsidR="00B44291" w:rsidRPr="00BF142E" w:rsidRDefault="00B44291" w:rsidP="00F965AE">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Potomac Economics</w:t>
            </w:r>
          </w:p>
        </w:tc>
        <w:tc>
          <w:tcPr>
            <w:tcW w:w="3240" w:type="dxa"/>
            <w:vAlign w:val="bottom"/>
          </w:tcPr>
          <w:p w14:paraId="5AC80B71" w14:textId="03A7BA00" w:rsidR="00B44291" w:rsidRPr="00BF142E" w:rsidRDefault="00B44291" w:rsidP="00F965AE">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Via Teleconference</w:t>
            </w:r>
          </w:p>
        </w:tc>
      </w:tr>
      <w:tr w:rsidR="002D77A4" w:rsidRPr="00D477A4" w14:paraId="7D221444" w14:textId="77777777" w:rsidTr="001009FE">
        <w:trPr>
          <w:trHeight w:val="80"/>
        </w:trPr>
        <w:tc>
          <w:tcPr>
            <w:tcW w:w="2250" w:type="dxa"/>
            <w:shd w:val="clear" w:color="auto" w:fill="auto"/>
            <w:vAlign w:val="bottom"/>
          </w:tcPr>
          <w:p w14:paraId="2A60DADA" w14:textId="1716DF19" w:rsidR="002D77A4" w:rsidRPr="002D77A4" w:rsidRDefault="002D77A4" w:rsidP="00F965AE">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Deaville, Chris</w:t>
            </w:r>
          </w:p>
        </w:tc>
        <w:tc>
          <w:tcPr>
            <w:tcW w:w="4500" w:type="dxa"/>
            <w:gridSpan w:val="2"/>
            <w:shd w:val="clear" w:color="auto" w:fill="auto"/>
            <w:vAlign w:val="bottom"/>
          </w:tcPr>
          <w:p w14:paraId="60B895EA" w14:textId="095F6D3C" w:rsidR="002D77A4" w:rsidRPr="002D77A4" w:rsidRDefault="002D77A4" w:rsidP="00F965AE">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Enchanted Rock</w:t>
            </w:r>
          </w:p>
        </w:tc>
        <w:tc>
          <w:tcPr>
            <w:tcW w:w="3240" w:type="dxa"/>
            <w:vAlign w:val="bottom"/>
          </w:tcPr>
          <w:p w14:paraId="245C1F1B" w14:textId="2CEE5331" w:rsidR="002D77A4" w:rsidRPr="00D477A4" w:rsidRDefault="002D77A4" w:rsidP="00F965AE">
            <w:pPr>
              <w:spacing w:after="0" w:line="240" w:lineRule="auto"/>
              <w:ind w:left="-90"/>
              <w:jc w:val="both"/>
              <w:rPr>
                <w:rFonts w:ascii="Times New Roman" w:eastAsia="Times New Roman" w:hAnsi="Times New Roman" w:cs="Times New Roman"/>
                <w:highlight w:val="lightGray"/>
              </w:rPr>
            </w:pPr>
            <w:r w:rsidRPr="002D77A4">
              <w:rPr>
                <w:rFonts w:ascii="Times New Roman" w:eastAsia="Times New Roman" w:hAnsi="Times New Roman" w:cs="Times New Roman"/>
              </w:rPr>
              <w:t>Via Teleconference</w:t>
            </w:r>
          </w:p>
        </w:tc>
      </w:tr>
      <w:tr w:rsidR="00C24768" w:rsidRPr="00D477A4" w14:paraId="22CE35FE" w14:textId="77777777" w:rsidTr="001009FE">
        <w:trPr>
          <w:trHeight w:val="80"/>
        </w:trPr>
        <w:tc>
          <w:tcPr>
            <w:tcW w:w="2250" w:type="dxa"/>
            <w:shd w:val="clear" w:color="auto" w:fill="auto"/>
            <w:vAlign w:val="bottom"/>
          </w:tcPr>
          <w:p w14:paraId="63391148" w14:textId="79E9EEBA" w:rsidR="00C24768" w:rsidRPr="002D77A4" w:rsidRDefault="00C24768"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DeLeon, Seth</w:t>
            </w:r>
          </w:p>
        </w:tc>
        <w:tc>
          <w:tcPr>
            <w:tcW w:w="4500" w:type="dxa"/>
            <w:gridSpan w:val="2"/>
            <w:shd w:val="clear" w:color="auto" w:fill="auto"/>
            <w:vAlign w:val="bottom"/>
          </w:tcPr>
          <w:p w14:paraId="1F58E441" w14:textId="020785CE" w:rsidR="00C24768" w:rsidRPr="002D77A4" w:rsidRDefault="00C24768"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DME</w:t>
            </w:r>
          </w:p>
        </w:tc>
        <w:tc>
          <w:tcPr>
            <w:tcW w:w="3240" w:type="dxa"/>
            <w:vAlign w:val="bottom"/>
          </w:tcPr>
          <w:p w14:paraId="30395713" w14:textId="75A4F3CB" w:rsidR="00C24768" w:rsidRPr="002D77A4" w:rsidRDefault="00C24768" w:rsidP="00F965AE">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tr w:rsidR="006D0C2F" w:rsidRPr="00D477A4" w14:paraId="265DD227" w14:textId="77777777" w:rsidTr="001009FE">
        <w:trPr>
          <w:trHeight w:val="80"/>
        </w:trPr>
        <w:tc>
          <w:tcPr>
            <w:tcW w:w="2250" w:type="dxa"/>
            <w:shd w:val="clear" w:color="auto" w:fill="auto"/>
            <w:vAlign w:val="bottom"/>
          </w:tcPr>
          <w:p w14:paraId="17A94985" w14:textId="5DAD11C7" w:rsidR="006D0C2F" w:rsidRPr="00BF142E" w:rsidRDefault="006D0C2F" w:rsidP="00F965AE">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Dharme, Neeraja</w:t>
            </w:r>
          </w:p>
        </w:tc>
        <w:tc>
          <w:tcPr>
            <w:tcW w:w="4500" w:type="dxa"/>
            <w:gridSpan w:val="2"/>
            <w:shd w:val="clear" w:color="auto" w:fill="auto"/>
            <w:vAlign w:val="bottom"/>
          </w:tcPr>
          <w:p w14:paraId="54762212" w14:textId="197D8467" w:rsidR="006D0C2F" w:rsidRPr="00BF142E" w:rsidRDefault="006D0C2F" w:rsidP="00F965AE">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EDFT</w:t>
            </w:r>
          </w:p>
        </w:tc>
        <w:tc>
          <w:tcPr>
            <w:tcW w:w="3240" w:type="dxa"/>
            <w:vAlign w:val="bottom"/>
          </w:tcPr>
          <w:p w14:paraId="5305F391" w14:textId="278B8BB0" w:rsidR="006D0C2F" w:rsidRPr="00BF142E" w:rsidRDefault="00B44291" w:rsidP="00F965AE">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Via Teleconference</w:t>
            </w:r>
          </w:p>
        </w:tc>
      </w:tr>
      <w:tr w:rsidR="00BF142E" w:rsidRPr="00D477A4" w14:paraId="617638A1" w14:textId="77777777" w:rsidTr="000B2E7C">
        <w:trPr>
          <w:trHeight w:val="80"/>
        </w:trPr>
        <w:tc>
          <w:tcPr>
            <w:tcW w:w="2250" w:type="dxa"/>
            <w:vAlign w:val="bottom"/>
          </w:tcPr>
          <w:p w14:paraId="01A05601" w14:textId="6B5259B7" w:rsidR="00BF142E" w:rsidRDefault="00BF142E" w:rsidP="00936A9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Fisher, Jr., Arthur</w:t>
            </w:r>
          </w:p>
        </w:tc>
        <w:tc>
          <w:tcPr>
            <w:tcW w:w="4500" w:type="dxa"/>
            <w:gridSpan w:val="2"/>
            <w:vAlign w:val="bottom"/>
          </w:tcPr>
          <w:p w14:paraId="7F1025FF" w14:textId="3C21BF94" w:rsidR="00BF142E" w:rsidRDefault="00BF142E" w:rsidP="00936A9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Grenergy USA</w:t>
            </w:r>
          </w:p>
        </w:tc>
        <w:tc>
          <w:tcPr>
            <w:tcW w:w="3240" w:type="dxa"/>
            <w:vAlign w:val="bottom"/>
          </w:tcPr>
          <w:p w14:paraId="298EAC56" w14:textId="75BF5386" w:rsidR="00BF142E" w:rsidRPr="00936A91" w:rsidRDefault="00BF142E" w:rsidP="00936A91">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tr w:rsidR="00055A31" w:rsidRPr="00D477A4" w14:paraId="7D1043AB" w14:textId="77777777" w:rsidTr="000B2E7C">
        <w:trPr>
          <w:trHeight w:val="80"/>
        </w:trPr>
        <w:tc>
          <w:tcPr>
            <w:tcW w:w="2250" w:type="dxa"/>
            <w:vAlign w:val="bottom"/>
          </w:tcPr>
          <w:p w14:paraId="3009DE41" w14:textId="08C20CFB" w:rsidR="00055A31" w:rsidRDefault="00055A31" w:rsidP="00936A9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Franchetti, Peter</w:t>
            </w:r>
          </w:p>
        </w:tc>
        <w:tc>
          <w:tcPr>
            <w:tcW w:w="4500" w:type="dxa"/>
            <w:gridSpan w:val="2"/>
            <w:vAlign w:val="bottom"/>
          </w:tcPr>
          <w:p w14:paraId="05A01ECF" w14:textId="4F3EA1C7" w:rsidR="00055A31" w:rsidRPr="00352CC1" w:rsidRDefault="00055A31" w:rsidP="00936A9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Morgan Stanley</w:t>
            </w:r>
          </w:p>
        </w:tc>
        <w:tc>
          <w:tcPr>
            <w:tcW w:w="3240" w:type="dxa"/>
            <w:vAlign w:val="bottom"/>
          </w:tcPr>
          <w:p w14:paraId="6ACAB1B4" w14:textId="30D12FCD" w:rsidR="00055A31" w:rsidRPr="00936A91" w:rsidRDefault="00055A31" w:rsidP="00936A91">
            <w:pPr>
              <w:spacing w:after="0" w:line="240" w:lineRule="auto"/>
              <w:ind w:left="-90"/>
              <w:jc w:val="both"/>
              <w:rPr>
                <w:rFonts w:ascii="Times New Roman" w:eastAsia="Times New Roman" w:hAnsi="Times New Roman" w:cs="Times New Roman"/>
              </w:rPr>
            </w:pPr>
            <w:r w:rsidRPr="00936A91">
              <w:rPr>
                <w:rFonts w:ascii="Times New Roman" w:eastAsia="Times New Roman" w:hAnsi="Times New Roman" w:cs="Times New Roman"/>
              </w:rPr>
              <w:t>Via Teleconference</w:t>
            </w:r>
          </w:p>
        </w:tc>
      </w:tr>
      <w:tr w:rsidR="00C24768" w:rsidRPr="00D477A4" w14:paraId="060D464D" w14:textId="77777777" w:rsidTr="000B2E7C">
        <w:trPr>
          <w:trHeight w:val="80"/>
        </w:trPr>
        <w:tc>
          <w:tcPr>
            <w:tcW w:w="2250" w:type="dxa"/>
            <w:vAlign w:val="bottom"/>
          </w:tcPr>
          <w:p w14:paraId="51DE3A4A" w14:textId="3F98C3BF" w:rsidR="00C24768" w:rsidRDefault="00C24768" w:rsidP="00936A9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Garcia, Miguel</w:t>
            </w:r>
          </w:p>
        </w:tc>
        <w:tc>
          <w:tcPr>
            <w:tcW w:w="4500" w:type="dxa"/>
            <w:gridSpan w:val="2"/>
            <w:vAlign w:val="bottom"/>
          </w:tcPr>
          <w:p w14:paraId="556F008C" w14:textId="3BA7D63A" w:rsidR="00C24768" w:rsidRPr="00352CC1" w:rsidRDefault="00C24768" w:rsidP="00936A9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SMT Energy</w:t>
            </w:r>
          </w:p>
        </w:tc>
        <w:tc>
          <w:tcPr>
            <w:tcW w:w="3240" w:type="dxa"/>
            <w:vAlign w:val="bottom"/>
          </w:tcPr>
          <w:p w14:paraId="1E74E8A2" w14:textId="30D2507A" w:rsidR="00C24768" w:rsidRPr="00936A91" w:rsidRDefault="00C24768" w:rsidP="00936A91">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tr w:rsidR="00055A31" w:rsidRPr="00D477A4" w14:paraId="2E8E1E65" w14:textId="77777777" w:rsidTr="000B2E7C">
        <w:trPr>
          <w:trHeight w:val="80"/>
        </w:trPr>
        <w:tc>
          <w:tcPr>
            <w:tcW w:w="2250" w:type="dxa"/>
            <w:vAlign w:val="bottom"/>
          </w:tcPr>
          <w:p w14:paraId="427B9827" w14:textId="4B4DED59" w:rsidR="00055A31" w:rsidRPr="002D77A4" w:rsidRDefault="00055A31" w:rsidP="00936A9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Gelston, Andrew</w:t>
            </w:r>
          </w:p>
        </w:tc>
        <w:tc>
          <w:tcPr>
            <w:tcW w:w="4500" w:type="dxa"/>
            <w:gridSpan w:val="2"/>
            <w:vAlign w:val="bottom"/>
          </w:tcPr>
          <w:p w14:paraId="1A88E331" w14:textId="77777777" w:rsidR="00055A31" w:rsidRPr="00352CC1" w:rsidRDefault="00055A31" w:rsidP="00936A91">
            <w:pPr>
              <w:spacing w:after="0" w:line="240" w:lineRule="auto"/>
              <w:ind w:left="-90"/>
              <w:jc w:val="both"/>
              <w:rPr>
                <w:rFonts w:ascii="Times New Roman" w:eastAsia="Times New Roman" w:hAnsi="Times New Roman" w:cs="Times New Roman"/>
              </w:rPr>
            </w:pPr>
          </w:p>
        </w:tc>
        <w:tc>
          <w:tcPr>
            <w:tcW w:w="3240" w:type="dxa"/>
            <w:vAlign w:val="bottom"/>
          </w:tcPr>
          <w:p w14:paraId="10808C2C" w14:textId="07973B3D" w:rsidR="00055A31" w:rsidRPr="002D77A4" w:rsidRDefault="00055A31" w:rsidP="00936A91">
            <w:pPr>
              <w:spacing w:after="0" w:line="240" w:lineRule="auto"/>
              <w:ind w:left="-90"/>
              <w:jc w:val="both"/>
              <w:rPr>
                <w:rFonts w:ascii="Times New Roman" w:eastAsia="Times New Roman" w:hAnsi="Times New Roman" w:cs="Times New Roman"/>
              </w:rPr>
            </w:pPr>
            <w:r w:rsidRPr="00936A91">
              <w:rPr>
                <w:rFonts w:ascii="Times New Roman" w:eastAsia="Times New Roman" w:hAnsi="Times New Roman" w:cs="Times New Roman"/>
              </w:rPr>
              <w:t>Via Teleconference</w:t>
            </w:r>
          </w:p>
        </w:tc>
      </w:tr>
      <w:tr w:rsidR="00936A91" w:rsidRPr="00D477A4" w14:paraId="31F2B153" w14:textId="77777777" w:rsidTr="000B2E7C">
        <w:trPr>
          <w:trHeight w:val="80"/>
        </w:trPr>
        <w:tc>
          <w:tcPr>
            <w:tcW w:w="2250" w:type="dxa"/>
            <w:vAlign w:val="bottom"/>
          </w:tcPr>
          <w:p w14:paraId="22C039DC" w14:textId="7F5127C6" w:rsidR="00936A91" w:rsidRPr="00352CC1" w:rsidRDefault="00936A91" w:rsidP="00936A91">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Geron, Adam</w:t>
            </w:r>
          </w:p>
        </w:tc>
        <w:tc>
          <w:tcPr>
            <w:tcW w:w="4500" w:type="dxa"/>
            <w:gridSpan w:val="2"/>
            <w:vAlign w:val="bottom"/>
          </w:tcPr>
          <w:p w14:paraId="43786B1D" w14:textId="77777777" w:rsidR="00936A91" w:rsidRPr="00352CC1" w:rsidRDefault="00936A91" w:rsidP="00936A91">
            <w:pPr>
              <w:spacing w:after="0" w:line="240" w:lineRule="auto"/>
              <w:ind w:left="-90"/>
              <w:jc w:val="both"/>
              <w:rPr>
                <w:rFonts w:ascii="Times New Roman" w:eastAsia="Times New Roman" w:hAnsi="Times New Roman" w:cs="Times New Roman"/>
              </w:rPr>
            </w:pPr>
          </w:p>
        </w:tc>
        <w:tc>
          <w:tcPr>
            <w:tcW w:w="3240" w:type="dxa"/>
            <w:vAlign w:val="bottom"/>
          </w:tcPr>
          <w:p w14:paraId="7DB2083B" w14:textId="676FD1A9" w:rsidR="00936A91" w:rsidRPr="00352CC1" w:rsidRDefault="00936A91" w:rsidP="00936A91">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tr w:rsidR="00BF142E" w:rsidRPr="00D477A4" w14:paraId="04E9B90B" w14:textId="77777777" w:rsidTr="000B2E7C">
        <w:trPr>
          <w:trHeight w:val="80"/>
        </w:trPr>
        <w:tc>
          <w:tcPr>
            <w:tcW w:w="2250" w:type="dxa"/>
            <w:vAlign w:val="bottom"/>
          </w:tcPr>
          <w:p w14:paraId="6CE09FD2" w14:textId="3B2B4E28" w:rsidR="00BF142E" w:rsidRPr="002D77A4" w:rsidRDefault="00BF142E" w:rsidP="00936A9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Ghoshal, Orijit</w:t>
            </w:r>
          </w:p>
        </w:tc>
        <w:tc>
          <w:tcPr>
            <w:tcW w:w="4500" w:type="dxa"/>
            <w:gridSpan w:val="2"/>
            <w:vAlign w:val="bottom"/>
          </w:tcPr>
          <w:p w14:paraId="00602551" w14:textId="4BC7E227" w:rsidR="00BF142E" w:rsidRPr="00352CC1" w:rsidRDefault="00BF142E" w:rsidP="00936A9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esVolta</w:t>
            </w:r>
          </w:p>
        </w:tc>
        <w:tc>
          <w:tcPr>
            <w:tcW w:w="3240" w:type="dxa"/>
            <w:vAlign w:val="bottom"/>
          </w:tcPr>
          <w:p w14:paraId="038448CE" w14:textId="4E3BC6E9" w:rsidR="00BF142E" w:rsidRPr="002D77A4" w:rsidRDefault="00BF142E" w:rsidP="00936A91">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tr w:rsidR="00936A91" w:rsidRPr="00D477A4" w14:paraId="382170B7" w14:textId="77777777" w:rsidTr="000B2E7C">
        <w:trPr>
          <w:trHeight w:val="80"/>
        </w:trPr>
        <w:tc>
          <w:tcPr>
            <w:tcW w:w="2250" w:type="dxa"/>
            <w:vAlign w:val="bottom"/>
          </w:tcPr>
          <w:p w14:paraId="457E8AB2" w14:textId="26248B3D" w:rsidR="00936A91" w:rsidRPr="002D77A4" w:rsidRDefault="00936A91" w:rsidP="00936A9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Gursel, Deren</w:t>
            </w:r>
          </w:p>
        </w:tc>
        <w:tc>
          <w:tcPr>
            <w:tcW w:w="4500" w:type="dxa"/>
            <w:gridSpan w:val="2"/>
            <w:vAlign w:val="bottom"/>
          </w:tcPr>
          <w:p w14:paraId="229BB684" w14:textId="611F284C" w:rsidR="00936A91" w:rsidRPr="00352CC1" w:rsidRDefault="00936A91" w:rsidP="00936A9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Morgan Stanley</w:t>
            </w:r>
          </w:p>
        </w:tc>
        <w:tc>
          <w:tcPr>
            <w:tcW w:w="3240" w:type="dxa"/>
            <w:vAlign w:val="bottom"/>
          </w:tcPr>
          <w:p w14:paraId="4AB5B65A" w14:textId="0359C574" w:rsidR="00936A91" w:rsidRPr="002D77A4" w:rsidRDefault="00936A91" w:rsidP="00936A91">
            <w:pPr>
              <w:spacing w:after="0" w:line="240" w:lineRule="auto"/>
              <w:ind w:left="-90"/>
              <w:jc w:val="both"/>
              <w:rPr>
                <w:rFonts w:ascii="Times New Roman" w:eastAsia="Times New Roman" w:hAnsi="Times New Roman" w:cs="Times New Roman"/>
              </w:rPr>
            </w:pPr>
            <w:r w:rsidRPr="00936A91">
              <w:rPr>
                <w:rFonts w:ascii="Times New Roman" w:eastAsia="Times New Roman" w:hAnsi="Times New Roman" w:cs="Times New Roman"/>
              </w:rPr>
              <w:t>Via Teleconference</w:t>
            </w:r>
          </w:p>
        </w:tc>
      </w:tr>
      <w:tr w:rsidR="00936A91" w:rsidRPr="00D477A4" w14:paraId="3DE46D25" w14:textId="77777777" w:rsidTr="00931C5B">
        <w:trPr>
          <w:trHeight w:val="80"/>
        </w:trPr>
        <w:tc>
          <w:tcPr>
            <w:tcW w:w="2250" w:type="dxa"/>
            <w:vAlign w:val="bottom"/>
          </w:tcPr>
          <w:p w14:paraId="6C9ECF76" w14:textId="28997464" w:rsidR="00936A91" w:rsidRPr="00352CC1" w:rsidRDefault="00936A91" w:rsidP="00936A91">
            <w:pPr>
              <w:spacing w:after="0" w:line="240" w:lineRule="auto"/>
              <w:ind w:left="-90"/>
              <w:jc w:val="both"/>
              <w:rPr>
                <w:rFonts w:ascii="Times New Roman" w:eastAsia="Times New Roman" w:hAnsi="Times New Roman" w:cs="Times New Roman"/>
              </w:rPr>
            </w:pPr>
            <w:r w:rsidRPr="00352CC1">
              <w:rPr>
                <w:rFonts w:ascii="Times New Roman" w:eastAsia="Times New Roman" w:hAnsi="Times New Roman" w:cs="Times New Roman"/>
              </w:rPr>
              <w:t>Haley, Ian</w:t>
            </w:r>
          </w:p>
        </w:tc>
        <w:tc>
          <w:tcPr>
            <w:tcW w:w="4500" w:type="dxa"/>
            <w:gridSpan w:val="2"/>
            <w:shd w:val="clear" w:color="auto" w:fill="auto"/>
            <w:vAlign w:val="bottom"/>
          </w:tcPr>
          <w:p w14:paraId="2389D9C1" w14:textId="690B7700" w:rsidR="00936A91" w:rsidRPr="00352CC1" w:rsidRDefault="00936A91" w:rsidP="00936A91">
            <w:pPr>
              <w:spacing w:after="0" w:line="240" w:lineRule="auto"/>
              <w:ind w:left="-90"/>
              <w:jc w:val="both"/>
              <w:rPr>
                <w:rFonts w:ascii="Times New Roman" w:eastAsia="Times New Roman" w:hAnsi="Times New Roman" w:cs="Times New Roman"/>
              </w:rPr>
            </w:pPr>
            <w:r w:rsidRPr="00352CC1">
              <w:rPr>
                <w:rFonts w:ascii="Times New Roman" w:eastAsia="Times New Roman" w:hAnsi="Times New Roman" w:cs="Times New Roman"/>
              </w:rPr>
              <w:t>Morgan Stanley</w:t>
            </w:r>
          </w:p>
        </w:tc>
        <w:tc>
          <w:tcPr>
            <w:tcW w:w="3240" w:type="dxa"/>
            <w:vAlign w:val="bottom"/>
          </w:tcPr>
          <w:p w14:paraId="7A738C90" w14:textId="603CE8D3" w:rsidR="00936A91" w:rsidRPr="00352CC1" w:rsidRDefault="00936A91" w:rsidP="00936A91">
            <w:pPr>
              <w:spacing w:after="0" w:line="240" w:lineRule="auto"/>
              <w:ind w:left="-90"/>
              <w:jc w:val="both"/>
              <w:rPr>
                <w:rFonts w:ascii="Times New Roman" w:eastAsia="Times New Roman" w:hAnsi="Times New Roman" w:cs="Times New Roman"/>
              </w:rPr>
            </w:pPr>
            <w:r w:rsidRPr="00352CC1">
              <w:rPr>
                <w:rFonts w:ascii="Times New Roman" w:eastAsia="Times New Roman" w:hAnsi="Times New Roman" w:cs="Times New Roman"/>
              </w:rPr>
              <w:t>Via Teleconference</w:t>
            </w:r>
          </w:p>
        </w:tc>
      </w:tr>
      <w:tr w:rsidR="00936A91" w:rsidRPr="00D477A4" w14:paraId="2DE90EE4" w14:textId="77777777" w:rsidTr="00931C5B">
        <w:trPr>
          <w:trHeight w:val="80"/>
        </w:trPr>
        <w:tc>
          <w:tcPr>
            <w:tcW w:w="2250" w:type="dxa"/>
            <w:vAlign w:val="bottom"/>
          </w:tcPr>
          <w:p w14:paraId="568E7B65" w14:textId="70FDB42C" w:rsidR="00936A91" w:rsidRPr="00C24768" w:rsidRDefault="00936A91" w:rsidP="00936A91">
            <w:pPr>
              <w:spacing w:after="0" w:line="240" w:lineRule="auto"/>
              <w:ind w:left="-90"/>
              <w:jc w:val="both"/>
              <w:rPr>
                <w:rFonts w:ascii="Times New Roman" w:eastAsia="Times New Roman" w:hAnsi="Times New Roman" w:cs="Times New Roman"/>
              </w:rPr>
            </w:pPr>
            <w:r w:rsidRPr="00C24768">
              <w:rPr>
                <w:rFonts w:ascii="Times New Roman" w:eastAsia="Times New Roman" w:hAnsi="Times New Roman" w:cs="Times New Roman"/>
              </w:rPr>
              <w:t>Hall, Matthew</w:t>
            </w:r>
          </w:p>
        </w:tc>
        <w:tc>
          <w:tcPr>
            <w:tcW w:w="4500" w:type="dxa"/>
            <w:gridSpan w:val="2"/>
            <w:shd w:val="clear" w:color="auto" w:fill="auto"/>
            <w:vAlign w:val="bottom"/>
          </w:tcPr>
          <w:p w14:paraId="3320A743" w14:textId="06112E06" w:rsidR="00936A91" w:rsidRPr="00C24768" w:rsidRDefault="00936A91" w:rsidP="00936A91">
            <w:pPr>
              <w:spacing w:after="0" w:line="240" w:lineRule="auto"/>
              <w:ind w:left="-90"/>
              <w:jc w:val="both"/>
              <w:rPr>
                <w:rFonts w:ascii="Times New Roman" w:eastAsia="Times New Roman" w:hAnsi="Times New Roman" w:cs="Times New Roman"/>
              </w:rPr>
            </w:pPr>
            <w:r w:rsidRPr="00C24768">
              <w:rPr>
                <w:rFonts w:ascii="Times New Roman" w:eastAsia="Times New Roman" w:hAnsi="Times New Roman" w:cs="Times New Roman"/>
              </w:rPr>
              <w:t>Invenergy</w:t>
            </w:r>
          </w:p>
        </w:tc>
        <w:tc>
          <w:tcPr>
            <w:tcW w:w="3240" w:type="dxa"/>
            <w:vAlign w:val="bottom"/>
          </w:tcPr>
          <w:p w14:paraId="06BD7974" w14:textId="50EA61DE" w:rsidR="00936A91" w:rsidRPr="00C24768" w:rsidRDefault="00936A91" w:rsidP="00936A91">
            <w:pPr>
              <w:spacing w:after="0" w:line="240" w:lineRule="auto"/>
              <w:ind w:left="-90"/>
              <w:jc w:val="both"/>
              <w:rPr>
                <w:rFonts w:ascii="Times New Roman" w:eastAsia="Times New Roman" w:hAnsi="Times New Roman" w:cs="Times New Roman"/>
              </w:rPr>
            </w:pPr>
            <w:r w:rsidRPr="00C24768">
              <w:rPr>
                <w:rFonts w:ascii="Times New Roman" w:eastAsia="Times New Roman" w:hAnsi="Times New Roman" w:cs="Times New Roman"/>
              </w:rPr>
              <w:t>Via Teleconference</w:t>
            </w:r>
          </w:p>
        </w:tc>
      </w:tr>
      <w:tr w:rsidR="00936A91" w:rsidRPr="00D477A4" w14:paraId="7A1F7A68" w14:textId="77777777" w:rsidTr="00931C5B">
        <w:trPr>
          <w:trHeight w:val="80"/>
        </w:trPr>
        <w:tc>
          <w:tcPr>
            <w:tcW w:w="2250" w:type="dxa"/>
            <w:vAlign w:val="bottom"/>
          </w:tcPr>
          <w:p w14:paraId="35288B69" w14:textId="09394C3E" w:rsidR="00936A91" w:rsidRPr="002D52F3" w:rsidRDefault="00936A91" w:rsidP="00936A91">
            <w:pPr>
              <w:spacing w:after="0" w:line="240" w:lineRule="auto"/>
              <w:ind w:left="-90"/>
              <w:jc w:val="both"/>
              <w:rPr>
                <w:rFonts w:ascii="Times New Roman" w:eastAsia="Times New Roman" w:hAnsi="Times New Roman" w:cs="Times New Roman"/>
              </w:rPr>
            </w:pPr>
            <w:r w:rsidRPr="002D52F3">
              <w:rPr>
                <w:rFonts w:ascii="Times New Roman" w:eastAsia="Times New Roman" w:hAnsi="Times New Roman" w:cs="Times New Roman"/>
              </w:rPr>
              <w:t>Headrick, Bridget</w:t>
            </w:r>
          </w:p>
        </w:tc>
        <w:tc>
          <w:tcPr>
            <w:tcW w:w="4500" w:type="dxa"/>
            <w:gridSpan w:val="2"/>
            <w:shd w:val="clear" w:color="auto" w:fill="auto"/>
            <w:vAlign w:val="bottom"/>
          </w:tcPr>
          <w:p w14:paraId="6F7908EB" w14:textId="7BABED88" w:rsidR="00936A91" w:rsidRPr="002D52F3" w:rsidRDefault="00936A91" w:rsidP="00936A91">
            <w:pPr>
              <w:spacing w:after="0" w:line="240" w:lineRule="auto"/>
              <w:ind w:left="-90"/>
              <w:jc w:val="both"/>
              <w:rPr>
                <w:rFonts w:ascii="Times New Roman" w:eastAsia="Times New Roman" w:hAnsi="Times New Roman" w:cs="Times New Roman"/>
              </w:rPr>
            </w:pPr>
            <w:r w:rsidRPr="002D52F3">
              <w:rPr>
                <w:rFonts w:ascii="Times New Roman" w:eastAsia="Times New Roman" w:hAnsi="Times New Roman" w:cs="Times New Roman"/>
              </w:rPr>
              <w:t>CES</w:t>
            </w:r>
          </w:p>
        </w:tc>
        <w:tc>
          <w:tcPr>
            <w:tcW w:w="3240" w:type="dxa"/>
            <w:vAlign w:val="bottom"/>
          </w:tcPr>
          <w:p w14:paraId="11580E0B" w14:textId="05D13621" w:rsidR="00936A91" w:rsidRPr="00D477A4" w:rsidRDefault="00936A91" w:rsidP="00936A91">
            <w:pPr>
              <w:spacing w:after="0" w:line="240" w:lineRule="auto"/>
              <w:ind w:left="-90"/>
              <w:jc w:val="both"/>
              <w:rPr>
                <w:rFonts w:ascii="Times New Roman" w:eastAsia="Times New Roman" w:hAnsi="Times New Roman" w:cs="Times New Roman"/>
                <w:highlight w:val="lightGray"/>
              </w:rPr>
            </w:pPr>
          </w:p>
        </w:tc>
      </w:tr>
      <w:tr w:rsidR="00936A91" w:rsidRPr="00D477A4" w14:paraId="32799E05" w14:textId="77777777" w:rsidTr="00A55B06">
        <w:trPr>
          <w:trHeight w:val="80"/>
        </w:trPr>
        <w:tc>
          <w:tcPr>
            <w:tcW w:w="2250" w:type="dxa"/>
            <w:shd w:val="clear" w:color="auto" w:fill="auto"/>
            <w:vAlign w:val="bottom"/>
          </w:tcPr>
          <w:p w14:paraId="610532C4" w14:textId="380F8FB1" w:rsidR="00936A91" w:rsidRPr="00BF142E" w:rsidRDefault="00936A91" w:rsidP="00936A91">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Henson, Martha</w:t>
            </w:r>
          </w:p>
        </w:tc>
        <w:tc>
          <w:tcPr>
            <w:tcW w:w="4500" w:type="dxa"/>
            <w:gridSpan w:val="2"/>
            <w:shd w:val="clear" w:color="auto" w:fill="auto"/>
            <w:vAlign w:val="bottom"/>
          </w:tcPr>
          <w:p w14:paraId="1F796F08" w14:textId="6AEE86F0" w:rsidR="00936A91" w:rsidRPr="00BF142E" w:rsidRDefault="00936A91" w:rsidP="00936A91">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Oncor</w:t>
            </w:r>
          </w:p>
        </w:tc>
        <w:tc>
          <w:tcPr>
            <w:tcW w:w="3240" w:type="dxa"/>
            <w:vAlign w:val="bottom"/>
          </w:tcPr>
          <w:p w14:paraId="10A559FB" w14:textId="7F095B59" w:rsidR="00936A91" w:rsidRPr="00D477A4" w:rsidRDefault="00BF142E" w:rsidP="00936A91">
            <w:pPr>
              <w:spacing w:after="0" w:line="240" w:lineRule="auto"/>
              <w:ind w:left="-90"/>
              <w:jc w:val="both"/>
              <w:rPr>
                <w:rFonts w:ascii="Times New Roman" w:eastAsia="Times New Roman" w:hAnsi="Times New Roman" w:cs="Times New Roman"/>
                <w:highlight w:val="lightGray"/>
              </w:rPr>
            </w:pPr>
            <w:r w:rsidRPr="00BF142E">
              <w:rPr>
                <w:rFonts w:ascii="Times New Roman" w:eastAsia="Times New Roman" w:hAnsi="Times New Roman" w:cs="Times New Roman"/>
              </w:rPr>
              <w:t>Via Teleconference</w:t>
            </w:r>
          </w:p>
        </w:tc>
      </w:tr>
      <w:tr w:rsidR="00936A91" w:rsidRPr="00D477A4" w14:paraId="73931889" w14:textId="77777777" w:rsidTr="00931C5B">
        <w:trPr>
          <w:trHeight w:val="99"/>
        </w:trPr>
        <w:tc>
          <w:tcPr>
            <w:tcW w:w="2250" w:type="dxa"/>
            <w:vAlign w:val="bottom"/>
          </w:tcPr>
          <w:p w14:paraId="7144652C" w14:textId="2532CE0D" w:rsidR="00936A91" w:rsidRPr="00936A91" w:rsidRDefault="00936A91" w:rsidP="00936A91">
            <w:pPr>
              <w:spacing w:after="0" w:line="240" w:lineRule="auto"/>
              <w:ind w:left="-90"/>
              <w:jc w:val="both"/>
              <w:rPr>
                <w:rFonts w:ascii="Times New Roman" w:eastAsia="Times New Roman" w:hAnsi="Times New Roman" w:cs="Times New Roman"/>
              </w:rPr>
            </w:pPr>
            <w:r w:rsidRPr="00936A91">
              <w:rPr>
                <w:rFonts w:ascii="Times New Roman" w:eastAsia="Times New Roman" w:hAnsi="Times New Roman" w:cs="Times New Roman"/>
              </w:rPr>
              <w:t>Horstmyer, Reid</w:t>
            </w:r>
          </w:p>
        </w:tc>
        <w:tc>
          <w:tcPr>
            <w:tcW w:w="4500" w:type="dxa"/>
            <w:gridSpan w:val="2"/>
            <w:vAlign w:val="bottom"/>
          </w:tcPr>
          <w:p w14:paraId="67EA49B6" w14:textId="105E65FA" w:rsidR="00936A91" w:rsidRPr="00936A91" w:rsidRDefault="00936A91" w:rsidP="00936A91">
            <w:pPr>
              <w:spacing w:after="0" w:line="240" w:lineRule="auto"/>
              <w:ind w:left="-90"/>
              <w:jc w:val="both"/>
              <w:rPr>
                <w:rFonts w:ascii="Times New Roman" w:eastAsia="Times New Roman" w:hAnsi="Times New Roman" w:cs="Times New Roman"/>
              </w:rPr>
            </w:pPr>
            <w:r w:rsidRPr="00936A91">
              <w:rPr>
                <w:rFonts w:ascii="Times New Roman" w:eastAsia="Times New Roman" w:hAnsi="Times New Roman" w:cs="Times New Roman"/>
              </w:rPr>
              <w:t>Dynasty Power</w:t>
            </w:r>
          </w:p>
        </w:tc>
        <w:tc>
          <w:tcPr>
            <w:tcW w:w="3240" w:type="dxa"/>
            <w:vAlign w:val="bottom"/>
          </w:tcPr>
          <w:p w14:paraId="221AA75B" w14:textId="107AD17C" w:rsidR="00936A91" w:rsidRPr="00D477A4" w:rsidRDefault="00936A91" w:rsidP="00936A91">
            <w:pPr>
              <w:spacing w:after="0" w:line="240" w:lineRule="auto"/>
              <w:ind w:left="-90"/>
              <w:jc w:val="both"/>
              <w:rPr>
                <w:rFonts w:ascii="Times New Roman" w:eastAsia="Times New Roman" w:hAnsi="Times New Roman" w:cs="Times New Roman"/>
                <w:highlight w:val="lightGray"/>
              </w:rPr>
            </w:pPr>
            <w:r w:rsidRPr="002D77A4">
              <w:rPr>
                <w:rFonts w:ascii="Times New Roman" w:eastAsia="Times New Roman" w:hAnsi="Times New Roman" w:cs="Times New Roman"/>
              </w:rPr>
              <w:t>Via Teleconference</w:t>
            </w:r>
          </w:p>
        </w:tc>
      </w:tr>
      <w:tr w:rsidR="00936A91" w:rsidRPr="00D477A4" w14:paraId="546BCE86" w14:textId="77777777" w:rsidTr="00931C5B">
        <w:trPr>
          <w:trHeight w:val="99"/>
        </w:trPr>
        <w:tc>
          <w:tcPr>
            <w:tcW w:w="2250" w:type="dxa"/>
            <w:vAlign w:val="bottom"/>
          </w:tcPr>
          <w:p w14:paraId="3AD67844" w14:textId="53992266" w:rsidR="00936A91" w:rsidRPr="00C24768" w:rsidRDefault="00936A91" w:rsidP="00936A91">
            <w:pPr>
              <w:spacing w:after="0" w:line="240" w:lineRule="auto"/>
              <w:ind w:left="-90"/>
              <w:jc w:val="both"/>
              <w:rPr>
                <w:rFonts w:ascii="Times New Roman" w:eastAsia="Times New Roman" w:hAnsi="Times New Roman" w:cs="Times New Roman"/>
              </w:rPr>
            </w:pPr>
            <w:r w:rsidRPr="00C24768">
              <w:rPr>
                <w:rFonts w:ascii="Times New Roman" w:eastAsia="Times New Roman" w:hAnsi="Times New Roman" w:cs="Times New Roman"/>
              </w:rPr>
              <w:t>Huynh, Thuy</w:t>
            </w:r>
          </w:p>
        </w:tc>
        <w:tc>
          <w:tcPr>
            <w:tcW w:w="4500" w:type="dxa"/>
            <w:gridSpan w:val="2"/>
            <w:vAlign w:val="bottom"/>
          </w:tcPr>
          <w:p w14:paraId="50D09C06" w14:textId="365A48AC" w:rsidR="00936A91" w:rsidRPr="00C24768" w:rsidRDefault="00936A91" w:rsidP="00936A91">
            <w:pPr>
              <w:spacing w:after="0" w:line="240" w:lineRule="auto"/>
              <w:ind w:left="-90"/>
              <w:jc w:val="both"/>
              <w:rPr>
                <w:rFonts w:ascii="Times New Roman" w:eastAsia="Times New Roman" w:hAnsi="Times New Roman" w:cs="Times New Roman"/>
              </w:rPr>
            </w:pPr>
            <w:r w:rsidRPr="00C24768">
              <w:rPr>
                <w:rFonts w:ascii="Times New Roman" w:eastAsia="Times New Roman" w:hAnsi="Times New Roman" w:cs="Times New Roman"/>
              </w:rPr>
              <w:t>Potomac Economics</w:t>
            </w:r>
          </w:p>
        </w:tc>
        <w:tc>
          <w:tcPr>
            <w:tcW w:w="3240" w:type="dxa"/>
            <w:vAlign w:val="bottom"/>
          </w:tcPr>
          <w:p w14:paraId="6DFE6B6B" w14:textId="5B37AB63" w:rsidR="00936A91" w:rsidRPr="00C24768" w:rsidRDefault="00936A91" w:rsidP="00936A91">
            <w:pPr>
              <w:spacing w:after="0" w:line="240" w:lineRule="auto"/>
              <w:ind w:left="-90"/>
              <w:jc w:val="both"/>
              <w:rPr>
                <w:rFonts w:ascii="Times New Roman" w:eastAsia="Times New Roman" w:hAnsi="Times New Roman" w:cs="Times New Roman"/>
              </w:rPr>
            </w:pPr>
            <w:r w:rsidRPr="00C24768">
              <w:rPr>
                <w:rFonts w:ascii="Times New Roman" w:eastAsia="Times New Roman" w:hAnsi="Times New Roman" w:cs="Times New Roman"/>
              </w:rPr>
              <w:t>Via Teleconference</w:t>
            </w:r>
          </w:p>
        </w:tc>
      </w:tr>
      <w:tr w:rsidR="00936A91" w:rsidRPr="00D477A4" w14:paraId="1BB32A2A" w14:textId="77777777" w:rsidTr="00931C5B">
        <w:trPr>
          <w:trHeight w:val="99"/>
        </w:trPr>
        <w:tc>
          <w:tcPr>
            <w:tcW w:w="2250" w:type="dxa"/>
            <w:vAlign w:val="bottom"/>
          </w:tcPr>
          <w:p w14:paraId="3383C9F6" w14:textId="67F901DC" w:rsidR="00936A91" w:rsidRPr="002D77A4" w:rsidRDefault="00936A91" w:rsidP="00936A91">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Hughes, Lindsey</w:t>
            </w:r>
          </w:p>
        </w:tc>
        <w:tc>
          <w:tcPr>
            <w:tcW w:w="4500" w:type="dxa"/>
            <w:gridSpan w:val="2"/>
            <w:vAlign w:val="bottom"/>
          </w:tcPr>
          <w:p w14:paraId="61E7C13A" w14:textId="61AFBDCC" w:rsidR="00936A91" w:rsidRPr="002D77A4" w:rsidRDefault="00936A91" w:rsidP="00936A91">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Broad Reach Power</w:t>
            </w:r>
          </w:p>
        </w:tc>
        <w:tc>
          <w:tcPr>
            <w:tcW w:w="3240" w:type="dxa"/>
            <w:vAlign w:val="bottom"/>
          </w:tcPr>
          <w:p w14:paraId="12ECA644" w14:textId="2E112AD4" w:rsidR="00936A91" w:rsidRPr="00D477A4" w:rsidRDefault="00936A91" w:rsidP="00936A91">
            <w:pPr>
              <w:spacing w:after="0" w:line="240" w:lineRule="auto"/>
              <w:ind w:left="-90"/>
              <w:jc w:val="both"/>
              <w:rPr>
                <w:rFonts w:ascii="Times New Roman" w:eastAsia="Times New Roman" w:hAnsi="Times New Roman" w:cs="Times New Roman"/>
                <w:highlight w:val="lightGray"/>
              </w:rPr>
            </w:pPr>
            <w:r w:rsidRPr="002D77A4">
              <w:rPr>
                <w:rFonts w:ascii="Times New Roman" w:eastAsia="Times New Roman" w:hAnsi="Times New Roman" w:cs="Times New Roman"/>
              </w:rPr>
              <w:t>Via Teleconference</w:t>
            </w:r>
          </w:p>
        </w:tc>
      </w:tr>
      <w:tr w:rsidR="00936A91" w:rsidRPr="00D477A4" w14:paraId="3C037A12" w14:textId="77777777" w:rsidTr="00931C5B">
        <w:trPr>
          <w:trHeight w:val="99"/>
        </w:trPr>
        <w:tc>
          <w:tcPr>
            <w:tcW w:w="2250" w:type="dxa"/>
            <w:vAlign w:val="bottom"/>
          </w:tcPr>
          <w:p w14:paraId="796B397A" w14:textId="5BC30B4B" w:rsidR="00936A91" w:rsidRPr="00936A91" w:rsidRDefault="00936A91" w:rsidP="00936A91">
            <w:pPr>
              <w:spacing w:after="0" w:line="240" w:lineRule="auto"/>
              <w:ind w:left="-90"/>
              <w:jc w:val="both"/>
              <w:rPr>
                <w:rFonts w:ascii="Times New Roman" w:eastAsia="Times New Roman" w:hAnsi="Times New Roman" w:cs="Times New Roman"/>
              </w:rPr>
            </w:pPr>
            <w:r w:rsidRPr="00936A91">
              <w:rPr>
                <w:rFonts w:ascii="Times New Roman" w:eastAsia="Times New Roman" w:hAnsi="Times New Roman" w:cs="Times New Roman"/>
              </w:rPr>
              <w:t>Inman, Grant</w:t>
            </w:r>
          </w:p>
        </w:tc>
        <w:tc>
          <w:tcPr>
            <w:tcW w:w="4500" w:type="dxa"/>
            <w:gridSpan w:val="2"/>
            <w:vAlign w:val="bottom"/>
          </w:tcPr>
          <w:p w14:paraId="2188F94B" w14:textId="49CD1583" w:rsidR="00936A91" w:rsidRPr="00936A91" w:rsidRDefault="00936A91" w:rsidP="00936A91">
            <w:pPr>
              <w:spacing w:after="0" w:line="240" w:lineRule="auto"/>
              <w:ind w:left="-90"/>
              <w:jc w:val="both"/>
              <w:rPr>
                <w:rFonts w:ascii="Times New Roman" w:eastAsia="Times New Roman" w:hAnsi="Times New Roman" w:cs="Times New Roman"/>
              </w:rPr>
            </w:pPr>
            <w:r w:rsidRPr="00936A91">
              <w:rPr>
                <w:rFonts w:ascii="Times New Roman" w:eastAsia="Times New Roman" w:hAnsi="Times New Roman" w:cs="Times New Roman"/>
              </w:rPr>
              <w:t>BP</w:t>
            </w:r>
          </w:p>
        </w:tc>
        <w:tc>
          <w:tcPr>
            <w:tcW w:w="3240" w:type="dxa"/>
            <w:vAlign w:val="bottom"/>
          </w:tcPr>
          <w:p w14:paraId="1ED066C6" w14:textId="1E42BA1F" w:rsidR="00936A91" w:rsidRPr="00D477A4" w:rsidRDefault="00936A91" w:rsidP="00936A91">
            <w:pPr>
              <w:spacing w:after="0" w:line="240" w:lineRule="auto"/>
              <w:ind w:left="-90"/>
              <w:jc w:val="both"/>
              <w:rPr>
                <w:rFonts w:ascii="Times New Roman" w:eastAsia="Times New Roman" w:hAnsi="Times New Roman" w:cs="Times New Roman"/>
                <w:highlight w:val="lightGray"/>
              </w:rPr>
            </w:pPr>
            <w:r w:rsidRPr="002D77A4">
              <w:rPr>
                <w:rFonts w:ascii="Times New Roman" w:eastAsia="Times New Roman" w:hAnsi="Times New Roman" w:cs="Times New Roman"/>
              </w:rPr>
              <w:t>Via Teleconference</w:t>
            </w:r>
          </w:p>
        </w:tc>
      </w:tr>
      <w:tr w:rsidR="00C24768" w:rsidRPr="00D477A4" w14:paraId="053B9B52" w14:textId="77777777" w:rsidTr="00931C5B">
        <w:trPr>
          <w:trHeight w:val="99"/>
        </w:trPr>
        <w:tc>
          <w:tcPr>
            <w:tcW w:w="2250" w:type="dxa"/>
            <w:vAlign w:val="bottom"/>
          </w:tcPr>
          <w:p w14:paraId="11FABF0E" w14:textId="33AD3B5C" w:rsidR="00C24768" w:rsidRPr="00936A91" w:rsidRDefault="00C24768" w:rsidP="00936A9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Jewell, Michael</w:t>
            </w:r>
          </w:p>
        </w:tc>
        <w:tc>
          <w:tcPr>
            <w:tcW w:w="4500" w:type="dxa"/>
            <w:gridSpan w:val="2"/>
            <w:vAlign w:val="bottom"/>
          </w:tcPr>
          <w:p w14:paraId="5B803627" w14:textId="25E117E9" w:rsidR="00C24768" w:rsidRPr="00936A91" w:rsidRDefault="00C24768" w:rsidP="00936A9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Jewell and Associates</w:t>
            </w:r>
          </w:p>
        </w:tc>
        <w:tc>
          <w:tcPr>
            <w:tcW w:w="3240" w:type="dxa"/>
            <w:vAlign w:val="bottom"/>
          </w:tcPr>
          <w:p w14:paraId="60AA6D9A" w14:textId="475F0F4D" w:rsidR="00C24768" w:rsidRPr="002D77A4" w:rsidRDefault="00C24768" w:rsidP="00936A91">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tr w:rsidR="00BF142E" w:rsidRPr="00D477A4" w14:paraId="7F0474DE" w14:textId="77777777" w:rsidTr="00931C5B">
        <w:trPr>
          <w:trHeight w:val="99"/>
        </w:trPr>
        <w:tc>
          <w:tcPr>
            <w:tcW w:w="2250" w:type="dxa"/>
            <w:vAlign w:val="bottom"/>
          </w:tcPr>
          <w:p w14:paraId="0932C80D" w14:textId="28D1C69D" w:rsidR="00BF142E" w:rsidRPr="00BF142E" w:rsidRDefault="00BF142E" w:rsidP="00936A91">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Jones, Randy</w:t>
            </w:r>
          </w:p>
        </w:tc>
        <w:tc>
          <w:tcPr>
            <w:tcW w:w="4500" w:type="dxa"/>
            <w:gridSpan w:val="2"/>
            <w:vAlign w:val="bottom"/>
          </w:tcPr>
          <w:p w14:paraId="7C31414F" w14:textId="61F7ADEC" w:rsidR="00BF142E" w:rsidRPr="00BF142E" w:rsidRDefault="00BF142E" w:rsidP="00936A91">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 xml:space="preserve">Mountaineer Market Advisors </w:t>
            </w:r>
          </w:p>
        </w:tc>
        <w:tc>
          <w:tcPr>
            <w:tcW w:w="3240" w:type="dxa"/>
            <w:vAlign w:val="bottom"/>
          </w:tcPr>
          <w:p w14:paraId="08A36272" w14:textId="03F684F6" w:rsidR="00BF142E" w:rsidRPr="00D477A4" w:rsidRDefault="00BF142E" w:rsidP="00936A91">
            <w:pPr>
              <w:spacing w:after="0" w:line="240" w:lineRule="auto"/>
              <w:ind w:left="-90"/>
              <w:jc w:val="both"/>
              <w:rPr>
                <w:rFonts w:ascii="Times New Roman" w:eastAsia="Times New Roman" w:hAnsi="Times New Roman" w:cs="Times New Roman"/>
                <w:highlight w:val="lightGray"/>
              </w:rPr>
            </w:pPr>
            <w:r w:rsidRPr="00BF142E">
              <w:rPr>
                <w:rFonts w:ascii="Times New Roman" w:eastAsia="Times New Roman" w:hAnsi="Times New Roman" w:cs="Times New Roman"/>
              </w:rPr>
              <w:t>Via Teleconference</w:t>
            </w:r>
          </w:p>
        </w:tc>
      </w:tr>
      <w:tr w:rsidR="00936A91" w:rsidRPr="00D477A4" w14:paraId="6C6E1CFC" w14:textId="77777777" w:rsidTr="00931C5B">
        <w:trPr>
          <w:trHeight w:val="80"/>
        </w:trPr>
        <w:tc>
          <w:tcPr>
            <w:tcW w:w="2250" w:type="dxa"/>
            <w:vAlign w:val="bottom"/>
          </w:tcPr>
          <w:p w14:paraId="56AC9AAF" w14:textId="665B6ECC" w:rsidR="00936A91" w:rsidRPr="00BF142E" w:rsidRDefault="00936A91" w:rsidP="00936A91">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Kirby, Brandon</w:t>
            </w:r>
          </w:p>
        </w:tc>
        <w:tc>
          <w:tcPr>
            <w:tcW w:w="4500" w:type="dxa"/>
            <w:gridSpan w:val="2"/>
            <w:vAlign w:val="bottom"/>
          </w:tcPr>
          <w:p w14:paraId="36B71CCB" w14:textId="63C78F30" w:rsidR="00936A91" w:rsidRPr="00BF142E" w:rsidRDefault="00936A91" w:rsidP="00936A91">
            <w:pPr>
              <w:spacing w:after="0" w:line="240" w:lineRule="auto"/>
              <w:ind w:left="-90"/>
              <w:jc w:val="both"/>
              <w:rPr>
                <w:rFonts w:ascii="Times New Roman" w:hAnsi="Times New Roman" w:cs="Times New Roman"/>
              </w:rPr>
            </w:pPr>
            <w:r w:rsidRPr="00BF142E">
              <w:rPr>
                <w:rFonts w:ascii="Times New Roman" w:hAnsi="Times New Roman" w:cs="Times New Roman"/>
              </w:rPr>
              <w:t>GEUS</w:t>
            </w:r>
          </w:p>
        </w:tc>
        <w:tc>
          <w:tcPr>
            <w:tcW w:w="3240" w:type="dxa"/>
            <w:vAlign w:val="bottom"/>
          </w:tcPr>
          <w:p w14:paraId="29D85CD5" w14:textId="4BBDAFF8" w:rsidR="00936A91" w:rsidRPr="00BF142E" w:rsidRDefault="00936A91" w:rsidP="00936A91">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Via Teleconference</w:t>
            </w:r>
          </w:p>
        </w:tc>
      </w:tr>
      <w:tr w:rsidR="00C24768" w:rsidRPr="00D477A4" w14:paraId="54BA56E0" w14:textId="77777777" w:rsidTr="00931C5B">
        <w:trPr>
          <w:trHeight w:val="80"/>
        </w:trPr>
        <w:tc>
          <w:tcPr>
            <w:tcW w:w="2250" w:type="dxa"/>
            <w:vAlign w:val="bottom"/>
          </w:tcPr>
          <w:p w14:paraId="23996861" w14:textId="50C24883" w:rsidR="00C24768" w:rsidRPr="00C24768" w:rsidRDefault="00C24768" w:rsidP="00936A91">
            <w:pPr>
              <w:spacing w:after="0" w:line="240" w:lineRule="auto"/>
              <w:ind w:left="-90"/>
              <w:jc w:val="both"/>
              <w:rPr>
                <w:rFonts w:ascii="Times New Roman" w:eastAsia="Times New Roman" w:hAnsi="Times New Roman" w:cs="Times New Roman"/>
              </w:rPr>
            </w:pPr>
            <w:r w:rsidRPr="00C24768">
              <w:rPr>
                <w:rFonts w:ascii="Times New Roman" w:eastAsia="Times New Roman" w:hAnsi="Times New Roman" w:cs="Times New Roman"/>
              </w:rPr>
              <w:t>Korde, Kshitij</w:t>
            </w:r>
          </w:p>
        </w:tc>
        <w:tc>
          <w:tcPr>
            <w:tcW w:w="4500" w:type="dxa"/>
            <w:gridSpan w:val="2"/>
            <w:vAlign w:val="bottom"/>
          </w:tcPr>
          <w:p w14:paraId="4F460D68" w14:textId="655EF993" w:rsidR="00C24768" w:rsidRPr="00C24768" w:rsidRDefault="00C24768" w:rsidP="00936A91">
            <w:pPr>
              <w:spacing w:after="0" w:line="240" w:lineRule="auto"/>
              <w:ind w:left="-90"/>
              <w:jc w:val="both"/>
              <w:rPr>
                <w:rFonts w:ascii="Times New Roman" w:hAnsi="Times New Roman" w:cs="Times New Roman"/>
              </w:rPr>
            </w:pPr>
            <w:r w:rsidRPr="00C24768">
              <w:rPr>
                <w:rFonts w:ascii="Times New Roman" w:hAnsi="Times New Roman" w:cs="Times New Roman"/>
              </w:rPr>
              <w:t>NG Renewables</w:t>
            </w:r>
          </w:p>
        </w:tc>
        <w:tc>
          <w:tcPr>
            <w:tcW w:w="3240" w:type="dxa"/>
            <w:vAlign w:val="bottom"/>
          </w:tcPr>
          <w:p w14:paraId="4D7D2326" w14:textId="4A804004" w:rsidR="00C24768" w:rsidRPr="00D477A4" w:rsidRDefault="00C24768" w:rsidP="00936A91">
            <w:pPr>
              <w:spacing w:after="0" w:line="240" w:lineRule="auto"/>
              <w:ind w:left="-90"/>
              <w:jc w:val="both"/>
              <w:rPr>
                <w:rFonts w:ascii="Times New Roman" w:eastAsia="Times New Roman" w:hAnsi="Times New Roman" w:cs="Times New Roman"/>
                <w:highlight w:val="lightGray"/>
              </w:rPr>
            </w:pPr>
            <w:r w:rsidRPr="00C24768">
              <w:rPr>
                <w:rFonts w:ascii="Times New Roman" w:eastAsia="Times New Roman" w:hAnsi="Times New Roman" w:cs="Times New Roman"/>
              </w:rPr>
              <w:t>Via Teleconference</w:t>
            </w:r>
          </w:p>
        </w:tc>
      </w:tr>
      <w:tr w:rsidR="00936A91" w:rsidRPr="00D477A4" w14:paraId="21455BFF" w14:textId="77777777" w:rsidTr="00931C5B">
        <w:trPr>
          <w:trHeight w:val="80"/>
        </w:trPr>
        <w:tc>
          <w:tcPr>
            <w:tcW w:w="2250" w:type="dxa"/>
            <w:vAlign w:val="bottom"/>
          </w:tcPr>
          <w:p w14:paraId="47AA22CD" w14:textId="547E57DB" w:rsidR="00936A91" w:rsidRPr="00BF142E" w:rsidRDefault="00936A91" w:rsidP="00936A91">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Koz, Brian</w:t>
            </w:r>
          </w:p>
        </w:tc>
        <w:tc>
          <w:tcPr>
            <w:tcW w:w="4500" w:type="dxa"/>
            <w:gridSpan w:val="2"/>
            <w:vAlign w:val="bottom"/>
          </w:tcPr>
          <w:p w14:paraId="6505FDEB" w14:textId="77777777" w:rsidR="00936A91" w:rsidRPr="00BF142E" w:rsidRDefault="00936A91" w:rsidP="00936A91">
            <w:pPr>
              <w:spacing w:after="0" w:line="240" w:lineRule="auto"/>
              <w:ind w:left="-90"/>
              <w:jc w:val="both"/>
              <w:rPr>
                <w:rFonts w:ascii="Times New Roman" w:hAnsi="Times New Roman" w:cs="Times New Roman"/>
              </w:rPr>
            </w:pPr>
          </w:p>
        </w:tc>
        <w:tc>
          <w:tcPr>
            <w:tcW w:w="3240" w:type="dxa"/>
            <w:vAlign w:val="bottom"/>
          </w:tcPr>
          <w:p w14:paraId="31EB0C58" w14:textId="199FBC5B" w:rsidR="00936A91" w:rsidRPr="00BF142E" w:rsidRDefault="00936A91" w:rsidP="00936A91">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Via Teleconference</w:t>
            </w:r>
          </w:p>
        </w:tc>
      </w:tr>
      <w:tr w:rsidR="00936A91" w:rsidRPr="00D477A4" w14:paraId="6989E4A9" w14:textId="77777777" w:rsidTr="00931C5B">
        <w:trPr>
          <w:trHeight w:val="80"/>
        </w:trPr>
        <w:tc>
          <w:tcPr>
            <w:tcW w:w="2250" w:type="dxa"/>
            <w:vAlign w:val="bottom"/>
          </w:tcPr>
          <w:p w14:paraId="6FCA6D03" w14:textId="0EE7CCA0" w:rsidR="00936A91" w:rsidRPr="00936A91" w:rsidRDefault="00936A91" w:rsidP="00936A91">
            <w:pPr>
              <w:spacing w:after="0" w:line="240" w:lineRule="auto"/>
              <w:ind w:left="-90"/>
              <w:jc w:val="both"/>
              <w:rPr>
                <w:rFonts w:ascii="Times New Roman" w:eastAsia="Times New Roman" w:hAnsi="Times New Roman" w:cs="Times New Roman"/>
              </w:rPr>
            </w:pPr>
            <w:r w:rsidRPr="00936A91">
              <w:rPr>
                <w:rFonts w:ascii="Times New Roman" w:eastAsia="Times New Roman" w:hAnsi="Times New Roman" w:cs="Times New Roman"/>
              </w:rPr>
              <w:t>Kroskey, Tony</w:t>
            </w:r>
          </w:p>
        </w:tc>
        <w:tc>
          <w:tcPr>
            <w:tcW w:w="4500" w:type="dxa"/>
            <w:gridSpan w:val="2"/>
            <w:vAlign w:val="bottom"/>
          </w:tcPr>
          <w:p w14:paraId="43C50DA4" w14:textId="469EA767" w:rsidR="00936A91" w:rsidRPr="00936A91" w:rsidRDefault="00936A91" w:rsidP="00936A91">
            <w:pPr>
              <w:spacing w:after="0" w:line="240" w:lineRule="auto"/>
              <w:ind w:left="-90"/>
              <w:jc w:val="both"/>
              <w:rPr>
                <w:rFonts w:ascii="Times New Roman" w:hAnsi="Times New Roman" w:cs="Times New Roman"/>
              </w:rPr>
            </w:pPr>
            <w:r w:rsidRPr="00936A91">
              <w:rPr>
                <w:rFonts w:ascii="Times New Roman" w:hAnsi="Times New Roman" w:cs="Times New Roman"/>
              </w:rPr>
              <w:t>Brazos Electric Cooperative</w:t>
            </w:r>
          </w:p>
        </w:tc>
        <w:tc>
          <w:tcPr>
            <w:tcW w:w="3240" w:type="dxa"/>
            <w:vAlign w:val="bottom"/>
          </w:tcPr>
          <w:p w14:paraId="79A928A9" w14:textId="48AAD262" w:rsidR="00936A91" w:rsidRPr="00936A91" w:rsidRDefault="00936A91" w:rsidP="00936A91">
            <w:pPr>
              <w:spacing w:after="0" w:line="240" w:lineRule="auto"/>
              <w:ind w:left="-90"/>
              <w:jc w:val="both"/>
              <w:rPr>
                <w:rFonts w:ascii="Times New Roman" w:eastAsia="Times New Roman" w:hAnsi="Times New Roman" w:cs="Times New Roman"/>
              </w:rPr>
            </w:pPr>
            <w:r w:rsidRPr="00936A91">
              <w:rPr>
                <w:rFonts w:ascii="Times New Roman" w:eastAsia="Times New Roman" w:hAnsi="Times New Roman" w:cs="Times New Roman"/>
              </w:rPr>
              <w:t>Via Teleconference</w:t>
            </w:r>
          </w:p>
        </w:tc>
      </w:tr>
      <w:tr w:rsidR="00055A31" w:rsidRPr="00D477A4" w14:paraId="00600DE8" w14:textId="77777777" w:rsidTr="00931C5B">
        <w:trPr>
          <w:trHeight w:val="80"/>
        </w:trPr>
        <w:tc>
          <w:tcPr>
            <w:tcW w:w="2250" w:type="dxa"/>
            <w:vAlign w:val="bottom"/>
          </w:tcPr>
          <w:p w14:paraId="5BB2E8C3" w14:textId="6421016E" w:rsidR="00055A31" w:rsidRPr="00055A31" w:rsidRDefault="00055A31" w:rsidP="00936A91">
            <w:pPr>
              <w:spacing w:after="0" w:line="240" w:lineRule="auto"/>
              <w:ind w:left="-90"/>
              <w:jc w:val="both"/>
              <w:rPr>
                <w:rFonts w:ascii="Times New Roman" w:eastAsia="Times New Roman" w:hAnsi="Times New Roman" w:cs="Times New Roman"/>
              </w:rPr>
            </w:pPr>
            <w:r w:rsidRPr="00055A31">
              <w:rPr>
                <w:rFonts w:ascii="Times New Roman" w:eastAsia="Times New Roman" w:hAnsi="Times New Roman" w:cs="Times New Roman"/>
              </w:rPr>
              <w:t>Lasher, Warren</w:t>
            </w:r>
          </w:p>
        </w:tc>
        <w:tc>
          <w:tcPr>
            <w:tcW w:w="4500" w:type="dxa"/>
            <w:gridSpan w:val="2"/>
            <w:vAlign w:val="bottom"/>
          </w:tcPr>
          <w:p w14:paraId="7998629E" w14:textId="70AD5912" w:rsidR="00055A31" w:rsidRPr="00055A31" w:rsidRDefault="00055A31" w:rsidP="00936A91">
            <w:pPr>
              <w:spacing w:after="0" w:line="240" w:lineRule="auto"/>
              <w:ind w:left="-90"/>
              <w:jc w:val="both"/>
              <w:rPr>
                <w:rFonts w:ascii="Times New Roman" w:hAnsi="Times New Roman" w:cs="Times New Roman"/>
              </w:rPr>
            </w:pPr>
            <w:r w:rsidRPr="00055A31">
              <w:rPr>
                <w:rFonts w:ascii="Times New Roman" w:hAnsi="Times New Roman" w:cs="Times New Roman"/>
              </w:rPr>
              <w:t>Lasher Energy Consulting</w:t>
            </w:r>
          </w:p>
        </w:tc>
        <w:tc>
          <w:tcPr>
            <w:tcW w:w="3240" w:type="dxa"/>
            <w:vAlign w:val="bottom"/>
          </w:tcPr>
          <w:p w14:paraId="660C492C" w14:textId="453EF589" w:rsidR="00055A31" w:rsidRPr="00D477A4" w:rsidRDefault="00055A31" w:rsidP="00936A91">
            <w:pPr>
              <w:spacing w:after="0" w:line="240" w:lineRule="auto"/>
              <w:ind w:left="-90"/>
              <w:jc w:val="both"/>
              <w:rPr>
                <w:rFonts w:ascii="Times New Roman" w:eastAsia="Times New Roman" w:hAnsi="Times New Roman" w:cs="Times New Roman"/>
                <w:highlight w:val="lightGray"/>
              </w:rPr>
            </w:pPr>
            <w:r w:rsidRPr="00936A91">
              <w:rPr>
                <w:rFonts w:ascii="Times New Roman" w:eastAsia="Times New Roman" w:hAnsi="Times New Roman" w:cs="Times New Roman"/>
              </w:rPr>
              <w:t>Via Teleconference</w:t>
            </w:r>
          </w:p>
        </w:tc>
      </w:tr>
      <w:tr w:rsidR="00BF142E" w:rsidRPr="00D477A4" w14:paraId="40166F94" w14:textId="77777777" w:rsidTr="00931C5B">
        <w:trPr>
          <w:trHeight w:val="80"/>
        </w:trPr>
        <w:tc>
          <w:tcPr>
            <w:tcW w:w="2250" w:type="dxa"/>
            <w:vAlign w:val="bottom"/>
          </w:tcPr>
          <w:p w14:paraId="4B355ACB" w14:textId="4510C2EF" w:rsidR="00BF142E" w:rsidRPr="00D477A4" w:rsidRDefault="00BF142E" w:rsidP="00936A91">
            <w:pPr>
              <w:spacing w:after="0" w:line="240" w:lineRule="auto"/>
              <w:ind w:left="-90"/>
              <w:jc w:val="both"/>
              <w:rPr>
                <w:rFonts w:ascii="Times New Roman" w:eastAsia="Times New Roman" w:hAnsi="Times New Roman" w:cs="Times New Roman"/>
                <w:highlight w:val="lightGray"/>
              </w:rPr>
            </w:pPr>
            <w:r w:rsidRPr="00BF142E">
              <w:rPr>
                <w:rFonts w:ascii="Times New Roman" w:eastAsia="Times New Roman" w:hAnsi="Times New Roman" w:cs="Times New Roman"/>
              </w:rPr>
              <w:t>Lewis, William</w:t>
            </w:r>
          </w:p>
        </w:tc>
        <w:tc>
          <w:tcPr>
            <w:tcW w:w="4500" w:type="dxa"/>
            <w:gridSpan w:val="2"/>
            <w:vAlign w:val="bottom"/>
          </w:tcPr>
          <w:p w14:paraId="58E90C30" w14:textId="77777777" w:rsidR="00BF142E" w:rsidRPr="00D477A4" w:rsidRDefault="00BF142E" w:rsidP="00936A91">
            <w:pPr>
              <w:spacing w:after="0" w:line="240" w:lineRule="auto"/>
              <w:ind w:left="-90"/>
              <w:jc w:val="both"/>
              <w:rPr>
                <w:rFonts w:ascii="Times New Roman" w:hAnsi="Times New Roman" w:cs="Times New Roman"/>
                <w:highlight w:val="lightGray"/>
              </w:rPr>
            </w:pPr>
          </w:p>
        </w:tc>
        <w:tc>
          <w:tcPr>
            <w:tcW w:w="3240" w:type="dxa"/>
            <w:vAlign w:val="bottom"/>
          </w:tcPr>
          <w:p w14:paraId="7F858399" w14:textId="2F131455" w:rsidR="00BF142E" w:rsidRPr="00D477A4" w:rsidRDefault="00BF142E" w:rsidP="00936A91">
            <w:pPr>
              <w:spacing w:after="0" w:line="240" w:lineRule="auto"/>
              <w:ind w:left="-90"/>
              <w:jc w:val="both"/>
              <w:rPr>
                <w:rFonts w:ascii="Times New Roman" w:eastAsia="Times New Roman" w:hAnsi="Times New Roman" w:cs="Times New Roman"/>
                <w:highlight w:val="lightGray"/>
              </w:rPr>
            </w:pPr>
            <w:r w:rsidRPr="002D77A4">
              <w:rPr>
                <w:rFonts w:ascii="Times New Roman" w:eastAsia="Times New Roman" w:hAnsi="Times New Roman" w:cs="Times New Roman"/>
              </w:rPr>
              <w:t>Via Teleconference</w:t>
            </w:r>
          </w:p>
        </w:tc>
      </w:tr>
      <w:tr w:rsidR="00936A91" w:rsidRPr="00D477A4" w14:paraId="6C502AC1" w14:textId="77777777" w:rsidTr="00931C5B">
        <w:trPr>
          <w:trHeight w:val="80"/>
        </w:trPr>
        <w:tc>
          <w:tcPr>
            <w:tcW w:w="2250" w:type="dxa"/>
            <w:vAlign w:val="bottom"/>
          </w:tcPr>
          <w:p w14:paraId="1871C061" w14:textId="77777777" w:rsidR="00936A91" w:rsidRPr="00F7365B" w:rsidRDefault="00936A91" w:rsidP="00936A91">
            <w:pPr>
              <w:spacing w:after="0" w:line="240" w:lineRule="auto"/>
              <w:ind w:left="-90"/>
              <w:jc w:val="both"/>
              <w:rPr>
                <w:rFonts w:ascii="Times New Roman" w:eastAsia="Times New Roman" w:hAnsi="Times New Roman" w:cs="Times New Roman"/>
              </w:rPr>
            </w:pPr>
            <w:r w:rsidRPr="00F7365B">
              <w:rPr>
                <w:rFonts w:ascii="Times New Roman" w:eastAsia="Times New Roman" w:hAnsi="Times New Roman" w:cs="Times New Roman"/>
              </w:rPr>
              <w:t>Lotter, Eric</w:t>
            </w:r>
          </w:p>
        </w:tc>
        <w:tc>
          <w:tcPr>
            <w:tcW w:w="4500" w:type="dxa"/>
            <w:gridSpan w:val="2"/>
            <w:vAlign w:val="bottom"/>
          </w:tcPr>
          <w:p w14:paraId="5EEE1331" w14:textId="77777777" w:rsidR="00936A91" w:rsidRPr="00F7365B" w:rsidRDefault="00936A91" w:rsidP="00936A91">
            <w:pPr>
              <w:spacing w:after="0" w:line="240" w:lineRule="auto"/>
              <w:ind w:left="-90"/>
              <w:jc w:val="both"/>
              <w:rPr>
                <w:rFonts w:ascii="Times New Roman" w:hAnsi="Times New Roman" w:cs="Times New Roman"/>
              </w:rPr>
            </w:pPr>
            <w:r w:rsidRPr="00F7365B">
              <w:rPr>
                <w:rFonts w:ascii="Times New Roman" w:hAnsi="Times New Roman" w:cs="Times New Roman"/>
              </w:rPr>
              <w:t>GridMonitor</w:t>
            </w:r>
          </w:p>
        </w:tc>
        <w:tc>
          <w:tcPr>
            <w:tcW w:w="3240" w:type="dxa"/>
            <w:vAlign w:val="bottom"/>
          </w:tcPr>
          <w:p w14:paraId="6E63235A" w14:textId="1FB7A568" w:rsidR="00936A91" w:rsidRPr="00F7365B" w:rsidRDefault="00936A91" w:rsidP="00936A91">
            <w:pPr>
              <w:spacing w:after="0" w:line="240" w:lineRule="auto"/>
              <w:ind w:left="-90"/>
              <w:jc w:val="both"/>
              <w:rPr>
                <w:rFonts w:ascii="Times New Roman" w:eastAsia="Times New Roman" w:hAnsi="Times New Roman" w:cs="Times New Roman"/>
              </w:rPr>
            </w:pPr>
            <w:r w:rsidRPr="00F7365B">
              <w:rPr>
                <w:rFonts w:ascii="Times New Roman" w:eastAsia="Times New Roman" w:hAnsi="Times New Roman" w:cs="Times New Roman"/>
              </w:rPr>
              <w:t>Via Teleconference</w:t>
            </w:r>
          </w:p>
        </w:tc>
      </w:tr>
      <w:tr w:rsidR="00C24768" w:rsidRPr="00D477A4" w14:paraId="4F87EA4D" w14:textId="77777777" w:rsidTr="00931C5B">
        <w:trPr>
          <w:trHeight w:val="80"/>
        </w:trPr>
        <w:tc>
          <w:tcPr>
            <w:tcW w:w="2250" w:type="dxa"/>
            <w:vAlign w:val="bottom"/>
          </w:tcPr>
          <w:p w14:paraId="13091153" w14:textId="7B54F2FB" w:rsidR="00C24768" w:rsidRPr="00C24768" w:rsidRDefault="00C24768" w:rsidP="00936A91">
            <w:pPr>
              <w:spacing w:after="0" w:line="240" w:lineRule="auto"/>
              <w:ind w:left="-90"/>
              <w:jc w:val="both"/>
              <w:rPr>
                <w:rFonts w:ascii="Times New Roman" w:eastAsia="Times New Roman" w:hAnsi="Times New Roman" w:cs="Times New Roman"/>
              </w:rPr>
            </w:pPr>
            <w:r w:rsidRPr="00C24768">
              <w:rPr>
                <w:rFonts w:ascii="Times New Roman" w:eastAsia="Times New Roman" w:hAnsi="Times New Roman" w:cs="Times New Roman"/>
              </w:rPr>
              <w:t>Lu, Bo</w:t>
            </w:r>
          </w:p>
        </w:tc>
        <w:tc>
          <w:tcPr>
            <w:tcW w:w="4500" w:type="dxa"/>
            <w:gridSpan w:val="2"/>
            <w:vAlign w:val="bottom"/>
          </w:tcPr>
          <w:p w14:paraId="5DEA5619" w14:textId="6A9D4E2B" w:rsidR="00C24768" w:rsidRPr="00C24768" w:rsidRDefault="00C24768" w:rsidP="00936A91">
            <w:pPr>
              <w:spacing w:after="0" w:line="240" w:lineRule="auto"/>
              <w:ind w:left="-90"/>
              <w:jc w:val="both"/>
              <w:rPr>
                <w:rFonts w:ascii="Times New Roman" w:hAnsi="Times New Roman" w:cs="Times New Roman"/>
              </w:rPr>
            </w:pPr>
            <w:r w:rsidRPr="00C24768">
              <w:rPr>
                <w:rFonts w:ascii="Times New Roman" w:hAnsi="Times New Roman" w:cs="Times New Roman"/>
              </w:rPr>
              <w:t>Broad Reach Power</w:t>
            </w:r>
          </w:p>
        </w:tc>
        <w:tc>
          <w:tcPr>
            <w:tcW w:w="3240" w:type="dxa"/>
            <w:vAlign w:val="bottom"/>
          </w:tcPr>
          <w:p w14:paraId="01F5D8B9" w14:textId="2FCCB70A" w:rsidR="00C24768" w:rsidRPr="00D477A4" w:rsidRDefault="00C24768" w:rsidP="00936A91">
            <w:pPr>
              <w:spacing w:after="0" w:line="240" w:lineRule="auto"/>
              <w:ind w:left="-90"/>
              <w:jc w:val="both"/>
              <w:rPr>
                <w:rFonts w:ascii="Times New Roman" w:eastAsia="Times New Roman" w:hAnsi="Times New Roman" w:cs="Times New Roman"/>
                <w:highlight w:val="lightGray"/>
              </w:rPr>
            </w:pPr>
            <w:r w:rsidRPr="002D77A4">
              <w:rPr>
                <w:rFonts w:ascii="Times New Roman" w:eastAsia="Times New Roman" w:hAnsi="Times New Roman" w:cs="Times New Roman"/>
              </w:rPr>
              <w:t>Via Teleconference</w:t>
            </w:r>
          </w:p>
        </w:tc>
      </w:tr>
      <w:tr w:rsidR="00055A31" w:rsidRPr="00D477A4" w14:paraId="35C60B87" w14:textId="77777777" w:rsidTr="00931C5B">
        <w:trPr>
          <w:trHeight w:val="80"/>
        </w:trPr>
        <w:tc>
          <w:tcPr>
            <w:tcW w:w="2250" w:type="dxa"/>
            <w:vAlign w:val="bottom"/>
          </w:tcPr>
          <w:p w14:paraId="53CDDFF5" w14:textId="548E5A11" w:rsidR="00055A31" w:rsidRPr="00055A31" w:rsidRDefault="00055A31" w:rsidP="00936A91">
            <w:pPr>
              <w:spacing w:after="0" w:line="240" w:lineRule="auto"/>
              <w:ind w:left="-90"/>
              <w:jc w:val="both"/>
              <w:rPr>
                <w:rFonts w:ascii="Times New Roman" w:eastAsia="Times New Roman" w:hAnsi="Times New Roman" w:cs="Times New Roman"/>
              </w:rPr>
            </w:pPr>
            <w:r w:rsidRPr="00055A31">
              <w:rPr>
                <w:rFonts w:ascii="Times New Roman" w:eastAsia="Times New Roman" w:hAnsi="Times New Roman" w:cs="Times New Roman"/>
              </w:rPr>
              <w:t>McCamant, Frank</w:t>
            </w:r>
          </w:p>
        </w:tc>
        <w:tc>
          <w:tcPr>
            <w:tcW w:w="4500" w:type="dxa"/>
            <w:gridSpan w:val="2"/>
            <w:vAlign w:val="bottom"/>
          </w:tcPr>
          <w:p w14:paraId="1C158CF4" w14:textId="6A9A066B" w:rsidR="00055A31" w:rsidRPr="00055A31" w:rsidRDefault="00055A31" w:rsidP="00936A91">
            <w:pPr>
              <w:spacing w:after="0" w:line="240" w:lineRule="auto"/>
              <w:ind w:left="-90"/>
              <w:jc w:val="both"/>
              <w:rPr>
                <w:rFonts w:ascii="Times New Roman" w:hAnsi="Times New Roman" w:cs="Times New Roman"/>
              </w:rPr>
            </w:pPr>
            <w:r w:rsidRPr="00055A31">
              <w:rPr>
                <w:rFonts w:ascii="Times New Roman" w:hAnsi="Times New Roman" w:cs="Times New Roman"/>
              </w:rPr>
              <w:t>McCamant Consulting</w:t>
            </w:r>
          </w:p>
        </w:tc>
        <w:tc>
          <w:tcPr>
            <w:tcW w:w="3240" w:type="dxa"/>
            <w:vAlign w:val="bottom"/>
          </w:tcPr>
          <w:p w14:paraId="01CD230B" w14:textId="31F53653" w:rsidR="00055A31" w:rsidRPr="00D477A4" w:rsidRDefault="00055A31" w:rsidP="00936A91">
            <w:pPr>
              <w:spacing w:after="0" w:line="240" w:lineRule="auto"/>
              <w:ind w:left="-90"/>
              <w:jc w:val="both"/>
              <w:rPr>
                <w:rFonts w:ascii="Times New Roman" w:eastAsia="Times New Roman" w:hAnsi="Times New Roman" w:cs="Times New Roman"/>
                <w:highlight w:val="lightGray"/>
              </w:rPr>
            </w:pPr>
            <w:r w:rsidRPr="00936A91">
              <w:rPr>
                <w:rFonts w:ascii="Times New Roman" w:eastAsia="Times New Roman" w:hAnsi="Times New Roman" w:cs="Times New Roman"/>
              </w:rPr>
              <w:t>Via Teleconference</w:t>
            </w:r>
          </w:p>
        </w:tc>
      </w:tr>
      <w:tr w:rsidR="00936A91" w:rsidRPr="00D477A4" w14:paraId="38C40992" w14:textId="77777777" w:rsidTr="00931C5B">
        <w:trPr>
          <w:trHeight w:val="80"/>
        </w:trPr>
        <w:tc>
          <w:tcPr>
            <w:tcW w:w="2250" w:type="dxa"/>
            <w:vAlign w:val="bottom"/>
          </w:tcPr>
          <w:p w14:paraId="6828A1E5" w14:textId="7E40F02A" w:rsidR="00936A91" w:rsidRPr="00C24768" w:rsidRDefault="00936A91" w:rsidP="00936A91">
            <w:pPr>
              <w:spacing w:after="0" w:line="240" w:lineRule="auto"/>
              <w:ind w:left="-90"/>
              <w:jc w:val="both"/>
              <w:rPr>
                <w:rFonts w:ascii="Times New Roman" w:eastAsia="Times New Roman" w:hAnsi="Times New Roman" w:cs="Times New Roman"/>
              </w:rPr>
            </w:pPr>
            <w:r w:rsidRPr="00C24768">
              <w:rPr>
                <w:rFonts w:ascii="Times New Roman" w:eastAsia="Times New Roman" w:hAnsi="Times New Roman" w:cs="Times New Roman"/>
              </w:rPr>
              <w:t>McClellan, Suzi</w:t>
            </w:r>
          </w:p>
        </w:tc>
        <w:tc>
          <w:tcPr>
            <w:tcW w:w="4500" w:type="dxa"/>
            <w:gridSpan w:val="2"/>
            <w:vAlign w:val="bottom"/>
          </w:tcPr>
          <w:p w14:paraId="79D7BAFC" w14:textId="31BF8B59" w:rsidR="00936A91" w:rsidRPr="00C24768" w:rsidRDefault="00936A91" w:rsidP="00936A91">
            <w:pPr>
              <w:spacing w:after="0" w:line="240" w:lineRule="auto"/>
              <w:ind w:left="-90"/>
              <w:jc w:val="both"/>
              <w:rPr>
                <w:rFonts w:ascii="Times New Roman" w:hAnsi="Times New Roman" w:cs="Times New Roman"/>
              </w:rPr>
            </w:pPr>
            <w:r w:rsidRPr="00C24768">
              <w:rPr>
                <w:rFonts w:ascii="Times New Roman" w:hAnsi="Times New Roman" w:cs="Times New Roman"/>
              </w:rPr>
              <w:t>Good Company Associates</w:t>
            </w:r>
          </w:p>
        </w:tc>
        <w:tc>
          <w:tcPr>
            <w:tcW w:w="3240" w:type="dxa"/>
            <w:vAlign w:val="bottom"/>
          </w:tcPr>
          <w:p w14:paraId="642D4BDB" w14:textId="0CD3D28A" w:rsidR="00936A91" w:rsidRPr="00C24768" w:rsidRDefault="00936A91" w:rsidP="00936A91">
            <w:pPr>
              <w:spacing w:after="0" w:line="240" w:lineRule="auto"/>
              <w:ind w:left="-90"/>
              <w:jc w:val="both"/>
              <w:rPr>
                <w:rFonts w:ascii="Times New Roman" w:eastAsia="Times New Roman" w:hAnsi="Times New Roman" w:cs="Times New Roman"/>
              </w:rPr>
            </w:pPr>
            <w:r w:rsidRPr="00C24768">
              <w:rPr>
                <w:rFonts w:ascii="Times New Roman" w:eastAsia="Times New Roman" w:hAnsi="Times New Roman" w:cs="Times New Roman"/>
              </w:rPr>
              <w:t>Via Teleconference</w:t>
            </w:r>
          </w:p>
        </w:tc>
      </w:tr>
      <w:tr w:rsidR="00055A31" w:rsidRPr="00D477A4" w14:paraId="0C00444A" w14:textId="77777777" w:rsidTr="00931C5B">
        <w:trPr>
          <w:trHeight w:val="80"/>
        </w:trPr>
        <w:tc>
          <w:tcPr>
            <w:tcW w:w="2250" w:type="dxa"/>
            <w:vAlign w:val="bottom"/>
          </w:tcPr>
          <w:p w14:paraId="65DCD8D1" w14:textId="38CBD96E" w:rsidR="00055A31" w:rsidRPr="00055A31" w:rsidRDefault="00055A31" w:rsidP="00936A91">
            <w:pPr>
              <w:spacing w:after="0" w:line="240" w:lineRule="auto"/>
              <w:ind w:left="-90"/>
              <w:jc w:val="both"/>
              <w:rPr>
                <w:rFonts w:ascii="Times New Roman" w:eastAsia="Times New Roman" w:hAnsi="Times New Roman" w:cs="Times New Roman"/>
              </w:rPr>
            </w:pPr>
            <w:r w:rsidRPr="00055A31">
              <w:rPr>
                <w:rFonts w:ascii="Times New Roman" w:eastAsia="Times New Roman" w:hAnsi="Times New Roman" w:cs="Times New Roman"/>
              </w:rPr>
              <w:t>McIntyre, Ken</w:t>
            </w:r>
          </w:p>
        </w:tc>
        <w:tc>
          <w:tcPr>
            <w:tcW w:w="4500" w:type="dxa"/>
            <w:gridSpan w:val="2"/>
            <w:vAlign w:val="bottom"/>
          </w:tcPr>
          <w:p w14:paraId="6476ABA1" w14:textId="612EADBB" w:rsidR="00055A31" w:rsidRPr="00055A31" w:rsidRDefault="00055A31" w:rsidP="00936A91">
            <w:pPr>
              <w:spacing w:after="0" w:line="240" w:lineRule="auto"/>
              <w:ind w:left="-90"/>
              <w:jc w:val="both"/>
              <w:rPr>
                <w:rFonts w:ascii="Times New Roman" w:hAnsi="Times New Roman" w:cs="Times New Roman"/>
              </w:rPr>
            </w:pPr>
            <w:r w:rsidRPr="00055A31">
              <w:rPr>
                <w:rFonts w:ascii="Times New Roman" w:hAnsi="Times New Roman" w:cs="Times New Roman"/>
              </w:rPr>
              <w:t>Plus Power</w:t>
            </w:r>
          </w:p>
        </w:tc>
        <w:tc>
          <w:tcPr>
            <w:tcW w:w="3240" w:type="dxa"/>
            <w:vAlign w:val="bottom"/>
          </w:tcPr>
          <w:p w14:paraId="37A33A4C" w14:textId="56CBDA31" w:rsidR="00055A31" w:rsidRPr="00D477A4" w:rsidRDefault="00055A31" w:rsidP="00936A91">
            <w:pPr>
              <w:spacing w:after="0" w:line="240" w:lineRule="auto"/>
              <w:ind w:left="-90"/>
              <w:jc w:val="both"/>
              <w:rPr>
                <w:rFonts w:ascii="Times New Roman" w:eastAsia="Times New Roman" w:hAnsi="Times New Roman" w:cs="Times New Roman"/>
                <w:highlight w:val="lightGray"/>
              </w:rPr>
            </w:pPr>
            <w:r w:rsidRPr="00936A91">
              <w:rPr>
                <w:rFonts w:ascii="Times New Roman" w:eastAsia="Times New Roman" w:hAnsi="Times New Roman" w:cs="Times New Roman"/>
              </w:rPr>
              <w:t>Via Teleconference</w:t>
            </w:r>
          </w:p>
        </w:tc>
      </w:tr>
      <w:tr w:rsidR="00936A91" w:rsidRPr="00D477A4" w14:paraId="52900CBF" w14:textId="77777777" w:rsidTr="00931C5B">
        <w:trPr>
          <w:trHeight w:val="80"/>
        </w:trPr>
        <w:tc>
          <w:tcPr>
            <w:tcW w:w="2250" w:type="dxa"/>
            <w:vAlign w:val="bottom"/>
          </w:tcPr>
          <w:p w14:paraId="2644CAD7" w14:textId="450DBF90" w:rsidR="00936A91" w:rsidRPr="00936A91" w:rsidRDefault="00936A91" w:rsidP="00936A91">
            <w:pPr>
              <w:spacing w:after="0" w:line="240" w:lineRule="auto"/>
              <w:ind w:left="-90"/>
              <w:jc w:val="both"/>
              <w:rPr>
                <w:rFonts w:ascii="Times New Roman" w:eastAsia="Times New Roman" w:hAnsi="Times New Roman" w:cs="Times New Roman"/>
              </w:rPr>
            </w:pPr>
            <w:r w:rsidRPr="00936A91">
              <w:rPr>
                <w:rFonts w:ascii="Times New Roman" w:eastAsia="Times New Roman" w:hAnsi="Times New Roman" w:cs="Times New Roman"/>
              </w:rPr>
              <w:t>Mickey, Joel</w:t>
            </w:r>
          </w:p>
        </w:tc>
        <w:tc>
          <w:tcPr>
            <w:tcW w:w="4500" w:type="dxa"/>
            <w:gridSpan w:val="2"/>
            <w:vAlign w:val="bottom"/>
          </w:tcPr>
          <w:p w14:paraId="3826602A" w14:textId="7DAC6C15" w:rsidR="00936A91" w:rsidRPr="00936A91" w:rsidRDefault="00936A91" w:rsidP="00936A91">
            <w:pPr>
              <w:spacing w:after="0" w:line="240" w:lineRule="auto"/>
              <w:ind w:left="-90"/>
              <w:jc w:val="both"/>
              <w:rPr>
                <w:rFonts w:ascii="Times New Roman" w:hAnsi="Times New Roman" w:cs="Times New Roman"/>
              </w:rPr>
            </w:pPr>
            <w:r w:rsidRPr="00936A91">
              <w:rPr>
                <w:rFonts w:ascii="Times New Roman" w:hAnsi="Times New Roman" w:cs="Times New Roman"/>
              </w:rPr>
              <w:t>Broad Reach Power</w:t>
            </w:r>
          </w:p>
        </w:tc>
        <w:tc>
          <w:tcPr>
            <w:tcW w:w="3240" w:type="dxa"/>
            <w:vAlign w:val="bottom"/>
          </w:tcPr>
          <w:p w14:paraId="3343FEBB" w14:textId="6F70BBAC" w:rsidR="00936A91" w:rsidRPr="00D477A4" w:rsidRDefault="00936A91" w:rsidP="00936A91">
            <w:pPr>
              <w:spacing w:after="0" w:line="240" w:lineRule="auto"/>
              <w:ind w:left="-90"/>
              <w:jc w:val="both"/>
              <w:rPr>
                <w:rFonts w:ascii="Times New Roman" w:eastAsia="Times New Roman" w:hAnsi="Times New Roman" w:cs="Times New Roman"/>
                <w:highlight w:val="lightGray"/>
              </w:rPr>
            </w:pPr>
            <w:r w:rsidRPr="00936A91">
              <w:rPr>
                <w:rFonts w:ascii="Times New Roman" w:eastAsia="Times New Roman" w:hAnsi="Times New Roman" w:cs="Times New Roman"/>
              </w:rPr>
              <w:t>Via Teleconference</w:t>
            </w:r>
          </w:p>
        </w:tc>
      </w:tr>
      <w:tr w:rsidR="00936A91" w:rsidRPr="00D477A4" w14:paraId="652306B1" w14:textId="77777777" w:rsidTr="00931C5B">
        <w:trPr>
          <w:trHeight w:val="80"/>
        </w:trPr>
        <w:tc>
          <w:tcPr>
            <w:tcW w:w="2250" w:type="dxa"/>
            <w:vAlign w:val="bottom"/>
          </w:tcPr>
          <w:p w14:paraId="7E64A8C5" w14:textId="78D55E8F" w:rsidR="00936A91" w:rsidRPr="002D52F3" w:rsidRDefault="00936A91" w:rsidP="00936A9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Musher, Danny</w:t>
            </w:r>
          </w:p>
        </w:tc>
        <w:tc>
          <w:tcPr>
            <w:tcW w:w="4500" w:type="dxa"/>
            <w:gridSpan w:val="2"/>
            <w:vAlign w:val="bottom"/>
          </w:tcPr>
          <w:p w14:paraId="76AB7DF5" w14:textId="4DCABCA6" w:rsidR="00936A91" w:rsidRPr="002D52F3" w:rsidRDefault="00936A91" w:rsidP="00936A91">
            <w:pPr>
              <w:spacing w:after="0" w:line="240" w:lineRule="auto"/>
              <w:ind w:left="-90"/>
              <w:jc w:val="both"/>
              <w:rPr>
                <w:rFonts w:ascii="Times New Roman" w:hAnsi="Times New Roman" w:cs="Times New Roman"/>
              </w:rPr>
            </w:pPr>
            <w:r>
              <w:rPr>
                <w:rFonts w:ascii="Times New Roman" w:hAnsi="Times New Roman" w:cs="Times New Roman"/>
              </w:rPr>
              <w:t>Key Capture Energy</w:t>
            </w:r>
          </w:p>
        </w:tc>
        <w:tc>
          <w:tcPr>
            <w:tcW w:w="3240" w:type="dxa"/>
            <w:vAlign w:val="bottom"/>
          </w:tcPr>
          <w:p w14:paraId="2C0C0B87" w14:textId="7361C510" w:rsidR="00936A91" w:rsidRPr="00D477A4" w:rsidRDefault="00936A91" w:rsidP="00936A91">
            <w:pPr>
              <w:spacing w:after="0" w:line="240" w:lineRule="auto"/>
              <w:ind w:left="-90"/>
              <w:jc w:val="both"/>
              <w:rPr>
                <w:rFonts w:ascii="Times New Roman" w:eastAsia="Times New Roman" w:hAnsi="Times New Roman" w:cs="Times New Roman"/>
                <w:highlight w:val="lightGray"/>
              </w:rPr>
            </w:pPr>
            <w:r w:rsidRPr="00936A91">
              <w:rPr>
                <w:rFonts w:ascii="Times New Roman" w:eastAsia="Times New Roman" w:hAnsi="Times New Roman" w:cs="Times New Roman"/>
              </w:rPr>
              <w:t>Via Teleconference</w:t>
            </w:r>
          </w:p>
        </w:tc>
      </w:tr>
      <w:tr w:rsidR="00936A91" w:rsidRPr="00D477A4" w14:paraId="06CB5945" w14:textId="77777777" w:rsidTr="00931C5B">
        <w:trPr>
          <w:trHeight w:val="80"/>
        </w:trPr>
        <w:tc>
          <w:tcPr>
            <w:tcW w:w="2250" w:type="dxa"/>
            <w:vAlign w:val="bottom"/>
          </w:tcPr>
          <w:p w14:paraId="550C6816" w14:textId="495F39FC" w:rsidR="00936A91" w:rsidRPr="002D52F3" w:rsidRDefault="00936A91" w:rsidP="00936A91">
            <w:pPr>
              <w:spacing w:after="0" w:line="240" w:lineRule="auto"/>
              <w:ind w:left="-90"/>
              <w:jc w:val="both"/>
              <w:rPr>
                <w:rFonts w:ascii="Times New Roman" w:eastAsia="Times New Roman" w:hAnsi="Times New Roman" w:cs="Times New Roman"/>
              </w:rPr>
            </w:pPr>
            <w:r w:rsidRPr="002D52F3">
              <w:rPr>
                <w:rFonts w:ascii="Times New Roman" w:eastAsia="Times New Roman" w:hAnsi="Times New Roman" w:cs="Times New Roman"/>
              </w:rPr>
              <w:t>Nguyen, Duy</w:t>
            </w:r>
          </w:p>
        </w:tc>
        <w:tc>
          <w:tcPr>
            <w:tcW w:w="4500" w:type="dxa"/>
            <w:gridSpan w:val="2"/>
            <w:vAlign w:val="bottom"/>
          </w:tcPr>
          <w:p w14:paraId="5801E630" w14:textId="22B043F4" w:rsidR="00936A91" w:rsidRPr="002D52F3" w:rsidRDefault="00936A91" w:rsidP="00936A91">
            <w:pPr>
              <w:spacing w:after="0" w:line="240" w:lineRule="auto"/>
              <w:ind w:left="-90"/>
              <w:jc w:val="both"/>
              <w:rPr>
                <w:rFonts w:ascii="Times New Roman" w:hAnsi="Times New Roman" w:cs="Times New Roman"/>
              </w:rPr>
            </w:pPr>
            <w:r w:rsidRPr="002D52F3">
              <w:rPr>
                <w:rFonts w:ascii="Times New Roman" w:hAnsi="Times New Roman" w:cs="Times New Roman"/>
              </w:rPr>
              <w:t>Hunt Energy</w:t>
            </w:r>
          </w:p>
        </w:tc>
        <w:tc>
          <w:tcPr>
            <w:tcW w:w="3240" w:type="dxa"/>
            <w:vAlign w:val="bottom"/>
          </w:tcPr>
          <w:p w14:paraId="5BE8A33E" w14:textId="77777777" w:rsidR="00936A91" w:rsidRPr="00D477A4" w:rsidRDefault="00936A91" w:rsidP="00936A91">
            <w:pPr>
              <w:spacing w:after="0" w:line="240" w:lineRule="auto"/>
              <w:ind w:left="-90"/>
              <w:jc w:val="both"/>
              <w:rPr>
                <w:rFonts w:ascii="Times New Roman" w:eastAsia="Times New Roman" w:hAnsi="Times New Roman" w:cs="Times New Roman"/>
                <w:highlight w:val="lightGray"/>
              </w:rPr>
            </w:pPr>
          </w:p>
        </w:tc>
      </w:tr>
      <w:tr w:rsidR="00936A91" w:rsidRPr="00D477A4" w14:paraId="4C269F8B" w14:textId="77777777" w:rsidTr="00931C5B">
        <w:trPr>
          <w:trHeight w:val="80"/>
        </w:trPr>
        <w:tc>
          <w:tcPr>
            <w:tcW w:w="2250" w:type="dxa"/>
            <w:vAlign w:val="bottom"/>
          </w:tcPr>
          <w:p w14:paraId="4BEC0443" w14:textId="1DCA5267" w:rsidR="00936A91" w:rsidRPr="002D52F3" w:rsidRDefault="00936A91" w:rsidP="00936A91">
            <w:pPr>
              <w:spacing w:after="0" w:line="240" w:lineRule="auto"/>
              <w:ind w:left="-90"/>
              <w:jc w:val="both"/>
              <w:rPr>
                <w:rFonts w:ascii="Times New Roman" w:eastAsia="Times New Roman" w:hAnsi="Times New Roman" w:cs="Times New Roman"/>
              </w:rPr>
            </w:pPr>
            <w:r w:rsidRPr="002D52F3">
              <w:rPr>
                <w:rFonts w:ascii="Times New Roman" w:eastAsia="Times New Roman" w:hAnsi="Times New Roman" w:cs="Times New Roman"/>
              </w:rPr>
              <w:t>Noyes, Theresa</w:t>
            </w:r>
          </w:p>
        </w:tc>
        <w:tc>
          <w:tcPr>
            <w:tcW w:w="4500" w:type="dxa"/>
            <w:gridSpan w:val="2"/>
            <w:vAlign w:val="bottom"/>
          </w:tcPr>
          <w:p w14:paraId="386C6165" w14:textId="2CEED82B" w:rsidR="00936A91" w:rsidRPr="002D52F3" w:rsidRDefault="00936A91" w:rsidP="00936A91">
            <w:pPr>
              <w:spacing w:after="0" w:line="240" w:lineRule="auto"/>
              <w:ind w:left="-90"/>
              <w:jc w:val="both"/>
              <w:rPr>
                <w:rFonts w:ascii="Times New Roman" w:hAnsi="Times New Roman" w:cs="Times New Roman"/>
              </w:rPr>
            </w:pPr>
            <w:r w:rsidRPr="002D52F3">
              <w:rPr>
                <w:rFonts w:ascii="Times New Roman" w:hAnsi="Times New Roman" w:cs="Times New Roman"/>
              </w:rPr>
              <w:t>LCRA</w:t>
            </w:r>
          </w:p>
        </w:tc>
        <w:tc>
          <w:tcPr>
            <w:tcW w:w="3240" w:type="dxa"/>
            <w:vAlign w:val="bottom"/>
          </w:tcPr>
          <w:p w14:paraId="30E13E7A" w14:textId="77777777" w:rsidR="00936A91" w:rsidRPr="00D477A4" w:rsidRDefault="00936A91" w:rsidP="00936A91">
            <w:pPr>
              <w:spacing w:after="0" w:line="240" w:lineRule="auto"/>
              <w:ind w:left="-90"/>
              <w:jc w:val="both"/>
              <w:rPr>
                <w:rFonts w:ascii="Times New Roman" w:eastAsia="Times New Roman" w:hAnsi="Times New Roman" w:cs="Times New Roman"/>
                <w:highlight w:val="lightGray"/>
              </w:rPr>
            </w:pPr>
          </w:p>
        </w:tc>
      </w:tr>
      <w:tr w:rsidR="00936A91" w:rsidRPr="00D477A4" w14:paraId="30A341EA" w14:textId="77777777" w:rsidTr="00931C5B">
        <w:trPr>
          <w:trHeight w:val="80"/>
        </w:trPr>
        <w:tc>
          <w:tcPr>
            <w:tcW w:w="2250" w:type="dxa"/>
            <w:vAlign w:val="bottom"/>
          </w:tcPr>
          <w:p w14:paraId="5F36CD03" w14:textId="2512FF14" w:rsidR="00936A91" w:rsidRPr="00BF142E" w:rsidRDefault="00936A91" w:rsidP="00936A91">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Ok, Brendan</w:t>
            </w:r>
          </w:p>
        </w:tc>
        <w:tc>
          <w:tcPr>
            <w:tcW w:w="4500" w:type="dxa"/>
            <w:gridSpan w:val="2"/>
            <w:vAlign w:val="bottom"/>
          </w:tcPr>
          <w:p w14:paraId="5463E4A6" w14:textId="22C977ED" w:rsidR="00936A91" w:rsidRPr="00BF142E" w:rsidRDefault="00936A91" w:rsidP="00936A91">
            <w:pPr>
              <w:spacing w:after="0" w:line="240" w:lineRule="auto"/>
              <w:ind w:left="-90"/>
              <w:jc w:val="both"/>
              <w:rPr>
                <w:rFonts w:ascii="Times New Roman" w:hAnsi="Times New Roman" w:cs="Times New Roman"/>
              </w:rPr>
            </w:pPr>
            <w:r w:rsidRPr="00BF142E">
              <w:rPr>
                <w:rFonts w:ascii="Times New Roman" w:hAnsi="Times New Roman" w:cs="Times New Roman"/>
              </w:rPr>
              <w:t>PUCT</w:t>
            </w:r>
          </w:p>
        </w:tc>
        <w:tc>
          <w:tcPr>
            <w:tcW w:w="3240" w:type="dxa"/>
            <w:vAlign w:val="bottom"/>
          </w:tcPr>
          <w:p w14:paraId="1747981D" w14:textId="04EC2924" w:rsidR="00936A91" w:rsidRPr="00BF142E" w:rsidRDefault="00936A91" w:rsidP="00936A91">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Via Teleconference</w:t>
            </w:r>
          </w:p>
        </w:tc>
      </w:tr>
      <w:tr w:rsidR="00936A91" w:rsidRPr="00D477A4" w14:paraId="6280FF84" w14:textId="77777777" w:rsidTr="00931C5B">
        <w:trPr>
          <w:trHeight w:val="80"/>
        </w:trPr>
        <w:tc>
          <w:tcPr>
            <w:tcW w:w="2250" w:type="dxa"/>
            <w:vAlign w:val="bottom"/>
          </w:tcPr>
          <w:p w14:paraId="423BE8FE" w14:textId="58660C9B" w:rsidR="00936A91" w:rsidRPr="00C24768" w:rsidRDefault="00936A91" w:rsidP="00936A91">
            <w:pPr>
              <w:spacing w:after="0" w:line="240" w:lineRule="auto"/>
              <w:ind w:left="-90"/>
              <w:jc w:val="both"/>
              <w:rPr>
                <w:rFonts w:ascii="Times New Roman" w:eastAsia="Times New Roman" w:hAnsi="Times New Roman" w:cs="Times New Roman"/>
              </w:rPr>
            </w:pPr>
            <w:r w:rsidRPr="00C24768">
              <w:rPr>
                <w:rFonts w:ascii="Times New Roman" w:eastAsia="Times New Roman" w:hAnsi="Times New Roman" w:cs="Times New Roman"/>
              </w:rPr>
              <w:t>Okenfuss, James</w:t>
            </w:r>
          </w:p>
        </w:tc>
        <w:tc>
          <w:tcPr>
            <w:tcW w:w="4500" w:type="dxa"/>
            <w:gridSpan w:val="2"/>
            <w:vAlign w:val="bottom"/>
          </w:tcPr>
          <w:p w14:paraId="0F663184" w14:textId="50B2E974" w:rsidR="00936A91" w:rsidRPr="00C24768" w:rsidRDefault="00936A91" w:rsidP="00936A91">
            <w:pPr>
              <w:spacing w:after="0" w:line="240" w:lineRule="auto"/>
              <w:ind w:left="-90"/>
              <w:jc w:val="both"/>
              <w:rPr>
                <w:rFonts w:ascii="Times New Roman" w:hAnsi="Times New Roman" w:cs="Times New Roman"/>
              </w:rPr>
            </w:pPr>
            <w:r w:rsidRPr="00C24768">
              <w:rPr>
                <w:rFonts w:ascii="Times New Roman" w:hAnsi="Times New Roman" w:cs="Times New Roman"/>
              </w:rPr>
              <w:t>Savion</w:t>
            </w:r>
          </w:p>
        </w:tc>
        <w:tc>
          <w:tcPr>
            <w:tcW w:w="3240" w:type="dxa"/>
            <w:vAlign w:val="bottom"/>
          </w:tcPr>
          <w:p w14:paraId="5E86553D" w14:textId="25B22532" w:rsidR="00936A91" w:rsidRPr="00C24768" w:rsidRDefault="00936A91" w:rsidP="00936A91">
            <w:pPr>
              <w:spacing w:after="0" w:line="240" w:lineRule="auto"/>
              <w:ind w:left="-90"/>
              <w:jc w:val="both"/>
              <w:rPr>
                <w:rFonts w:ascii="Times New Roman" w:eastAsia="Times New Roman" w:hAnsi="Times New Roman" w:cs="Times New Roman"/>
              </w:rPr>
            </w:pPr>
            <w:r w:rsidRPr="00C24768">
              <w:rPr>
                <w:rFonts w:ascii="Times New Roman" w:eastAsia="Times New Roman" w:hAnsi="Times New Roman" w:cs="Times New Roman"/>
              </w:rPr>
              <w:t>Via Teleconference</w:t>
            </w:r>
          </w:p>
        </w:tc>
      </w:tr>
      <w:tr w:rsidR="00C24768" w:rsidRPr="00D477A4" w14:paraId="29423CFA" w14:textId="77777777" w:rsidTr="00931C5B">
        <w:trPr>
          <w:trHeight w:val="80"/>
        </w:trPr>
        <w:tc>
          <w:tcPr>
            <w:tcW w:w="2250" w:type="dxa"/>
            <w:vAlign w:val="bottom"/>
          </w:tcPr>
          <w:p w14:paraId="319DCDE4" w14:textId="45336719" w:rsidR="00C24768" w:rsidRPr="00C24768" w:rsidRDefault="00C24768" w:rsidP="00936A9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Petajasoja, Ida</w:t>
            </w:r>
          </w:p>
        </w:tc>
        <w:tc>
          <w:tcPr>
            <w:tcW w:w="4500" w:type="dxa"/>
            <w:gridSpan w:val="2"/>
            <w:vAlign w:val="bottom"/>
          </w:tcPr>
          <w:p w14:paraId="0DF076ED" w14:textId="5BC582E0" w:rsidR="00C24768" w:rsidRPr="00C24768" w:rsidRDefault="00C24768" w:rsidP="00C24768">
            <w:pPr>
              <w:spacing w:after="0" w:line="240" w:lineRule="auto"/>
              <w:ind w:left="-90"/>
              <w:jc w:val="both"/>
              <w:rPr>
                <w:rFonts w:ascii="Times New Roman" w:hAnsi="Times New Roman" w:cs="Times New Roman"/>
              </w:rPr>
            </w:pPr>
            <w:r>
              <w:rPr>
                <w:rFonts w:ascii="Times New Roman" w:hAnsi="Times New Roman" w:cs="Times New Roman"/>
              </w:rPr>
              <w:t>STEM</w:t>
            </w:r>
          </w:p>
        </w:tc>
        <w:tc>
          <w:tcPr>
            <w:tcW w:w="3240" w:type="dxa"/>
            <w:vAlign w:val="bottom"/>
          </w:tcPr>
          <w:p w14:paraId="5D0F266E" w14:textId="433AB300" w:rsidR="00C24768" w:rsidRPr="00C24768" w:rsidRDefault="00C24768" w:rsidP="00936A91">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tr w:rsidR="00936A91" w:rsidRPr="00D477A4" w14:paraId="6D88F8CD" w14:textId="77777777" w:rsidTr="00931C5B">
        <w:trPr>
          <w:trHeight w:val="80"/>
        </w:trPr>
        <w:tc>
          <w:tcPr>
            <w:tcW w:w="2250" w:type="dxa"/>
            <w:vAlign w:val="bottom"/>
          </w:tcPr>
          <w:p w14:paraId="511C0BE4" w14:textId="1D25C78A" w:rsidR="00936A91" w:rsidRPr="00BF142E" w:rsidRDefault="00936A91" w:rsidP="00936A91">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Pyka, Greg</w:t>
            </w:r>
          </w:p>
        </w:tc>
        <w:tc>
          <w:tcPr>
            <w:tcW w:w="4500" w:type="dxa"/>
            <w:gridSpan w:val="2"/>
            <w:vAlign w:val="bottom"/>
          </w:tcPr>
          <w:p w14:paraId="3C00FA4D" w14:textId="6B8CAF2D" w:rsidR="00936A91" w:rsidRPr="00BF142E" w:rsidRDefault="00936A91" w:rsidP="00936A91">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Schneider Engineering</w:t>
            </w:r>
          </w:p>
        </w:tc>
        <w:tc>
          <w:tcPr>
            <w:tcW w:w="3240" w:type="dxa"/>
            <w:vAlign w:val="bottom"/>
          </w:tcPr>
          <w:p w14:paraId="0C8F38F6" w14:textId="0F293D3F" w:rsidR="00936A91" w:rsidRPr="00BF142E" w:rsidRDefault="00936A91" w:rsidP="00936A91">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Via Teleconference</w:t>
            </w:r>
          </w:p>
        </w:tc>
      </w:tr>
      <w:tr w:rsidR="00936A91" w:rsidRPr="00D477A4" w14:paraId="28034052" w14:textId="77777777" w:rsidTr="00931C5B">
        <w:trPr>
          <w:trHeight w:val="80"/>
        </w:trPr>
        <w:tc>
          <w:tcPr>
            <w:tcW w:w="2250" w:type="dxa"/>
            <w:vAlign w:val="bottom"/>
          </w:tcPr>
          <w:p w14:paraId="0466E0E3" w14:textId="4B9E91AE" w:rsidR="00936A91" w:rsidRPr="00055A31" w:rsidRDefault="00936A91" w:rsidP="00936A91">
            <w:pPr>
              <w:spacing w:after="0" w:line="240" w:lineRule="auto"/>
              <w:ind w:left="-90"/>
              <w:jc w:val="both"/>
              <w:rPr>
                <w:rFonts w:ascii="Times New Roman" w:eastAsia="Times New Roman" w:hAnsi="Times New Roman" w:cs="Times New Roman"/>
              </w:rPr>
            </w:pPr>
            <w:r w:rsidRPr="00055A31">
              <w:rPr>
                <w:rFonts w:ascii="Times New Roman" w:eastAsia="Times New Roman" w:hAnsi="Times New Roman" w:cs="Times New Roman"/>
              </w:rPr>
              <w:t>Ramaswamy, Ramya</w:t>
            </w:r>
          </w:p>
        </w:tc>
        <w:tc>
          <w:tcPr>
            <w:tcW w:w="4500" w:type="dxa"/>
            <w:gridSpan w:val="2"/>
            <w:vAlign w:val="bottom"/>
          </w:tcPr>
          <w:p w14:paraId="79CE22CD" w14:textId="38B429F2" w:rsidR="00936A91" w:rsidRPr="00055A31" w:rsidRDefault="00936A91" w:rsidP="00936A91">
            <w:pPr>
              <w:spacing w:after="0" w:line="240" w:lineRule="auto"/>
              <w:ind w:left="-90"/>
              <w:jc w:val="both"/>
              <w:rPr>
                <w:rFonts w:ascii="Times New Roman" w:eastAsia="Times New Roman" w:hAnsi="Times New Roman" w:cs="Times New Roman"/>
              </w:rPr>
            </w:pPr>
            <w:r w:rsidRPr="00055A31">
              <w:rPr>
                <w:rFonts w:ascii="Times New Roman" w:eastAsia="Times New Roman" w:hAnsi="Times New Roman" w:cs="Times New Roman"/>
              </w:rPr>
              <w:t>PUCT</w:t>
            </w:r>
          </w:p>
        </w:tc>
        <w:tc>
          <w:tcPr>
            <w:tcW w:w="3240" w:type="dxa"/>
            <w:vAlign w:val="bottom"/>
          </w:tcPr>
          <w:p w14:paraId="741A1778" w14:textId="43E59FFE" w:rsidR="00936A91" w:rsidRPr="00055A31" w:rsidRDefault="00936A91" w:rsidP="00936A91">
            <w:pPr>
              <w:spacing w:after="0" w:line="240" w:lineRule="auto"/>
              <w:ind w:left="-90"/>
              <w:jc w:val="both"/>
              <w:rPr>
                <w:rFonts w:ascii="Times New Roman" w:eastAsia="Times New Roman" w:hAnsi="Times New Roman" w:cs="Times New Roman"/>
              </w:rPr>
            </w:pPr>
            <w:r w:rsidRPr="00055A31">
              <w:rPr>
                <w:rFonts w:ascii="Times New Roman" w:eastAsia="Times New Roman" w:hAnsi="Times New Roman" w:cs="Times New Roman"/>
              </w:rPr>
              <w:t>Via Teleconference</w:t>
            </w:r>
          </w:p>
        </w:tc>
      </w:tr>
      <w:tr w:rsidR="00055A31" w:rsidRPr="00D477A4" w14:paraId="621964EE" w14:textId="77777777" w:rsidTr="00931C5B">
        <w:trPr>
          <w:trHeight w:val="80"/>
        </w:trPr>
        <w:tc>
          <w:tcPr>
            <w:tcW w:w="2250" w:type="dxa"/>
            <w:vAlign w:val="bottom"/>
          </w:tcPr>
          <w:p w14:paraId="4AC6C63A" w14:textId="3A6C8BAF" w:rsidR="00055A31" w:rsidRPr="00D477A4" w:rsidRDefault="00055A31" w:rsidP="00936A91">
            <w:pPr>
              <w:spacing w:after="0" w:line="240" w:lineRule="auto"/>
              <w:ind w:left="-90"/>
              <w:jc w:val="both"/>
              <w:rPr>
                <w:rFonts w:ascii="Times New Roman" w:eastAsia="Times New Roman" w:hAnsi="Times New Roman" w:cs="Times New Roman"/>
                <w:highlight w:val="lightGray"/>
              </w:rPr>
            </w:pPr>
            <w:r w:rsidRPr="00055A31">
              <w:rPr>
                <w:rFonts w:ascii="Times New Roman" w:eastAsia="Times New Roman" w:hAnsi="Times New Roman" w:cs="Times New Roman"/>
              </w:rPr>
              <w:lastRenderedPageBreak/>
              <w:t>Ratliff, Shannon</w:t>
            </w:r>
          </w:p>
        </w:tc>
        <w:tc>
          <w:tcPr>
            <w:tcW w:w="4500" w:type="dxa"/>
            <w:gridSpan w:val="2"/>
            <w:vAlign w:val="bottom"/>
          </w:tcPr>
          <w:p w14:paraId="46AF6B1F" w14:textId="77777777" w:rsidR="00055A31" w:rsidRPr="00D477A4" w:rsidRDefault="00055A31" w:rsidP="00936A91">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52AD6C1D" w14:textId="31AFC9E1" w:rsidR="00055A31" w:rsidRPr="00D477A4" w:rsidRDefault="00055A31" w:rsidP="00936A91">
            <w:pPr>
              <w:spacing w:after="0" w:line="240" w:lineRule="auto"/>
              <w:ind w:left="-90"/>
              <w:jc w:val="both"/>
              <w:rPr>
                <w:rFonts w:ascii="Times New Roman" w:eastAsia="Times New Roman" w:hAnsi="Times New Roman" w:cs="Times New Roman"/>
                <w:highlight w:val="lightGray"/>
              </w:rPr>
            </w:pPr>
            <w:r w:rsidRPr="00055A31">
              <w:rPr>
                <w:rFonts w:ascii="Times New Roman" w:eastAsia="Times New Roman" w:hAnsi="Times New Roman" w:cs="Times New Roman"/>
              </w:rPr>
              <w:t>Via Teleconference</w:t>
            </w:r>
          </w:p>
        </w:tc>
      </w:tr>
      <w:tr w:rsidR="00C24768" w:rsidRPr="00D477A4" w14:paraId="2D1F09BC" w14:textId="77777777" w:rsidTr="00931C5B">
        <w:trPr>
          <w:trHeight w:val="80"/>
        </w:trPr>
        <w:tc>
          <w:tcPr>
            <w:tcW w:w="2250" w:type="dxa"/>
            <w:vAlign w:val="bottom"/>
          </w:tcPr>
          <w:p w14:paraId="3330F8CB" w14:textId="4F4AD21C" w:rsidR="00C24768" w:rsidRPr="00C24768" w:rsidRDefault="00C24768" w:rsidP="00936A91">
            <w:pPr>
              <w:spacing w:after="0" w:line="240" w:lineRule="auto"/>
              <w:ind w:left="-90"/>
              <w:jc w:val="both"/>
              <w:rPr>
                <w:rFonts w:ascii="Times New Roman" w:eastAsia="Times New Roman" w:hAnsi="Times New Roman" w:cs="Times New Roman"/>
              </w:rPr>
            </w:pPr>
            <w:r w:rsidRPr="00C24768">
              <w:rPr>
                <w:rFonts w:ascii="Times New Roman" w:eastAsia="Times New Roman" w:hAnsi="Times New Roman" w:cs="Times New Roman"/>
              </w:rPr>
              <w:t>Reimers, Andrew</w:t>
            </w:r>
          </w:p>
        </w:tc>
        <w:tc>
          <w:tcPr>
            <w:tcW w:w="4500" w:type="dxa"/>
            <w:gridSpan w:val="2"/>
            <w:vAlign w:val="bottom"/>
          </w:tcPr>
          <w:p w14:paraId="78C55C76" w14:textId="40AC0786" w:rsidR="00C24768" w:rsidRPr="00C24768" w:rsidRDefault="00C24768" w:rsidP="00936A91">
            <w:pPr>
              <w:spacing w:after="0" w:line="240" w:lineRule="auto"/>
              <w:ind w:left="-90"/>
              <w:jc w:val="both"/>
              <w:rPr>
                <w:rFonts w:ascii="Times New Roman" w:eastAsia="Times New Roman" w:hAnsi="Times New Roman" w:cs="Times New Roman"/>
              </w:rPr>
            </w:pPr>
            <w:r w:rsidRPr="00C24768">
              <w:rPr>
                <w:rFonts w:ascii="Times New Roman" w:eastAsia="Times New Roman" w:hAnsi="Times New Roman" w:cs="Times New Roman"/>
              </w:rPr>
              <w:t>Lancium</w:t>
            </w:r>
          </w:p>
        </w:tc>
        <w:tc>
          <w:tcPr>
            <w:tcW w:w="3240" w:type="dxa"/>
            <w:vAlign w:val="bottom"/>
          </w:tcPr>
          <w:p w14:paraId="46790E1B" w14:textId="22A9831D" w:rsidR="00C24768" w:rsidRPr="00D477A4" w:rsidRDefault="00C24768" w:rsidP="00936A91">
            <w:pPr>
              <w:spacing w:after="0" w:line="240" w:lineRule="auto"/>
              <w:ind w:left="-90"/>
              <w:jc w:val="both"/>
              <w:rPr>
                <w:rFonts w:ascii="Times New Roman" w:eastAsia="Times New Roman" w:hAnsi="Times New Roman" w:cs="Times New Roman"/>
                <w:highlight w:val="lightGray"/>
              </w:rPr>
            </w:pPr>
            <w:r w:rsidRPr="002D77A4">
              <w:rPr>
                <w:rFonts w:ascii="Times New Roman" w:eastAsia="Times New Roman" w:hAnsi="Times New Roman" w:cs="Times New Roman"/>
              </w:rPr>
              <w:t>Via Teleconference</w:t>
            </w:r>
          </w:p>
        </w:tc>
      </w:tr>
      <w:tr w:rsidR="00936A91" w:rsidRPr="00D477A4" w14:paraId="5EC70CD9" w14:textId="77777777" w:rsidTr="00931C5B">
        <w:trPr>
          <w:trHeight w:val="80"/>
        </w:trPr>
        <w:tc>
          <w:tcPr>
            <w:tcW w:w="2250" w:type="dxa"/>
            <w:vAlign w:val="bottom"/>
          </w:tcPr>
          <w:p w14:paraId="609FFF8A" w14:textId="0E67ACDD" w:rsidR="00936A91" w:rsidRPr="00BF142E" w:rsidRDefault="00936A91" w:rsidP="00936A91">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Richmond, Michele</w:t>
            </w:r>
          </w:p>
        </w:tc>
        <w:tc>
          <w:tcPr>
            <w:tcW w:w="4500" w:type="dxa"/>
            <w:gridSpan w:val="2"/>
            <w:vAlign w:val="bottom"/>
          </w:tcPr>
          <w:p w14:paraId="751B3D40" w14:textId="54607B3D" w:rsidR="00936A91" w:rsidRPr="00BF142E" w:rsidRDefault="00936A91" w:rsidP="00936A91">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Competitive Power</w:t>
            </w:r>
          </w:p>
        </w:tc>
        <w:tc>
          <w:tcPr>
            <w:tcW w:w="3240" w:type="dxa"/>
            <w:vAlign w:val="bottom"/>
          </w:tcPr>
          <w:p w14:paraId="3109C493" w14:textId="1464B804" w:rsidR="00936A91" w:rsidRPr="00BF142E" w:rsidRDefault="00936A91" w:rsidP="00936A91">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Via Teleconference</w:t>
            </w:r>
          </w:p>
        </w:tc>
      </w:tr>
      <w:tr w:rsidR="00936A91" w:rsidRPr="00D477A4" w14:paraId="2511D4FF" w14:textId="77777777" w:rsidTr="00931C5B">
        <w:trPr>
          <w:trHeight w:val="80"/>
        </w:trPr>
        <w:tc>
          <w:tcPr>
            <w:tcW w:w="2250" w:type="dxa"/>
            <w:vAlign w:val="bottom"/>
          </w:tcPr>
          <w:p w14:paraId="2DD38292" w14:textId="3D52EFDB" w:rsidR="00936A91" w:rsidRPr="00352CC1" w:rsidRDefault="00936A91" w:rsidP="00936A91">
            <w:pPr>
              <w:spacing w:after="0" w:line="240" w:lineRule="auto"/>
              <w:ind w:left="-90"/>
              <w:jc w:val="both"/>
              <w:rPr>
                <w:rFonts w:ascii="Times New Roman" w:eastAsia="Times New Roman" w:hAnsi="Times New Roman" w:cs="Times New Roman"/>
              </w:rPr>
            </w:pPr>
            <w:r w:rsidRPr="00352CC1">
              <w:rPr>
                <w:rFonts w:ascii="Times New Roman" w:eastAsia="Times New Roman" w:hAnsi="Times New Roman" w:cs="Times New Roman"/>
              </w:rPr>
              <w:t>Ritch, John</w:t>
            </w:r>
          </w:p>
        </w:tc>
        <w:tc>
          <w:tcPr>
            <w:tcW w:w="4500" w:type="dxa"/>
            <w:gridSpan w:val="2"/>
            <w:vAlign w:val="bottom"/>
          </w:tcPr>
          <w:p w14:paraId="2644E2BF" w14:textId="5C67CD3C" w:rsidR="00936A91" w:rsidRPr="00352CC1" w:rsidRDefault="00936A91" w:rsidP="00936A91">
            <w:pPr>
              <w:spacing w:after="0" w:line="240" w:lineRule="auto"/>
              <w:ind w:left="-90"/>
              <w:jc w:val="both"/>
              <w:rPr>
                <w:rFonts w:ascii="Times New Roman" w:eastAsia="Times New Roman" w:hAnsi="Times New Roman" w:cs="Times New Roman"/>
              </w:rPr>
            </w:pPr>
            <w:r w:rsidRPr="00352CC1">
              <w:rPr>
                <w:rFonts w:ascii="Times New Roman" w:eastAsia="Times New Roman" w:hAnsi="Times New Roman" w:cs="Times New Roman"/>
              </w:rPr>
              <w:t>NextEra Energy</w:t>
            </w:r>
          </w:p>
        </w:tc>
        <w:tc>
          <w:tcPr>
            <w:tcW w:w="3240" w:type="dxa"/>
            <w:vAlign w:val="bottom"/>
          </w:tcPr>
          <w:p w14:paraId="3BBB8CB5" w14:textId="5453F115" w:rsidR="00936A91" w:rsidRPr="00D477A4" w:rsidRDefault="00936A91" w:rsidP="00936A91">
            <w:pPr>
              <w:spacing w:after="0" w:line="240" w:lineRule="auto"/>
              <w:ind w:left="-90"/>
              <w:jc w:val="both"/>
              <w:rPr>
                <w:rFonts w:ascii="Times New Roman" w:eastAsia="Times New Roman" w:hAnsi="Times New Roman" w:cs="Times New Roman"/>
                <w:highlight w:val="lightGray"/>
              </w:rPr>
            </w:pPr>
          </w:p>
        </w:tc>
      </w:tr>
      <w:tr w:rsidR="00F7365B" w:rsidRPr="00D477A4" w14:paraId="0833DB0B" w14:textId="77777777" w:rsidTr="00931C5B">
        <w:trPr>
          <w:trHeight w:val="80"/>
        </w:trPr>
        <w:tc>
          <w:tcPr>
            <w:tcW w:w="2250" w:type="dxa"/>
            <w:vAlign w:val="bottom"/>
          </w:tcPr>
          <w:p w14:paraId="0CD8299F" w14:textId="0B9AD3D0" w:rsidR="00F7365B" w:rsidRDefault="00F7365B" w:rsidP="00936A9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Rodrigo, Dilhan</w:t>
            </w:r>
          </w:p>
        </w:tc>
        <w:tc>
          <w:tcPr>
            <w:tcW w:w="4500" w:type="dxa"/>
            <w:gridSpan w:val="2"/>
            <w:vAlign w:val="bottom"/>
          </w:tcPr>
          <w:p w14:paraId="5BC177B3" w14:textId="041BC0D7" w:rsidR="00F7365B" w:rsidRDefault="00F7365B" w:rsidP="00936A9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TC Energy</w:t>
            </w:r>
          </w:p>
        </w:tc>
        <w:tc>
          <w:tcPr>
            <w:tcW w:w="3240" w:type="dxa"/>
            <w:vAlign w:val="bottom"/>
          </w:tcPr>
          <w:p w14:paraId="2819FE0C" w14:textId="37C1B4B9" w:rsidR="00F7365B" w:rsidRPr="002D77A4" w:rsidRDefault="00F7365B" w:rsidP="00936A91">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tr w:rsidR="00C24768" w:rsidRPr="00D477A4" w14:paraId="7D30A595" w14:textId="77777777" w:rsidTr="00931C5B">
        <w:trPr>
          <w:trHeight w:val="80"/>
        </w:trPr>
        <w:tc>
          <w:tcPr>
            <w:tcW w:w="2250" w:type="dxa"/>
            <w:vAlign w:val="bottom"/>
          </w:tcPr>
          <w:p w14:paraId="7BFDD87F" w14:textId="520260D4" w:rsidR="00C24768" w:rsidRPr="00352CC1" w:rsidRDefault="00C24768" w:rsidP="00936A9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Rosenthal, Peter</w:t>
            </w:r>
          </w:p>
        </w:tc>
        <w:tc>
          <w:tcPr>
            <w:tcW w:w="4500" w:type="dxa"/>
            <w:gridSpan w:val="2"/>
            <w:vAlign w:val="bottom"/>
          </w:tcPr>
          <w:p w14:paraId="54676D62" w14:textId="4F4AA3B2" w:rsidR="00C24768" w:rsidRPr="00352CC1" w:rsidRDefault="00C24768" w:rsidP="00936A9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CCI</w:t>
            </w:r>
          </w:p>
        </w:tc>
        <w:tc>
          <w:tcPr>
            <w:tcW w:w="3240" w:type="dxa"/>
            <w:vAlign w:val="bottom"/>
          </w:tcPr>
          <w:p w14:paraId="1EDC1C26" w14:textId="7D76D2DB" w:rsidR="00C24768" w:rsidRPr="00D477A4" w:rsidRDefault="00C24768" w:rsidP="00936A91">
            <w:pPr>
              <w:spacing w:after="0" w:line="240" w:lineRule="auto"/>
              <w:ind w:left="-90"/>
              <w:jc w:val="both"/>
              <w:rPr>
                <w:rFonts w:ascii="Times New Roman" w:eastAsia="Times New Roman" w:hAnsi="Times New Roman" w:cs="Times New Roman"/>
                <w:highlight w:val="lightGray"/>
              </w:rPr>
            </w:pPr>
            <w:r w:rsidRPr="002D77A4">
              <w:rPr>
                <w:rFonts w:ascii="Times New Roman" w:eastAsia="Times New Roman" w:hAnsi="Times New Roman" w:cs="Times New Roman"/>
              </w:rPr>
              <w:t>Via Teleconference</w:t>
            </w:r>
          </w:p>
        </w:tc>
      </w:tr>
      <w:tr w:rsidR="00BF142E" w:rsidRPr="00D477A4" w14:paraId="68499CA6" w14:textId="77777777" w:rsidTr="00931C5B">
        <w:trPr>
          <w:trHeight w:val="80"/>
        </w:trPr>
        <w:tc>
          <w:tcPr>
            <w:tcW w:w="2250" w:type="dxa"/>
            <w:vAlign w:val="bottom"/>
          </w:tcPr>
          <w:p w14:paraId="2E307335" w14:textId="6CC52770" w:rsidR="00BF142E" w:rsidRPr="00352CC1" w:rsidRDefault="00BF142E" w:rsidP="00936A9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Sersen, Juliana</w:t>
            </w:r>
          </w:p>
        </w:tc>
        <w:tc>
          <w:tcPr>
            <w:tcW w:w="4500" w:type="dxa"/>
            <w:gridSpan w:val="2"/>
            <w:vAlign w:val="bottom"/>
          </w:tcPr>
          <w:p w14:paraId="13C08A9A" w14:textId="1680F36F" w:rsidR="00BF142E" w:rsidRPr="00352CC1" w:rsidRDefault="00BF142E" w:rsidP="00936A9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Baker Botts</w:t>
            </w:r>
          </w:p>
        </w:tc>
        <w:tc>
          <w:tcPr>
            <w:tcW w:w="3240" w:type="dxa"/>
            <w:vAlign w:val="bottom"/>
          </w:tcPr>
          <w:p w14:paraId="5C920152" w14:textId="6C07B693" w:rsidR="00BF142E" w:rsidRPr="00352CC1" w:rsidRDefault="00BF142E" w:rsidP="00936A91">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tr w:rsidR="00936A91" w:rsidRPr="00D477A4" w14:paraId="21971A26" w14:textId="77777777" w:rsidTr="00931C5B">
        <w:trPr>
          <w:trHeight w:val="80"/>
        </w:trPr>
        <w:tc>
          <w:tcPr>
            <w:tcW w:w="2250" w:type="dxa"/>
            <w:vAlign w:val="bottom"/>
          </w:tcPr>
          <w:p w14:paraId="2E5B9C9E" w14:textId="27889E95" w:rsidR="00936A91" w:rsidRPr="00352CC1" w:rsidRDefault="00936A91" w:rsidP="00936A91">
            <w:pPr>
              <w:spacing w:after="0" w:line="240" w:lineRule="auto"/>
              <w:ind w:left="-90"/>
              <w:jc w:val="both"/>
              <w:rPr>
                <w:rFonts w:ascii="Times New Roman" w:eastAsia="Times New Roman" w:hAnsi="Times New Roman" w:cs="Times New Roman"/>
              </w:rPr>
            </w:pPr>
            <w:r w:rsidRPr="00352CC1">
              <w:rPr>
                <w:rFonts w:ascii="Times New Roman" w:eastAsia="Times New Roman" w:hAnsi="Times New Roman" w:cs="Times New Roman"/>
              </w:rPr>
              <w:t>Showalter, Dana</w:t>
            </w:r>
          </w:p>
        </w:tc>
        <w:tc>
          <w:tcPr>
            <w:tcW w:w="4500" w:type="dxa"/>
            <w:gridSpan w:val="2"/>
            <w:vAlign w:val="bottom"/>
          </w:tcPr>
          <w:p w14:paraId="0B941DBD" w14:textId="37D9A6E7" w:rsidR="00936A91" w:rsidRPr="00352CC1" w:rsidRDefault="00936A91" w:rsidP="00936A91">
            <w:pPr>
              <w:spacing w:after="0" w:line="240" w:lineRule="auto"/>
              <w:ind w:left="-90"/>
              <w:jc w:val="both"/>
              <w:rPr>
                <w:rFonts w:ascii="Times New Roman" w:eastAsia="Times New Roman" w:hAnsi="Times New Roman" w:cs="Times New Roman"/>
              </w:rPr>
            </w:pPr>
            <w:r w:rsidRPr="00352CC1">
              <w:rPr>
                <w:rFonts w:ascii="Times New Roman" w:eastAsia="Times New Roman" w:hAnsi="Times New Roman" w:cs="Times New Roman"/>
              </w:rPr>
              <w:t>Plus Power</w:t>
            </w:r>
          </w:p>
        </w:tc>
        <w:tc>
          <w:tcPr>
            <w:tcW w:w="3240" w:type="dxa"/>
            <w:vAlign w:val="bottom"/>
          </w:tcPr>
          <w:p w14:paraId="4C4581F3" w14:textId="33E4B6A0" w:rsidR="00936A91" w:rsidRPr="00352CC1" w:rsidRDefault="00936A91" w:rsidP="00936A91">
            <w:pPr>
              <w:spacing w:after="0" w:line="240" w:lineRule="auto"/>
              <w:ind w:left="-90"/>
              <w:jc w:val="both"/>
              <w:rPr>
                <w:rFonts w:ascii="Times New Roman" w:eastAsia="Times New Roman" w:hAnsi="Times New Roman" w:cs="Times New Roman"/>
              </w:rPr>
            </w:pPr>
            <w:r w:rsidRPr="00352CC1">
              <w:rPr>
                <w:rFonts w:ascii="Times New Roman" w:eastAsia="Times New Roman" w:hAnsi="Times New Roman" w:cs="Times New Roman"/>
              </w:rPr>
              <w:t>Via Teleconference</w:t>
            </w:r>
          </w:p>
        </w:tc>
      </w:tr>
      <w:tr w:rsidR="00936A91" w:rsidRPr="00D477A4" w14:paraId="4FE4B807" w14:textId="77777777" w:rsidTr="00931C5B">
        <w:trPr>
          <w:trHeight w:val="80"/>
        </w:trPr>
        <w:tc>
          <w:tcPr>
            <w:tcW w:w="2250" w:type="dxa"/>
            <w:vAlign w:val="bottom"/>
          </w:tcPr>
          <w:p w14:paraId="6644F888" w14:textId="0DB6ADAC" w:rsidR="00936A91" w:rsidRPr="00352CC1" w:rsidRDefault="00936A91" w:rsidP="00936A91">
            <w:pPr>
              <w:spacing w:after="0" w:line="240" w:lineRule="auto"/>
              <w:ind w:left="-90"/>
              <w:jc w:val="both"/>
              <w:rPr>
                <w:rFonts w:ascii="Times New Roman" w:eastAsia="Times New Roman" w:hAnsi="Times New Roman" w:cs="Times New Roman"/>
              </w:rPr>
            </w:pPr>
            <w:r w:rsidRPr="00352CC1">
              <w:rPr>
                <w:rFonts w:ascii="Times New Roman" w:eastAsia="Times New Roman" w:hAnsi="Times New Roman" w:cs="Times New Roman"/>
              </w:rPr>
              <w:t>Siddiqi, Shams</w:t>
            </w:r>
          </w:p>
        </w:tc>
        <w:tc>
          <w:tcPr>
            <w:tcW w:w="4500" w:type="dxa"/>
            <w:gridSpan w:val="2"/>
            <w:vAlign w:val="bottom"/>
          </w:tcPr>
          <w:p w14:paraId="7EFF5A5C" w14:textId="76F1B10A" w:rsidR="00936A91" w:rsidRPr="00352CC1" w:rsidRDefault="00936A91" w:rsidP="00936A91">
            <w:pPr>
              <w:spacing w:after="0" w:line="240" w:lineRule="auto"/>
              <w:ind w:left="-90"/>
              <w:jc w:val="both"/>
              <w:rPr>
                <w:rFonts w:ascii="Times New Roman" w:eastAsia="Times New Roman" w:hAnsi="Times New Roman" w:cs="Times New Roman"/>
              </w:rPr>
            </w:pPr>
            <w:r w:rsidRPr="00352CC1">
              <w:rPr>
                <w:rFonts w:ascii="Times New Roman" w:eastAsia="Times New Roman" w:hAnsi="Times New Roman" w:cs="Times New Roman"/>
              </w:rPr>
              <w:t>Crescent Power</w:t>
            </w:r>
          </w:p>
        </w:tc>
        <w:tc>
          <w:tcPr>
            <w:tcW w:w="3240" w:type="dxa"/>
            <w:vAlign w:val="bottom"/>
          </w:tcPr>
          <w:p w14:paraId="253A7D46" w14:textId="3A8290A0" w:rsidR="00936A91" w:rsidRPr="00352CC1" w:rsidRDefault="00936A91" w:rsidP="00936A91">
            <w:pPr>
              <w:spacing w:after="0" w:line="240" w:lineRule="auto"/>
              <w:ind w:left="-90"/>
              <w:jc w:val="both"/>
              <w:rPr>
                <w:rFonts w:ascii="Times New Roman" w:eastAsia="Times New Roman" w:hAnsi="Times New Roman" w:cs="Times New Roman"/>
              </w:rPr>
            </w:pPr>
            <w:r w:rsidRPr="00352CC1">
              <w:rPr>
                <w:rFonts w:ascii="Times New Roman" w:eastAsia="Times New Roman" w:hAnsi="Times New Roman" w:cs="Times New Roman"/>
              </w:rPr>
              <w:t>Via Teleconference</w:t>
            </w:r>
          </w:p>
        </w:tc>
      </w:tr>
      <w:tr w:rsidR="00936A91" w:rsidRPr="00D477A4" w14:paraId="0A971EDE" w14:textId="77777777" w:rsidTr="00931C5B">
        <w:trPr>
          <w:trHeight w:val="80"/>
        </w:trPr>
        <w:tc>
          <w:tcPr>
            <w:tcW w:w="2250" w:type="dxa"/>
            <w:vAlign w:val="bottom"/>
          </w:tcPr>
          <w:p w14:paraId="342EE731" w14:textId="2EBC3CE7" w:rsidR="00936A91" w:rsidRPr="00936A91" w:rsidRDefault="00936A91" w:rsidP="00936A91">
            <w:pPr>
              <w:spacing w:after="0" w:line="240" w:lineRule="auto"/>
              <w:ind w:left="-90"/>
              <w:jc w:val="both"/>
              <w:rPr>
                <w:rFonts w:ascii="Times New Roman" w:eastAsia="Times New Roman" w:hAnsi="Times New Roman" w:cs="Times New Roman"/>
              </w:rPr>
            </w:pPr>
            <w:r w:rsidRPr="00936A91">
              <w:rPr>
                <w:rFonts w:ascii="Times New Roman" w:eastAsia="Times New Roman" w:hAnsi="Times New Roman" w:cs="Times New Roman"/>
              </w:rPr>
              <w:t>Smith, Stephanie</w:t>
            </w:r>
          </w:p>
        </w:tc>
        <w:tc>
          <w:tcPr>
            <w:tcW w:w="4500" w:type="dxa"/>
            <w:gridSpan w:val="2"/>
            <w:vAlign w:val="bottom"/>
          </w:tcPr>
          <w:p w14:paraId="066809FD" w14:textId="490247E7" w:rsidR="00936A91" w:rsidRPr="00936A91" w:rsidRDefault="00936A91" w:rsidP="00936A91">
            <w:pPr>
              <w:spacing w:after="0" w:line="240" w:lineRule="auto"/>
              <w:ind w:left="-90"/>
              <w:jc w:val="both"/>
              <w:rPr>
                <w:rFonts w:ascii="Times New Roman" w:eastAsia="Times New Roman" w:hAnsi="Times New Roman" w:cs="Times New Roman"/>
              </w:rPr>
            </w:pPr>
            <w:r w:rsidRPr="00936A91">
              <w:rPr>
                <w:rFonts w:ascii="Times New Roman" w:eastAsia="Times New Roman" w:hAnsi="Times New Roman" w:cs="Times New Roman"/>
              </w:rPr>
              <w:t>Eolian Energy</w:t>
            </w:r>
          </w:p>
        </w:tc>
        <w:tc>
          <w:tcPr>
            <w:tcW w:w="3240" w:type="dxa"/>
            <w:vAlign w:val="bottom"/>
          </w:tcPr>
          <w:p w14:paraId="6053D173" w14:textId="778D3438" w:rsidR="00936A91" w:rsidRPr="00D477A4" w:rsidRDefault="00936A91" w:rsidP="00936A91">
            <w:pPr>
              <w:spacing w:after="0" w:line="240" w:lineRule="auto"/>
              <w:ind w:left="-90"/>
              <w:jc w:val="both"/>
              <w:rPr>
                <w:rFonts w:ascii="Times New Roman" w:eastAsia="Times New Roman" w:hAnsi="Times New Roman" w:cs="Times New Roman"/>
                <w:highlight w:val="lightGray"/>
              </w:rPr>
            </w:pPr>
            <w:r w:rsidRPr="00936A91">
              <w:rPr>
                <w:rFonts w:ascii="Times New Roman" w:eastAsia="Times New Roman" w:hAnsi="Times New Roman" w:cs="Times New Roman"/>
              </w:rPr>
              <w:t>Via Teleconference</w:t>
            </w:r>
          </w:p>
        </w:tc>
      </w:tr>
      <w:tr w:rsidR="00936A91" w:rsidRPr="00D477A4" w14:paraId="4147D9CB" w14:textId="77777777" w:rsidTr="00931C5B">
        <w:trPr>
          <w:trHeight w:val="80"/>
        </w:trPr>
        <w:tc>
          <w:tcPr>
            <w:tcW w:w="2250" w:type="dxa"/>
            <w:vAlign w:val="bottom"/>
          </w:tcPr>
          <w:p w14:paraId="68D1369D" w14:textId="56DE3B44" w:rsidR="00936A91" w:rsidRPr="00BF142E" w:rsidRDefault="00936A91" w:rsidP="00936A91">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Stafford, Will</w:t>
            </w:r>
          </w:p>
        </w:tc>
        <w:tc>
          <w:tcPr>
            <w:tcW w:w="4500" w:type="dxa"/>
            <w:gridSpan w:val="2"/>
            <w:vAlign w:val="bottom"/>
          </w:tcPr>
          <w:p w14:paraId="3D291833" w14:textId="018B2E7D" w:rsidR="00936A91" w:rsidRPr="00BF142E" w:rsidRDefault="00936A91" w:rsidP="00936A91">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GSEC</w:t>
            </w:r>
          </w:p>
        </w:tc>
        <w:tc>
          <w:tcPr>
            <w:tcW w:w="3240" w:type="dxa"/>
            <w:vAlign w:val="bottom"/>
          </w:tcPr>
          <w:p w14:paraId="6C923D55" w14:textId="5383319F" w:rsidR="00936A91" w:rsidRPr="00BF142E" w:rsidRDefault="00936A91" w:rsidP="00936A91">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Via Teleconference</w:t>
            </w:r>
          </w:p>
        </w:tc>
      </w:tr>
      <w:tr w:rsidR="00936A91" w:rsidRPr="00D477A4" w14:paraId="17AF50E6" w14:textId="77777777" w:rsidTr="00931C5B">
        <w:trPr>
          <w:trHeight w:val="80"/>
        </w:trPr>
        <w:tc>
          <w:tcPr>
            <w:tcW w:w="2250" w:type="dxa"/>
            <w:vAlign w:val="bottom"/>
          </w:tcPr>
          <w:p w14:paraId="28EF1FA7" w14:textId="736A6F82" w:rsidR="00936A91" w:rsidRPr="002D52F3" w:rsidRDefault="00936A91" w:rsidP="00936A91">
            <w:pPr>
              <w:spacing w:after="0" w:line="240" w:lineRule="auto"/>
              <w:ind w:left="-90"/>
              <w:jc w:val="both"/>
              <w:rPr>
                <w:rFonts w:ascii="Times New Roman" w:eastAsia="Times New Roman" w:hAnsi="Times New Roman" w:cs="Times New Roman"/>
              </w:rPr>
            </w:pPr>
            <w:r w:rsidRPr="002D52F3">
              <w:rPr>
                <w:rFonts w:ascii="Times New Roman" w:eastAsia="Times New Roman" w:hAnsi="Times New Roman" w:cs="Times New Roman"/>
              </w:rPr>
              <w:t>Stephenson, Zach</w:t>
            </w:r>
          </w:p>
        </w:tc>
        <w:tc>
          <w:tcPr>
            <w:tcW w:w="4500" w:type="dxa"/>
            <w:gridSpan w:val="2"/>
            <w:vAlign w:val="bottom"/>
          </w:tcPr>
          <w:p w14:paraId="789E0D06" w14:textId="32067AAA" w:rsidR="00936A91" w:rsidRPr="002D52F3" w:rsidRDefault="00936A91" w:rsidP="00936A91">
            <w:pPr>
              <w:spacing w:after="0" w:line="240" w:lineRule="auto"/>
              <w:ind w:left="-90"/>
              <w:jc w:val="both"/>
              <w:rPr>
                <w:rFonts w:ascii="Times New Roman" w:eastAsia="Times New Roman" w:hAnsi="Times New Roman" w:cs="Times New Roman"/>
              </w:rPr>
            </w:pPr>
            <w:r w:rsidRPr="002D52F3">
              <w:rPr>
                <w:rFonts w:ascii="Times New Roman" w:eastAsia="Times New Roman" w:hAnsi="Times New Roman" w:cs="Times New Roman"/>
              </w:rPr>
              <w:t>TEC</w:t>
            </w:r>
          </w:p>
        </w:tc>
        <w:tc>
          <w:tcPr>
            <w:tcW w:w="3240" w:type="dxa"/>
            <w:vAlign w:val="bottom"/>
          </w:tcPr>
          <w:p w14:paraId="6266AAB2" w14:textId="5DD1EFFF" w:rsidR="00936A91" w:rsidRPr="002D52F3" w:rsidRDefault="00936A91" w:rsidP="00936A91">
            <w:pPr>
              <w:spacing w:after="0" w:line="240" w:lineRule="auto"/>
              <w:ind w:left="-90"/>
              <w:jc w:val="both"/>
              <w:rPr>
                <w:rFonts w:ascii="Times New Roman" w:eastAsia="Times New Roman" w:hAnsi="Times New Roman" w:cs="Times New Roman"/>
              </w:rPr>
            </w:pPr>
          </w:p>
        </w:tc>
      </w:tr>
      <w:tr w:rsidR="00936A91" w:rsidRPr="00D477A4" w14:paraId="2D467CA4" w14:textId="77777777" w:rsidTr="00931C5B">
        <w:trPr>
          <w:trHeight w:val="80"/>
        </w:trPr>
        <w:tc>
          <w:tcPr>
            <w:tcW w:w="2250" w:type="dxa"/>
            <w:vAlign w:val="bottom"/>
          </w:tcPr>
          <w:p w14:paraId="607DD1D5" w14:textId="43497DCA" w:rsidR="00936A91" w:rsidRPr="00C24768" w:rsidRDefault="00936A91" w:rsidP="00936A91">
            <w:pPr>
              <w:spacing w:after="0" w:line="240" w:lineRule="auto"/>
              <w:ind w:left="-90"/>
              <w:jc w:val="both"/>
              <w:rPr>
                <w:rFonts w:ascii="Times New Roman" w:eastAsia="Times New Roman" w:hAnsi="Times New Roman" w:cs="Times New Roman"/>
              </w:rPr>
            </w:pPr>
            <w:r w:rsidRPr="00C24768">
              <w:rPr>
                <w:rFonts w:ascii="Times New Roman" w:eastAsia="Times New Roman" w:hAnsi="Times New Roman" w:cs="Times New Roman"/>
              </w:rPr>
              <w:t>Teng, Shuye</w:t>
            </w:r>
          </w:p>
        </w:tc>
        <w:tc>
          <w:tcPr>
            <w:tcW w:w="4500" w:type="dxa"/>
            <w:gridSpan w:val="2"/>
            <w:vAlign w:val="bottom"/>
          </w:tcPr>
          <w:p w14:paraId="55E7CF24" w14:textId="27F76E4D" w:rsidR="00936A91" w:rsidRPr="00C24768" w:rsidRDefault="00936A91" w:rsidP="00936A91">
            <w:pPr>
              <w:spacing w:after="0" w:line="240" w:lineRule="auto"/>
              <w:ind w:left="-90"/>
              <w:jc w:val="both"/>
              <w:rPr>
                <w:rFonts w:ascii="Times New Roman" w:eastAsia="Times New Roman" w:hAnsi="Times New Roman" w:cs="Times New Roman"/>
              </w:rPr>
            </w:pPr>
            <w:r w:rsidRPr="00C24768">
              <w:rPr>
                <w:rFonts w:ascii="Times New Roman" w:eastAsia="Times New Roman" w:hAnsi="Times New Roman" w:cs="Times New Roman"/>
              </w:rPr>
              <w:t>LCRA</w:t>
            </w:r>
          </w:p>
        </w:tc>
        <w:tc>
          <w:tcPr>
            <w:tcW w:w="3240" w:type="dxa"/>
            <w:vAlign w:val="bottom"/>
          </w:tcPr>
          <w:p w14:paraId="39026E19" w14:textId="590B3872" w:rsidR="00936A91" w:rsidRPr="00C24768" w:rsidRDefault="00936A91" w:rsidP="00936A91">
            <w:pPr>
              <w:spacing w:after="0" w:line="240" w:lineRule="auto"/>
              <w:ind w:left="-90"/>
              <w:jc w:val="both"/>
              <w:rPr>
                <w:rFonts w:ascii="Times New Roman" w:eastAsia="Times New Roman" w:hAnsi="Times New Roman" w:cs="Times New Roman"/>
              </w:rPr>
            </w:pPr>
            <w:r w:rsidRPr="00C24768">
              <w:rPr>
                <w:rFonts w:ascii="Times New Roman" w:eastAsia="Times New Roman" w:hAnsi="Times New Roman" w:cs="Times New Roman"/>
              </w:rPr>
              <w:t>Via Teleconference</w:t>
            </w:r>
          </w:p>
        </w:tc>
      </w:tr>
      <w:tr w:rsidR="00BF142E" w:rsidRPr="00D477A4" w14:paraId="1C17BBFB" w14:textId="77777777" w:rsidTr="00931C5B">
        <w:trPr>
          <w:trHeight w:val="80"/>
        </w:trPr>
        <w:tc>
          <w:tcPr>
            <w:tcW w:w="2250" w:type="dxa"/>
            <w:vAlign w:val="bottom"/>
          </w:tcPr>
          <w:p w14:paraId="39782DFA" w14:textId="745B7203" w:rsidR="00BF142E" w:rsidRPr="00C24768" w:rsidRDefault="00BF142E" w:rsidP="00936A9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Trefny, Floyd</w:t>
            </w:r>
          </w:p>
        </w:tc>
        <w:tc>
          <w:tcPr>
            <w:tcW w:w="4500" w:type="dxa"/>
            <w:gridSpan w:val="2"/>
            <w:vAlign w:val="bottom"/>
          </w:tcPr>
          <w:p w14:paraId="52889A4C" w14:textId="77777777" w:rsidR="00BF142E" w:rsidRPr="00C24768" w:rsidRDefault="00BF142E" w:rsidP="00936A91">
            <w:pPr>
              <w:spacing w:after="0" w:line="240" w:lineRule="auto"/>
              <w:ind w:left="-90"/>
              <w:jc w:val="both"/>
              <w:rPr>
                <w:rFonts w:ascii="Times New Roman" w:eastAsia="Times New Roman" w:hAnsi="Times New Roman" w:cs="Times New Roman"/>
              </w:rPr>
            </w:pPr>
          </w:p>
        </w:tc>
        <w:tc>
          <w:tcPr>
            <w:tcW w:w="3240" w:type="dxa"/>
            <w:vAlign w:val="bottom"/>
          </w:tcPr>
          <w:p w14:paraId="5D944494" w14:textId="7331D4AC" w:rsidR="00BF142E" w:rsidRPr="00C24768" w:rsidRDefault="00BF142E" w:rsidP="00936A91">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tr w:rsidR="00936A91" w:rsidRPr="00D477A4" w14:paraId="3FB1687A" w14:textId="77777777" w:rsidTr="00931C5B">
        <w:trPr>
          <w:trHeight w:val="80"/>
        </w:trPr>
        <w:tc>
          <w:tcPr>
            <w:tcW w:w="2250" w:type="dxa"/>
            <w:vAlign w:val="bottom"/>
          </w:tcPr>
          <w:p w14:paraId="48821497" w14:textId="77777777" w:rsidR="00936A91" w:rsidRPr="00BF142E" w:rsidRDefault="00936A91" w:rsidP="00936A91">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True, Roy</w:t>
            </w:r>
          </w:p>
        </w:tc>
        <w:tc>
          <w:tcPr>
            <w:tcW w:w="4500" w:type="dxa"/>
            <w:gridSpan w:val="2"/>
            <w:vAlign w:val="bottom"/>
          </w:tcPr>
          <w:p w14:paraId="415CC18B" w14:textId="77777777" w:rsidR="00936A91" w:rsidRPr="00BF142E" w:rsidRDefault="00936A91" w:rsidP="00936A91">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ACES Power</w:t>
            </w:r>
          </w:p>
        </w:tc>
        <w:tc>
          <w:tcPr>
            <w:tcW w:w="3240" w:type="dxa"/>
            <w:vAlign w:val="bottom"/>
          </w:tcPr>
          <w:p w14:paraId="1E79BF6D" w14:textId="5332D27C" w:rsidR="00936A91" w:rsidRPr="00BF142E" w:rsidRDefault="00936A91" w:rsidP="00936A91">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Via Teleconference</w:t>
            </w:r>
          </w:p>
        </w:tc>
      </w:tr>
      <w:tr w:rsidR="00936A91" w:rsidRPr="00D477A4" w14:paraId="2A4A6A1C" w14:textId="77777777" w:rsidTr="00931C5B">
        <w:trPr>
          <w:trHeight w:val="80"/>
        </w:trPr>
        <w:tc>
          <w:tcPr>
            <w:tcW w:w="2250" w:type="dxa"/>
            <w:vAlign w:val="bottom"/>
          </w:tcPr>
          <w:p w14:paraId="18DDD441" w14:textId="64CC3715" w:rsidR="00936A91" w:rsidRPr="00055A31" w:rsidRDefault="00936A91" w:rsidP="00936A91">
            <w:pPr>
              <w:spacing w:after="0" w:line="240" w:lineRule="auto"/>
              <w:ind w:left="-90"/>
              <w:jc w:val="both"/>
              <w:rPr>
                <w:rFonts w:ascii="Times New Roman" w:eastAsia="Times New Roman" w:hAnsi="Times New Roman" w:cs="Times New Roman"/>
              </w:rPr>
            </w:pPr>
            <w:r w:rsidRPr="00055A31">
              <w:rPr>
                <w:rFonts w:ascii="Times New Roman" w:eastAsia="Times New Roman" w:hAnsi="Times New Roman" w:cs="Times New Roman"/>
              </w:rPr>
              <w:t>Uy, Manny</w:t>
            </w:r>
          </w:p>
        </w:tc>
        <w:tc>
          <w:tcPr>
            <w:tcW w:w="4500" w:type="dxa"/>
            <w:gridSpan w:val="2"/>
            <w:vAlign w:val="bottom"/>
          </w:tcPr>
          <w:p w14:paraId="11247C83" w14:textId="337F4BDA" w:rsidR="00936A91" w:rsidRPr="00055A31" w:rsidRDefault="00936A91" w:rsidP="00936A91">
            <w:pPr>
              <w:spacing w:after="0" w:line="240" w:lineRule="auto"/>
              <w:ind w:left="-90"/>
              <w:jc w:val="both"/>
              <w:rPr>
                <w:rFonts w:ascii="Times New Roman" w:eastAsia="Times New Roman" w:hAnsi="Times New Roman" w:cs="Times New Roman"/>
              </w:rPr>
            </w:pPr>
            <w:r w:rsidRPr="00055A31">
              <w:rPr>
                <w:rFonts w:ascii="Times New Roman" w:eastAsia="Times New Roman" w:hAnsi="Times New Roman" w:cs="Times New Roman"/>
              </w:rPr>
              <w:t>Hunt Energy</w:t>
            </w:r>
          </w:p>
        </w:tc>
        <w:tc>
          <w:tcPr>
            <w:tcW w:w="3240" w:type="dxa"/>
            <w:vAlign w:val="bottom"/>
          </w:tcPr>
          <w:p w14:paraId="3FC95839" w14:textId="358DBAAB" w:rsidR="00936A91" w:rsidRPr="00055A31" w:rsidRDefault="00936A91" w:rsidP="00936A91">
            <w:pPr>
              <w:spacing w:after="0" w:line="240" w:lineRule="auto"/>
              <w:ind w:left="-90"/>
              <w:jc w:val="both"/>
              <w:rPr>
                <w:rFonts w:ascii="Times New Roman" w:eastAsia="Times New Roman" w:hAnsi="Times New Roman" w:cs="Times New Roman"/>
              </w:rPr>
            </w:pPr>
            <w:r w:rsidRPr="00055A31">
              <w:rPr>
                <w:rFonts w:ascii="Times New Roman" w:eastAsia="Times New Roman" w:hAnsi="Times New Roman" w:cs="Times New Roman"/>
              </w:rPr>
              <w:t>Via Teleconference</w:t>
            </w:r>
          </w:p>
        </w:tc>
      </w:tr>
      <w:tr w:rsidR="00C24768" w:rsidRPr="00D477A4" w14:paraId="0A19D819" w14:textId="77777777" w:rsidTr="00931C5B">
        <w:trPr>
          <w:trHeight w:val="80"/>
        </w:trPr>
        <w:tc>
          <w:tcPr>
            <w:tcW w:w="2250" w:type="dxa"/>
            <w:vAlign w:val="bottom"/>
          </w:tcPr>
          <w:p w14:paraId="59DFF8BA" w14:textId="0A39F57B" w:rsidR="00C24768" w:rsidRPr="00D477A4" w:rsidRDefault="00C24768" w:rsidP="00936A91">
            <w:pPr>
              <w:spacing w:after="0" w:line="240" w:lineRule="auto"/>
              <w:ind w:left="-90"/>
              <w:jc w:val="both"/>
              <w:rPr>
                <w:rFonts w:ascii="Times New Roman" w:eastAsia="Times New Roman" w:hAnsi="Times New Roman" w:cs="Times New Roman"/>
                <w:highlight w:val="lightGray"/>
              </w:rPr>
            </w:pPr>
            <w:r w:rsidRPr="00C24768">
              <w:rPr>
                <w:rFonts w:ascii="Times New Roman" w:eastAsia="Times New Roman" w:hAnsi="Times New Roman" w:cs="Times New Roman"/>
              </w:rPr>
              <w:t>Viswanathan, Jay</w:t>
            </w:r>
          </w:p>
        </w:tc>
        <w:tc>
          <w:tcPr>
            <w:tcW w:w="4500" w:type="dxa"/>
            <w:gridSpan w:val="2"/>
            <w:vAlign w:val="bottom"/>
          </w:tcPr>
          <w:p w14:paraId="0055CCC5" w14:textId="77777777" w:rsidR="00C24768" w:rsidRPr="00D477A4" w:rsidRDefault="00C24768" w:rsidP="00936A91">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69D42D5" w14:textId="6C8B2E52" w:rsidR="00C24768" w:rsidRPr="00D477A4" w:rsidRDefault="00C24768" w:rsidP="00936A91">
            <w:pPr>
              <w:spacing w:after="0" w:line="240" w:lineRule="auto"/>
              <w:ind w:left="-90"/>
              <w:jc w:val="both"/>
              <w:rPr>
                <w:rFonts w:ascii="Times New Roman" w:eastAsia="Times New Roman" w:hAnsi="Times New Roman" w:cs="Times New Roman"/>
                <w:highlight w:val="lightGray"/>
              </w:rPr>
            </w:pPr>
            <w:r w:rsidRPr="002D77A4">
              <w:rPr>
                <w:rFonts w:ascii="Times New Roman" w:eastAsia="Times New Roman" w:hAnsi="Times New Roman" w:cs="Times New Roman"/>
              </w:rPr>
              <w:t>Via Teleconference</w:t>
            </w:r>
          </w:p>
        </w:tc>
      </w:tr>
      <w:tr w:rsidR="00055A31" w:rsidRPr="00D477A4" w14:paraId="59789E42" w14:textId="77777777" w:rsidTr="00931C5B">
        <w:trPr>
          <w:trHeight w:val="80"/>
        </w:trPr>
        <w:tc>
          <w:tcPr>
            <w:tcW w:w="2250" w:type="dxa"/>
            <w:vAlign w:val="bottom"/>
          </w:tcPr>
          <w:p w14:paraId="2944483D" w14:textId="69EBD1E6" w:rsidR="00055A31" w:rsidRPr="002D77A4" w:rsidRDefault="00055A31" w:rsidP="00936A9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Wardle, Scott</w:t>
            </w:r>
          </w:p>
        </w:tc>
        <w:tc>
          <w:tcPr>
            <w:tcW w:w="4500" w:type="dxa"/>
            <w:gridSpan w:val="2"/>
            <w:vAlign w:val="bottom"/>
          </w:tcPr>
          <w:p w14:paraId="3B941A16" w14:textId="07159B19" w:rsidR="00055A31" w:rsidRPr="002D77A4" w:rsidRDefault="00055A31" w:rsidP="00936A9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Oxy</w:t>
            </w:r>
          </w:p>
        </w:tc>
        <w:tc>
          <w:tcPr>
            <w:tcW w:w="3240" w:type="dxa"/>
            <w:vAlign w:val="bottom"/>
          </w:tcPr>
          <w:p w14:paraId="3BB9943C" w14:textId="62EBBE7C" w:rsidR="00055A31" w:rsidRPr="002D77A4" w:rsidRDefault="00055A31" w:rsidP="00936A91">
            <w:pPr>
              <w:spacing w:after="0" w:line="240" w:lineRule="auto"/>
              <w:ind w:left="-90"/>
              <w:jc w:val="both"/>
              <w:rPr>
                <w:rFonts w:ascii="Times New Roman" w:eastAsia="Times New Roman" w:hAnsi="Times New Roman" w:cs="Times New Roman"/>
              </w:rPr>
            </w:pPr>
            <w:r w:rsidRPr="00936A91">
              <w:rPr>
                <w:rFonts w:ascii="Times New Roman" w:eastAsia="Times New Roman" w:hAnsi="Times New Roman" w:cs="Times New Roman"/>
              </w:rPr>
              <w:t>Via Teleconference</w:t>
            </w:r>
          </w:p>
        </w:tc>
      </w:tr>
      <w:tr w:rsidR="00936A91" w:rsidRPr="00D477A4" w14:paraId="7C314B81" w14:textId="77777777" w:rsidTr="00931C5B">
        <w:trPr>
          <w:trHeight w:val="80"/>
        </w:trPr>
        <w:tc>
          <w:tcPr>
            <w:tcW w:w="2250" w:type="dxa"/>
            <w:vAlign w:val="bottom"/>
          </w:tcPr>
          <w:p w14:paraId="6C06C5BA" w14:textId="20D2A728" w:rsidR="00936A91" w:rsidRPr="002D77A4" w:rsidRDefault="00936A91" w:rsidP="00936A91">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Watson, Mark</w:t>
            </w:r>
          </w:p>
        </w:tc>
        <w:tc>
          <w:tcPr>
            <w:tcW w:w="4500" w:type="dxa"/>
            <w:gridSpan w:val="2"/>
            <w:vAlign w:val="bottom"/>
          </w:tcPr>
          <w:p w14:paraId="5ADC5CB1" w14:textId="77777777" w:rsidR="00936A91" w:rsidRPr="002D77A4" w:rsidRDefault="00936A91" w:rsidP="00936A91">
            <w:pPr>
              <w:spacing w:after="0" w:line="240" w:lineRule="auto"/>
              <w:ind w:left="-90"/>
              <w:jc w:val="both"/>
              <w:rPr>
                <w:rFonts w:ascii="Times New Roman" w:eastAsia="Times New Roman" w:hAnsi="Times New Roman" w:cs="Times New Roman"/>
              </w:rPr>
            </w:pPr>
          </w:p>
        </w:tc>
        <w:tc>
          <w:tcPr>
            <w:tcW w:w="3240" w:type="dxa"/>
            <w:vAlign w:val="bottom"/>
          </w:tcPr>
          <w:p w14:paraId="52DCD056" w14:textId="4C636793" w:rsidR="00936A91" w:rsidRPr="002D77A4" w:rsidRDefault="00936A91" w:rsidP="00936A91">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tr w:rsidR="00BF142E" w:rsidRPr="00D477A4" w14:paraId="43E6285C" w14:textId="77777777" w:rsidTr="00931C5B">
        <w:trPr>
          <w:trHeight w:val="80"/>
        </w:trPr>
        <w:tc>
          <w:tcPr>
            <w:tcW w:w="2250" w:type="dxa"/>
            <w:vAlign w:val="bottom"/>
          </w:tcPr>
          <w:p w14:paraId="710D4DBA" w14:textId="439D0F3C" w:rsidR="00BF142E" w:rsidRPr="002D77A4" w:rsidRDefault="00BF142E" w:rsidP="00936A9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Williams, Wes</w:t>
            </w:r>
          </w:p>
        </w:tc>
        <w:tc>
          <w:tcPr>
            <w:tcW w:w="4500" w:type="dxa"/>
            <w:gridSpan w:val="2"/>
            <w:vAlign w:val="bottom"/>
          </w:tcPr>
          <w:p w14:paraId="266BBA6E" w14:textId="63FF7A78" w:rsidR="00BF142E" w:rsidRPr="002D77A4" w:rsidRDefault="00BF142E" w:rsidP="00936A9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BTU</w:t>
            </w:r>
          </w:p>
        </w:tc>
        <w:tc>
          <w:tcPr>
            <w:tcW w:w="3240" w:type="dxa"/>
            <w:vAlign w:val="bottom"/>
          </w:tcPr>
          <w:p w14:paraId="0DDBCA22" w14:textId="5B0A3DAF" w:rsidR="00BF142E" w:rsidRPr="002D77A4" w:rsidRDefault="00BF142E" w:rsidP="00936A91">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tr w:rsidR="00936A91" w:rsidRPr="00D477A4" w14:paraId="75546E95" w14:textId="77777777" w:rsidTr="00931C5B">
        <w:trPr>
          <w:trHeight w:val="80"/>
        </w:trPr>
        <w:tc>
          <w:tcPr>
            <w:tcW w:w="2250" w:type="dxa"/>
            <w:vAlign w:val="bottom"/>
          </w:tcPr>
          <w:p w14:paraId="5746ED73" w14:textId="26EFF58A" w:rsidR="00936A91" w:rsidRPr="002D77A4" w:rsidRDefault="00936A91" w:rsidP="00936A91">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Wilson, Joe Dan</w:t>
            </w:r>
          </w:p>
        </w:tc>
        <w:tc>
          <w:tcPr>
            <w:tcW w:w="4500" w:type="dxa"/>
            <w:gridSpan w:val="2"/>
            <w:vAlign w:val="bottom"/>
          </w:tcPr>
          <w:p w14:paraId="57104A44" w14:textId="28C1B716" w:rsidR="00936A91" w:rsidRPr="002D77A4" w:rsidRDefault="00936A91" w:rsidP="00936A91">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GSEC</w:t>
            </w:r>
          </w:p>
        </w:tc>
        <w:tc>
          <w:tcPr>
            <w:tcW w:w="3240" w:type="dxa"/>
            <w:vAlign w:val="bottom"/>
          </w:tcPr>
          <w:p w14:paraId="26FDE55A" w14:textId="75CC8EB6" w:rsidR="00936A91" w:rsidRPr="002D77A4" w:rsidRDefault="00936A91" w:rsidP="00936A91">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tr w:rsidR="00936A91" w:rsidRPr="00D477A4" w14:paraId="0D33D914" w14:textId="77777777" w:rsidTr="00931C5B">
        <w:trPr>
          <w:trHeight w:val="80"/>
        </w:trPr>
        <w:tc>
          <w:tcPr>
            <w:tcW w:w="2250" w:type="dxa"/>
            <w:vAlign w:val="bottom"/>
          </w:tcPr>
          <w:p w14:paraId="3E99286B" w14:textId="41E9B2E3" w:rsidR="00936A91" w:rsidRPr="002D52F3" w:rsidRDefault="00936A91" w:rsidP="00936A91">
            <w:pPr>
              <w:spacing w:after="0" w:line="240" w:lineRule="auto"/>
              <w:ind w:left="-90"/>
              <w:jc w:val="both"/>
              <w:rPr>
                <w:rFonts w:ascii="Times New Roman" w:eastAsia="Times New Roman" w:hAnsi="Times New Roman" w:cs="Times New Roman"/>
              </w:rPr>
            </w:pPr>
            <w:r w:rsidRPr="002D52F3">
              <w:rPr>
                <w:rFonts w:ascii="Times New Roman" w:eastAsia="Times New Roman" w:hAnsi="Times New Roman" w:cs="Times New Roman"/>
              </w:rPr>
              <w:t>Wittmeyer, Bob</w:t>
            </w:r>
          </w:p>
        </w:tc>
        <w:tc>
          <w:tcPr>
            <w:tcW w:w="4500" w:type="dxa"/>
            <w:gridSpan w:val="2"/>
            <w:vAlign w:val="bottom"/>
          </w:tcPr>
          <w:p w14:paraId="14B056A2" w14:textId="42B776AD" w:rsidR="00936A91" w:rsidRPr="002D52F3" w:rsidRDefault="00936A91" w:rsidP="00936A91">
            <w:pPr>
              <w:spacing w:after="0" w:line="240" w:lineRule="auto"/>
              <w:ind w:left="-90"/>
              <w:jc w:val="both"/>
              <w:rPr>
                <w:rFonts w:ascii="Times New Roman" w:eastAsia="Times New Roman" w:hAnsi="Times New Roman" w:cs="Times New Roman"/>
              </w:rPr>
            </w:pPr>
            <w:r w:rsidRPr="002D52F3">
              <w:rPr>
                <w:rFonts w:ascii="Times New Roman" w:eastAsia="Times New Roman" w:hAnsi="Times New Roman" w:cs="Times New Roman"/>
              </w:rPr>
              <w:t>Longhorn Power</w:t>
            </w:r>
          </w:p>
        </w:tc>
        <w:tc>
          <w:tcPr>
            <w:tcW w:w="3240" w:type="dxa"/>
            <w:vAlign w:val="bottom"/>
          </w:tcPr>
          <w:p w14:paraId="4BF83C73" w14:textId="77777777" w:rsidR="00936A91" w:rsidRPr="00D477A4" w:rsidRDefault="00936A91" w:rsidP="00936A91">
            <w:pPr>
              <w:spacing w:after="0" w:line="240" w:lineRule="auto"/>
              <w:ind w:left="-90"/>
              <w:jc w:val="both"/>
              <w:rPr>
                <w:rFonts w:ascii="Times New Roman" w:eastAsia="Times New Roman" w:hAnsi="Times New Roman" w:cs="Times New Roman"/>
                <w:highlight w:val="lightGray"/>
              </w:rPr>
            </w:pPr>
          </w:p>
        </w:tc>
      </w:tr>
      <w:tr w:rsidR="00936A91" w:rsidRPr="00D477A4" w14:paraId="799187F4" w14:textId="77777777" w:rsidTr="00931C5B">
        <w:trPr>
          <w:trHeight w:val="80"/>
        </w:trPr>
        <w:tc>
          <w:tcPr>
            <w:tcW w:w="2250" w:type="dxa"/>
            <w:vAlign w:val="bottom"/>
          </w:tcPr>
          <w:p w14:paraId="005CBD40" w14:textId="3A97A1B6" w:rsidR="00936A91" w:rsidRPr="002D52F3" w:rsidRDefault="00936A91" w:rsidP="00936A9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Wu, Tiffany</w:t>
            </w:r>
          </w:p>
        </w:tc>
        <w:tc>
          <w:tcPr>
            <w:tcW w:w="4500" w:type="dxa"/>
            <w:gridSpan w:val="2"/>
            <w:vAlign w:val="bottom"/>
          </w:tcPr>
          <w:p w14:paraId="00D4F3F4" w14:textId="6876DB51" w:rsidR="00936A91" w:rsidRPr="002D52F3" w:rsidRDefault="00936A91" w:rsidP="00936A9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PUCT</w:t>
            </w:r>
          </w:p>
        </w:tc>
        <w:tc>
          <w:tcPr>
            <w:tcW w:w="3240" w:type="dxa"/>
            <w:vAlign w:val="bottom"/>
          </w:tcPr>
          <w:p w14:paraId="049F97DC" w14:textId="32C893D5" w:rsidR="00936A91" w:rsidRPr="00D477A4" w:rsidRDefault="00936A91" w:rsidP="00936A91">
            <w:pPr>
              <w:spacing w:after="0" w:line="240" w:lineRule="auto"/>
              <w:ind w:left="-90"/>
              <w:jc w:val="both"/>
              <w:rPr>
                <w:rFonts w:ascii="Times New Roman" w:eastAsia="Times New Roman" w:hAnsi="Times New Roman" w:cs="Times New Roman"/>
                <w:highlight w:val="lightGray"/>
              </w:rPr>
            </w:pPr>
            <w:r w:rsidRPr="002D77A4">
              <w:rPr>
                <w:rFonts w:ascii="Times New Roman" w:eastAsia="Times New Roman" w:hAnsi="Times New Roman" w:cs="Times New Roman"/>
              </w:rPr>
              <w:t>Via Teleconference</w:t>
            </w:r>
          </w:p>
        </w:tc>
      </w:tr>
      <w:tr w:rsidR="00936A91" w:rsidRPr="00D477A4" w14:paraId="2FB9A65F" w14:textId="77777777" w:rsidTr="00931C5B">
        <w:trPr>
          <w:trHeight w:val="80"/>
        </w:trPr>
        <w:tc>
          <w:tcPr>
            <w:tcW w:w="2250" w:type="dxa"/>
            <w:vAlign w:val="bottom"/>
          </w:tcPr>
          <w:p w14:paraId="632F0D66" w14:textId="4C9AAF29" w:rsidR="00936A91" w:rsidRDefault="00936A91" w:rsidP="00936A9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Yong, Chen</w:t>
            </w:r>
          </w:p>
        </w:tc>
        <w:tc>
          <w:tcPr>
            <w:tcW w:w="4500" w:type="dxa"/>
            <w:gridSpan w:val="2"/>
            <w:vAlign w:val="bottom"/>
          </w:tcPr>
          <w:p w14:paraId="1F21EB2E" w14:textId="44F165BF" w:rsidR="00936A91" w:rsidRDefault="00936A91" w:rsidP="00936A9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LCRA</w:t>
            </w:r>
          </w:p>
        </w:tc>
        <w:tc>
          <w:tcPr>
            <w:tcW w:w="3240" w:type="dxa"/>
            <w:vAlign w:val="bottom"/>
          </w:tcPr>
          <w:p w14:paraId="7348177A" w14:textId="7BD93337" w:rsidR="00936A91" w:rsidRPr="002D77A4" w:rsidRDefault="00936A91" w:rsidP="00936A91">
            <w:pPr>
              <w:spacing w:after="0" w:line="240" w:lineRule="auto"/>
              <w:ind w:left="-90"/>
              <w:jc w:val="both"/>
              <w:rPr>
                <w:rFonts w:ascii="Times New Roman" w:eastAsia="Times New Roman" w:hAnsi="Times New Roman" w:cs="Times New Roman"/>
              </w:rPr>
            </w:pPr>
            <w:r w:rsidRPr="00936A91">
              <w:rPr>
                <w:rFonts w:ascii="Times New Roman" w:eastAsia="Times New Roman" w:hAnsi="Times New Roman" w:cs="Times New Roman"/>
              </w:rPr>
              <w:t>Via Teleconference</w:t>
            </w:r>
          </w:p>
        </w:tc>
      </w:tr>
      <w:tr w:rsidR="00936A91" w:rsidRPr="00D477A4" w14:paraId="41BB9279" w14:textId="77777777" w:rsidTr="00931C5B">
        <w:trPr>
          <w:trHeight w:val="80"/>
        </w:trPr>
        <w:tc>
          <w:tcPr>
            <w:tcW w:w="2250" w:type="dxa"/>
            <w:vAlign w:val="bottom"/>
          </w:tcPr>
          <w:p w14:paraId="0C4F1A26" w14:textId="02717279" w:rsidR="00936A91" w:rsidRPr="002D77A4" w:rsidRDefault="00936A91" w:rsidP="00936A91">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Zang, Hailing</w:t>
            </w:r>
          </w:p>
        </w:tc>
        <w:tc>
          <w:tcPr>
            <w:tcW w:w="4500" w:type="dxa"/>
            <w:gridSpan w:val="2"/>
            <w:vAlign w:val="bottom"/>
          </w:tcPr>
          <w:p w14:paraId="51AAE391" w14:textId="41F93DF7" w:rsidR="00936A91" w:rsidRPr="002D77A4" w:rsidRDefault="00936A91" w:rsidP="00936A91">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TC Energy</w:t>
            </w:r>
          </w:p>
        </w:tc>
        <w:tc>
          <w:tcPr>
            <w:tcW w:w="3240" w:type="dxa"/>
            <w:vAlign w:val="bottom"/>
          </w:tcPr>
          <w:p w14:paraId="23E9219F" w14:textId="11CB0407" w:rsidR="00936A91" w:rsidRPr="002D77A4" w:rsidRDefault="00936A91" w:rsidP="000112CF">
            <w:pPr>
              <w:tabs>
                <w:tab w:val="left" w:pos="1865"/>
              </w:tabs>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tr w:rsidR="00936A91" w:rsidRPr="00D477A4" w14:paraId="18D33D4F" w14:textId="77777777" w:rsidTr="00931C5B">
        <w:trPr>
          <w:trHeight w:val="80"/>
        </w:trPr>
        <w:tc>
          <w:tcPr>
            <w:tcW w:w="2250" w:type="dxa"/>
            <w:vAlign w:val="bottom"/>
          </w:tcPr>
          <w:p w14:paraId="77CF7820" w14:textId="3F45A7C2" w:rsidR="00936A91" w:rsidRPr="00C24768" w:rsidRDefault="00936A91" w:rsidP="00936A91">
            <w:pPr>
              <w:spacing w:after="0" w:line="240" w:lineRule="auto"/>
              <w:ind w:left="-90"/>
              <w:jc w:val="both"/>
              <w:rPr>
                <w:rFonts w:ascii="Times New Roman" w:eastAsia="Times New Roman" w:hAnsi="Times New Roman" w:cs="Times New Roman"/>
              </w:rPr>
            </w:pPr>
            <w:r w:rsidRPr="00C24768">
              <w:rPr>
                <w:rFonts w:ascii="Times New Roman" w:eastAsia="Times New Roman" w:hAnsi="Times New Roman" w:cs="Times New Roman"/>
              </w:rPr>
              <w:t>Zhang, Wen</w:t>
            </w:r>
          </w:p>
        </w:tc>
        <w:tc>
          <w:tcPr>
            <w:tcW w:w="4500" w:type="dxa"/>
            <w:gridSpan w:val="2"/>
            <w:vAlign w:val="bottom"/>
          </w:tcPr>
          <w:p w14:paraId="6D4069F8" w14:textId="21A52C79" w:rsidR="00936A91" w:rsidRPr="00C24768" w:rsidRDefault="00936A91" w:rsidP="00936A91">
            <w:pPr>
              <w:spacing w:after="0" w:line="240" w:lineRule="auto"/>
              <w:ind w:left="-90"/>
              <w:jc w:val="both"/>
              <w:rPr>
                <w:rFonts w:ascii="Times New Roman" w:eastAsia="Times New Roman" w:hAnsi="Times New Roman" w:cs="Times New Roman"/>
              </w:rPr>
            </w:pPr>
            <w:r w:rsidRPr="00C24768">
              <w:rPr>
                <w:rFonts w:ascii="Times New Roman" w:eastAsia="Times New Roman" w:hAnsi="Times New Roman" w:cs="Times New Roman"/>
              </w:rPr>
              <w:t>Potomac Economics</w:t>
            </w:r>
          </w:p>
        </w:tc>
        <w:tc>
          <w:tcPr>
            <w:tcW w:w="3240" w:type="dxa"/>
            <w:vAlign w:val="bottom"/>
          </w:tcPr>
          <w:p w14:paraId="5B2E4328" w14:textId="1916C0C2" w:rsidR="00936A91" w:rsidRPr="00D477A4" w:rsidRDefault="00C24768" w:rsidP="00936A91">
            <w:pPr>
              <w:spacing w:after="0" w:line="240" w:lineRule="auto"/>
              <w:ind w:left="-90"/>
              <w:jc w:val="both"/>
              <w:rPr>
                <w:rFonts w:ascii="Times New Roman" w:eastAsia="Times New Roman" w:hAnsi="Times New Roman" w:cs="Times New Roman"/>
                <w:highlight w:val="lightGray"/>
              </w:rPr>
            </w:pPr>
            <w:r w:rsidRPr="00C24768">
              <w:rPr>
                <w:rFonts w:ascii="Times New Roman" w:eastAsia="Times New Roman" w:hAnsi="Times New Roman" w:cs="Times New Roman"/>
              </w:rPr>
              <w:t>Via Teleconference</w:t>
            </w:r>
          </w:p>
        </w:tc>
      </w:tr>
      <w:bookmarkEnd w:id="5"/>
    </w:tbl>
    <w:p w14:paraId="2965E2FE" w14:textId="77777777" w:rsidR="002D52F3" w:rsidRDefault="002D52F3" w:rsidP="00486326">
      <w:pPr>
        <w:spacing w:after="0" w:line="240" w:lineRule="auto"/>
        <w:jc w:val="both"/>
        <w:rPr>
          <w:rFonts w:ascii="Times New Roman" w:eastAsia="Times New Roman" w:hAnsi="Times New Roman" w:cs="Times New Roman"/>
          <w:i/>
          <w:sz w:val="20"/>
          <w:szCs w:val="20"/>
          <w:highlight w:val="lightGray"/>
        </w:rPr>
      </w:pPr>
    </w:p>
    <w:p w14:paraId="5A8815FD" w14:textId="5F2BABAD" w:rsidR="0058708E" w:rsidRPr="002D77A4" w:rsidRDefault="0058708E" w:rsidP="00486326">
      <w:pPr>
        <w:spacing w:after="0" w:line="240" w:lineRule="auto"/>
        <w:jc w:val="both"/>
        <w:rPr>
          <w:rFonts w:ascii="Times New Roman" w:eastAsia="Times New Roman" w:hAnsi="Times New Roman" w:cs="Times New Roman"/>
          <w:i/>
        </w:rPr>
      </w:pPr>
      <w:r w:rsidRPr="002D77A4">
        <w:rPr>
          <w:rFonts w:ascii="Times New Roman" w:eastAsia="Times New Roman" w:hAnsi="Times New Roman" w:cs="Times New Roman"/>
          <w:i/>
        </w:rPr>
        <w:t>ERCOT Staff:</w:t>
      </w:r>
    </w:p>
    <w:tbl>
      <w:tblPr>
        <w:tblW w:w="9378" w:type="dxa"/>
        <w:tblLayout w:type="fixed"/>
        <w:tblLook w:val="0000" w:firstRow="0" w:lastRow="0" w:firstColumn="0" w:lastColumn="0" w:noHBand="0" w:noVBand="0"/>
      </w:tblPr>
      <w:tblGrid>
        <w:gridCol w:w="2020"/>
        <w:gridCol w:w="4748"/>
        <w:gridCol w:w="2610"/>
      </w:tblGrid>
      <w:tr w:rsidR="00980B27" w:rsidRPr="002D77A4" w14:paraId="7A029717" w14:textId="77777777" w:rsidTr="000112CF">
        <w:trPr>
          <w:trHeight w:hRule="exact" w:val="20"/>
        </w:trPr>
        <w:tc>
          <w:tcPr>
            <w:tcW w:w="2020" w:type="dxa"/>
            <w:vAlign w:val="bottom"/>
          </w:tcPr>
          <w:p w14:paraId="31C083B2" w14:textId="77777777" w:rsidR="00980B27" w:rsidRPr="002D77A4" w:rsidRDefault="00980B27">
            <w:pPr>
              <w:rPr>
                <w:sz w:val="2"/>
              </w:rPr>
            </w:pPr>
            <w:bookmarkStart w:id="6" w:name="_1803f166_997c_4c19_9ecb_ea2616793496"/>
            <w:bookmarkStart w:id="7" w:name="_c94db06a_5f3c_4358_b3bb_8736e77d7ea4"/>
            <w:bookmarkEnd w:id="6"/>
          </w:p>
        </w:tc>
        <w:tc>
          <w:tcPr>
            <w:tcW w:w="4748" w:type="dxa"/>
            <w:vAlign w:val="bottom"/>
          </w:tcPr>
          <w:p w14:paraId="41891603" w14:textId="77777777" w:rsidR="00980B27" w:rsidRPr="002D77A4" w:rsidRDefault="00980B27">
            <w:pPr>
              <w:rPr>
                <w:sz w:val="2"/>
              </w:rPr>
            </w:pPr>
          </w:p>
        </w:tc>
        <w:tc>
          <w:tcPr>
            <w:tcW w:w="2610" w:type="dxa"/>
            <w:vAlign w:val="bottom"/>
          </w:tcPr>
          <w:p w14:paraId="431E3C78" w14:textId="77777777" w:rsidR="00980B27" w:rsidRPr="002D77A4" w:rsidRDefault="00980B27">
            <w:pPr>
              <w:rPr>
                <w:sz w:val="2"/>
              </w:rPr>
            </w:pPr>
          </w:p>
        </w:tc>
      </w:tr>
      <w:tr w:rsidR="000549B7" w:rsidRPr="00D477A4" w14:paraId="0619AA67" w14:textId="77777777" w:rsidTr="000112CF">
        <w:trPr>
          <w:trHeight w:val="20"/>
        </w:trPr>
        <w:tc>
          <w:tcPr>
            <w:tcW w:w="2020" w:type="dxa"/>
            <w:vAlign w:val="bottom"/>
          </w:tcPr>
          <w:p w14:paraId="506B42D8" w14:textId="77777777" w:rsidR="000549B7" w:rsidRPr="002D77A4" w:rsidRDefault="000549B7" w:rsidP="000549B7">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Albracht, Brittney</w:t>
            </w:r>
          </w:p>
        </w:tc>
        <w:tc>
          <w:tcPr>
            <w:tcW w:w="4748" w:type="dxa"/>
            <w:vAlign w:val="bottom"/>
          </w:tcPr>
          <w:p w14:paraId="3DF02B1D" w14:textId="77777777" w:rsidR="000549B7" w:rsidRPr="00C24768" w:rsidRDefault="000549B7" w:rsidP="000549B7">
            <w:pPr>
              <w:spacing w:after="0" w:line="240" w:lineRule="auto"/>
              <w:ind w:left="-90"/>
              <w:jc w:val="both"/>
              <w:rPr>
                <w:rFonts w:ascii="Times New Roman" w:eastAsia="Times New Roman" w:hAnsi="Times New Roman" w:cs="Times New Roman"/>
              </w:rPr>
            </w:pPr>
          </w:p>
        </w:tc>
        <w:tc>
          <w:tcPr>
            <w:tcW w:w="2610" w:type="dxa"/>
            <w:vAlign w:val="bottom"/>
          </w:tcPr>
          <w:p w14:paraId="41B2DEC9" w14:textId="77777777" w:rsidR="000549B7" w:rsidRPr="00C24768" w:rsidRDefault="000549B7" w:rsidP="000549B7">
            <w:pPr>
              <w:spacing w:after="0" w:line="240" w:lineRule="auto"/>
              <w:ind w:left="-90"/>
              <w:jc w:val="both"/>
              <w:rPr>
                <w:rFonts w:ascii="Times New Roman" w:eastAsia="Times New Roman" w:hAnsi="Times New Roman" w:cs="Times New Roman"/>
              </w:rPr>
            </w:pPr>
          </w:p>
        </w:tc>
      </w:tr>
      <w:tr w:rsidR="00B44291" w:rsidRPr="00D477A4" w14:paraId="51B6A3F0" w14:textId="77777777" w:rsidTr="000112CF">
        <w:trPr>
          <w:trHeight w:val="20"/>
        </w:trPr>
        <w:tc>
          <w:tcPr>
            <w:tcW w:w="2020" w:type="dxa"/>
            <w:vAlign w:val="bottom"/>
          </w:tcPr>
          <w:p w14:paraId="79CC9FF8" w14:textId="773F8712" w:rsidR="00B44291" w:rsidRPr="00C24768" w:rsidRDefault="00B44291" w:rsidP="000549B7">
            <w:pPr>
              <w:spacing w:after="0" w:line="240" w:lineRule="auto"/>
              <w:ind w:left="-90"/>
              <w:jc w:val="both"/>
              <w:rPr>
                <w:rFonts w:ascii="Times New Roman" w:eastAsia="Times New Roman" w:hAnsi="Times New Roman" w:cs="Times New Roman"/>
              </w:rPr>
            </w:pPr>
            <w:r w:rsidRPr="00C24768">
              <w:rPr>
                <w:rFonts w:ascii="Times New Roman" w:eastAsia="Times New Roman" w:hAnsi="Times New Roman" w:cs="Times New Roman"/>
              </w:rPr>
              <w:t>Anderson, Troy</w:t>
            </w:r>
          </w:p>
        </w:tc>
        <w:tc>
          <w:tcPr>
            <w:tcW w:w="4748" w:type="dxa"/>
            <w:vAlign w:val="bottom"/>
          </w:tcPr>
          <w:p w14:paraId="3A21DDDD" w14:textId="77777777" w:rsidR="00B44291" w:rsidRPr="00C24768" w:rsidRDefault="00B44291" w:rsidP="000549B7">
            <w:pPr>
              <w:spacing w:after="0" w:line="240" w:lineRule="auto"/>
              <w:ind w:left="-90"/>
              <w:jc w:val="both"/>
              <w:rPr>
                <w:rFonts w:ascii="Times New Roman" w:eastAsia="Times New Roman" w:hAnsi="Times New Roman" w:cs="Times New Roman"/>
              </w:rPr>
            </w:pPr>
          </w:p>
        </w:tc>
        <w:tc>
          <w:tcPr>
            <w:tcW w:w="2610" w:type="dxa"/>
            <w:vAlign w:val="bottom"/>
          </w:tcPr>
          <w:p w14:paraId="404928FF" w14:textId="5B2DAAB5" w:rsidR="00B44291" w:rsidRPr="00C24768" w:rsidRDefault="00B44291" w:rsidP="000549B7">
            <w:pPr>
              <w:spacing w:after="0" w:line="240" w:lineRule="auto"/>
              <w:ind w:left="-90"/>
              <w:jc w:val="both"/>
              <w:rPr>
                <w:rFonts w:ascii="Times New Roman" w:eastAsia="Times New Roman" w:hAnsi="Times New Roman" w:cs="Times New Roman"/>
              </w:rPr>
            </w:pPr>
            <w:r w:rsidRPr="00C24768">
              <w:rPr>
                <w:rFonts w:ascii="Times New Roman" w:eastAsia="Times New Roman" w:hAnsi="Times New Roman" w:cs="Times New Roman"/>
              </w:rPr>
              <w:t>Via Teleconference</w:t>
            </w:r>
          </w:p>
        </w:tc>
      </w:tr>
      <w:tr w:rsidR="00C24768" w:rsidRPr="00D477A4" w14:paraId="309B65DA" w14:textId="77777777" w:rsidTr="000112CF">
        <w:trPr>
          <w:trHeight w:val="20"/>
        </w:trPr>
        <w:tc>
          <w:tcPr>
            <w:tcW w:w="2020" w:type="dxa"/>
            <w:vAlign w:val="bottom"/>
          </w:tcPr>
          <w:p w14:paraId="080CFC37" w14:textId="56A740D4" w:rsidR="00C24768" w:rsidRPr="00C24768" w:rsidRDefault="00C24768"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Arth, Matt</w:t>
            </w:r>
          </w:p>
        </w:tc>
        <w:tc>
          <w:tcPr>
            <w:tcW w:w="4748" w:type="dxa"/>
            <w:vAlign w:val="bottom"/>
          </w:tcPr>
          <w:p w14:paraId="7534810D" w14:textId="77777777" w:rsidR="00C24768" w:rsidRPr="00C24768" w:rsidRDefault="00C24768" w:rsidP="000549B7">
            <w:pPr>
              <w:spacing w:after="0" w:line="240" w:lineRule="auto"/>
              <w:ind w:left="-90"/>
              <w:jc w:val="both"/>
              <w:rPr>
                <w:rFonts w:ascii="Times New Roman" w:eastAsia="Times New Roman" w:hAnsi="Times New Roman" w:cs="Times New Roman"/>
              </w:rPr>
            </w:pPr>
          </w:p>
        </w:tc>
        <w:tc>
          <w:tcPr>
            <w:tcW w:w="2610" w:type="dxa"/>
            <w:vAlign w:val="bottom"/>
          </w:tcPr>
          <w:p w14:paraId="7A47D3F5" w14:textId="696EFC4D" w:rsidR="00C24768" w:rsidRPr="00C24768" w:rsidRDefault="00C24768" w:rsidP="000549B7">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tr w:rsidR="003B7663" w:rsidRPr="00D477A4" w14:paraId="10F94660" w14:textId="77777777" w:rsidTr="000112CF">
        <w:trPr>
          <w:trHeight w:val="225"/>
        </w:trPr>
        <w:tc>
          <w:tcPr>
            <w:tcW w:w="2020" w:type="dxa"/>
            <w:shd w:val="clear" w:color="auto" w:fill="auto"/>
            <w:vAlign w:val="bottom"/>
          </w:tcPr>
          <w:p w14:paraId="7B09ABF8" w14:textId="4A55B991" w:rsidR="003B7663" w:rsidRPr="00D477A4" w:rsidRDefault="003B7663" w:rsidP="000549B7">
            <w:pPr>
              <w:spacing w:after="0" w:line="240" w:lineRule="auto"/>
              <w:ind w:left="-90"/>
              <w:jc w:val="both"/>
              <w:rPr>
                <w:rFonts w:ascii="Times New Roman" w:eastAsia="Times New Roman" w:hAnsi="Times New Roman" w:cs="Times New Roman"/>
                <w:highlight w:val="lightGray"/>
              </w:rPr>
            </w:pPr>
            <w:r w:rsidRPr="002D52F3">
              <w:rPr>
                <w:rFonts w:ascii="Times New Roman" w:eastAsia="Times New Roman" w:hAnsi="Times New Roman" w:cs="Times New Roman"/>
              </w:rPr>
              <w:t>Billo, Jeff</w:t>
            </w:r>
          </w:p>
        </w:tc>
        <w:tc>
          <w:tcPr>
            <w:tcW w:w="4748" w:type="dxa"/>
            <w:vAlign w:val="bottom"/>
          </w:tcPr>
          <w:p w14:paraId="3D172FF9" w14:textId="77777777" w:rsidR="003B7663" w:rsidRPr="00D477A4" w:rsidRDefault="003B7663" w:rsidP="000549B7">
            <w:pPr>
              <w:spacing w:after="0" w:line="240" w:lineRule="auto"/>
              <w:ind w:left="-90"/>
              <w:jc w:val="both"/>
              <w:rPr>
                <w:rFonts w:ascii="Times New Roman" w:eastAsia="Times New Roman" w:hAnsi="Times New Roman" w:cs="Times New Roman"/>
                <w:highlight w:val="lightGray"/>
              </w:rPr>
            </w:pPr>
          </w:p>
        </w:tc>
        <w:tc>
          <w:tcPr>
            <w:tcW w:w="2610" w:type="dxa"/>
            <w:vAlign w:val="bottom"/>
          </w:tcPr>
          <w:p w14:paraId="3D982612" w14:textId="44C1E744" w:rsidR="003B7663" w:rsidRPr="00D477A4" w:rsidRDefault="003B7663" w:rsidP="000549B7">
            <w:pPr>
              <w:spacing w:after="0" w:line="240" w:lineRule="auto"/>
              <w:ind w:left="-90"/>
              <w:jc w:val="both"/>
              <w:rPr>
                <w:rFonts w:ascii="Times New Roman" w:eastAsia="Times New Roman" w:hAnsi="Times New Roman" w:cs="Times New Roman"/>
                <w:highlight w:val="lightGray"/>
              </w:rPr>
            </w:pPr>
          </w:p>
        </w:tc>
      </w:tr>
      <w:tr w:rsidR="007147FD" w:rsidRPr="00D477A4" w14:paraId="5A8B0B24" w14:textId="77777777" w:rsidTr="000112CF">
        <w:trPr>
          <w:trHeight w:val="225"/>
        </w:trPr>
        <w:tc>
          <w:tcPr>
            <w:tcW w:w="2020" w:type="dxa"/>
            <w:shd w:val="clear" w:color="auto" w:fill="auto"/>
            <w:vAlign w:val="bottom"/>
          </w:tcPr>
          <w:p w14:paraId="40546E15" w14:textId="366CD763" w:rsidR="007147FD" w:rsidRPr="002D77A4" w:rsidRDefault="007147FD" w:rsidP="000549B7">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Boren, Ann</w:t>
            </w:r>
          </w:p>
        </w:tc>
        <w:tc>
          <w:tcPr>
            <w:tcW w:w="4748" w:type="dxa"/>
            <w:vAlign w:val="bottom"/>
          </w:tcPr>
          <w:p w14:paraId="020FF77F" w14:textId="77777777" w:rsidR="007147FD" w:rsidRPr="002D77A4" w:rsidRDefault="007147FD" w:rsidP="000549B7">
            <w:pPr>
              <w:spacing w:after="0" w:line="240" w:lineRule="auto"/>
              <w:ind w:left="-90"/>
              <w:jc w:val="both"/>
              <w:rPr>
                <w:rFonts w:ascii="Times New Roman" w:eastAsia="Times New Roman" w:hAnsi="Times New Roman" w:cs="Times New Roman"/>
              </w:rPr>
            </w:pPr>
          </w:p>
        </w:tc>
        <w:tc>
          <w:tcPr>
            <w:tcW w:w="2610" w:type="dxa"/>
            <w:vAlign w:val="bottom"/>
          </w:tcPr>
          <w:p w14:paraId="39966AC6" w14:textId="48B1E778" w:rsidR="007147FD" w:rsidRPr="002D77A4" w:rsidRDefault="00EE1F60" w:rsidP="000549B7">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tr w:rsidR="00C24768" w:rsidRPr="00D477A4" w14:paraId="2D1992EB" w14:textId="77777777" w:rsidTr="000112CF">
        <w:trPr>
          <w:trHeight w:val="225"/>
        </w:trPr>
        <w:tc>
          <w:tcPr>
            <w:tcW w:w="2020" w:type="dxa"/>
            <w:shd w:val="clear" w:color="auto" w:fill="auto"/>
            <w:vAlign w:val="bottom"/>
          </w:tcPr>
          <w:p w14:paraId="73AEFF0C" w14:textId="67CE179C" w:rsidR="00C24768" w:rsidRPr="002D77A4" w:rsidRDefault="00C24768"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Carswell, Cory</w:t>
            </w:r>
          </w:p>
        </w:tc>
        <w:tc>
          <w:tcPr>
            <w:tcW w:w="4748" w:type="dxa"/>
            <w:vAlign w:val="bottom"/>
          </w:tcPr>
          <w:p w14:paraId="1B7B74E2" w14:textId="77777777" w:rsidR="00C24768" w:rsidRPr="002D77A4" w:rsidRDefault="00C24768" w:rsidP="000549B7">
            <w:pPr>
              <w:spacing w:after="0" w:line="240" w:lineRule="auto"/>
              <w:ind w:left="-90"/>
              <w:jc w:val="both"/>
              <w:rPr>
                <w:rFonts w:ascii="Times New Roman" w:eastAsia="Times New Roman" w:hAnsi="Times New Roman" w:cs="Times New Roman"/>
              </w:rPr>
            </w:pPr>
          </w:p>
        </w:tc>
        <w:tc>
          <w:tcPr>
            <w:tcW w:w="2610" w:type="dxa"/>
            <w:vAlign w:val="bottom"/>
          </w:tcPr>
          <w:p w14:paraId="6A3FCFF3" w14:textId="686CB61A" w:rsidR="00C24768" w:rsidRPr="002D77A4" w:rsidRDefault="00C24768" w:rsidP="000549B7">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tr w:rsidR="00352CC1" w:rsidRPr="00D477A4" w14:paraId="16FB007C" w14:textId="77777777" w:rsidTr="000112CF">
        <w:trPr>
          <w:trHeight w:val="225"/>
        </w:trPr>
        <w:tc>
          <w:tcPr>
            <w:tcW w:w="2020" w:type="dxa"/>
            <w:vAlign w:val="bottom"/>
          </w:tcPr>
          <w:p w14:paraId="6D0908E2" w14:textId="4CCF2540" w:rsidR="00352CC1" w:rsidRPr="00D477A4" w:rsidRDefault="00352CC1" w:rsidP="000549B7">
            <w:pPr>
              <w:spacing w:after="0" w:line="240" w:lineRule="auto"/>
              <w:ind w:left="-90"/>
              <w:jc w:val="both"/>
              <w:rPr>
                <w:rFonts w:ascii="Times New Roman" w:eastAsia="Times New Roman" w:hAnsi="Times New Roman" w:cs="Times New Roman"/>
                <w:highlight w:val="lightGray"/>
              </w:rPr>
            </w:pPr>
            <w:r w:rsidRPr="00352CC1">
              <w:rPr>
                <w:rFonts w:ascii="Times New Roman" w:eastAsia="Times New Roman" w:hAnsi="Times New Roman" w:cs="Times New Roman"/>
              </w:rPr>
              <w:t>Chen, Jian</w:t>
            </w:r>
          </w:p>
        </w:tc>
        <w:tc>
          <w:tcPr>
            <w:tcW w:w="4748" w:type="dxa"/>
            <w:vAlign w:val="bottom"/>
          </w:tcPr>
          <w:p w14:paraId="0EA6BF1D" w14:textId="77777777" w:rsidR="00352CC1" w:rsidRPr="00D477A4" w:rsidRDefault="00352CC1" w:rsidP="000549B7">
            <w:pPr>
              <w:spacing w:after="0" w:line="240" w:lineRule="auto"/>
              <w:ind w:left="-90"/>
              <w:jc w:val="both"/>
              <w:rPr>
                <w:rFonts w:ascii="Times New Roman" w:eastAsia="Times New Roman" w:hAnsi="Times New Roman" w:cs="Times New Roman"/>
                <w:highlight w:val="lightGray"/>
              </w:rPr>
            </w:pPr>
          </w:p>
        </w:tc>
        <w:tc>
          <w:tcPr>
            <w:tcW w:w="2610" w:type="dxa"/>
            <w:vAlign w:val="bottom"/>
          </w:tcPr>
          <w:p w14:paraId="2DFE7C80" w14:textId="77777777" w:rsidR="00352CC1" w:rsidRPr="00D477A4" w:rsidRDefault="00352CC1" w:rsidP="000549B7">
            <w:pPr>
              <w:spacing w:after="0" w:line="240" w:lineRule="auto"/>
              <w:ind w:left="-90"/>
              <w:jc w:val="both"/>
              <w:rPr>
                <w:rFonts w:ascii="Times New Roman" w:eastAsia="Times New Roman" w:hAnsi="Times New Roman" w:cs="Times New Roman"/>
                <w:highlight w:val="lightGray"/>
              </w:rPr>
            </w:pPr>
          </w:p>
        </w:tc>
      </w:tr>
      <w:tr w:rsidR="00EE1F60" w:rsidRPr="00D477A4" w14:paraId="1DA89077" w14:textId="77777777" w:rsidTr="000112CF">
        <w:trPr>
          <w:trHeight w:val="225"/>
        </w:trPr>
        <w:tc>
          <w:tcPr>
            <w:tcW w:w="2020" w:type="dxa"/>
            <w:vAlign w:val="bottom"/>
          </w:tcPr>
          <w:p w14:paraId="0D10AE36" w14:textId="147E7A55" w:rsidR="00EE1F60" w:rsidRPr="002D77A4" w:rsidRDefault="00EE1F60" w:rsidP="000549B7">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Christy, Steve</w:t>
            </w:r>
          </w:p>
        </w:tc>
        <w:tc>
          <w:tcPr>
            <w:tcW w:w="4748" w:type="dxa"/>
            <w:vAlign w:val="bottom"/>
          </w:tcPr>
          <w:p w14:paraId="53F7F64D" w14:textId="77777777" w:rsidR="00EE1F60" w:rsidRPr="002D77A4" w:rsidRDefault="00EE1F60" w:rsidP="000549B7">
            <w:pPr>
              <w:spacing w:after="0" w:line="240" w:lineRule="auto"/>
              <w:ind w:left="-90"/>
              <w:jc w:val="both"/>
              <w:rPr>
                <w:rFonts w:ascii="Times New Roman" w:eastAsia="Times New Roman" w:hAnsi="Times New Roman" w:cs="Times New Roman"/>
              </w:rPr>
            </w:pPr>
          </w:p>
        </w:tc>
        <w:tc>
          <w:tcPr>
            <w:tcW w:w="2610" w:type="dxa"/>
            <w:vAlign w:val="bottom"/>
          </w:tcPr>
          <w:p w14:paraId="6AB0DA03" w14:textId="5327DBD4" w:rsidR="00EE1F60" w:rsidRPr="002D77A4" w:rsidRDefault="00EE1F60" w:rsidP="000549B7">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tr w:rsidR="00EE1F60" w:rsidRPr="00D477A4" w14:paraId="5123E449" w14:textId="77777777" w:rsidTr="000112CF">
        <w:trPr>
          <w:trHeight w:val="225"/>
        </w:trPr>
        <w:tc>
          <w:tcPr>
            <w:tcW w:w="2020" w:type="dxa"/>
            <w:vAlign w:val="bottom"/>
          </w:tcPr>
          <w:p w14:paraId="4F5E2FC2" w14:textId="7A796A70" w:rsidR="00EE1F60" w:rsidRPr="002D77A4" w:rsidRDefault="00EE1F60" w:rsidP="000549B7">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Chu, Zhengguo</w:t>
            </w:r>
          </w:p>
        </w:tc>
        <w:tc>
          <w:tcPr>
            <w:tcW w:w="4748" w:type="dxa"/>
            <w:vAlign w:val="bottom"/>
          </w:tcPr>
          <w:p w14:paraId="6B5B0BD4" w14:textId="77777777" w:rsidR="00EE1F60" w:rsidRPr="002D77A4" w:rsidRDefault="00EE1F60" w:rsidP="000549B7">
            <w:pPr>
              <w:spacing w:after="0" w:line="240" w:lineRule="auto"/>
              <w:ind w:left="-90"/>
              <w:jc w:val="both"/>
              <w:rPr>
                <w:rFonts w:ascii="Times New Roman" w:eastAsia="Times New Roman" w:hAnsi="Times New Roman" w:cs="Times New Roman"/>
              </w:rPr>
            </w:pPr>
          </w:p>
        </w:tc>
        <w:tc>
          <w:tcPr>
            <w:tcW w:w="2610" w:type="dxa"/>
            <w:vAlign w:val="bottom"/>
          </w:tcPr>
          <w:p w14:paraId="1EE1A281" w14:textId="1EF54ABE" w:rsidR="00EE1F60" w:rsidRPr="002D77A4" w:rsidRDefault="00EE1F60" w:rsidP="000549B7">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tr w:rsidR="000549B7" w:rsidRPr="00D477A4" w14:paraId="49C176F9" w14:textId="77777777" w:rsidTr="000112CF">
        <w:trPr>
          <w:trHeight w:val="225"/>
        </w:trPr>
        <w:tc>
          <w:tcPr>
            <w:tcW w:w="2020" w:type="dxa"/>
            <w:vAlign w:val="bottom"/>
          </w:tcPr>
          <w:p w14:paraId="07AACD81" w14:textId="77777777" w:rsidR="000549B7" w:rsidRPr="002D77A4" w:rsidRDefault="000549B7" w:rsidP="000549B7">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Clifton, Suzy</w:t>
            </w:r>
          </w:p>
        </w:tc>
        <w:tc>
          <w:tcPr>
            <w:tcW w:w="4748" w:type="dxa"/>
            <w:vAlign w:val="bottom"/>
          </w:tcPr>
          <w:p w14:paraId="3E9A73C7" w14:textId="77777777" w:rsidR="000549B7" w:rsidRPr="002D77A4" w:rsidRDefault="000549B7" w:rsidP="000549B7">
            <w:pPr>
              <w:spacing w:after="0" w:line="240" w:lineRule="auto"/>
              <w:ind w:left="-90"/>
              <w:jc w:val="both"/>
              <w:rPr>
                <w:rFonts w:ascii="Times New Roman" w:eastAsia="Times New Roman" w:hAnsi="Times New Roman" w:cs="Times New Roman"/>
              </w:rPr>
            </w:pPr>
          </w:p>
        </w:tc>
        <w:tc>
          <w:tcPr>
            <w:tcW w:w="2610" w:type="dxa"/>
            <w:vAlign w:val="bottom"/>
          </w:tcPr>
          <w:p w14:paraId="46586FAF" w14:textId="3CAD19B4" w:rsidR="000549B7" w:rsidRPr="00D477A4" w:rsidRDefault="000549B7" w:rsidP="000549B7">
            <w:pPr>
              <w:spacing w:after="0" w:line="240" w:lineRule="auto"/>
              <w:ind w:left="-90"/>
              <w:jc w:val="both"/>
              <w:rPr>
                <w:rFonts w:ascii="Times New Roman" w:eastAsia="Times New Roman" w:hAnsi="Times New Roman" w:cs="Times New Roman"/>
                <w:highlight w:val="lightGray"/>
              </w:rPr>
            </w:pPr>
          </w:p>
        </w:tc>
      </w:tr>
      <w:tr w:rsidR="00936A91" w:rsidRPr="00D477A4" w14:paraId="57C069AE" w14:textId="77777777" w:rsidTr="000112CF">
        <w:trPr>
          <w:trHeight w:val="225"/>
        </w:trPr>
        <w:tc>
          <w:tcPr>
            <w:tcW w:w="2020" w:type="dxa"/>
            <w:vAlign w:val="bottom"/>
          </w:tcPr>
          <w:p w14:paraId="4358186A" w14:textId="0DF3B5B2" w:rsidR="00936A91" w:rsidRDefault="00936A91"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Day, Juliana</w:t>
            </w:r>
          </w:p>
        </w:tc>
        <w:tc>
          <w:tcPr>
            <w:tcW w:w="4748" w:type="dxa"/>
            <w:vAlign w:val="bottom"/>
          </w:tcPr>
          <w:p w14:paraId="25AD7F5D" w14:textId="77777777" w:rsidR="00936A91" w:rsidRPr="002D77A4" w:rsidRDefault="00936A91" w:rsidP="000549B7">
            <w:pPr>
              <w:spacing w:after="0" w:line="240" w:lineRule="auto"/>
              <w:ind w:left="-90"/>
              <w:jc w:val="both"/>
              <w:rPr>
                <w:rFonts w:ascii="Times New Roman" w:eastAsia="Times New Roman" w:hAnsi="Times New Roman" w:cs="Times New Roman"/>
              </w:rPr>
            </w:pPr>
          </w:p>
        </w:tc>
        <w:tc>
          <w:tcPr>
            <w:tcW w:w="2610" w:type="dxa"/>
            <w:vAlign w:val="bottom"/>
          </w:tcPr>
          <w:p w14:paraId="0BFBD8FF" w14:textId="598E2376" w:rsidR="00936A91" w:rsidRPr="002D77A4" w:rsidRDefault="00936A91" w:rsidP="000549B7">
            <w:pPr>
              <w:spacing w:after="0" w:line="240" w:lineRule="auto"/>
              <w:ind w:left="-90"/>
              <w:jc w:val="both"/>
              <w:rPr>
                <w:rFonts w:ascii="Times New Roman" w:eastAsia="Times New Roman" w:hAnsi="Times New Roman" w:cs="Times New Roman"/>
              </w:rPr>
            </w:pPr>
            <w:r w:rsidRPr="00936A91">
              <w:rPr>
                <w:rFonts w:ascii="Times New Roman" w:eastAsia="Times New Roman" w:hAnsi="Times New Roman" w:cs="Times New Roman"/>
              </w:rPr>
              <w:t>Via Teleconference</w:t>
            </w:r>
          </w:p>
        </w:tc>
      </w:tr>
      <w:tr w:rsidR="002D77A4" w:rsidRPr="00D477A4" w14:paraId="711A190C" w14:textId="77777777" w:rsidTr="000112CF">
        <w:trPr>
          <w:trHeight w:val="225"/>
        </w:trPr>
        <w:tc>
          <w:tcPr>
            <w:tcW w:w="2020" w:type="dxa"/>
            <w:vAlign w:val="bottom"/>
          </w:tcPr>
          <w:p w14:paraId="48E7190A" w14:textId="2217DB07" w:rsidR="002D77A4" w:rsidRDefault="002D77A4"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Devadhas Mohanadha, Thinesh </w:t>
            </w:r>
          </w:p>
        </w:tc>
        <w:tc>
          <w:tcPr>
            <w:tcW w:w="4748" w:type="dxa"/>
            <w:vAlign w:val="bottom"/>
          </w:tcPr>
          <w:p w14:paraId="64B87118" w14:textId="77777777" w:rsidR="002D77A4" w:rsidRPr="002D77A4" w:rsidRDefault="002D77A4" w:rsidP="000549B7">
            <w:pPr>
              <w:spacing w:after="0" w:line="240" w:lineRule="auto"/>
              <w:ind w:left="-90"/>
              <w:jc w:val="both"/>
              <w:rPr>
                <w:rFonts w:ascii="Times New Roman" w:eastAsia="Times New Roman" w:hAnsi="Times New Roman" w:cs="Times New Roman"/>
              </w:rPr>
            </w:pPr>
          </w:p>
        </w:tc>
        <w:tc>
          <w:tcPr>
            <w:tcW w:w="2610" w:type="dxa"/>
            <w:vAlign w:val="bottom"/>
          </w:tcPr>
          <w:p w14:paraId="1AFF3964" w14:textId="77777777" w:rsidR="002D77A4" w:rsidRDefault="002D77A4" w:rsidP="000549B7">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p w14:paraId="12D7851B" w14:textId="33172BFC" w:rsidR="002D77A4" w:rsidRPr="002D77A4" w:rsidRDefault="002D77A4" w:rsidP="000549B7">
            <w:pPr>
              <w:spacing w:after="0" w:line="240" w:lineRule="auto"/>
              <w:ind w:left="-90"/>
              <w:jc w:val="both"/>
              <w:rPr>
                <w:rFonts w:ascii="Times New Roman" w:eastAsia="Times New Roman" w:hAnsi="Times New Roman" w:cs="Times New Roman"/>
              </w:rPr>
            </w:pPr>
          </w:p>
        </w:tc>
      </w:tr>
      <w:tr w:rsidR="002D77A4" w:rsidRPr="00D477A4" w14:paraId="1C73175F" w14:textId="77777777" w:rsidTr="000112CF">
        <w:trPr>
          <w:trHeight w:val="225"/>
        </w:trPr>
        <w:tc>
          <w:tcPr>
            <w:tcW w:w="2020" w:type="dxa"/>
            <w:vAlign w:val="bottom"/>
          </w:tcPr>
          <w:p w14:paraId="27CE1008" w14:textId="356B6DE0" w:rsidR="002D77A4" w:rsidRPr="002D77A4" w:rsidRDefault="002D77A4"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Dwyer, Davida</w:t>
            </w:r>
          </w:p>
        </w:tc>
        <w:tc>
          <w:tcPr>
            <w:tcW w:w="4748" w:type="dxa"/>
            <w:vAlign w:val="bottom"/>
          </w:tcPr>
          <w:p w14:paraId="2749DBB3" w14:textId="77777777" w:rsidR="002D77A4" w:rsidRPr="002D77A4" w:rsidRDefault="002D77A4" w:rsidP="000549B7">
            <w:pPr>
              <w:spacing w:after="0" w:line="240" w:lineRule="auto"/>
              <w:ind w:left="-90"/>
              <w:jc w:val="both"/>
              <w:rPr>
                <w:rFonts w:ascii="Times New Roman" w:eastAsia="Times New Roman" w:hAnsi="Times New Roman" w:cs="Times New Roman"/>
              </w:rPr>
            </w:pPr>
          </w:p>
        </w:tc>
        <w:tc>
          <w:tcPr>
            <w:tcW w:w="2610" w:type="dxa"/>
            <w:vAlign w:val="bottom"/>
          </w:tcPr>
          <w:p w14:paraId="577E1EDE" w14:textId="7D1AB01B" w:rsidR="002D77A4" w:rsidRPr="00D477A4" w:rsidRDefault="002D77A4" w:rsidP="000549B7">
            <w:pPr>
              <w:spacing w:after="0" w:line="240" w:lineRule="auto"/>
              <w:ind w:left="-90"/>
              <w:jc w:val="both"/>
              <w:rPr>
                <w:rFonts w:ascii="Times New Roman" w:eastAsia="Times New Roman" w:hAnsi="Times New Roman" w:cs="Times New Roman"/>
                <w:highlight w:val="lightGray"/>
              </w:rPr>
            </w:pPr>
            <w:r w:rsidRPr="002D77A4">
              <w:rPr>
                <w:rFonts w:ascii="Times New Roman" w:eastAsia="Times New Roman" w:hAnsi="Times New Roman" w:cs="Times New Roman"/>
              </w:rPr>
              <w:t>Via Teleconference</w:t>
            </w:r>
          </w:p>
        </w:tc>
      </w:tr>
      <w:tr w:rsidR="00EE1F60" w:rsidRPr="00D477A4" w14:paraId="31B86C24" w14:textId="77777777" w:rsidTr="000112CF">
        <w:trPr>
          <w:trHeight w:val="225"/>
        </w:trPr>
        <w:tc>
          <w:tcPr>
            <w:tcW w:w="2020" w:type="dxa"/>
            <w:vAlign w:val="bottom"/>
          </w:tcPr>
          <w:p w14:paraId="6B736F30" w14:textId="2680E1DE" w:rsidR="00EE1F60" w:rsidRPr="002D77A4" w:rsidRDefault="00EE1F60" w:rsidP="000549B7">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Duus, Tim</w:t>
            </w:r>
          </w:p>
        </w:tc>
        <w:tc>
          <w:tcPr>
            <w:tcW w:w="4748" w:type="dxa"/>
            <w:vAlign w:val="bottom"/>
          </w:tcPr>
          <w:p w14:paraId="467D6625" w14:textId="77777777" w:rsidR="00EE1F60" w:rsidRPr="002D77A4" w:rsidRDefault="00EE1F60" w:rsidP="000549B7">
            <w:pPr>
              <w:spacing w:after="0" w:line="240" w:lineRule="auto"/>
              <w:ind w:left="-90"/>
              <w:jc w:val="both"/>
              <w:rPr>
                <w:rFonts w:ascii="Times New Roman" w:eastAsia="Times New Roman" w:hAnsi="Times New Roman" w:cs="Times New Roman"/>
              </w:rPr>
            </w:pPr>
          </w:p>
        </w:tc>
        <w:tc>
          <w:tcPr>
            <w:tcW w:w="2610" w:type="dxa"/>
            <w:vAlign w:val="bottom"/>
          </w:tcPr>
          <w:p w14:paraId="53C46DE2" w14:textId="3965D319" w:rsidR="00EE1F60" w:rsidRPr="002D77A4" w:rsidRDefault="00EE1F60" w:rsidP="000549B7">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tr w:rsidR="00936A91" w:rsidRPr="00D477A4" w14:paraId="7380C823" w14:textId="77777777" w:rsidTr="000112CF">
        <w:trPr>
          <w:trHeight w:val="225"/>
        </w:trPr>
        <w:tc>
          <w:tcPr>
            <w:tcW w:w="2020" w:type="dxa"/>
            <w:shd w:val="clear" w:color="auto" w:fill="auto"/>
            <w:vAlign w:val="bottom"/>
          </w:tcPr>
          <w:p w14:paraId="36136B1C" w14:textId="4782F2B8" w:rsidR="00936A91" w:rsidRPr="002D77A4" w:rsidRDefault="00936A91"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Falade, David</w:t>
            </w:r>
          </w:p>
        </w:tc>
        <w:tc>
          <w:tcPr>
            <w:tcW w:w="4748" w:type="dxa"/>
            <w:vAlign w:val="bottom"/>
          </w:tcPr>
          <w:p w14:paraId="2200D476" w14:textId="77777777" w:rsidR="00936A91" w:rsidRPr="002D77A4" w:rsidRDefault="00936A91" w:rsidP="000549B7">
            <w:pPr>
              <w:spacing w:after="0" w:line="240" w:lineRule="auto"/>
              <w:ind w:left="-90"/>
              <w:jc w:val="both"/>
              <w:rPr>
                <w:rFonts w:ascii="Times New Roman" w:eastAsia="Times New Roman" w:hAnsi="Times New Roman" w:cs="Times New Roman"/>
              </w:rPr>
            </w:pPr>
          </w:p>
        </w:tc>
        <w:tc>
          <w:tcPr>
            <w:tcW w:w="2610" w:type="dxa"/>
            <w:vAlign w:val="bottom"/>
          </w:tcPr>
          <w:p w14:paraId="14E36AB1" w14:textId="05A647ED" w:rsidR="00936A91" w:rsidRPr="002D77A4" w:rsidRDefault="00936A91" w:rsidP="000549B7">
            <w:pPr>
              <w:spacing w:after="0" w:line="240" w:lineRule="auto"/>
              <w:ind w:left="-90"/>
              <w:jc w:val="both"/>
              <w:rPr>
                <w:rFonts w:ascii="Times New Roman" w:eastAsia="Times New Roman" w:hAnsi="Times New Roman" w:cs="Times New Roman"/>
              </w:rPr>
            </w:pPr>
            <w:r w:rsidRPr="00936A91">
              <w:rPr>
                <w:rFonts w:ascii="Times New Roman" w:eastAsia="Times New Roman" w:hAnsi="Times New Roman" w:cs="Times New Roman"/>
              </w:rPr>
              <w:t>Via Teleconference</w:t>
            </w:r>
          </w:p>
        </w:tc>
      </w:tr>
      <w:tr w:rsidR="003B7663" w:rsidRPr="00D477A4" w14:paraId="6FE34F5E" w14:textId="77777777" w:rsidTr="000112CF">
        <w:trPr>
          <w:trHeight w:val="225"/>
        </w:trPr>
        <w:tc>
          <w:tcPr>
            <w:tcW w:w="2020" w:type="dxa"/>
            <w:shd w:val="clear" w:color="auto" w:fill="auto"/>
            <w:vAlign w:val="bottom"/>
          </w:tcPr>
          <w:p w14:paraId="1AE2D5B2" w14:textId="3A1267F0" w:rsidR="003B7663" w:rsidRPr="002D77A4" w:rsidRDefault="003B7663" w:rsidP="000549B7">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Fohn, Doug</w:t>
            </w:r>
          </w:p>
        </w:tc>
        <w:tc>
          <w:tcPr>
            <w:tcW w:w="4748" w:type="dxa"/>
            <w:vAlign w:val="bottom"/>
          </w:tcPr>
          <w:p w14:paraId="0B2CD8F8" w14:textId="77777777" w:rsidR="003B7663" w:rsidRPr="002D77A4" w:rsidRDefault="003B7663" w:rsidP="000549B7">
            <w:pPr>
              <w:spacing w:after="0" w:line="240" w:lineRule="auto"/>
              <w:ind w:left="-90"/>
              <w:jc w:val="both"/>
              <w:rPr>
                <w:rFonts w:ascii="Times New Roman" w:eastAsia="Times New Roman" w:hAnsi="Times New Roman" w:cs="Times New Roman"/>
              </w:rPr>
            </w:pPr>
          </w:p>
        </w:tc>
        <w:tc>
          <w:tcPr>
            <w:tcW w:w="2610" w:type="dxa"/>
            <w:vAlign w:val="bottom"/>
          </w:tcPr>
          <w:p w14:paraId="528C6AA0" w14:textId="0BB6B38B" w:rsidR="003B7663" w:rsidRPr="002D77A4" w:rsidRDefault="004C6FEF" w:rsidP="000549B7">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tr w:rsidR="002D77A4" w:rsidRPr="00D477A4" w14:paraId="08CBAF99" w14:textId="77777777" w:rsidTr="000112CF">
        <w:trPr>
          <w:trHeight w:val="225"/>
        </w:trPr>
        <w:tc>
          <w:tcPr>
            <w:tcW w:w="2020" w:type="dxa"/>
            <w:shd w:val="clear" w:color="auto" w:fill="auto"/>
            <w:vAlign w:val="bottom"/>
          </w:tcPr>
          <w:p w14:paraId="3455153D" w14:textId="31464DB6" w:rsidR="002D77A4" w:rsidRPr="002D77A4" w:rsidRDefault="002D77A4"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Gaddy, Jerry</w:t>
            </w:r>
          </w:p>
        </w:tc>
        <w:tc>
          <w:tcPr>
            <w:tcW w:w="4748" w:type="dxa"/>
            <w:vAlign w:val="bottom"/>
          </w:tcPr>
          <w:p w14:paraId="3F1C8526" w14:textId="77777777" w:rsidR="002D77A4" w:rsidRPr="002D77A4" w:rsidRDefault="002D77A4" w:rsidP="000549B7">
            <w:pPr>
              <w:spacing w:after="0" w:line="240" w:lineRule="auto"/>
              <w:ind w:left="-90"/>
              <w:jc w:val="both"/>
              <w:rPr>
                <w:rFonts w:ascii="Times New Roman" w:eastAsia="Times New Roman" w:hAnsi="Times New Roman" w:cs="Times New Roman"/>
              </w:rPr>
            </w:pPr>
          </w:p>
        </w:tc>
        <w:tc>
          <w:tcPr>
            <w:tcW w:w="2610" w:type="dxa"/>
            <w:vAlign w:val="bottom"/>
          </w:tcPr>
          <w:p w14:paraId="442CE14A" w14:textId="712013A2" w:rsidR="002D77A4" w:rsidRPr="002D77A4" w:rsidRDefault="002D77A4" w:rsidP="000549B7">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tr w:rsidR="000549B7" w:rsidRPr="00D477A4" w14:paraId="539B5248" w14:textId="77777777" w:rsidTr="000112CF">
        <w:trPr>
          <w:trHeight w:val="20"/>
        </w:trPr>
        <w:tc>
          <w:tcPr>
            <w:tcW w:w="2020" w:type="dxa"/>
            <w:vAlign w:val="bottom"/>
          </w:tcPr>
          <w:p w14:paraId="4B2CAB5F" w14:textId="77777777" w:rsidR="000549B7" w:rsidRPr="00D477A4" w:rsidRDefault="000549B7" w:rsidP="000549B7">
            <w:pPr>
              <w:spacing w:after="0" w:line="240" w:lineRule="auto"/>
              <w:ind w:left="-90"/>
              <w:jc w:val="both"/>
              <w:rPr>
                <w:rFonts w:ascii="Times New Roman" w:eastAsia="Times New Roman" w:hAnsi="Times New Roman" w:cs="Times New Roman"/>
                <w:highlight w:val="lightGray"/>
              </w:rPr>
            </w:pPr>
            <w:r w:rsidRPr="00352CC1">
              <w:rPr>
                <w:rFonts w:ascii="Times New Roman" w:eastAsia="Times New Roman" w:hAnsi="Times New Roman" w:cs="Times New Roman"/>
              </w:rPr>
              <w:t>Gonzalez, Ino</w:t>
            </w:r>
          </w:p>
        </w:tc>
        <w:tc>
          <w:tcPr>
            <w:tcW w:w="4748" w:type="dxa"/>
            <w:vAlign w:val="bottom"/>
          </w:tcPr>
          <w:p w14:paraId="0BB72A91" w14:textId="77777777" w:rsidR="000549B7" w:rsidRPr="00D477A4" w:rsidRDefault="000549B7" w:rsidP="000549B7">
            <w:pPr>
              <w:spacing w:after="0" w:line="240" w:lineRule="auto"/>
              <w:ind w:left="-90"/>
              <w:jc w:val="both"/>
              <w:rPr>
                <w:rFonts w:ascii="Times New Roman" w:eastAsia="Times New Roman" w:hAnsi="Times New Roman" w:cs="Times New Roman"/>
                <w:highlight w:val="lightGray"/>
              </w:rPr>
            </w:pPr>
          </w:p>
        </w:tc>
        <w:tc>
          <w:tcPr>
            <w:tcW w:w="2610" w:type="dxa"/>
            <w:vAlign w:val="bottom"/>
          </w:tcPr>
          <w:p w14:paraId="0CE8A1FE" w14:textId="593BEBB8" w:rsidR="000549B7" w:rsidRPr="00D477A4" w:rsidRDefault="000549B7" w:rsidP="000549B7">
            <w:pPr>
              <w:spacing w:after="0" w:line="240" w:lineRule="auto"/>
              <w:ind w:left="-90"/>
              <w:jc w:val="both"/>
              <w:rPr>
                <w:rFonts w:ascii="Times New Roman" w:eastAsia="Times New Roman" w:hAnsi="Times New Roman" w:cs="Times New Roman"/>
                <w:highlight w:val="lightGray"/>
              </w:rPr>
            </w:pPr>
          </w:p>
        </w:tc>
      </w:tr>
      <w:tr w:rsidR="002D77A4" w:rsidRPr="00D477A4" w14:paraId="057753A0" w14:textId="77777777" w:rsidTr="000112CF">
        <w:trPr>
          <w:trHeight w:val="20"/>
        </w:trPr>
        <w:tc>
          <w:tcPr>
            <w:tcW w:w="2020" w:type="dxa"/>
            <w:vAlign w:val="bottom"/>
          </w:tcPr>
          <w:p w14:paraId="35E09820" w14:textId="61465592" w:rsidR="002D77A4" w:rsidRPr="00352CC1" w:rsidRDefault="002D77A4"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Green, Alex</w:t>
            </w:r>
          </w:p>
        </w:tc>
        <w:tc>
          <w:tcPr>
            <w:tcW w:w="4748" w:type="dxa"/>
            <w:vAlign w:val="bottom"/>
          </w:tcPr>
          <w:p w14:paraId="0438DC92" w14:textId="77777777" w:rsidR="002D77A4" w:rsidRPr="00D477A4" w:rsidRDefault="002D77A4" w:rsidP="000549B7">
            <w:pPr>
              <w:spacing w:after="0" w:line="240" w:lineRule="auto"/>
              <w:ind w:left="-90"/>
              <w:jc w:val="both"/>
              <w:rPr>
                <w:rFonts w:ascii="Times New Roman" w:eastAsia="Times New Roman" w:hAnsi="Times New Roman" w:cs="Times New Roman"/>
                <w:highlight w:val="lightGray"/>
              </w:rPr>
            </w:pPr>
          </w:p>
        </w:tc>
        <w:tc>
          <w:tcPr>
            <w:tcW w:w="2610" w:type="dxa"/>
            <w:vAlign w:val="bottom"/>
          </w:tcPr>
          <w:p w14:paraId="14727175" w14:textId="624DA099" w:rsidR="002D77A4" w:rsidRPr="00D477A4" w:rsidRDefault="002D77A4" w:rsidP="000549B7">
            <w:pPr>
              <w:spacing w:after="0" w:line="240" w:lineRule="auto"/>
              <w:ind w:left="-90"/>
              <w:jc w:val="both"/>
              <w:rPr>
                <w:rFonts w:ascii="Times New Roman" w:eastAsia="Times New Roman" w:hAnsi="Times New Roman" w:cs="Times New Roman"/>
                <w:highlight w:val="lightGray"/>
              </w:rPr>
            </w:pPr>
            <w:r w:rsidRPr="002D77A4">
              <w:rPr>
                <w:rFonts w:ascii="Times New Roman" w:eastAsia="Times New Roman" w:hAnsi="Times New Roman" w:cs="Times New Roman"/>
              </w:rPr>
              <w:t>Via Teleconference</w:t>
            </w:r>
          </w:p>
        </w:tc>
      </w:tr>
      <w:tr w:rsidR="003B7663" w:rsidRPr="00D477A4" w14:paraId="38F93AB2" w14:textId="77777777" w:rsidTr="000112CF">
        <w:trPr>
          <w:trHeight w:val="20"/>
        </w:trPr>
        <w:tc>
          <w:tcPr>
            <w:tcW w:w="2020" w:type="dxa"/>
            <w:vAlign w:val="bottom"/>
          </w:tcPr>
          <w:p w14:paraId="0D41B095" w14:textId="030381D3" w:rsidR="003B7663" w:rsidRPr="002D77A4" w:rsidRDefault="003B7663" w:rsidP="000549B7">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Hahne, Cynthia</w:t>
            </w:r>
          </w:p>
        </w:tc>
        <w:tc>
          <w:tcPr>
            <w:tcW w:w="4748" w:type="dxa"/>
            <w:vAlign w:val="bottom"/>
          </w:tcPr>
          <w:p w14:paraId="2C1FF369" w14:textId="77777777" w:rsidR="003B7663" w:rsidRPr="002D77A4" w:rsidRDefault="003B7663" w:rsidP="000549B7">
            <w:pPr>
              <w:spacing w:after="0" w:line="240" w:lineRule="auto"/>
              <w:ind w:left="-90"/>
              <w:jc w:val="both"/>
              <w:rPr>
                <w:rFonts w:ascii="Times New Roman" w:eastAsia="Times New Roman" w:hAnsi="Times New Roman" w:cs="Times New Roman"/>
              </w:rPr>
            </w:pPr>
          </w:p>
        </w:tc>
        <w:tc>
          <w:tcPr>
            <w:tcW w:w="2610" w:type="dxa"/>
            <w:vAlign w:val="bottom"/>
          </w:tcPr>
          <w:p w14:paraId="60C9CE39" w14:textId="04588508" w:rsidR="003B7663" w:rsidRPr="002D77A4" w:rsidRDefault="00EE1F60" w:rsidP="000549B7">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tr w:rsidR="00AD6FE5" w:rsidRPr="00D477A4" w14:paraId="3CB8142D" w14:textId="77777777" w:rsidTr="000112CF">
        <w:trPr>
          <w:trHeight w:val="20"/>
        </w:trPr>
        <w:tc>
          <w:tcPr>
            <w:tcW w:w="2020" w:type="dxa"/>
            <w:vAlign w:val="bottom"/>
          </w:tcPr>
          <w:p w14:paraId="10C560A2" w14:textId="7A35A7A0" w:rsidR="00AD6FE5" w:rsidRPr="002D77A4" w:rsidRDefault="00AD6FE5" w:rsidP="000549B7">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Hailu, Ted</w:t>
            </w:r>
          </w:p>
        </w:tc>
        <w:tc>
          <w:tcPr>
            <w:tcW w:w="4748" w:type="dxa"/>
            <w:vAlign w:val="bottom"/>
          </w:tcPr>
          <w:p w14:paraId="7F18F0CD" w14:textId="77777777" w:rsidR="00AD6FE5" w:rsidRPr="002D77A4" w:rsidRDefault="00AD6FE5" w:rsidP="000549B7">
            <w:pPr>
              <w:spacing w:after="0" w:line="240" w:lineRule="auto"/>
              <w:ind w:left="-90"/>
              <w:jc w:val="both"/>
              <w:rPr>
                <w:rFonts w:ascii="Times New Roman" w:eastAsia="Times New Roman" w:hAnsi="Times New Roman" w:cs="Times New Roman"/>
              </w:rPr>
            </w:pPr>
          </w:p>
        </w:tc>
        <w:tc>
          <w:tcPr>
            <w:tcW w:w="2610" w:type="dxa"/>
            <w:vAlign w:val="bottom"/>
          </w:tcPr>
          <w:p w14:paraId="7ADAF363" w14:textId="6C09C1EE" w:rsidR="00AD6FE5" w:rsidRPr="002D77A4" w:rsidRDefault="00EE1F60" w:rsidP="000549B7">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tr w:rsidR="002D77A4" w:rsidRPr="00D477A4" w14:paraId="75967EAB" w14:textId="77777777" w:rsidTr="000112CF">
        <w:trPr>
          <w:trHeight w:val="20"/>
        </w:trPr>
        <w:tc>
          <w:tcPr>
            <w:tcW w:w="2020" w:type="dxa"/>
            <w:vAlign w:val="bottom"/>
          </w:tcPr>
          <w:p w14:paraId="65360371" w14:textId="17678411" w:rsidR="002D77A4" w:rsidRPr="002D77A4" w:rsidRDefault="002D77A4" w:rsidP="000549B7">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lastRenderedPageBreak/>
              <w:t>Hartmann, Jimmy</w:t>
            </w:r>
          </w:p>
        </w:tc>
        <w:tc>
          <w:tcPr>
            <w:tcW w:w="4748" w:type="dxa"/>
            <w:vAlign w:val="bottom"/>
          </w:tcPr>
          <w:p w14:paraId="642EE00A" w14:textId="77777777" w:rsidR="002D77A4" w:rsidRPr="002D77A4" w:rsidRDefault="002D77A4" w:rsidP="000549B7">
            <w:pPr>
              <w:spacing w:after="0" w:line="240" w:lineRule="auto"/>
              <w:ind w:left="-90"/>
              <w:jc w:val="both"/>
              <w:rPr>
                <w:rFonts w:ascii="Times New Roman" w:eastAsia="Times New Roman" w:hAnsi="Times New Roman" w:cs="Times New Roman"/>
              </w:rPr>
            </w:pPr>
          </w:p>
        </w:tc>
        <w:tc>
          <w:tcPr>
            <w:tcW w:w="2610" w:type="dxa"/>
            <w:vAlign w:val="bottom"/>
          </w:tcPr>
          <w:p w14:paraId="7555BF3D" w14:textId="79423D17" w:rsidR="002D77A4" w:rsidRPr="00D477A4" w:rsidRDefault="002D77A4" w:rsidP="000549B7">
            <w:pPr>
              <w:spacing w:after="0" w:line="240" w:lineRule="auto"/>
              <w:ind w:left="-90"/>
              <w:jc w:val="both"/>
              <w:rPr>
                <w:rFonts w:ascii="Times New Roman" w:eastAsia="Times New Roman" w:hAnsi="Times New Roman" w:cs="Times New Roman"/>
                <w:highlight w:val="lightGray"/>
              </w:rPr>
            </w:pPr>
            <w:r w:rsidRPr="002D77A4">
              <w:rPr>
                <w:rFonts w:ascii="Times New Roman" w:eastAsia="Times New Roman" w:hAnsi="Times New Roman" w:cs="Times New Roman"/>
              </w:rPr>
              <w:t>Via Teleconference</w:t>
            </w:r>
          </w:p>
        </w:tc>
      </w:tr>
      <w:tr w:rsidR="008A4608" w:rsidRPr="00D477A4" w14:paraId="4CE899C1" w14:textId="77777777" w:rsidTr="000112CF">
        <w:trPr>
          <w:trHeight w:val="20"/>
        </w:trPr>
        <w:tc>
          <w:tcPr>
            <w:tcW w:w="2020" w:type="dxa"/>
            <w:vAlign w:val="bottom"/>
          </w:tcPr>
          <w:p w14:paraId="0407CFED" w14:textId="544B0757" w:rsidR="008A4608" w:rsidRPr="00BF142E" w:rsidRDefault="008A4608" w:rsidP="000549B7">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Heinrich, Holly</w:t>
            </w:r>
          </w:p>
        </w:tc>
        <w:tc>
          <w:tcPr>
            <w:tcW w:w="4748" w:type="dxa"/>
            <w:vAlign w:val="bottom"/>
          </w:tcPr>
          <w:p w14:paraId="3AC06208" w14:textId="77777777" w:rsidR="008A4608" w:rsidRPr="00BF142E" w:rsidRDefault="008A4608" w:rsidP="000549B7">
            <w:pPr>
              <w:spacing w:after="0" w:line="240" w:lineRule="auto"/>
              <w:ind w:left="-90"/>
              <w:jc w:val="both"/>
              <w:rPr>
                <w:rFonts w:ascii="Times New Roman" w:eastAsia="Times New Roman" w:hAnsi="Times New Roman" w:cs="Times New Roman"/>
              </w:rPr>
            </w:pPr>
          </w:p>
        </w:tc>
        <w:tc>
          <w:tcPr>
            <w:tcW w:w="2610" w:type="dxa"/>
            <w:vAlign w:val="bottom"/>
          </w:tcPr>
          <w:p w14:paraId="017DA9D2" w14:textId="5D6586F2" w:rsidR="008A4608" w:rsidRPr="00BF142E" w:rsidRDefault="008A4608" w:rsidP="000549B7">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Via Teleconference</w:t>
            </w:r>
          </w:p>
        </w:tc>
      </w:tr>
      <w:tr w:rsidR="00B44291" w:rsidRPr="00D477A4" w14:paraId="392EE627" w14:textId="77777777" w:rsidTr="000112CF">
        <w:trPr>
          <w:trHeight w:val="20"/>
        </w:trPr>
        <w:tc>
          <w:tcPr>
            <w:tcW w:w="2020" w:type="dxa"/>
            <w:vAlign w:val="bottom"/>
          </w:tcPr>
          <w:p w14:paraId="6C83EDC3" w14:textId="4BA6CB96" w:rsidR="00B44291" w:rsidRPr="00936A91" w:rsidRDefault="00B44291" w:rsidP="000549B7">
            <w:pPr>
              <w:spacing w:after="0" w:line="240" w:lineRule="auto"/>
              <w:ind w:left="-90"/>
              <w:jc w:val="both"/>
              <w:rPr>
                <w:rFonts w:ascii="Times New Roman" w:eastAsia="Times New Roman" w:hAnsi="Times New Roman" w:cs="Times New Roman"/>
              </w:rPr>
            </w:pPr>
            <w:r w:rsidRPr="00936A91">
              <w:rPr>
                <w:rFonts w:ascii="Times New Roman" w:eastAsia="Times New Roman" w:hAnsi="Times New Roman" w:cs="Times New Roman"/>
              </w:rPr>
              <w:t>Holden, Curry</w:t>
            </w:r>
          </w:p>
        </w:tc>
        <w:tc>
          <w:tcPr>
            <w:tcW w:w="4748" w:type="dxa"/>
            <w:vAlign w:val="bottom"/>
          </w:tcPr>
          <w:p w14:paraId="1C453F03" w14:textId="77777777" w:rsidR="00B44291" w:rsidRPr="00936A91" w:rsidRDefault="00B44291" w:rsidP="000549B7">
            <w:pPr>
              <w:spacing w:after="0" w:line="240" w:lineRule="auto"/>
              <w:ind w:left="-90"/>
              <w:jc w:val="both"/>
              <w:rPr>
                <w:rFonts w:ascii="Times New Roman" w:eastAsia="Times New Roman" w:hAnsi="Times New Roman" w:cs="Times New Roman"/>
              </w:rPr>
            </w:pPr>
          </w:p>
        </w:tc>
        <w:tc>
          <w:tcPr>
            <w:tcW w:w="2610" w:type="dxa"/>
            <w:vAlign w:val="bottom"/>
          </w:tcPr>
          <w:p w14:paraId="278F2298" w14:textId="58DD1487" w:rsidR="00B44291" w:rsidRPr="00936A91" w:rsidRDefault="00B44291" w:rsidP="000549B7">
            <w:pPr>
              <w:spacing w:after="0" w:line="240" w:lineRule="auto"/>
              <w:ind w:left="-90"/>
              <w:jc w:val="both"/>
              <w:rPr>
                <w:rFonts w:ascii="Times New Roman" w:eastAsia="Times New Roman" w:hAnsi="Times New Roman" w:cs="Times New Roman"/>
              </w:rPr>
            </w:pPr>
            <w:r w:rsidRPr="00936A91">
              <w:rPr>
                <w:rFonts w:ascii="Times New Roman" w:eastAsia="Times New Roman" w:hAnsi="Times New Roman" w:cs="Times New Roman"/>
              </w:rPr>
              <w:t>Via Teleconference</w:t>
            </w:r>
          </w:p>
        </w:tc>
      </w:tr>
      <w:tr w:rsidR="002D77A4" w:rsidRPr="00D477A4" w14:paraId="4BFE9E17" w14:textId="77777777" w:rsidTr="000112CF">
        <w:trPr>
          <w:trHeight w:val="20"/>
        </w:trPr>
        <w:tc>
          <w:tcPr>
            <w:tcW w:w="2020" w:type="dxa"/>
            <w:vAlign w:val="bottom"/>
          </w:tcPr>
          <w:p w14:paraId="5DB3A8E9" w14:textId="1AB36A15" w:rsidR="002D77A4" w:rsidRPr="00D477A4" w:rsidRDefault="002D77A4" w:rsidP="000549B7">
            <w:pPr>
              <w:spacing w:after="0" w:line="240" w:lineRule="auto"/>
              <w:ind w:left="-90"/>
              <w:jc w:val="both"/>
              <w:rPr>
                <w:rFonts w:ascii="Times New Roman" w:eastAsia="Times New Roman" w:hAnsi="Times New Roman" w:cs="Times New Roman"/>
                <w:highlight w:val="lightGray"/>
              </w:rPr>
            </w:pPr>
            <w:r w:rsidRPr="002D77A4">
              <w:rPr>
                <w:rFonts w:ascii="Times New Roman" w:eastAsia="Times New Roman" w:hAnsi="Times New Roman" w:cs="Times New Roman"/>
              </w:rPr>
              <w:t>Kersulis, Jonas</w:t>
            </w:r>
          </w:p>
        </w:tc>
        <w:tc>
          <w:tcPr>
            <w:tcW w:w="4748" w:type="dxa"/>
            <w:vAlign w:val="bottom"/>
          </w:tcPr>
          <w:p w14:paraId="5063CB36" w14:textId="77777777" w:rsidR="002D77A4" w:rsidRPr="00D477A4" w:rsidRDefault="002D77A4" w:rsidP="000549B7">
            <w:pPr>
              <w:spacing w:after="0" w:line="240" w:lineRule="auto"/>
              <w:ind w:left="-90"/>
              <w:jc w:val="both"/>
              <w:rPr>
                <w:rFonts w:ascii="Times New Roman" w:eastAsia="Times New Roman" w:hAnsi="Times New Roman" w:cs="Times New Roman"/>
                <w:highlight w:val="lightGray"/>
              </w:rPr>
            </w:pPr>
          </w:p>
        </w:tc>
        <w:tc>
          <w:tcPr>
            <w:tcW w:w="2610" w:type="dxa"/>
            <w:vAlign w:val="bottom"/>
          </w:tcPr>
          <w:p w14:paraId="1F77A4EB" w14:textId="6FF96F55" w:rsidR="002D77A4" w:rsidRPr="00D477A4" w:rsidRDefault="002D77A4" w:rsidP="000549B7">
            <w:pPr>
              <w:spacing w:after="0" w:line="240" w:lineRule="auto"/>
              <w:ind w:left="-90"/>
              <w:jc w:val="both"/>
              <w:rPr>
                <w:rFonts w:ascii="Times New Roman" w:eastAsia="Times New Roman" w:hAnsi="Times New Roman" w:cs="Times New Roman"/>
                <w:highlight w:val="lightGray"/>
              </w:rPr>
            </w:pPr>
            <w:r w:rsidRPr="002D77A4">
              <w:rPr>
                <w:rFonts w:ascii="Times New Roman" w:eastAsia="Times New Roman" w:hAnsi="Times New Roman" w:cs="Times New Roman"/>
              </w:rPr>
              <w:t>Via Teleconference</w:t>
            </w:r>
          </w:p>
        </w:tc>
      </w:tr>
      <w:tr w:rsidR="00936A91" w:rsidRPr="00D477A4" w14:paraId="70E45D52" w14:textId="77777777" w:rsidTr="000112CF">
        <w:trPr>
          <w:trHeight w:val="20"/>
        </w:trPr>
        <w:tc>
          <w:tcPr>
            <w:tcW w:w="2020" w:type="dxa"/>
            <w:vAlign w:val="bottom"/>
          </w:tcPr>
          <w:p w14:paraId="0BDC59D0" w14:textId="464B62A2" w:rsidR="00936A91" w:rsidRPr="002D77A4" w:rsidRDefault="00936A91"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Kevil-Yeager, Scott</w:t>
            </w:r>
          </w:p>
        </w:tc>
        <w:tc>
          <w:tcPr>
            <w:tcW w:w="4748" w:type="dxa"/>
            <w:vAlign w:val="bottom"/>
          </w:tcPr>
          <w:p w14:paraId="1F6E3A7C" w14:textId="77777777" w:rsidR="00936A91" w:rsidRPr="00D477A4" w:rsidRDefault="00936A91" w:rsidP="000549B7">
            <w:pPr>
              <w:spacing w:after="0" w:line="240" w:lineRule="auto"/>
              <w:ind w:left="-90"/>
              <w:jc w:val="both"/>
              <w:rPr>
                <w:rFonts w:ascii="Times New Roman" w:eastAsia="Times New Roman" w:hAnsi="Times New Roman" w:cs="Times New Roman"/>
                <w:highlight w:val="lightGray"/>
              </w:rPr>
            </w:pPr>
          </w:p>
        </w:tc>
        <w:tc>
          <w:tcPr>
            <w:tcW w:w="2610" w:type="dxa"/>
            <w:vAlign w:val="bottom"/>
          </w:tcPr>
          <w:p w14:paraId="62C66A2E" w14:textId="5513ABDB" w:rsidR="00936A91" w:rsidRPr="002D77A4" w:rsidRDefault="00936A91" w:rsidP="000549B7">
            <w:pPr>
              <w:spacing w:after="0" w:line="240" w:lineRule="auto"/>
              <w:ind w:left="-90"/>
              <w:jc w:val="both"/>
              <w:rPr>
                <w:rFonts w:ascii="Times New Roman" w:eastAsia="Times New Roman" w:hAnsi="Times New Roman" w:cs="Times New Roman"/>
              </w:rPr>
            </w:pPr>
            <w:r w:rsidRPr="00936A91">
              <w:rPr>
                <w:rFonts w:ascii="Times New Roman" w:eastAsia="Times New Roman" w:hAnsi="Times New Roman" w:cs="Times New Roman"/>
              </w:rPr>
              <w:t>Via Teleconference</w:t>
            </w:r>
          </w:p>
        </w:tc>
      </w:tr>
      <w:tr w:rsidR="00936A91" w:rsidRPr="00D477A4" w14:paraId="577A55D0" w14:textId="77777777" w:rsidTr="000112CF">
        <w:trPr>
          <w:trHeight w:val="20"/>
        </w:trPr>
        <w:tc>
          <w:tcPr>
            <w:tcW w:w="2020" w:type="dxa"/>
            <w:vAlign w:val="bottom"/>
          </w:tcPr>
          <w:p w14:paraId="74C7A7A9" w14:textId="3298F823" w:rsidR="00936A91" w:rsidRPr="002D77A4" w:rsidRDefault="00936A91"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Lee, Raymund</w:t>
            </w:r>
          </w:p>
        </w:tc>
        <w:tc>
          <w:tcPr>
            <w:tcW w:w="4748" w:type="dxa"/>
            <w:vAlign w:val="bottom"/>
          </w:tcPr>
          <w:p w14:paraId="2A78057E" w14:textId="77777777" w:rsidR="00936A91" w:rsidRPr="00D477A4" w:rsidRDefault="00936A91" w:rsidP="000549B7">
            <w:pPr>
              <w:spacing w:after="0" w:line="240" w:lineRule="auto"/>
              <w:ind w:left="-90"/>
              <w:jc w:val="both"/>
              <w:rPr>
                <w:rFonts w:ascii="Times New Roman" w:eastAsia="Times New Roman" w:hAnsi="Times New Roman" w:cs="Times New Roman"/>
                <w:highlight w:val="lightGray"/>
              </w:rPr>
            </w:pPr>
          </w:p>
        </w:tc>
        <w:tc>
          <w:tcPr>
            <w:tcW w:w="2610" w:type="dxa"/>
            <w:vAlign w:val="bottom"/>
          </w:tcPr>
          <w:p w14:paraId="5977796E" w14:textId="3174125C" w:rsidR="00936A91" w:rsidRPr="002D77A4" w:rsidRDefault="00936A91" w:rsidP="000549B7">
            <w:pPr>
              <w:spacing w:after="0" w:line="240" w:lineRule="auto"/>
              <w:ind w:left="-90"/>
              <w:jc w:val="both"/>
              <w:rPr>
                <w:rFonts w:ascii="Times New Roman" w:eastAsia="Times New Roman" w:hAnsi="Times New Roman" w:cs="Times New Roman"/>
              </w:rPr>
            </w:pPr>
            <w:r w:rsidRPr="00936A91">
              <w:rPr>
                <w:rFonts w:ascii="Times New Roman" w:eastAsia="Times New Roman" w:hAnsi="Times New Roman" w:cs="Times New Roman"/>
              </w:rPr>
              <w:t>Via Teleconference</w:t>
            </w:r>
          </w:p>
        </w:tc>
      </w:tr>
      <w:tr w:rsidR="002D77A4" w:rsidRPr="00D477A4" w14:paraId="7D33C1DC" w14:textId="77777777" w:rsidTr="000112CF">
        <w:trPr>
          <w:trHeight w:val="20"/>
        </w:trPr>
        <w:tc>
          <w:tcPr>
            <w:tcW w:w="2020" w:type="dxa"/>
            <w:vAlign w:val="bottom"/>
          </w:tcPr>
          <w:p w14:paraId="7836C052" w14:textId="689AEA38" w:rsidR="002D77A4" w:rsidRPr="00D477A4" w:rsidRDefault="002D77A4" w:rsidP="000549B7">
            <w:pPr>
              <w:spacing w:after="0" w:line="240" w:lineRule="auto"/>
              <w:ind w:left="-90"/>
              <w:jc w:val="both"/>
              <w:rPr>
                <w:rFonts w:ascii="Times New Roman" w:eastAsia="Times New Roman" w:hAnsi="Times New Roman" w:cs="Times New Roman"/>
                <w:highlight w:val="lightGray"/>
              </w:rPr>
            </w:pPr>
            <w:r w:rsidRPr="002D77A4">
              <w:rPr>
                <w:rFonts w:ascii="Times New Roman" w:eastAsia="Times New Roman" w:hAnsi="Times New Roman" w:cs="Times New Roman"/>
              </w:rPr>
              <w:t>Ki, Weifeng</w:t>
            </w:r>
          </w:p>
        </w:tc>
        <w:tc>
          <w:tcPr>
            <w:tcW w:w="4748" w:type="dxa"/>
            <w:vAlign w:val="bottom"/>
          </w:tcPr>
          <w:p w14:paraId="677D0AE3" w14:textId="77777777" w:rsidR="002D77A4" w:rsidRPr="00D477A4" w:rsidRDefault="002D77A4" w:rsidP="000549B7">
            <w:pPr>
              <w:spacing w:after="0" w:line="240" w:lineRule="auto"/>
              <w:ind w:left="-90"/>
              <w:jc w:val="both"/>
              <w:rPr>
                <w:rFonts w:ascii="Times New Roman" w:eastAsia="Times New Roman" w:hAnsi="Times New Roman" w:cs="Times New Roman"/>
                <w:highlight w:val="lightGray"/>
              </w:rPr>
            </w:pPr>
          </w:p>
        </w:tc>
        <w:tc>
          <w:tcPr>
            <w:tcW w:w="2610" w:type="dxa"/>
            <w:vAlign w:val="bottom"/>
          </w:tcPr>
          <w:p w14:paraId="4317A578" w14:textId="1A1844E8" w:rsidR="002D77A4" w:rsidRPr="00D477A4" w:rsidRDefault="002D77A4" w:rsidP="000549B7">
            <w:pPr>
              <w:spacing w:after="0" w:line="240" w:lineRule="auto"/>
              <w:ind w:left="-90"/>
              <w:jc w:val="both"/>
              <w:rPr>
                <w:rFonts w:ascii="Times New Roman" w:eastAsia="Times New Roman" w:hAnsi="Times New Roman" w:cs="Times New Roman"/>
                <w:highlight w:val="lightGray"/>
              </w:rPr>
            </w:pPr>
            <w:r w:rsidRPr="002D77A4">
              <w:rPr>
                <w:rFonts w:ascii="Times New Roman" w:eastAsia="Times New Roman" w:hAnsi="Times New Roman" w:cs="Times New Roman"/>
              </w:rPr>
              <w:t>Via Teleconference</w:t>
            </w:r>
          </w:p>
        </w:tc>
      </w:tr>
      <w:tr w:rsidR="00FA35B6" w:rsidRPr="00D477A4" w14:paraId="146CA15E" w14:textId="77777777" w:rsidTr="000112CF">
        <w:trPr>
          <w:trHeight w:val="20"/>
        </w:trPr>
        <w:tc>
          <w:tcPr>
            <w:tcW w:w="2020" w:type="dxa"/>
            <w:vAlign w:val="bottom"/>
          </w:tcPr>
          <w:p w14:paraId="7B9A8EE4" w14:textId="14FF6125" w:rsidR="00FA35B6" w:rsidRPr="00C24768" w:rsidRDefault="00FA35B6" w:rsidP="000549B7">
            <w:pPr>
              <w:spacing w:after="0" w:line="240" w:lineRule="auto"/>
              <w:ind w:left="-90"/>
              <w:jc w:val="both"/>
              <w:rPr>
                <w:rFonts w:ascii="Times New Roman" w:eastAsia="Times New Roman" w:hAnsi="Times New Roman" w:cs="Times New Roman"/>
              </w:rPr>
            </w:pPr>
            <w:r w:rsidRPr="00C24768">
              <w:rPr>
                <w:rFonts w:ascii="Times New Roman" w:eastAsia="Times New Roman" w:hAnsi="Times New Roman" w:cs="Times New Roman"/>
              </w:rPr>
              <w:t>Magarinos, Marcelo</w:t>
            </w:r>
          </w:p>
        </w:tc>
        <w:tc>
          <w:tcPr>
            <w:tcW w:w="4748" w:type="dxa"/>
            <w:vAlign w:val="bottom"/>
          </w:tcPr>
          <w:p w14:paraId="7368B3EA" w14:textId="77777777" w:rsidR="00FA35B6" w:rsidRPr="00C24768" w:rsidRDefault="00FA35B6" w:rsidP="000549B7">
            <w:pPr>
              <w:spacing w:after="0" w:line="240" w:lineRule="auto"/>
              <w:ind w:left="-90"/>
              <w:jc w:val="both"/>
              <w:rPr>
                <w:rFonts w:ascii="Times New Roman" w:eastAsia="Times New Roman" w:hAnsi="Times New Roman" w:cs="Times New Roman"/>
              </w:rPr>
            </w:pPr>
          </w:p>
        </w:tc>
        <w:tc>
          <w:tcPr>
            <w:tcW w:w="2610" w:type="dxa"/>
            <w:vAlign w:val="bottom"/>
          </w:tcPr>
          <w:p w14:paraId="12CB1837" w14:textId="0CB3D4F8" w:rsidR="00FA35B6" w:rsidRPr="00C24768" w:rsidRDefault="008A4608" w:rsidP="000549B7">
            <w:pPr>
              <w:spacing w:after="0" w:line="240" w:lineRule="auto"/>
              <w:ind w:left="-90"/>
              <w:jc w:val="both"/>
              <w:rPr>
                <w:rFonts w:ascii="Times New Roman" w:eastAsia="Times New Roman" w:hAnsi="Times New Roman" w:cs="Times New Roman"/>
              </w:rPr>
            </w:pPr>
            <w:r w:rsidRPr="00C24768">
              <w:rPr>
                <w:rFonts w:ascii="Times New Roman" w:eastAsia="Times New Roman" w:hAnsi="Times New Roman" w:cs="Times New Roman"/>
              </w:rPr>
              <w:t>Via Teleconference</w:t>
            </w:r>
          </w:p>
        </w:tc>
      </w:tr>
      <w:tr w:rsidR="003A4DC4" w:rsidRPr="00D477A4" w14:paraId="253626E6" w14:textId="77777777" w:rsidTr="000112CF">
        <w:trPr>
          <w:trHeight w:val="20"/>
        </w:trPr>
        <w:tc>
          <w:tcPr>
            <w:tcW w:w="2020" w:type="dxa"/>
            <w:vAlign w:val="bottom"/>
          </w:tcPr>
          <w:p w14:paraId="589C5385" w14:textId="16CAEC92" w:rsidR="003A4DC4" w:rsidRPr="00D477A4" w:rsidRDefault="003A4DC4" w:rsidP="000549B7">
            <w:pPr>
              <w:spacing w:after="0" w:line="240" w:lineRule="auto"/>
              <w:ind w:left="-90"/>
              <w:jc w:val="both"/>
              <w:rPr>
                <w:rFonts w:ascii="Times New Roman" w:eastAsia="Times New Roman" w:hAnsi="Times New Roman" w:cs="Times New Roman"/>
                <w:highlight w:val="lightGray"/>
              </w:rPr>
            </w:pPr>
            <w:r w:rsidRPr="00352CC1">
              <w:rPr>
                <w:rFonts w:ascii="Times New Roman" w:eastAsia="Times New Roman" w:hAnsi="Times New Roman" w:cs="Times New Roman"/>
              </w:rPr>
              <w:t>Mago, Nitika</w:t>
            </w:r>
          </w:p>
        </w:tc>
        <w:tc>
          <w:tcPr>
            <w:tcW w:w="4748" w:type="dxa"/>
            <w:vAlign w:val="bottom"/>
          </w:tcPr>
          <w:p w14:paraId="003CF647" w14:textId="77777777" w:rsidR="003A4DC4" w:rsidRPr="00D477A4" w:rsidRDefault="003A4DC4" w:rsidP="000549B7">
            <w:pPr>
              <w:spacing w:after="0" w:line="240" w:lineRule="auto"/>
              <w:ind w:left="-90"/>
              <w:jc w:val="both"/>
              <w:rPr>
                <w:rFonts w:ascii="Times New Roman" w:eastAsia="Times New Roman" w:hAnsi="Times New Roman" w:cs="Times New Roman"/>
                <w:highlight w:val="lightGray"/>
              </w:rPr>
            </w:pPr>
          </w:p>
        </w:tc>
        <w:tc>
          <w:tcPr>
            <w:tcW w:w="2610" w:type="dxa"/>
            <w:vAlign w:val="bottom"/>
          </w:tcPr>
          <w:p w14:paraId="3DC0B6EB" w14:textId="1BBCE37C" w:rsidR="003A4DC4" w:rsidRPr="00D477A4" w:rsidRDefault="003A4DC4" w:rsidP="000549B7">
            <w:pPr>
              <w:spacing w:after="0" w:line="240" w:lineRule="auto"/>
              <w:ind w:left="-90"/>
              <w:jc w:val="both"/>
              <w:rPr>
                <w:rFonts w:ascii="Times New Roman" w:eastAsia="Times New Roman" w:hAnsi="Times New Roman" w:cs="Times New Roman"/>
                <w:highlight w:val="lightGray"/>
              </w:rPr>
            </w:pPr>
          </w:p>
        </w:tc>
      </w:tr>
      <w:tr w:rsidR="00163A35" w:rsidRPr="00D477A4" w14:paraId="35441B50" w14:textId="77777777" w:rsidTr="000112CF">
        <w:trPr>
          <w:trHeight w:val="20"/>
        </w:trPr>
        <w:tc>
          <w:tcPr>
            <w:tcW w:w="2020" w:type="dxa"/>
            <w:vAlign w:val="bottom"/>
          </w:tcPr>
          <w:p w14:paraId="5902AC2C" w14:textId="2E680C55" w:rsidR="00163A35" w:rsidRPr="00D477A4" w:rsidRDefault="00163A35" w:rsidP="000549B7">
            <w:pPr>
              <w:spacing w:after="0" w:line="240" w:lineRule="auto"/>
              <w:ind w:left="-90"/>
              <w:jc w:val="both"/>
              <w:rPr>
                <w:rFonts w:ascii="Times New Roman" w:eastAsia="Times New Roman" w:hAnsi="Times New Roman" w:cs="Times New Roman"/>
                <w:highlight w:val="lightGray"/>
              </w:rPr>
            </w:pPr>
            <w:r w:rsidRPr="00BF142E">
              <w:rPr>
                <w:rFonts w:ascii="Times New Roman" w:eastAsia="Times New Roman" w:hAnsi="Times New Roman" w:cs="Times New Roman"/>
              </w:rPr>
              <w:t>Mereness, Matt</w:t>
            </w:r>
          </w:p>
        </w:tc>
        <w:tc>
          <w:tcPr>
            <w:tcW w:w="4748" w:type="dxa"/>
            <w:vAlign w:val="bottom"/>
          </w:tcPr>
          <w:p w14:paraId="5693F6E3" w14:textId="77777777" w:rsidR="00163A35" w:rsidRPr="00D477A4" w:rsidRDefault="00163A35" w:rsidP="000549B7">
            <w:pPr>
              <w:spacing w:after="0" w:line="240" w:lineRule="auto"/>
              <w:ind w:left="-90"/>
              <w:jc w:val="both"/>
              <w:rPr>
                <w:rFonts w:ascii="Times New Roman" w:eastAsia="Times New Roman" w:hAnsi="Times New Roman" w:cs="Times New Roman"/>
                <w:highlight w:val="lightGray"/>
              </w:rPr>
            </w:pPr>
          </w:p>
        </w:tc>
        <w:tc>
          <w:tcPr>
            <w:tcW w:w="2610" w:type="dxa"/>
            <w:vAlign w:val="bottom"/>
          </w:tcPr>
          <w:p w14:paraId="057359AE" w14:textId="0E337641" w:rsidR="00163A35" w:rsidRPr="00D477A4" w:rsidRDefault="00163A35" w:rsidP="000549B7">
            <w:pPr>
              <w:spacing w:after="0" w:line="240" w:lineRule="auto"/>
              <w:ind w:left="-90"/>
              <w:jc w:val="both"/>
              <w:rPr>
                <w:rFonts w:ascii="Times New Roman" w:eastAsia="Times New Roman" w:hAnsi="Times New Roman" w:cs="Times New Roman"/>
                <w:highlight w:val="lightGray"/>
              </w:rPr>
            </w:pPr>
          </w:p>
        </w:tc>
      </w:tr>
      <w:tr w:rsidR="00750B46" w:rsidRPr="00D477A4" w14:paraId="54B6D070" w14:textId="77777777" w:rsidTr="000112CF">
        <w:trPr>
          <w:trHeight w:val="20"/>
        </w:trPr>
        <w:tc>
          <w:tcPr>
            <w:tcW w:w="2020" w:type="dxa"/>
            <w:vAlign w:val="bottom"/>
          </w:tcPr>
          <w:p w14:paraId="69A2FC80" w14:textId="2A74601C" w:rsidR="00750B46" w:rsidRPr="00055A31" w:rsidRDefault="00750B46" w:rsidP="000549B7">
            <w:pPr>
              <w:spacing w:after="0" w:line="240" w:lineRule="auto"/>
              <w:ind w:left="-90"/>
              <w:jc w:val="both"/>
              <w:rPr>
                <w:rFonts w:ascii="Times New Roman" w:eastAsia="Times New Roman" w:hAnsi="Times New Roman" w:cs="Times New Roman"/>
              </w:rPr>
            </w:pPr>
            <w:r w:rsidRPr="00055A31">
              <w:rPr>
                <w:rFonts w:ascii="Times New Roman" w:eastAsia="Times New Roman" w:hAnsi="Times New Roman" w:cs="Times New Roman"/>
              </w:rPr>
              <w:t>McGuire, Joshua</w:t>
            </w:r>
          </w:p>
        </w:tc>
        <w:tc>
          <w:tcPr>
            <w:tcW w:w="4748" w:type="dxa"/>
            <w:vAlign w:val="bottom"/>
          </w:tcPr>
          <w:p w14:paraId="2CBD9F21" w14:textId="77777777" w:rsidR="00750B46" w:rsidRPr="00055A31" w:rsidRDefault="00750B46" w:rsidP="000549B7">
            <w:pPr>
              <w:spacing w:after="0" w:line="240" w:lineRule="auto"/>
              <w:ind w:left="-90"/>
              <w:jc w:val="both"/>
              <w:rPr>
                <w:rFonts w:ascii="Times New Roman" w:eastAsia="Times New Roman" w:hAnsi="Times New Roman" w:cs="Times New Roman"/>
              </w:rPr>
            </w:pPr>
          </w:p>
        </w:tc>
        <w:tc>
          <w:tcPr>
            <w:tcW w:w="2610" w:type="dxa"/>
            <w:vAlign w:val="bottom"/>
          </w:tcPr>
          <w:p w14:paraId="018E8CA9" w14:textId="7D1A130B" w:rsidR="00750B46" w:rsidRPr="00055A31" w:rsidRDefault="008A4608" w:rsidP="000549B7">
            <w:pPr>
              <w:spacing w:after="0" w:line="240" w:lineRule="auto"/>
              <w:ind w:left="-90"/>
              <w:jc w:val="both"/>
              <w:rPr>
                <w:rFonts w:ascii="Times New Roman" w:eastAsia="Times New Roman" w:hAnsi="Times New Roman" w:cs="Times New Roman"/>
              </w:rPr>
            </w:pPr>
            <w:r w:rsidRPr="00055A31">
              <w:rPr>
                <w:rFonts w:ascii="Times New Roman" w:eastAsia="Times New Roman" w:hAnsi="Times New Roman" w:cs="Times New Roman"/>
              </w:rPr>
              <w:t>Via Teleconference</w:t>
            </w:r>
          </w:p>
        </w:tc>
      </w:tr>
      <w:tr w:rsidR="00C24768" w:rsidRPr="00D477A4" w14:paraId="3EF257A2" w14:textId="77777777" w:rsidTr="000112CF">
        <w:trPr>
          <w:trHeight w:val="20"/>
        </w:trPr>
        <w:tc>
          <w:tcPr>
            <w:tcW w:w="2020" w:type="dxa"/>
            <w:vAlign w:val="bottom"/>
          </w:tcPr>
          <w:p w14:paraId="2DA16D56" w14:textId="329505CE" w:rsidR="00C24768" w:rsidRPr="00352CC1" w:rsidRDefault="00C24768"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Moorty, Sai</w:t>
            </w:r>
          </w:p>
        </w:tc>
        <w:tc>
          <w:tcPr>
            <w:tcW w:w="4748" w:type="dxa"/>
            <w:vAlign w:val="bottom"/>
          </w:tcPr>
          <w:p w14:paraId="24EC40A7" w14:textId="77777777" w:rsidR="00C24768" w:rsidRPr="00D477A4" w:rsidRDefault="00C24768" w:rsidP="000549B7">
            <w:pPr>
              <w:spacing w:after="0" w:line="240" w:lineRule="auto"/>
              <w:ind w:left="-90"/>
              <w:jc w:val="both"/>
              <w:rPr>
                <w:rFonts w:ascii="Times New Roman" w:eastAsia="Times New Roman" w:hAnsi="Times New Roman" w:cs="Times New Roman"/>
                <w:highlight w:val="lightGray"/>
              </w:rPr>
            </w:pPr>
          </w:p>
        </w:tc>
        <w:tc>
          <w:tcPr>
            <w:tcW w:w="2610" w:type="dxa"/>
            <w:vAlign w:val="bottom"/>
          </w:tcPr>
          <w:p w14:paraId="16791A4A" w14:textId="77777777" w:rsidR="00C24768" w:rsidRPr="00D477A4" w:rsidRDefault="00C24768" w:rsidP="000549B7">
            <w:pPr>
              <w:spacing w:after="0" w:line="240" w:lineRule="auto"/>
              <w:ind w:left="-90"/>
              <w:jc w:val="both"/>
              <w:rPr>
                <w:rFonts w:ascii="Times New Roman" w:eastAsia="Times New Roman" w:hAnsi="Times New Roman" w:cs="Times New Roman"/>
                <w:highlight w:val="lightGray"/>
              </w:rPr>
            </w:pPr>
          </w:p>
        </w:tc>
      </w:tr>
      <w:tr w:rsidR="00C24768" w:rsidRPr="00D477A4" w14:paraId="283CCC63" w14:textId="77777777" w:rsidTr="000112CF">
        <w:trPr>
          <w:trHeight w:val="20"/>
        </w:trPr>
        <w:tc>
          <w:tcPr>
            <w:tcW w:w="2020" w:type="dxa"/>
            <w:vAlign w:val="bottom"/>
          </w:tcPr>
          <w:p w14:paraId="1F441159" w14:textId="0F604AFF" w:rsidR="00C24768" w:rsidRDefault="00C24768" w:rsidP="000549B7">
            <w:pPr>
              <w:spacing w:after="0" w:line="240" w:lineRule="auto"/>
              <w:ind w:left="-90"/>
              <w:jc w:val="both"/>
              <w:rPr>
                <w:rFonts w:ascii="Times New Roman" w:eastAsia="Times New Roman" w:hAnsi="Times New Roman" w:cs="Times New Roman"/>
              </w:rPr>
            </w:pPr>
            <w:r w:rsidRPr="00352CC1">
              <w:rPr>
                <w:rFonts w:ascii="Times New Roman" w:eastAsia="Times New Roman" w:hAnsi="Times New Roman" w:cs="Times New Roman"/>
              </w:rPr>
              <w:t>Moreno, Alfredo</w:t>
            </w:r>
          </w:p>
        </w:tc>
        <w:tc>
          <w:tcPr>
            <w:tcW w:w="4748" w:type="dxa"/>
            <w:vAlign w:val="bottom"/>
          </w:tcPr>
          <w:p w14:paraId="115A523C" w14:textId="77777777" w:rsidR="00C24768" w:rsidRPr="00D477A4" w:rsidRDefault="00C24768" w:rsidP="000549B7">
            <w:pPr>
              <w:spacing w:after="0" w:line="240" w:lineRule="auto"/>
              <w:ind w:left="-90"/>
              <w:jc w:val="both"/>
              <w:rPr>
                <w:rFonts w:ascii="Times New Roman" w:eastAsia="Times New Roman" w:hAnsi="Times New Roman" w:cs="Times New Roman"/>
                <w:highlight w:val="lightGray"/>
              </w:rPr>
            </w:pPr>
          </w:p>
        </w:tc>
        <w:tc>
          <w:tcPr>
            <w:tcW w:w="2610" w:type="dxa"/>
            <w:vAlign w:val="bottom"/>
          </w:tcPr>
          <w:p w14:paraId="51118589" w14:textId="77777777" w:rsidR="00C24768" w:rsidRPr="00D477A4" w:rsidRDefault="00C24768" w:rsidP="000549B7">
            <w:pPr>
              <w:spacing w:after="0" w:line="240" w:lineRule="auto"/>
              <w:ind w:left="-90"/>
              <w:jc w:val="both"/>
              <w:rPr>
                <w:rFonts w:ascii="Times New Roman" w:eastAsia="Times New Roman" w:hAnsi="Times New Roman" w:cs="Times New Roman"/>
                <w:highlight w:val="lightGray"/>
              </w:rPr>
            </w:pPr>
          </w:p>
        </w:tc>
      </w:tr>
      <w:tr w:rsidR="00352CC1" w:rsidRPr="00D477A4" w14:paraId="5B274879" w14:textId="77777777" w:rsidTr="000112CF">
        <w:trPr>
          <w:trHeight w:val="20"/>
        </w:trPr>
        <w:tc>
          <w:tcPr>
            <w:tcW w:w="2020" w:type="dxa"/>
            <w:vAlign w:val="bottom"/>
          </w:tcPr>
          <w:p w14:paraId="072C78C8" w14:textId="3B3F6B72" w:rsidR="00352CC1" w:rsidRPr="00352CC1" w:rsidRDefault="00352CC1"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Patterson, Mark</w:t>
            </w:r>
          </w:p>
        </w:tc>
        <w:tc>
          <w:tcPr>
            <w:tcW w:w="4748" w:type="dxa"/>
            <w:vAlign w:val="bottom"/>
          </w:tcPr>
          <w:p w14:paraId="502244E1" w14:textId="77777777" w:rsidR="00352CC1" w:rsidRPr="00D477A4" w:rsidRDefault="00352CC1" w:rsidP="000549B7">
            <w:pPr>
              <w:spacing w:after="0" w:line="240" w:lineRule="auto"/>
              <w:ind w:left="-90"/>
              <w:jc w:val="both"/>
              <w:rPr>
                <w:rFonts w:ascii="Times New Roman" w:eastAsia="Times New Roman" w:hAnsi="Times New Roman" w:cs="Times New Roman"/>
                <w:highlight w:val="lightGray"/>
              </w:rPr>
            </w:pPr>
          </w:p>
        </w:tc>
        <w:tc>
          <w:tcPr>
            <w:tcW w:w="2610" w:type="dxa"/>
            <w:vAlign w:val="bottom"/>
          </w:tcPr>
          <w:p w14:paraId="4DB95CBB" w14:textId="77777777" w:rsidR="00352CC1" w:rsidRPr="00D477A4" w:rsidRDefault="00352CC1" w:rsidP="000549B7">
            <w:pPr>
              <w:spacing w:after="0" w:line="240" w:lineRule="auto"/>
              <w:ind w:left="-90"/>
              <w:jc w:val="both"/>
              <w:rPr>
                <w:rFonts w:ascii="Times New Roman" w:eastAsia="Times New Roman" w:hAnsi="Times New Roman" w:cs="Times New Roman"/>
                <w:highlight w:val="lightGray"/>
              </w:rPr>
            </w:pPr>
          </w:p>
        </w:tc>
      </w:tr>
      <w:tr w:rsidR="000549B7" w:rsidRPr="00D477A4" w14:paraId="1DE1B92C" w14:textId="77777777" w:rsidTr="000112CF">
        <w:trPr>
          <w:trHeight w:val="20"/>
        </w:trPr>
        <w:tc>
          <w:tcPr>
            <w:tcW w:w="2020" w:type="dxa"/>
            <w:vAlign w:val="bottom"/>
          </w:tcPr>
          <w:p w14:paraId="0BDAD9DA" w14:textId="77777777" w:rsidR="000549B7" w:rsidRPr="00BF142E" w:rsidRDefault="000549B7" w:rsidP="000549B7">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Phillips, Cory</w:t>
            </w:r>
          </w:p>
        </w:tc>
        <w:tc>
          <w:tcPr>
            <w:tcW w:w="4748" w:type="dxa"/>
            <w:vAlign w:val="bottom"/>
          </w:tcPr>
          <w:p w14:paraId="65E434DE" w14:textId="77777777" w:rsidR="000549B7" w:rsidRPr="00BF142E" w:rsidRDefault="000549B7" w:rsidP="000549B7">
            <w:pPr>
              <w:spacing w:after="0" w:line="240" w:lineRule="auto"/>
              <w:ind w:left="-90"/>
              <w:jc w:val="both"/>
              <w:rPr>
                <w:rFonts w:ascii="Times New Roman" w:eastAsia="Times New Roman" w:hAnsi="Times New Roman" w:cs="Times New Roman"/>
              </w:rPr>
            </w:pPr>
          </w:p>
        </w:tc>
        <w:tc>
          <w:tcPr>
            <w:tcW w:w="2610" w:type="dxa"/>
            <w:vAlign w:val="bottom"/>
          </w:tcPr>
          <w:p w14:paraId="7ECD1D15" w14:textId="2CCD9FAC" w:rsidR="000549B7" w:rsidRPr="00BF142E" w:rsidRDefault="00B44291" w:rsidP="000549B7">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Via Teleconference</w:t>
            </w:r>
          </w:p>
        </w:tc>
      </w:tr>
      <w:tr w:rsidR="00C24768" w:rsidRPr="00D477A4" w14:paraId="29F8AD3E" w14:textId="77777777" w:rsidTr="000112CF">
        <w:trPr>
          <w:trHeight w:val="20"/>
        </w:trPr>
        <w:tc>
          <w:tcPr>
            <w:tcW w:w="2020" w:type="dxa"/>
            <w:vAlign w:val="bottom"/>
          </w:tcPr>
          <w:p w14:paraId="43740056" w14:textId="7EF265FB" w:rsidR="00C24768" w:rsidRPr="00D477A4" w:rsidRDefault="00C24768" w:rsidP="000549B7">
            <w:pPr>
              <w:spacing w:after="0" w:line="240" w:lineRule="auto"/>
              <w:ind w:left="-90"/>
              <w:jc w:val="both"/>
              <w:rPr>
                <w:rFonts w:ascii="Times New Roman" w:eastAsia="Times New Roman" w:hAnsi="Times New Roman" w:cs="Times New Roman"/>
                <w:highlight w:val="lightGray"/>
              </w:rPr>
            </w:pPr>
            <w:r w:rsidRPr="00C24768">
              <w:rPr>
                <w:rFonts w:ascii="Times New Roman" w:eastAsia="Times New Roman" w:hAnsi="Times New Roman" w:cs="Times New Roman"/>
              </w:rPr>
              <w:t>Reddy, Samara</w:t>
            </w:r>
          </w:p>
        </w:tc>
        <w:tc>
          <w:tcPr>
            <w:tcW w:w="4748" w:type="dxa"/>
            <w:vAlign w:val="bottom"/>
          </w:tcPr>
          <w:p w14:paraId="543DC147" w14:textId="77777777" w:rsidR="00C24768" w:rsidRPr="00D477A4" w:rsidRDefault="00C24768" w:rsidP="000549B7">
            <w:pPr>
              <w:spacing w:after="0" w:line="240" w:lineRule="auto"/>
              <w:ind w:left="-90"/>
              <w:jc w:val="both"/>
              <w:rPr>
                <w:rFonts w:ascii="Times New Roman" w:eastAsia="Times New Roman" w:hAnsi="Times New Roman" w:cs="Times New Roman"/>
                <w:highlight w:val="lightGray"/>
              </w:rPr>
            </w:pPr>
          </w:p>
        </w:tc>
        <w:tc>
          <w:tcPr>
            <w:tcW w:w="2610" w:type="dxa"/>
            <w:vAlign w:val="bottom"/>
          </w:tcPr>
          <w:p w14:paraId="602C990F" w14:textId="224B9D3B" w:rsidR="00C24768" w:rsidRPr="00D477A4" w:rsidRDefault="000112CF" w:rsidP="000549B7">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rPr>
              <w:t>Via Teleconference</w:t>
            </w:r>
          </w:p>
        </w:tc>
      </w:tr>
      <w:tr w:rsidR="003E5EF0" w:rsidRPr="00D477A4" w14:paraId="0D0231DE" w14:textId="77777777" w:rsidTr="000112CF">
        <w:trPr>
          <w:trHeight w:val="20"/>
        </w:trPr>
        <w:tc>
          <w:tcPr>
            <w:tcW w:w="2020" w:type="dxa"/>
            <w:vAlign w:val="bottom"/>
          </w:tcPr>
          <w:p w14:paraId="7A14A3D1" w14:textId="24C91511" w:rsidR="003E5EF0" w:rsidRPr="00BF142E" w:rsidRDefault="003E5EF0" w:rsidP="000549B7">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Rosel, Austin</w:t>
            </w:r>
          </w:p>
        </w:tc>
        <w:tc>
          <w:tcPr>
            <w:tcW w:w="4748" w:type="dxa"/>
            <w:vAlign w:val="bottom"/>
          </w:tcPr>
          <w:p w14:paraId="04DD8C81" w14:textId="77777777" w:rsidR="003E5EF0" w:rsidRPr="00BF142E" w:rsidRDefault="003E5EF0" w:rsidP="000549B7">
            <w:pPr>
              <w:spacing w:after="0" w:line="240" w:lineRule="auto"/>
              <w:ind w:left="-90"/>
              <w:jc w:val="both"/>
              <w:rPr>
                <w:rFonts w:ascii="Times New Roman" w:eastAsia="Times New Roman" w:hAnsi="Times New Roman" w:cs="Times New Roman"/>
              </w:rPr>
            </w:pPr>
          </w:p>
        </w:tc>
        <w:tc>
          <w:tcPr>
            <w:tcW w:w="2610" w:type="dxa"/>
            <w:vAlign w:val="bottom"/>
          </w:tcPr>
          <w:p w14:paraId="4263E2D7" w14:textId="74A933E9" w:rsidR="003E5EF0" w:rsidRPr="00D477A4" w:rsidRDefault="00BF142E" w:rsidP="000549B7">
            <w:pPr>
              <w:spacing w:after="0" w:line="240" w:lineRule="auto"/>
              <w:ind w:left="-90"/>
              <w:jc w:val="both"/>
              <w:rPr>
                <w:rFonts w:ascii="Times New Roman" w:eastAsia="Times New Roman" w:hAnsi="Times New Roman" w:cs="Times New Roman"/>
                <w:highlight w:val="lightGray"/>
              </w:rPr>
            </w:pPr>
            <w:r w:rsidRPr="00BF142E">
              <w:rPr>
                <w:rFonts w:ascii="Times New Roman" w:eastAsia="Times New Roman" w:hAnsi="Times New Roman" w:cs="Times New Roman"/>
              </w:rPr>
              <w:t>Via Teleconference</w:t>
            </w:r>
          </w:p>
        </w:tc>
      </w:tr>
      <w:tr w:rsidR="002D77A4" w:rsidRPr="00D477A4" w14:paraId="268FA99B" w14:textId="77777777" w:rsidTr="000112CF">
        <w:trPr>
          <w:trHeight w:val="20"/>
        </w:trPr>
        <w:tc>
          <w:tcPr>
            <w:tcW w:w="2020" w:type="dxa"/>
            <w:vAlign w:val="bottom"/>
          </w:tcPr>
          <w:p w14:paraId="58BEC9C3" w14:textId="59B93C55" w:rsidR="002D77A4" w:rsidRPr="002D77A4" w:rsidRDefault="002D77A4"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Schmidt, Matthew</w:t>
            </w:r>
          </w:p>
        </w:tc>
        <w:tc>
          <w:tcPr>
            <w:tcW w:w="4748" w:type="dxa"/>
            <w:vAlign w:val="bottom"/>
          </w:tcPr>
          <w:p w14:paraId="2A4F1C67" w14:textId="77777777" w:rsidR="002D77A4" w:rsidRPr="002D77A4" w:rsidRDefault="002D77A4" w:rsidP="000549B7">
            <w:pPr>
              <w:spacing w:after="0" w:line="240" w:lineRule="auto"/>
              <w:ind w:left="-90"/>
              <w:jc w:val="both"/>
              <w:rPr>
                <w:rFonts w:ascii="Times New Roman" w:eastAsia="Times New Roman" w:hAnsi="Times New Roman" w:cs="Times New Roman"/>
              </w:rPr>
            </w:pPr>
          </w:p>
        </w:tc>
        <w:tc>
          <w:tcPr>
            <w:tcW w:w="2610" w:type="dxa"/>
            <w:vAlign w:val="bottom"/>
          </w:tcPr>
          <w:p w14:paraId="380157BC" w14:textId="324C8017" w:rsidR="002D77A4" w:rsidRPr="002D77A4" w:rsidRDefault="002D77A4" w:rsidP="000549B7">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tr w:rsidR="001009FE" w:rsidRPr="00D477A4" w14:paraId="4FF235E1" w14:textId="77777777" w:rsidTr="000112CF">
        <w:trPr>
          <w:trHeight w:val="20"/>
        </w:trPr>
        <w:tc>
          <w:tcPr>
            <w:tcW w:w="2020" w:type="dxa"/>
            <w:vAlign w:val="bottom"/>
          </w:tcPr>
          <w:p w14:paraId="090D43B8" w14:textId="0A273E28" w:rsidR="001009FE" w:rsidRPr="002D77A4" w:rsidRDefault="001009FE" w:rsidP="000549B7">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Shanks, Magie</w:t>
            </w:r>
          </w:p>
        </w:tc>
        <w:tc>
          <w:tcPr>
            <w:tcW w:w="4748" w:type="dxa"/>
            <w:vAlign w:val="bottom"/>
          </w:tcPr>
          <w:p w14:paraId="5CEB96B9" w14:textId="77777777" w:rsidR="001009FE" w:rsidRPr="002D77A4" w:rsidRDefault="001009FE" w:rsidP="000549B7">
            <w:pPr>
              <w:spacing w:after="0" w:line="240" w:lineRule="auto"/>
              <w:ind w:left="-90"/>
              <w:jc w:val="both"/>
              <w:rPr>
                <w:rFonts w:ascii="Times New Roman" w:eastAsia="Times New Roman" w:hAnsi="Times New Roman" w:cs="Times New Roman"/>
              </w:rPr>
            </w:pPr>
          </w:p>
        </w:tc>
        <w:tc>
          <w:tcPr>
            <w:tcW w:w="2610" w:type="dxa"/>
            <w:vAlign w:val="bottom"/>
          </w:tcPr>
          <w:p w14:paraId="55022FD7" w14:textId="081CD8ED" w:rsidR="001009FE" w:rsidRPr="002D77A4" w:rsidRDefault="00EE1F60" w:rsidP="000549B7">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tr w:rsidR="00B86E13" w:rsidRPr="00D477A4" w14:paraId="5FC5B9C1" w14:textId="77777777" w:rsidTr="000112CF">
        <w:trPr>
          <w:trHeight w:val="20"/>
        </w:trPr>
        <w:tc>
          <w:tcPr>
            <w:tcW w:w="2020" w:type="dxa"/>
            <w:vAlign w:val="bottom"/>
          </w:tcPr>
          <w:p w14:paraId="4A3EF30C" w14:textId="17ED8454" w:rsidR="00B86E13" w:rsidRPr="00BF142E" w:rsidRDefault="00B86E13" w:rsidP="000549B7">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Shaw, Pamela</w:t>
            </w:r>
          </w:p>
        </w:tc>
        <w:tc>
          <w:tcPr>
            <w:tcW w:w="4748" w:type="dxa"/>
            <w:vAlign w:val="bottom"/>
          </w:tcPr>
          <w:p w14:paraId="6BFEF162" w14:textId="77777777" w:rsidR="00B86E13" w:rsidRPr="00BF142E" w:rsidRDefault="00B86E13" w:rsidP="000549B7">
            <w:pPr>
              <w:spacing w:after="0" w:line="240" w:lineRule="auto"/>
              <w:ind w:left="-90"/>
              <w:jc w:val="both"/>
              <w:rPr>
                <w:rFonts w:ascii="Times New Roman" w:eastAsia="Times New Roman" w:hAnsi="Times New Roman" w:cs="Times New Roman"/>
              </w:rPr>
            </w:pPr>
          </w:p>
        </w:tc>
        <w:tc>
          <w:tcPr>
            <w:tcW w:w="2610" w:type="dxa"/>
            <w:vAlign w:val="bottom"/>
          </w:tcPr>
          <w:p w14:paraId="2E7F2BF2" w14:textId="34CCE11C" w:rsidR="00B86E13" w:rsidRPr="00BF142E" w:rsidRDefault="00B44291" w:rsidP="000549B7">
            <w:pPr>
              <w:spacing w:after="0" w:line="240" w:lineRule="auto"/>
              <w:ind w:left="-90"/>
              <w:jc w:val="both"/>
              <w:rPr>
                <w:rFonts w:ascii="Times New Roman" w:eastAsia="Times New Roman" w:hAnsi="Times New Roman" w:cs="Times New Roman"/>
              </w:rPr>
            </w:pPr>
            <w:r w:rsidRPr="00BF142E">
              <w:rPr>
                <w:rFonts w:ascii="Times New Roman" w:eastAsia="Times New Roman" w:hAnsi="Times New Roman" w:cs="Times New Roman"/>
              </w:rPr>
              <w:t>Via Teleconference</w:t>
            </w:r>
          </w:p>
        </w:tc>
      </w:tr>
      <w:tr w:rsidR="00BF142E" w:rsidRPr="00D477A4" w14:paraId="175BF6A0" w14:textId="77777777" w:rsidTr="000112CF">
        <w:trPr>
          <w:trHeight w:val="20"/>
        </w:trPr>
        <w:tc>
          <w:tcPr>
            <w:tcW w:w="2020" w:type="dxa"/>
            <w:vAlign w:val="bottom"/>
          </w:tcPr>
          <w:p w14:paraId="09DF881C" w14:textId="1FAC7C71" w:rsidR="00BF142E" w:rsidRPr="00BF142E" w:rsidRDefault="00BF142E"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Smith, Nathan</w:t>
            </w:r>
          </w:p>
        </w:tc>
        <w:tc>
          <w:tcPr>
            <w:tcW w:w="4748" w:type="dxa"/>
            <w:vAlign w:val="bottom"/>
          </w:tcPr>
          <w:p w14:paraId="5F75530B" w14:textId="77777777" w:rsidR="00BF142E" w:rsidRPr="00BF142E" w:rsidRDefault="00BF142E" w:rsidP="000549B7">
            <w:pPr>
              <w:spacing w:after="0" w:line="240" w:lineRule="auto"/>
              <w:ind w:left="-90"/>
              <w:jc w:val="both"/>
              <w:rPr>
                <w:rFonts w:ascii="Times New Roman" w:eastAsia="Times New Roman" w:hAnsi="Times New Roman" w:cs="Times New Roman"/>
              </w:rPr>
            </w:pPr>
          </w:p>
        </w:tc>
        <w:tc>
          <w:tcPr>
            <w:tcW w:w="2610" w:type="dxa"/>
            <w:vAlign w:val="bottom"/>
          </w:tcPr>
          <w:p w14:paraId="32FFB8A9" w14:textId="372EC395" w:rsidR="00BF142E" w:rsidRPr="00BF142E" w:rsidRDefault="00BF142E" w:rsidP="000549B7">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tr w:rsidR="00C24768" w:rsidRPr="002D77A4" w14:paraId="4A0DCFF9" w14:textId="77777777" w:rsidTr="000112CF">
        <w:trPr>
          <w:trHeight w:val="20"/>
        </w:trPr>
        <w:tc>
          <w:tcPr>
            <w:tcW w:w="2020" w:type="dxa"/>
            <w:vAlign w:val="bottom"/>
          </w:tcPr>
          <w:p w14:paraId="5441AF21" w14:textId="37107916" w:rsidR="00C24768" w:rsidRDefault="00C24768"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Thomas, Shane</w:t>
            </w:r>
          </w:p>
        </w:tc>
        <w:tc>
          <w:tcPr>
            <w:tcW w:w="4748" w:type="dxa"/>
            <w:vAlign w:val="bottom"/>
          </w:tcPr>
          <w:p w14:paraId="76E857A2" w14:textId="77777777" w:rsidR="00C24768" w:rsidRPr="002D77A4" w:rsidRDefault="00C24768" w:rsidP="000549B7">
            <w:pPr>
              <w:spacing w:after="0" w:line="240" w:lineRule="auto"/>
              <w:ind w:left="-90"/>
              <w:jc w:val="both"/>
              <w:rPr>
                <w:rFonts w:ascii="Times New Roman" w:eastAsia="Times New Roman" w:hAnsi="Times New Roman" w:cs="Times New Roman"/>
              </w:rPr>
            </w:pPr>
          </w:p>
        </w:tc>
        <w:tc>
          <w:tcPr>
            <w:tcW w:w="2610" w:type="dxa"/>
            <w:vAlign w:val="bottom"/>
          </w:tcPr>
          <w:p w14:paraId="4A76C91A" w14:textId="0E0215E4" w:rsidR="00C24768" w:rsidRPr="00936A91" w:rsidRDefault="00C24768" w:rsidP="000549B7">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tr w:rsidR="00C24768" w:rsidRPr="002D77A4" w14:paraId="72D8FD48" w14:textId="77777777" w:rsidTr="000112CF">
        <w:trPr>
          <w:trHeight w:val="20"/>
        </w:trPr>
        <w:tc>
          <w:tcPr>
            <w:tcW w:w="2020" w:type="dxa"/>
            <w:vAlign w:val="bottom"/>
          </w:tcPr>
          <w:p w14:paraId="7E5F4666" w14:textId="7C5CF2A8" w:rsidR="00C24768" w:rsidRPr="002D77A4" w:rsidRDefault="00C24768"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You, Haibo</w:t>
            </w:r>
          </w:p>
        </w:tc>
        <w:tc>
          <w:tcPr>
            <w:tcW w:w="4748" w:type="dxa"/>
            <w:vAlign w:val="bottom"/>
          </w:tcPr>
          <w:p w14:paraId="281CA2CE" w14:textId="77777777" w:rsidR="00C24768" w:rsidRPr="002D77A4" w:rsidRDefault="00C24768" w:rsidP="000549B7">
            <w:pPr>
              <w:spacing w:after="0" w:line="240" w:lineRule="auto"/>
              <w:ind w:left="-90"/>
              <w:jc w:val="both"/>
              <w:rPr>
                <w:rFonts w:ascii="Times New Roman" w:eastAsia="Times New Roman" w:hAnsi="Times New Roman" w:cs="Times New Roman"/>
              </w:rPr>
            </w:pPr>
          </w:p>
        </w:tc>
        <w:tc>
          <w:tcPr>
            <w:tcW w:w="2610" w:type="dxa"/>
            <w:vAlign w:val="bottom"/>
          </w:tcPr>
          <w:p w14:paraId="6D9E741A" w14:textId="14D5FF7C" w:rsidR="00C24768" w:rsidRPr="002D77A4" w:rsidRDefault="00C24768" w:rsidP="000549B7">
            <w:pPr>
              <w:spacing w:after="0" w:line="240" w:lineRule="auto"/>
              <w:ind w:left="-90"/>
              <w:jc w:val="both"/>
              <w:rPr>
                <w:rFonts w:ascii="Times New Roman" w:eastAsia="Times New Roman" w:hAnsi="Times New Roman" w:cs="Times New Roman"/>
              </w:rPr>
            </w:pPr>
            <w:r w:rsidRPr="00936A91">
              <w:rPr>
                <w:rFonts w:ascii="Times New Roman" w:eastAsia="Times New Roman" w:hAnsi="Times New Roman" w:cs="Times New Roman"/>
              </w:rPr>
              <w:t>Via Teleconference</w:t>
            </w:r>
          </w:p>
        </w:tc>
      </w:tr>
      <w:tr w:rsidR="003B7663" w:rsidRPr="002D77A4" w14:paraId="33E99108" w14:textId="77777777" w:rsidTr="000112CF">
        <w:trPr>
          <w:trHeight w:val="20"/>
        </w:trPr>
        <w:tc>
          <w:tcPr>
            <w:tcW w:w="2020" w:type="dxa"/>
            <w:vAlign w:val="bottom"/>
          </w:tcPr>
          <w:p w14:paraId="73A2DA99" w14:textId="443E82A3" w:rsidR="003B7663" w:rsidRPr="002D77A4" w:rsidRDefault="003B7663" w:rsidP="000549B7">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Zhou, Emily</w:t>
            </w:r>
          </w:p>
        </w:tc>
        <w:tc>
          <w:tcPr>
            <w:tcW w:w="4748" w:type="dxa"/>
            <w:vAlign w:val="bottom"/>
          </w:tcPr>
          <w:p w14:paraId="49A920D5" w14:textId="77777777" w:rsidR="003B7663" w:rsidRPr="002D77A4" w:rsidRDefault="003B7663" w:rsidP="000549B7">
            <w:pPr>
              <w:spacing w:after="0" w:line="240" w:lineRule="auto"/>
              <w:ind w:left="-90"/>
              <w:jc w:val="both"/>
              <w:rPr>
                <w:rFonts w:ascii="Times New Roman" w:eastAsia="Times New Roman" w:hAnsi="Times New Roman" w:cs="Times New Roman"/>
              </w:rPr>
            </w:pPr>
          </w:p>
        </w:tc>
        <w:tc>
          <w:tcPr>
            <w:tcW w:w="2610" w:type="dxa"/>
            <w:vAlign w:val="bottom"/>
          </w:tcPr>
          <w:p w14:paraId="785D71F4" w14:textId="12602A92" w:rsidR="003B7663" w:rsidRPr="002D77A4" w:rsidRDefault="00EE1F60" w:rsidP="000549B7">
            <w:pPr>
              <w:spacing w:after="0" w:line="240" w:lineRule="auto"/>
              <w:ind w:left="-90"/>
              <w:jc w:val="both"/>
              <w:rPr>
                <w:rFonts w:ascii="Times New Roman" w:eastAsia="Times New Roman" w:hAnsi="Times New Roman" w:cs="Times New Roman"/>
              </w:rPr>
            </w:pPr>
            <w:r w:rsidRPr="002D77A4">
              <w:rPr>
                <w:rFonts w:ascii="Times New Roman" w:eastAsia="Times New Roman" w:hAnsi="Times New Roman" w:cs="Times New Roman"/>
              </w:rPr>
              <w:t>Via Teleconference</w:t>
            </w:r>
          </w:p>
        </w:tc>
      </w:tr>
      <w:bookmarkEnd w:id="7"/>
    </w:tbl>
    <w:p w14:paraId="54118F5A" w14:textId="788A9C17" w:rsidR="007A4C80" w:rsidRPr="002D77A4" w:rsidRDefault="007A4C80" w:rsidP="00EB51A0">
      <w:pPr>
        <w:pStyle w:val="NoSpacing"/>
        <w:jc w:val="both"/>
        <w:rPr>
          <w:rFonts w:ascii="Times New Roman" w:hAnsi="Times New Roman" w:cs="Times New Roman"/>
          <w:i/>
        </w:rPr>
      </w:pPr>
    </w:p>
    <w:p w14:paraId="789315CA" w14:textId="77777777" w:rsidR="00383D35" w:rsidRPr="00D477A4" w:rsidRDefault="00383D35" w:rsidP="00EB51A0">
      <w:pPr>
        <w:pStyle w:val="NoSpacing"/>
        <w:jc w:val="both"/>
        <w:rPr>
          <w:rFonts w:ascii="Times New Roman" w:hAnsi="Times New Roman" w:cs="Times New Roman"/>
          <w:i/>
          <w:highlight w:val="lightGray"/>
        </w:rPr>
      </w:pPr>
    </w:p>
    <w:p w14:paraId="60DDE38B" w14:textId="136CE81E" w:rsidR="00EB6CF3" w:rsidRPr="00D477A4" w:rsidRDefault="00EB6CF3" w:rsidP="00EB51A0">
      <w:pPr>
        <w:pStyle w:val="NoSpacing"/>
        <w:jc w:val="both"/>
        <w:rPr>
          <w:rFonts w:ascii="Times New Roman" w:hAnsi="Times New Roman" w:cs="Times New Roman"/>
          <w:i/>
        </w:rPr>
      </w:pPr>
      <w:r w:rsidRPr="00D477A4">
        <w:rPr>
          <w:rFonts w:ascii="Times New Roman" w:hAnsi="Times New Roman" w:cs="Times New Roman"/>
          <w:i/>
        </w:rPr>
        <w:t xml:space="preserve">Unless otherwise indicated, all Market Segments </w:t>
      </w:r>
      <w:r w:rsidR="00C3044B" w:rsidRPr="00D477A4">
        <w:rPr>
          <w:rFonts w:ascii="Times New Roman" w:hAnsi="Times New Roman" w:cs="Times New Roman"/>
          <w:i/>
        </w:rPr>
        <w:t>participated in the votes</w:t>
      </w:r>
      <w:r w:rsidRPr="00D477A4">
        <w:rPr>
          <w:rFonts w:ascii="Times New Roman" w:hAnsi="Times New Roman" w:cs="Times New Roman"/>
          <w:i/>
        </w:rPr>
        <w:t>.</w:t>
      </w:r>
    </w:p>
    <w:p w14:paraId="35B55AD9" w14:textId="1AE8F037" w:rsidR="00560CD1" w:rsidRPr="00D477A4" w:rsidRDefault="00560CD1" w:rsidP="00EB51A0">
      <w:pPr>
        <w:pStyle w:val="NoSpacing"/>
        <w:jc w:val="both"/>
        <w:rPr>
          <w:rFonts w:ascii="Times New Roman" w:hAnsi="Times New Roman" w:cs="Times New Roman"/>
        </w:rPr>
      </w:pPr>
    </w:p>
    <w:p w14:paraId="75541B4F" w14:textId="77777777" w:rsidR="00A206F8" w:rsidRPr="00D477A4" w:rsidRDefault="00A206F8" w:rsidP="00EB51A0">
      <w:pPr>
        <w:pStyle w:val="NoSpacing"/>
        <w:jc w:val="both"/>
        <w:rPr>
          <w:rFonts w:ascii="Times New Roman" w:hAnsi="Times New Roman" w:cs="Times New Roman"/>
        </w:rPr>
      </w:pPr>
    </w:p>
    <w:p w14:paraId="428330A1" w14:textId="6879803A" w:rsidR="00A206F8" w:rsidRPr="00D477A4" w:rsidRDefault="00B050E1" w:rsidP="00A206F8">
      <w:pPr>
        <w:pStyle w:val="NoSpacing"/>
        <w:jc w:val="both"/>
        <w:rPr>
          <w:rFonts w:ascii="Times New Roman" w:hAnsi="Times New Roman" w:cs="Times New Roman"/>
        </w:rPr>
      </w:pPr>
      <w:r w:rsidRPr="00D477A4">
        <w:rPr>
          <w:rFonts w:ascii="Times New Roman" w:hAnsi="Times New Roman" w:cs="Times New Roman"/>
        </w:rPr>
        <w:t xml:space="preserve">Eric Blakey </w:t>
      </w:r>
      <w:r w:rsidR="00A206F8" w:rsidRPr="00D477A4">
        <w:rPr>
          <w:rFonts w:ascii="Times New Roman" w:hAnsi="Times New Roman" w:cs="Times New Roman"/>
        </w:rPr>
        <w:t xml:space="preserve">called the </w:t>
      </w:r>
      <w:r w:rsidR="00DB330E" w:rsidRPr="00D477A4">
        <w:rPr>
          <w:rFonts w:ascii="Times New Roman" w:hAnsi="Times New Roman" w:cs="Times New Roman"/>
        </w:rPr>
        <w:t>Ju</w:t>
      </w:r>
      <w:r w:rsidR="00D477A4" w:rsidRPr="00D477A4">
        <w:rPr>
          <w:rFonts w:ascii="Times New Roman" w:hAnsi="Times New Roman" w:cs="Times New Roman"/>
        </w:rPr>
        <w:t>ly 12</w:t>
      </w:r>
      <w:r w:rsidR="00DB330E" w:rsidRPr="00D477A4">
        <w:rPr>
          <w:rFonts w:ascii="Times New Roman" w:hAnsi="Times New Roman" w:cs="Times New Roman"/>
        </w:rPr>
        <w:t xml:space="preserve">, </w:t>
      </w:r>
      <w:r w:rsidRPr="00D477A4">
        <w:rPr>
          <w:rFonts w:ascii="Times New Roman" w:hAnsi="Times New Roman" w:cs="Times New Roman"/>
        </w:rPr>
        <w:t xml:space="preserve">2023 </w:t>
      </w:r>
      <w:r w:rsidR="00A206F8" w:rsidRPr="00D477A4">
        <w:rPr>
          <w:rFonts w:ascii="Times New Roman" w:hAnsi="Times New Roman" w:cs="Times New Roman"/>
        </w:rPr>
        <w:t>WMS meeting to order at 9:30 a.m.</w:t>
      </w:r>
    </w:p>
    <w:p w14:paraId="098A53A3" w14:textId="36A8A1C8" w:rsidR="007A4C80" w:rsidRPr="00D477A4" w:rsidRDefault="007A4C80" w:rsidP="00EB51A0">
      <w:pPr>
        <w:pStyle w:val="NoSpacing"/>
        <w:jc w:val="both"/>
        <w:rPr>
          <w:rFonts w:ascii="Times New Roman" w:hAnsi="Times New Roman" w:cs="Times New Roman"/>
        </w:rPr>
      </w:pPr>
    </w:p>
    <w:p w14:paraId="7E5347B3" w14:textId="77777777" w:rsidR="00A206F8" w:rsidRPr="00D477A4" w:rsidRDefault="00A206F8" w:rsidP="00EB51A0">
      <w:pPr>
        <w:pStyle w:val="NoSpacing"/>
        <w:jc w:val="both"/>
        <w:rPr>
          <w:rFonts w:ascii="Times New Roman" w:hAnsi="Times New Roman" w:cs="Times New Roman"/>
        </w:rPr>
      </w:pPr>
      <w:bookmarkStart w:id="8" w:name="_Hlk130226002"/>
    </w:p>
    <w:p w14:paraId="096B18FE" w14:textId="77777777" w:rsidR="006F3BD4" w:rsidRPr="00D477A4" w:rsidRDefault="006F3BD4" w:rsidP="006F3BD4">
      <w:pPr>
        <w:pStyle w:val="NoSpacing"/>
        <w:jc w:val="both"/>
        <w:rPr>
          <w:rFonts w:ascii="Times New Roman" w:hAnsi="Times New Roman" w:cs="Times New Roman"/>
          <w:u w:val="single"/>
        </w:rPr>
      </w:pPr>
      <w:r w:rsidRPr="00D477A4">
        <w:rPr>
          <w:rFonts w:ascii="Times New Roman" w:hAnsi="Times New Roman" w:cs="Times New Roman"/>
          <w:u w:val="single"/>
        </w:rPr>
        <w:t>Antitrust Admonition</w:t>
      </w:r>
    </w:p>
    <w:p w14:paraId="6CAA79CC" w14:textId="4930570F" w:rsidR="006F3BD4" w:rsidRPr="00D477A4" w:rsidRDefault="00A206F8" w:rsidP="006F3BD4">
      <w:pPr>
        <w:pStyle w:val="NoSpacing"/>
        <w:jc w:val="both"/>
        <w:rPr>
          <w:rFonts w:ascii="Times New Roman" w:hAnsi="Times New Roman" w:cs="Times New Roman"/>
        </w:rPr>
      </w:pPr>
      <w:r w:rsidRPr="00D477A4">
        <w:rPr>
          <w:rFonts w:ascii="Times New Roman" w:hAnsi="Times New Roman" w:cs="Times New Roman"/>
        </w:rPr>
        <w:t>M</w:t>
      </w:r>
      <w:r w:rsidR="00B050E1" w:rsidRPr="00D477A4">
        <w:rPr>
          <w:rFonts w:ascii="Times New Roman" w:hAnsi="Times New Roman" w:cs="Times New Roman"/>
        </w:rPr>
        <w:t xml:space="preserve">r. Blakey </w:t>
      </w:r>
      <w:r w:rsidR="00042269" w:rsidRPr="00D477A4">
        <w:rPr>
          <w:rFonts w:ascii="Times New Roman" w:hAnsi="Times New Roman" w:cs="Times New Roman"/>
        </w:rPr>
        <w:t>d</w:t>
      </w:r>
      <w:r w:rsidR="006F3BD4" w:rsidRPr="00D477A4">
        <w:rPr>
          <w:rFonts w:ascii="Times New Roman" w:hAnsi="Times New Roman" w:cs="Times New Roman"/>
        </w:rPr>
        <w:t xml:space="preserve">irected attention to the Antitrust Admonition, which was displayed. </w:t>
      </w:r>
    </w:p>
    <w:p w14:paraId="630F89C8" w14:textId="00278F52" w:rsidR="00E0216D" w:rsidRPr="00D477A4" w:rsidRDefault="00E0216D" w:rsidP="00AF3C7F">
      <w:pPr>
        <w:pStyle w:val="NoSpacing"/>
        <w:jc w:val="both"/>
        <w:rPr>
          <w:rFonts w:ascii="Times New Roman" w:hAnsi="Times New Roman" w:cs="Times New Roman"/>
          <w:u w:val="single"/>
        </w:rPr>
      </w:pPr>
    </w:p>
    <w:bookmarkEnd w:id="8"/>
    <w:p w14:paraId="08B1DCCA" w14:textId="63F15B08" w:rsidR="008D33E5" w:rsidRPr="00D477A4" w:rsidRDefault="008D33E5" w:rsidP="00AF3C7F">
      <w:pPr>
        <w:pStyle w:val="NoSpacing"/>
        <w:jc w:val="both"/>
        <w:rPr>
          <w:rFonts w:ascii="Times New Roman" w:hAnsi="Times New Roman" w:cs="Times New Roman"/>
          <w:u w:val="single"/>
        </w:rPr>
      </w:pPr>
    </w:p>
    <w:p w14:paraId="4FAF8114" w14:textId="63C9CD2D" w:rsidR="007552F8" w:rsidRPr="00D477A4" w:rsidRDefault="00F11910" w:rsidP="00AF3C7F">
      <w:pPr>
        <w:pStyle w:val="NoSpacing"/>
        <w:jc w:val="both"/>
        <w:rPr>
          <w:rFonts w:ascii="Times New Roman" w:hAnsi="Times New Roman" w:cs="Times New Roman"/>
          <w:u w:val="single"/>
        </w:rPr>
      </w:pPr>
      <w:r w:rsidRPr="00D477A4">
        <w:rPr>
          <w:rFonts w:ascii="Times New Roman" w:hAnsi="Times New Roman" w:cs="Times New Roman"/>
          <w:u w:val="single"/>
        </w:rPr>
        <w:t>A</w:t>
      </w:r>
      <w:r w:rsidR="00EB6CF3" w:rsidRPr="00D477A4">
        <w:rPr>
          <w:rFonts w:ascii="Times New Roman" w:hAnsi="Times New Roman" w:cs="Times New Roman"/>
          <w:u w:val="single"/>
        </w:rPr>
        <w:t>genda Review</w:t>
      </w:r>
    </w:p>
    <w:p w14:paraId="1AF7B6DB" w14:textId="348933F1" w:rsidR="003175C1" w:rsidRPr="00D477A4" w:rsidRDefault="009A7D81" w:rsidP="00AF3C7F">
      <w:pPr>
        <w:pStyle w:val="NoSpacing"/>
        <w:jc w:val="both"/>
        <w:rPr>
          <w:rFonts w:ascii="Times New Roman" w:hAnsi="Times New Roman" w:cs="Times New Roman"/>
        </w:rPr>
      </w:pPr>
      <w:r w:rsidRPr="00D477A4">
        <w:rPr>
          <w:rFonts w:ascii="Times New Roman" w:hAnsi="Times New Roman" w:cs="Times New Roman"/>
        </w:rPr>
        <w:t xml:space="preserve">Mr. Blakey reviewed the agenda. </w:t>
      </w:r>
      <w:r w:rsidR="003175C1" w:rsidRPr="00D477A4">
        <w:rPr>
          <w:rFonts w:ascii="Times New Roman" w:hAnsi="Times New Roman" w:cs="Times New Roman"/>
        </w:rPr>
        <w:t xml:space="preserve">    </w:t>
      </w:r>
    </w:p>
    <w:p w14:paraId="17A999FC" w14:textId="041C0945" w:rsidR="00D711EC" w:rsidRPr="00D477A4" w:rsidRDefault="00D711EC" w:rsidP="001B3986">
      <w:pPr>
        <w:pStyle w:val="NoSpacing"/>
        <w:jc w:val="both"/>
        <w:rPr>
          <w:rFonts w:ascii="Times New Roman" w:hAnsi="Times New Roman" w:cs="Times New Roman"/>
          <w:highlight w:val="lightGray"/>
        </w:rPr>
      </w:pPr>
    </w:p>
    <w:p w14:paraId="429C5B15" w14:textId="77777777" w:rsidR="0048494B" w:rsidRPr="00D477A4" w:rsidRDefault="0048494B" w:rsidP="001B3986">
      <w:pPr>
        <w:pStyle w:val="NoSpacing"/>
        <w:jc w:val="both"/>
        <w:rPr>
          <w:rFonts w:ascii="Times New Roman" w:hAnsi="Times New Roman" w:cs="Times New Roman"/>
          <w:highlight w:val="lightGray"/>
        </w:rPr>
      </w:pPr>
    </w:p>
    <w:p w14:paraId="57BAFA11" w14:textId="008BD0B0" w:rsidR="00B57470" w:rsidRPr="00D477A4" w:rsidRDefault="0084249A" w:rsidP="00B57470">
      <w:pPr>
        <w:pStyle w:val="NoSpacing"/>
        <w:jc w:val="both"/>
        <w:rPr>
          <w:rFonts w:ascii="Times New Roman" w:hAnsi="Times New Roman" w:cs="Times New Roman"/>
          <w:u w:val="single"/>
        </w:rPr>
      </w:pPr>
      <w:r w:rsidRPr="00D477A4">
        <w:rPr>
          <w:rFonts w:ascii="Times New Roman" w:hAnsi="Times New Roman" w:cs="Times New Roman"/>
          <w:u w:val="single"/>
        </w:rPr>
        <w:t>Technical Advisory Committee (TAC) Update</w:t>
      </w:r>
      <w:r w:rsidR="00A17011" w:rsidRPr="00D477A4">
        <w:rPr>
          <w:rFonts w:ascii="Times New Roman" w:hAnsi="Times New Roman" w:cs="Times New Roman"/>
          <w:u w:val="single"/>
        </w:rPr>
        <w:t xml:space="preserve"> </w:t>
      </w:r>
      <w:r w:rsidR="00112032" w:rsidRPr="00D477A4">
        <w:rPr>
          <w:rFonts w:ascii="Times New Roman" w:hAnsi="Times New Roman" w:cs="Times New Roman"/>
          <w:u w:val="single"/>
        </w:rPr>
        <w:t xml:space="preserve"> </w:t>
      </w:r>
    </w:p>
    <w:p w14:paraId="27086C1B" w14:textId="0B9432CD" w:rsidR="003C0A8C" w:rsidRPr="003C0A8C" w:rsidRDefault="004B4BA5" w:rsidP="00710104">
      <w:pPr>
        <w:pStyle w:val="NoSpacing"/>
        <w:jc w:val="both"/>
        <w:rPr>
          <w:rFonts w:ascii="Times New Roman" w:hAnsi="Times New Roman" w:cs="Times New Roman"/>
        </w:rPr>
      </w:pPr>
      <w:r w:rsidRPr="003C0A8C">
        <w:rPr>
          <w:rFonts w:ascii="Times New Roman" w:hAnsi="Times New Roman" w:cs="Times New Roman"/>
        </w:rPr>
        <w:t>M</w:t>
      </w:r>
      <w:r w:rsidR="004474AA" w:rsidRPr="003C0A8C">
        <w:rPr>
          <w:rFonts w:ascii="Times New Roman" w:hAnsi="Times New Roman" w:cs="Times New Roman"/>
        </w:rPr>
        <w:t xml:space="preserve">r. Blakey </w:t>
      </w:r>
      <w:r w:rsidR="00514FC2" w:rsidRPr="003C0A8C">
        <w:rPr>
          <w:rFonts w:ascii="Times New Roman" w:hAnsi="Times New Roman" w:cs="Times New Roman"/>
        </w:rPr>
        <w:t xml:space="preserve">reviewed the disposition of items considered at the </w:t>
      </w:r>
      <w:r w:rsidR="00D477A4" w:rsidRPr="003C0A8C">
        <w:rPr>
          <w:rFonts w:ascii="Times New Roman" w:hAnsi="Times New Roman" w:cs="Times New Roman"/>
        </w:rPr>
        <w:t xml:space="preserve">June 27, 2023 </w:t>
      </w:r>
      <w:r w:rsidR="00514FC2" w:rsidRPr="003C0A8C">
        <w:rPr>
          <w:rFonts w:ascii="Times New Roman" w:hAnsi="Times New Roman" w:cs="Times New Roman"/>
        </w:rPr>
        <w:t xml:space="preserve">TAC </w:t>
      </w:r>
      <w:r w:rsidR="00112032" w:rsidRPr="003C0A8C">
        <w:rPr>
          <w:rFonts w:ascii="Times New Roman" w:hAnsi="Times New Roman" w:cs="Times New Roman"/>
        </w:rPr>
        <w:t>meeting</w:t>
      </w:r>
      <w:r w:rsidR="003C0A8C" w:rsidRPr="003C0A8C">
        <w:rPr>
          <w:rFonts w:ascii="Times New Roman" w:hAnsi="Times New Roman" w:cs="Times New Roman"/>
        </w:rPr>
        <w:t xml:space="preserve"> and noted that the </w:t>
      </w:r>
      <w:r w:rsidR="00D477A4" w:rsidRPr="003C0A8C">
        <w:rPr>
          <w:rFonts w:ascii="Times New Roman" w:hAnsi="Times New Roman" w:cs="Times New Roman"/>
        </w:rPr>
        <w:t xml:space="preserve">Independent Market Monitor (IMM) </w:t>
      </w:r>
      <w:r w:rsidR="003C0A8C" w:rsidRPr="003C0A8C">
        <w:rPr>
          <w:rFonts w:ascii="Times New Roman" w:hAnsi="Times New Roman" w:cs="Times New Roman"/>
        </w:rPr>
        <w:t xml:space="preserve">will present </w:t>
      </w:r>
      <w:r w:rsidR="00D477A4" w:rsidRPr="003C0A8C">
        <w:rPr>
          <w:rFonts w:ascii="Times New Roman" w:hAnsi="Times New Roman" w:cs="Times New Roman"/>
        </w:rPr>
        <w:t xml:space="preserve">the 2022 State of the Market Report for the ERCOT Electricity Markets </w:t>
      </w:r>
      <w:r w:rsidR="003C0A8C" w:rsidRPr="003C0A8C">
        <w:rPr>
          <w:rFonts w:ascii="Times New Roman" w:hAnsi="Times New Roman" w:cs="Times New Roman"/>
        </w:rPr>
        <w:t>at the September 6, 2023 WMS Meeting</w:t>
      </w:r>
      <w:r w:rsidR="003C0A8C">
        <w:rPr>
          <w:rFonts w:ascii="Times New Roman" w:hAnsi="Times New Roman" w:cs="Times New Roman"/>
        </w:rPr>
        <w:t xml:space="preserve">.  </w:t>
      </w:r>
    </w:p>
    <w:p w14:paraId="605854BD" w14:textId="77777777" w:rsidR="003C0A8C" w:rsidRDefault="003C0A8C" w:rsidP="00710104">
      <w:pPr>
        <w:pStyle w:val="NoSpacing"/>
        <w:jc w:val="both"/>
        <w:rPr>
          <w:rFonts w:ascii="Times New Roman" w:hAnsi="Times New Roman" w:cs="Times New Roman"/>
          <w:highlight w:val="lightGray"/>
        </w:rPr>
      </w:pPr>
    </w:p>
    <w:p w14:paraId="1F0618A3" w14:textId="24B48513" w:rsidR="003C0A8C" w:rsidRPr="003C0A8C" w:rsidRDefault="003C0A8C" w:rsidP="00710104">
      <w:pPr>
        <w:pStyle w:val="NoSpacing"/>
        <w:jc w:val="both"/>
        <w:rPr>
          <w:rFonts w:ascii="Times New Roman" w:hAnsi="Times New Roman" w:cs="Times New Roman"/>
          <w:i/>
          <w:iCs/>
          <w:highlight w:val="lightGray"/>
        </w:rPr>
      </w:pPr>
      <w:r w:rsidRPr="003C0A8C">
        <w:rPr>
          <w:rFonts w:ascii="Times New Roman" w:hAnsi="Times New Roman" w:cs="Times New Roman"/>
          <w:i/>
          <w:iCs/>
        </w:rPr>
        <w:t>Meeting Administration Requests</w:t>
      </w:r>
    </w:p>
    <w:p w14:paraId="2DD2F11B" w14:textId="7CC081C8" w:rsidR="003C0A8C" w:rsidRPr="003C0A8C" w:rsidRDefault="003C0A8C" w:rsidP="003C0A8C">
      <w:pPr>
        <w:pStyle w:val="NoSpacing"/>
        <w:jc w:val="both"/>
        <w:rPr>
          <w:rFonts w:ascii="Times New Roman" w:hAnsi="Times New Roman" w:cs="Times New Roman"/>
        </w:rPr>
      </w:pPr>
      <w:r w:rsidRPr="003C0A8C">
        <w:rPr>
          <w:rFonts w:ascii="Times New Roman" w:hAnsi="Times New Roman" w:cs="Times New Roman"/>
        </w:rPr>
        <w:t>Jim Lee summarized the TAC discussion regarding meeting administration, including the Public Utility Commission of Texas (PUCT) Staff request that working group and task force agendas and materials be posted seven days prior to the meeting date, that any meeting cancellations or changes to hybrid or Webex-</w:t>
      </w:r>
      <w:r w:rsidRPr="003C0A8C">
        <w:rPr>
          <w:rFonts w:ascii="Times New Roman" w:hAnsi="Times New Roman" w:cs="Times New Roman"/>
        </w:rPr>
        <w:lastRenderedPageBreak/>
        <w:t>only meetings be communicated to the appropriate ERCOT ListServ, and that combined ballots be used for unanimous items only</w:t>
      </w:r>
      <w:r>
        <w:rPr>
          <w:rFonts w:ascii="Times New Roman" w:hAnsi="Times New Roman" w:cs="Times New Roman"/>
        </w:rPr>
        <w:t xml:space="preserve">.  </w:t>
      </w:r>
    </w:p>
    <w:p w14:paraId="4068B301" w14:textId="107868AF" w:rsidR="003C0A8C" w:rsidRDefault="003C0A8C" w:rsidP="00710104">
      <w:pPr>
        <w:pStyle w:val="NoSpacing"/>
        <w:jc w:val="both"/>
        <w:rPr>
          <w:rFonts w:ascii="Times New Roman" w:hAnsi="Times New Roman" w:cs="Times New Roman"/>
          <w:highlight w:val="lightGray"/>
        </w:rPr>
      </w:pPr>
    </w:p>
    <w:p w14:paraId="16338FA5" w14:textId="77777777" w:rsidR="00174BE9" w:rsidRPr="00D477A4" w:rsidRDefault="00174BE9" w:rsidP="00A17011">
      <w:pPr>
        <w:pStyle w:val="NoSpacing"/>
        <w:jc w:val="both"/>
        <w:rPr>
          <w:rFonts w:ascii="Times New Roman" w:hAnsi="Times New Roman" w:cs="Times New Roman"/>
          <w:highlight w:val="lightGray"/>
          <w:u w:val="single"/>
        </w:rPr>
      </w:pPr>
    </w:p>
    <w:p w14:paraId="5E3DEE1B" w14:textId="77777777" w:rsidR="00D477A4" w:rsidRPr="00D477A4" w:rsidRDefault="00D170D5" w:rsidP="00D477A4">
      <w:pPr>
        <w:pStyle w:val="NoSpacing"/>
        <w:jc w:val="both"/>
        <w:rPr>
          <w:rFonts w:ascii="Times New Roman" w:hAnsi="Times New Roman" w:cs="Times New Roman"/>
          <w:u w:val="single"/>
        </w:rPr>
      </w:pPr>
      <w:bookmarkStart w:id="9" w:name="_Hlk144280014"/>
      <w:r w:rsidRPr="00D477A4">
        <w:rPr>
          <w:rFonts w:ascii="Times New Roman" w:hAnsi="Times New Roman" w:cs="Times New Roman"/>
          <w:u w:val="single"/>
        </w:rPr>
        <w:t xml:space="preserve">ERCOT Operations and Market Items </w:t>
      </w:r>
      <w:bookmarkStart w:id="10" w:name="_Hlk143767062"/>
      <w:r w:rsidR="00D477A4" w:rsidRPr="00D477A4">
        <w:rPr>
          <w:rFonts w:ascii="Times New Roman" w:hAnsi="Times New Roman" w:cs="Times New Roman"/>
          <w:u w:val="single"/>
        </w:rPr>
        <w:t>(see Key Documents)</w:t>
      </w:r>
      <w:r w:rsidR="00D477A4" w:rsidRPr="00D477A4">
        <w:rPr>
          <w:rStyle w:val="FootnoteReference"/>
          <w:rFonts w:ascii="Times New Roman" w:hAnsi="Times New Roman" w:cs="Times New Roman"/>
          <w:u w:val="single"/>
        </w:rPr>
        <w:footnoteReference w:id="1"/>
      </w:r>
    </w:p>
    <w:bookmarkEnd w:id="10"/>
    <w:p w14:paraId="145A86E4" w14:textId="63573D6C" w:rsidR="00D170D5" w:rsidRPr="006C1578" w:rsidRDefault="006C1578" w:rsidP="00A17011">
      <w:pPr>
        <w:pStyle w:val="NoSpacing"/>
        <w:jc w:val="both"/>
        <w:rPr>
          <w:rFonts w:ascii="Times New Roman" w:hAnsi="Times New Roman" w:cs="Times New Roman"/>
          <w:i/>
          <w:iCs/>
          <w:highlight w:val="lightGray"/>
        </w:rPr>
      </w:pPr>
      <w:r w:rsidRPr="006C1578">
        <w:rPr>
          <w:rFonts w:ascii="Times New Roman" w:hAnsi="Times New Roman" w:cs="Times New Roman"/>
          <w:i/>
          <w:iCs/>
        </w:rPr>
        <w:t>ERCOT Contingency Reserve Service (ECRS) Update</w:t>
      </w:r>
    </w:p>
    <w:p w14:paraId="7666DA2C" w14:textId="4C3987F8" w:rsidR="006C1578" w:rsidRPr="00525FF5" w:rsidRDefault="00CD7BEE" w:rsidP="00A17011">
      <w:pPr>
        <w:pStyle w:val="NoSpacing"/>
        <w:jc w:val="both"/>
        <w:rPr>
          <w:rFonts w:ascii="Times New Roman" w:hAnsi="Times New Roman" w:cs="Times New Roman"/>
        </w:rPr>
      </w:pPr>
      <w:r w:rsidRPr="000112CF">
        <w:rPr>
          <w:rFonts w:ascii="Times New Roman" w:hAnsi="Times New Roman" w:cs="Times New Roman"/>
        </w:rPr>
        <w:t>Alfredo Moreno presented</w:t>
      </w:r>
      <w:r w:rsidRPr="00525FF5">
        <w:rPr>
          <w:rFonts w:ascii="Times New Roman" w:hAnsi="Times New Roman" w:cs="Times New Roman"/>
        </w:rPr>
        <w:t xml:space="preserve"> the analysis on ECRS deployments for the period</w:t>
      </w:r>
      <w:r w:rsidR="00A00611">
        <w:rPr>
          <w:rFonts w:ascii="Times New Roman" w:hAnsi="Times New Roman" w:cs="Times New Roman"/>
        </w:rPr>
        <w:t>s</w:t>
      </w:r>
      <w:r w:rsidRPr="00525FF5">
        <w:rPr>
          <w:rFonts w:ascii="Times New Roman" w:hAnsi="Times New Roman" w:cs="Times New Roman"/>
        </w:rPr>
        <w:t xml:space="preserve"> of June 10 through June 18</w:t>
      </w:r>
      <w:r w:rsidR="00A00611">
        <w:rPr>
          <w:rFonts w:ascii="Times New Roman" w:hAnsi="Times New Roman" w:cs="Times New Roman"/>
        </w:rPr>
        <w:t>,</w:t>
      </w:r>
      <w:r w:rsidR="007D6712">
        <w:rPr>
          <w:rFonts w:ascii="Times New Roman" w:hAnsi="Times New Roman" w:cs="Times New Roman"/>
        </w:rPr>
        <w:t xml:space="preserve"> and June 20</w:t>
      </w:r>
      <w:r w:rsidRPr="00525FF5">
        <w:rPr>
          <w:rFonts w:ascii="Times New Roman" w:hAnsi="Times New Roman" w:cs="Times New Roman"/>
        </w:rPr>
        <w:t xml:space="preserve">, 2023, change in Non-Spinning Reserve (Non-Spin) resource mix after ECRS go-live, and </w:t>
      </w:r>
      <w:r w:rsidR="007D6712">
        <w:rPr>
          <w:rFonts w:ascii="Times New Roman" w:hAnsi="Times New Roman" w:cs="Times New Roman"/>
        </w:rPr>
        <w:t xml:space="preserve">additional information regarding the June 20, 2023 </w:t>
      </w:r>
      <w:r w:rsidRPr="00525FF5">
        <w:rPr>
          <w:rFonts w:ascii="Times New Roman" w:hAnsi="Times New Roman" w:cs="Times New Roman"/>
        </w:rPr>
        <w:t>ECRS deployment</w:t>
      </w:r>
      <w:r w:rsidR="00FC1701">
        <w:rPr>
          <w:rFonts w:ascii="Times New Roman" w:hAnsi="Times New Roman" w:cs="Times New Roman"/>
        </w:rPr>
        <w:t>,</w:t>
      </w:r>
      <w:r w:rsidRPr="00525FF5">
        <w:rPr>
          <w:rFonts w:ascii="Times New Roman" w:hAnsi="Times New Roman" w:cs="Times New Roman"/>
        </w:rPr>
        <w:t xml:space="preserve"> </w:t>
      </w:r>
      <w:r w:rsidR="007D6712">
        <w:rPr>
          <w:rFonts w:ascii="Times New Roman" w:hAnsi="Times New Roman" w:cs="Times New Roman"/>
        </w:rPr>
        <w:t>including the amounts</w:t>
      </w:r>
      <w:r w:rsidRPr="00525FF5">
        <w:rPr>
          <w:rFonts w:ascii="Times New Roman" w:hAnsi="Times New Roman" w:cs="Times New Roman"/>
        </w:rPr>
        <w:t xml:space="preserve"> </w:t>
      </w:r>
      <w:r w:rsidR="007D6712">
        <w:rPr>
          <w:rFonts w:ascii="Times New Roman" w:hAnsi="Times New Roman" w:cs="Times New Roman"/>
        </w:rPr>
        <w:t xml:space="preserve">of deployment by </w:t>
      </w:r>
      <w:r w:rsidRPr="00525FF5">
        <w:rPr>
          <w:rFonts w:ascii="Times New Roman" w:hAnsi="Times New Roman" w:cs="Times New Roman"/>
        </w:rPr>
        <w:t>Resource type</w:t>
      </w:r>
      <w:r w:rsidR="00607429">
        <w:rPr>
          <w:rFonts w:ascii="Times New Roman" w:hAnsi="Times New Roman" w:cs="Times New Roman"/>
        </w:rPr>
        <w:t xml:space="preserve">.  </w:t>
      </w:r>
      <w:r w:rsidRPr="00525FF5">
        <w:rPr>
          <w:rFonts w:ascii="Times New Roman" w:hAnsi="Times New Roman" w:cs="Times New Roman"/>
        </w:rPr>
        <w:t xml:space="preserve">Mr. Moreno also provided links </w:t>
      </w:r>
      <w:r w:rsidR="007D6712">
        <w:rPr>
          <w:rFonts w:ascii="Times New Roman" w:hAnsi="Times New Roman" w:cs="Times New Roman"/>
        </w:rPr>
        <w:t>that</w:t>
      </w:r>
      <w:r w:rsidR="004732F4">
        <w:rPr>
          <w:rFonts w:ascii="Times New Roman" w:hAnsi="Times New Roman" w:cs="Times New Roman"/>
        </w:rPr>
        <w:t xml:space="preserve"> </w:t>
      </w:r>
      <w:r w:rsidRPr="00525FF5">
        <w:rPr>
          <w:rFonts w:ascii="Times New Roman" w:hAnsi="Times New Roman" w:cs="Times New Roman"/>
        </w:rPr>
        <w:t>Market Participant</w:t>
      </w:r>
      <w:r w:rsidR="00607429">
        <w:rPr>
          <w:rFonts w:ascii="Times New Roman" w:hAnsi="Times New Roman" w:cs="Times New Roman"/>
        </w:rPr>
        <w:t>s</w:t>
      </w:r>
      <w:r w:rsidRPr="00525FF5">
        <w:rPr>
          <w:rFonts w:ascii="Times New Roman" w:hAnsi="Times New Roman" w:cs="Times New Roman"/>
        </w:rPr>
        <w:t xml:space="preserve"> </w:t>
      </w:r>
      <w:r w:rsidR="00FC1701">
        <w:rPr>
          <w:rFonts w:ascii="Times New Roman" w:hAnsi="Times New Roman" w:cs="Times New Roman"/>
        </w:rPr>
        <w:t xml:space="preserve">may </w:t>
      </w:r>
      <w:r w:rsidRPr="00525FF5">
        <w:rPr>
          <w:rFonts w:ascii="Times New Roman" w:hAnsi="Times New Roman" w:cs="Times New Roman"/>
        </w:rPr>
        <w:t>use in extrapolating additional data</w:t>
      </w:r>
      <w:r w:rsidR="000E276C" w:rsidRPr="00525FF5">
        <w:rPr>
          <w:rFonts w:ascii="Times New Roman" w:hAnsi="Times New Roman" w:cs="Times New Roman"/>
        </w:rPr>
        <w:t xml:space="preserve"> on ECRS performance, as requested at the June 27, 2023 TAC meeting</w:t>
      </w:r>
      <w:r w:rsidRPr="00525FF5">
        <w:rPr>
          <w:rFonts w:ascii="Times New Roman" w:hAnsi="Times New Roman" w:cs="Times New Roman"/>
        </w:rPr>
        <w:t xml:space="preserve">.  Market Participants expressed concern for distinguishing </w:t>
      </w:r>
      <w:r w:rsidR="000E276C" w:rsidRPr="00525FF5">
        <w:rPr>
          <w:rFonts w:ascii="Times New Roman" w:hAnsi="Times New Roman" w:cs="Times New Roman"/>
        </w:rPr>
        <w:t xml:space="preserve">Battery Resources as a separate line item in the </w:t>
      </w:r>
      <w:r w:rsidR="00842B44" w:rsidRPr="00842B44">
        <w:rPr>
          <w:rFonts w:ascii="Times New Roman" w:hAnsi="Times New Roman" w:cs="Times New Roman"/>
        </w:rPr>
        <w:t>System Ancillary Service Capacity Monitor</w:t>
      </w:r>
      <w:r w:rsidR="000E276C" w:rsidRPr="00525FF5">
        <w:rPr>
          <w:rFonts w:ascii="Times New Roman" w:hAnsi="Times New Roman" w:cs="Times New Roman"/>
        </w:rPr>
        <w:t xml:space="preserve"> on the Grid Information dashboard on ercot.com,</w:t>
      </w:r>
      <w:r w:rsidR="00525FF5" w:rsidRPr="00525FF5">
        <w:rPr>
          <w:rFonts w:ascii="Times New Roman" w:hAnsi="Times New Roman" w:cs="Times New Roman"/>
        </w:rPr>
        <w:t xml:space="preserve"> and methodology used for each </w:t>
      </w:r>
      <w:r w:rsidR="000E05EE" w:rsidRPr="000E05EE">
        <w:rPr>
          <w:rFonts w:ascii="Times New Roman" w:hAnsi="Times New Roman" w:cs="Times New Roman"/>
        </w:rPr>
        <w:t>Security-Constrained Economic Dispatch (SCED)</w:t>
      </w:r>
      <w:r w:rsidR="00525FF5" w:rsidRPr="00525FF5">
        <w:rPr>
          <w:rFonts w:ascii="Times New Roman" w:hAnsi="Times New Roman" w:cs="Times New Roman"/>
        </w:rPr>
        <w:t xml:space="preserve"> interval</w:t>
      </w:r>
      <w:r w:rsidR="00607429">
        <w:rPr>
          <w:rFonts w:ascii="Times New Roman" w:hAnsi="Times New Roman" w:cs="Times New Roman"/>
        </w:rPr>
        <w:t xml:space="preserve">, </w:t>
      </w:r>
      <w:r w:rsidR="00525FF5" w:rsidRPr="00525FF5">
        <w:rPr>
          <w:rFonts w:ascii="Times New Roman" w:hAnsi="Times New Roman" w:cs="Times New Roman"/>
        </w:rPr>
        <w:t xml:space="preserve">and requested additional review </w:t>
      </w:r>
      <w:r w:rsidR="00554376">
        <w:rPr>
          <w:rFonts w:ascii="Times New Roman" w:hAnsi="Times New Roman" w:cs="Times New Roman"/>
        </w:rPr>
        <w:t xml:space="preserve">by </w:t>
      </w:r>
      <w:r w:rsidR="00607429">
        <w:rPr>
          <w:rFonts w:ascii="Times New Roman" w:hAnsi="Times New Roman" w:cs="Times New Roman"/>
        </w:rPr>
        <w:t>t</w:t>
      </w:r>
      <w:r w:rsidR="00525FF5" w:rsidRPr="00525FF5">
        <w:rPr>
          <w:rFonts w:ascii="Times New Roman" w:hAnsi="Times New Roman" w:cs="Times New Roman"/>
        </w:rPr>
        <w:t xml:space="preserve">he Wholesale Market Working Group (WMWG).  Carrie Bivens also requested a deep dive of the July 10, 2023 ECRS deployment </w:t>
      </w:r>
      <w:r w:rsidR="00554376">
        <w:rPr>
          <w:rFonts w:ascii="Times New Roman" w:hAnsi="Times New Roman" w:cs="Times New Roman"/>
        </w:rPr>
        <w:t xml:space="preserve">by </w:t>
      </w:r>
      <w:r w:rsidR="00525FF5" w:rsidRPr="00525FF5">
        <w:rPr>
          <w:rFonts w:ascii="Times New Roman" w:hAnsi="Times New Roman" w:cs="Times New Roman"/>
        </w:rPr>
        <w:t>WMWG.  Mr. Blakey referred the issues to WMWG</w:t>
      </w:r>
      <w:r w:rsidR="003A0F54">
        <w:rPr>
          <w:rFonts w:ascii="Times New Roman" w:hAnsi="Times New Roman" w:cs="Times New Roman"/>
        </w:rPr>
        <w:t xml:space="preserve">.  </w:t>
      </w:r>
    </w:p>
    <w:bookmarkEnd w:id="9"/>
    <w:p w14:paraId="7CD5AF05" w14:textId="77777777" w:rsidR="00CD7BEE" w:rsidRPr="00CD7BEE" w:rsidRDefault="00CD7BEE" w:rsidP="00A17011">
      <w:pPr>
        <w:pStyle w:val="NoSpacing"/>
        <w:jc w:val="both"/>
        <w:rPr>
          <w:rFonts w:ascii="Times New Roman" w:hAnsi="Times New Roman" w:cs="Times New Roman"/>
          <w:highlight w:val="lightGray"/>
        </w:rPr>
      </w:pPr>
    </w:p>
    <w:p w14:paraId="3C0EE4EA" w14:textId="77777777" w:rsidR="006C1578" w:rsidRPr="00D477A4" w:rsidRDefault="006C1578" w:rsidP="00D170D5">
      <w:pPr>
        <w:pStyle w:val="NoSpacing"/>
        <w:jc w:val="both"/>
        <w:rPr>
          <w:rFonts w:ascii="Times New Roman" w:hAnsi="Times New Roman" w:cs="Times New Roman"/>
          <w:highlight w:val="lightGray"/>
        </w:rPr>
      </w:pPr>
    </w:p>
    <w:p w14:paraId="7F57328F" w14:textId="3B79D149" w:rsidR="00D170D5" w:rsidRDefault="006C1578" w:rsidP="00A17011">
      <w:pPr>
        <w:pStyle w:val="NoSpacing"/>
        <w:jc w:val="both"/>
        <w:rPr>
          <w:rFonts w:ascii="Times New Roman" w:hAnsi="Times New Roman" w:cs="Times New Roman"/>
          <w:u w:val="single"/>
        </w:rPr>
      </w:pPr>
      <w:r w:rsidRPr="006C1578">
        <w:rPr>
          <w:rFonts w:ascii="Times New Roman" w:hAnsi="Times New Roman" w:cs="Times New Roman"/>
          <w:u w:val="single"/>
        </w:rPr>
        <w:t>New Protocol Revision Subcommittee (PRS) Referrals (</w:t>
      </w:r>
      <w:r>
        <w:rPr>
          <w:rFonts w:ascii="Times New Roman" w:hAnsi="Times New Roman" w:cs="Times New Roman"/>
          <w:u w:val="single"/>
        </w:rPr>
        <w:t>see Key Documents)</w:t>
      </w:r>
    </w:p>
    <w:p w14:paraId="4B5EADFE" w14:textId="08E100EC" w:rsidR="006C1578" w:rsidRPr="006C1578" w:rsidRDefault="006C1578" w:rsidP="00A17011">
      <w:pPr>
        <w:pStyle w:val="NoSpacing"/>
        <w:jc w:val="both"/>
        <w:rPr>
          <w:rFonts w:ascii="Times New Roman" w:hAnsi="Times New Roman" w:cs="Times New Roman"/>
          <w:i/>
          <w:iCs/>
          <w:highlight w:val="lightGray"/>
        </w:rPr>
      </w:pPr>
      <w:r w:rsidRPr="006C1578">
        <w:rPr>
          <w:rFonts w:ascii="Times New Roman" w:hAnsi="Times New Roman" w:cs="Times New Roman"/>
          <w:i/>
          <w:iCs/>
        </w:rPr>
        <w:t>N</w:t>
      </w:r>
      <w:r>
        <w:rPr>
          <w:rFonts w:ascii="Times New Roman" w:hAnsi="Times New Roman" w:cs="Times New Roman"/>
          <w:i/>
          <w:iCs/>
        </w:rPr>
        <w:t>odal Protocol Revision Request (N</w:t>
      </w:r>
      <w:r w:rsidRPr="006C1578">
        <w:rPr>
          <w:rFonts w:ascii="Times New Roman" w:hAnsi="Times New Roman" w:cs="Times New Roman"/>
          <w:i/>
          <w:iCs/>
        </w:rPr>
        <w:t>PRR</w:t>
      </w:r>
      <w:r>
        <w:rPr>
          <w:rFonts w:ascii="Times New Roman" w:hAnsi="Times New Roman" w:cs="Times New Roman"/>
          <w:i/>
          <w:iCs/>
        </w:rPr>
        <w:t xml:space="preserve">) </w:t>
      </w:r>
      <w:r w:rsidRPr="006C1578">
        <w:rPr>
          <w:rFonts w:ascii="Times New Roman" w:hAnsi="Times New Roman" w:cs="Times New Roman"/>
          <w:i/>
          <w:iCs/>
        </w:rPr>
        <w:t>1181, Submission of Seasonal Coal and Lignite Inventory Declaration</w:t>
      </w:r>
    </w:p>
    <w:p w14:paraId="5635B80B" w14:textId="5991003B" w:rsidR="00607429" w:rsidRPr="00607429" w:rsidRDefault="00607429" w:rsidP="00607429">
      <w:pPr>
        <w:pStyle w:val="NoSpacing"/>
        <w:jc w:val="both"/>
        <w:rPr>
          <w:rFonts w:ascii="Times New Roman" w:hAnsi="Times New Roman" w:cs="Times New Roman"/>
        </w:rPr>
      </w:pPr>
      <w:r w:rsidRPr="00607429">
        <w:rPr>
          <w:rFonts w:ascii="Times New Roman" w:hAnsi="Times New Roman" w:cs="Times New Roman"/>
        </w:rPr>
        <w:t xml:space="preserve">Mr. Blakey </w:t>
      </w:r>
      <w:r w:rsidR="0074106A">
        <w:rPr>
          <w:rFonts w:ascii="Times New Roman" w:hAnsi="Times New Roman" w:cs="Times New Roman"/>
        </w:rPr>
        <w:t xml:space="preserve">summarized </w:t>
      </w:r>
      <w:r>
        <w:rPr>
          <w:rFonts w:ascii="Times New Roman" w:hAnsi="Times New Roman" w:cs="Times New Roman"/>
        </w:rPr>
        <w:t xml:space="preserve">NPRR1181 discussion at </w:t>
      </w:r>
      <w:r w:rsidR="00554376">
        <w:rPr>
          <w:rFonts w:ascii="Times New Roman" w:hAnsi="Times New Roman" w:cs="Times New Roman"/>
        </w:rPr>
        <w:t xml:space="preserve">the </w:t>
      </w:r>
      <w:r w:rsidR="0074106A">
        <w:rPr>
          <w:rFonts w:ascii="Times New Roman" w:hAnsi="Times New Roman" w:cs="Times New Roman"/>
        </w:rPr>
        <w:t>June 14, 2023 PRS Meeting and noted thi</w:t>
      </w:r>
      <w:r w:rsidRPr="00607429">
        <w:rPr>
          <w:rFonts w:ascii="Times New Roman" w:hAnsi="Times New Roman" w:cs="Times New Roman"/>
        </w:rPr>
        <w:t xml:space="preserve">s item could be considered for inclusion in the </w:t>
      </w:r>
      <w:hyperlink w:anchor="Combined_Ballot" w:history="1">
        <w:r w:rsidRPr="00607429">
          <w:rPr>
            <w:rStyle w:val="Hyperlink"/>
            <w:rFonts w:ascii="Times New Roman" w:hAnsi="Times New Roman" w:cs="Times New Roman"/>
          </w:rPr>
          <w:t>Combined Ballot.</w:t>
        </w:r>
      </w:hyperlink>
      <w:r w:rsidRPr="00607429">
        <w:rPr>
          <w:rFonts w:ascii="Times New Roman" w:hAnsi="Times New Roman" w:cs="Times New Roman"/>
        </w:rPr>
        <w:t xml:space="preserve">   </w:t>
      </w:r>
    </w:p>
    <w:p w14:paraId="022191C3" w14:textId="1350D4AC" w:rsidR="006C1578" w:rsidRDefault="006C1578" w:rsidP="006C1578">
      <w:pPr>
        <w:pStyle w:val="NoSpacing"/>
        <w:jc w:val="both"/>
        <w:rPr>
          <w:rFonts w:ascii="Times New Roman" w:hAnsi="Times New Roman" w:cs="Times New Roman"/>
        </w:rPr>
      </w:pPr>
    </w:p>
    <w:p w14:paraId="1EFB968A" w14:textId="77777777" w:rsidR="00554376" w:rsidRPr="00607429" w:rsidRDefault="00554376" w:rsidP="006C1578">
      <w:pPr>
        <w:pStyle w:val="NoSpacing"/>
        <w:jc w:val="both"/>
        <w:rPr>
          <w:rFonts w:ascii="Times New Roman" w:hAnsi="Times New Roman" w:cs="Times New Roman"/>
        </w:rPr>
      </w:pPr>
    </w:p>
    <w:p w14:paraId="000D8282" w14:textId="248EDE28" w:rsidR="006C1578" w:rsidRDefault="006C1578" w:rsidP="00A17011">
      <w:pPr>
        <w:pStyle w:val="NoSpacing"/>
        <w:jc w:val="both"/>
        <w:rPr>
          <w:rFonts w:ascii="Times New Roman" w:hAnsi="Times New Roman" w:cs="Times New Roman"/>
          <w:highlight w:val="lightGray"/>
          <w:u w:val="single"/>
        </w:rPr>
      </w:pPr>
      <w:r w:rsidRPr="006C1578">
        <w:rPr>
          <w:rFonts w:ascii="Times New Roman" w:hAnsi="Times New Roman" w:cs="Times New Roman"/>
          <w:u w:val="single"/>
        </w:rPr>
        <w:t>NPRR1186, Improvements Prior to the RTC+B Project for Better ESR State of Charge Awareness, Accounting, and Monitoring – Urgent</w:t>
      </w:r>
      <w:r>
        <w:rPr>
          <w:rFonts w:ascii="Times New Roman" w:hAnsi="Times New Roman" w:cs="Times New Roman"/>
          <w:u w:val="single"/>
        </w:rPr>
        <w:t xml:space="preserve"> (See Key Documents)</w:t>
      </w:r>
    </w:p>
    <w:p w14:paraId="0C18DF91" w14:textId="6C102764" w:rsidR="006C1578" w:rsidRPr="006C1578" w:rsidRDefault="006C1578" w:rsidP="00A17011">
      <w:pPr>
        <w:pStyle w:val="NoSpacing"/>
        <w:jc w:val="both"/>
        <w:rPr>
          <w:rFonts w:ascii="Times New Roman" w:hAnsi="Times New Roman" w:cs="Times New Roman"/>
        </w:rPr>
      </w:pPr>
      <w:r w:rsidRPr="006C1578">
        <w:rPr>
          <w:rFonts w:ascii="Times New Roman" w:hAnsi="Times New Roman" w:cs="Times New Roman"/>
        </w:rPr>
        <w:t>Nitika Mago</w:t>
      </w:r>
      <w:r w:rsidR="00642EC8">
        <w:rPr>
          <w:rFonts w:ascii="Times New Roman" w:hAnsi="Times New Roman" w:cs="Times New Roman"/>
        </w:rPr>
        <w:t xml:space="preserve"> provided an overview of NPRR1186</w:t>
      </w:r>
      <w:r w:rsidR="00E1742A">
        <w:rPr>
          <w:rFonts w:ascii="Times New Roman" w:hAnsi="Times New Roman" w:cs="Times New Roman"/>
        </w:rPr>
        <w:t xml:space="preserve"> and the request for Urgent Status, </w:t>
      </w:r>
      <w:r w:rsidR="00642EC8">
        <w:rPr>
          <w:rFonts w:ascii="Times New Roman" w:hAnsi="Times New Roman" w:cs="Times New Roman"/>
        </w:rPr>
        <w:t xml:space="preserve">summarized discussion of the concepts </w:t>
      </w:r>
      <w:r w:rsidR="00E1742A">
        <w:rPr>
          <w:rFonts w:ascii="Times New Roman" w:hAnsi="Times New Roman" w:cs="Times New Roman"/>
        </w:rPr>
        <w:t xml:space="preserve">at the June 22, 2023 </w:t>
      </w:r>
      <w:r w:rsidR="00E1742A" w:rsidRPr="00E1742A">
        <w:rPr>
          <w:rFonts w:ascii="Times New Roman" w:hAnsi="Times New Roman" w:cs="Times New Roman"/>
        </w:rPr>
        <w:t>Changes to improve monitoring and/or modeling of Energy Storage Resource</w:t>
      </w:r>
      <w:r w:rsidR="00E1742A">
        <w:rPr>
          <w:rFonts w:ascii="Times New Roman" w:hAnsi="Times New Roman" w:cs="Times New Roman"/>
        </w:rPr>
        <w:t>s</w:t>
      </w:r>
      <w:r w:rsidR="00E1742A" w:rsidRPr="00E1742A">
        <w:rPr>
          <w:rFonts w:ascii="Times New Roman" w:hAnsi="Times New Roman" w:cs="Times New Roman"/>
        </w:rPr>
        <w:t xml:space="preserve"> (ESR</w:t>
      </w:r>
      <w:r w:rsidR="00E1742A">
        <w:rPr>
          <w:rFonts w:ascii="Times New Roman" w:hAnsi="Times New Roman" w:cs="Times New Roman"/>
        </w:rPr>
        <w:t>s</w:t>
      </w:r>
      <w:r w:rsidR="00E1742A" w:rsidRPr="00E1742A">
        <w:rPr>
          <w:rFonts w:ascii="Times New Roman" w:hAnsi="Times New Roman" w:cs="Times New Roman"/>
        </w:rPr>
        <w:t xml:space="preserve">) in ERCOT </w:t>
      </w:r>
      <w:r w:rsidR="00554376">
        <w:rPr>
          <w:rFonts w:ascii="Times New Roman" w:hAnsi="Times New Roman" w:cs="Times New Roman"/>
        </w:rPr>
        <w:t>w</w:t>
      </w:r>
      <w:r w:rsidR="00E1742A" w:rsidRPr="00E1742A">
        <w:rPr>
          <w:rFonts w:ascii="Times New Roman" w:hAnsi="Times New Roman" w:cs="Times New Roman"/>
        </w:rPr>
        <w:t>orkshop</w:t>
      </w:r>
      <w:r w:rsidR="00E1742A">
        <w:rPr>
          <w:rFonts w:ascii="Times New Roman" w:hAnsi="Times New Roman" w:cs="Times New Roman"/>
        </w:rPr>
        <w:t xml:space="preserve">, noted that ERCOT anticipated filing additional clarifications on the </w:t>
      </w:r>
      <w:r w:rsidR="00E1742A" w:rsidRPr="00E1742A">
        <w:rPr>
          <w:rFonts w:ascii="Times New Roman" w:hAnsi="Times New Roman" w:cs="Times New Roman"/>
        </w:rPr>
        <w:t>State of Charge (SOC)</w:t>
      </w:r>
      <w:r w:rsidR="00E1742A">
        <w:rPr>
          <w:rFonts w:ascii="Times New Roman" w:hAnsi="Times New Roman" w:cs="Times New Roman"/>
        </w:rPr>
        <w:t xml:space="preserve"> following stakeholder comments, and </w:t>
      </w:r>
      <w:r w:rsidR="00642EC8">
        <w:rPr>
          <w:rFonts w:ascii="Times New Roman" w:hAnsi="Times New Roman" w:cs="Times New Roman"/>
        </w:rPr>
        <w:t xml:space="preserve">encouraged Market Participants to attend the </w:t>
      </w:r>
      <w:r w:rsidR="00E1742A">
        <w:rPr>
          <w:rFonts w:ascii="Times New Roman" w:hAnsi="Times New Roman" w:cs="Times New Roman"/>
        </w:rPr>
        <w:t xml:space="preserve">July 19, 22023 workshop to discuss NPRR1186 and associated potential improvements prior to </w:t>
      </w:r>
      <w:r w:rsidR="00E1742A" w:rsidRPr="00E1742A">
        <w:rPr>
          <w:rFonts w:ascii="Times New Roman" w:hAnsi="Times New Roman" w:cs="Times New Roman"/>
        </w:rPr>
        <w:t>Real-Time Co-optimization (RTC) &amp; Single-Model ESR (“RTC+B”)</w:t>
      </w:r>
      <w:r w:rsidR="00E1742A">
        <w:rPr>
          <w:rFonts w:ascii="Times New Roman" w:hAnsi="Times New Roman" w:cs="Times New Roman"/>
        </w:rPr>
        <w:t xml:space="preserve">.  Eric Goff summarized the 7/7/23 Joint Commenters comments. </w:t>
      </w:r>
      <w:r w:rsidR="000112CF">
        <w:rPr>
          <w:rFonts w:ascii="Times New Roman" w:hAnsi="Times New Roman" w:cs="Times New Roman"/>
        </w:rPr>
        <w:t xml:space="preserve"> Mr. Blakey noted that NPRR1186 would be considered at the 7/13/23 PRS meeting.  WMS took no action on this item.  </w:t>
      </w:r>
    </w:p>
    <w:p w14:paraId="529C599D" w14:textId="5E5AF8FD" w:rsidR="006C1578" w:rsidRDefault="006C1578" w:rsidP="00A17011">
      <w:pPr>
        <w:pStyle w:val="NoSpacing"/>
        <w:jc w:val="both"/>
        <w:rPr>
          <w:rFonts w:ascii="Times New Roman" w:hAnsi="Times New Roman" w:cs="Times New Roman"/>
          <w:u w:val="single"/>
        </w:rPr>
      </w:pPr>
    </w:p>
    <w:p w14:paraId="630EDF58" w14:textId="77777777" w:rsidR="000112CF" w:rsidRDefault="000112CF" w:rsidP="00A17011">
      <w:pPr>
        <w:pStyle w:val="NoSpacing"/>
        <w:jc w:val="both"/>
        <w:rPr>
          <w:rFonts w:ascii="Times New Roman" w:hAnsi="Times New Roman" w:cs="Times New Roman"/>
          <w:u w:val="single"/>
        </w:rPr>
      </w:pPr>
    </w:p>
    <w:p w14:paraId="19698335" w14:textId="333D5DED" w:rsidR="006C1578" w:rsidRDefault="006C1578" w:rsidP="00A17011">
      <w:pPr>
        <w:pStyle w:val="NoSpacing"/>
        <w:jc w:val="both"/>
        <w:rPr>
          <w:rFonts w:ascii="Times New Roman" w:hAnsi="Times New Roman" w:cs="Times New Roman"/>
          <w:u w:val="single"/>
        </w:rPr>
      </w:pPr>
      <w:r w:rsidRPr="006C1578">
        <w:rPr>
          <w:rFonts w:ascii="Times New Roman" w:hAnsi="Times New Roman" w:cs="Times New Roman"/>
          <w:u w:val="single"/>
        </w:rPr>
        <w:t>O</w:t>
      </w:r>
      <w:r w:rsidR="000112CF">
        <w:rPr>
          <w:rFonts w:ascii="Times New Roman" w:hAnsi="Times New Roman" w:cs="Times New Roman"/>
          <w:u w:val="single"/>
        </w:rPr>
        <w:t xml:space="preserve">ther Binding Document Revision Request (OBDRR) </w:t>
      </w:r>
      <w:r w:rsidRPr="006C1578">
        <w:rPr>
          <w:rFonts w:ascii="Times New Roman" w:hAnsi="Times New Roman" w:cs="Times New Roman"/>
          <w:u w:val="single"/>
        </w:rPr>
        <w:t>047, Revisions to ERS Procurement Methodology regarding Unused Funds from Previous Terms</w:t>
      </w:r>
      <w:r>
        <w:rPr>
          <w:rFonts w:ascii="Times New Roman" w:hAnsi="Times New Roman" w:cs="Times New Roman"/>
          <w:u w:val="single"/>
        </w:rPr>
        <w:t xml:space="preserve"> (see Key Documents)</w:t>
      </w:r>
    </w:p>
    <w:p w14:paraId="77927907" w14:textId="14C953D1" w:rsidR="006C1578" w:rsidRPr="006C1578" w:rsidRDefault="006C1578" w:rsidP="00A17011">
      <w:pPr>
        <w:pStyle w:val="NoSpacing"/>
        <w:jc w:val="both"/>
        <w:rPr>
          <w:rFonts w:ascii="Times New Roman" w:hAnsi="Times New Roman" w:cs="Times New Roman"/>
        </w:rPr>
      </w:pPr>
      <w:r>
        <w:rPr>
          <w:rFonts w:ascii="Times New Roman" w:hAnsi="Times New Roman" w:cs="Times New Roman"/>
        </w:rPr>
        <w:t>Mark Patterson</w:t>
      </w:r>
      <w:r w:rsidR="000112CF">
        <w:rPr>
          <w:rFonts w:ascii="Times New Roman" w:hAnsi="Times New Roman" w:cs="Times New Roman"/>
        </w:rPr>
        <w:t xml:space="preserve"> provided an overview of OBRR047 and encouraged Market Participants to attend the July 14, 2023 </w:t>
      </w:r>
      <w:r w:rsidR="000112CF" w:rsidRPr="000112CF">
        <w:rPr>
          <w:rFonts w:ascii="Times New Roman" w:hAnsi="Times New Roman" w:cs="Times New Roman"/>
        </w:rPr>
        <w:t>Demand Side Working Group (DSWG)</w:t>
      </w:r>
      <w:r w:rsidR="000112CF">
        <w:rPr>
          <w:rFonts w:ascii="Times New Roman" w:hAnsi="Times New Roman" w:cs="Times New Roman"/>
        </w:rPr>
        <w:t xml:space="preserve"> to further discuss the issues.  WMS took no action on this item.  </w:t>
      </w:r>
    </w:p>
    <w:p w14:paraId="524AA395" w14:textId="14726FFC" w:rsidR="006C1578" w:rsidRDefault="006C1578" w:rsidP="00A17011">
      <w:pPr>
        <w:pStyle w:val="NoSpacing"/>
        <w:jc w:val="both"/>
        <w:rPr>
          <w:rFonts w:ascii="Times New Roman" w:hAnsi="Times New Roman" w:cs="Times New Roman"/>
          <w:u w:val="single"/>
        </w:rPr>
      </w:pPr>
    </w:p>
    <w:p w14:paraId="053EDCC2" w14:textId="77777777" w:rsidR="006C1578" w:rsidRPr="006C1578" w:rsidRDefault="006C1578" w:rsidP="00A17011">
      <w:pPr>
        <w:pStyle w:val="NoSpacing"/>
        <w:jc w:val="both"/>
        <w:rPr>
          <w:rFonts w:ascii="Times New Roman" w:hAnsi="Times New Roman" w:cs="Times New Roman"/>
          <w:u w:val="single"/>
        </w:rPr>
      </w:pPr>
    </w:p>
    <w:p w14:paraId="23A4A144" w14:textId="04259770" w:rsidR="00D170D5" w:rsidRPr="006C1578" w:rsidRDefault="00D170D5" w:rsidP="00A17011">
      <w:pPr>
        <w:pStyle w:val="NoSpacing"/>
        <w:jc w:val="both"/>
        <w:rPr>
          <w:rFonts w:ascii="Times New Roman" w:hAnsi="Times New Roman" w:cs="Times New Roman"/>
          <w:u w:val="single"/>
        </w:rPr>
      </w:pPr>
      <w:r w:rsidRPr="006C1578">
        <w:rPr>
          <w:rFonts w:ascii="Times New Roman" w:hAnsi="Times New Roman" w:cs="Times New Roman"/>
          <w:u w:val="single"/>
        </w:rPr>
        <w:t xml:space="preserve">Wholesale Market Working Group (WMWG) </w:t>
      </w:r>
      <w:r w:rsidR="006C1578">
        <w:rPr>
          <w:rFonts w:ascii="Times New Roman" w:hAnsi="Times New Roman" w:cs="Times New Roman"/>
          <w:u w:val="single"/>
        </w:rPr>
        <w:t xml:space="preserve"> </w:t>
      </w:r>
    </w:p>
    <w:p w14:paraId="2814F059" w14:textId="46930CA9" w:rsidR="00D170D5" w:rsidRPr="003A0F54" w:rsidRDefault="00D170D5" w:rsidP="00A17011">
      <w:pPr>
        <w:pStyle w:val="NoSpacing"/>
        <w:jc w:val="both"/>
        <w:rPr>
          <w:rFonts w:ascii="Times New Roman" w:hAnsi="Times New Roman" w:cs="Times New Roman"/>
        </w:rPr>
      </w:pPr>
      <w:r w:rsidRPr="003A0F54">
        <w:rPr>
          <w:rFonts w:ascii="Times New Roman" w:hAnsi="Times New Roman" w:cs="Times New Roman"/>
        </w:rPr>
        <w:t xml:space="preserve">John Ritch </w:t>
      </w:r>
      <w:r w:rsidR="00CB442E" w:rsidRPr="003A0F54">
        <w:rPr>
          <w:rFonts w:ascii="Times New Roman" w:hAnsi="Times New Roman" w:cs="Times New Roman"/>
        </w:rPr>
        <w:t>reviewed WMWG activities</w:t>
      </w:r>
      <w:r w:rsidR="003A0F54">
        <w:rPr>
          <w:rFonts w:ascii="Times New Roman" w:hAnsi="Times New Roman" w:cs="Times New Roman"/>
        </w:rPr>
        <w:t xml:space="preserve">.  </w:t>
      </w:r>
      <w:r w:rsidR="00CB442E" w:rsidRPr="003A0F54">
        <w:rPr>
          <w:rFonts w:ascii="Times New Roman" w:hAnsi="Times New Roman" w:cs="Times New Roman"/>
        </w:rPr>
        <w:t xml:space="preserve"> </w:t>
      </w:r>
    </w:p>
    <w:p w14:paraId="523DC1D7" w14:textId="264231DE" w:rsidR="00D170D5" w:rsidRPr="00D477A4" w:rsidRDefault="00D170D5" w:rsidP="00A17011">
      <w:pPr>
        <w:pStyle w:val="NoSpacing"/>
        <w:jc w:val="both"/>
        <w:rPr>
          <w:rFonts w:ascii="Times New Roman" w:hAnsi="Times New Roman" w:cs="Times New Roman"/>
          <w:highlight w:val="lightGray"/>
          <w:u w:val="single"/>
        </w:rPr>
      </w:pPr>
    </w:p>
    <w:p w14:paraId="7779F7FA" w14:textId="07905BF2" w:rsidR="00153449" w:rsidRPr="006C1578" w:rsidRDefault="00153449" w:rsidP="00A17011">
      <w:pPr>
        <w:pStyle w:val="NoSpacing"/>
        <w:jc w:val="both"/>
        <w:rPr>
          <w:rFonts w:ascii="Times New Roman" w:hAnsi="Times New Roman" w:cs="Times New Roman"/>
          <w:u w:val="single"/>
        </w:rPr>
      </w:pPr>
      <w:r w:rsidRPr="006C1578">
        <w:rPr>
          <w:rFonts w:ascii="Times New Roman" w:hAnsi="Times New Roman" w:cs="Times New Roman"/>
          <w:u w:val="single"/>
        </w:rPr>
        <w:lastRenderedPageBreak/>
        <w:t>R</w:t>
      </w:r>
      <w:r w:rsidR="006C1578" w:rsidRPr="006C1578">
        <w:rPr>
          <w:rFonts w:ascii="Times New Roman" w:hAnsi="Times New Roman" w:cs="Times New Roman"/>
          <w:u w:val="single"/>
        </w:rPr>
        <w:t>esource Cost Working Group (R</w:t>
      </w:r>
      <w:r w:rsidRPr="006C1578">
        <w:rPr>
          <w:rFonts w:ascii="Times New Roman" w:hAnsi="Times New Roman" w:cs="Times New Roman"/>
          <w:u w:val="single"/>
        </w:rPr>
        <w:t>CWG</w:t>
      </w:r>
      <w:r w:rsidR="006C1578" w:rsidRPr="006C1578">
        <w:rPr>
          <w:rFonts w:ascii="Times New Roman" w:hAnsi="Times New Roman" w:cs="Times New Roman"/>
          <w:u w:val="single"/>
        </w:rPr>
        <w:t>)</w:t>
      </w:r>
      <w:r w:rsidR="00D170D5" w:rsidRPr="006C1578">
        <w:rPr>
          <w:rFonts w:ascii="Times New Roman" w:hAnsi="Times New Roman" w:cs="Times New Roman"/>
          <w:u w:val="single"/>
        </w:rPr>
        <w:t xml:space="preserve"> (see Key Documents)</w:t>
      </w:r>
    </w:p>
    <w:p w14:paraId="0E4A4CBB" w14:textId="5856F3D0" w:rsidR="006C1578" w:rsidRPr="006C1578" w:rsidRDefault="006C1578" w:rsidP="00A17011">
      <w:pPr>
        <w:pStyle w:val="NoSpacing"/>
        <w:jc w:val="both"/>
        <w:rPr>
          <w:rFonts w:ascii="Times New Roman" w:hAnsi="Times New Roman" w:cs="Times New Roman"/>
          <w:i/>
          <w:iCs/>
        </w:rPr>
      </w:pPr>
      <w:r>
        <w:rPr>
          <w:rFonts w:ascii="Times New Roman" w:hAnsi="Times New Roman" w:cs="Times New Roman"/>
          <w:i/>
          <w:iCs/>
        </w:rPr>
        <w:t>RCWG Scope</w:t>
      </w:r>
    </w:p>
    <w:p w14:paraId="563031E9" w14:textId="42C422F6" w:rsidR="0069529F" w:rsidRPr="00607429" w:rsidRDefault="008D2AF2" w:rsidP="0069529F">
      <w:pPr>
        <w:pStyle w:val="NoSpacing"/>
        <w:jc w:val="both"/>
        <w:rPr>
          <w:rFonts w:ascii="Times New Roman" w:hAnsi="Times New Roman" w:cs="Times New Roman"/>
        </w:rPr>
      </w:pPr>
      <w:r w:rsidRPr="006C1578">
        <w:rPr>
          <w:rFonts w:ascii="Times New Roman" w:hAnsi="Times New Roman" w:cs="Times New Roman"/>
        </w:rPr>
        <w:t xml:space="preserve">Dana </w:t>
      </w:r>
      <w:r w:rsidRPr="0069529F">
        <w:rPr>
          <w:rFonts w:ascii="Times New Roman" w:hAnsi="Times New Roman" w:cs="Times New Roman"/>
        </w:rPr>
        <w:t>Showalter</w:t>
      </w:r>
      <w:r w:rsidR="00CB442E" w:rsidRPr="0069529F">
        <w:rPr>
          <w:rFonts w:ascii="Times New Roman" w:hAnsi="Times New Roman" w:cs="Times New Roman"/>
        </w:rPr>
        <w:t xml:space="preserve"> reviewed RCWG activities</w:t>
      </w:r>
      <w:r w:rsidR="00CC1BCB" w:rsidRPr="0069529F">
        <w:rPr>
          <w:rFonts w:ascii="Times New Roman" w:hAnsi="Times New Roman" w:cs="Times New Roman"/>
        </w:rPr>
        <w:t xml:space="preserve">, </w:t>
      </w:r>
      <w:r w:rsidR="0069529F" w:rsidRPr="0069529F">
        <w:rPr>
          <w:rFonts w:ascii="Times New Roman" w:hAnsi="Times New Roman" w:cs="Times New Roman"/>
        </w:rPr>
        <w:t xml:space="preserve">encouraged Market Participants to participate in an upcoming RCWG &amp; WMWG </w:t>
      </w:r>
      <w:r w:rsidR="00554376">
        <w:rPr>
          <w:rFonts w:ascii="Times New Roman" w:hAnsi="Times New Roman" w:cs="Times New Roman"/>
        </w:rPr>
        <w:t>j</w:t>
      </w:r>
      <w:r w:rsidR="0069529F" w:rsidRPr="0069529F">
        <w:rPr>
          <w:rFonts w:ascii="Times New Roman" w:hAnsi="Times New Roman" w:cs="Times New Roman"/>
        </w:rPr>
        <w:t xml:space="preserve">oint </w:t>
      </w:r>
      <w:r w:rsidR="00554376">
        <w:rPr>
          <w:rFonts w:ascii="Times New Roman" w:hAnsi="Times New Roman" w:cs="Times New Roman"/>
        </w:rPr>
        <w:t>w</w:t>
      </w:r>
      <w:r w:rsidR="0069529F" w:rsidRPr="0069529F">
        <w:rPr>
          <w:rFonts w:ascii="Times New Roman" w:hAnsi="Times New Roman" w:cs="Times New Roman"/>
        </w:rPr>
        <w:t xml:space="preserve">orkshop on Reliability Unit Commitment (RUC) and Verifiable Costs anticipated to be scheduled in the first or second week of September 2023, and presented the draft </w:t>
      </w:r>
      <w:r w:rsidR="00CB442E" w:rsidRPr="0069529F">
        <w:rPr>
          <w:rFonts w:ascii="Times New Roman" w:hAnsi="Times New Roman" w:cs="Times New Roman"/>
        </w:rPr>
        <w:t xml:space="preserve">RCWG </w:t>
      </w:r>
      <w:r w:rsidR="0069529F">
        <w:rPr>
          <w:rFonts w:ascii="Times New Roman" w:hAnsi="Times New Roman" w:cs="Times New Roman"/>
        </w:rPr>
        <w:t>S</w:t>
      </w:r>
      <w:r w:rsidR="00CB442E" w:rsidRPr="0069529F">
        <w:rPr>
          <w:rFonts w:ascii="Times New Roman" w:hAnsi="Times New Roman" w:cs="Times New Roman"/>
        </w:rPr>
        <w:t xml:space="preserve">cope </w:t>
      </w:r>
      <w:r w:rsidR="0069529F" w:rsidRPr="0069529F">
        <w:rPr>
          <w:rFonts w:ascii="Times New Roman" w:hAnsi="Times New Roman" w:cs="Times New Roman"/>
        </w:rPr>
        <w:t xml:space="preserve">for WMS consideration.  </w:t>
      </w:r>
      <w:r w:rsidR="0069529F">
        <w:rPr>
          <w:rFonts w:ascii="Times New Roman" w:hAnsi="Times New Roman" w:cs="Times New Roman"/>
        </w:rPr>
        <w:t xml:space="preserve">Mr. Blakey noted that the RCWG Scope </w:t>
      </w:r>
      <w:r w:rsidR="0069529F" w:rsidRPr="00607429">
        <w:rPr>
          <w:rFonts w:ascii="Times New Roman" w:hAnsi="Times New Roman" w:cs="Times New Roman"/>
        </w:rPr>
        <w:t xml:space="preserve">could be considered for inclusion in the </w:t>
      </w:r>
      <w:hyperlink w:anchor="Combined_Ballot" w:history="1">
        <w:r w:rsidR="0069529F" w:rsidRPr="00607429">
          <w:rPr>
            <w:rStyle w:val="Hyperlink"/>
            <w:rFonts w:ascii="Times New Roman" w:hAnsi="Times New Roman" w:cs="Times New Roman"/>
          </w:rPr>
          <w:t>Combined Ballot.</w:t>
        </w:r>
      </w:hyperlink>
      <w:r w:rsidR="0069529F" w:rsidRPr="00607429">
        <w:rPr>
          <w:rFonts w:ascii="Times New Roman" w:hAnsi="Times New Roman" w:cs="Times New Roman"/>
        </w:rPr>
        <w:t xml:space="preserve">  </w:t>
      </w:r>
    </w:p>
    <w:p w14:paraId="759CB13F" w14:textId="11F79096" w:rsidR="0069529F" w:rsidRDefault="0069529F" w:rsidP="00A17011">
      <w:pPr>
        <w:pStyle w:val="NoSpacing"/>
        <w:jc w:val="both"/>
        <w:rPr>
          <w:rFonts w:ascii="Times New Roman" w:hAnsi="Times New Roman" w:cs="Times New Roman"/>
          <w:highlight w:val="lightGray"/>
        </w:rPr>
      </w:pPr>
    </w:p>
    <w:p w14:paraId="011C4881" w14:textId="77777777" w:rsidR="00E52645" w:rsidRPr="00D477A4" w:rsidRDefault="00E52645" w:rsidP="00C82998">
      <w:pPr>
        <w:pStyle w:val="NoSpacing"/>
        <w:jc w:val="both"/>
        <w:rPr>
          <w:rFonts w:ascii="Times New Roman" w:hAnsi="Times New Roman" w:cs="Times New Roman"/>
          <w:highlight w:val="lightGray"/>
        </w:rPr>
      </w:pPr>
    </w:p>
    <w:p w14:paraId="6AE3AC20" w14:textId="6E11A848" w:rsidR="00710104" w:rsidRPr="006C1578" w:rsidRDefault="00947FCC" w:rsidP="00A76FE7">
      <w:pPr>
        <w:pStyle w:val="NoSpacing"/>
        <w:jc w:val="both"/>
        <w:rPr>
          <w:rFonts w:ascii="Times New Roman" w:hAnsi="Times New Roman" w:cs="Times New Roman"/>
          <w:u w:val="single"/>
        </w:rPr>
      </w:pPr>
      <w:r w:rsidRPr="006C1578">
        <w:rPr>
          <w:rFonts w:ascii="Times New Roman" w:hAnsi="Times New Roman" w:cs="Times New Roman"/>
          <w:u w:val="single"/>
        </w:rPr>
        <w:t>Revision Requests Tabled at PRS</w:t>
      </w:r>
      <w:r w:rsidR="003D633F" w:rsidRPr="006C1578">
        <w:rPr>
          <w:rFonts w:ascii="Times New Roman" w:hAnsi="Times New Roman" w:cs="Times New Roman"/>
          <w:u w:val="single"/>
        </w:rPr>
        <w:t xml:space="preserve"> </w:t>
      </w:r>
      <w:r w:rsidRPr="006C1578">
        <w:rPr>
          <w:rFonts w:ascii="Times New Roman" w:hAnsi="Times New Roman" w:cs="Times New Roman"/>
          <w:u w:val="single"/>
        </w:rPr>
        <w:t xml:space="preserve">or </w:t>
      </w:r>
      <w:r w:rsidR="00042269" w:rsidRPr="006C1578">
        <w:rPr>
          <w:rFonts w:ascii="Times New Roman" w:hAnsi="Times New Roman" w:cs="Times New Roman"/>
          <w:u w:val="single"/>
        </w:rPr>
        <w:t>ROS</w:t>
      </w:r>
      <w:r w:rsidR="004A0875" w:rsidRPr="006C1578">
        <w:rPr>
          <w:rFonts w:ascii="Times New Roman" w:hAnsi="Times New Roman" w:cs="Times New Roman"/>
          <w:u w:val="single"/>
        </w:rPr>
        <w:t xml:space="preserve"> </w:t>
      </w:r>
      <w:r w:rsidRPr="006C1578">
        <w:rPr>
          <w:rFonts w:ascii="Times New Roman" w:hAnsi="Times New Roman" w:cs="Times New Roman"/>
          <w:u w:val="single"/>
        </w:rPr>
        <w:t xml:space="preserve">and Referred to WMS </w:t>
      </w:r>
      <w:r w:rsidR="008038C6" w:rsidRPr="006C1578">
        <w:rPr>
          <w:rFonts w:ascii="Times New Roman" w:hAnsi="Times New Roman" w:cs="Times New Roman"/>
          <w:u w:val="single"/>
        </w:rPr>
        <w:t>(see Key Documents)</w:t>
      </w:r>
    </w:p>
    <w:p w14:paraId="6AF0717D" w14:textId="0493CF43" w:rsidR="00C82998" w:rsidRPr="006C1578" w:rsidRDefault="00C82998" w:rsidP="006444BF">
      <w:pPr>
        <w:pStyle w:val="NoSpacing"/>
        <w:shd w:val="clear" w:color="auto" w:fill="FFFFFF" w:themeFill="background1"/>
        <w:jc w:val="both"/>
        <w:rPr>
          <w:rFonts w:ascii="Times New Roman" w:hAnsi="Times New Roman" w:cs="Times New Roman"/>
          <w:i/>
        </w:rPr>
      </w:pPr>
      <w:r w:rsidRPr="006C1578">
        <w:rPr>
          <w:rFonts w:ascii="Times New Roman" w:hAnsi="Times New Roman" w:cs="Times New Roman"/>
          <w:i/>
        </w:rPr>
        <w:t>Nodal Operating Guide Revision Request (NOGRR) 215, Limit Use of Remedial Action Schemes</w:t>
      </w:r>
    </w:p>
    <w:p w14:paraId="368E5BE0" w14:textId="4286E5A6" w:rsidR="00F843E9" w:rsidRPr="006C1578" w:rsidRDefault="00F843E9" w:rsidP="006444BF">
      <w:pPr>
        <w:pStyle w:val="NoSpacing"/>
        <w:shd w:val="clear" w:color="auto" w:fill="FFFFFF" w:themeFill="background1"/>
        <w:jc w:val="both"/>
        <w:rPr>
          <w:rFonts w:ascii="Times New Roman" w:hAnsi="Times New Roman" w:cs="Times New Roman"/>
          <w:i/>
        </w:rPr>
      </w:pPr>
      <w:r w:rsidRPr="006C1578">
        <w:rPr>
          <w:rFonts w:ascii="Times New Roman" w:hAnsi="Times New Roman" w:cs="Times New Roman"/>
          <w:i/>
        </w:rPr>
        <w:t>NPRR1070, Planning Criteria for GTC Exit Solutions</w:t>
      </w:r>
    </w:p>
    <w:p w14:paraId="70ED0EFC" w14:textId="77777777" w:rsidR="00D170D5" w:rsidRPr="006C1578" w:rsidRDefault="00D170D5" w:rsidP="00D170D5">
      <w:pPr>
        <w:pStyle w:val="NoSpacing"/>
        <w:jc w:val="both"/>
        <w:rPr>
          <w:rFonts w:ascii="Times New Roman" w:hAnsi="Times New Roman" w:cs="Times New Roman"/>
          <w:i/>
          <w:iCs/>
        </w:rPr>
      </w:pPr>
      <w:r w:rsidRPr="006C1578">
        <w:rPr>
          <w:rFonts w:ascii="Times New Roman" w:hAnsi="Times New Roman" w:cs="Times New Roman"/>
          <w:i/>
          <w:iCs/>
        </w:rPr>
        <w:t>NPRR1162, Single Agent Designation for a QSE and its Sub-QSEs for Voice Communications over the ERCOT WAN</w:t>
      </w:r>
    </w:p>
    <w:p w14:paraId="5FDCA20F" w14:textId="4E3AA74F" w:rsidR="006C1578" w:rsidRDefault="006C1578" w:rsidP="00A76FE7">
      <w:pPr>
        <w:pStyle w:val="NoSpacing"/>
        <w:jc w:val="both"/>
        <w:rPr>
          <w:rFonts w:ascii="Times New Roman" w:hAnsi="Times New Roman" w:cs="Times New Roman"/>
          <w:i/>
        </w:rPr>
      </w:pPr>
      <w:r w:rsidRPr="006C1578">
        <w:rPr>
          <w:rFonts w:ascii="Times New Roman" w:hAnsi="Times New Roman" w:cs="Times New Roman"/>
          <w:i/>
        </w:rPr>
        <w:t>NPRR1172, Fuel Adder Definition, Mitigated Offer Caps, and RUC Clawback</w:t>
      </w:r>
    </w:p>
    <w:p w14:paraId="377C8036" w14:textId="11C1B1D9" w:rsidR="00973CFB" w:rsidRPr="00973CFB" w:rsidRDefault="00973CFB" w:rsidP="00973CFB">
      <w:pPr>
        <w:pStyle w:val="NoSpacing"/>
        <w:jc w:val="both"/>
        <w:rPr>
          <w:rFonts w:ascii="Times New Roman" w:hAnsi="Times New Roman" w:cs="Times New Roman"/>
          <w:i/>
          <w:iCs/>
        </w:rPr>
      </w:pPr>
      <w:r w:rsidRPr="00973CFB">
        <w:rPr>
          <w:rFonts w:ascii="Times New Roman" w:hAnsi="Times New Roman" w:cs="Times New Roman"/>
          <w:i/>
          <w:iCs/>
        </w:rPr>
        <w:t>NPRR1179, Fuel Purchase Requirements for Resources Submitting RUC Fuel Costs</w:t>
      </w:r>
    </w:p>
    <w:p w14:paraId="0E24F3AB" w14:textId="07ED5903" w:rsidR="00973CFB" w:rsidRPr="00973CFB" w:rsidRDefault="00973CFB" w:rsidP="00973CFB">
      <w:pPr>
        <w:pStyle w:val="NoSpacing"/>
        <w:jc w:val="both"/>
        <w:rPr>
          <w:rFonts w:ascii="Times New Roman" w:hAnsi="Times New Roman" w:cs="Times New Roman"/>
        </w:rPr>
      </w:pPr>
      <w:r w:rsidRPr="00973CFB">
        <w:rPr>
          <w:rFonts w:ascii="Times New Roman" w:hAnsi="Times New Roman" w:cs="Times New Roman"/>
        </w:rPr>
        <w:t>WMS took no action on these items.</w:t>
      </w:r>
    </w:p>
    <w:p w14:paraId="3B3161D5" w14:textId="708303F0" w:rsidR="006C1578" w:rsidRPr="00973CFB" w:rsidRDefault="006C1578" w:rsidP="00A76FE7">
      <w:pPr>
        <w:pStyle w:val="NoSpacing"/>
        <w:jc w:val="both"/>
        <w:rPr>
          <w:rFonts w:ascii="Times New Roman" w:hAnsi="Times New Roman" w:cs="Times New Roman"/>
          <w:iCs/>
        </w:rPr>
      </w:pPr>
    </w:p>
    <w:p w14:paraId="3CD98425" w14:textId="77777777" w:rsidR="006C1578" w:rsidRPr="00D477A4" w:rsidRDefault="006C1578" w:rsidP="00A76FE7">
      <w:pPr>
        <w:pStyle w:val="NoSpacing"/>
        <w:jc w:val="both"/>
        <w:rPr>
          <w:rFonts w:ascii="Times New Roman" w:hAnsi="Times New Roman" w:cs="Times New Roman"/>
          <w:i/>
          <w:highlight w:val="lightGray"/>
        </w:rPr>
      </w:pPr>
    </w:p>
    <w:p w14:paraId="13FB59F8" w14:textId="6ACE0E07" w:rsidR="00947FCC" w:rsidRPr="006C1578" w:rsidRDefault="00C82998" w:rsidP="00947FCC">
      <w:pPr>
        <w:pStyle w:val="NoSpacing"/>
        <w:jc w:val="both"/>
        <w:rPr>
          <w:rFonts w:ascii="Times New Roman" w:hAnsi="Times New Roman" w:cs="Times New Roman"/>
          <w:u w:val="single"/>
        </w:rPr>
      </w:pPr>
      <w:r w:rsidRPr="006C1578">
        <w:rPr>
          <w:rFonts w:ascii="Times New Roman" w:hAnsi="Times New Roman" w:cs="Times New Roman"/>
          <w:u w:val="single"/>
        </w:rPr>
        <w:t xml:space="preserve">WMS </w:t>
      </w:r>
      <w:r w:rsidR="00947FCC" w:rsidRPr="006C1578">
        <w:rPr>
          <w:rFonts w:ascii="Times New Roman" w:hAnsi="Times New Roman" w:cs="Times New Roman"/>
          <w:u w:val="single"/>
        </w:rPr>
        <w:t xml:space="preserve">Revision Requests (see Key Documents) </w:t>
      </w:r>
    </w:p>
    <w:p w14:paraId="1D068293" w14:textId="4467C5D7" w:rsidR="006C1578" w:rsidRPr="006C1578" w:rsidRDefault="006C1578" w:rsidP="00C82998">
      <w:pPr>
        <w:pStyle w:val="NoSpacing"/>
        <w:jc w:val="both"/>
        <w:rPr>
          <w:rFonts w:ascii="Times New Roman" w:hAnsi="Times New Roman" w:cs="Times New Roman"/>
          <w:i/>
          <w:iCs/>
        </w:rPr>
      </w:pPr>
      <w:r w:rsidRPr="006C1578">
        <w:rPr>
          <w:rFonts w:ascii="Times New Roman" w:hAnsi="Times New Roman" w:cs="Times New Roman"/>
          <w:i/>
          <w:iCs/>
        </w:rPr>
        <w:t>Impact Analysis</w:t>
      </w:r>
    </w:p>
    <w:p w14:paraId="5C1D9F6C" w14:textId="727F7B60" w:rsidR="006C1578" w:rsidRDefault="006C1578" w:rsidP="00C82998">
      <w:pPr>
        <w:pStyle w:val="NoSpacing"/>
        <w:jc w:val="both"/>
        <w:rPr>
          <w:rFonts w:ascii="Times New Roman" w:hAnsi="Times New Roman" w:cs="Times New Roman"/>
          <w:i/>
          <w:iCs/>
        </w:rPr>
      </w:pPr>
      <w:r w:rsidRPr="006C1578">
        <w:rPr>
          <w:rFonts w:ascii="Times New Roman" w:hAnsi="Times New Roman" w:cs="Times New Roman"/>
          <w:i/>
          <w:iCs/>
        </w:rPr>
        <w:t>VCMRR034, Excluding RUC Approved Fuel Costs from Fuel Adders</w:t>
      </w:r>
    </w:p>
    <w:p w14:paraId="3C7F75C8" w14:textId="797E061D" w:rsidR="0069529F" w:rsidRPr="0069529F" w:rsidRDefault="0069529F" w:rsidP="0069529F">
      <w:pPr>
        <w:pStyle w:val="NoSpacing"/>
        <w:jc w:val="both"/>
        <w:rPr>
          <w:rFonts w:ascii="Times New Roman" w:hAnsi="Times New Roman" w:cs="Times New Roman"/>
        </w:rPr>
      </w:pPr>
      <w:r>
        <w:rPr>
          <w:rFonts w:ascii="Times New Roman" w:hAnsi="Times New Roman" w:cs="Times New Roman"/>
        </w:rPr>
        <w:t xml:space="preserve">Market Participants reviewed the 6/21/22 Impact Analysis </w:t>
      </w:r>
      <w:r w:rsidRPr="0069529F">
        <w:rPr>
          <w:rFonts w:ascii="Times New Roman" w:hAnsi="Times New Roman" w:cs="Times New Roman"/>
        </w:rPr>
        <w:t>for VCMRR034</w:t>
      </w:r>
      <w:r>
        <w:rPr>
          <w:rFonts w:ascii="Times New Roman" w:hAnsi="Times New Roman" w:cs="Times New Roman"/>
        </w:rPr>
        <w:t xml:space="preserve">.  </w:t>
      </w:r>
      <w:r w:rsidRPr="0069529F">
        <w:rPr>
          <w:rFonts w:ascii="Times New Roman" w:hAnsi="Times New Roman" w:cs="Times New Roman"/>
        </w:rPr>
        <w:t xml:space="preserve">Mr. Blakey noted this item could be considered for inclusion in the </w:t>
      </w:r>
      <w:hyperlink w:anchor="Combined_Ballot" w:history="1">
        <w:r w:rsidRPr="0069529F">
          <w:rPr>
            <w:rStyle w:val="Hyperlink"/>
            <w:rFonts w:ascii="Times New Roman" w:hAnsi="Times New Roman" w:cs="Times New Roman"/>
          </w:rPr>
          <w:t>Combined Ballot.</w:t>
        </w:r>
      </w:hyperlink>
      <w:r w:rsidRPr="0069529F">
        <w:rPr>
          <w:rFonts w:ascii="Times New Roman" w:hAnsi="Times New Roman" w:cs="Times New Roman"/>
        </w:rPr>
        <w:t xml:space="preserve">  </w:t>
      </w:r>
    </w:p>
    <w:p w14:paraId="1B792E52" w14:textId="00D65AD8" w:rsidR="006C1578" w:rsidRPr="0069529F" w:rsidRDefault="006C1578" w:rsidP="00C82998">
      <w:pPr>
        <w:pStyle w:val="NoSpacing"/>
        <w:jc w:val="both"/>
        <w:rPr>
          <w:rFonts w:ascii="Times New Roman" w:hAnsi="Times New Roman" w:cs="Times New Roman"/>
        </w:rPr>
      </w:pPr>
    </w:p>
    <w:p w14:paraId="6C5168CA" w14:textId="0A2DFD8E" w:rsidR="006C1578" w:rsidRDefault="006C1578" w:rsidP="00C82998">
      <w:pPr>
        <w:pStyle w:val="NoSpacing"/>
        <w:jc w:val="both"/>
        <w:rPr>
          <w:rFonts w:ascii="Times New Roman" w:hAnsi="Times New Roman" w:cs="Times New Roman"/>
          <w:i/>
          <w:iCs/>
        </w:rPr>
      </w:pPr>
    </w:p>
    <w:p w14:paraId="361550EB" w14:textId="77777777" w:rsidR="006C1578" w:rsidRPr="006C1578" w:rsidRDefault="006C1578" w:rsidP="006C1578">
      <w:pPr>
        <w:pStyle w:val="NoSpacing"/>
        <w:jc w:val="both"/>
        <w:rPr>
          <w:rFonts w:ascii="Times New Roman" w:hAnsi="Times New Roman" w:cs="Times New Roman"/>
          <w:u w:val="single"/>
        </w:rPr>
      </w:pPr>
      <w:r w:rsidRPr="006C1578">
        <w:rPr>
          <w:rFonts w:ascii="Times New Roman" w:hAnsi="Times New Roman" w:cs="Times New Roman"/>
          <w:u w:val="single"/>
        </w:rPr>
        <w:t xml:space="preserve">WMS Revision Requests Tabled at WMS (see Key Documents) </w:t>
      </w:r>
    </w:p>
    <w:p w14:paraId="4DC662E1" w14:textId="39EEE651" w:rsidR="00C82998" w:rsidRPr="006C1578" w:rsidRDefault="00C82998" w:rsidP="00C82998">
      <w:pPr>
        <w:pStyle w:val="NoSpacing"/>
        <w:jc w:val="both"/>
        <w:rPr>
          <w:rFonts w:ascii="Times New Roman" w:hAnsi="Times New Roman" w:cs="Times New Roman"/>
          <w:i/>
          <w:iCs/>
        </w:rPr>
      </w:pPr>
      <w:r w:rsidRPr="006C1578">
        <w:rPr>
          <w:rFonts w:ascii="Times New Roman" w:hAnsi="Times New Roman" w:cs="Times New Roman"/>
          <w:i/>
          <w:iCs/>
        </w:rPr>
        <w:t>VCMRR033, Excluding Exceptional Fuel Costs from Fuel Adders</w:t>
      </w:r>
    </w:p>
    <w:p w14:paraId="1EA82EC8" w14:textId="64861178" w:rsidR="00D170D5" w:rsidRPr="006C1578" w:rsidRDefault="00D170D5" w:rsidP="00A17011">
      <w:pPr>
        <w:pStyle w:val="NoSpacing"/>
        <w:jc w:val="both"/>
        <w:rPr>
          <w:rFonts w:ascii="Times New Roman" w:hAnsi="Times New Roman" w:cs="Times New Roman"/>
          <w:i/>
          <w:iCs/>
        </w:rPr>
      </w:pPr>
      <w:r w:rsidRPr="006C1578">
        <w:rPr>
          <w:rFonts w:ascii="Times New Roman" w:hAnsi="Times New Roman" w:cs="Times New Roman"/>
          <w:i/>
          <w:iCs/>
        </w:rPr>
        <w:t>VCMRR037 Related to NPRR1172, Fuel Adder Definition, Mitigated Offer Caps, and RUC Clawback</w:t>
      </w:r>
    </w:p>
    <w:p w14:paraId="61FEEBC4" w14:textId="7082A517" w:rsidR="00D170D5" w:rsidRPr="0069529F" w:rsidRDefault="009426DF" w:rsidP="00A17011">
      <w:pPr>
        <w:pStyle w:val="NoSpacing"/>
        <w:jc w:val="both"/>
        <w:rPr>
          <w:rFonts w:ascii="Times New Roman" w:hAnsi="Times New Roman" w:cs="Times New Roman"/>
        </w:rPr>
      </w:pPr>
      <w:r w:rsidRPr="0069529F">
        <w:rPr>
          <w:rFonts w:ascii="Times New Roman" w:hAnsi="Times New Roman" w:cs="Times New Roman"/>
        </w:rPr>
        <w:t>WMS took n</w:t>
      </w:r>
      <w:r w:rsidR="002F4A8D" w:rsidRPr="0069529F">
        <w:rPr>
          <w:rFonts w:ascii="Times New Roman" w:hAnsi="Times New Roman" w:cs="Times New Roman"/>
        </w:rPr>
        <w:t xml:space="preserve">o action on these items. </w:t>
      </w:r>
    </w:p>
    <w:p w14:paraId="0E8D6BC2" w14:textId="2322BC75" w:rsidR="002F4A8D" w:rsidRDefault="002F4A8D" w:rsidP="00A17011">
      <w:pPr>
        <w:pStyle w:val="NoSpacing"/>
        <w:jc w:val="both"/>
        <w:rPr>
          <w:rFonts w:ascii="Times New Roman" w:hAnsi="Times New Roman" w:cs="Times New Roman"/>
          <w:highlight w:val="lightGray"/>
        </w:rPr>
      </w:pPr>
    </w:p>
    <w:p w14:paraId="06A49638" w14:textId="71C405BD" w:rsidR="0069529F" w:rsidRPr="0069529F" w:rsidRDefault="0069529F" w:rsidP="00A17011">
      <w:pPr>
        <w:pStyle w:val="NoSpacing"/>
        <w:jc w:val="both"/>
        <w:rPr>
          <w:rFonts w:ascii="Times New Roman" w:hAnsi="Times New Roman" w:cs="Times New Roman"/>
          <w:i/>
          <w:iCs/>
          <w:highlight w:val="lightGray"/>
        </w:rPr>
      </w:pPr>
      <w:r w:rsidRPr="0069529F">
        <w:rPr>
          <w:rFonts w:ascii="Times New Roman" w:hAnsi="Times New Roman" w:cs="Times New Roman"/>
          <w:i/>
          <w:iCs/>
        </w:rPr>
        <w:t>VCMRR035, Allow Verified Contractual Costs in Fuel Adder Calculation</w:t>
      </w:r>
    </w:p>
    <w:p w14:paraId="73F162D1" w14:textId="662EAFA3" w:rsidR="0069529F" w:rsidRPr="0069529F" w:rsidRDefault="0069529F" w:rsidP="0069529F">
      <w:pPr>
        <w:pStyle w:val="NoSpacing"/>
        <w:jc w:val="both"/>
        <w:rPr>
          <w:rFonts w:ascii="Times New Roman" w:hAnsi="Times New Roman" w:cs="Times New Roman"/>
        </w:rPr>
      </w:pPr>
      <w:r w:rsidRPr="0069529F">
        <w:rPr>
          <w:rFonts w:ascii="Times New Roman" w:hAnsi="Times New Roman" w:cs="Times New Roman"/>
        </w:rPr>
        <w:t>Market Participants discussed that the purpose of VCMRR035 was addressed in recently</w:t>
      </w:r>
      <w:r w:rsidR="00554376">
        <w:rPr>
          <w:rFonts w:ascii="Times New Roman" w:hAnsi="Times New Roman" w:cs="Times New Roman"/>
        </w:rPr>
        <w:t xml:space="preserve"> </w:t>
      </w:r>
      <w:r w:rsidRPr="0069529F">
        <w:rPr>
          <w:rFonts w:ascii="Times New Roman" w:hAnsi="Times New Roman" w:cs="Times New Roman"/>
        </w:rPr>
        <w:t>implemented NPRR1177, Enhance Exceptional Fuel Cost Process, and that the sponsor of VCMRR035 does not oppose its rejection</w:t>
      </w:r>
      <w:r>
        <w:rPr>
          <w:rFonts w:ascii="Times New Roman" w:hAnsi="Times New Roman" w:cs="Times New Roman"/>
        </w:rPr>
        <w:t xml:space="preserve">.  </w:t>
      </w:r>
      <w:r w:rsidRPr="0069529F">
        <w:rPr>
          <w:rFonts w:ascii="Times New Roman" w:hAnsi="Times New Roman" w:cs="Times New Roman"/>
        </w:rPr>
        <w:t xml:space="preserve">Mr. Blakey noted this item could be considered for inclusion in the </w:t>
      </w:r>
      <w:hyperlink w:anchor="Combined_Ballot" w:history="1">
        <w:r w:rsidRPr="0069529F">
          <w:rPr>
            <w:rStyle w:val="Hyperlink"/>
            <w:rFonts w:ascii="Times New Roman" w:hAnsi="Times New Roman" w:cs="Times New Roman"/>
          </w:rPr>
          <w:t>Combined Ballot.</w:t>
        </w:r>
      </w:hyperlink>
      <w:r w:rsidRPr="0069529F">
        <w:rPr>
          <w:rFonts w:ascii="Times New Roman" w:hAnsi="Times New Roman" w:cs="Times New Roman"/>
        </w:rPr>
        <w:t xml:space="preserve">   </w:t>
      </w:r>
    </w:p>
    <w:p w14:paraId="5D02914B" w14:textId="0E68DAAC" w:rsidR="0069529F" w:rsidRDefault="0069529F" w:rsidP="00A17011">
      <w:pPr>
        <w:pStyle w:val="NoSpacing"/>
        <w:jc w:val="both"/>
        <w:rPr>
          <w:rFonts w:ascii="Times New Roman" w:hAnsi="Times New Roman" w:cs="Times New Roman"/>
        </w:rPr>
      </w:pPr>
    </w:p>
    <w:p w14:paraId="198CA4C7" w14:textId="115D9D91" w:rsidR="00852C06" w:rsidRDefault="00852C06" w:rsidP="002F4A8D">
      <w:pPr>
        <w:pStyle w:val="NoSpacing"/>
        <w:rPr>
          <w:rFonts w:ascii="Times New Roman" w:hAnsi="Times New Roman" w:cs="Times New Roman"/>
          <w:highlight w:val="lightGray"/>
          <w:u w:val="single"/>
        </w:rPr>
      </w:pPr>
    </w:p>
    <w:p w14:paraId="75E75E1D" w14:textId="77777777" w:rsidR="006C1578" w:rsidRPr="006C1578" w:rsidRDefault="006C1578" w:rsidP="006C1578">
      <w:pPr>
        <w:pStyle w:val="NoSpacing"/>
        <w:jc w:val="both"/>
        <w:rPr>
          <w:rFonts w:ascii="Times New Roman" w:hAnsi="Times New Roman" w:cs="Times New Roman"/>
          <w:u w:val="single"/>
        </w:rPr>
      </w:pPr>
      <w:r w:rsidRPr="006C1578">
        <w:rPr>
          <w:rFonts w:ascii="Times New Roman" w:hAnsi="Times New Roman" w:cs="Times New Roman"/>
          <w:u w:val="single"/>
        </w:rPr>
        <w:t>Supply Analysis Working Group (SAWG) (see Key Documents)</w:t>
      </w:r>
    </w:p>
    <w:p w14:paraId="6313AE3C" w14:textId="408A573B" w:rsidR="006C1578" w:rsidRPr="006C1578" w:rsidRDefault="006C1578" w:rsidP="006C1578">
      <w:pPr>
        <w:pStyle w:val="NoSpacing"/>
        <w:jc w:val="both"/>
        <w:rPr>
          <w:rFonts w:ascii="Times New Roman" w:hAnsi="Times New Roman" w:cs="Times New Roman"/>
          <w:i/>
          <w:iCs/>
        </w:rPr>
      </w:pPr>
      <w:r>
        <w:rPr>
          <w:rFonts w:ascii="Times New Roman" w:hAnsi="Times New Roman" w:cs="Times New Roman"/>
          <w:i/>
          <w:iCs/>
        </w:rPr>
        <w:t>SAWG Leadership</w:t>
      </w:r>
    </w:p>
    <w:p w14:paraId="481267CF" w14:textId="1A7869EA" w:rsidR="006C1578" w:rsidRPr="00033D73" w:rsidRDefault="006C1578" w:rsidP="006C1578">
      <w:pPr>
        <w:pStyle w:val="NoSpacing"/>
        <w:jc w:val="both"/>
        <w:rPr>
          <w:rFonts w:ascii="Times New Roman" w:hAnsi="Times New Roman" w:cs="Times New Roman"/>
        </w:rPr>
      </w:pPr>
      <w:r w:rsidRPr="00033D73">
        <w:rPr>
          <w:rFonts w:ascii="Times New Roman" w:hAnsi="Times New Roman" w:cs="Times New Roman"/>
        </w:rPr>
        <w:t>Kevin Hanson reviewed SAWG activities</w:t>
      </w:r>
      <w:r w:rsidR="00033D73" w:rsidRPr="00033D73">
        <w:rPr>
          <w:rFonts w:ascii="Times New Roman" w:hAnsi="Times New Roman" w:cs="Times New Roman"/>
        </w:rPr>
        <w:t xml:space="preserve">, </w:t>
      </w:r>
      <w:r w:rsidRPr="00033D73">
        <w:rPr>
          <w:rFonts w:ascii="Times New Roman" w:hAnsi="Times New Roman" w:cs="Times New Roman"/>
        </w:rPr>
        <w:t>and encouraged Market Participants to consider leadership opportunities</w:t>
      </w:r>
      <w:r w:rsidR="000112CF">
        <w:rPr>
          <w:rFonts w:ascii="Times New Roman" w:hAnsi="Times New Roman" w:cs="Times New Roman"/>
        </w:rPr>
        <w:t xml:space="preserve">.  </w:t>
      </w:r>
    </w:p>
    <w:p w14:paraId="4F727B0C" w14:textId="77777777" w:rsidR="006C1578" w:rsidRPr="00D477A4" w:rsidRDefault="006C1578" w:rsidP="002F4A8D">
      <w:pPr>
        <w:pStyle w:val="NoSpacing"/>
        <w:rPr>
          <w:rFonts w:ascii="Times New Roman" w:hAnsi="Times New Roman" w:cs="Times New Roman"/>
          <w:highlight w:val="lightGray"/>
          <w:u w:val="single"/>
        </w:rPr>
      </w:pPr>
    </w:p>
    <w:p w14:paraId="713A1882" w14:textId="77777777" w:rsidR="00D170D5" w:rsidRPr="00D477A4" w:rsidRDefault="00D170D5" w:rsidP="005B6AE2">
      <w:pPr>
        <w:pStyle w:val="NoSpacing"/>
        <w:jc w:val="both"/>
        <w:rPr>
          <w:rFonts w:ascii="Times New Roman" w:hAnsi="Times New Roman" w:cs="Times New Roman"/>
          <w:highlight w:val="lightGray"/>
        </w:rPr>
      </w:pPr>
    </w:p>
    <w:p w14:paraId="44989AC3" w14:textId="1440FCFB" w:rsidR="001910A4" w:rsidRPr="006C1578" w:rsidRDefault="001910A4" w:rsidP="001910A4">
      <w:pPr>
        <w:pStyle w:val="NoSpacing"/>
        <w:rPr>
          <w:rFonts w:ascii="Times New Roman" w:hAnsi="Times New Roman" w:cs="Times New Roman"/>
          <w:u w:val="single"/>
        </w:rPr>
      </w:pPr>
      <w:bookmarkStart w:id="11" w:name="Combined_Ballot"/>
      <w:r w:rsidRPr="006C1578">
        <w:rPr>
          <w:rFonts w:ascii="Times New Roman" w:hAnsi="Times New Roman" w:cs="Times New Roman"/>
          <w:u w:val="single"/>
        </w:rPr>
        <w:t>Combined Ballot</w:t>
      </w:r>
    </w:p>
    <w:bookmarkEnd w:id="11"/>
    <w:p w14:paraId="2D75F133" w14:textId="38021A39" w:rsidR="001910A4" w:rsidRPr="00033D73" w:rsidRDefault="00033D73" w:rsidP="00EC4C60">
      <w:pPr>
        <w:pStyle w:val="NoSpacing"/>
        <w:shd w:val="clear" w:color="auto" w:fill="FFFFFF" w:themeFill="background1"/>
        <w:jc w:val="both"/>
        <w:rPr>
          <w:rFonts w:ascii="Times New Roman" w:hAnsi="Times New Roman" w:cs="Times New Roman"/>
          <w:b/>
          <w:bCs/>
        </w:rPr>
      </w:pPr>
      <w:r w:rsidRPr="00033D73">
        <w:rPr>
          <w:rFonts w:ascii="Times New Roman" w:hAnsi="Times New Roman" w:cs="Times New Roman"/>
          <w:b/>
          <w:bCs/>
        </w:rPr>
        <w:t xml:space="preserve">Mark Dreyfus </w:t>
      </w:r>
      <w:r w:rsidR="00EC4C60" w:rsidRPr="00033D73">
        <w:rPr>
          <w:rFonts w:ascii="Times New Roman" w:hAnsi="Times New Roman" w:cs="Times New Roman"/>
          <w:b/>
          <w:bCs/>
        </w:rPr>
        <w:t xml:space="preserve">moved to approve the </w:t>
      </w:r>
      <w:r w:rsidR="001910A4" w:rsidRPr="00033D73">
        <w:rPr>
          <w:rFonts w:ascii="Times New Roman" w:hAnsi="Times New Roman" w:cs="Times New Roman"/>
          <w:b/>
          <w:bCs/>
        </w:rPr>
        <w:t>Combined Ballot as follows:</w:t>
      </w:r>
    </w:p>
    <w:p w14:paraId="22998B67" w14:textId="2867D71A" w:rsidR="0074106A" w:rsidRPr="00033D73" w:rsidRDefault="0074106A" w:rsidP="0074106A">
      <w:pPr>
        <w:pStyle w:val="NoSpacing"/>
        <w:numPr>
          <w:ilvl w:val="0"/>
          <w:numId w:val="1"/>
        </w:numPr>
        <w:jc w:val="both"/>
        <w:rPr>
          <w:rFonts w:ascii="Times New Roman" w:hAnsi="Times New Roman" w:cs="Times New Roman"/>
          <w:b/>
          <w:bCs/>
        </w:rPr>
      </w:pPr>
      <w:r w:rsidRPr="00033D73">
        <w:rPr>
          <w:rFonts w:ascii="Times New Roman" w:hAnsi="Times New Roman" w:cs="Times New Roman"/>
          <w:b/>
          <w:bCs/>
        </w:rPr>
        <w:t>To request PRS continue to table NPRR1181 for further review by WMWG</w:t>
      </w:r>
    </w:p>
    <w:p w14:paraId="7785B12D" w14:textId="15F98D51" w:rsidR="0074106A" w:rsidRPr="00033D73" w:rsidRDefault="0074106A" w:rsidP="0069529F">
      <w:pPr>
        <w:pStyle w:val="NoSpacing"/>
        <w:numPr>
          <w:ilvl w:val="0"/>
          <w:numId w:val="1"/>
        </w:numPr>
        <w:jc w:val="both"/>
        <w:rPr>
          <w:rFonts w:ascii="Times New Roman" w:hAnsi="Times New Roman" w:cs="Times New Roman"/>
          <w:b/>
          <w:bCs/>
        </w:rPr>
      </w:pPr>
      <w:r w:rsidRPr="00033D73">
        <w:rPr>
          <w:rFonts w:ascii="Times New Roman" w:hAnsi="Times New Roman" w:cs="Times New Roman"/>
          <w:b/>
          <w:bCs/>
        </w:rPr>
        <w:t>To approve the RCWG Scope as submitted</w:t>
      </w:r>
    </w:p>
    <w:p w14:paraId="5EEB057B" w14:textId="57EA21BE" w:rsidR="0074106A" w:rsidRPr="00033D73" w:rsidRDefault="0074106A" w:rsidP="0069529F">
      <w:pPr>
        <w:pStyle w:val="NoSpacing"/>
        <w:numPr>
          <w:ilvl w:val="0"/>
          <w:numId w:val="1"/>
        </w:numPr>
        <w:jc w:val="both"/>
        <w:rPr>
          <w:rFonts w:ascii="Times New Roman" w:hAnsi="Times New Roman" w:cs="Times New Roman"/>
          <w:b/>
          <w:bCs/>
        </w:rPr>
      </w:pPr>
      <w:r w:rsidRPr="00033D73">
        <w:rPr>
          <w:rFonts w:ascii="Times New Roman" w:hAnsi="Times New Roman" w:cs="Times New Roman"/>
          <w:b/>
          <w:bCs/>
        </w:rPr>
        <w:t>To endorse and forward to TAC the 6/7/23 WMS Report and 6/21/23 Impact Analysis for VCMRR034</w:t>
      </w:r>
    </w:p>
    <w:p w14:paraId="12767781" w14:textId="6FDFAA8D" w:rsidR="003A0F54" w:rsidRPr="00033D73" w:rsidRDefault="0074106A" w:rsidP="0069529F">
      <w:pPr>
        <w:pStyle w:val="NoSpacing"/>
        <w:numPr>
          <w:ilvl w:val="0"/>
          <w:numId w:val="1"/>
        </w:numPr>
        <w:jc w:val="both"/>
        <w:rPr>
          <w:rFonts w:ascii="Times New Roman" w:hAnsi="Times New Roman" w:cs="Times New Roman"/>
          <w:b/>
          <w:bCs/>
        </w:rPr>
      </w:pPr>
      <w:r w:rsidRPr="00033D73">
        <w:rPr>
          <w:rFonts w:ascii="Times New Roman" w:hAnsi="Times New Roman" w:cs="Times New Roman"/>
          <w:b/>
          <w:bCs/>
        </w:rPr>
        <w:t>To reject VCMRR035</w:t>
      </w:r>
    </w:p>
    <w:p w14:paraId="7924A1BF" w14:textId="5F73C19A" w:rsidR="001910A4" w:rsidRPr="006C1578" w:rsidRDefault="00033D73" w:rsidP="0074106A">
      <w:pPr>
        <w:pStyle w:val="NoSpacing"/>
        <w:jc w:val="both"/>
        <w:rPr>
          <w:rFonts w:ascii="Times New Roman" w:hAnsi="Times New Roman" w:cs="Times New Roman"/>
        </w:rPr>
      </w:pPr>
      <w:r w:rsidRPr="00033D73">
        <w:rPr>
          <w:rFonts w:ascii="Times New Roman" w:hAnsi="Times New Roman" w:cs="Times New Roman"/>
          <w:b/>
          <w:bCs/>
        </w:rPr>
        <w:lastRenderedPageBreak/>
        <w:t>Blake Holt s</w:t>
      </w:r>
      <w:r w:rsidR="001910A4" w:rsidRPr="00033D73">
        <w:rPr>
          <w:rFonts w:ascii="Times New Roman" w:hAnsi="Times New Roman" w:cs="Times New Roman"/>
          <w:b/>
          <w:bCs/>
        </w:rPr>
        <w:t>econded the motion.  The</w:t>
      </w:r>
      <w:r w:rsidR="001910A4" w:rsidRPr="006C1578">
        <w:rPr>
          <w:rFonts w:ascii="Times New Roman" w:hAnsi="Times New Roman" w:cs="Times New Roman"/>
          <w:b/>
          <w:bCs/>
        </w:rPr>
        <w:t xml:space="preserve"> motion carried </w:t>
      </w:r>
      <w:r w:rsidR="007147FD" w:rsidRPr="006C1578">
        <w:rPr>
          <w:rFonts w:ascii="Times New Roman" w:hAnsi="Times New Roman" w:cs="Times New Roman"/>
          <w:b/>
          <w:bCs/>
        </w:rPr>
        <w:t xml:space="preserve">unanimously.  </w:t>
      </w:r>
      <w:bookmarkStart w:id="12" w:name="_Hlk130559753"/>
      <w:r w:rsidR="001910A4" w:rsidRPr="006C1578">
        <w:rPr>
          <w:rFonts w:ascii="Times New Roman" w:hAnsi="Times New Roman" w:cs="Times New Roman"/>
          <w:i/>
          <w:iCs/>
        </w:rPr>
        <w:t>(Please see ballot posted with Key Documents</w:t>
      </w:r>
      <w:r w:rsidR="007044A1" w:rsidRPr="006C1578">
        <w:rPr>
          <w:rFonts w:ascii="Times New Roman" w:hAnsi="Times New Roman" w:cs="Times New Roman"/>
          <w:i/>
          <w:iCs/>
        </w:rPr>
        <w:t>.)</w:t>
      </w:r>
    </w:p>
    <w:bookmarkEnd w:id="12"/>
    <w:p w14:paraId="41A491E4" w14:textId="352ABB93" w:rsidR="002F4A8D" w:rsidRPr="00D477A4" w:rsidRDefault="002F4A8D" w:rsidP="0084249A">
      <w:pPr>
        <w:pStyle w:val="NoSpacing"/>
        <w:jc w:val="both"/>
        <w:rPr>
          <w:rFonts w:ascii="Times New Roman" w:hAnsi="Times New Roman" w:cs="Times New Roman"/>
          <w:highlight w:val="lightGray"/>
          <w:u w:val="single"/>
        </w:rPr>
      </w:pPr>
    </w:p>
    <w:p w14:paraId="436AD3D7" w14:textId="77777777" w:rsidR="002F4A8D" w:rsidRPr="00D477A4" w:rsidRDefault="002F4A8D" w:rsidP="0084249A">
      <w:pPr>
        <w:pStyle w:val="NoSpacing"/>
        <w:jc w:val="both"/>
        <w:rPr>
          <w:rFonts w:ascii="Times New Roman" w:hAnsi="Times New Roman" w:cs="Times New Roman"/>
          <w:highlight w:val="lightGray"/>
          <w:u w:val="single"/>
        </w:rPr>
      </w:pPr>
    </w:p>
    <w:p w14:paraId="771D554B" w14:textId="323967FC" w:rsidR="00CB69FF" w:rsidRPr="006C1578" w:rsidRDefault="0084249A" w:rsidP="0084249A">
      <w:pPr>
        <w:pStyle w:val="NoSpacing"/>
        <w:jc w:val="both"/>
        <w:rPr>
          <w:rFonts w:ascii="Times New Roman" w:hAnsi="Times New Roman" w:cs="Times New Roman"/>
          <w:u w:val="single"/>
        </w:rPr>
      </w:pPr>
      <w:r w:rsidRPr="006C1578">
        <w:rPr>
          <w:rFonts w:ascii="Times New Roman" w:hAnsi="Times New Roman" w:cs="Times New Roman"/>
          <w:u w:val="single"/>
        </w:rPr>
        <w:t xml:space="preserve">Other Business </w:t>
      </w:r>
      <w:r w:rsidR="00EE3781" w:rsidRPr="006C1578">
        <w:rPr>
          <w:rFonts w:ascii="Times New Roman" w:hAnsi="Times New Roman" w:cs="Times New Roman"/>
          <w:u w:val="single"/>
        </w:rPr>
        <w:t>(see Key Documents)</w:t>
      </w:r>
    </w:p>
    <w:p w14:paraId="628AE5ED" w14:textId="652F2050" w:rsidR="006C1578" w:rsidRDefault="006C1578" w:rsidP="00A66B39">
      <w:pPr>
        <w:pStyle w:val="NoSpacing"/>
        <w:jc w:val="both"/>
        <w:rPr>
          <w:rFonts w:ascii="Times New Roman" w:hAnsi="Times New Roman" w:cs="Times New Roman"/>
          <w:i/>
          <w:iCs/>
          <w:highlight w:val="lightGray"/>
        </w:rPr>
      </w:pPr>
      <w:r w:rsidRPr="006C1578">
        <w:rPr>
          <w:rFonts w:ascii="Times New Roman" w:hAnsi="Times New Roman" w:cs="Times New Roman"/>
          <w:i/>
          <w:iCs/>
        </w:rPr>
        <w:t>2024 Meeting Schedule</w:t>
      </w:r>
    </w:p>
    <w:p w14:paraId="149A25EB" w14:textId="77777777" w:rsidR="004B2C28" w:rsidRDefault="004B2C28" w:rsidP="00A66B39">
      <w:pPr>
        <w:pStyle w:val="NoSpacing"/>
        <w:jc w:val="both"/>
        <w:rPr>
          <w:rFonts w:ascii="Times New Roman" w:hAnsi="Times New Roman" w:cs="Times New Roman"/>
        </w:rPr>
      </w:pPr>
      <w:r>
        <w:rPr>
          <w:rFonts w:ascii="Times New Roman" w:hAnsi="Times New Roman" w:cs="Times New Roman"/>
        </w:rPr>
        <w:t xml:space="preserve">Suzy Clifton presented the </w:t>
      </w:r>
      <w:r w:rsidRPr="004B2C28">
        <w:rPr>
          <w:rFonts w:ascii="Times New Roman" w:hAnsi="Times New Roman" w:cs="Times New Roman"/>
        </w:rPr>
        <w:t xml:space="preserve">2024 Meeting Schedule </w:t>
      </w:r>
      <w:r>
        <w:rPr>
          <w:rFonts w:ascii="Times New Roman" w:hAnsi="Times New Roman" w:cs="Times New Roman"/>
        </w:rPr>
        <w:t xml:space="preserve">for Stakeholder review.  Mr. Blakey stated that WMS would confirm the 2024 WMS meeting dates at the August 2, 2023 WMS meeting.  </w:t>
      </w:r>
    </w:p>
    <w:p w14:paraId="2E3EDEC8" w14:textId="77777777" w:rsidR="004B2C28" w:rsidRDefault="004B2C28" w:rsidP="00A66B39">
      <w:pPr>
        <w:pStyle w:val="NoSpacing"/>
        <w:jc w:val="both"/>
        <w:rPr>
          <w:rFonts w:ascii="Times New Roman" w:hAnsi="Times New Roman" w:cs="Times New Roman"/>
        </w:rPr>
      </w:pPr>
    </w:p>
    <w:p w14:paraId="61C8EB98" w14:textId="05A3A977" w:rsidR="00A66B39" w:rsidRPr="006C1578" w:rsidRDefault="00A66B39" w:rsidP="00A66B39">
      <w:pPr>
        <w:pStyle w:val="NoSpacing"/>
        <w:jc w:val="both"/>
        <w:rPr>
          <w:rFonts w:ascii="Times New Roman" w:hAnsi="Times New Roman" w:cs="Times New Roman"/>
          <w:i/>
          <w:iCs/>
        </w:rPr>
      </w:pPr>
      <w:r w:rsidRPr="006C1578">
        <w:rPr>
          <w:rFonts w:ascii="Times New Roman" w:hAnsi="Times New Roman" w:cs="Times New Roman"/>
          <w:i/>
          <w:iCs/>
        </w:rPr>
        <w:t xml:space="preserve">Review Open Action Items </w:t>
      </w:r>
    </w:p>
    <w:p w14:paraId="299134C8" w14:textId="63D94DAA" w:rsidR="00033D73" w:rsidRPr="00033D73" w:rsidRDefault="00033D73" w:rsidP="00FD08D6">
      <w:pPr>
        <w:pStyle w:val="NoSpacing"/>
        <w:jc w:val="both"/>
        <w:rPr>
          <w:rFonts w:ascii="Times New Roman" w:hAnsi="Times New Roman" w:cs="Times New Roman"/>
        </w:rPr>
      </w:pPr>
      <w:r>
        <w:rPr>
          <w:rFonts w:ascii="Times New Roman" w:hAnsi="Times New Roman" w:cs="Times New Roman"/>
        </w:rPr>
        <w:t xml:space="preserve">Mr. </w:t>
      </w:r>
      <w:r w:rsidR="00DB330E" w:rsidRPr="00033D73">
        <w:rPr>
          <w:rFonts w:ascii="Times New Roman" w:hAnsi="Times New Roman" w:cs="Times New Roman"/>
        </w:rPr>
        <w:t xml:space="preserve">Lee </w:t>
      </w:r>
      <w:r w:rsidRPr="00033D73">
        <w:rPr>
          <w:rFonts w:ascii="Times New Roman" w:hAnsi="Times New Roman" w:cs="Times New Roman"/>
        </w:rPr>
        <w:t xml:space="preserve">encouraged working group leadership to provide quarterly updates on items assigned on the Open Action Items List, beginning with the August 2, 2023 WMS meeting. </w:t>
      </w:r>
    </w:p>
    <w:p w14:paraId="12295A27" w14:textId="77777777" w:rsidR="00C4258E" w:rsidRPr="00D477A4" w:rsidRDefault="00C4258E" w:rsidP="0084249A">
      <w:pPr>
        <w:pStyle w:val="NoSpacing"/>
        <w:jc w:val="both"/>
        <w:rPr>
          <w:rFonts w:ascii="Times New Roman" w:hAnsi="Times New Roman" w:cs="Times New Roman"/>
          <w:i/>
          <w:highlight w:val="lightGray"/>
        </w:rPr>
      </w:pPr>
    </w:p>
    <w:p w14:paraId="6DBC9036" w14:textId="5FAC6FD0" w:rsidR="0084249A" w:rsidRPr="006C1578" w:rsidRDefault="0084249A" w:rsidP="0084249A">
      <w:pPr>
        <w:pStyle w:val="NoSpacing"/>
        <w:jc w:val="both"/>
        <w:rPr>
          <w:rFonts w:ascii="Times New Roman" w:hAnsi="Times New Roman" w:cs="Times New Roman"/>
          <w:i/>
        </w:rPr>
      </w:pPr>
      <w:r w:rsidRPr="006C1578">
        <w:rPr>
          <w:rFonts w:ascii="Times New Roman" w:hAnsi="Times New Roman" w:cs="Times New Roman"/>
          <w:i/>
        </w:rPr>
        <w:t>No Report</w:t>
      </w:r>
    </w:p>
    <w:p w14:paraId="2492BC36" w14:textId="6270280C" w:rsidR="00FC3597" w:rsidRPr="006C1578" w:rsidRDefault="00FC3597" w:rsidP="00056961">
      <w:pPr>
        <w:pStyle w:val="NoSpacing"/>
        <w:numPr>
          <w:ilvl w:val="0"/>
          <w:numId w:val="10"/>
        </w:numPr>
        <w:jc w:val="both"/>
        <w:rPr>
          <w:rFonts w:ascii="Times New Roman" w:hAnsi="Times New Roman" w:cs="Times New Roman"/>
          <w:iCs/>
        </w:rPr>
      </w:pPr>
      <w:bookmarkStart w:id="13" w:name="_Hlk132905781"/>
      <w:r w:rsidRPr="006C1578">
        <w:rPr>
          <w:rFonts w:ascii="Times New Roman" w:hAnsi="Times New Roman" w:cs="Times New Roman"/>
          <w:iCs/>
        </w:rPr>
        <w:t>Congestion Management Working Group (CMWG)</w:t>
      </w:r>
    </w:p>
    <w:p w14:paraId="7579F269" w14:textId="77777777" w:rsidR="000112CF" w:rsidRDefault="000112CF" w:rsidP="00056961">
      <w:pPr>
        <w:pStyle w:val="NoSpacing"/>
        <w:numPr>
          <w:ilvl w:val="0"/>
          <w:numId w:val="10"/>
        </w:numPr>
        <w:jc w:val="both"/>
        <w:rPr>
          <w:rFonts w:ascii="Times New Roman" w:hAnsi="Times New Roman" w:cs="Times New Roman"/>
          <w:iCs/>
        </w:rPr>
      </w:pPr>
      <w:r>
        <w:rPr>
          <w:rFonts w:ascii="Times New Roman" w:hAnsi="Times New Roman" w:cs="Times New Roman"/>
          <w:iCs/>
        </w:rPr>
        <w:t>DSWG</w:t>
      </w:r>
    </w:p>
    <w:p w14:paraId="68467AEC" w14:textId="59498B82" w:rsidR="00FC3597" w:rsidRPr="006C1578" w:rsidRDefault="00FC3597" w:rsidP="00056961">
      <w:pPr>
        <w:pStyle w:val="NoSpacing"/>
        <w:numPr>
          <w:ilvl w:val="0"/>
          <w:numId w:val="10"/>
        </w:numPr>
        <w:jc w:val="both"/>
        <w:rPr>
          <w:rFonts w:ascii="Times New Roman" w:hAnsi="Times New Roman" w:cs="Times New Roman"/>
          <w:iCs/>
        </w:rPr>
      </w:pPr>
      <w:r w:rsidRPr="006C1578">
        <w:rPr>
          <w:rFonts w:ascii="Times New Roman" w:hAnsi="Times New Roman" w:cs="Times New Roman"/>
          <w:iCs/>
        </w:rPr>
        <w:t>Market Settlement Working Group (MSWG)</w:t>
      </w:r>
    </w:p>
    <w:p w14:paraId="4D1570FB" w14:textId="0F9B7BA7" w:rsidR="006C1578" w:rsidRPr="006C1578" w:rsidRDefault="006C1578" w:rsidP="00056961">
      <w:pPr>
        <w:pStyle w:val="NoSpacing"/>
        <w:numPr>
          <w:ilvl w:val="0"/>
          <w:numId w:val="10"/>
        </w:numPr>
        <w:jc w:val="both"/>
        <w:rPr>
          <w:rFonts w:ascii="Times New Roman" w:hAnsi="Times New Roman" w:cs="Times New Roman"/>
          <w:iCs/>
        </w:rPr>
      </w:pPr>
      <w:r w:rsidRPr="006C1578">
        <w:rPr>
          <w:rFonts w:ascii="Times New Roman" w:hAnsi="Times New Roman" w:cs="Times New Roman"/>
          <w:iCs/>
        </w:rPr>
        <w:t>Meter Working Group (MWG)</w:t>
      </w:r>
    </w:p>
    <w:bookmarkEnd w:id="13"/>
    <w:p w14:paraId="030C500D" w14:textId="3C9477EC" w:rsidR="00EC7598" w:rsidRPr="006C1578" w:rsidRDefault="00EC7598" w:rsidP="00EC7598">
      <w:pPr>
        <w:pStyle w:val="NoSpacing"/>
        <w:jc w:val="both"/>
        <w:rPr>
          <w:rFonts w:ascii="Times New Roman" w:hAnsi="Times New Roman" w:cs="Times New Roman"/>
          <w:iCs/>
        </w:rPr>
      </w:pPr>
    </w:p>
    <w:p w14:paraId="26C97220" w14:textId="77777777" w:rsidR="00F07D12" w:rsidRPr="00D477A4" w:rsidRDefault="00F07D12" w:rsidP="00EC7598">
      <w:pPr>
        <w:pStyle w:val="NoSpacing"/>
        <w:jc w:val="both"/>
        <w:rPr>
          <w:rFonts w:ascii="Times New Roman" w:hAnsi="Times New Roman" w:cs="Times New Roman"/>
          <w:iCs/>
          <w:highlight w:val="lightGray"/>
        </w:rPr>
      </w:pPr>
    </w:p>
    <w:p w14:paraId="2835BB8C" w14:textId="516AAFC9" w:rsidR="00123454" w:rsidRPr="00352CC1" w:rsidRDefault="00123454" w:rsidP="00C570AE">
      <w:pPr>
        <w:pStyle w:val="NoSpacing"/>
        <w:jc w:val="both"/>
        <w:rPr>
          <w:rFonts w:ascii="Times New Roman" w:hAnsi="Times New Roman" w:cs="Times New Roman"/>
        </w:rPr>
      </w:pPr>
      <w:r w:rsidRPr="00352CC1">
        <w:rPr>
          <w:rFonts w:ascii="Times New Roman" w:hAnsi="Times New Roman" w:cs="Times New Roman"/>
          <w:u w:val="single"/>
        </w:rPr>
        <w:t>Adjournment</w:t>
      </w:r>
    </w:p>
    <w:p w14:paraId="61F3C8DF" w14:textId="74BC08A4" w:rsidR="008F245E" w:rsidRPr="008F245E" w:rsidRDefault="007044A1" w:rsidP="00C81715">
      <w:pPr>
        <w:pStyle w:val="NoSpacing"/>
        <w:jc w:val="both"/>
      </w:pPr>
      <w:r w:rsidRPr="00352CC1">
        <w:rPr>
          <w:rFonts w:ascii="Times New Roman" w:hAnsi="Times New Roman" w:cs="Times New Roman"/>
        </w:rPr>
        <w:t>M</w:t>
      </w:r>
      <w:r w:rsidR="007F4D4E" w:rsidRPr="00352CC1">
        <w:rPr>
          <w:rFonts w:ascii="Times New Roman" w:hAnsi="Times New Roman" w:cs="Times New Roman"/>
        </w:rPr>
        <w:t xml:space="preserve">r. Blakey </w:t>
      </w:r>
      <w:r w:rsidR="00F7517B" w:rsidRPr="00352CC1">
        <w:rPr>
          <w:rFonts w:ascii="Times New Roman" w:hAnsi="Times New Roman" w:cs="Times New Roman"/>
        </w:rPr>
        <w:t>a</w:t>
      </w:r>
      <w:r w:rsidR="00055761" w:rsidRPr="00352CC1">
        <w:rPr>
          <w:rFonts w:ascii="Times New Roman" w:hAnsi="Times New Roman" w:cs="Times New Roman"/>
        </w:rPr>
        <w:t>djourned the</w:t>
      </w:r>
      <w:r w:rsidR="00206648" w:rsidRPr="00352CC1">
        <w:rPr>
          <w:rFonts w:ascii="Times New Roman" w:hAnsi="Times New Roman" w:cs="Times New Roman"/>
        </w:rPr>
        <w:t xml:space="preserve"> </w:t>
      </w:r>
      <w:r w:rsidR="00DB330E" w:rsidRPr="00352CC1">
        <w:rPr>
          <w:rFonts w:ascii="Times New Roman" w:hAnsi="Times New Roman" w:cs="Times New Roman"/>
        </w:rPr>
        <w:t>Ju</w:t>
      </w:r>
      <w:r w:rsidR="00352CC1" w:rsidRPr="00352CC1">
        <w:rPr>
          <w:rFonts w:ascii="Times New Roman" w:hAnsi="Times New Roman" w:cs="Times New Roman"/>
        </w:rPr>
        <w:t xml:space="preserve">ly 12, 2023 </w:t>
      </w:r>
      <w:r w:rsidR="008A78AF" w:rsidRPr="00352CC1">
        <w:rPr>
          <w:rFonts w:ascii="Times New Roman" w:hAnsi="Times New Roman" w:cs="Times New Roman"/>
        </w:rPr>
        <w:t xml:space="preserve">WMS </w:t>
      </w:r>
      <w:r w:rsidR="00123454" w:rsidRPr="00352CC1">
        <w:rPr>
          <w:rFonts w:ascii="Times New Roman" w:hAnsi="Times New Roman" w:cs="Times New Roman"/>
        </w:rPr>
        <w:t>meeting at</w:t>
      </w:r>
      <w:r w:rsidR="008A4AC1" w:rsidRPr="00352CC1">
        <w:rPr>
          <w:rFonts w:ascii="Times New Roman" w:hAnsi="Times New Roman" w:cs="Times New Roman"/>
        </w:rPr>
        <w:t xml:space="preserve"> </w:t>
      </w:r>
      <w:r w:rsidR="00747A25" w:rsidRPr="00352CC1">
        <w:rPr>
          <w:rFonts w:ascii="Times New Roman" w:hAnsi="Times New Roman" w:cs="Times New Roman"/>
        </w:rPr>
        <w:t>1</w:t>
      </w:r>
      <w:r w:rsidR="00DB330E" w:rsidRPr="00352CC1">
        <w:rPr>
          <w:rFonts w:ascii="Times New Roman" w:hAnsi="Times New Roman" w:cs="Times New Roman"/>
        </w:rPr>
        <w:t>1:</w:t>
      </w:r>
      <w:r w:rsidR="00352CC1" w:rsidRPr="00352CC1">
        <w:rPr>
          <w:rFonts w:ascii="Times New Roman" w:hAnsi="Times New Roman" w:cs="Times New Roman"/>
        </w:rPr>
        <w:t>4</w:t>
      </w:r>
      <w:r w:rsidR="00DB330E" w:rsidRPr="00352CC1">
        <w:rPr>
          <w:rFonts w:ascii="Times New Roman" w:hAnsi="Times New Roman" w:cs="Times New Roman"/>
        </w:rPr>
        <w:t>4 a</w:t>
      </w:r>
      <w:r w:rsidR="007D7594" w:rsidRPr="00352CC1">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p w14:paraId="606E080C" w14:textId="77777777" w:rsidR="008F245E" w:rsidRPr="008F245E" w:rsidRDefault="008F245E" w:rsidP="008F245E">
      <w:pPr>
        <w:jc w:val="center"/>
      </w:pPr>
    </w:p>
    <w:sectPr w:rsidR="008F245E" w:rsidRPr="008F245E" w:rsidSect="00A9222E">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D20ED" w14:textId="77777777" w:rsidR="00A83705" w:rsidRDefault="00A83705" w:rsidP="00C96B32">
      <w:pPr>
        <w:spacing w:after="0" w:line="240" w:lineRule="auto"/>
      </w:pPr>
      <w:r>
        <w:separator/>
      </w:r>
    </w:p>
  </w:endnote>
  <w:endnote w:type="continuationSeparator" w:id="0">
    <w:p w14:paraId="12CEB803" w14:textId="77777777" w:rsidR="00A83705" w:rsidRDefault="00A83705"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ABF9" w14:textId="66C8FF8D" w:rsidR="00E0216D" w:rsidRPr="009B6C0B" w:rsidRDefault="001A4B92" w:rsidP="00A9222E">
    <w:pPr>
      <w:pStyle w:val="Footer"/>
      <w:jc w:val="center"/>
      <w:rPr>
        <w:rFonts w:ascii="Times New Roman" w:hAnsi="Times New Roman"/>
        <w:b/>
        <w:sz w:val="16"/>
        <w:szCs w:val="16"/>
      </w:rPr>
    </w:pPr>
    <w:r>
      <w:rPr>
        <w:rFonts w:ascii="Times New Roman" w:hAnsi="Times New Roman"/>
        <w:b/>
        <w:sz w:val="16"/>
        <w:szCs w:val="16"/>
      </w:rPr>
      <w:t xml:space="preserve">APPROVED </w:t>
    </w:r>
    <w:r w:rsidR="00E0216D">
      <w:rPr>
        <w:rFonts w:ascii="Times New Roman" w:hAnsi="Times New Roman"/>
        <w:b/>
        <w:sz w:val="16"/>
        <w:szCs w:val="16"/>
      </w:rPr>
      <w:t>Draft Minutes of</w:t>
    </w:r>
    <w:r w:rsidR="00A2710C">
      <w:rPr>
        <w:rFonts w:ascii="Times New Roman" w:hAnsi="Times New Roman"/>
        <w:b/>
        <w:sz w:val="16"/>
        <w:szCs w:val="16"/>
      </w:rPr>
      <w:t xml:space="preserve"> </w:t>
    </w:r>
    <w:r w:rsidR="00687ECF">
      <w:rPr>
        <w:rFonts w:ascii="Times New Roman" w:hAnsi="Times New Roman"/>
        <w:b/>
        <w:sz w:val="16"/>
        <w:szCs w:val="16"/>
      </w:rPr>
      <w:t>Ju</w:t>
    </w:r>
    <w:r w:rsidR="002D52F3">
      <w:rPr>
        <w:rFonts w:ascii="Times New Roman" w:hAnsi="Times New Roman"/>
        <w:b/>
        <w:sz w:val="16"/>
        <w:szCs w:val="16"/>
      </w:rPr>
      <w:t>ly 12</w:t>
    </w:r>
    <w:r w:rsidR="00100EE2">
      <w:rPr>
        <w:rFonts w:ascii="Times New Roman" w:hAnsi="Times New Roman"/>
        <w:b/>
        <w:sz w:val="16"/>
        <w:szCs w:val="16"/>
      </w:rPr>
      <w:t xml:space="preserve">, </w:t>
    </w:r>
    <w:r w:rsidR="00900E3A">
      <w:rPr>
        <w:rFonts w:ascii="Times New Roman" w:hAnsi="Times New Roman"/>
        <w:b/>
        <w:sz w:val="16"/>
        <w:szCs w:val="16"/>
      </w:rPr>
      <w:t>2023</w:t>
    </w:r>
    <w:r w:rsidR="008D33E5">
      <w:rPr>
        <w:rFonts w:ascii="Times New Roman" w:hAnsi="Times New Roman"/>
        <w:b/>
        <w:sz w:val="16"/>
        <w:szCs w:val="16"/>
      </w:rPr>
      <w:t xml:space="preserve"> </w:t>
    </w:r>
    <w:r w:rsidR="00E0216D" w:rsidRPr="009B6C0B">
      <w:rPr>
        <w:rFonts w:ascii="Times New Roman" w:hAnsi="Times New Roman"/>
        <w:b/>
        <w:sz w:val="16"/>
        <w:szCs w:val="16"/>
      </w:rPr>
      <w:t>WMS Meeting /ERCOT Public</w:t>
    </w:r>
  </w:p>
  <w:p w14:paraId="556F4AB8" w14:textId="77777777" w:rsidR="00E0216D" w:rsidRPr="009B6C0B" w:rsidRDefault="00E0216D"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915797">
      <w:rPr>
        <w:rFonts w:ascii="Times New Roman" w:hAnsi="Times New Roman"/>
        <w:b/>
        <w:noProof/>
        <w:sz w:val="16"/>
        <w:szCs w:val="16"/>
      </w:rPr>
      <w:t>5</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915797">
      <w:rPr>
        <w:rFonts w:ascii="Times New Roman" w:hAnsi="Times New Roman"/>
        <w:b/>
        <w:noProof/>
        <w:sz w:val="16"/>
        <w:szCs w:val="16"/>
      </w:rPr>
      <w:t>6</w:t>
    </w:r>
    <w:r w:rsidRPr="009B6C0B">
      <w:rPr>
        <w:rFonts w:ascii="Times New Roman" w:hAnsi="Times New Roman"/>
        <w:b/>
        <w:sz w:val="16"/>
        <w:szCs w:val="16"/>
      </w:rPr>
      <w:fldChar w:fldCharType="end"/>
    </w:r>
  </w:p>
  <w:p w14:paraId="299257D3" w14:textId="77777777" w:rsidR="00E0216D" w:rsidRDefault="00E0216D" w:rsidP="00A9222E">
    <w:pPr>
      <w:pStyle w:val="Footer"/>
    </w:pPr>
  </w:p>
  <w:p w14:paraId="6E401177" w14:textId="77777777" w:rsidR="00E0216D" w:rsidRDefault="00E02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AE0A8" w14:textId="77777777" w:rsidR="00A83705" w:rsidRDefault="00A83705" w:rsidP="00C96B32">
      <w:pPr>
        <w:spacing w:after="0" w:line="240" w:lineRule="auto"/>
      </w:pPr>
      <w:r>
        <w:separator/>
      </w:r>
    </w:p>
  </w:footnote>
  <w:footnote w:type="continuationSeparator" w:id="0">
    <w:p w14:paraId="2ABA997C" w14:textId="77777777" w:rsidR="00A83705" w:rsidRDefault="00A83705" w:rsidP="00C96B32">
      <w:pPr>
        <w:spacing w:after="0" w:line="240" w:lineRule="auto"/>
      </w:pPr>
      <w:r>
        <w:continuationSeparator/>
      </w:r>
    </w:p>
  </w:footnote>
  <w:footnote w:id="1">
    <w:p w14:paraId="3D320EBE" w14:textId="77777777" w:rsidR="00D477A4" w:rsidRPr="00D042B6" w:rsidRDefault="00D477A4" w:rsidP="00D477A4">
      <w:pPr>
        <w:pStyle w:val="NoSpacing"/>
        <w:rPr>
          <w:rFonts w:ascii="Times New Roman" w:hAnsi="Times New Roman" w:cs="Times New Roman"/>
          <w:sz w:val="20"/>
          <w:szCs w:val="20"/>
        </w:rPr>
      </w:pPr>
      <w:r w:rsidRPr="00D042B6">
        <w:rPr>
          <w:rStyle w:val="FootnoteReference"/>
          <w:rFonts w:ascii="Times New Roman" w:hAnsi="Times New Roman" w:cs="Times New Roman"/>
          <w:sz w:val="20"/>
          <w:szCs w:val="20"/>
        </w:rPr>
        <w:footnoteRef/>
      </w:r>
      <w:r w:rsidRPr="00D042B6">
        <w:rPr>
          <w:rFonts w:ascii="Times New Roman" w:hAnsi="Times New Roman" w:cs="Times New Roman"/>
          <w:sz w:val="20"/>
          <w:szCs w:val="20"/>
        </w:rPr>
        <w:t xml:space="preserve"> Key Documents referenced in these minutes may be accessed on the ERCOT website at:  </w:t>
      </w:r>
    </w:p>
    <w:p w14:paraId="446C62CB" w14:textId="22A99988" w:rsidR="00D477A4" w:rsidRPr="00704107" w:rsidRDefault="001A4B92" w:rsidP="00D477A4">
      <w:pPr>
        <w:pStyle w:val="NoSpacing"/>
        <w:rPr>
          <w:rFonts w:ascii="Times New Roman" w:hAnsi="Times New Roman" w:cs="Times New Roman"/>
          <w:sz w:val="20"/>
          <w:szCs w:val="20"/>
        </w:rPr>
      </w:pPr>
      <w:hyperlink r:id="rId1" w:history="1">
        <w:r w:rsidR="00607429">
          <w:rPr>
            <w:rStyle w:val="Hyperlink"/>
            <w:rFonts w:ascii="Times New Roman" w:hAnsi="Times New Roman" w:cs="Times New Roman"/>
            <w:sz w:val="20"/>
            <w:szCs w:val="20"/>
          </w:rPr>
          <w:t>https://www.ercot.com/calendar/07122023-WMS-Meeting</w:t>
        </w:r>
      </w:hyperlink>
      <w:r w:rsidR="00D477A4">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A83"/>
    <w:multiLevelType w:val="hybridMultilevel"/>
    <w:tmpl w:val="08D6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D425F"/>
    <w:multiLevelType w:val="hybridMultilevel"/>
    <w:tmpl w:val="ED50A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820AB"/>
    <w:multiLevelType w:val="hybridMultilevel"/>
    <w:tmpl w:val="0D9A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F458F"/>
    <w:multiLevelType w:val="hybridMultilevel"/>
    <w:tmpl w:val="6922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C7FF6"/>
    <w:multiLevelType w:val="hybridMultilevel"/>
    <w:tmpl w:val="9E3C08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30354EF"/>
    <w:multiLevelType w:val="hybridMultilevel"/>
    <w:tmpl w:val="5ACC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33007"/>
    <w:multiLevelType w:val="hybridMultilevel"/>
    <w:tmpl w:val="4452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71557"/>
    <w:multiLevelType w:val="hybridMultilevel"/>
    <w:tmpl w:val="BD86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94CA3"/>
    <w:multiLevelType w:val="hybridMultilevel"/>
    <w:tmpl w:val="98882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66B00"/>
    <w:multiLevelType w:val="hybridMultilevel"/>
    <w:tmpl w:val="5EBE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C464E"/>
    <w:multiLevelType w:val="hybridMultilevel"/>
    <w:tmpl w:val="B84CBF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D457E3"/>
    <w:multiLevelType w:val="hybridMultilevel"/>
    <w:tmpl w:val="C0DE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456C1"/>
    <w:multiLevelType w:val="hybridMultilevel"/>
    <w:tmpl w:val="9ED6E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00FAF"/>
    <w:multiLevelType w:val="hybridMultilevel"/>
    <w:tmpl w:val="BBA2DC4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15:restartNumberingAfterBreak="0">
    <w:nsid w:val="4AF25E62"/>
    <w:multiLevelType w:val="hybridMultilevel"/>
    <w:tmpl w:val="451C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67390"/>
    <w:multiLevelType w:val="hybridMultilevel"/>
    <w:tmpl w:val="343E9574"/>
    <w:lvl w:ilvl="0" w:tplc="8EEC6B62">
      <w:start w:val="1"/>
      <w:numFmt w:val="decimal"/>
      <w:lvlText w:val="%1."/>
      <w:lvlJc w:val="left"/>
      <w:pPr>
        <w:ind w:left="1440" w:hanging="360"/>
      </w:pPr>
      <w:rPr>
        <w:rFonts w:hint="default"/>
      </w:rPr>
    </w:lvl>
    <w:lvl w:ilvl="1" w:tplc="1CD21F9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0592459"/>
    <w:multiLevelType w:val="hybridMultilevel"/>
    <w:tmpl w:val="EE9E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A15225"/>
    <w:multiLevelType w:val="hybridMultilevel"/>
    <w:tmpl w:val="38B4C5E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25D76DE"/>
    <w:multiLevelType w:val="hybridMultilevel"/>
    <w:tmpl w:val="A3A2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9B6C14"/>
    <w:multiLevelType w:val="hybridMultilevel"/>
    <w:tmpl w:val="268E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EA3D65"/>
    <w:multiLevelType w:val="hybridMultilevel"/>
    <w:tmpl w:val="EA683B36"/>
    <w:lvl w:ilvl="0" w:tplc="CF7C88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3D655F9"/>
    <w:multiLevelType w:val="hybridMultilevel"/>
    <w:tmpl w:val="D574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836DF0"/>
    <w:multiLevelType w:val="hybridMultilevel"/>
    <w:tmpl w:val="9AC2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A0683A"/>
    <w:multiLevelType w:val="hybridMultilevel"/>
    <w:tmpl w:val="4872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976101"/>
    <w:multiLevelType w:val="hybridMultilevel"/>
    <w:tmpl w:val="79F671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B1F1F8D"/>
    <w:multiLevelType w:val="hybridMultilevel"/>
    <w:tmpl w:val="4F84C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62548">
    <w:abstractNumId w:val="12"/>
  </w:num>
  <w:num w:numId="2" w16cid:durableId="1200624160">
    <w:abstractNumId w:val="0"/>
  </w:num>
  <w:num w:numId="3" w16cid:durableId="1476801977">
    <w:abstractNumId w:val="21"/>
  </w:num>
  <w:num w:numId="4" w16cid:durableId="419789698">
    <w:abstractNumId w:val="22"/>
  </w:num>
  <w:num w:numId="5" w16cid:durableId="1722366689">
    <w:abstractNumId w:val="24"/>
  </w:num>
  <w:num w:numId="6" w16cid:durableId="1357121484">
    <w:abstractNumId w:val="4"/>
  </w:num>
  <w:num w:numId="7" w16cid:durableId="2143843104">
    <w:abstractNumId w:val="20"/>
  </w:num>
  <w:num w:numId="8" w16cid:durableId="1771854451">
    <w:abstractNumId w:val="17"/>
  </w:num>
  <w:num w:numId="9" w16cid:durableId="2011831607">
    <w:abstractNumId w:val="15"/>
  </w:num>
  <w:num w:numId="10" w16cid:durableId="158883917">
    <w:abstractNumId w:val="18"/>
  </w:num>
  <w:num w:numId="11" w16cid:durableId="1120102998">
    <w:abstractNumId w:val="14"/>
  </w:num>
  <w:num w:numId="12" w16cid:durableId="1653101632">
    <w:abstractNumId w:val="11"/>
  </w:num>
  <w:num w:numId="13" w16cid:durableId="1849057070">
    <w:abstractNumId w:val="5"/>
  </w:num>
  <w:num w:numId="14" w16cid:durableId="2104376047">
    <w:abstractNumId w:val="23"/>
  </w:num>
  <w:num w:numId="15" w16cid:durableId="365299685">
    <w:abstractNumId w:val="9"/>
  </w:num>
  <w:num w:numId="16" w16cid:durableId="1038699506">
    <w:abstractNumId w:val="6"/>
  </w:num>
  <w:num w:numId="17" w16cid:durableId="1852841162">
    <w:abstractNumId w:val="13"/>
  </w:num>
  <w:num w:numId="18" w16cid:durableId="820198660">
    <w:abstractNumId w:val="16"/>
  </w:num>
  <w:num w:numId="19" w16cid:durableId="398985706">
    <w:abstractNumId w:val="19"/>
  </w:num>
  <w:num w:numId="20" w16cid:durableId="1383290101">
    <w:abstractNumId w:val="2"/>
  </w:num>
  <w:num w:numId="21" w16cid:durableId="86582687">
    <w:abstractNumId w:val="1"/>
  </w:num>
  <w:num w:numId="22" w16cid:durableId="1994262312">
    <w:abstractNumId w:val="8"/>
  </w:num>
  <w:num w:numId="23" w16cid:durableId="1336153683">
    <w:abstractNumId w:val="7"/>
  </w:num>
  <w:num w:numId="24" w16cid:durableId="267586945">
    <w:abstractNumId w:val="3"/>
  </w:num>
  <w:num w:numId="25" w16cid:durableId="933707727">
    <w:abstractNumId w:val="10"/>
  </w:num>
  <w:num w:numId="26" w16cid:durableId="14498465">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D22"/>
    <w:rsid w:val="00001003"/>
    <w:rsid w:val="00001C8C"/>
    <w:rsid w:val="00001D30"/>
    <w:rsid w:val="00002B92"/>
    <w:rsid w:val="00002F8C"/>
    <w:rsid w:val="00003129"/>
    <w:rsid w:val="0000329A"/>
    <w:rsid w:val="000034EB"/>
    <w:rsid w:val="00003600"/>
    <w:rsid w:val="00003985"/>
    <w:rsid w:val="0000499C"/>
    <w:rsid w:val="00004B02"/>
    <w:rsid w:val="00004BCE"/>
    <w:rsid w:val="000050B6"/>
    <w:rsid w:val="00005403"/>
    <w:rsid w:val="00005CFA"/>
    <w:rsid w:val="000060D9"/>
    <w:rsid w:val="00006364"/>
    <w:rsid w:val="00006444"/>
    <w:rsid w:val="0000686F"/>
    <w:rsid w:val="00007120"/>
    <w:rsid w:val="000071E0"/>
    <w:rsid w:val="0000761C"/>
    <w:rsid w:val="00007E67"/>
    <w:rsid w:val="000106EC"/>
    <w:rsid w:val="00010772"/>
    <w:rsid w:val="00010FFF"/>
    <w:rsid w:val="000112CF"/>
    <w:rsid w:val="000114D0"/>
    <w:rsid w:val="00011915"/>
    <w:rsid w:val="00011B4A"/>
    <w:rsid w:val="00011D85"/>
    <w:rsid w:val="00012090"/>
    <w:rsid w:val="00012598"/>
    <w:rsid w:val="00012C18"/>
    <w:rsid w:val="000131A8"/>
    <w:rsid w:val="000133CD"/>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19"/>
    <w:rsid w:val="00022ECC"/>
    <w:rsid w:val="000233BA"/>
    <w:rsid w:val="000235E5"/>
    <w:rsid w:val="00023FB2"/>
    <w:rsid w:val="00023FF6"/>
    <w:rsid w:val="00024231"/>
    <w:rsid w:val="00024253"/>
    <w:rsid w:val="0002446A"/>
    <w:rsid w:val="000251AB"/>
    <w:rsid w:val="00025402"/>
    <w:rsid w:val="00025875"/>
    <w:rsid w:val="00025916"/>
    <w:rsid w:val="0002598E"/>
    <w:rsid w:val="00025A10"/>
    <w:rsid w:val="00025C0B"/>
    <w:rsid w:val="00025C6A"/>
    <w:rsid w:val="00025E64"/>
    <w:rsid w:val="00026179"/>
    <w:rsid w:val="0002689F"/>
    <w:rsid w:val="000268D7"/>
    <w:rsid w:val="00027021"/>
    <w:rsid w:val="000274FD"/>
    <w:rsid w:val="0002782F"/>
    <w:rsid w:val="00027A0B"/>
    <w:rsid w:val="00027B25"/>
    <w:rsid w:val="00030067"/>
    <w:rsid w:val="0003068E"/>
    <w:rsid w:val="00031201"/>
    <w:rsid w:val="00031DA2"/>
    <w:rsid w:val="00031E7F"/>
    <w:rsid w:val="000326B4"/>
    <w:rsid w:val="000329A9"/>
    <w:rsid w:val="0003302C"/>
    <w:rsid w:val="0003328D"/>
    <w:rsid w:val="0003365A"/>
    <w:rsid w:val="00033787"/>
    <w:rsid w:val="00033870"/>
    <w:rsid w:val="000339AB"/>
    <w:rsid w:val="00033A0B"/>
    <w:rsid w:val="00033A9B"/>
    <w:rsid w:val="00033D73"/>
    <w:rsid w:val="000341FA"/>
    <w:rsid w:val="0003466B"/>
    <w:rsid w:val="00035AD5"/>
    <w:rsid w:val="00036A45"/>
    <w:rsid w:val="00036A7D"/>
    <w:rsid w:val="00036EE7"/>
    <w:rsid w:val="000372FE"/>
    <w:rsid w:val="0003763B"/>
    <w:rsid w:val="00037A34"/>
    <w:rsid w:val="00037DDA"/>
    <w:rsid w:val="00040106"/>
    <w:rsid w:val="000409F2"/>
    <w:rsid w:val="000416EC"/>
    <w:rsid w:val="00041EAA"/>
    <w:rsid w:val="00042100"/>
    <w:rsid w:val="00042180"/>
    <w:rsid w:val="00042269"/>
    <w:rsid w:val="000425B5"/>
    <w:rsid w:val="00042DA2"/>
    <w:rsid w:val="00042EFA"/>
    <w:rsid w:val="00042F62"/>
    <w:rsid w:val="00043587"/>
    <w:rsid w:val="0004372C"/>
    <w:rsid w:val="0004388C"/>
    <w:rsid w:val="00044766"/>
    <w:rsid w:val="00044EF1"/>
    <w:rsid w:val="000451E6"/>
    <w:rsid w:val="0004550B"/>
    <w:rsid w:val="00045D39"/>
    <w:rsid w:val="00046004"/>
    <w:rsid w:val="00046878"/>
    <w:rsid w:val="00046AFF"/>
    <w:rsid w:val="00046BE8"/>
    <w:rsid w:val="000474AF"/>
    <w:rsid w:val="00047858"/>
    <w:rsid w:val="000478A5"/>
    <w:rsid w:val="000479CE"/>
    <w:rsid w:val="0005014F"/>
    <w:rsid w:val="00050165"/>
    <w:rsid w:val="00050A9C"/>
    <w:rsid w:val="00050D58"/>
    <w:rsid w:val="00051793"/>
    <w:rsid w:val="00051A7F"/>
    <w:rsid w:val="00051B93"/>
    <w:rsid w:val="000520F8"/>
    <w:rsid w:val="00052A1A"/>
    <w:rsid w:val="00052A91"/>
    <w:rsid w:val="0005319D"/>
    <w:rsid w:val="000537DC"/>
    <w:rsid w:val="000538E9"/>
    <w:rsid w:val="00053A0A"/>
    <w:rsid w:val="000548F2"/>
    <w:rsid w:val="000549B7"/>
    <w:rsid w:val="00054DF9"/>
    <w:rsid w:val="00055761"/>
    <w:rsid w:val="00055A31"/>
    <w:rsid w:val="00056233"/>
    <w:rsid w:val="000562F5"/>
    <w:rsid w:val="00056799"/>
    <w:rsid w:val="00056901"/>
    <w:rsid w:val="00056961"/>
    <w:rsid w:val="00056C2A"/>
    <w:rsid w:val="00057225"/>
    <w:rsid w:val="0005725D"/>
    <w:rsid w:val="000572C5"/>
    <w:rsid w:val="0005793C"/>
    <w:rsid w:val="00057D42"/>
    <w:rsid w:val="00057E89"/>
    <w:rsid w:val="00057FB3"/>
    <w:rsid w:val="00060DC2"/>
    <w:rsid w:val="000611D7"/>
    <w:rsid w:val="00062076"/>
    <w:rsid w:val="000620FE"/>
    <w:rsid w:val="0006303C"/>
    <w:rsid w:val="00064241"/>
    <w:rsid w:val="000642A7"/>
    <w:rsid w:val="0006466E"/>
    <w:rsid w:val="0006475E"/>
    <w:rsid w:val="00064862"/>
    <w:rsid w:val="00064D4A"/>
    <w:rsid w:val="00064F6F"/>
    <w:rsid w:val="000652E9"/>
    <w:rsid w:val="000657A3"/>
    <w:rsid w:val="000658EF"/>
    <w:rsid w:val="00066024"/>
    <w:rsid w:val="00066043"/>
    <w:rsid w:val="0006668F"/>
    <w:rsid w:val="00067104"/>
    <w:rsid w:val="000675EC"/>
    <w:rsid w:val="00070302"/>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CA5"/>
    <w:rsid w:val="00074D3A"/>
    <w:rsid w:val="00074D8C"/>
    <w:rsid w:val="00075359"/>
    <w:rsid w:val="00075BD5"/>
    <w:rsid w:val="00075EBA"/>
    <w:rsid w:val="0007659B"/>
    <w:rsid w:val="00076AB9"/>
    <w:rsid w:val="00076AD2"/>
    <w:rsid w:val="00080160"/>
    <w:rsid w:val="00080215"/>
    <w:rsid w:val="00080225"/>
    <w:rsid w:val="00080CAD"/>
    <w:rsid w:val="0008297F"/>
    <w:rsid w:val="00082DF1"/>
    <w:rsid w:val="00082EEB"/>
    <w:rsid w:val="000838FC"/>
    <w:rsid w:val="0008391A"/>
    <w:rsid w:val="0008407F"/>
    <w:rsid w:val="000841F5"/>
    <w:rsid w:val="00084300"/>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1BB"/>
    <w:rsid w:val="0009426E"/>
    <w:rsid w:val="0009443B"/>
    <w:rsid w:val="00094B0C"/>
    <w:rsid w:val="00096A40"/>
    <w:rsid w:val="00096CE9"/>
    <w:rsid w:val="0009762B"/>
    <w:rsid w:val="000A00ED"/>
    <w:rsid w:val="000A0105"/>
    <w:rsid w:val="000A076B"/>
    <w:rsid w:val="000A09C0"/>
    <w:rsid w:val="000A0B31"/>
    <w:rsid w:val="000A0DEC"/>
    <w:rsid w:val="000A10B5"/>
    <w:rsid w:val="000A17B2"/>
    <w:rsid w:val="000A1C17"/>
    <w:rsid w:val="000A1FF5"/>
    <w:rsid w:val="000A20F3"/>
    <w:rsid w:val="000A250D"/>
    <w:rsid w:val="000A3230"/>
    <w:rsid w:val="000A33DF"/>
    <w:rsid w:val="000A38DB"/>
    <w:rsid w:val="000A3952"/>
    <w:rsid w:val="000A3C78"/>
    <w:rsid w:val="000A426D"/>
    <w:rsid w:val="000A4308"/>
    <w:rsid w:val="000A4312"/>
    <w:rsid w:val="000A4546"/>
    <w:rsid w:val="000A47E8"/>
    <w:rsid w:val="000A4926"/>
    <w:rsid w:val="000A4F7C"/>
    <w:rsid w:val="000A5445"/>
    <w:rsid w:val="000A5954"/>
    <w:rsid w:val="000A5CB1"/>
    <w:rsid w:val="000A6ACD"/>
    <w:rsid w:val="000A6B35"/>
    <w:rsid w:val="000A7BBD"/>
    <w:rsid w:val="000B0A2E"/>
    <w:rsid w:val="000B126D"/>
    <w:rsid w:val="000B1863"/>
    <w:rsid w:val="000B20D2"/>
    <w:rsid w:val="000B233F"/>
    <w:rsid w:val="000B288B"/>
    <w:rsid w:val="000B2987"/>
    <w:rsid w:val="000B2995"/>
    <w:rsid w:val="000B366C"/>
    <w:rsid w:val="000B3792"/>
    <w:rsid w:val="000B3ECC"/>
    <w:rsid w:val="000B4563"/>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6DA"/>
    <w:rsid w:val="000C0AD5"/>
    <w:rsid w:val="000C0EED"/>
    <w:rsid w:val="000C185E"/>
    <w:rsid w:val="000C227D"/>
    <w:rsid w:val="000C269F"/>
    <w:rsid w:val="000C288A"/>
    <w:rsid w:val="000C3279"/>
    <w:rsid w:val="000C45E4"/>
    <w:rsid w:val="000C4B6F"/>
    <w:rsid w:val="000C4F30"/>
    <w:rsid w:val="000C50BE"/>
    <w:rsid w:val="000C522E"/>
    <w:rsid w:val="000C5759"/>
    <w:rsid w:val="000C6001"/>
    <w:rsid w:val="000C6619"/>
    <w:rsid w:val="000C6781"/>
    <w:rsid w:val="000C6799"/>
    <w:rsid w:val="000C68D5"/>
    <w:rsid w:val="000C79EF"/>
    <w:rsid w:val="000C7D5F"/>
    <w:rsid w:val="000C7DEF"/>
    <w:rsid w:val="000D002F"/>
    <w:rsid w:val="000D0495"/>
    <w:rsid w:val="000D0A09"/>
    <w:rsid w:val="000D14AC"/>
    <w:rsid w:val="000D1944"/>
    <w:rsid w:val="000D19E1"/>
    <w:rsid w:val="000D1CB9"/>
    <w:rsid w:val="000D1FDD"/>
    <w:rsid w:val="000D2B3A"/>
    <w:rsid w:val="000D2F7A"/>
    <w:rsid w:val="000D2FD6"/>
    <w:rsid w:val="000D3120"/>
    <w:rsid w:val="000D361A"/>
    <w:rsid w:val="000D3C1B"/>
    <w:rsid w:val="000D440C"/>
    <w:rsid w:val="000D4BB2"/>
    <w:rsid w:val="000D4F31"/>
    <w:rsid w:val="000D4FBF"/>
    <w:rsid w:val="000D509B"/>
    <w:rsid w:val="000D54FB"/>
    <w:rsid w:val="000D55DC"/>
    <w:rsid w:val="000D623A"/>
    <w:rsid w:val="000D6992"/>
    <w:rsid w:val="000D6F93"/>
    <w:rsid w:val="000E0119"/>
    <w:rsid w:val="000E01B5"/>
    <w:rsid w:val="000E029D"/>
    <w:rsid w:val="000E040B"/>
    <w:rsid w:val="000E05EE"/>
    <w:rsid w:val="000E0721"/>
    <w:rsid w:val="000E0860"/>
    <w:rsid w:val="000E276C"/>
    <w:rsid w:val="000E2A41"/>
    <w:rsid w:val="000E2A8F"/>
    <w:rsid w:val="000E2DAE"/>
    <w:rsid w:val="000E2E6B"/>
    <w:rsid w:val="000E3698"/>
    <w:rsid w:val="000E3757"/>
    <w:rsid w:val="000E39AE"/>
    <w:rsid w:val="000E3D4C"/>
    <w:rsid w:val="000E3D94"/>
    <w:rsid w:val="000E44D3"/>
    <w:rsid w:val="000E4974"/>
    <w:rsid w:val="000E4991"/>
    <w:rsid w:val="000E49C5"/>
    <w:rsid w:val="000E5BDE"/>
    <w:rsid w:val="000E5FC4"/>
    <w:rsid w:val="000E6708"/>
    <w:rsid w:val="000E69C5"/>
    <w:rsid w:val="000E7305"/>
    <w:rsid w:val="000E7517"/>
    <w:rsid w:val="000E76DC"/>
    <w:rsid w:val="000F07A4"/>
    <w:rsid w:val="000F0EE7"/>
    <w:rsid w:val="000F1821"/>
    <w:rsid w:val="000F1BEC"/>
    <w:rsid w:val="000F238F"/>
    <w:rsid w:val="000F2622"/>
    <w:rsid w:val="000F28A8"/>
    <w:rsid w:val="000F2C29"/>
    <w:rsid w:val="000F2DBF"/>
    <w:rsid w:val="000F34E6"/>
    <w:rsid w:val="000F3B84"/>
    <w:rsid w:val="000F44A3"/>
    <w:rsid w:val="000F4507"/>
    <w:rsid w:val="000F4AC7"/>
    <w:rsid w:val="000F5248"/>
    <w:rsid w:val="000F598B"/>
    <w:rsid w:val="000F5A89"/>
    <w:rsid w:val="000F6F6B"/>
    <w:rsid w:val="000F735E"/>
    <w:rsid w:val="000F73D5"/>
    <w:rsid w:val="000F7B6A"/>
    <w:rsid w:val="000F7F07"/>
    <w:rsid w:val="0010027D"/>
    <w:rsid w:val="001005CE"/>
    <w:rsid w:val="001009FE"/>
    <w:rsid w:val="00100B61"/>
    <w:rsid w:val="00100EE2"/>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5F73"/>
    <w:rsid w:val="00106063"/>
    <w:rsid w:val="001062A5"/>
    <w:rsid w:val="00106885"/>
    <w:rsid w:val="00106CBF"/>
    <w:rsid w:val="0010709D"/>
    <w:rsid w:val="00107197"/>
    <w:rsid w:val="001074C5"/>
    <w:rsid w:val="001078DC"/>
    <w:rsid w:val="00107C55"/>
    <w:rsid w:val="00107E1E"/>
    <w:rsid w:val="0011024D"/>
    <w:rsid w:val="001103F2"/>
    <w:rsid w:val="001116DC"/>
    <w:rsid w:val="00111764"/>
    <w:rsid w:val="0011183F"/>
    <w:rsid w:val="001119B5"/>
    <w:rsid w:val="00112032"/>
    <w:rsid w:val="00112107"/>
    <w:rsid w:val="001124BF"/>
    <w:rsid w:val="001126D0"/>
    <w:rsid w:val="00112B35"/>
    <w:rsid w:val="00112B41"/>
    <w:rsid w:val="00112D86"/>
    <w:rsid w:val="0011302E"/>
    <w:rsid w:val="0011308C"/>
    <w:rsid w:val="001130E2"/>
    <w:rsid w:val="0011321A"/>
    <w:rsid w:val="001132E6"/>
    <w:rsid w:val="00113399"/>
    <w:rsid w:val="0011344C"/>
    <w:rsid w:val="00113492"/>
    <w:rsid w:val="00113A00"/>
    <w:rsid w:val="00113F49"/>
    <w:rsid w:val="00114263"/>
    <w:rsid w:val="0011493D"/>
    <w:rsid w:val="00115590"/>
    <w:rsid w:val="00115727"/>
    <w:rsid w:val="001158D6"/>
    <w:rsid w:val="00115FEF"/>
    <w:rsid w:val="001169A0"/>
    <w:rsid w:val="00117179"/>
    <w:rsid w:val="001179D9"/>
    <w:rsid w:val="00117EC3"/>
    <w:rsid w:val="001201FE"/>
    <w:rsid w:val="001205FC"/>
    <w:rsid w:val="00120E6D"/>
    <w:rsid w:val="00121015"/>
    <w:rsid w:val="00121193"/>
    <w:rsid w:val="00121615"/>
    <w:rsid w:val="00121D23"/>
    <w:rsid w:val="00122485"/>
    <w:rsid w:val="001229CB"/>
    <w:rsid w:val="00122A1F"/>
    <w:rsid w:val="00123454"/>
    <w:rsid w:val="0012391C"/>
    <w:rsid w:val="00123BB8"/>
    <w:rsid w:val="0012409C"/>
    <w:rsid w:val="00124C80"/>
    <w:rsid w:val="00124E42"/>
    <w:rsid w:val="00125428"/>
    <w:rsid w:val="00125E2C"/>
    <w:rsid w:val="001263FD"/>
    <w:rsid w:val="00126ABE"/>
    <w:rsid w:val="0012716B"/>
    <w:rsid w:val="00127375"/>
    <w:rsid w:val="00127391"/>
    <w:rsid w:val="001312FA"/>
    <w:rsid w:val="00131331"/>
    <w:rsid w:val="00131AA0"/>
    <w:rsid w:val="00131AE8"/>
    <w:rsid w:val="00131DDD"/>
    <w:rsid w:val="00131E8A"/>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37715"/>
    <w:rsid w:val="001401EA"/>
    <w:rsid w:val="00140BCB"/>
    <w:rsid w:val="00140DC3"/>
    <w:rsid w:val="00140DE5"/>
    <w:rsid w:val="0014116D"/>
    <w:rsid w:val="00141519"/>
    <w:rsid w:val="001422E0"/>
    <w:rsid w:val="00142564"/>
    <w:rsid w:val="001427CD"/>
    <w:rsid w:val="00142C73"/>
    <w:rsid w:val="00143540"/>
    <w:rsid w:val="0014373A"/>
    <w:rsid w:val="00143BB7"/>
    <w:rsid w:val="001444E8"/>
    <w:rsid w:val="00146353"/>
    <w:rsid w:val="00146944"/>
    <w:rsid w:val="00146CAC"/>
    <w:rsid w:val="00147720"/>
    <w:rsid w:val="001478F2"/>
    <w:rsid w:val="00147B15"/>
    <w:rsid w:val="00147D2C"/>
    <w:rsid w:val="001507ED"/>
    <w:rsid w:val="001508E7"/>
    <w:rsid w:val="00150A88"/>
    <w:rsid w:val="00150DF6"/>
    <w:rsid w:val="00151370"/>
    <w:rsid w:val="001513E1"/>
    <w:rsid w:val="0015151E"/>
    <w:rsid w:val="0015153B"/>
    <w:rsid w:val="001516E1"/>
    <w:rsid w:val="0015176F"/>
    <w:rsid w:val="00151BBC"/>
    <w:rsid w:val="0015237F"/>
    <w:rsid w:val="001524D2"/>
    <w:rsid w:val="001528D9"/>
    <w:rsid w:val="0015299C"/>
    <w:rsid w:val="00153128"/>
    <w:rsid w:val="00153449"/>
    <w:rsid w:val="00153953"/>
    <w:rsid w:val="00153FA8"/>
    <w:rsid w:val="0015410E"/>
    <w:rsid w:val="0015437E"/>
    <w:rsid w:val="00154471"/>
    <w:rsid w:val="00154B63"/>
    <w:rsid w:val="0015510F"/>
    <w:rsid w:val="00155183"/>
    <w:rsid w:val="001556AC"/>
    <w:rsid w:val="00155C86"/>
    <w:rsid w:val="00155D56"/>
    <w:rsid w:val="00156E02"/>
    <w:rsid w:val="00156E07"/>
    <w:rsid w:val="00156FA5"/>
    <w:rsid w:val="00157037"/>
    <w:rsid w:val="00157BE6"/>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A35"/>
    <w:rsid w:val="00163C4A"/>
    <w:rsid w:val="00164726"/>
    <w:rsid w:val="00164DEC"/>
    <w:rsid w:val="0016548B"/>
    <w:rsid w:val="001661C8"/>
    <w:rsid w:val="00166300"/>
    <w:rsid w:val="0016653F"/>
    <w:rsid w:val="001667C2"/>
    <w:rsid w:val="00167A8C"/>
    <w:rsid w:val="001700D2"/>
    <w:rsid w:val="00170441"/>
    <w:rsid w:val="00170A6B"/>
    <w:rsid w:val="00170CA5"/>
    <w:rsid w:val="00170EA5"/>
    <w:rsid w:val="00171054"/>
    <w:rsid w:val="0017138D"/>
    <w:rsid w:val="001717A5"/>
    <w:rsid w:val="00172451"/>
    <w:rsid w:val="00172479"/>
    <w:rsid w:val="0017257F"/>
    <w:rsid w:val="00172FCC"/>
    <w:rsid w:val="00173BF4"/>
    <w:rsid w:val="00174111"/>
    <w:rsid w:val="0017452C"/>
    <w:rsid w:val="00174593"/>
    <w:rsid w:val="00174BE9"/>
    <w:rsid w:val="001753CF"/>
    <w:rsid w:val="00175415"/>
    <w:rsid w:val="0017596D"/>
    <w:rsid w:val="00176281"/>
    <w:rsid w:val="001778D0"/>
    <w:rsid w:val="0017790F"/>
    <w:rsid w:val="00177EAD"/>
    <w:rsid w:val="001802D1"/>
    <w:rsid w:val="001806E4"/>
    <w:rsid w:val="00180D87"/>
    <w:rsid w:val="00180DD3"/>
    <w:rsid w:val="00181165"/>
    <w:rsid w:val="0018181C"/>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75D"/>
    <w:rsid w:val="001879A7"/>
    <w:rsid w:val="001907AC"/>
    <w:rsid w:val="001908FC"/>
    <w:rsid w:val="001910A4"/>
    <w:rsid w:val="00191168"/>
    <w:rsid w:val="00191AA9"/>
    <w:rsid w:val="00192106"/>
    <w:rsid w:val="00192216"/>
    <w:rsid w:val="0019248D"/>
    <w:rsid w:val="00192761"/>
    <w:rsid w:val="00192B9C"/>
    <w:rsid w:val="00192C1C"/>
    <w:rsid w:val="00192F68"/>
    <w:rsid w:val="00192F83"/>
    <w:rsid w:val="00193AD9"/>
    <w:rsid w:val="0019466C"/>
    <w:rsid w:val="00194738"/>
    <w:rsid w:val="00194854"/>
    <w:rsid w:val="00194F08"/>
    <w:rsid w:val="0019533C"/>
    <w:rsid w:val="00195B02"/>
    <w:rsid w:val="00195C49"/>
    <w:rsid w:val="00195DE3"/>
    <w:rsid w:val="00196A91"/>
    <w:rsid w:val="00196D09"/>
    <w:rsid w:val="001975B3"/>
    <w:rsid w:val="00197795"/>
    <w:rsid w:val="0019796A"/>
    <w:rsid w:val="00197BF3"/>
    <w:rsid w:val="00197C8C"/>
    <w:rsid w:val="00197EEF"/>
    <w:rsid w:val="001A04AA"/>
    <w:rsid w:val="001A0781"/>
    <w:rsid w:val="001A0E72"/>
    <w:rsid w:val="001A1594"/>
    <w:rsid w:val="001A1928"/>
    <w:rsid w:val="001A1B26"/>
    <w:rsid w:val="001A205D"/>
    <w:rsid w:val="001A2D77"/>
    <w:rsid w:val="001A3412"/>
    <w:rsid w:val="001A4457"/>
    <w:rsid w:val="001A4606"/>
    <w:rsid w:val="001A461F"/>
    <w:rsid w:val="001A47C6"/>
    <w:rsid w:val="001A4B92"/>
    <w:rsid w:val="001A4BDC"/>
    <w:rsid w:val="001A4D3B"/>
    <w:rsid w:val="001A51F4"/>
    <w:rsid w:val="001A53C3"/>
    <w:rsid w:val="001A5407"/>
    <w:rsid w:val="001A578E"/>
    <w:rsid w:val="001A5B2C"/>
    <w:rsid w:val="001A6244"/>
    <w:rsid w:val="001A65B4"/>
    <w:rsid w:val="001A7597"/>
    <w:rsid w:val="001A76E6"/>
    <w:rsid w:val="001B0A6C"/>
    <w:rsid w:val="001B1340"/>
    <w:rsid w:val="001B16C9"/>
    <w:rsid w:val="001B1B90"/>
    <w:rsid w:val="001B1EB7"/>
    <w:rsid w:val="001B2463"/>
    <w:rsid w:val="001B24D4"/>
    <w:rsid w:val="001B282C"/>
    <w:rsid w:val="001B2BF2"/>
    <w:rsid w:val="001B36C3"/>
    <w:rsid w:val="001B3986"/>
    <w:rsid w:val="001B3FD7"/>
    <w:rsid w:val="001B40E6"/>
    <w:rsid w:val="001B46A0"/>
    <w:rsid w:val="001B48A7"/>
    <w:rsid w:val="001B5308"/>
    <w:rsid w:val="001B5BAC"/>
    <w:rsid w:val="001B5E53"/>
    <w:rsid w:val="001B6030"/>
    <w:rsid w:val="001B621B"/>
    <w:rsid w:val="001B6602"/>
    <w:rsid w:val="001B6705"/>
    <w:rsid w:val="001B6706"/>
    <w:rsid w:val="001B6B48"/>
    <w:rsid w:val="001B7207"/>
    <w:rsid w:val="001B72DA"/>
    <w:rsid w:val="001B7F2D"/>
    <w:rsid w:val="001C0A1B"/>
    <w:rsid w:val="001C1433"/>
    <w:rsid w:val="001C1601"/>
    <w:rsid w:val="001C2BE8"/>
    <w:rsid w:val="001C2E67"/>
    <w:rsid w:val="001C304F"/>
    <w:rsid w:val="001C3064"/>
    <w:rsid w:val="001C3946"/>
    <w:rsid w:val="001C3C1F"/>
    <w:rsid w:val="001C40B5"/>
    <w:rsid w:val="001C46CF"/>
    <w:rsid w:val="001C4976"/>
    <w:rsid w:val="001C4C86"/>
    <w:rsid w:val="001C4D15"/>
    <w:rsid w:val="001C5C48"/>
    <w:rsid w:val="001C61F1"/>
    <w:rsid w:val="001C6D59"/>
    <w:rsid w:val="001C71D4"/>
    <w:rsid w:val="001C7725"/>
    <w:rsid w:val="001C7ECF"/>
    <w:rsid w:val="001D0706"/>
    <w:rsid w:val="001D0791"/>
    <w:rsid w:val="001D1158"/>
    <w:rsid w:val="001D1997"/>
    <w:rsid w:val="001D1E9D"/>
    <w:rsid w:val="001D1F79"/>
    <w:rsid w:val="001D26DD"/>
    <w:rsid w:val="001D35FD"/>
    <w:rsid w:val="001D3728"/>
    <w:rsid w:val="001D3AB0"/>
    <w:rsid w:val="001D3FF1"/>
    <w:rsid w:val="001D40B9"/>
    <w:rsid w:val="001D445E"/>
    <w:rsid w:val="001D4CED"/>
    <w:rsid w:val="001D5463"/>
    <w:rsid w:val="001D57FC"/>
    <w:rsid w:val="001D5886"/>
    <w:rsid w:val="001D596F"/>
    <w:rsid w:val="001D5A47"/>
    <w:rsid w:val="001D664C"/>
    <w:rsid w:val="001D6AFA"/>
    <w:rsid w:val="001D6C35"/>
    <w:rsid w:val="001D6D1D"/>
    <w:rsid w:val="001D7551"/>
    <w:rsid w:val="001D7764"/>
    <w:rsid w:val="001D7916"/>
    <w:rsid w:val="001D7C7E"/>
    <w:rsid w:val="001D7D48"/>
    <w:rsid w:val="001D7E76"/>
    <w:rsid w:val="001E02FB"/>
    <w:rsid w:val="001E0568"/>
    <w:rsid w:val="001E0738"/>
    <w:rsid w:val="001E0879"/>
    <w:rsid w:val="001E1072"/>
    <w:rsid w:val="001E109C"/>
    <w:rsid w:val="001E1383"/>
    <w:rsid w:val="001E18D9"/>
    <w:rsid w:val="001E199A"/>
    <w:rsid w:val="001E1C49"/>
    <w:rsid w:val="001E1DB7"/>
    <w:rsid w:val="001E1F60"/>
    <w:rsid w:val="001E2222"/>
    <w:rsid w:val="001E2330"/>
    <w:rsid w:val="001E3A73"/>
    <w:rsid w:val="001E3FE0"/>
    <w:rsid w:val="001E420B"/>
    <w:rsid w:val="001E45B9"/>
    <w:rsid w:val="001E497E"/>
    <w:rsid w:val="001E4D04"/>
    <w:rsid w:val="001E4F59"/>
    <w:rsid w:val="001E5148"/>
    <w:rsid w:val="001E540D"/>
    <w:rsid w:val="001E6BB7"/>
    <w:rsid w:val="001E7288"/>
    <w:rsid w:val="001E74C1"/>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A82"/>
    <w:rsid w:val="001F7D21"/>
    <w:rsid w:val="001F7D73"/>
    <w:rsid w:val="001F7F48"/>
    <w:rsid w:val="0020019E"/>
    <w:rsid w:val="002002D7"/>
    <w:rsid w:val="002002E3"/>
    <w:rsid w:val="002007C9"/>
    <w:rsid w:val="00200872"/>
    <w:rsid w:val="002009A6"/>
    <w:rsid w:val="00200C63"/>
    <w:rsid w:val="002025E5"/>
    <w:rsid w:val="00202645"/>
    <w:rsid w:val="0020280B"/>
    <w:rsid w:val="002028FB"/>
    <w:rsid w:val="0020338C"/>
    <w:rsid w:val="00203D48"/>
    <w:rsid w:val="002047C6"/>
    <w:rsid w:val="0020483A"/>
    <w:rsid w:val="0020573B"/>
    <w:rsid w:val="0020582A"/>
    <w:rsid w:val="002058B4"/>
    <w:rsid w:val="00205F55"/>
    <w:rsid w:val="0020648E"/>
    <w:rsid w:val="00206648"/>
    <w:rsid w:val="00206848"/>
    <w:rsid w:val="002075C5"/>
    <w:rsid w:val="00207788"/>
    <w:rsid w:val="002079B8"/>
    <w:rsid w:val="00207A96"/>
    <w:rsid w:val="00207BB9"/>
    <w:rsid w:val="00207E8C"/>
    <w:rsid w:val="002108B5"/>
    <w:rsid w:val="00210A70"/>
    <w:rsid w:val="0021195A"/>
    <w:rsid w:val="00211F74"/>
    <w:rsid w:val="00212F86"/>
    <w:rsid w:val="00213A00"/>
    <w:rsid w:val="0021454D"/>
    <w:rsid w:val="00214632"/>
    <w:rsid w:val="00214DB1"/>
    <w:rsid w:val="002153A9"/>
    <w:rsid w:val="0021549C"/>
    <w:rsid w:val="002156A9"/>
    <w:rsid w:val="00215C00"/>
    <w:rsid w:val="0021603B"/>
    <w:rsid w:val="00216252"/>
    <w:rsid w:val="00216F01"/>
    <w:rsid w:val="0021771C"/>
    <w:rsid w:val="00217B55"/>
    <w:rsid w:val="00217C39"/>
    <w:rsid w:val="00220164"/>
    <w:rsid w:val="00220AB8"/>
    <w:rsid w:val="00220B0C"/>
    <w:rsid w:val="00220B36"/>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1B9"/>
    <w:rsid w:val="00225B3E"/>
    <w:rsid w:val="00225D84"/>
    <w:rsid w:val="00226019"/>
    <w:rsid w:val="00226469"/>
    <w:rsid w:val="0022661B"/>
    <w:rsid w:val="002267F0"/>
    <w:rsid w:val="002268D3"/>
    <w:rsid w:val="00227024"/>
    <w:rsid w:val="0022725A"/>
    <w:rsid w:val="002276DF"/>
    <w:rsid w:val="002277D8"/>
    <w:rsid w:val="00227F83"/>
    <w:rsid w:val="00230205"/>
    <w:rsid w:val="002307CF"/>
    <w:rsid w:val="0023088B"/>
    <w:rsid w:val="0023106C"/>
    <w:rsid w:val="002311D0"/>
    <w:rsid w:val="002318AB"/>
    <w:rsid w:val="00231C5A"/>
    <w:rsid w:val="00232290"/>
    <w:rsid w:val="00232719"/>
    <w:rsid w:val="00233273"/>
    <w:rsid w:val="00233743"/>
    <w:rsid w:val="00233AA1"/>
    <w:rsid w:val="00233DF8"/>
    <w:rsid w:val="00234D67"/>
    <w:rsid w:val="0023654C"/>
    <w:rsid w:val="0023695D"/>
    <w:rsid w:val="00236AAF"/>
    <w:rsid w:val="00237FD4"/>
    <w:rsid w:val="00240079"/>
    <w:rsid w:val="002403FE"/>
    <w:rsid w:val="00241952"/>
    <w:rsid w:val="002419FA"/>
    <w:rsid w:val="00242086"/>
    <w:rsid w:val="0024234C"/>
    <w:rsid w:val="0024268E"/>
    <w:rsid w:val="00242BB8"/>
    <w:rsid w:val="00243BCB"/>
    <w:rsid w:val="00243E0F"/>
    <w:rsid w:val="002448E5"/>
    <w:rsid w:val="00244C48"/>
    <w:rsid w:val="002450BF"/>
    <w:rsid w:val="002451F7"/>
    <w:rsid w:val="002456FD"/>
    <w:rsid w:val="00245938"/>
    <w:rsid w:val="00246189"/>
    <w:rsid w:val="002461F5"/>
    <w:rsid w:val="002468CF"/>
    <w:rsid w:val="00246A60"/>
    <w:rsid w:val="00246FE4"/>
    <w:rsid w:val="00247465"/>
    <w:rsid w:val="0024759C"/>
    <w:rsid w:val="00247829"/>
    <w:rsid w:val="00250DCA"/>
    <w:rsid w:val="00251126"/>
    <w:rsid w:val="00252083"/>
    <w:rsid w:val="002520CF"/>
    <w:rsid w:val="00253A96"/>
    <w:rsid w:val="00254C11"/>
    <w:rsid w:val="00254EEC"/>
    <w:rsid w:val="002555BE"/>
    <w:rsid w:val="00255A82"/>
    <w:rsid w:val="00255DFC"/>
    <w:rsid w:val="00255F2F"/>
    <w:rsid w:val="00256A5A"/>
    <w:rsid w:val="00256D1D"/>
    <w:rsid w:val="002571F1"/>
    <w:rsid w:val="002579E3"/>
    <w:rsid w:val="00257E70"/>
    <w:rsid w:val="00257F6F"/>
    <w:rsid w:val="00260727"/>
    <w:rsid w:val="00261690"/>
    <w:rsid w:val="002617E3"/>
    <w:rsid w:val="00261945"/>
    <w:rsid w:val="00261BD4"/>
    <w:rsid w:val="00261D4C"/>
    <w:rsid w:val="00261E54"/>
    <w:rsid w:val="00262AF3"/>
    <w:rsid w:val="00262D2A"/>
    <w:rsid w:val="00263355"/>
    <w:rsid w:val="002633D8"/>
    <w:rsid w:val="0026464B"/>
    <w:rsid w:val="0026509E"/>
    <w:rsid w:val="00265221"/>
    <w:rsid w:val="0026537A"/>
    <w:rsid w:val="00265E6F"/>
    <w:rsid w:val="00266B67"/>
    <w:rsid w:val="00267196"/>
    <w:rsid w:val="002675AB"/>
    <w:rsid w:val="002678C2"/>
    <w:rsid w:val="00267E5E"/>
    <w:rsid w:val="002703A4"/>
    <w:rsid w:val="0027062D"/>
    <w:rsid w:val="00270909"/>
    <w:rsid w:val="0027099C"/>
    <w:rsid w:val="002710C5"/>
    <w:rsid w:val="0027139B"/>
    <w:rsid w:val="0027151C"/>
    <w:rsid w:val="002716AC"/>
    <w:rsid w:val="002723C0"/>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D2B"/>
    <w:rsid w:val="00280E56"/>
    <w:rsid w:val="00281A19"/>
    <w:rsid w:val="00281E57"/>
    <w:rsid w:val="0028201C"/>
    <w:rsid w:val="002822E4"/>
    <w:rsid w:val="002835C6"/>
    <w:rsid w:val="0028368B"/>
    <w:rsid w:val="002837FD"/>
    <w:rsid w:val="00284044"/>
    <w:rsid w:val="00284130"/>
    <w:rsid w:val="002845D5"/>
    <w:rsid w:val="00284FEC"/>
    <w:rsid w:val="00285034"/>
    <w:rsid w:val="00285666"/>
    <w:rsid w:val="0028682E"/>
    <w:rsid w:val="002868F9"/>
    <w:rsid w:val="0029033F"/>
    <w:rsid w:val="0029091E"/>
    <w:rsid w:val="00290A16"/>
    <w:rsid w:val="0029166A"/>
    <w:rsid w:val="00291D09"/>
    <w:rsid w:val="00291DAB"/>
    <w:rsid w:val="00291F2A"/>
    <w:rsid w:val="00292787"/>
    <w:rsid w:val="00292F8A"/>
    <w:rsid w:val="00293389"/>
    <w:rsid w:val="00293927"/>
    <w:rsid w:val="002948C9"/>
    <w:rsid w:val="00294C9F"/>
    <w:rsid w:val="00295421"/>
    <w:rsid w:val="00295845"/>
    <w:rsid w:val="00295AAC"/>
    <w:rsid w:val="00296499"/>
    <w:rsid w:val="00296626"/>
    <w:rsid w:val="002967DB"/>
    <w:rsid w:val="00296A4D"/>
    <w:rsid w:val="00296E1B"/>
    <w:rsid w:val="00297408"/>
    <w:rsid w:val="002975ED"/>
    <w:rsid w:val="00297875"/>
    <w:rsid w:val="002A0821"/>
    <w:rsid w:val="002A0B6A"/>
    <w:rsid w:val="002A177F"/>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057"/>
    <w:rsid w:val="002A62C4"/>
    <w:rsid w:val="002A6317"/>
    <w:rsid w:val="002A69B4"/>
    <w:rsid w:val="002A6E1C"/>
    <w:rsid w:val="002A6E74"/>
    <w:rsid w:val="002A6F7E"/>
    <w:rsid w:val="002A73E9"/>
    <w:rsid w:val="002A741D"/>
    <w:rsid w:val="002B08B1"/>
    <w:rsid w:val="002B08E9"/>
    <w:rsid w:val="002B0D62"/>
    <w:rsid w:val="002B147C"/>
    <w:rsid w:val="002B158A"/>
    <w:rsid w:val="002B1A3C"/>
    <w:rsid w:val="002B1D12"/>
    <w:rsid w:val="002B1F37"/>
    <w:rsid w:val="002B27DE"/>
    <w:rsid w:val="002B2C39"/>
    <w:rsid w:val="002B30CB"/>
    <w:rsid w:val="002B36A5"/>
    <w:rsid w:val="002B4472"/>
    <w:rsid w:val="002B47E5"/>
    <w:rsid w:val="002B4C74"/>
    <w:rsid w:val="002B4CD7"/>
    <w:rsid w:val="002B4ED6"/>
    <w:rsid w:val="002B56E5"/>
    <w:rsid w:val="002B58EF"/>
    <w:rsid w:val="002B5EA3"/>
    <w:rsid w:val="002B7377"/>
    <w:rsid w:val="002C0815"/>
    <w:rsid w:val="002C0B0E"/>
    <w:rsid w:val="002C0D55"/>
    <w:rsid w:val="002C1616"/>
    <w:rsid w:val="002C172D"/>
    <w:rsid w:val="002C1900"/>
    <w:rsid w:val="002C19FD"/>
    <w:rsid w:val="002C1A6F"/>
    <w:rsid w:val="002C23BD"/>
    <w:rsid w:val="002C2A70"/>
    <w:rsid w:val="002C2E76"/>
    <w:rsid w:val="002C2F77"/>
    <w:rsid w:val="002C2FA5"/>
    <w:rsid w:val="002C34AB"/>
    <w:rsid w:val="002C34EF"/>
    <w:rsid w:val="002C3858"/>
    <w:rsid w:val="002C3B6B"/>
    <w:rsid w:val="002C3F86"/>
    <w:rsid w:val="002C4178"/>
    <w:rsid w:val="002C46CC"/>
    <w:rsid w:val="002C4AAB"/>
    <w:rsid w:val="002C532C"/>
    <w:rsid w:val="002C5793"/>
    <w:rsid w:val="002C5858"/>
    <w:rsid w:val="002C5E46"/>
    <w:rsid w:val="002C5EC3"/>
    <w:rsid w:val="002C6046"/>
    <w:rsid w:val="002C61B3"/>
    <w:rsid w:val="002C79B1"/>
    <w:rsid w:val="002C7C9B"/>
    <w:rsid w:val="002C7E22"/>
    <w:rsid w:val="002D0329"/>
    <w:rsid w:val="002D04B8"/>
    <w:rsid w:val="002D04DA"/>
    <w:rsid w:val="002D04F1"/>
    <w:rsid w:val="002D050D"/>
    <w:rsid w:val="002D0B95"/>
    <w:rsid w:val="002D103F"/>
    <w:rsid w:val="002D10FE"/>
    <w:rsid w:val="002D194D"/>
    <w:rsid w:val="002D1C0A"/>
    <w:rsid w:val="002D1F31"/>
    <w:rsid w:val="002D229F"/>
    <w:rsid w:val="002D243E"/>
    <w:rsid w:val="002D2AA9"/>
    <w:rsid w:val="002D2B93"/>
    <w:rsid w:val="002D2DF7"/>
    <w:rsid w:val="002D4041"/>
    <w:rsid w:val="002D48D4"/>
    <w:rsid w:val="002D4903"/>
    <w:rsid w:val="002D4B71"/>
    <w:rsid w:val="002D5245"/>
    <w:rsid w:val="002D528C"/>
    <w:rsid w:val="002D52F3"/>
    <w:rsid w:val="002D55CB"/>
    <w:rsid w:val="002D5831"/>
    <w:rsid w:val="002D5868"/>
    <w:rsid w:val="002D5ACE"/>
    <w:rsid w:val="002D5D22"/>
    <w:rsid w:val="002D61CD"/>
    <w:rsid w:val="002D6375"/>
    <w:rsid w:val="002D63A4"/>
    <w:rsid w:val="002D6D0D"/>
    <w:rsid w:val="002D7588"/>
    <w:rsid w:val="002D77A4"/>
    <w:rsid w:val="002D78A3"/>
    <w:rsid w:val="002D7B30"/>
    <w:rsid w:val="002D7CDD"/>
    <w:rsid w:val="002D7DB1"/>
    <w:rsid w:val="002E0350"/>
    <w:rsid w:val="002E0860"/>
    <w:rsid w:val="002E0D13"/>
    <w:rsid w:val="002E1F69"/>
    <w:rsid w:val="002E23F8"/>
    <w:rsid w:val="002E2B9D"/>
    <w:rsid w:val="002E2C17"/>
    <w:rsid w:val="002E3029"/>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4A8D"/>
    <w:rsid w:val="002F5381"/>
    <w:rsid w:val="002F54AA"/>
    <w:rsid w:val="002F54B9"/>
    <w:rsid w:val="002F54FB"/>
    <w:rsid w:val="002F577C"/>
    <w:rsid w:val="002F59A3"/>
    <w:rsid w:val="002F5A75"/>
    <w:rsid w:val="002F5E5A"/>
    <w:rsid w:val="002F6620"/>
    <w:rsid w:val="002F6A3E"/>
    <w:rsid w:val="002F6A58"/>
    <w:rsid w:val="002F6A60"/>
    <w:rsid w:val="002F6BC0"/>
    <w:rsid w:val="002F6EEB"/>
    <w:rsid w:val="002F761F"/>
    <w:rsid w:val="002F792B"/>
    <w:rsid w:val="002F7A38"/>
    <w:rsid w:val="002F7FCF"/>
    <w:rsid w:val="00300155"/>
    <w:rsid w:val="00300AC9"/>
    <w:rsid w:val="00301023"/>
    <w:rsid w:val="00301D63"/>
    <w:rsid w:val="00302108"/>
    <w:rsid w:val="003022C5"/>
    <w:rsid w:val="003026BE"/>
    <w:rsid w:val="00302832"/>
    <w:rsid w:val="00302FE0"/>
    <w:rsid w:val="003030DE"/>
    <w:rsid w:val="0030330F"/>
    <w:rsid w:val="00303CB5"/>
    <w:rsid w:val="00303EDF"/>
    <w:rsid w:val="003041E9"/>
    <w:rsid w:val="00304435"/>
    <w:rsid w:val="00304AA8"/>
    <w:rsid w:val="00304B01"/>
    <w:rsid w:val="00304C88"/>
    <w:rsid w:val="003051C3"/>
    <w:rsid w:val="003052F3"/>
    <w:rsid w:val="00305E2C"/>
    <w:rsid w:val="00306544"/>
    <w:rsid w:val="00306A91"/>
    <w:rsid w:val="00306B58"/>
    <w:rsid w:val="00306B95"/>
    <w:rsid w:val="00306CD2"/>
    <w:rsid w:val="00306FF9"/>
    <w:rsid w:val="00307943"/>
    <w:rsid w:val="00307A0C"/>
    <w:rsid w:val="00307B4E"/>
    <w:rsid w:val="003108D7"/>
    <w:rsid w:val="0031135A"/>
    <w:rsid w:val="00311888"/>
    <w:rsid w:val="00311DEE"/>
    <w:rsid w:val="00311F01"/>
    <w:rsid w:val="003121CD"/>
    <w:rsid w:val="003126C5"/>
    <w:rsid w:val="00312978"/>
    <w:rsid w:val="00312B82"/>
    <w:rsid w:val="00313311"/>
    <w:rsid w:val="00313A71"/>
    <w:rsid w:val="00313D24"/>
    <w:rsid w:val="0031433D"/>
    <w:rsid w:val="00314839"/>
    <w:rsid w:val="003152CF"/>
    <w:rsid w:val="0031531E"/>
    <w:rsid w:val="00316174"/>
    <w:rsid w:val="00316AD1"/>
    <w:rsid w:val="003171E8"/>
    <w:rsid w:val="003175C1"/>
    <w:rsid w:val="00317742"/>
    <w:rsid w:val="00317E03"/>
    <w:rsid w:val="00320533"/>
    <w:rsid w:val="00320707"/>
    <w:rsid w:val="00321118"/>
    <w:rsid w:val="00321E9E"/>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9FE"/>
    <w:rsid w:val="00326D7F"/>
    <w:rsid w:val="003270CE"/>
    <w:rsid w:val="00327BC5"/>
    <w:rsid w:val="00327BC6"/>
    <w:rsid w:val="003305BB"/>
    <w:rsid w:val="00330674"/>
    <w:rsid w:val="00330AD0"/>
    <w:rsid w:val="00331637"/>
    <w:rsid w:val="003317CA"/>
    <w:rsid w:val="00331CF3"/>
    <w:rsid w:val="00331F14"/>
    <w:rsid w:val="00332155"/>
    <w:rsid w:val="0033221A"/>
    <w:rsid w:val="00332251"/>
    <w:rsid w:val="003322A9"/>
    <w:rsid w:val="00332572"/>
    <w:rsid w:val="00332A05"/>
    <w:rsid w:val="00332D0F"/>
    <w:rsid w:val="00333084"/>
    <w:rsid w:val="0033318D"/>
    <w:rsid w:val="003342B5"/>
    <w:rsid w:val="0033477A"/>
    <w:rsid w:val="003348BA"/>
    <w:rsid w:val="00334EA8"/>
    <w:rsid w:val="003351A9"/>
    <w:rsid w:val="003353D9"/>
    <w:rsid w:val="003354FD"/>
    <w:rsid w:val="00335964"/>
    <w:rsid w:val="00335E74"/>
    <w:rsid w:val="003362C6"/>
    <w:rsid w:val="00336604"/>
    <w:rsid w:val="00336BEB"/>
    <w:rsid w:val="00337077"/>
    <w:rsid w:val="00337B5A"/>
    <w:rsid w:val="00337BB5"/>
    <w:rsid w:val="00340420"/>
    <w:rsid w:val="00340723"/>
    <w:rsid w:val="003407A5"/>
    <w:rsid w:val="00340A0E"/>
    <w:rsid w:val="00340B61"/>
    <w:rsid w:val="0034121D"/>
    <w:rsid w:val="00341837"/>
    <w:rsid w:val="00342C3F"/>
    <w:rsid w:val="00343300"/>
    <w:rsid w:val="00343756"/>
    <w:rsid w:val="0034410B"/>
    <w:rsid w:val="00344235"/>
    <w:rsid w:val="00345089"/>
    <w:rsid w:val="00345E67"/>
    <w:rsid w:val="00345EC1"/>
    <w:rsid w:val="00345F25"/>
    <w:rsid w:val="00345FBC"/>
    <w:rsid w:val="0034673A"/>
    <w:rsid w:val="00346A9C"/>
    <w:rsid w:val="00346E34"/>
    <w:rsid w:val="00347219"/>
    <w:rsid w:val="00347865"/>
    <w:rsid w:val="003500AA"/>
    <w:rsid w:val="00350D36"/>
    <w:rsid w:val="00350DA7"/>
    <w:rsid w:val="00352436"/>
    <w:rsid w:val="00352CC1"/>
    <w:rsid w:val="00352CD6"/>
    <w:rsid w:val="003530CF"/>
    <w:rsid w:val="003533FC"/>
    <w:rsid w:val="00354080"/>
    <w:rsid w:val="003547A2"/>
    <w:rsid w:val="00354BCE"/>
    <w:rsid w:val="00354E6C"/>
    <w:rsid w:val="0035575D"/>
    <w:rsid w:val="0035648A"/>
    <w:rsid w:val="0035664F"/>
    <w:rsid w:val="00356C1C"/>
    <w:rsid w:val="00356CD8"/>
    <w:rsid w:val="00356D90"/>
    <w:rsid w:val="003571AF"/>
    <w:rsid w:val="00357307"/>
    <w:rsid w:val="003577EB"/>
    <w:rsid w:val="00357922"/>
    <w:rsid w:val="00357D4F"/>
    <w:rsid w:val="00357F77"/>
    <w:rsid w:val="00360306"/>
    <w:rsid w:val="00360549"/>
    <w:rsid w:val="003609CD"/>
    <w:rsid w:val="0036104D"/>
    <w:rsid w:val="003612A5"/>
    <w:rsid w:val="00361523"/>
    <w:rsid w:val="003619B2"/>
    <w:rsid w:val="00361B69"/>
    <w:rsid w:val="00361BC7"/>
    <w:rsid w:val="00362091"/>
    <w:rsid w:val="00362500"/>
    <w:rsid w:val="003627B5"/>
    <w:rsid w:val="00362B7E"/>
    <w:rsid w:val="003632CD"/>
    <w:rsid w:val="003634B9"/>
    <w:rsid w:val="00363617"/>
    <w:rsid w:val="00363BD3"/>
    <w:rsid w:val="00363DAB"/>
    <w:rsid w:val="00363EF1"/>
    <w:rsid w:val="00363FB6"/>
    <w:rsid w:val="00364592"/>
    <w:rsid w:val="003645A9"/>
    <w:rsid w:val="0036483F"/>
    <w:rsid w:val="00365199"/>
    <w:rsid w:val="00365327"/>
    <w:rsid w:val="00365536"/>
    <w:rsid w:val="00365701"/>
    <w:rsid w:val="00365A55"/>
    <w:rsid w:val="0036603D"/>
    <w:rsid w:val="00366B51"/>
    <w:rsid w:val="00366BE8"/>
    <w:rsid w:val="00367072"/>
    <w:rsid w:val="003671F6"/>
    <w:rsid w:val="00367CC9"/>
    <w:rsid w:val="00367D31"/>
    <w:rsid w:val="003701F2"/>
    <w:rsid w:val="00370288"/>
    <w:rsid w:val="00370475"/>
    <w:rsid w:val="00370ACD"/>
    <w:rsid w:val="00370CEE"/>
    <w:rsid w:val="0037100E"/>
    <w:rsid w:val="003710B6"/>
    <w:rsid w:val="003711E4"/>
    <w:rsid w:val="0037127A"/>
    <w:rsid w:val="003712EF"/>
    <w:rsid w:val="003714CA"/>
    <w:rsid w:val="00371D01"/>
    <w:rsid w:val="00372387"/>
    <w:rsid w:val="00372980"/>
    <w:rsid w:val="00373302"/>
    <w:rsid w:val="00373316"/>
    <w:rsid w:val="0037345F"/>
    <w:rsid w:val="003735D9"/>
    <w:rsid w:val="003740C6"/>
    <w:rsid w:val="00374133"/>
    <w:rsid w:val="00375992"/>
    <w:rsid w:val="00375A2D"/>
    <w:rsid w:val="00375E67"/>
    <w:rsid w:val="003763A1"/>
    <w:rsid w:val="00377831"/>
    <w:rsid w:val="00377854"/>
    <w:rsid w:val="00377A87"/>
    <w:rsid w:val="00377FA3"/>
    <w:rsid w:val="003806EE"/>
    <w:rsid w:val="00380F2B"/>
    <w:rsid w:val="003815C3"/>
    <w:rsid w:val="003816D6"/>
    <w:rsid w:val="0038182E"/>
    <w:rsid w:val="00381DB3"/>
    <w:rsid w:val="0038238A"/>
    <w:rsid w:val="00382418"/>
    <w:rsid w:val="00382C0E"/>
    <w:rsid w:val="00383904"/>
    <w:rsid w:val="00383D35"/>
    <w:rsid w:val="00383ED5"/>
    <w:rsid w:val="00384265"/>
    <w:rsid w:val="0038497E"/>
    <w:rsid w:val="00384B2C"/>
    <w:rsid w:val="003854D3"/>
    <w:rsid w:val="00385D71"/>
    <w:rsid w:val="00386533"/>
    <w:rsid w:val="00386A94"/>
    <w:rsid w:val="00386B17"/>
    <w:rsid w:val="00387BB5"/>
    <w:rsid w:val="003904C8"/>
    <w:rsid w:val="003904DE"/>
    <w:rsid w:val="003907C8"/>
    <w:rsid w:val="00390B0B"/>
    <w:rsid w:val="00390D15"/>
    <w:rsid w:val="00390DB1"/>
    <w:rsid w:val="00391B6D"/>
    <w:rsid w:val="00391BF1"/>
    <w:rsid w:val="00391D91"/>
    <w:rsid w:val="0039238E"/>
    <w:rsid w:val="0039272D"/>
    <w:rsid w:val="00392F1D"/>
    <w:rsid w:val="0039365D"/>
    <w:rsid w:val="00393683"/>
    <w:rsid w:val="003939B9"/>
    <w:rsid w:val="003945D5"/>
    <w:rsid w:val="003947B8"/>
    <w:rsid w:val="0039490F"/>
    <w:rsid w:val="00395142"/>
    <w:rsid w:val="0039648D"/>
    <w:rsid w:val="003965D6"/>
    <w:rsid w:val="00396678"/>
    <w:rsid w:val="003968D4"/>
    <w:rsid w:val="00396A52"/>
    <w:rsid w:val="00396B92"/>
    <w:rsid w:val="00396CE4"/>
    <w:rsid w:val="00396E87"/>
    <w:rsid w:val="003972DD"/>
    <w:rsid w:val="003978E4"/>
    <w:rsid w:val="00397F1B"/>
    <w:rsid w:val="00397FBE"/>
    <w:rsid w:val="003A01CB"/>
    <w:rsid w:val="003A0282"/>
    <w:rsid w:val="003A08BA"/>
    <w:rsid w:val="003A0F54"/>
    <w:rsid w:val="003A1351"/>
    <w:rsid w:val="003A1390"/>
    <w:rsid w:val="003A1469"/>
    <w:rsid w:val="003A1EA4"/>
    <w:rsid w:val="003A2371"/>
    <w:rsid w:val="003A2BD2"/>
    <w:rsid w:val="003A2C9C"/>
    <w:rsid w:val="003A2F3B"/>
    <w:rsid w:val="003A396A"/>
    <w:rsid w:val="003A4328"/>
    <w:rsid w:val="003A44BE"/>
    <w:rsid w:val="003A45A9"/>
    <w:rsid w:val="003A4615"/>
    <w:rsid w:val="003A4886"/>
    <w:rsid w:val="003A4966"/>
    <w:rsid w:val="003A4C08"/>
    <w:rsid w:val="003A4D51"/>
    <w:rsid w:val="003A4DC4"/>
    <w:rsid w:val="003A5B04"/>
    <w:rsid w:val="003A6B5C"/>
    <w:rsid w:val="003A7E02"/>
    <w:rsid w:val="003B03B0"/>
    <w:rsid w:val="003B0517"/>
    <w:rsid w:val="003B09A3"/>
    <w:rsid w:val="003B0AF6"/>
    <w:rsid w:val="003B1598"/>
    <w:rsid w:val="003B2056"/>
    <w:rsid w:val="003B2165"/>
    <w:rsid w:val="003B2A21"/>
    <w:rsid w:val="003B2C30"/>
    <w:rsid w:val="003B2E8D"/>
    <w:rsid w:val="003B37C9"/>
    <w:rsid w:val="003B417A"/>
    <w:rsid w:val="003B42E7"/>
    <w:rsid w:val="003B534F"/>
    <w:rsid w:val="003B53CC"/>
    <w:rsid w:val="003B5714"/>
    <w:rsid w:val="003B5796"/>
    <w:rsid w:val="003B5890"/>
    <w:rsid w:val="003B59D3"/>
    <w:rsid w:val="003B5AFC"/>
    <w:rsid w:val="003B5B33"/>
    <w:rsid w:val="003B5DAE"/>
    <w:rsid w:val="003B5F9A"/>
    <w:rsid w:val="003B6452"/>
    <w:rsid w:val="003B67E0"/>
    <w:rsid w:val="003B69E0"/>
    <w:rsid w:val="003B7663"/>
    <w:rsid w:val="003B79E7"/>
    <w:rsid w:val="003B7C4A"/>
    <w:rsid w:val="003B7D07"/>
    <w:rsid w:val="003B7E03"/>
    <w:rsid w:val="003B7EEB"/>
    <w:rsid w:val="003C0A8C"/>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5B0C"/>
    <w:rsid w:val="003C5CFA"/>
    <w:rsid w:val="003C5EC9"/>
    <w:rsid w:val="003C61C3"/>
    <w:rsid w:val="003C641A"/>
    <w:rsid w:val="003C6EEB"/>
    <w:rsid w:val="003C7101"/>
    <w:rsid w:val="003C7BE4"/>
    <w:rsid w:val="003C7D25"/>
    <w:rsid w:val="003C7DE3"/>
    <w:rsid w:val="003D0116"/>
    <w:rsid w:val="003D0FC3"/>
    <w:rsid w:val="003D1078"/>
    <w:rsid w:val="003D1B17"/>
    <w:rsid w:val="003D1D79"/>
    <w:rsid w:val="003D3140"/>
    <w:rsid w:val="003D324B"/>
    <w:rsid w:val="003D3704"/>
    <w:rsid w:val="003D4277"/>
    <w:rsid w:val="003D486D"/>
    <w:rsid w:val="003D4CFA"/>
    <w:rsid w:val="003D4E0A"/>
    <w:rsid w:val="003D591D"/>
    <w:rsid w:val="003D60E6"/>
    <w:rsid w:val="003D633F"/>
    <w:rsid w:val="003D663E"/>
    <w:rsid w:val="003D6D0D"/>
    <w:rsid w:val="003D6F76"/>
    <w:rsid w:val="003D71B4"/>
    <w:rsid w:val="003D71EF"/>
    <w:rsid w:val="003D75BD"/>
    <w:rsid w:val="003D7AC4"/>
    <w:rsid w:val="003E049F"/>
    <w:rsid w:val="003E067B"/>
    <w:rsid w:val="003E091A"/>
    <w:rsid w:val="003E0CC2"/>
    <w:rsid w:val="003E10C3"/>
    <w:rsid w:val="003E10E4"/>
    <w:rsid w:val="003E1749"/>
    <w:rsid w:val="003E19A7"/>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5EF0"/>
    <w:rsid w:val="003E6840"/>
    <w:rsid w:val="003E6DAD"/>
    <w:rsid w:val="003E77C6"/>
    <w:rsid w:val="003F0905"/>
    <w:rsid w:val="003F0A95"/>
    <w:rsid w:val="003F0C9E"/>
    <w:rsid w:val="003F0DC0"/>
    <w:rsid w:val="003F0F02"/>
    <w:rsid w:val="003F1008"/>
    <w:rsid w:val="003F1581"/>
    <w:rsid w:val="003F16CB"/>
    <w:rsid w:val="003F18C9"/>
    <w:rsid w:val="003F1B8A"/>
    <w:rsid w:val="003F206C"/>
    <w:rsid w:val="003F2745"/>
    <w:rsid w:val="003F301F"/>
    <w:rsid w:val="003F3226"/>
    <w:rsid w:val="003F3BDE"/>
    <w:rsid w:val="003F3D02"/>
    <w:rsid w:val="003F3EE3"/>
    <w:rsid w:val="003F4A12"/>
    <w:rsid w:val="003F5A18"/>
    <w:rsid w:val="003F62F0"/>
    <w:rsid w:val="003F6884"/>
    <w:rsid w:val="003F6928"/>
    <w:rsid w:val="003F6D34"/>
    <w:rsid w:val="003F76C8"/>
    <w:rsid w:val="00400272"/>
    <w:rsid w:val="0040097A"/>
    <w:rsid w:val="00400B17"/>
    <w:rsid w:val="00400D6E"/>
    <w:rsid w:val="004013C2"/>
    <w:rsid w:val="00401AAC"/>
    <w:rsid w:val="00401DC4"/>
    <w:rsid w:val="00401F9A"/>
    <w:rsid w:val="00402DCA"/>
    <w:rsid w:val="00402E15"/>
    <w:rsid w:val="00402F07"/>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E7F"/>
    <w:rsid w:val="00410F42"/>
    <w:rsid w:val="00411550"/>
    <w:rsid w:val="004118F0"/>
    <w:rsid w:val="0041205F"/>
    <w:rsid w:val="004123AE"/>
    <w:rsid w:val="00414F20"/>
    <w:rsid w:val="004150AF"/>
    <w:rsid w:val="004156D2"/>
    <w:rsid w:val="00415719"/>
    <w:rsid w:val="00415811"/>
    <w:rsid w:val="004158CC"/>
    <w:rsid w:val="00415C06"/>
    <w:rsid w:val="00415CEF"/>
    <w:rsid w:val="00415E5A"/>
    <w:rsid w:val="00416758"/>
    <w:rsid w:val="00416D9A"/>
    <w:rsid w:val="00416F33"/>
    <w:rsid w:val="0041712D"/>
    <w:rsid w:val="00417AB7"/>
    <w:rsid w:val="00417CAC"/>
    <w:rsid w:val="00417CC3"/>
    <w:rsid w:val="00417F9D"/>
    <w:rsid w:val="00420207"/>
    <w:rsid w:val="00420A0D"/>
    <w:rsid w:val="00420B12"/>
    <w:rsid w:val="00421230"/>
    <w:rsid w:val="004217F9"/>
    <w:rsid w:val="00421BD0"/>
    <w:rsid w:val="00422221"/>
    <w:rsid w:val="004224C5"/>
    <w:rsid w:val="004227D4"/>
    <w:rsid w:val="00422B4F"/>
    <w:rsid w:val="00422CFA"/>
    <w:rsid w:val="0042329C"/>
    <w:rsid w:val="00423610"/>
    <w:rsid w:val="00423AAF"/>
    <w:rsid w:val="00423C6C"/>
    <w:rsid w:val="004253CC"/>
    <w:rsid w:val="00425E35"/>
    <w:rsid w:val="00425ECE"/>
    <w:rsid w:val="0042618F"/>
    <w:rsid w:val="0042643B"/>
    <w:rsid w:val="00426B48"/>
    <w:rsid w:val="00427399"/>
    <w:rsid w:val="00427852"/>
    <w:rsid w:val="004313F4"/>
    <w:rsid w:val="004315DB"/>
    <w:rsid w:val="0043184B"/>
    <w:rsid w:val="00431C5C"/>
    <w:rsid w:val="0043248F"/>
    <w:rsid w:val="00432D37"/>
    <w:rsid w:val="00432DBC"/>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7E"/>
    <w:rsid w:val="00441FE7"/>
    <w:rsid w:val="0044201B"/>
    <w:rsid w:val="00442222"/>
    <w:rsid w:val="0044246C"/>
    <w:rsid w:val="004425CE"/>
    <w:rsid w:val="00442628"/>
    <w:rsid w:val="004426CA"/>
    <w:rsid w:val="004428FF"/>
    <w:rsid w:val="00442A2E"/>
    <w:rsid w:val="00442B70"/>
    <w:rsid w:val="00442BC4"/>
    <w:rsid w:val="004449F1"/>
    <w:rsid w:val="0044501D"/>
    <w:rsid w:val="004453FE"/>
    <w:rsid w:val="004458EB"/>
    <w:rsid w:val="00445986"/>
    <w:rsid w:val="004459CB"/>
    <w:rsid w:val="00445E83"/>
    <w:rsid w:val="004473EE"/>
    <w:rsid w:val="00447450"/>
    <w:rsid w:val="004474AA"/>
    <w:rsid w:val="00447618"/>
    <w:rsid w:val="00450428"/>
    <w:rsid w:val="00450808"/>
    <w:rsid w:val="00450982"/>
    <w:rsid w:val="00451D1F"/>
    <w:rsid w:val="00451E0B"/>
    <w:rsid w:val="0045220C"/>
    <w:rsid w:val="00452442"/>
    <w:rsid w:val="00452543"/>
    <w:rsid w:val="004525F0"/>
    <w:rsid w:val="00452FC1"/>
    <w:rsid w:val="00454025"/>
    <w:rsid w:val="0045446B"/>
    <w:rsid w:val="00454CBC"/>
    <w:rsid w:val="00454E49"/>
    <w:rsid w:val="00455223"/>
    <w:rsid w:val="00455706"/>
    <w:rsid w:val="00455799"/>
    <w:rsid w:val="004559E8"/>
    <w:rsid w:val="00456A4C"/>
    <w:rsid w:val="00456BFC"/>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3FCE"/>
    <w:rsid w:val="0046410F"/>
    <w:rsid w:val="004645C2"/>
    <w:rsid w:val="0046468F"/>
    <w:rsid w:val="00465430"/>
    <w:rsid w:val="004658C0"/>
    <w:rsid w:val="004658C3"/>
    <w:rsid w:val="00465981"/>
    <w:rsid w:val="00467297"/>
    <w:rsid w:val="0047075D"/>
    <w:rsid w:val="004709C1"/>
    <w:rsid w:val="00470AB0"/>
    <w:rsid w:val="00471689"/>
    <w:rsid w:val="00471E95"/>
    <w:rsid w:val="00471F5F"/>
    <w:rsid w:val="004731D2"/>
    <w:rsid w:val="004732F4"/>
    <w:rsid w:val="004733FA"/>
    <w:rsid w:val="004738E5"/>
    <w:rsid w:val="00473A50"/>
    <w:rsid w:val="00475152"/>
    <w:rsid w:val="004753A9"/>
    <w:rsid w:val="00475DAB"/>
    <w:rsid w:val="00476833"/>
    <w:rsid w:val="00476B86"/>
    <w:rsid w:val="00477885"/>
    <w:rsid w:val="00480276"/>
    <w:rsid w:val="00480912"/>
    <w:rsid w:val="00481968"/>
    <w:rsid w:val="00481A1B"/>
    <w:rsid w:val="00481E3B"/>
    <w:rsid w:val="004825C6"/>
    <w:rsid w:val="00482755"/>
    <w:rsid w:val="004828C6"/>
    <w:rsid w:val="00482B6D"/>
    <w:rsid w:val="00482E8F"/>
    <w:rsid w:val="00483161"/>
    <w:rsid w:val="0048362E"/>
    <w:rsid w:val="00483855"/>
    <w:rsid w:val="00484023"/>
    <w:rsid w:val="0048494B"/>
    <w:rsid w:val="00484E7B"/>
    <w:rsid w:val="00484E89"/>
    <w:rsid w:val="00485630"/>
    <w:rsid w:val="00485B6F"/>
    <w:rsid w:val="00486080"/>
    <w:rsid w:val="00486326"/>
    <w:rsid w:val="00486409"/>
    <w:rsid w:val="00487797"/>
    <w:rsid w:val="00487973"/>
    <w:rsid w:val="00487F91"/>
    <w:rsid w:val="00490276"/>
    <w:rsid w:val="004903F7"/>
    <w:rsid w:val="00490B28"/>
    <w:rsid w:val="00491BC3"/>
    <w:rsid w:val="00491C8A"/>
    <w:rsid w:val="0049245F"/>
    <w:rsid w:val="004924AA"/>
    <w:rsid w:val="00492BB6"/>
    <w:rsid w:val="00493000"/>
    <w:rsid w:val="00493352"/>
    <w:rsid w:val="004937F7"/>
    <w:rsid w:val="004940BA"/>
    <w:rsid w:val="004945F6"/>
    <w:rsid w:val="00494672"/>
    <w:rsid w:val="004947EB"/>
    <w:rsid w:val="00494801"/>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875"/>
    <w:rsid w:val="004A09C5"/>
    <w:rsid w:val="004A0E08"/>
    <w:rsid w:val="004A12CA"/>
    <w:rsid w:val="004A16E0"/>
    <w:rsid w:val="004A199E"/>
    <w:rsid w:val="004A2B5F"/>
    <w:rsid w:val="004A302D"/>
    <w:rsid w:val="004A33EE"/>
    <w:rsid w:val="004A3615"/>
    <w:rsid w:val="004A3734"/>
    <w:rsid w:val="004A3CB5"/>
    <w:rsid w:val="004A3ED4"/>
    <w:rsid w:val="004A3F12"/>
    <w:rsid w:val="004A4450"/>
    <w:rsid w:val="004A46EC"/>
    <w:rsid w:val="004A51C6"/>
    <w:rsid w:val="004A57B0"/>
    <w:rsid w:val="004A63A9"/>
    <w:rsid w:val="004A64BC"/>
    <w:rsid w:val="004A69C6"/>
    <w:rsid w:val="004A7295"/>
    <w:rsid w:val="004A7834"/>
    <w:rsid w:val="004A7DAE"/>
    <w:rsid w:val="004B04DE"/>
    <w:rsid w:val="004B064A"/>
    <w:rsid w:val="004B0B0C"/>
    <w:rsid w:val="004B0D4C"/>
    <w:rsid w:val="004B0F6C"/>
    <w:rsid w:val="004B1217"/>
    <w:rsid w:val="004B217E"/>
    <w:rsid w:val="004B2C28"/>
    <w:rsid w:val="004B2E98"/>
    <w:rsid w:val="004B302C"/>
    <w:rsid w:val="004B3069"/>
    <w:rsid w:val="004B306A"/>
    <w:rsid w:val="004B33EF"/>
    <w:rsid w:val="004B4BA5"/>
    <w:rsid w:val="004B4DB7"/>
    <w:rsid w:val="004B573A"/>
    <w:rsid w:val="004B5816"/>
    <w:rsid w:val="004B60F0"/>
    <w:rsid w:val="004B6548"/>
    <w:rsid w:val="004B6683"/>
    <w:rsid w:val="004B67CF"/>
    <w:rsid w:val="004B700D"/>
    <w:rsid w:val="004B7342"/>
    <w:rsid w:val="004B75E5"/>
    <w:rsid w:val="004C0400"/>
    <w:rsid w:val="004C05B2"/>
    <w:rsid w:val="004C0EB1"/>
    <w:rsid w:val="004C19CD"/>
    <w:rsid w:val="004C1F08"/>
    <w:rsid w:val="004C2083"/>
    <w:rsid w:val="004C237A"/>
    <w:rsid w:val="004C26E0"/>
    <w:rsid w:val="004C2A2C"/>
    <w:rsid w:val="004C2A5A"/>
    <w:rsid w:val="004C2CD4"/>
    <w:rsid w:val="004C2D49"/>
    <w:rsid w:val="004C3AA4"/>
    <w:rsid w:val="004C414B"/>
    <w:rsid w:val="004C4558"/>
    <w:rsid w:val="004C456B"/>
    <w:rsid w:val="004C45BD"/>
    <w:rsid w:val="004C4E6E"/>
    <w:rsid w:val="004C5022"/>
    <w:rsid w:val="004C5112"/>
    <w:rsid w:val="004C5476"/>
    <w:rsid w:val="004C56D4"/>
    <w:rsid w:val="004C5B49"/>
    <w:rsid w:val="004C6452"/>
    <w:rsid w:val="004C681B"/>
    <w:rsid w:val="004C6C6A"/>
    <w:rsid w:val="004C6D87"/>
    <w:rsid w:val="004C6E97"/>
    <w:rsid w:val="004C6FEF"/>
    <w:rsid w:val="004C7215"/>
    <w:rsid w:val="004C781F"/>
    <w:rsid w:val="004D0DE2"/>
    <w:rsid w:val="004D0E4E"/>
    <w:rsid w:val="004D0F47"/>
    <w:rsid w:val="004D1709"/>
    <w:rsid w:val="004D1BE6"/>
    <w:rsid w:val="004D1CAE"/>
    <w:rsid w:val="004D225E"/>
    <w:rsid w:val="004D270A"/>
    <w:rsid w:val="004D28D6"/>
    <w:rsid w:val="004D29F1"/>
    <w:rsid w:val="004D30C5"/>
    <w:rsid w:val="004D3F6C"/>
    <w:rsid w:val="004D4426"/>
    <w:rsid w:val="004D4FBE"/>
    <w:rsid w:val="004D5086"/>
    <w:rsid w:val="004D5422"/>
    <w:rsid w:val="004D55AF"/>
    <w:rsid w:val="004D5960"/>
    <w:rsid w:val="004D5CA9"/>
    <w:rsid w:val="004D6C1F"/>
    <w:rsid w:val="004D70B8"/>
    <w:rsid w:val="004D70D4"/>
    <w:rsid w:val="004D7224"/>
    <w:rsid w:val="004D726D"/>
    <w:rsid w:val="004D761F"/>
    <w:rsid w:val="004E0492"/>
    <w:rsid w:val="004E052C"/>
    <w:rsid w:val="004E093F"/>
    <w:rsid w:val="004E0C2D"/>
    <w:rsid w:val="004E0DEC"/>
    <w:rsid w:val="004E0F70"/>
    <w:rsid w:val="004E14EA"/>
    <w:rsid w:val="004E1D1E"/>
    <w:rsid w:val="004E262F"/>
    <w:rsid w:val="004E27C4"/>
    <w:rsid w:val="004E29D7"/>
    <w:rsid w:val="004E34CB"/>
    <w:rsid w:val="004E3F02"/>
    <w:rsid w:val="004E3FAB"/>
    <w:rsid w:val="004E4110"/>
    <w:rsid w:val="004E4751"/>
    <w:rsid w:val="004E4E87"/>
    <w:rsid w:val="004E5486"/>
    <w:rsid w:val="004E54ED"/>
    <w:rsid w:val="004E58CC"/>
    <w:rsid w:val="004E71DD"/>
    <w:rsid w:val="004E77E6"/>
    <w:rsid w:val="004F0456"/>
    <w:rsid w:val="004F048C"/>
    <w:rsid w:val="004F1439"/>
    <w:rsid w:val="004F20E4"/>
    <w:rsid w:val="004F223A"/>
    <w:rsid w:val="004F2758"/>
    <w:rsid w:val="004F2BBE"/>
    <w:rsid w:val="004F3496"/>
    <w:rsid w:val="004F3AA8"/>
    <w:rsid w:val="004F3BC2"/>
    <w:rsid w:val="004F40C3"/>
    <w:rsid w:val="004F4396"/>
    <w:rsid w:val="004F51A0"/>
    <w:rsid w:val="004F5611"/>
    <w:rsid w:val="004F5B99"/>
    <w:rsid w:val="004F5EB7"/>
    <w:rsid w:val="004F5EFC"/>
    <w:rsid w:val="004F603E"/>
    <w:rsid w:val="004F6BDD"/>
    <w:rsid w:val="004F6CE5"/>
    <w:rsid w:val="004F7546"/>
    <w:rsid w:val="004F75E8"/>
    <w:rsid w:val="004F761E"/>
    <w:rsid w:val="004F7B54"/>
    <w:rsid w:val="004F7D65"/>
    <w:rsid w:val="004F7DB3"/>
    <w:rsid w:val="005009EA"/>
    <w:rsid w:val="00500F6A"/>
    <w:rsid w:val="005013EF"/>
    <w:rsid w:val="00502529"/>
    <w:rsid w:val="005030A7"/>
    <w:rsid w:val="0050334C"/>
    <w:rsid w:val="005033D6"/>
    <w:rsid w:val="00503403"/>
    <w:rsid w:val="0050345D"/>
    <w:rsid w:val="00503ECF"/>
    <w:rsid w:val="0050442B"/>
    <w:rsid w:val="00504F4F"/>
    <w:rsid w:val="0050581B"/>
    <w:rsid w:val="00505D9D"/>
    <w:rsid w:val="005060B7"/>
    <w:rsid w:val="00506121"/>
    <w:rsid w:val="0050621A"/>
    <w:rsid w:val="00506256"/>
    <w:rsid w:val="0050637A"/>
    <w:rsid w:val="00506C02"/>
    <w:rsid w:val="00507C64"/>
    <w:rsid w:val="00510178"/>
    <w:rsid w:val="00510662"/>
    <w:rsid w:val="005108E9"/>
    <w:rsid w:val="0051095A"/>
    <w:rsid w:val="00511133"/>
    <w:rsid w:val="00511379"/>
    <w:rsid w:val="0051150A"/>
    <w:rsid w:val="005124F9"/>
    <w:rsid w:val="00512685"/>
    <w:rsid w:val="00512A76"/>
    <w:rsid w:val="005132C8"/>
    <w:rsid w:val="0051367E"/>
    <w:rsid w:val="0051379B"/>
    <w:rsid w:val="00513DC4"/>
    <w:rsid w:val="005142F5"/>
    <w:rsid w:val="00514533"/>
    <w:rsid w:val="00514997"/>
    <w:rsid w:val="00514FC2"/>
    <w:rsid w:val="0051547A"/>
    <w:rsid w:val="00515970"/>
    <w:rsid w:val="00515AAA"/>
    <w:rsid w:val="00515B2C"/>
    <w:rsid w:val="00515E37"/>
    <w:rsid w:val="00516584"/>
    <w:rsid w:val="00516916"/>
    <w:rsid w:val="00516EED"/>
    <w:rsid w:val="00516F26"/>
    <w:rsid w:val="00517503"/>
    <w:rsid w:val="00520228"/>
    <w:rsid w:val="00520D3F"/>
    <w:rsid w:val="00520DD6"/>
    <w:rsid w:val="00520E88"/>
    <w:rsid w:val="00521495"/>
    <w:rsid w:val="00522090"/>
    <w:rsid w:val="005225C7"/>
    <w:rsid w:val="00522757"/>
    <w:rsid w:val="00522761"/>
    <w:rsid w:val="00523290"/>
    <w:rsid w:val="005232CE"/>
    <w:rsid w:val="00524237"/>
    <w:rsid w:val="00524567"/>
    <w:rsid w:val="00524B3A"/>
    <w:rsid w:val="00524F21"/>
    <w:rsid w:val="00525167"/>
    <w:rsid w:val="00525FC9"/>
    <w:rsid w:val="00525FF5"/>
    <w:rsid w:val="0052631C"/>
    <w:rsid w:val="00526523"/>
    <w:rsid w:val="00526626"/>
    <w:rsid w:val="00526D15"/>
    <w:rsid w:val="00526EC8"/>
    <w:rsid w:val="00527477"/>
    <w:rsid w:val="00527C3C"/>
    <w:rsid w:val="00527EAD"/>
    <w:rsid w:val="005312B3"/>
    <w:rsid w:val="005312BB"/>
    <w:rsid w:val="00531364"/>
    <w:rsid w:val="0053140C"/>
    <w:rsid w:val="00531746"/>
    <w:rsid w:val="005328EA"/>
    <w:rsid w:val="00532B95"/>
    <w:rsid w:val="0053366D"/>
    <w:rsid w:val="00533D6A"/>
    <w:rsid w:val="00534271"/>
    <w:rsid w:val="0053477B"/>
    <w:rsid w:val="005347B5"/>
    <w:rsid w:val="005347CC"/>
    <w:rsid w:val="005348C4"/>
    <w:rsid w:val="005360A2"/>
    <w:rsid w:val="00536119"/>
    <w:rsid w:val="00536775"/>
    <w:rsid w:val="00536B43"/>
    <w:rsid w:val="005370DA"/>
    <w:rsid w:val="00537709"/>
    <w:rsid w:val="005400D2"/>
    <w:rsid w:val="00540294"/>
    <w:rsid w:val="005409EA"/>
    <w:rsid w:val="00540D4C"/>
    <w:rsid w:val="00540DEE"/>
    <w:rsid w:val="00541385"/>
    <w:rsid w:val="00541C53"/>
    <w:rsid w:val="00542040"/>
    <w:rsid w:val="0054223B"/>
    <w:rsid w:val="005429DF"/>
    <w:rsid w:val="00542B41"/>
    <w:rsid w:val="00542F36"/>
    <w:rsid w:val="0054310D"/>
    <w:rsid w:val="0054321C"/>
    <w:rsid w:val="0054334B"/>
    <w:rsid w:val="0054343F"/>
    <w:rsid w:val="00543641"/>
    <w:rsid w:val="00544082"/>
    <w:rsid w:val="005442DC"/>
    <w:rsid w:val="005444F4"/>
    <w:rsid w:val="00544835"/>
    <w:rsid w:val="005448A7"/>
    <w:rsid w:val="00545ADD"/>
    <w:rsid w:val="00545E13"/>
    <w:rsid w:val="00545FFE"/>
    <w:rsid w:val="00546004"/>
    <w:rsid w:val="005464F7"/>
    <w:rsid w:val="00546610"/>
    <w:rsid w:val="00546E79"/>
    <w:rsid w:val="00547443"/>
    <w:rsid w:val="00547617"/>
    <w:rsid w:val="00547814"/>
    <w:rsid w:val="00550364"/>
    <w:rsid w:val="00550633"/>
    <w:rsid w:val="00550716"/>
    <w:rsid w:val="0055099A"/>
    <w:rsid w:val="00550DB7"/>
    <w:rsid w:val="005515EF"/>
    <w:rsid w:val="005518D8"/>
    <w:rsid w:val="00551A25"/>
    <w:rsid w:val="005522DA"/>
    <w:rsid w:val="0055281B"/>
    <w:rsid w:val="0055297D"/>
    <w:rsid w:val="005529C6"/>
    <w:rsid w:val="00552E50"/>
    <w:rsid w:val="005530CA"/>
    <w:rsid w:val="005533C7"/>
    <w:rsid w:val="00553704"/>
    <w:rsid w:val="00553891"/>
    <w:rsid w:val="00553893"/>
    <w:rsid w:val="00553D6C"/>
    <w:rsid w:val="00553D7F"/>
    <w:rsid w:val="00553FF4"/>
    <w:rsid w:val="00554376"/>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6B4"/>
    <w:rsid w:val="00564928"/>
    <w:rsid w:val="00565814"/>
    <w:rsid w:val="00565A43"/>
    <w:rsid w:val="00565B76"/>
    <w:rsid w:val="0056639C"/>
    <w:rsid w:val="00566B94"/>
    <w:rsid w:val="00566B96"/>
    <w:rsid w:val="00566BBA"/>
    <w:rsid w:val="00566D75"/>
    <w:rsid w:val="00566DF5"/>
    <w:rsid w:val="00566F10"/>
    <w:rsid w:val="00567213"/>
    <w:rsid w:val="005676AB"/>
    <w:rsid w:val="00567EB9"/>
    <w:rsid w:val="00567F1C"/>
    <w:rsid w:val="00570607"/>
    <w:rsid w:val="005707CB"/>
    <w:rsid w:val="00570B46"/>
    <w:rsid w:val="00570D31"/>
    <w:rsid w:val="00570DF8"/>
    <w:rsid w:val="00570E81"/>
    <w:rsid w:val="00570EA3"/>
    <w:rsid w:val="00571153"/>
    <w:rsid w:val="00571D82"/>
    <w:rsid w:val="00571F12"/>
    <w:rsid w:val="00572678"/>
    <w:rsid w:val="00572F62"/>
    <w:rsid w:val="00573554"/>
    <w:rsid w:val="00573A2E"/>
    <w:rsid w:val="005743B7"/>
    <w:rsid w:val="005747EE"/>
    <w:rsid w:val="00575079"/>
    <w:rsid w:val="005750F0"/>
    <w:rsid w:val="00575510"/>
    <w:rsid w:val="00575CEE"/>
    <w:rsid w:val="00575E09"/>
    <w:rsid w:val="00575E3A"/>
    <w:rsid w:val="005762A6"/>
    <w:rsid w:val="0057654E"/>
    <w:rsid w:val="00576B12"/>
    <w:rsid w:val="00576BD4"/>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360"/>
    <w:rsid w:val="00584534"/>
    <w:rsid w:val="005846AC"/>
    <w:rsid w:val="005847CA"/>
    <w:rsid w:val="00584FAE"/>
    <w:rsid w:val="00584FDD"/>
    <w:rsid w:val="00585963"/>
    <w:rsid w:val="00585A69"/>
    <w:rsid w:val="00585B5F"/>
    <w:rsid w:val="00586028"/>
    <w:rsid w:val="005861D0"/>
    <w:rsid w:val="0058638D"/>
    <w:rsid w:val="005864BB"/>
    <w:rsid w:val="00586698"/>
    <w:rsid w:val="0058678A"/>
    <w:rsid w:val="005868ED"/>
    <w:rsid w:val="0058701D"/>
    <w:rsid w:val="0058708E"/>
    <w:rsid w:val="00587BB2"/>
    <w:rsid w:val="0059013B"/>
    <w:rsid w:val="0059019D"/>
    <w:rsid w:val="00590F49"/>
    <w:rsid w:val="00590FDA"/>
    <w:rsid w:val="005914F6"/>
    <w:rsid w:val="0059254B"/>
    <w:rsid w:val="00592CEF"/>
    <w:rsid w:val="00592E72"/>
    <w:rsid w:val="00593A84"/>
    <w:rsid w:val="00593F90"/>
    <w:rsid w:val="005948E2"/>
    <w:rsid w:val="00594901"/>
    <w:rsid w:val="00595BCB"/>
    <w:rsid w:val="0059647A"/>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A75"/>
    <w:rsid w:val="005A2D87"/>
    <w:rsid w:val="005A2DC0"/>
    <w:rsid w:val="005A3248"/>
    <w:rsid w:val="005A422D"/>
    <w:rsid w:val="005A423E"/>
    <w:rsid w:val="005A4640"/>
    <w:rsid w:val="005A4825"/>
    <w:rsid w:val="005A535C"/>
    <w:rsid w:val="005A5E28"/>
    <w:rsid w:val="005A6221"/>
    <w:rsid w:val="005A67DB"/>
    <w:rsid w:val="005A6BCB"/>
    <w:rsid w:val="005A6E9A"/>
    <w:rsid w:val="005B0A24"/>
    <w:rsid w:val="005B0DE3"/>
    <w:rsid w:val="005B1683"/>
    <w:rsid w:val="005B1E88"/>
    <w:rsid w:val="005B212E"/>
    <w:rsid w:val="005B26DD"/>
    <w:rsid w:val="005B2705"/>
    <w:rsid w:val="005B2FA2"/>
    <w:rsid w:val="005B3066"/>
    <w:rsid w:val="005B36EF"/>
    <w:rsid w:val="005B3EAB"/>
    <w:rsid w:val="005B43CC"/>
    <w:rsid w:val="005B54EA"/>
    <w:rsid w:val="005B580C"/>
    <w:rsid w:val="005B5A43"/>
    <w:rsid w:val="005B5AE4"/>
    <w:rsid w:val="005B6071"/>
    <w:rsid w:val="005B6AE2"/>
    <w:rsid w:val="005B7091"/>
    <w:rsid w:val="005B719E"/>
    <w:rsid w:val="005B75CF"/>
    <w:rsid w:val="005C053B"/>
    <w:rsid w:val="005C0D22"/>
    <w:rsid w:val="005C1193"/>
    <w:rsid w:val="005C1650"/>
    <w:rsid w:val="005C1683"/>
    <w:rsid w:val="005C1A3A"/>
    <w:rsid w:val="005C214C"/>
    <w:rsid w:val="005C243F"/>
    <w:rsid w:val="005C2498"/>
    <w:rsid w:val="005C254E"/>
    <w:rsid w:val="005C278E"/>
    <w:rsid w:val="005C2D9F"/>
    <w:rsid w:val="005C3315"/>
    <w:rsid w:val="005C40E1"/>
    <w:rsid w:val="005C4260"/>
    <w:rsid w:val="005C4971"/>
    <w:rsid w:val="005C4B70"/>
    <w:rsid w:val="005C4F19"/>
    <w:rsid w:val="005C5646"/>
    <w:rsid w:val="005C59D7"/>
    <w:rsid w:val="005C5C5F"/>
    <w:rsid w:val="005C5D2F"/>
    <w:rsid w:val="005C5E2F"/>
    <w:rsid w:val="005C6154"/>
    <w:rsid w:val="005C63EC"/>
    <w:rsid w:val="005C66C9"/>
    <w:rsid w:val="005C6932"/>
    <w:rsid w:val="005C6D78"/>
    <w:rsid w:val="005C6ED3"/>
    <w:rsid w:val="005C6F73"/>
    <w:rsid w:val="005C7228"/>
    <w:rsid w:val="005D07A0"/>
    <w:rsid w:val="005D0B76"/>
    <w:rsid w:val="005D1058"/>
    <w:rsid w:val="005D1256"/>
    <w:rsid w:val="005D161C"/>
    <w:rsid w:val="005D1BCD"/>
    <w:rsid w:val="005D2C31"/>
    <w:rsid w:val="005D3613"/>
    <w:rsid w:val="005D39CB"/>
    <w:rsid w:val="005D3F1B"/>
    <w:rsid w:val="005D41C8"/>
    <w:rsid w:val="005D41F3"/>
    <w:rsid w:val="005D460A"/>
    <w:rsid w:val="005D4E42"/>
    <w:rsid w:val="005D5485"/>
    <w:rsid w:val="005D5A66"/>
    <w:rsid w:val="005D5ACE"/>
    <w:rsid w:val="005D695C"/>
    <w:rsid w:val="005D69BB"/>
    <w:rsid w:val="005D70B1"/>
    <w:rsid w:val="005D764F"/>
    <w:rsid w:val="005D7749"/>
    <w:rsid w:val="005D7CFA"/>
    <w:rsid w:val="005D7D65"/>
    <w:rsid w:val="005E019C"/>
    <w:rsid w:val="005E0BF6"/>
    <w:rsid w:val="005E159F"/>
    <w:rsid w:val="005E1774"/>
    <w:rsid w:val="005E1CB1"/>
    <w:rsid w:val="005E1D4E"/>
    <w:rsid w:val="005E3B95"/>
    <w:rsid w:val="005E57EA"/>
    <w:rsid w:val="005E5CCB"/>
    <w:rsid w:val="005E5CD5"/>
    <w:rsid w:val="005E5CD6"/>
    <w:rsid w:val="005E6173"/>
    <w:rsid w:val="005E69F2"/>
    <w:rsid w:val="005E6A4D"/>
    <w:rsid w:val="005E6B4F"/>
    <w:rsid w:val="005F0BD3"/>
    <w:rsid w:val="005F1175"/>
    <w:rsid w:val="005F12B3"/>
    <w:rsid w:val="005F13BA"/>
    <w:rsid w:val="005F1905"/>
    <w:rsid w:val="005F1BE6"/>
    <w:rsid w:val="005F1F07"/>
    <w:rsid w:val="005F2165"/>
    <w:rsid w:val="005F4C98"/>
    <w:rsid w:val="005F4EC4"/>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175"/>
    <w:rsid w:val="00607429"/>
    <w:rsid w:val="0060778B"/>
    <w:rsid w:val="006079CE"/>
    <w:rsid w:val="006112BB"/>
    <w:rsid w:val="006113F7"/>
    <w:rsid w:val="00611FCD"/>
    <w:rsid w:val="00612375"/>
    <w:rsid w:val="006129CD"/>
    <w:rsid w:val="00612ADB"/>
    <w:rsid w:val="00612F9C"/>
    <w:rsid w:val="00613A82"/>
    <w:rsid w:val="00613BC1"/>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8A0"/>
    <w:rsid w:val="00616A90"/>
    <w:rsid w:val="00617717"/>
    <w:rsid w:val="006201A3"/>
    <w:rsid w:val="006204BB"/>
    <w:rsid w:val="0062061E"/>
    <w:rsid w:val="00620CAA"/>
    <w:rsid w:val="00620CF7"/>
    <w:rsid w:val="00620D63"/>
    <w:rsid w:val="00621591"/>
    <w:rsid w:val="0062162A"/>
    <w:rsid w:val="00621A34"/>
    <w:rsid w:val="00621B0E"/>
    <w:rsid w:val="00622493"/>
    <w:rsid w:val="006228C7"/>
    <w:rsid w:val="00622B75"/>
    <w:rsid w:val="00622EE8"/>
    <w:rsid w:val="006233A0"/>
    <w:rsid w:val="0062436D"/>
    <w:rsid w:val="00624451"/>
    <w:rsid w:val="006245E3"/>
    <w:rsid w:val="00624AFE"/>
    <w:rsid w:val="00624E85"/>
    <w:rsid w:val="00624E9B"/>
    <w:rsid w:val="00624F8B"/>
    <w:rsid w:val="0062592A"/>
    <w:rsid w:val="00625C54"/>
    <w:rsid w:val="00626FC8"/>
    <w:rsid w:val="00626FD2"/>
    <w:rsid w:val="00627710"/>
    <w:rsid w:val="00627CFE"/>
    <w:rsid w:val="0063016C"/>
    <w:rsid w:val="00630312"/>
    <w:rsid w:val="006303AD"/>
    <w:rsid w:val="006306F5"/>
    <w:rsid w:val="00630B4A"/>
    <w:rsid w:val="00631A34"/>
    <w:rsid w:val="00631C53"/>
    <w:rsid w:val="00631DF8"/>
    <w:rsid w:val="0063325A"/>
    <w:rsid w:val="00633523"/>
    <w:rsid w:val="006335A3"/>
    <w:rsid w:val="0063373B"/>
    <w:rsid w:val="006337DA"/>
    <w:rsid w:val="00633AC8"/>
    <w:rsid w:val="006341B3"/>
    <w:rsid w:val="0063430F"/>
    <w:rsid w:val="006344E2"/>
    <w:rsid w:val="00634B4B"/>
    <w:rsid w:val="00634F1E"/>
    <w:rsid w:val="00635527"/>
    <w:rsid w:val="0063612D"/>
    <w:rsid w:val="00636F34"/>
    <w:rsid w:val="0063710F"/>
    <w:rsid w:val="0063733C"/>
    <w:rsid w:val="00637E7C"/>
    <w:rsid w:val="00640274"/>
    <w:rsid w:val="006404EF"/>
    <w:rsid w:val="00640524"/>
    <w:rsid w:val="00640DCE"/>
    <w:rsid w:val="00641C11"/>
    <w:rsid w:val="00642107"/>
    <w:rsid w:val="00642EC8"/>
    <w:rsid w:val="006431CE"/>
    <w:rsid w:val="006431F2"/>
    <w:rsid w:val="006436AD"/>
    <w:rsid w:val="00643A27"/>
    <w:rsid w:val="00643BDD"/>
    <w:rsid w:val="00643E16"/>
    <w:rsid w:val="00643EFB"/>
    <w:rsid w:val="00643F0D"/>
    <w:rsid w:val="006440D0"/>
    <w:rsid w:val="0064415F"/>
    <w:rsid w:val="006444BF"/>
    <w:rsid w:val="006448A0"/>
    <w:rsid w:val="00644DF1"/>
    <w:rsid w:val="00644FDA"/>
    <w:rsid w:val="00645E6E"/>
    <w:rsid w:val="00646A52"/>
    <w:rsid w:val="00646AC1"/>
    <w:rsid w:val="00646C9B"/>
    <w:rsid w:val="006475AC"/>
    <w:rsid w:val="00647D57"/>
    <w:rsid w:val="0065023B"/>
    <w:rsid w:val="0065069E"/>
    <w:rsid w:val="006508A3"/>
    <w:rsid w:val="00650D23"/>
    <w:rsid w:val="006513CC"/>
    <w:rsid w:val="00651422"/>
    <w:rsid w:val="00651B74"/>
    <w:rsid w:val="00652BBF"/>
    <w:rsid w:val="00652D30"/>
    <w:rsid w:val="00652E7E"/>
    <w:rsid w:val="00653387"/>
    <w:rsid w:val="006534A4"/>
    <w:rsid w:val="006535BA"/>
    <w:rsid w:val="00653D9F"/>
    <w:rsid w:val="0065425B"/>
    <w:rsid w:val="006544E8"/>
    <w:rsid w:val="00654B45"/>
    <w:rsid w:val="00654FDB"/>
    <w:rsid w:val="006557A1"/>
    <w:rsid w:val="006559DF"/>
    <w:rsid w:val="00655AA5"/>
    <w:rsid w:val="00656203"/>
    <w:rsid w:val="00656565"/>
    <w:rsid w:val="0065676F"/>
    <w:rsid w:val="0065691D"/>
    <w:rsid w:val="00656DA1"/>
    <w:rsid w:val="00657FDC"/>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536"/>
    <w:rsid w:val="00671D76"/>
    <w:rsid w:val="00672420"/>
    <w:rsid w:val="00673C88"/>
    <w:rsid w:val="00674425"/>
    <w:rsid w:val="00674588"/>
    <w:rsid w:val="0067465E"/>
    <w:rsid w:val="00674FC9"/>
    <w:rsid w:val="00675557"/>
    <w:rsid w:val="00675878"/>
    <w:rsid w:val="00675E17"/>
    <w:rsid w:val="00676A99"/>
    <w:rsid w:val="00676EF6"/>
    <w:rsid w:val="006774EA"/>
    <w:rsid w:val="00677744"/>
    <w:rsid w:val="006777BC"/>
    <w:rsid w:val="006777CD"/>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3ED9"/>
    <w:rsid w:val="0068432C"/>
    <w:rsid w:val="0068433E"/>
    <w:rsid w:val="006843E2"/>
    <w:rsid w:val="0068532A"/>
    <w:rsid w:val="006856C7"/>
    <w:rsid w:val="00686081"/>
    <w:rsid w:val="006862DB"/>
    <w:rsid w:val="0068684C"/>
    <w:rsid w:val="00687952"/>
    <w:rsid w:val="00687ECF"/>
    <w:rsid w:val="0069000C"/>
    <w:rsid w:val="00690190"/>
    <w:rsid w:val="006906FE"/>
    <w:rsid w:val="0069073A"/>
    <w:rsid w:val="00690922"/>
    <w:rsid w:val="006909CD"/>
    <w:rsid w:val="00691127"/>
    <w:rsid w:val="00691820"/>
    <w:rsid w:val="00691BF2"/>
    <w:rsid w:val="00692320"/>
    <w:rsid w:val="00692483"/>
    <w:rsid w:val="00692637"/>
    <w:rsid w:val="006927DD"/>
    <w:rsid w:val="00693DA1"/>
    <w:rsid w:val="00694A84"/>
    <w:rsid w:val="0069529F"/>
    <w:rsid w:val="00695368"/>
    <w:rsid w:val="006953F9"/>
    <w:rsid w:val="0069554A"/>
    <w:rsid w:val="006962A8"/>
    <w:rsid w:val="00696D7A"/>
    <w:rsid w:val="00697189"/>
    <w:rsid w:val="00697316"/>
    <w:rsid w:val="0069731D"/>
    <w:rsid w:val="00697E69"/>
    <w:rsid w:val="006A039F"/>
    <w:rsid w:val="006A04CF"/>
    <w:rsid w:val="006A0825"/>
    <w:rsid w:val="006A08DB"/>
    <w:rsid w:val="006A0A20"/>
    <w:rsid w:val="006A0AB3"/>
    <w:rsid w:val="006A1144"/>
    <w:rsid w:val="006A15CD"/>
    <w:rsid w:val="006A1B52"/>
    <w:rsid w:val="006A1FCA"/>
    <w:rsid w:val="006A1FF5"/>
    <w:rsid w:val="006A239D"/>
    <w:rsid w:val="006A2A04"/>
    <w:rsid w:val="006A2FF2"/>
    <w:rsid w:val="006A30CC"/>
    <w:rsid w:val="006A316D"/>
    <w:rsid w:val="006A43B5"/>
    <w:rsid w:val="006A43D5"/>
    <w:rsid w:val="006A4733"/>
    <w:rsid w:val="006A4F4F"/>
    <w:rsid w:val="006A53FE"/>
    <w:rsid w:val="006A5A3A"/>
    <w:rsid w:val="006A5AD9"/>
    <w:rsid w:val="006A5DD2"/>
    <w:rsid w:val="006A5E71"/>
    <w:rsid w:val="006A65B1"/>
    <w:rsid w:val="006A6902"/>
    <w:rsid w:val="006A6BEF"/>
    <w:rsid w:val="006A703C"/>
    <w:rsid w:val="006A7C6E"/>
    <w:rsid w:val="006B0106"/>
    <w:rsid w:val="006B03EA"/>
    <w:rsid w:val="006B093F"/>
    <w:rsid w:val="006B09E3"/>
    <w:rsid w:val="006B0D21"/>
    <w:rsid w:val="006B1161"/>
    <w:rsid w:val="006B133D"/>
    <w:rsid w:val="006B13F7"/>
    <w:rsid w:val="006B1525"/>
    <w:rsid w:val="006B1C61"/>
    <w:rsid w:val="006B20A7"/>
    <w:rsid w:val="006B212E"/>
    <w:rsid w:val="006B2F63"/>
    <w:rsid w:val="006B35B6"/>
    <w:rsid w:val="006B401D"/>
    <w:rsid w:val="006B4080"/>
    <w:rsid w:val="006B4DDF"/>
    <w:rsid w:val="006B581A"/>
    <w:rsid w:val="006B5A34"/>
    <w:rsid w:val="006B61DD"/>
    <w:rsid w:val="006B74CC"/>
    <w:rsid w:val="006B777A"/>
    <w:rsid w:val="006B7AC4"/>
    <w:rsid w:val="006B7EFA"/>
    <w:rsid w:val="006B7FAB"/>
    <w:rsid w:val="006C007D"/>
    <w:rsid w:val="006C02AC"/>
    <w:rsid w:val="006C0984"/>
    <w:rsid w:val="006C1578"/>
    <w:rsid w:val="006C1FD8"/>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C6F54"/>
    <w:rsid w:val="006C7FDE"/>
    <w:rsid w:val="006D01FD"/>
    <w:rsid w:val="006D0ACF"/>
    <w:rsid w:val="006D0C29"/>
    <w:rsid w:val="006D0C2F"/>
    <w:rsid w:val="006D0E07"/>
    <w:rsid w:val="006D0E13"/>
    <w:rsid w:val="006D13C8"/>
    <w:rsid w:val="006D1402"/>
    <w:rsid w:val="006D19F7"/>
    <w:rsid w:val="006D1D73"/>
    <w:rsid w:val="006D1FE1"/>
    <w:rsid w:val="006D2B6F"/>
    <w:rsid w:val="006D2CFB"/>
    <w:rsid w:val="006D3137"/>
    <w:rsid w:val="006D3199"/>
    <w:rsid w:val="006D34BB"/>
    <w:rsid w:val="006D3C5E"/>
    <w:rsid w:val="006D414F"/>
    <w:rsid w:val="006D48D4"/>
    <w:rsid w:val="006D498C"/>
    <w:rsid w:val="006D4AAD"/>
    <w:rsid w:val="006D4AF9"/>
    <w:rsid w:val="006D4B76"/>
    <w:rsid w:val="006D4DA0"/>
    <w:rsid w:val="006D5D0D"/>
    <w:rsid w:val="006D60BE"/>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3A4"/>
    <w:rsid w:val="006F0C58"/>
    <w:rsid w:val="006F1153"/>
    <w:rsid w:val="006F13BE"/>
    <w:rsid w:val="006F1476"/>
    <w:rsid w:val="006F185D"/>
    <w:rsid w:val="006F1EC1"/>
    <w:rsid w:val="006F1F6A"/>
    <w:rsid w:val="006F20B8"/>
    <w:rsid w:val="006F267B"/>
    <w:rsid w:val="006F28DB"/>
    <w:rsid w:val="006F329E"/>
    <w:rsid w:val="006F35F4"/>
    <w:rsid w:val="006F3BD4"/>
    <w:rsid w:val="006F49FC"/>
    <w:rsid w:val="006F4EDC"/>
    <w:rsid w:val="006F5124"/>
    <w:rsid w:val="006F52E8"/>
    <w:rsid w:val="006F5D6F"/>
    <w:rsid w:val="006F627B"/>
    <w:rsid w:val="006F62F1"/>
    <w:rsid w:val="006F6373"/>
    <w:rsid w:val="006F661B"/>
    <w:rsid w:val="006F7540"/>
    <w:rsid w:val="006F758B"/>
    <w:rsid w:val="006F7B06"/>
    <w:rsid w:val="006F7C0A"/>
    <w:rsid w:val="00700210"/>
    <w:rsid w:val="007005F7"/>
    <w:rsid w:val="0070060B"/>
    <w:rsid w:val="00700ABD"/>
    <w:rsid w:val="00700FB5"/>
    <w:rsid w:val="007013DF"/>
    <w:rsid w:val="007029FE"/>
    <w:rsid w:val="00703100"/>
    <w:rsid w:val="0070312F"/>
    <w:rsid w:val="0070335E"/>
    <w:rsid w:val="00703C3C"/>
    <w:rsid w:val="00703C48"/>
    <w:rsid w:val="00703CEE"/>
    <w:rsid w:val="00704107"/>
    <w:rsid w:val="007044A1"/>
    <w:rsid w:val="00704DA4"/>
    <w:rsid w:val="00704DEC"/>
    <w:rsid w:val="00705127"/>
    <w:rsid w:val="00706E80"/>
    <w:rsid w:val="00707558"/>
    <w:rsid w:val="007076F8"/>
    <w:rsid w:val="00707F2E"/>
    <w:rsid w:val="00710080"/>
    <w:rsid w:val="00710104"/>
    <w:rsid w:val="007108F3"/>
    <w:rsid w:val="00710AF6"/>
    <w:rsid w:val="0071260B"/>
    <w:rsid w:val="007129A5"/>
    <w:rsid w:val="00712EDD"/>
    <w:rsid w:val="007133A5"/>
    <w:rsid w:val="007133FE"/>
    <w:rsid w:val="00713756"/>
    <w:rsid w:val="007139CC"/>
    <w:rsid w:val="00713F0E"/>
    <w:rsid w:val="007147FD"/>
    <w:rsid w:val="00714BA8"/>
    <w:rsid w:val="00714D79"/>
    <w:rsid w:val="00715610"/>
    <w:rsid w:val="00715D41"/>
    <w:rsid w:val="00715DEB"/>
    <w:rsid w:val="00715F85"/>
    <w:rsid w:val="00716729"/>
    <w:rsid w:val="00716A41"/>
    <w:rsid w:val="00717688"/>
    <w:rsid w:val="0072053D"/>
    <w:rsid w:val="00720DDD"/>
    <w:rsid w:val="00720ED8"/>
    <w:rsid w:val="007213DA"/>
    <w:rsid w:val="00722857"/>
    <w:rsid w:val="0072289A"/>
    <w:rsid w:val="00722947"/>
    <w:rsid w:val="0072325E"/>
    <w:rsid w:val="00723953"/>
    <w:rsid w:val="00723BA6"/>
    <w:rsid w:val="00723C55"/>
    <w:rsid w:val="00723D3A"/>
    <w:rsid w:val="00723E7C"/>
    <w:rsid w:val="00723EA9"/>
    <w:rsid w:val="00724627"/>
    <w:rsid w:val="0072476F"/>
    <w:rsid w:val="00724BFD"/>
    <w:rsid w:val="0072536C"/>
    <w:rsid w:val="00725420"/>
    <w:rsid w:val="00725431"/>
    <w:rsid w:val="0072555B"/>
    <w:rsid w:val="00725586"/>
    <w:rsid w:val="007255D7"/>
    <w:rsid w:val="0072581E"/>
    <w:rsid w:val="007264AA"/>
    <w:rsid w:val="00726576"/>
    <w:rsid w:val="00726EE5"/>
    <w:rsid w:val="007273C7"/>
    <w:rsid w:val="00727B9B"/>
    <w:rsid w:val="00731369"/>
    <w:rsid w:val="00732810"/>
    <w:rsid w:val="00732BDF"/>
    <w:rsid w:val="00733797"/>
    <w:rsid w:val="0073380D"/>
    <w:rsid w:val="00734681"/>
    <w:rsid w:val="00734A3A"/>
    <w:rsid w:val="00734B54"/>
    <w:rsid w:val="00734D6E"/>
    <w:rsid w:val="007351F7"/>
    <w:rsid w:val="007356DD"/>
    <w:rsid w:val="00735743"/>
    <w:rsid w:val="00735759"/>
    <w:rsid w:val="00735E1D"/>
    <w:rsid w:val="00735F0E"/>
    <w:rsid w:val="00735FFE"/>
    <w:rsid w:val="00736669"/>
    <w:rsid w:val="0073690C"/>
    <w:rsid w:val="00736E79"/>
    <w:rsid w:val="00737971"/>
    <w:rsid w:val="007400F1"/>
    <w:rsid w:val="00740F8B"/>
    <w:rsid w:val="0074106A"/>
    <w:rsid w:val="00741657"/>
    <w:rsid w:val="00741887"/>
    <w:rsid w:val="00741A15"/>
    <w:rsid w:val="00741C6B"/>
    <w:rsid w:val="00741EA0"/>
    <w:rsid w:val="007421CB"/>
    <w:rsid w:val="007422E6"/>
    <w:rsid w:val="0074294F"/>
    <w:rsid w:val="00742B0A"/>
    <w:rsid w:val="00742F59"/>
    <w:rsid w:val="0074313E"/>
    <w:rsid w:val="00743A84"/>
    <w:rsid w:val="0074424E"/>
    <w:rsid w:val="007451A2"/>
    <w:rsid w:val="00745533"/>
    <w:rsid w:val="00745647"/>
    <w:rsid w:val="007458FA"/>
    <w:rsid w:val="007459ED"/>
    <w:rsid w:val="00746343"/>
    <w:rsid w:val="007466A9"/>
    <w:rsid w:val="007467A7"/>
    <w:rsid w:val="00746B27"/>
    <w:rsid w:val="00746C64"/>
    <w:rsid w:val="00746F8E"/>
    <w:rsid w:val="00746FF1"/>
    <w:rsid w:val="00747298"/>
    <w:rsid w:val="007477CC"/>
    <w:rsid w:val="0074783D"/>
    <w:rsid w:val="00747A25"/>
    <w:rsid w:val="007506F7"/>
    <w:rsid w:val="00750ADB"/>
    <w:rsid w:val="00750B46"/>
    <w:rsid w:val="00751416"/>
    <w:rsid w:val="0075157B"/>
    <w:rsid w:val="007525A3"/>
    <w:rsid w:val="00752636"/>
    <w:rsid w:val="00752ADF"/>
    <w:rsid w:val="00752AEE"/>
    <w:rsid w:val="0075309A"/>
    <w:rsid w:val="00753202"/>
    <w:rsid w:val="007542EA"/>
    <w:rsid w:val="00754713"/>
    <w:rsid w:val="00755215"/>
    <w:rsid w:val="007552F8"/>
    <w:rsid w:val="007556C0"/>
    <w:rsid w:val="00755B6A"/>
    <w:rsid w:val="00755F5D"/>
    <w:rsid w:val="00756571"/>
    <w:rsid w:val="00756A9C"/>
    <w:rsid w:val="00757A95"/>
    <w:rsid w:val="007601F8"/>
    <w:rsid w:val="00761331"/>
    <w:rsid w:val="00761E3E"/>
    <w:rsid w:val="00761EB1"/>
    <w:rsid w:val="00761F27"/>
    <w:rsid w:val="00762210"/>
    <w:rsid w:val="00762F05"/>
    <w:rsid w:val="00762F3F"/>
    <w:rsid w:val="007630B3"/>
    <w:rsid w:val="00763E2E"/>
    <w:rsid w:val="0076430E"/>
    <w:rsid w:val="00764666"/>
    <w:rsid w:val="007647FF"/>
    <w:rsid w:val="00764E00"/>
    <w:rsid w:val="007659A1"/>
    <w:rsid w:val="00765D51"/>
    <w:rsid w:val="007664DA"/>
    <w:rsid w:val="007668A7"/>
    <w:rsid w:val="00766BB4"/>
    <w:rsid w:val="0076735B"/>
    <w:rsid w:val="007677FD"/>
    <w:rsid w:val="0076793D"/>
    <w:rsid w:val="00767D29"/>
    <w:rsid w:val="00767EA5"/>
    <w:rsid w:val="007707D8"/>
    <w:rsid w:val="00771436"/>
    <w:rsid w:val="00771514"/>
    <w:rsid w:val="00771CBB"/>
    <w:rsid w:val="00771D14"/>
    <w:rsid w:val="00772B51"/>
    <w:rsid w:val="00773C5E"/>
    <w:rsid w:val="00773D22"/>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3F27"/>
    <w:rsid w:val="007847DE"/>
    <w:rsid w:val="00784EC2"/>
    <w:rsid w:val="00784F37"/>
    <w:rsid w:val="00785496"/>
    <w:rsid w:val="00785528"/>
    <w:rsid w:val="0078575C"/>
    <w:rsid w:val="00785C38"/>
    <w:rsid w:val="00785FE4"/>
    <w:rsid w:val="007865A6"/>
    <w:rsid w:val="00786D21"/>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4784"/>
    <w:rsid w:val="00795B3E"/>
    <w:rsid w:val="007961D9"/>
    <w:rsid w:val="00796681"/>
    <w:rsid w:val="0079739C"/>
    <w:rsid w:val="007977C9"/>
    <w:rsid w:val="00797811"/>
    <w:rsid w:val="0079782F"/>
    <w:rsid w:val="00797ABE"/>
    <w:rsid w:val="007A0117"/>
    <w:rsid w:val="007A0397"/>
    <w:rsid w:val="007A0652"/>
    <w:rsid w:val="007A0732"/>
    <w:rsid w:val="007A1A9C"/>
    <w:rsid w:val="007A1C25"/>
    <w:rsid w:val="007A1F99"/>
    <w:rsid w:val="007A2394"/>
    <w:rsid w:val="007A2818"/>
    <w:rsid w:val="007A2D15"/>
    <w:rsid w:val="007A3136"/>
    <w:rsid w:val="007A31C4"/>
    <w:rsid w:val="007A4568"/>
    <w:rsid w:val="007A49D5"/>
    <w:rsid w:val="007A49F8"/>
    <w:rsid w:val="007A4C80"/>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9F"/>
    <w:rsid w:val="007B1EDB"/>
    <w:rsid w:val="007B242F"/>
    <w:rsid w:val="007B27A5"/>
    <w:rsid w:val="007B2B11"/>
    <w:rsid w:val="007B2E1D"/>
    <w:rsid w:val="007B3054"/>
    <w:rsid w:val="007B31AD"/>
    <w:rsid w:val="007B32FE"/>
    <w:rsid w:val="007B3F80"/>
    <w:rsid w:val="007B40AA"/>
    <w:rsid w:val="007B41FC"/>
    <w:rsid w:val="007B429C"/>
    <w:rsid w:val="007B462B"/>
    <w:rsid w:val="007B466F"/>
    <w:rsid w:val="007B47AE"/>
    <w:rsid w:val="007B47BA"/>
    <w:rsid w:val="007B4FFD"/>
    <w:rsid w:val="007B57B6"/>
    <w:rsid w:val="007B5804"/>
    <w:rsid w:val="007B5A0A"/>
    <w:rsid w:val="007B6006"/>
    <w:rsid w:val="007B6065"/>
    <w:rsid w:val="007B6115"/>
    <w:rsid w:val="007B6C5F"/>
    <w:rsid w:val="007B7628"/>
    <w:rsid w:val="007B7D69"/>
    <w:rsid w:val="007B7E30"/>
    <w:rsid w:val="007B7EEE"/>
    <w:rsid w:val="007C07B0"/>
    <w:rsid w:val="007C082B"/>
    <w:rsid w:val="007C0C81"/>
    <w:rsid w:val="007C150F"/>
    <w:rsid w:val="007C19DE"/>
    <w:rsid w:val="007C19ED"/>
    <w:rsid w:val="007C1C67"/>
    <w:rsid w:val="007C21C2"/>
    <w:rsid w:val="007C3672"/>
    <w:rsid w:val="007C37D7"/>
    <w:rsid w:val="007C402E"/>
    <w:rsid w:val="007C419E"/>
    <w:rsid w:val="007C4573"/>
    <w:rsid w:val="007C4E2A"/>
    <w:rsid w:val="007C565D"/>
    <w:rsid w:val="007C6A9E"/>
    <w:rsid w:val="007C6AD1"/>
    <w:rsid w:val="007C7307"/>
    <w:rsid w:val="007C733D"/>
    <w:rsid w:val="007C74C6"/>
    <w:rsid w:val="007C7834"/>
    <w:rsid w:val="007C7A69"/>
    <w:rsid w:val="007C7E70"/>
    <w:rsid w:val="007D014F"/>
    <w:rsid w:val="007D03C0"/>
    <w:rsid w:val="007D058D"/>
    <w:rsid w:val="007D080A"/>
    <w:rsid w:val="007D0BE5"/>
    <w:rsid w:val="007D0D3F"/>
    <w:rsid w:val="007D1B26"/>
    <w:rsid w:val="007D215D"/>
    <w:rsid w:val="007D2981"/>
    <w:rsid w:val="007D2E74"/>
    <w:rsid w:val="007D38F2"/>
    <w:rsid w:val="007D39EA"/>
    <w:rsid w:val="007D4D94"/>
    <w:rsid w:val="007D50CD"/>
    <w:rsid w:val="007D565B"/>
    <w:rsid w:val="007D5719"/>
    <w:rsid w:val="007D5F86"/>
    <w:rsid w:val="007D63B7"/>
    <w:rsid w:val="007D6712"/>
    <w:rsid w:val="007D6CD0"/>
    <w:rsid w:val="007D7594"/>
    <w:rsid w:val="007D767B"/>
    <w:rsid w:val="007D773B"/>
    <w:rsid w:val="007D77FF"/>
    <w:rsid w:val="007D7AAD"/>
    <w:rsid w:val="007D7E66"/>
    <w:rsid w:val="007D7E72"/>
    <w:rsid w:val="007E03D4"/>
    <w:rsid w:val="007E042C"/>
    <w:rsid w:val="007E0C5E"/>
    <w:rsid w:val="007E15E7"/>
    <w:rsid w:val="007E166C"/>
    <w:rsid w:val="007E1795"/>
    <w:rsid w:val="007E1B70"/>
    <w:rsid w:val="007E25E3"/>
    <w:rsid w:val="007E280F"/>
    <w:rsid w:val="007E2B8E"/>
    <w:rsid w:val="007E2E1D"/>
    <w:rsid w:val="007E30B7"/>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92B"/>
    <w:rsid w:val="007F2CFF"/>
    <w:rsid w:val="007F331E"/>
    <w:rsid w:val="007F350E"/>
    <w:rsid w:val="007F36ED"/>
    <w:rsid w:val="007F3869"/>
    <w:rsid w:val="007F393F"/>
    <w:rsid w:val="007F4130"/>
    <w:rsid w:val="007F4986"/>
    <w:rsid w:val="007F4AEF"/>
    <w:rsid w:val="007F4C24"/>
    <w:rsid w:val="007F4D4E"/>
    <w:rsid w:val="007F4FEF"/>
    <w:rsid w:val="007F51CA"/>
    <w:rsid w:val="007F5768"/>
    <w:rsid w:val="007F5CBC"/>
    <w:rsid w:val="007F68C0"/>
    <w:rsid w:val="007F7FC5"/>
    <w:rsid w:val="007F7FD9"/>
    <w:rsid w:val="008002C1"/>
    <w:rsid w:val="008005A8"/>
    <w:rsid w:val="00800B96"/>
    <w:rsid w:val="008010B6"/>
    <w:rsid w:val="00801B30"/>
    <w:rsid w:val="00801D86"/>
    <w:rsid w:val="00801E93"/>
    <w:rsid w:val="0080242E"/>
    <w:rsid w:val="00802746"/>
    <w:rsid w:val="00803841"/>
    <w:rsid w:val="008038A1"/>
    <w:rsid w:val="008038C6"/>
    <w:rsid w:val="008040B9"/>
    <w:rsid w:val="00804148"/>
    <w:rsid w:val="00804465"/>
    <w:rsid w:val="00804B09"/>
    <w:rsid w:val="00804D3C"/>
    <w:rsid w:val="00804D7D"/>
    <w:rsid w:val="00805410"/>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2CCB"/>
    <w:rsid w:val="0081380D"/>
    <w:rsid w:val="00813EEF"/>
    <w:rsid w:val="0081425E"/>
    <w:rsid w:val="008144DD"/>
    <w:rsid w:val="008153B9"/>
    <w:rsid w:val="008155FB"/>
    <w:rsid w:val="00815869"/>
    <w:rsid w:val="00815C26"/>
    <w:rsid w:val="00815EEA"/>
    <w:rsid w:val="00816412"/>
    <w:rsid w:val="008168BC"/>
    <w:rsid w:val="008169B5"/>
    <w:rsid w:val="00816FB8"/>
    <w:rsid w:val="0081704E"/>
    <w:rsid w:val="00817063"/>
    <w:rsid w:val="0081728F"/>
    <w:rsid w:val="008172BA"/>
    <w:rsid w:val="00817408"/>
    <w:rsid w:val="00817B4B"/>
    <w:rsid w:val="00817EE5"/>
    <w:rsid w:val="00820344"/>
    <w:rsid w:val="00820458"/>
    <w:rsid w:val="00820568"/>
    <w:rsid w:val="00820665"/>
    <w:rsid w:val="00820BF0"/>
    <w:rsid w:val="00820C33"/>
    <w:rsid w:val="008216D7"/>
    <w:rsid w:val="00821E3F"/>
    <w:rsid w:val="0082213F"/>
    <w:rsid w:val="00822437"/>
    <w:rsid w:val="00822B8B"/>
    <w:rsid w:val="00822E6B"/>
    <w:rsid w:val="00822E8A"/>
    <w:rsid w:val="0082386B"/>
    <w:rsid w:val="00825910"/>
    <w:rsid w:val="00825998"/>
    <w:rsid w:val="00825B33"/>
    <w:rsid w:val="00825F14"/>
    <w:rsid w:val="008263D9"/>
    <w:rsid w:val="008264F6"/>
    <w:rsid w:val="00826719"/>
    <w:rsid w:val="00826D98"/>
    <w:rsid w:val="00826EDE"/>
    <w:rsid w:val="00826EFB"/>
    <w:rsid w:val="00827198"/>
    <w:rsid w:val="0082747D"/>
    <w:rsid w:val="00830CF6"/>
    <w:rsid w:val="008317B9"/>
    <w:rsid w:val="0083283F"/>
    <w:rsid w:val="00832E47"/>
    <w:rsid w:val="008331AF"/>
    <w:rsid w:val="008335A0"/>
    <w:rsid w:val="00833960"/>
    <w:rsid w:val="00834FB4"/>
    <w:rsid w:val="00834FC3"/>
    <w:rsid w:val="00835C60"/>
    <w:rsid w:val="00835D87"/>
    <w:rsid w:val="00836434"/>
    <w:rsid w:val="0083643E"/>
    <w:rsid w:val="008364FD"/>
    <w:rsid w:val="00836738"/>
    <w:rsid w:val="00836D74"/>
    <w:rsid w:val="00836F3C"/>
    <w:rsid w:val="0083709B"/>
    <w:rsid w:val="008375DC"/>
    <w:rsid w:val="00837FA5"/>
    <w:rsid w:val="00837FC6"/>
    <w:rsid w:val="0084007B"/>
    <w:rsid w:val="0084249A"/>
    <w:rsid w:val="00842A3C"/>
    <w:rsid w:val="00842B44"/>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C73"/>
    <w:rsid w:val="00850E82"/>
    <w:rsid w:val="00852856"/>
    <w:rsid w:val="00852A49"/>
    <w:rsid w:val="00852C06"/>
    <w:rsid w:val="00852D45"/>
    <w:rsid w:val="0085307C"/>
    <w:rsid w:val="00853560"/>
    <w:rsid w:val="008536B1"/>
    <w:rsid w:val="00853988"/>
    <w:rsid w:val="00853EC6"/>
    <w:rsid w:val="008545C6"/>
    <w:rsid w:val="00854C11"/>
    <w:rsid w:val="00854E38"/>
    <w:rsid w:val="00855810"/>
    <w:rsid w:val="0085610D"/>
    <w:rsid w:val="008567C6"/>
    <w:rsid w:val="00856DBD"/>
    <w:rsid w:val="00856E9F"/>
    <w:rsid w:val="008571E4"/>
    <w:rsid w:val="00857AAB"/>
    <w:rsid w:val="00857B73"/>
    <w:rsid w:val="00860432"/>
    <w:rsid w:val="00860884"/>
    <w:rsid w:val="00860C2E"/>
    <w:rsid w:val="0086184D"/>
    <w:rsid w:val="0086200D"/>
    <w:rsid w:val="00862782"/>
    <w:rsid w:val="00862A08"/>
    <w:rsid w:val="00862B63"/>
    <w:rsid w:val="00862E36"/>
    <w:rsid w:val="00863177"/>
    <w:rsid w:val="00863429"/>
    <w:rsid w:val="008637E0"/>
    <w:rsid w:val="008639A4"/>
    <w:rsid w:val="00863C2A"/>
    <w:rsid w:val="00864442"/>
    <w:rsid w:val="00864710"/>
    <w:rsid w:val="008655DF"/>
    <w:rsid w:val="00865810"/>
    <w:rsid w:val="00865884"/>
    <w:rsid w:val="00865BC8"/>
    <w:rsid w:val="00865CA7"/>
    <w:rsid w:val="00865DDC"/>
    <w:rsid w:val="00866339"/>
    <w:rsid w:val="008669EF"/>
    <w:rsid w:val="008672AB"/>
    <w:rsid w:val="008675C2"/>
    <w:rsid w:val="008676F4"/>
    <w:rsid w:val="00867978"/>
    <w:rsid w:val="00867A8F"/>
    <w:rsid w:val="00867EC1"/>
    <w:rsid w:val="0087030A"/>
    <w:rsid w:val="0087068B"/>
    <w:rsid w:val="00870D4A"/>
    <w:rsid w:val="00871954"/>
    <w:rsid w:val="00871E25"/>
    <w:rsid w:val="0087221A"/>
    <w:rsid w:val="008724FE"/>
    <w:rsid w:val="008727E2"/>
    <w:rsid w:val="008728E3"/>
    <w:rsid w:val="00872DE7"/>
    <w:rsid w:val="00873050"/>
    <w:rsid w:val="00873152"/>
    <w:rsid w:val="0087374E"/>
    <w:rsid w:val="00873E2C"/>
    <w:rsid w:val="00874FC0"/>
    <w:rsid w:val="00875234"/>
    <w:rsid w:val="00876143"/>
    <w:rsid w:val="00876597"/>
    <w:rsid w:val="00876746"/>
    <w:rsid w:val="00876A21"/>
    <w:rsid w:val="00876AA7"/>
    <w:rsid w:val="00876FBF"/>
    <w:rsid w:val="0087731A"/>
    <w:rsid w:val="00877681"/>
    <w:rsid w:val="00877DB1"/>
    <w:rsid w:val="00877F88"/>
    <w:rsid w:val="00877FEC"/>
    <w:rsid w:val="00880CE6"/>
    <w:rsid w:val="00881323"/>
    <w:rsid w:val="00881380"/>
    <w:rsid w:val="0088140D"/>
    <w:rsid w:val="00881630"/>
    <w:rsid w:val="00882155"/>
    <w:rsid w:val="00882182"/>
    <w:rsid w:val="008828D4"/>
    <w:rsid w:val="008830ED"/>
    <w:rsid w:val="00883310"/>
    <w:rsid w:val="008837DB"/>
    <w:rsid w:val="00883DD1"/>
    <w:rsid w:val="008843FE"/>
    <w:rsid w:val="0088466B"/>
    <w:rsid w:val="008848D9"/>
    <w:rsid w:val="00885280"/>
    <w:rsid w:val="0088602A"/>
    <w:rsid w:val="008863A1"/>
    <w:rsid w:val="008866C5"/>
    <w:rsid w:val="008866EC"/>
    <w:rsid w:val="008867A8"/>
    <w:rsid w:val="00887530"/>
    <w:rsid w:val="0088772E"/>
    <w:rsid w:val="0088779D"/>
    <w:rsid w:val="00887AB3"/>
    <w:rsid w:val="00891373"/>
    <w:rsid w:val="00891A8E"/>
    <w:rsid w:val="00891BFF"/>
    <w:rsid w:val="00891E61"/>
    <w:rsid w:val="00891EA4"/>
    <w:rsid w:val="00891FF0"/>
    <w:rsid w:val="008923CF"/>
    <w:rsid w:val="0089311A"/>
    <w:rsid w:val="0089323A"/>
    <w:rsid w:val="0089348C"/>
    <w:rsid w:val="00893747"/>
    <w:rsid w:val="00893CFE"/>
    <w:rsid w:val="008945D4"/>
    <w:rsid w:val="00894C97"/>
    <w:rsid w:val="008954F6"/>
    <w:rsid w:val="0089566D"/>
    <w:rsid w:val="00895903"/>
    <w:rsid w:val="008963B2"/>
    <w:rsid w:val="00896FB8"/>
    <w:rsid w:val="008970E1"/>
    <w:rsid w:val="00897C51"/>
    <w:rsid w:val="00897D34"/>
    <w:rsid w:val="00897D4D"/>
    <w:rsid w:val="008A0E0B"/>
    <w:rsid w:val="008A125E"/>
    <w:rsid w:val="008A12B5"/>
    <w:rsid w:val="008A177A"/>
    <w:rsid w:val="008A178E"/>
    <w:rsid w:val="008A21A2"/>
    <w:rsid w:val="008A2245"/>
    <w:rsid w:val="008A240B"/>
    <w:rsid w:val="008A2597"/>
    <w:rsid w:val="008A2B9C"/>
    <w:rsid w:val="008A2EFC"/>
    <w:rsid w:val="008A2FB1"/>
    <w:rsid w:val="008A3363"/>
    <w:rsid w:val="008A3460"/>
    <w:rsid w:val="008A3699"/>
    <w:rsid w:val="008A3ABF"/>
    <w:rsid w:val="008A430C"/>
    <w:rsid w:val="008A4608"/>
    <w:rsid w:val="008A4AC1"/>
    <w:rsid w:val="008A52AF"/>
    <w:rsid w:val="008A543F"/>
    <w:rsid w:val="008A5C1E"/>
    <w:rsid w:val="008A5CA5"/>
    <w:rsid w:val="008A64AB"/>
    <w:rsid w:val="008A6918"/>
    <w:rsid w:val="008A6968"/>
    <w:rsid w:val="008A6A20"/>
    <w:rsid w:val="008A732B"/>
    <w:rsid w:val="008A747D"/>
    <w:rsid w:val="008A7614"/>
    <w:rsid w:val="008A78AF"/>
    <w:rsid w:val="008A7972"/>
    <w:rsid w:val="008B1286"/>
    <w:rsid w:val="008B16ED"/>
    <w:rsid w:val="008B1859"/>
    <w:rsid w:val="008B1941"/>
    <w:rsid w:val="008B1FFF"/>
    <w:rsid w:val="008B2492"/>
    <w:rsid w:val="008B2A5C"/>
    <w:rsid w:val="008B2D9A"/>
    <w:rsid w:val="008B3041"/>
    <w:rsid w:val="008B30EF"/>
    <w:rsid w:val="008B4513"/>
    <w:rsid w:val="008B59E3"/>
    <w:rsid w:val="008B5CF9"/>
    <w:rsid w:val="008B65B2"/>
    <w:rsid w:val="008B69E9"/>
    <w:rsid w:val="008B6B32"/>
    <w:rsid w:val="008B7252"/>
    <w:rsid w:val="008B73B6"/>
    <w:rsid w:val="008B7CBD"/>
    <w:rsid w:val="008C050A"/>
    <w:rsid w:val="008C071D"/>
    <w:rsid w:val="008C0F8A"/>
    <w:rsid w:val="008C104B"/>
    <w:rsid w:val="008C104E"/>
    <w:rsid w:val="008C12E7"/>
    <w:rsid w:val="008C1593"/>
    <w:rsid w:val="008C1685"/>
    <w:rsid w:val="008C19A5"/>
    <w:rsid w:val="008C1BA1"/>
    <w:rsid w:val="008C1FE6"/>
    <w:rsid w:val="008C2618"/>
    <w:rsid w:val="008C2A1E"/>
    <w:rsid w:val="008C2C41"/>
    <w:rsid w:val="008C3382"/>
    <w:rsid w:val="008C380A"/>
    <w:rsid w:val="008C3985"/>
    <w:rsid w:val="008C3A39"/>
    <w:rsid w:val="008C3B1E"/>
    <w:rsid w:val="008C43A0"/>
    <w:rsid w:val="008C44D4"/>
    <w:rsid w:val="008C50A4"/>
    <w:rsid w:val="008C56F6"/>
    <w:rsid w:val="008C5721"/>
    <w:rsid w:val="008C5D6B"/>
    <w:rsid w:val="008C5DE1"/>
    <w:rsid w:val="008C6B7F"/>
    <w:rsid w:val="008C7259"/>
    <w:rsid w:val="008C7504"/>
    <w:rsid w:val="008D03CB"/>
    <w:rsid w:val="008D05A1"/>
    <w:rsid w:val="008D0B89"/>
    <w:rsid w:val="008D131E"/>
    <w:rsid w:val="008D16C7"/>
    <w:rsid w:val="008D1733"/>
    <w:rsid w:val="008D17A6"/>
    <w:rsid w:val="008D2A3E"/>
    <w:rsid w:val="008D2AF2"/>
    <w:rsid w:val="008D300E"/>
    <w:rsid w:val="008D3025"/>
    <w:rsid w:val="008D30DC"/>
    <w:rsid w:val="008D334E"/>
    <w:rsid w:val="008D33E5"/>
    <w:rsid w:val="008D3A8A"/>
    <w:rsid w:val="008D3F42"/>
    <w:rsid w:val="008D423F"/>
    <w:rsid w:val="008D47A9"/>
    <w:rsid w:val="008D47EE"/>
    <w:rsid w:val="008D4A0A"/>
    <w:rsid w:val="008D5950"/>
    <w:rsid w:val="008D59E8"/>
    <w:rsid w:val="008D5AB3"/>
    <w:rsid w:val="008D5D3A"/>
    <w:rsid w:val="008D630C"/>
    <w:rsid w:val="008D6E6D"/>
    <w:rsid w:val="008D7499"/>
    <w:rsid w:val="008E0031"/>
    <w:rsid w:val="008E00C8"/>
    <w:rsid w:val="008E01A4"/>
    <w:rsid w:val="008E037C"/>
    <w:rsid w:val="008E0E85"/>
    <w:rsid w:val="008E0EC1"/>
    <w:rsid w:val="008E10C2"/>
    <w:rsid w:val="008E1A2B"/>
    <w:rsid w:val="008E1BD9"/>
    <w:rsid w:val="008E273B"/>
    <w:rsid w:val="008E28F0"/>
    <w:rsid w:val="008E3AC2"/>
    <w:rsid w:val="008E3D42"/>
    <w:rsid w:val="008E3DF0"/>
    <w:rsid w:val="008E41CD"/>
    <w:rsid w:val="008E4710"/>
    <w:rsid w:val="008E5BB0"/>
    <w:rsid w:val="008E63E8"/>
    <w:rsid w:val="008E669D"/>
    <w:rsid w:val="008E6EE3"/>
    <w:rsid w:val="008E7957"/>
    <w:rsid w:val="008E7C6E"/>
    <w:rsid w:val="008F0C7E"/>
    <w:rsid w:val="008F0CBC"/>
    <w:rsid w:val="008F1433"/>
    <w:rsid w:val="008F1718"/>
    <w:rsid w:val="008F1C84"/>
    <w:rsid w:val="008F2396"/>
    <w:rsid w:val="008F245E"/>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3A"/>
    <w:rsid w:val="00900E44"/>
    <w:rsid w:val="009011A5"/>
    <w:rsid w:val="00901553"/>
    <w:rsid w:val="00901C63"/>
    <w:rsid w:val="00901CC8"/>
    <w:rsid w:val="00901CF5"/>
    <w:rsid w:val="009023A9"/>
    <w:rsid w:val="00902794"/>
    <w:rsid w:val="00902819"/>
    <w:rsid w:val="00902988"/>
    <w:rsid w:val="009033F3"/>
    <w:rsid w:val="00904040"/>
    <w:rsid w:val="00904343"/>
    <w:rsid w:val="0090494D"/>
    <w:rsid w:val="0090495F"/>
    <w:rsid w:val="00904C5E"/>
    <w:rsid w:val="0090517F"/>
    <w:rsid w:val="009055D7"/>
    <w:rsid w:val="009058E3"/>
    <w:rsid w:val="00905EAC"/>
    <w:rsid w:val="0090616C"/>
    <w:rsid w:val="0090641A"/>
    <w:rsid w:val="0090689F"/>
    <w:rsid w:val="00906D9E"/>
    <w:rsid w:val="00907379"/>
    <w:rsid w:val="009105D5"/>
    <w:rsid w:val="00910BE8"/>
    <w:rsid w:val="00910CB7"/>
    <w:rsid w:val="0091157B"/>
    <w:rsid w:val="00911B7C"/>
    <w:rsid w:val="00911EB3"/>
    <w:rsid w:val="009125D4"/>
    <w:rsid w:val="0091262D"/>
    <w:rsid w:val="00912669"/>
    <w:rsid w:val="0091298D"/>
    <w:rsid w:val="0091379F"/>
    <w:rsid w:val="00913A91"/>
    <w:rsid w:val="00913E4F"/>
    <w:rsid w:val="00913E9B"/>
    <w:rsid w:val="00914381"/>
    <w:rsid w:val="00914D74"/>
    <w:rsid w:val="00915797"/>
    <w:rsid w:val="00915B86"/>
    <w:rsid w:val="00915B9A"/>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B"/>
    <w:rsid w:val="00931C5F"/>
    <w:rsid w:val="00931D91"/>
    <w:rsid w:val="00931E00"/>
    <w:rsid w:val="00931E31"/>
    <w:rsid w:val="00931F64"/>
    <w:rsid w:val="0093237E"/>
    <w:rsid w:val="009329A5"/>
    <w:rsid w:val="00932A6F"/>
    <w:rsid w:val="00932F33"/>
    <w:rsid w:val="0093303C"/>
    <w:rsid w:val="009330D4"/>
    <w:rsid w:val="009333DA"/>
    <w:rsid w:val="009334E7"/>
    <w:rsid w:val="00933B8D"/>
    <w:rsid w:val="009347B3"/>
    <w:rsid w:val="009348F6"/>
    <w:rsid w:val="0093537F"/>
    <w:rsid w:val="00935E45"/>
    <w:rsid w:val="00936A5D"/>
    <w:rsid w:val="00936A91"/>
    <w:rsid w:val="00936BB6"/>
    <w:rsid w:val="009373A0"/>
    <w:rsid w:val="0093753F"/>
    <w:rsid w:val="00937950"/>
    <w:rsid w:val="00937A59"/>
    <w:rsid w:val="00937D2C"/>
    <w:rsid w:val="00937DAF"/>
    <w:rsid w:val="00937F1F"/>
    <w:rsid w:val="009405AC"/>
    <w:rsid w:val="009410B8"/>
    <w:rsid w:val="00941210"/>
    <w:rsid w:val="009418AD"/>
    <w:rsid w:val="009426DF"/>
    <w:rsid w:val="009429EB"/>
    <w:rsid w:val="0094301A"/>
    <w:rsid w:val="009436A5"/>
    <w:rsid w:val="00943872"/>
    <w:rsid w:val="009442E8"/>
    <w:rsid w:val="00944512"/>
    <w:rsid w:val="00944867"/>
    <w:rsid w:val="009449DF"/>
    <w:rsid w:val="00945B20"/>
    <w:rsid w:val="00945ED0"/>
    <w:rsid w:val="009472D5"/>
    <w:rsid w:val="00947567"/>
    <w:rsid w:val="009477D7"/>
    <w:rsid w:val="00947802"/>
    <w:rsid w:val="00947B75"/>
    <w:rsid w:val="00947FCC"/>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846"/>
    <w:rsid w:val="00954A50"/>
    <w:rsid w:val="00954C76"/>
    <w:rsid w:val="00955507"/>
    <w:rsid w:val="009556E9"/>
    <w:rsid w:val="00955BAB"/>
    <w:rsid w:val="009563EE"/>
    <w:rsid w:val="00956BB5"/>
    <w:rsid w:val="00957C5E"/>
    <w:rsid w:val="00960428"/>
    <w:rsid w:val="009608F8"/>
    <w:rsid w:val="00960E7E"/>
    <w:rsid w:val="00961035"/>
    <w:rsid w:val="009614F9"/>
    <w:rsid w:val="0096166F"/>
    <w:rsid w:val="0096257C"/>
    <w:rsid w:val="009626A6"/>
    <w:rsid w:val="00963351"/>
    <w:rsid w:val="00963782"/>
    <w:rsid w:val="009641C8"/>
    <w:rsid w:val="0096460F"/>
    <w:rsid w:val="00964A96"/>
    <w:rsid w:val="009655CE"/>
    <w:rsid w:val="0096569A"/>
    <w:rsid w:val="00965C47"/>
    <w:rsid w:val="00965E18"/>
    <w:rsid w:val="00966012"/>
    <w:rsid w:val="009663E5"/>
    <w:rsid w:val="00966E7B"/>
    <w:rsid w:val="0096780F"/>
    <w:rsid w:val="00967B52"/>
    <w:rsid w:val="0097027F"/>
    <w:rsid w:val="009707FD"/>
    <w:rsid w:val="00970D01"/>
    <w:rsid w:val="00971144"/>
    <w:rsid w:val="00971526"/>
    <w:rsid w:val="009718DE"/>
    <w:rsid w:val="00972084"/>
    <w:rsid w:val="00973CFB"/>
    <w:rsid w:val="00973F4A"/>
    <w:rsid w:val="00975BB4"/>
    <w:rsid w:val="00975BFC"/>
    <w:rsid w:val="00975C50"/>
    <w:rsid w:val="009760A5"/>
    <w:rsid w:val="0097632A"/>
    <w:rsid w:val="0097704B"/>
    <w:rsid w:val="00977149"/>
    <w:rsid w:val="00977921"/>
    <w:rsid w:val="00977B9C"/>
    <w:rsid w:val="00977C84"/>
    <w:rsid w:val="00977D39"/>
    <w:rsid w:val="00977E04"/>
    <w:rsid w:val="00977ECB"/>
    <w:rsid w:val="00980383"/>
    <w:rsid w:val="00980905"/>
    <w:rsid w:val="00980B27"/>
    <w:rsid w:val="00980F29"/>
    <w:rsid w:val="009819C7"/>
    <w:rsid w:val="00981A4A"/>
    <w:rsid w:val="00981B50"/>
    <w:rsid w:val="00981BDB"/>
    <w:rsid w:val="00981C1F"/>
    <w:rsid w:val="0098295E"/>
    <w:rsid w:val="00982BA7"/>
    <w:rsid w:val="00982BAD"/>
    <w:rsid w:val="00982BBF"/>
    <w:rsid w:val="00983715"/>
    <w:rsid w:val="00983909"/>
    <w:rsid w:val="00983934"/>
    <w:rsid w:val="00983AC1"/>
    <w:rsid w:val="0098443B"/>
    <w:rsid w:val="009848F1"/>
    <w:rsid w:val="00984C8C"/>
    <w:rsid w:val="00985D57"/>
    <w:rsid w:val="00986316"/>
    <w:rsid w:val="00986E2E"/>
    <w:rsid w:val="00986F46"/>
    <w:rsid w:val="00986FEF"/>
    <w:rsid w:val="00987171"/>
    <w:rsid w:val="0098736D"/>
    <w:rsid w:val="009874F8"/>
    <w:rsid w:val="00987990"/>
    <w:rsid w:val="00987AD4"/>
    <w:rsid w:val="00990035"/>
    <w:rsid w:val="009904EE"/>
    <w:rsid w:val="009904F2"/>
    <w:rsid w:val="00990DE9"/>
    <w:rsid w:val="00991074"/>
    <w:rsid w:val="009913AC"/>
    <w:rsid w:val="00991770"/>
    <w:rsid w:val="00992651"/>
    <w:rsid w:val="00992C81"/>
    <w:rsid w:val="00992C87"/>
    <w:rsid w:val="00992E23"/>
    <w:rsid w:val="00992F80"/>
    <w:rsid w:val="009931D6"/>
    <w:rsid w:val="009939C6"/>
    <w:rsid w:val="00993B16"/>
    <w:rsid w:val="009945EE"/>
    <w:rsid w:val="00994CC6"/>
    <w:rsid w:val="00994CC9"/>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0EA"/>
    <w:rsid w:val="009A32FC"/>
    <w:rsid w:val="009A44BE"/>
    <w:rsid w:val="009A5057"/>
    <w:rsid w:val="009A60DC"/>
    <w:rsid w:val="009A6F73"/>
    <w:rsid w:val="009A7172"/>
    <w:rsid w:val="009A796E"/>
    <w:rsid w:val="009A7D81"/>
    <w:rsid w:val="009A7DDB"/>
    <w:rsid w:val="009B087A"/>
    <w:rsid w:val="009B0902"/>
    <w:rsid w:val="009B095B"/>
    <w:rsid w:val="009B0973"/>
    <w:rsid w:val="009B0A31"/>
    <w:rsid w:val="009B0DA7"/>
    <w:rsid w:val="009B11DC"/>
    <w:rsid w:val="009B131F"/>
    <w:rsid w:val="009B204B"/>
    <w:rsid w:val="009B2324"/>
    <w:rsid w:val="009B23D6"/>
    <w:rsid w:val="009B2595"/>
    <w:rsid w:val="009B2A2A"/>
    <w:rsid w:val="009B2AAC"/>
    <w:rsid w:val="009B2EF7"/>
    <w:rsid w:val="009B309A"/>
    <w:rsid w:val="009B31F3"/>
    <w:rsid w:val="009B3255"/>
    <w:rsid w:val="009B3374"/>
    <w:rsid w:val="009B3477"/>
    <w:rsid w:val="009B3515"/>
    <w:rsid w:val="009B3743"/>
    <w:rsid w:val="009B40CE"/>
    <w:rsid w:val="009B41D8"/>
    <w:rsid w:val="009B4676"/>
    <w:rsid w:val="009B4F48"/>
    <w:rsid w:val="009B53E2"/>
    <w:rsid w:val="009B58E6"/>
    <w:rsid w:val="009B6417"/>
    <w:rsid w:val="009B6DD8"/>
    <w:rsid w:val="009B6E57"/>
    <w:rsid w:val="009B7287"/>
    <w:rsid w:val="009B7AC6"/>
    <w:rsid w:val="009C05A3"/>
    <w:rsid w:val="009C1061"/>
    <w:rsid w:val="009C146B"/>
    <w:rsid w:val="009C1770"/>
    <w:rsid w:val="009C1995"/>
    <w:rsid w:val="009C20A3"/>
    <w:rsid w:val="009C21E5"/>
    <w:rsid w:val="009C38CA"/>
    <w:rsid w:val="009C3948"/>
    <w:rsid w:val="009C48F5"/>
    <w:rsid w:val="009C4D2D"/>
    <w:rsid w:val="009C4E27"/>
    <w:rsid w:val="009C4E9F"/>
    <w:rsid w:val="009C5500"/>
    <w:rsid w:val="009C5531"/>
    <w:rsid w:val="009C5660"/>
    <w:rsid w:val="009C568A"/>
    <w:rsid w:val="009C575B"/>
    <w:rsid w:val="009C5797"/>
    <w:rsid w:val="009C5C43"/>
    <w:rsid w:val="009C60F2"/>
    <w:rsid w:val="009C61CB"/>
    <w:rsid w:val="009C680D"/>
    <w:rsid w:val="009C68B2"/>
    <w:rsid w:val="009C7A74"/>
    <w:rsid w:val="009C7E0F"/>
    <w:rsid w:val="009D10F2"/>
    <w:rsid w:val="009D150E"/>
    <w:rsid w:val="009D1ED4"/>
    <w:rsid w:val="009D251D"/>
    <w:rsid w:val="009D2B3C"/>
    <w:rsid w:val="009D2D2B"/>
    <w:rsid w:val="009D311A"/>
    <w:rsid w:val="009D3F39"/>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0A7"/>
    <w:rsid w:val="009E243B"/>
    <w:rsid w:val="009E26B8"/>
    <w:rsid w:val="009E2E0F"/>
    <w:rsid w:val="009E354C"/>
    <w:rsid w:val="009E35AE"/>
    <w:rsid w:val="009E3601"/>
    <w:rsid w:val="009E3BBC"/>
    <w:rsid w:val="009E44ED"/>
    <w:rsid w:val="009E4C35"/>
    <w:rsid w:val="009E5527"/>
    <w:rsid w:val="009E624C"/>
    <w:rsid w:val="009E656E"/>
    <w:rsid w:val="009E68BE"/>
    <w:rsid w:val="009E7101"/>
    <w:rsid w:val="009E721D"/>
    <w:rsid w:val="009E753D"/>
    <w:rsid w:val="009E7C82"/>
    <w:rsid w:val="009F0C64"/>
    <w:rsid w:val="009F1D5D"/>
    <w:rsid w:val="009F1FD3"/>
    <w:rsid w:val="009F33C9"/>
    <w:rsid w:val="009F343B"/>
    <w:rsid w:val="009F3604"/>
    <w:rsid w:val="009F37FF"/>
    <w:rsid w:val="009F42D1"/>
    <w:rsid w:val="009F4639"/>
    <w:rsid w:val="009F487C"/>
    <w:rsid w:val="009F4E10"/>
    <w:rsid w:val="009F5748"/>
    <w:rsid w:val="009F638C"/>
    <w:rsid w:val="009F68F2"/>
    <w:rsid w:val="009F6A79"/>
    <w:rsid w:val="009F6B0E"/>
    <w:rsid w:val="009F6E41"/>
    <w:rsid w:val="009F720B"/>
    <w:rsid w:val="009F7E31"/>
    <w:rsid w:val="00A0007D"/>
    <w:rsid w:val="00A00387"/>
    <w:rsid w:val="00A00523"/>
    <w:rsid w:val="00A005BB"/>
    <w:rsid w:val="00A00611"/>
    <w:rsid w:val="00A012CE"/>
    <w:rsid w:val="00A0182A"/>
    <w:rsid w:val="00A018B8"/>
    <w:rsid w:val="00A01B43"/>
    <w:rsid w:val="00A020F6"/>
    <w:rsid w:val="00A0272F"/>
    <w:rsid w:val="00A03294"/>
    <w:rsid w:val="00A03A61"/>
    <w:rsid w:val="00A0421D"/>
    <w:rsid w:val="00A0440B"/>
    <w:rsid w:val="00A0488A"/>
    <w:rsid w:val="00A050F3"/>
    <w:rsid w:val="00A05249"/>
    <w:rsid w:val="00A052C6"/>
    <w:rsid w:val="00A056BC"/>
    <w:rsid w:val="00A057F1"/>
    <w:rsid w:val="00A05EE8"/>
    <w:rsid w:val="00A063EE"/>
    <w:rsid w:val="00A0741F"/>
    <w:rsid w:val="00A10233"/>
    <w:rsid w:val="00A10AA0"/>
    <w:rsid w:val="00A1113F"/>
    <w:rsid w:val="00A1182D"/>
    <w:rsid w:val="00A119BA"/>
    <w:rsid w:val="00A11A99"/>
    <w:rsid w:val="00A11C6E"/>
    <w:rsid w:val="00A12281"/>
    <w:rsid w:val="00A1236A"/>
    <w:rsid w:val="00A1280E"/>
    <w:rsid w:val="00A12CBC"/>
    <w:rsid w:val="00A13092"/>
    <w:rsid w:val="00A13836"/>
    <w:rsid w:val="00A13874"/>
    <w:rsid w:val="00A1419B"/>
    <w:rsid w:val="00A14F94"/>
    <w:rsid w:val="00A14FAB"/>
    <w:rsid w:val="00A1638C"/>
    <w:rsid w:val="00A1657B"/>
    <w:rsid w:val="00A16BD1"/>
    <w:rsid w:val="00A17011"/>
    <w:rsid w:val="00A172C5"/>
    <w:rsid w:val="00A173BA"/>
    <w:rsid w:val="00A175E5"/>
    <w:rsid w:val="00A17D23"/>
    <w:rsid w:val="00A20090"/>
    <w:rsid w:val="00A20149"/>
    <w:rsid w:val="00A20261"/>
    <w:rsid w:val="00A2027C"/>
    <w:rsid w:val="00A2029A"/>
    <w:rsid w:val="00A206F8"/>
    <w:rsid w:val="00A20C32"/>
    <w:rsid w:val="00A20C64"/>
    <w:rsid w:val="00A210A5"/>
    <w:rsid w:val="00A2119B"/>
    <w:rsid w:val="00A21629"/>
    <w:rsid w:val="00A229A7"/>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0C"/>
    <w:rsid w:val="00A27160"/>
    <w:rsid w:val="00A2760A"/>
    <w:rsid w:val="00A27710"/>
    <w:rsid w:val="00A27993"/>
    <w:rsid w:val="00A27D87"/>
    <w:rsid w:val="00A30E57"/>
    <w:rsid w:val="00A30E7B"/>
    <w:rsid w:val="00A3100B"/>
    <w:rsid w:val="00A3194C"/>
    <w:rsid w:val="00A32137"/>
    <w:rsid w:val="00A3213E"/>
    <w:rsid w:val="00A324D6"/>
    <w:rsid w:val="00A329BF"/>
    <w:rsid w:val="00A33A94"/>
    <w:rsid w:val="00A33DD4"/>
    <w:rsid w:val="00A340AD"/>
    <w:rsid w:val="00A34238"/>
    <w:rsid w:val="00A344E4"/>
    <w:rsid w:val="00A34B3B"/>
    <w:rsid w:val="00A351D9"/>
    <w:rsid w:val="00A35468"/>
    <w:rsid w:val="00A35752"/>
    <w:rsid w:val="00A35EDF"/>
    <w:rsid w:val="00A361BB"/>
    <w:rsid w:val="00A3629A"/>
    <w:rsid w:val="00A362F3"/>
    <w:rsid w:val="00A36985"/>
    <w:rsid w:val="00A3699C"/>
    <w:rsid w:val="00A36BBC"/>
    <w:rsid w:val="00A36F69"/>
    <w:rsid w:val="00A37192"/>
    <w:rsid w:val="00A40035"/>
    <w:rsid w:val="00A403D3"/>
    <w:rsid w:val="00A40726"/>
    <w:rsid w:val="00A407A8"/>
    <w:rsid w:val="00A40CF2"/>
    <w:rsid w:val="00A41D58"/>
    <w:rsid w:val="00A41E9D"/>
    <w:rsid w:val="00A42B77"/>
    <w:rsid w:val="00A42D67"/>
    <w:rsid w:val="00A42FDD"/>
    <w:rsid w:val="00A433E6"/>
    <w:rsid w:val="00A43903"/>
    <w:rsid w:val="00A43E79"/>
    <w:rsid w:val="00A43F23"/>
    <w:rsid w:val="00A43F5F"/>
    <w:rsid w:val="00A448A3"/>
    <w:rsid w:val="00A45D41"/>
    <w:rsid w:val="00A46429"/>
    <w:rsid w:val="00A4658D"/>
    <w:rsid w:val="00A468EF"/>
    <w:rsid w:val="00A4694F"/>
    <w:rsid w:val="00A46951"/>
    <w:rsid w:val="00A46A9C"/>
    <w:rsid w:val="00A46AD3"/>
    <w:rsid w:val="00A46AFC"/>
    <w:rsid w:val="00A4724A"/>
    <w:rsid w:val="00A476C1"/>
    <w:rsid w:val="00A47836"/>
    <w:rsid w:val="00A47D56"/>
    <w:rsid w:val="00A47DC1"/>
    <w:rsid w:val="00A504E2"/>
    <w:rsid w:val="00A50816"/>
    <w:rsid w:val="00A50CB8"/>
    <w:rsid w:val="00A50D73"/>
    <w:rsid w:val="00A50F6E"/>
    <w:rsid w:val="00A515AE"/>
    <w:rsid w:val="00A5184F"/>
    <w:rsid w:val="00A51AC7"/>
    <w:rsid w:val="00A51B7D"/>
    <w:rsid w:val="00A52871"/>
    <w:rsid w:val="00A53C0F"/>
    <w:rsid w:val="00A54479"/>
    <w:rsid w:val="00A54CBD"/>
    <w:rsid w:val="00A54CF1"/>
    <w:rsid w:val="00A54E01"/>
    <w:rsid w:val="00A5528E"/>
    <w:rsid w:val="00A5544C"/>
    <w:rsid w:val="00A554EB"/>
    <w:rsid w:val="00A55597"/>
    <w:rsid w:val="00A55ABD"/>
    <w:rsid w:val="00A55ACC"/>
    <w:rsid w:val="00A55B06"/>
    <w:rsid w:val="00A56161"/>
    <w:rsid w:val="00A5639E"/>
    <w:rsid w:val="00A56BC4"/>
    <w:rsid w:val="00A571B5"/>
    <w:rsid w:val="00A5722B"/>
    <w:rsid w:val="00A579C5"/>
    <w:rsid w:val="00A57B39"/>
    <w:rsid w:val="00A603E7"/>
    <w:rsid w:val="00A60410"/>
    <w:rsid w:val="00A60FC0"/>
    <w:rsid w:val="00A61130"/>
    <w:rsid w:val="00A614DC"/>
    <w:rsid w:val="00A61D20"/>
    <w:rsid w:val="00A61EBE"/>
    <w:rsid w:val="00A6232F"/>
    <w:rsid w:val="00A6273D"/>
    <w:rsid w:val="00A62CE4"/>
    <w:rsid w:val="00A63232"/>
    <w:rsid w:val="00A6362F"/>
    <w:rsid w:val="00A64622"/>
    <w:rsid w:val="00A6587F"/>
    <w:rsid w:val="00A65F77"/>
    <w:rsid w:val="00A665A5"/>
    <w:rsid w:val="00A66B39"/>
    <w:rsid w:val="00A67790"/>
    <w:rsid w:val="00A67C12"/>
    <w:rsid w:val="00A67D48"/>
    <w:rsid w:val="00A67EEC"/>
    <w:rsid w:val="00A703D7"/>
    <w:rsid w:val="00A704FE"/>
    <w:rsid w:val="00A70783"/>
    <w:rsid w:val="00A70795"/>
    <w:rsid w:val="00A70FB4"/>
    <w:rsid w:val="00A715E7"/>
    <w:rsid w:val="00A71604"/>
    <w:rsid w:val="00A71ADE"/>
    <w:rsid w:val="00A71FE1"/>
    <w:rsid w:val="00A72F3E"/>
    <w:rsid w:val="00A732D9"/>
    <w:rsid w:val="00A736A1"/>
    <w:rsid w:val="00A73A63"/>
    <w:rsid w:val="00A73E8F"/>
    <w:rsid w:val="00A74042"/>
    <w:rsid w:val="00A741F4"/>
    <w:rsid w:val="00A74631"/>
    <w:rsid w:val="00A74AD5"/>
    <w:rsid w:val="00A74D83"/>
    <w:rsid w:val="00A74E73"/>
    <w:rsid w:val="00A7502D"/>
    <w:rsid w:val="00A75319"/>
    <w:rsid w:val="00A75612"/>
    <w:rsid w:val="00A756B3"/>
    <w:rsid w:val="00A75AB1"/>
    <w:rsid w:val="00A75F2D"/>
    <w:rsid w:val="00A769BC"/>
    <w:rsid w:val="00A76FE7"/>
    <w:rsid w:val="00A773C5"/>
    <w:rsid w:val="00A779BD"/>
    <w:rsid w:val="00A77BAE"/>
    <w:rsid w:val="00A806BA"/>
    <w:rsid w:val="00A808F4"/>
    <w:rsid w:val="00A809EB"/>
    <w:rsid w:val="00A815CF"/>
    <w:rsid w:val="00A819CB"/>
    <w:rsid w:val="00A820B5"/>
    <w:rsid w:val="00A826A0"/>
    <w:rsid w:val="00A82A0F"/>
    <w:rsid w:val="00A82A5F"/>
    <w:rsid w:val="00A82BB1"/>
    <w:rsid w:val="00A82EB3"/>
    <w:rsid w:val="00A83385"/>
    <w:rsid w:val="00A833E8"/>
    <w:rsid w:val="00A83705"/>
    <w:rsid w:val="00A838F1"/>
    <w:rsid w:val="00A83D7B"/>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36D"/>
    <w:rsid w:val="00A87928"/>
    <w:rsid w:val="00A87F3C"/>
    <w:rsid w:val="00A90B31"/>
    <w:rsid w:val="00A913E7"/>
    <w:rsid w:val="00A918D8"/>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0A53"/>
    <w:rsid w:val="00AA11F8"/>
    <w:rsid w:val="00AA1329"/>
    <w:rsid w:val="00AA1668"/>
    <w:rsid w:val="00AA1677"/>
    <w:rsid w:val="00AA1794"/>
    <w:rsid w:val="00AA192A"/>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6F2A"/>
    <w:rsid w:val="00AA7202"/>
    <w:rsid w:val="00AA7250"/>
    <w:rsid w:val="00AA7ABD"/>
    <w:rsid w:val="00AA7B70"/>
    <w:rsid w:val="00AB0887"/>
    <w:rsid w:val="00AB0B9F"/>
    <w:rsid w:val="00AB1549"/>
    <w:rsid w:val="00AB1943"/>
    <w:rsid w:val="00AB1B08"/>
    <w:rsid w:val="00AB1D77"/>
    <w:rsid w:val="00AB1F23"/>
    <w:rsid w:val="00AB21C4"/>
    <w:rsid w:val="00AB299B"/>
    <w:rsid w:val="00AB2C79"/>
    <w:rsid w:val="00AB3BFA"/>
    <w:rsid w:val="00AB4174"/>
    <w:rsid w:val="00AB46C0"/>
    <w:rsid w:val="00AB4A48"/>
    <w:rsid w:val="00AB4B98"/>
    <w:rsid w:val="00AB4CC7"/>
    <w:rsid w:val="00AB5940"/>
    <w:rsid w:val="00AB5D52"/>
    <w:rsid w:val="00AB5EEA"/>
    <w:rsid w:val="00AB65C0"/>
    <w:rsid w:val="00AB6FEB"/>
    <w:rsid w:val="00AB701B"/>
    <w:rsid w:val="00AB7AD9"/>
    <w:rsid w:val="00AC0052"/>
    <w:rsid w:val="00AC006A"/>
    <w:rsid w:val="00AC06B9"/>
    <w:rsid w:val="00AC0A87"/>
    <w:rsid w:val="00AC0B54"/>
    <w:rsid w:val="00AC11FE"/>
    <w:rsid w:val="00AC1D49"/>
    <w:rsid w:val="00AC1F5F"/>
    <w:rsid w:val="00AC2C2F"/>
    <w:rsid w:val="00AC2CB3"/>
    <w:rsid w:val="00AC3517"/>
    <w:rsid w:val="00AC3AE4"/>
    <w:rsid w:val="00AC3AF2"/>
    <w:rsid w:val="00AC3C5B"/>
    <w:rsid w:val="00AC3EA5"/>
    <w:rsid w:val="00AC4AF2"/>
    <w:rsid w:val="00AC5474"/>
    <w:rsid w:val="00AC55C4"/>
    <w:rsid w:val="00AC5A73"/>
    <w:rsid w:val="00AC5E7F"/>
    <w:rsid w:val="00AC61B2"/>
    <w:rsid w:val="00AC6CA6"/>
    <w:rsid w:val="00AC6E85"/>
    <w:rsid w:val="00AC75D3"/>
    <w:rsid w:val="00AC7B15"/>
    <w:rsid w:val="00AD00AD"/>
    <w:rsid w:val="00AD0469"/>
    <w:rsid w:val="00AD0583"/>
    <w:rsid w:val="00AD127B"/>
    <w:rsid w:val="00AD15AD"/>
    <w:rsid w:val="00AD1C69"/>
    <w:rsid w:val="00AD1C96"/>
    <w:rsid w:val="00AD1E5A"/>
    <w:rsid w:val="00AD2601"/>
    <w:rsid w:val="00AD2858"/>
    <w:rsid w:val="00AD2DCF"/>
    <w:rsid w:val="00AD37C7"/>
    <w:rsid w:val="00AD3965"/>
    <w:rsid w:val="00AD3B1D"/>
    <w:rsid w:val="00AD415C"/>
    <w:rsid w:val="00AD46B0"/>
    <w:rsid w:val="00AD5787"/>
    <w:rsid w:val="00AD59C2"/>
    <w:rsid w:val="00AD5E22"/>
    <w:rsid w:val="00AD5EF0"/>
    <w:rsid w:val="00AD6B09"/>
    <w:rsid w:val="00AD6FE5"/>
    <w:rsid w:val="00AD751F"/>
    <w:rsid w:val="00AD7B66"/>
    <w:rsid w:val="00AE0272"/>
    <w:rsid w:val="00AE08D1"/>
    <w:rsid w:val="00AE0A23"/>
    <w:rsid w:val="00AE1015"/>
    <w:rsid w:val="00AE11EE"/>
    <w:rsid w:val="00AE1B8A"/>
    <w:rsid w:val="00AE1CCC"/>
    <w:rsid w:val="00AE215E"/>
    <w:rsid w:val="00AE294F"/>
    <w:rsid w:val="00AE2E68"/>
    <w:rsid w:val="00AE2ED7"/>
    <w:rsid w:val="00AE3429"/>
    <w:rsid w:val="00AE3537"/>
    <w:rsid w:val="00AE365A"/>
    <w:rsid w:val="00AE466B"/>
    <w:rsid w:val="00AE5006"/>
    <w:rsid w:val="00AE55AF"/>
    <w:rsid w:val="00AE5663"/>
    <w:rsid w:val="00AE592C"/>
    <w:rsid w:val="00AE5ADE"/>
    <w:rsid w:val="00AE5D1C"/>
    <w:rsid w:val="00AE61DD"/>
    <w:rsid w:val="00AE64B8"/>
    <w:rsid w:val="00AE676F"/>
    <w:rsid w:val="00AE6DBE"/>
    <w:rsid w:val="00AE6F36"/>
    <w:rsid w:val="00AE732C"/>
    <w:rsid w:val="00AE7343"/>
    <w:rsid w:val="00AE734F"/>
    <w:rsid w:val="00AE78DF"/>
    <w:rsid w:val="00AE7943"/>
    <w:rsid w:val="00AF06C1"/>
    <w:rsid w:val="00AF06FF"/>
    <w:rsid w:val="00AF0F67"/>
    <w:rsid w:val="00AF14D3"/>
    <w:rsid w:val="00AF1CB9"/>
    <w:rsid w:val="00AF1D35"/>
    <w:rsid w:val="00AF2A94"/>
    <w:rsid w:val="00AF2FF7"/>
    <w:rsid w:val="00AF34D0"/>
    <w:rsid w:val="00AF3C7F"/>
    <w:rsid w:val="00AF4755"/>
    <w:rsid w:val="00AF485C"/>
    <w:rsid w:val="00AF4EEB"/>
    <w:rsid w:val="00AF51BA"/>
    <w:rsid w:val="00AF5980"/>
    <w:rsid w:val="00AF5F41"/>
    <w:rsid w:val="00AF660B"/>
    <w:rsid w:val="00AF6EE8"/>
    <w:rsid w:val="00AF787E"/>
    <w:rsid w:val="00AF78A0"/>
    <w:rsid w:val="00AF78D2"/>
    <w:rsid w:val="00AF7BD6"/>
    <w:rsid w:val="00AF7DD9"/>
    <w:rsid w:val="00B00CD6"/>
    <w:rsid w:val="00B00E4F"/>
    <w:rsid w:val="00B01BCB"/>
    <w:rsid w:val="00B0225D"/>
    <w:rsid w:val="00B02A13"/>
    <w:rsid w:val="00B02AFA"/>
    <w:rsid w:val="00B02C67"/>
    <w:rsid w:val="00B03AF1"/>
    <w:rsid w:val="00B03D13"/>
    <w:rsid w:val="00B04013"/>
    <w:rsid w:val="00B045B7"/>
    <w:rsid w:val="00B0469E"/>
    <w:rsid w:val="00B04F7A"/>
    <w:rsid w:val="00B050E1"/>
    <w:rsid w:val="00B05184"/>
    <w:rsid w:val="00B054D1"/>
    <w:rsid w:val="00B05741"/>
    <w:rsid w:val="00B05BBE"/>
    <w:rsid w:val="00B05D9B"/>
    <w:rsid w:val="00B05DD0"/>
    <w:rsid w:val="00B06447"/>
    <w:rsid w:val="00B0672D"/>
    <w:rsid w:val="00B06A45"/>
    <w:rsid w:val="00B07064"/>
    <w:rsid w:val="00B073AD"/>
    <w:rsid w:val="00B07516"/>
    <w:rsid w:val="00B07673"/>
    <w:rsid w:val="00B07704"/>
    <w:rsid w:val="00B0784E"/>
    <w:rsid w:val="00B07BCA"/>
    <w:rsid w:val="00B101B1"/>
    <w:rsid w:val="00B109D5"/>
    <w:rsid w:val="00B10B0A"/>
    <w:rsid w:val="00B11568"/>
    <w:rsid w:val="00B117EE"/>
    <w:rsid w:val="00B12244"/>
    <w:rsid w:val="00B124F7"/>
    <w:rsid w:val="00B125CE"/>
    <w:rsid w:val="00B13393"/>
    <w:rsid w:val="00B136D5"/>
    <w:rsid w:val="00B13788"/>
    <w:rsid w:val="00B13883"/>
    <w:rsid w:val="00B138D2"/>
    <w:rsid w:val="00B13ABE"/>
    <w:rsid w:val="00B13C52"/>
    <w:rsid w:val="00B13DDB"/>
    <w:rsid w:val="00B14383"/>
    <w:rsid w:val="00B14391"/>
    <w:rsid w:val="00B14CC5"/>
    <w:rsid w:val="00B14F9A"/>
    <w:rsid w:val="00B150F9"/>
    <w:rsid w:val="00B15755"/>
    <w:rsid w:val="00B158DB"/>
    <w:rsid w:val="00B16444"/>
    <w:rsid w:val="00B16A1E"/>
    <w:rsid w:val="00B16F79"/>
    <w:rsid w:val="00B17120"/>
    <w:rsid w:val="00B20086"/>
    <w:rsid w:val="00B2039C"/>
    <w:rsid w:val="00B20B6A"/>
    <w:rsid w:val="00B21ADF"/>
    <w:rsid w:val="00B21B46"/>
    <w:rsid w:val="00B21DEB"/>
    <w:rsid w:val="00B2252B"/>
    <w:rsid w:val="00B22D2F"/>
    <w:rsid w:val="00B22FEB"/>
    <w:rsid w:val="00B23887"/>
    <w:rsid w:val="00B238B0"/>
    <w:rsid w:val="00B24982"/>
    <w:rsid w:val="00B2543A"/>
    <w:rsid w:val="00B259F7"/>
    <w:rsid w:val="00B25AD7"/>
    <w:rsid w:val="00B2624C"/>
    <w:rsid w:val="00B26962"/>
    <w:rsid w:val="00B26A85"/>
    <w:rsid w:val="00B2733A"/>
    <w:rsid w:val="00B27396"/>
    <w:rsid w:val="00B275F3"/>
    <w:rsid w:val="00B27F70"/>
    <w:rsid w:val="00B30039"/>
    <w:rsid w:val="00B30778"/>
    <w:rsid w:val="00B30DEC"/>
    <w:rsid w:val="00B31516"/>
    <w:rsid w:val="00B31F43"/>
    <w:rsid w:val="00B32844"/>
    <w:rsid w:val="00B32DE2"/>
    <w:rsid w:val="00B3368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344"/>
    <w:rsid w:val="00B41896"/>
    <w:rsid w:val="00B41A8A"/>
    <w:rsid w:val="00B41E65"/>
    <w:rsid w:val="00B422F8"/>
    <w:rsid w:val="00B424C5"/>
    <w:rsid w:val="00B42523"/>
    <w:rsid w:val="00B42A48"/>
    <w:rsid w:val="00B42E3C"/>
    <w:rsid w:val="00B4342B"/>
    <w:rsid w:val="00B4346C"/>
    <w:rsid w:val="00B437D8"/>
    <w:rsid w:val="00B43AD0"/>
    <w:rsid w:val="00B44291"/>
    <w:rsid w:val="00B444E9"/>
    <w:rsid w:val="00B4494A"/>
    <w:rsid w:val="00B45115"/>
    <w:rsid w:val="00B45271"/>
    <w:rsid w:val="00B4578C"/>
    <w:rsid w:val="00B45792"/>
    <w:rsid w:val="00B45E3A"/>
    <w:rsid w:val="00B461C5"/>
    <w:rsid w:val="00B4698C"/>
    <w:rsid w:val="00B46BB9"/>
    <w:rsid w:val="00B47AB3"/>
    <w:rsid w:val="00B47AC5"/>
    <w:rsid w:val="00B47DCA"/>
    <w:rsid w:val="00B50204"/>
    <w:rsid w:val="00B50770"/>
    <w:rsid w:val="00B509FD"/>
    <w:rsid w:val="00B50C8F"/>
    <w:rsid w:val="00B50F5A"/>
    <w:rsid w:val="00B516C1"/>
    <w:rsid w:val="00B516C4"/>
    <w:rsid w:val="00B51702"/>
    <w:rsid w:val="00B5175C"/>
    <w:rsid w:val="00B518A5"/>
    <w:rsid w:val="00B51DE8"/>
    <w:rsid w:val="00B52A5F"/>
    <w:rsid w:val="00B52AAB"/>
    <w:rsid w:val="00B52EB4"/>
    <w:rsid w:val="00B530D9"/>
    <w:rsid w:val="00B5326B"/>
    <w:rsid w:val="00B532AC"/>
    <w:rsid w:val="00B53B5B"/>
    <w:rsid w:val="00B53FB8"/>
    <w:rsid w:val="00B5404C"/>
    <w:rsid w:val="00B5453F"/>
    <w:rsid w:val="00B550C2"/>
    <w:rsid w:val="00B555FA"/>
    <w:rsid w:val="00B55BDF"/>
    <w:rsid w:val="00B55F9E"/>
    <w:rsid w:val="00B561B9"/>
    <w:rsid w:val="00B56401"/>
    <w:rsid w:val="00B57470"/>
    <w:rsid w:val="00B57587"/>
    <w:rsid w:val="00B57D54"/>
    <w:rsid w:val="00B60310"/>
    <w:rsid w:val="00B604E6"/>
    <w:rsid w:val="00B60770"/>
    <w:rsid w:val="00B60D05"/>
    <w:rsid w:val="00B611D5"/>
    <w:rsid w:val="00B617F5"/>
    <w:rsid w:val="00B618F0"/>
    <w:rsid w:val="00B61DDB"/>
    <w:rsid w:val="00B6241E"/>
    <w:rsid w:val="00B62870"/>
    <w:rsid w:val="00B62C28"/>
    <w:rsid w:val="00B62D38"/>
    <w:rsid w:val="00B631DD"/>
    <w:rsid w:val="00B635B6"/>
    <w:rsid w:val="00B637E9"/>
    <w:rsid w:val="00B637EF"/>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2A"/>
    <w:rsid w:val="00B729AE"/>
    <w:rsid w:val="00B72CC8"/>
    <w:rsid w:val="00B73769"/>
    <w:rsid w:val="00B739A2"/>
    <w:rsid w:val="00B73EC2"/>
    <w:rsid w:val="00B740D7"/>
    <w:rsid w:val="00B743EB"/>
    <w:rsid w:val="00B74951"/>
    <w:rsid w:val="00B74992"/>
    <w:rsid w:val="00B74A2F"/>
    <w:rsid w:val="00B74B35"/>
    <w:rsid w:val="00B74E82"/>
    <w:rsid w:val="00B7538A"/>
    <w:rsid w:val="00B756AD"/>
    <w:rsid w:val="00B75CCC"/>
    <w:rsid w:val="00B75E98"/>
    <w:rsid w:val="00B76125"/>
    <w:rsid w:val="00B76447"/>
    <w:rsid w:val="00B76727"/>
    <w:rsid w:val="00B768AA"/>
    <w:rsid w:val="00B769BA"/>
    <w:rsid w:val="00B76ACF"/>
    <w:rsid w:val="00B77961"/>
    <w:rsid w:val="00B77C0E"/>
    <w:rsid w:val="00B77EAD"/>
    <w:rsid w:val="00B80110"/>
    <w:rsid w:val="00B80A75"/>
    <w:rsid w:val="00B8132B"/>
    <w:rsid w:val="00B813F8"/>
    <w:rsid w:val="00B81894"/>
    <w:rsid w:val="00B81A30"/>
    <w:rsid w:val="00B81B8F"/>
    <w:rsid w:val="00B81F84"/>
    <w:rsid w:val="00B82099"/>
    <w:rsid w:val="00B8260B"/>
    <w:rsid w:val="00B82E80"/>
    <w:rsid w:val="00B833F5"/>
    <w:rsid w:val="00B83EC1"/>
    <w:rsid w:val="00B8420E"/>
    <w:rsid w:val="00B8482C"/>
    <w:rsid w:val="00B84BB3"/>
    <w:rsid w:val="00B854D9"/>
    <w:rsid w:val="00B8596E"/>
    <w:rsid w:val="00B85BF5"/>
    <w:rsid w:val="00B85C11"/>
    <w:rsid w:val="00B85CD6"/>
    <w:rsid w:val="00B85F44"/>
    <w:rsid w:val="00B86229"/>
    <w:rsid w:val="00B864BD"/>
    <w:rsid w:val="00B865CD"/>
    <w:rsid w:val="00B8668E"/>
    <w:rsid w:val="00B86E13"/>
    <w:rsid w:val="00B86F0C"/>
    <w:rsid w:val="00B87323"/>
    <w:rsid w:val="00B874B0"/>
    <w:rsid w:val="00B87F00"/>
    <w:rsid w:val="00B90271"/>
    <w:rsid w:val="00B9073D"/>
    <w:rsid w:val="00B907B5"/>
    <w:rsid w:val="00B908E9"/>
    <w:rsid w:val="00B910C6"/>
    <w:rsid w:val="00B91222"/>
    <w:rsid w:val="00B912C5"/>
    <w:rsid w:val="00B91C7A"/>
    <w:rsid w:val="00B91D91"/>
    <w:rsid w:val="00B92110"/>
    <w:rsid w:val="00B93391"/>
    <w:rsid w:val="00B938F1"/>
    <w:rsid w:val="00B94AAD"/>
    <w:rsid w:val="00B94D36"/>
    <w:rsid w:val="00B94DD9"/>
    <w:rsid w:val="00B94EC3"/>
    <w:rsid w:val="00B96907"/>
    <w:rsid w:val="00B96CB9"/>
    <w:rsid w:val="00B96FBF"/>
    <w:rsid w:val="00B97259"/>
    <w:rsid w:val="00B979D0"/>
    <w:rsid w:val="00BA0678"/>
    <w:rsid w:val="00BA0806"/>
    <w:rsid w:val="00BA0AB3"/>
    <w:rsid w:val="00BA0EC5"/>
    <w:rsid w:val="00BA108A"/>
    <w:rsid w:val="00BA1D73"/>
    <w:rsid w:val="00BA1E8B"/>
    <w:rsid w:val="00BA2246"/>
    <w:rsid w:val="00BA2971"/>
    <w:rsid w:val="00BA2BFE"/>
    <w:rsid w:val="00BA3957"/>
    <w:rsid w:val="00BA413F"/>
    <w:rsid w:val="00BA4A4A"/>
    <w:rsid w:val="00BA4BAF"/>
    <w:rsid w:val="00BA5E32"/>
    <w:rsid w:val="00BA5FC2"/>
    <w:rsid w:val="00BA6189"/>
    <w:rsid w:val="00BA667F"/>
    <w:rsid w:val="00BA6E28"/>
    <w:rsid w:val="00BA7065"/>
    <w:rsid w:val="00BA73C7"/>
    <w:rsid w:val="00BA742E"/>
    <w:rsid w:val="00BA753C"/>
    <w:rsid w:val="00BA7C56"/>
    <w:rsid w:val="00BA7E8B"/>
    <w:rsid w:val="00BB0320"/>
    <w:rsid w:val="00BB125B"/>
    <w:rsid w:val="00BB1A8D"/>
    <w:rsid w:val="00BB1C42"/>
    <w:rsid w:val="00BB1E8E"/>
    <w:rsid w:val="00BB1FCE"/>
    <w:rsid w:val="00BB2393"/>
    <w:rsid w:val="00BB272C"/>
    <w:rsid w:val="00BB27D5"/>
    <w:rsid w:val="00BB2913"/>
    <w:rsid w:val="00BB2B44"/>
    <w:rsid w:val="00BB2BE2"/>
    <w:rsid w:val="00BB3EDC"/>
    <w:rsid w:val="00BB4328"/>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93F"/>
    <w:rsid w:val="00BC0DF1"/>
    <w:rsid w:val="00BC1A36"/>
    <w:rsid w:val="00BC1D4B"/>
    <w:rsid w:val="00BC2950"/>
    <w:rsid w:val="00BC2BA3"/>
    <w:rsid w:val="00BC2BF3"/>
    <w:rsid w:val="00BC2DD7"/>
    <w:rsid w:val="00BC2E07"/>
    <w:rsid w:val="00BC353F"/>
    <w:rsid w:val="00BC41EB"/>
    <w:rsid w:val="00BC439B"/>
    <w:rsid w:val="00BC49A5"/>
    <w:rsid w:val="00BC53F1"/>
    <w:rsid w:val="00BC5458"/>
    <w:rsid w:val="00BC5768"/>
    <w:rsid w:val="00BC5A04"/>
    <w:rsid w:val="00BC5C66"/>
    <w:rsid w:val="00BC62E3"/>
    <w:rsid w:val="00BC639A"/>
    <w:rsid w:val="00BC6AFC"/>
    <w:rsid w:val="00BC7261"/>
    <w:rsid w:val="00BC77D9"/>
    <w:rsid w:val="00BC799D"/>
    <w:rsid w:val="00BC79F1"/>
    <w:rsid w:val="00BC7B19"/>
    <w:rsid w:val="00BC7C38"/>
    <w:rsid w:val="00BD0099"/>
    <w:rsid w:val="00BD0804"/>
    <w:rsid w:val="00BD083C"/>
    <w:rsid w:val="00BD0AC6"/>
    <w:rsid w:val="00BD19A0"/>
    <w:rsid w:val="00BD216E"/>
    <w:rsid w:val="00BD2801"/>
    <w:rsid w:val="00BD327C"/>
    <w:rsid w:val="00BD3390"/>
    <w:rsid w:val="00BD38FC"/>
    <w:rsid w:val="00BD41AE"/>
    <w:rsid w:val="00BD44C8"/>
    <w:rsid w:val="00BD4521"/>
    <w:rsid w:val="00BD4779"/>
    <w:rsid w:val="00BD47CF"/>
    <w:rsid w:val="00BD50FD"/>
    <w:rsid w:val="00BD5277"/>
    <w:rsid w:val="00BD610A"/>
    <w:rsid w:val="00BD69ED"/>
    <w:rsid w:val="00BD6E83"/>
    <w:rsid w:val="00BD6FA0"/>
    <w:rsid w:val="00BD7A71"/>
    <w:rsid w:val="00BD7E02"/>
    <w:rsid w:val="00BD7E15"/>
    <w:rsid w:val="00BE087B"/>
    <w:rsid w:val="00BE0AD5"/>
    <w:rsid w:val="00BE0C80"/>
    <w:rsid w:val="00BE0F32"/>
    <w:rsid w:val="00BE15DD"/>
    <w:rsid w:val="00BE1B77"/>
    <w:rsid w:val="00BE1FE1"/>
    <w:rsid w:val="00BE25A0"/>
    <w:rsid w:val="00BE28F1"/>
    <w:rsid w:val="00BE2A09"/>
    <w:rsid w:val="00BE2EB8"/>
    <w:rsid w:val="00BE3485"/>
    <w:rsid w:val="00BE37AF"/>
    <w:rsid w:val="00BE4099"/>
    <w:rsid w:val="00BE51E7"/>
    <w:rsid w:val="00BE5277"/>
    <w:rsid w:val="00BE53BF"/>
    <w:rsid w:val="00BE5CC5"/>
    <w:rsid w:val="00BE699B"/>
    <w:rsid w:val="00BE6C3F"/>
    <w:rsid w:val="00BE7219"/>
    <w:rsid w:val="00BE7A56"/>
    <w:rsid w:val="00BF0AD9"/>
    <w:rsid w:val="00BF0E9E"/>
    <w:rsid w:val="00BF100A"/>
    <w:rsid w:val="00BF142E"/>
    <w:rsid w:val="00BF156C"/>
    <w:rsid w:val="00BF1E88"/>
    <w:rsid w:val="00BF264B"/>
    <w:rsid w:val="00BF2C79"/>
    <w:rsid w:val="00BF2D9B"/>
    <w:rsid w:val="00BF30F2"/>
    <w:rsid w:val="00BF350F"/>
    <w:rsid w:val="00BF36A0"/>
    <w:rsid w:val="00BF373F"/>
    <w:rsid w:val="00BF3E6B"/>
    <w:rsid w:val="00BF441B"/>
    <w:rsid w:val="00BF4711"/>
    <w:rsid w:val="00BF482E"/>
    <w:rsid w:val="00BF4B25"/>
    <w:rsid w:val="00BF4BD6"/>
    <w:rsid w:val="00BF50B8"/>
    <w:rsid w:val="00BF52EF"/>
    <w:rsid w:val="00BF5654"/>
    <w:rsid w:val="00BF5739"/>
    <w:rsid w:val="00BF5A6C"/>
    <w:rsid w:val="00BF5BE4"/>
    <w:rsid w:val="00BF5D65"/>
    <w:rsid w:val="00BF65AE"/>
    <w:rsid w:val="00BF66DD"/>
    <w:rsid w:val="00BF6EA6"/>
    <w:rsid w:val="00BF786A"/>
    <w:rsid w:val="00BF7BD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73"/>
    <w:rsid w:val="00C037A3"/>
    <w:rsid w:val="00C03858"/>
    <w:rsid w:val="00C03C42"/>
    <w:rsid w:val="00C03F13"/>
    <w:rsid w:val="00C043C0"/>
    <w:rsid w:val="00C0533E"/>
    <w:rsid w:val="00C054F0"/>
    <w:rsid w:val="00C05587"/>
    <w:rsid w:val="00C05853"/>
    <w:rsid w:val="00C05B8F"/>
    <w:rsid w:val="00C06130"/>
    <w:rsid w:val="00C063D0"/>
    <w:rsid w:val="00C06949"/>
    <w:rsid w:val="00C069A2"/>
    <w:rsid w:val="00C07235"/>
    <w:rsid w:val="00C07414"/>
    <w:rsid w:val="00C07687"/>
    <w:rsid w:val="00C078D5"/>
    <w:rsid w:val="00C07C4F"/>
    <w:rsid w:val="00C10752"/>
    <w:rsid w:val="00C1137B"/>
    <w:rsid w:val="00C126F4"/>
    <w:rsid w:val="00C1271B"/>
    <w:rsid w:val="00C12DA1"/>
    <w:rsid w:val="00C132B2"/>
    <w:rsid w:val="00C13DDF"/>
    <w:rsid w:val="00C14410"/>
    <w:rsid w:val="00C145F1"/>
    <w:rsid w:val="00C14EB4"/>
    <w:rsid w:val="00C14F77"/>
    <w:rsid w:val="00C155C4"/>
    <w:rsid w:val="00C15601"/>
    <w:rsid w:val="00C170BF"/>
    <w:rsid w:val="00C173D0"/>
    <w:rsid w:val="00C177E5"/>
    <w:rsid w:val="00C17B27"/>
    <w:rsid w:val="00C204F4"/>
    <w:rsid w:val="00C210CB"/>
    <w:rsid w:val="00C211CE"/>
    <w:rsid w:val="00C2181B"/>
    <w:rsid w:val="00C22738"/>
    <w:rsid w:val="00C22B0D"/>
    <w:rsid w:val="00C23C8B"/>
    <w:rsid w:val="00C23F04"/>
    <w:rsid w:val="00C24248"/>
    <w:rsid w:val="00C243E1"/>
    <w:rsid w:val="00C24768"/>
    <w:rsid w:val="00C248BB"/>
    <w:rsid w:val="00C24960"/>
    <w:rsid w:val="00C24D35"/>
    <w:rsid w:val="00C2567A"/>
    <w:rsid w:val="00C25C18"/>
    <w:rsid w:val="00C260EA"/>
    <w:rsid w:val="00C263E7"/>
    <w:rsid w:val="00C26DA8"/>
    <w:rsid w:val="00C26FD4"/>
    <w:rsid w:val="00C27203"/>
    <w:rsid w:val="00C276E8"/>
    <w:rsid w:val="00C30166"/>
    <w:rsid w:val="00C3044B"/>
    <w:rsid w:val="00C304D9"/>
    <w:rsid w:val="00C306F8"/>
    <w:rsid w:val="00C31280"/>
    <w:rsid w:val="00C3198F"/>
    <w:rsid w:val="00C31CA4"/>
    <w:rsid w:val="00C31FA4"/>
    <w:rsid w:val="00C323FF"/>
    <w:rsid w:val="00C32522"/>
    <w:rsid w:val="00C32817"/>
    <w:rsid w:val="00C32DB2"/>
    <w:rsid w:val="00C330F1"/>
    <w:rsid w:val="00C33174"/>
    <w:rsid w:val="00C33320"/>
    <w:rsid w:val="00C33774"/>
    <w:rsid w:val="00C33E52"/>
    <w:rsid w:val="00C3410F"/>
    <w:rsid w:val="00C342D8"/>
    <w:rsid w:val="00C3486C"/>
    <w:rsid w:val="00C348EE"/>
    <w:rsid w:val="00C34AC4"/>
    <w:rsid w:val="00C34C94"/>
    <w:rsid w:val="00C34D89"/>
    <w:rsid w:val="00C3519F"/>
    <w:rsid w:val="00C35241"/>
    <w:rsid w:val="00C35363"/>
    <w:rsid w:val="00C3549B"/>
    <w:rsid w:val="00C35555"/>
    <w:rsid w:val="00C35899"/>
    <w:rsid w:val="00C35962"/>
    <w:rsid w:val="00C360C9"/>
    <w:rsid w:val="00C365F2"/>
    <w:rsid w:val="00C36833"/>
    <w:rsid w:val="00C3746E"/>
    <w:rsid w:val="00C3793D"/>
    <w:rsid w:val="00C37955"/>
    <w:rsid w:val="00C3798D"/>
    <w:rsid w:val="00C400AC"/>
    <w:rsid w:val="00C40B85"/>
    <w:rsid w:val="00C40D3E"/>
    <w:rsid w:val="00C411DE"/>
    <w:rsid w:val="00C41387"/>
    <w:rsid w:val="00C413FE"/>
    <w:rsid w:val="00C41971"/>
    <w:rsid w:val="00C41A76"/>
    <w:rsid w:val="00C4220F"/>
    <w:rsid w:val="00C42315"/>
    <w:rsid w:val="00C42556"/>
    <w:rsid w:val="00C4258E"/>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765"/>
    <w:rsid w:val="00C47E5E"/>
    <w:rsid w:val="00C47F69"/>
    <w:rsid w:val="00C500AC"/>
    <w:rsid w:val="00C5026B"/>
    <w:rsid w:val="00C50717"/>
    <w:rsid w:val="00C508C4"/>
    <w:rsid w:val="00C5094E"/>
    <w:rsid w:val="00C50CB0"/>
    <w:rsid w:val="00C51A24"/>
    <w:rsid w:val="00C51A82"/>
    <w:rsid w:val="00C51B7A"/>
    <w:rsid w:val="00C52CE9"/>
    <w:rsid w:val="00C5320B"/>
    <w:rsid w:val="00C5344E"/>
    <w:rsid w:val="00C536F4"/>
    <w:rsid w:val="00C540D7"/>
    <w:rsid w:val="00C5452D"/>
    <w:rsid w:val="00C54622"/>
    <w:rsid w:val="00C54CD7"/>
    <w:rsid w:val="00C54E9F"/>
    <w:rsid w:val="00C55325"/>
    <w:rsid w:val="00C55752"/>
    <w:rsid w:val="00C55792"/>
    <w:rsid w:val="00C5652B"/>
    <w:rsid w:val="00C565BA"/>
    <w:rsid w:val="00C5674F"/>
    <w:rsid w:val="00C56A43"/>
    <w:rsid w:val="00C56AFF"/>
    <w:rsid w:val="00C56C9B"/>
    <w:rsid w:val="00C570AE"/>
    <w:rsid w:val="00C57452"/>
    <w:rsid w:val="00C5786F"/>
    <w:rsid w:val="00C57C1A"/>
    <w:rsid w:val="00C57CB8"/>
    <w:rsid w:val="00C57D3F"/>
    <w:rsid w:val="00C57FA5"/>
    <w:rsid w:val="00C60E63"/>
    <w:rsid w:val="00C61788"/>
    <w:rsid w:val="00C61CA3"/>
    <w:rsid w:val="00C62369"/>
    <w:rsid w:val="00C62559"/>
    <w:rsid w:val="00C62C82"/>
    <w:rsid w:val="00C63134"/>
    <w:rsid w:val="00C64C34"/>
    <w:rsid w:val="00C6506B"/>
    <w:rsid w:val="00C65555"/>
    <w:rsid w:val="00C6566E"/>
    <w:rsid w:val="00C65ACE"/>
    <w:rsid w:val="00C65D96"/>
    <w:rsid w:val="00C663CB"/>
    <w:rsid w:val="00C670AC"/>
    <w:rsid w:val="00C67859"/>
    <w:rsid w:val="00C67B57"/>
    <w:rsid w:val="00C7002D"/>
    <w:rsid w:val="00C70857"/>
    <w:rsid w:val="00C7095C"/>
    <w:rsid w:val="00C70A2B"/>
    <w:rsid w:val="00C70B1A"/>
    <w:rsid w:val="00C71440"/>
    <w:rsid w:val="00C71699"/>
    <w:rsid w:val="00C716E8"/>
    <w:rsid w:val="00C717F7"/>
    <w:rsid w:val="00C7209C"/>
    <w:rsid w:val="00C72476"/>
    <w:rsid w:val="00C72996"/>
    <w:rsid w:val="00C7418C"/>
    <w:rsid w:val="00C744F6"/>
    <w:rsid w:val="00C74A0F"/>
    <w:rsid w:val="00C74BF9"/>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715"/>
    <w:rsid w:val="00C8184B"/>
    <w:rsid w:val="00C82306"/>
    <w:rsid w:val="00C825F4"/>
    <w:rsid w:val="00C828CB"/>
    <w:rsid w:val="00C82998"/>
    <w:rsid w:val="00C82AC6"/>
    <w:rsid w:val="00C82C72"/>
    <w:rsid w:val="00C8364A"/>
    <w:rsid w:val="00C839B7"/>
    <w:rsid w:val="00C83F02"/>
    <w:rsid w:val="00C8426A"/>
    <w:rsid w:val="00C8447E"/>
    <w:rsid w:val="00C848C3"/>
    <w:rsid w:val="00C84956"/>
    <w:rsid w:val="00C84B1B"/>
    <w:rsid w:val="00C85609"/>
    <w:rsid w:val="00C8590E"/>
    <w:rsid w:val="00C859B5"/>
    <w:rsid w:val="00C85A88"/>
    <w:rsid w:val="00C85F83"/>
    <w:rsid w:val="00C86521"/>
    <w:rsid w:val="00C86797"/>
    <w:rsid w:val="00C867A3"/>
    <w:rsid w:val="00C8768F"/>
    <w:rsid w:val="00C87D7A"/>
    <w:rsid w:val="00C87D98"/>
    <w:rsid w:val="00C90599"/>
    <w:rsid w:val="00C90622"/>
    <w:rsid w:val="00C909E9"/>
    <w:rsid w:val="00C90FDF"/>
    <w:rsid w:val="00C925C1"/>
    <w:rsid w:val="00C92BF5"/>
    <w:rsid w:val="00C93372"/>
    <w:rsid w:val="00C93754"/>
    <w:rsid w:val="00C939B5"/>
    <w:rsid w:val="00C93EE3"/>
    <w:rsid w:val="00C94243"/>
    <w:rsid w:val="00C947C1"/>
    <w:rsid w:val="00C94CCB"/>
    <w:rsid w:val="00C94E90"/>
    <w:rsid w:val="00C953CC"/>
    <w:rsid w:val="00C95B1E"/>
    <w:rsid w:val="00C95E14"/>
    <w:rsid w:val="00C95E9F"/>
    <w:rsid w:val="00C95F00"/>
    <w:rsid w:val="00C95F8A"/>
    <w:rsid w:val="00C962A9"/>
    <w:rsid w:val="00C964FF"/>
    <w:rsid w:val="00C96691"/>
    <w:rsid w:val="00C96B32"/>
    <w:rsid w:val="00C96CC0"/>
    <w:rsid w:val="00C96E87"/>
    <w:rsid w:val="00C96FC3"/>
    <w:rsid w:val="00C97264"/>
    <w:rsid w:val="00C972CC"/>
    <w:rsid w:val="00CA0EF5"/>
    <w:rsid w:val="00CA15E1"/>
    <w:rsid w:val="00CA1655"/>
    <w:rsid w:val="00CA187E"/>
    <w:rsid w:val="00CA1D05"/>
    <w:rsid w:val="00CA2066"/>
    <w:rsid w:val="00CA2771"/>
    <w:rsid w:val="00CA28B5"/>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C4"/>
    <w:rsid w:val="00CB07EB"/>
    <w:rsid w:val="00CB0C3C"/>
    <w:rsid w:val="00CB0C51"/>
    <w:rsid w:val="00CB0FCE"/>
    <w:rsid w:val="00CB1121"/>
    <w:rsid w:val="00CB1D41"/>
    <w:rsid w:val="00CB209B"/>
    <w:rsid w:val="00CB20B4"/>
    <w:rsid w:val="00CB24C9"/>
    <w:rsid w:val="00CB260A"/>
    <w:rsid w:val="00CB2E16"/>
    <w:rsid w:val="00CB3179"/>
    <w:rsid w:val="00CB33D6"/>
    <w:rsid w:val="00CB353A"/>
    <w:rsid w:val="00CB36BE"/>
    <w:rsid w:val="00CB36CD"/>
    <w:rsid w:val="00CB36DA"/>
    <w:rsid w:val="00CB3A05"/>
    <w:rsid w:val="00CB442E"/>
    <w:rsid w:val="00CB5195"/>
    <w:rsid w:val="00CB5297"/>
    <w:rsid w:val="00CB5396"/>
    <w:rsid w:val="00CB550A"/>
    <w:rsid w:val="00CB56A2"/>
    <w:rsid w:val="00CB5849"/>
    <w:rsid w:val="00CB6375"/>
    <w:rsid w:val="00CB69FF"/>
    <w:rsid w:val="00CB7285"/>
    <w:rsid w:val="00CB76AE"/>
    <w:rsid w:val="00CB78BD"/>
    <w:rsid w:val="00CC00B4"/>
    <w:rsid w:val="00CC045E"/>
    <w:rsid w:val="00CC0D88"/>
    <w:rsid w:val="00CC1067"/>
    <w:rsid w:val="00CC15C1"/>
    <w:rsid w:val="00CC19BC"/>
    <w:rsid w:val="00CC1BCB"/>
    <w:rsid w:val="00CC20DC"/>
    <w:rsid w:val="00CC2138"/>
    <w:rsid w:val="00CC2516"/>
    <w:rsid w:val="00CC26E5"/>
    <w:rsid w:val="00CC2C82"/>
    <w:rsid w:val="00CC2F3D"/>
    <w:rsid w:val="00CC394C"/>
    <w:rsid w:val="00CC3BF0"/>
    <w:rsid w:val="00CC3C53"/>
    <w:rsid w:val="00CC3E03"/>
    <w:rsid w:val="00CC4740"/>
    <w:rsid w:val="00CC4D85"/>
    <w:rsid w:val="00CC4DEB"/>
    <w:rsid w:val="00CC51D3"/>
    <w:rsid w:val="00CC56B3"/>
    <w:rsid w:val="00CC5B44"/>
    <w:rsid w:val="00CC5C04"/>
    <w:rsid w:val="00CC7E5A"/>
    <w:rsid w:val="00CD04DF"/>
    <w:rsid w:val="00CD080E"/>
    <w:rsid w:val="00CD0E3D"/>
    <w:rsid w:val="00CD0FD4"/>
    <w:rsid w:val="00CD134B"/>
    <w:rsid w:val="00CD16A6"/>
    <w:rsid w:val="00CD1CCE"/>
    <w:rsid w:val="00CD2032"/>
    <w:rsid w:val="00CD2320"/>
    <w:rsid w:val="00CD23CF"/>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D7BEE"/>
    <w:rsid w:val="00CE0F43"/>
    <w:rsid w:val="00CE17E7"/>
    <w:rsid w:val="00CE25AE"/>
    <w:rsid w:val="00CE2BFF"/>
    <w:rsid w:val="00CE2EE6"/>
    <w:rsid w:val="00CE2FEB"/>
    <w:rsid w:val="00CE3CD8"/>
    <w:rsid w:val="00CE4274"/>
    <w:rsid w:val="00CE4763"/>
    <w:rsid w:val="00CE47E6"/>
    <w:rsid w:val="00CE4815"/>
    <w:rsid w:val="00CE4BCA"/>
    <w:rsid w:val="00CE5C3D"/>
    <w:rsid w:val="00CE5E69"/>
    <w:rsid w:val="00CE6790"/>
    <w:rsid w:val="00CE6911"/>
    <w:rsid w:val="00CE6C9D"/>
    <w:rsid w:val="00CE6DC8"/>
    <w:rsid w:val="00CE73EC"/>
    <w:rsid w:val="00CE7670"/>
    <w:rsid w:val="00CE7B84"/>
    <w:rsid w:val="00CF01F2"/>
    <w:rsid w:val="00CF07A9"/>
    <w:rsid w:val="00CF11B0"/>
    <w:rsid w:val="00CF17E7"/>
    <w:rsid w:val="00CF1AFB"/>
    <w:rsid w:val="00CF1D17"/>
    <w:rsid w:val="00CF1D7C"/>
    <w:rsid w:val="00CF1ED9"/>
    <w:rsid w:val="00CF2238"/>
    <w:rsid w:val="00CF2503"/>
    <w:rsid w:val="00CF2EBC"/>
    <w:rsid w:val="00CF36C6"/>
    <w:rsid w:val="00CF36EA"/>
    <w:rsid w:val="00CF3ADB"/>
    <w:rsid w:val="00CF4256"/>
    <w:rsid w:val="00CF42BF"/>
    <w:rsid w:val="00CF445E"/>
    <w:rsid w:val="00CF4557"/>
    <w:rsid w:val="00CF48F9"/>
    <w:rsid w:val="00CF4BE5"/>
    <w:rsid w:val="00CF4E04"/>
    <w:rsid w:val="00CF523E"/>
    <w:rsid w:val="00CF5F3D"/>
    <w:rsid w:val="00CF5F52"/>
    <w:rsid w:val="00CF642B"/>
    <w:rsid w:val="00CF704D"/>
    <w:rsid w:val="00CF72AF"/>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2EA"/>
    <w:rsid w:val="00D035B0"/>
    <w:rsid w:val="00D03C36"/>
    <w:rsid w:val="00D03C3F"/>
    <w:rsid w:val="00D0411C"/>
    <w:rsid w:val="00D04271"/>
    <w:rsid w:val="00D042B6"/>
    <w:rsid w:val="00D042C8"/>
    <w:rsid w:val="00D043B5"/>
    <w:rsid w:val="00D04553"/>
    <w:rsid w:val="00D049AD"/>
    <w:rsid w:val="00D04D9D"/>
    <w:rsid w:val="00D0516A"/>
    <w:rsid w:val="00D056BC"/>
    <w:rsid w:val="00D05762"/>
    <w:rsid w:val="00D05A70"/>
    <w:rsid w:val="00D06407"/>
    <w:rsid w:val="00D06AF1"/>
    <w:rsid w:val="00D07E6E"/>
    <w:rsid w:val="00D10366"/>
    <w:rsid w:val="00D10481"/>
    <w:rsid w:val="00D10873"/>
    <w:rsid w:val="00D10901"/>
    <w:rsid w:val="00D1098D"/>
    <w:rsid w:val="00D11411"/>
    <w:rsid w:val="00D116E3"/>
    <w:rsid w:val="00D127D2"/>
    <w:rsid w:val="00D12B85"/>
    <w:rsid w:val="00D13055"/>
    <w:rsid w:val="00D13AD2"/>
    <w:rsid w:val="00D13FC5"/>
    <w:rsid w:val="00D14821"/>
    <w:rsid w:val="00D14FE8"/>
    <w:rsid w:val="00D15D36"/>
    <w:rsid w:val="00D162A0"/>
    <w:rsid w:val="00D164C7"/>
    <w:rsid w:val="00D16530"/>
    <w:rsid w:val="00D16800"/>
    <w:rsid w:val="00D1686F"/>
    <w:rsid w:val="00D16B23"/>
    <w:rsid w:val="00D170D5"/>
    <w:rsid w:val="00D17120"/>
    <w:rsid w:val="00D17D92"/>
    <w:rsid w:val="00D17DA6"/>
    <w:rsid w:val="00D17ECD"/>
    <w:rsid w:val="00D17F87"/>
    <w:rsid w:val="00D202A9"/>
    <w:rsid w:val="00D2062E"/>
    <w:rsid w:val="00D20822"/>
    <w:rsid w:val="00D20905"/>
    <w:rsid w:val="00D209D9"/>
    <w:rsid w:val="00D20AE2"/>
    <w:rsid w:val="00D21603"/>
    <w:rsid w:val="00D217C4"/>
    <w:rsid w:val="00D21B19"/>
    <w:rsid w:val="00D21F1D"/>
    <w:rsid w:val="00D2258F"/>
    <w:rsid w:val="00D23007"/>
    <w:rsid w:val="00D23220"/>
    <w:rsid w:val="00D232F0"/>
    <w:rsid w:val="00D23572"/>
    <w:rsid w:val="00D23655"/>
    <w:rsid w:val="00D239A4"/>
    <w:rsid w:val="00D23F4C"/>
    <w:rsid w:val="00D241F9"/>
    <w:rsid w:val="00D246B9"/>
    <w:rsid w:val="00D249FE"/>
    <w:rsid w:val="00D24DB0"/>
    <w:rsid w:val="00D25803"/>
    <w:rsid w:val="00D25891"/>
    <w:rsid w:val="00D25C93"/>
    <w:rsid w:val="00D26148"/>
    <w:rsid w:val="00D272DD"/>
    <w:rsid w:val="00D27803"/>
    <w:rsid w:val="00D2780C"/>
    <w:rsid w:val="00D27A25"/>
    <w:rsid w:val="00D27FAD"/>
    <w:rsid w:val="00D30178"/>
    <w:rsid w:val="00D3030B"/>
    <w:rsid w:val="00D307FC"/>
    <w:rsid w:val="00D30D04"/>
    <w:rsid w:val="00D30E93"/>
    <w:rsid w:val="00D31B68"/>
    <w:rsid w:val="00D32268"/>
    <w:rsid w:val="00D327B6"/>
    <w:rsid w:val="00D32B7E"/>
    <w:rsid w:val="00D33526"/>
    <w:rsid w:val="00D33BC7"/>
    <w:rsid w:val="00D33CD9"/>
    <w:rsid w:val="00D33F02"/>
    <w:rsid w:val="00D3401B"/>
    <w:rsid w:val="00D340C8"/>
    <w:rsid w:val="00D34175"/>
    <w:rsid w:val="00D3471A"/>
    <w:rsid w:val="00D3486E"/>
    <w:rsid w:val="00D35202"/>
    <w:rsid w:val="00D35665"/>
    <w:rsid w:val="00D359C7"/>
    <w:rsid w:val="00D36B9A"/>
    <w:rsid w:val="00D377A8"/>
    <w:rsid w:val="00D37AE5"/>
    <w:rsid w:val="00D405CD"/>
    <w:rsid w:val="00D40848"/>
    <w:rsid w:val="00D4147C"/>
    <w:rsid w:val="00D41799"/>
    <w:rsid w:val="00D418D1"/>
    <w:rsid w:val="00D428C2"/>
    <w:rsid w:val="00D429A2"/>
    <w:rsid w:val="00D42CC1"/>
    <w:rsid w:val="00D432B7"/>
    <w:rsid w:val="00D4375E"/>
    <w:rsid w:val="00D43B44"/>
    <w:rsid w:val="00D445FE"/>
    <w:rsid w:val="00D44766"/>
    <w:rsid w:val="00D44CD2"/>
    <w:rsid w:val="00D44D9D"/>
    <w:rsid w:val="00D45489"/>
    <w:rsid w:val="00D45CA3"/>
    <w:rsid w:val="00D45D12"/>
    <w:rsid w:val="00D46720"/>
    <w:rsid w:val="00D46740"/>
    <w:rsid w:val="00D469A3"/>
    <w:rsid w:val="00D46DB5"/>
    <w:rsid w:val="00D47688"/>
    <w:rsid w:val="00D477A4"/>
    <w:rsid w:val="00D50603"/>
    <w:rsid w:val="00D5099C"/>
    <w:rsid w:val="00D509A5"/>
    <w:rsid w:val="00D50A70"/>
    <w:rsid w:val="00D50F8E"/>
    <w:rsid w:val="00D5125F"/>
    <w:rsid w:val="00D51EE0"/>
    <w:rsid w:val="00D52B52"/>
    <w:rsid w:val="00D5335C"/>
    <w:rsid w:val="00D536B2"/>
    <w:rsid w:val="00D539BD"/>
    <w:rsid w:val="00D53ACD"/>
    <w:rsid w:val="00D54174"/>
    <w:rsid w:val="00D54575"/>
    <w:rsid w:val="00D54602"/>
    <w:rsid w:val="00D54908"/>
    <w:rsid w:val="00D54DC1"/>
    <w:rsid w:val="00D55101"/>
    <w:rsid w:val="00D55AE7"/>
    <w:rsid w:val="00D56006"/>
    <w:rsid w:val="00D5673B"/>
    <w:rsid w:val="00D56C0B"/>
    <w:rsid w:val="00D56D3E"/>
    <w:rsid w:val="00D57392"/>
    <w:rsid w:val="00D573D4"/>
    <w:rsid w:val="00D6062C"/>
    <w:rsid w:val="00D609FB"/>
    <w:rsid w:val="00D60CAC"/>
    <w:rsid w:val="00D61EF0"/>
    <w:rsid w:val="00D62123"/>
    <w:rsid w:val="00D6236B"/>
    <w:rsid w:val="00D62408"/>
    <w:rsid w:val="00D62694"/>
    <w:rsid w:val="00D629A1"/>
    <w:rsid w:val="00D62C96"/>
    <w:rsid w:val="00D6307D"/>
    <w:rsid w:val="00D6360A"/>
    <w:rsid w:val="00D63D22"/>
    <w:rsid w:val="00D63DD9"/>
    <w:rsid w:val="00D645F4"/>
    <w:rsid w:val="00D647C9"/>
    <w:rsid w:val="00D64903"/>
    <w:rsid w:val="00D64A51"/>
    <w:rsid w:val="00D64AB7"/>
    <w:rsid w:val="00D64BD8"/>
    <w:rsid w:val="00D64CBC"/>
    <w:rsid w:val="00D64CCC"/>
    <w:rsid w:val="00D64F3D"/>
    <w:rsid w:val="00D65004"/>
    <w:rsid w:val="00D650F8"/>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56D8"/>
    <w:rsid w:val="00D76439"/>
    <w:rsid w:val="00D76CD7"/>
    <w:rsid w:val="00D76D2B"/>
    <w:rsid w:val="00D779F9"/>
    <w:rsid w:val="00D77A01"/>
    <w:rsid w:val="00D77AF0"/>
    <w:rsid w:val="00D80169"/>
    <w:rsid w:val="00D80E8C"/>
    <w:rsid w:val="00D80FFB"/>
    <w:rsid w:val="00D813A4"/>
    <w:rsid w:val="00D81A03"/>
    <w:rsid w:val="00D82AA2"/>
    <w:rsid w:val="00D82D81"/>
    <w:rsid w:val="00D82E4A"/>
    <w:rsid w:val="00D8379C"/>
    <w:rsid w:val="00D838DA"/>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726"/>
    <w:rsid w:val="00D94D87"/>
    <w:rsid w:val="00D95341"/>
    <w:rsid w:val="00D95515"/>
    <w:rsid w:val="00D95782"/>
    <w:rsid w:val="00D9587D"/>
    <w:rsid w:val="00D95AA3"/>
    <w:rsid w:val="00D95B2C"/>
    <w:rsid w:val="00D95C9A"/>
    <w:rsid w:val="00D95EBB"/>
    <w:rsid w:val="00D9773D"/>
    <w:rsid w:val="00D9785B"/>
    <w:rsid w:val="00DA02A3"/>
    <w:rsid w:val="00DA02EA"/>
    <w:rsid w:val="00DA03EB"/>
    <w:rsid w:val="00DA0E57"/>
    <w:rsid w:val="00DA10D6"/>
    <w:rsid w:val="00DA1B63"/>
    <w:rsid w:val="00DA2770"/>
    <w:rsid w:val="00DA3024"/>
    <w:rsid w:val="00DA3352"/>
    <w:rsid w:val="00DA34E9"/>
    <w:rsid w:val="00DA36A2"/>
    <w:rsid w:val="00DA3CDF"/>
    <w:rsid w:val="00DA3D43"/>
    <w:rsid w:val="00DA4633"/>
    <w:rsid w:val="00DA4C67"/>
    <w:rsid w:val="00DA5888"/>
    <w:rsid w:val="00DA5E0A"/>
    <w:rsid w:val="00DA63C0"/>
    <w:rsid w:val="00DA63C4"/>
    <w:rsid w:val="00DA6563"/>
    <w:rsid w:val="00DA68B2"/>
    <w:rsid w:val="00DA68CF"/>
    <w:rsid w:val="00DA6B5A"/>
    <w:rsid w:val="00DA7C82"/>
    <w:rsid w:val="00DA7CB2"/>
    <w:rsid w:val="00DB03A1"/>
    <w:rsid w:val="00DB052B"/>
    <w:rsid w:val="00DB0CDF"/>
    <w:rsid w:val="00DB2008"/>
    <w:rsid w:val="00DB3190"/>
    <w:rsid w:val="00DB330E"/>
    <w:rsid w:val="00DB3536"/>
    <w:rsid w:val="00DB3AED"/>
    <w:rsid w:val="00DB3CB1"/>
    <w:rsid w:val="00DB4094"/>
    <w:rsid w:val="00DB44B5"/>
    <w:rsid w:val="00DB4621"/>
    <w:rsid w:val="00DB48F5"/>
    <w:rsid w:val="00DB55AE"/>
    <w:rsid w:val="00DB55BE"/>
    <w:rsid w:val="00DB5862"/>
    <w:rsid w:val="00DB64B0"/>
    <w:rsid w:val="00DB6A82"/>
    <w:rsid w:val="00DB6E4D"/>
    <w:rsid w:val="00DB6F54"/>
    <w:rsid w:val="00DB7499"/>
    <w:rsid w:val="00DB7658"/>
    <w:rsid w:val="00DB7ACB"/>
    <w:rsid w:val="00DB7E92"/>
    <w:rsid w:val="00DC0039"/>
    <w:rsid w:val="00DC00CF"/>
    <w:rsid w:val="00DC03B6"/>
    <w:rsid w:val="00DC06BA"/>
    <w:rsid w:val="00DC08B6"/>
    <w:rsid w:val="00DC0B45"/>
    <w:rsid w:val="00DC17A7"/>
    <w:rsid w:val="00DC1A1E"/>
    <w:rsid w:val="00DC21DB"/>
    <w:rsid w:val="00DC2823"/>
    <w:rsid w:val="00DC2C3E"/>
    <w:rsid w:val="00DC2CFA"/>
    <w:rsid w:val="00DC2E7E"/>
    <w:rsid w:val="00DC35C7"/>
    <w:rsid w:val="00DC376F"/>
    <w:rsid w:val="00DC4B12"/>
    <w:rsid w:val="00DC506E"/>
    <w:rsid w:val="00DC5773"/>
    <w:rsid w:val="00DC5A2E"/>
    <w:rsid w:val="00DC5E44"/>
    <w:rsid w:val="00DC6679"/>
    <w:rsid w:val="00DC69DC"/>
    <w:rsid w:val="00DC6CC3"/>
    <w:rsid w:val="00DC6E3F"/>
    <w:rsid w:val="00DC7CC3"/>
    <w:rsid w:val="00DC7CFD"/>
    <w:rsid w:val="00DD018C"/>
    <w:rsid w:val="00DD092E"/>
    <w:rsid w:val="00DD1035"/>
    <w:rsid w:val="00DD12FD"/>
    <w:rsid w:val="00DD239A"/>
    <w:rsid w:val="00DD26A8"/>
    <w:rsid w:val="00DD283C"/>
    <w:rsid w:val="00DD29F9"/>
    <w:rsid w:val="00DD2DD4"/>
    <w:rsid w:val="00DD3520"/>
    <w:rsid w:val="00DD3864"/>
    <w:rsid w:val="00DD3F2A"/>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53E9"/>
    <w:rsid w:val="00DE6B81"/>
    <w:rsid w:val="00DE6DA8"/>
    <w:rsid w:val="00DE7144"/>
    <w:rsid w:val="00DE7215"/>
    <w:rsid w:val="00DE75CA"/>
    <w:rsid w:val="00DE7AA6"/>
    <w:rsid w:val="00DF012D"/>
    <w:rsid w:val="00DF0292"/>
    <w:rsid w:val="00DF0983"/>
    <w:rsid w:val="00DF0CE6"/>
    <w:rsid w:val="00DF0DF0"/>
    <w:rsid w:val="00DF18FC"/>
    <w:rsid w:val="00DF1927"/>
    <w:rsid w:val="00DF38A5"/>
    <w:rsid w:val="00DF3E27"/>
    <w:rsid w:val="00DF45E2"/>
    <w:rsid w:val="00DF5766"/>
    <w:rsid w:val="00DF5BC9"/>
    <w:rsid w:val="00DF5FB2"/>
    <w:rsid w:val="00DF62EA"/>
    <w:rsid w:val="00DF6461"/>
    <w:rsid w:val="00DF6893"/>
    <w:rsid w:val="00DF7548"/>
    <w:rsid w:val="00DF7640"/>
    <w:rsid w:val="00DF78FC"/>
    <w:rsid w:val="00DF7AD1"/>
    <w:rsid w:val="00DF7D70"/>
    <w:rsid w:val="00E009B4"/>
    <w:rsid w:val="00E00D90"/>
    <w:rsid w:val="00E00E52"/>
    <w:rsid w:val="00E012A3"/>
    <w:rsid w:val="00E0154A"/>
    <w:rsid w:val="00E01DCD"/>
    <w:rsid w:val="00E0216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CA2"/>
    <w:rsid w:val="00E10D27"/>
    <w:rsid w:val="00E10F06"/>
    <w:rsid w:val="00E11397"/>
    <w:rsid w:val="00E1171A"/>
    <w:rsid w:val="00E11BA2"/>
    <w:rsid w:val="00E11D5E"/>
    <w:rsid w:val="00E122A9"/>
    <w:rsid w:val="00E122B2"/>
    <w:rsid w:val="00E12637"/>
    <w:rsid w:val="00E130A9"/>
    <w:rsid w:val="00E136DA"/>
    <w:rsid w:val="00E1393B"/>
    <w:rsid w:val="00E13DF3"/>
    <w:rsid w:val="00E140B1"/>
    <w:rsid w:val="00E1443C"/>
    <w:rsid w:val="00E14B32"/>
    <w:rsid w:val="00E14B65"/>
    <w:rsid w:val="00E14BB4"/>
    <w:rsid w:val="00E1547B"/>
    <w:rsid w:val="00E15761"/>
    <w:rsid w:val="00E16816"/>
    <w:rsid w:val="00E16B00"/>
    <w:rsid w:val="00E16CDF"/>
    <w:rsid w:val="00E1742A"/>
    <w:rsid w:val="00E17D8D"/>
    <w:rsid w:val="00E20BEC"/>
    <w:rsid w:val="00E2118F"/>
    <w:rsid w:val="00E2138B"/>
    <w:rsid w:val="00E21500"/>
    <w:rsid w:val="00E21819"/>
    <w:rsid w:val="00E21D37"/>
    <w:rsid w:val="00E22306"/>
    <w:rsid w:val="00E22689"/>
    <w:rsid w:val="00E22E42"/>
    <w:rsid w:val="00E23213"/>
    <w:rsid w:val="00E2330F"/>
    <w:rsid w:val="00E2348F"/>
    <w:rsid w:val="00E2377A"/>
    <w:rsid w:val="00E23C00"/>
    <w:rsid w:val="00E24155"/>
    <w:rsid w:val="00E24174"/>
    <w:rsid w:val="00E2570E"/>
    <w:rsid w:val="00E25763"/>
    <w:rsid w:val="00E259BC"/>
    <w:rsid w:val="00E25A6C"/>
    <w:rsid w:val="00E25C09"/>
    <w:rsid w:val="00E25FF1"/>
    <w:rsid w:val="00E2661C"/>
    <w:rsid w:val="00E26FB8"/>
    <w:rsid w:val="00E2703E"/>
    <w:rsid w:val="00E275EC"/>
    <w:rsid w:val="00E27ACA"/>
    <w:rsid w:val="00E27E9E"/>
    <w:rsid w:val="00E30194"/>
    <w:rsid w:val="00E30518"/>
    <w:rsid w:val="00E305F7"/>
    <w:rsid w:val="00E30A75"/>
    <w:rsid w:val="00E30D79"/>
    <w:rsid w:val="00E30DC6"/>
    <w:rsid w:val="00E3116C"/>
    <w:rsid w:val="00E314D7"/>
    <w:rsid w:val="00E31541"/>
    <w:rsid w:val="00E31622"/>
    <w:rsid w:val="00E324E3"/>
    <w:rsid w:val="00E327D1"/>
    <w:rsid w:val="00E33A72"/>
    <w:rsid w:val="00E344FD"/>
    <w:rsid w:val="00E3469D"/>
    <w:rsid w:val="00E348D9"/>
    <w:rsid w:val="00E34D0A"/>
    <w:rsid w:val="00E34E05"/>
    <w:rsid w:val="00E359DF"/>
    <w:rsid w:val="00E35AEB"/>
    <w:rsid w:val="00E35B97"/>
    <w:rsid w:val="00E36291"/>
    <w:rsid w:val="00E365A6"/>
    <w:rsid w:val="00E3688A"/>
    <w:rsid w:val="00E3690F"/>
    <w:rsid w:val="00E36968"/>
    <w:rsid w:val="00E37079"/>
    <w:rsid w:val="00E37AF7"/>
    <w:rsid w:val="00E40037"/>
    <w:rsid w:val="00E40384"/>
    <w:rsid w:val="00E408BF"/>
    <w:rsid w:val="00E4136D"/>
    <w:rsid w:val="00E4195C"/>
    <w:rsid w:val="00E41B6B"/>
    <w:rsid w:val="00E42BC3"/>
    <w:rsid w:val="00E431F6"/>
    <w:rsid w:val="00E43F85"/>
    <w:rsid w:val="00E440D8"/>
    <w:rsid w:val="00E44562"/>
    <w:rsid w:val="00E44671"/>
    <w:rsid w:val="00E450F2"/>
    <w:rsid w:val="00E4551B"/>
    <w:rsid w:val="00E45906"/>
    <w:rsid w:val="00E45B60"/>
    <w:rsid w:val="00E46191"/>
    <w:rsid w:val="00E462FE"/>
    <w:rsid w:val="00E46344"/>
    <w:rsid w:val="00E467EF"/>
    <w:rsid w:val="00E46958"/>
    <w:rsid w:val="00E46B05"/>
    <w:rsid w:val="00E46FC8"/>
    <w:rsid w:val="00E4725D"/>
    <w:rsid w:val="00E475D9"/>
    <w:rsid w:val="00E47EB0"/>
    <w:rsid w:val="00E507E7"/>
    <w:rsid w:val="00E50A2D"/>
    <w:rsid w:val="00E510D9"/>
    <w:rsid w:val="00E51236"/>
    <w:rsid w:val="00E513AF"/>
    <w:rsid w:val="00E517FB"/>
    <w:rsid w:val="00E518C0"/>
    <w:rsid w:val="00E520E3"/>
    <w:rsid w:val="00E52133"/>
    <w:rsid w:val="00E52372"/>
    <w:rsid w:val="00E524D4"/>
    <w:rsid w:val="00E52645"/>
    <w:rsid w:val="00E52829"/>
    <w:rsid w:val="00E52BD4"/>
    <w:rsid w:val="00E53200"/>
    <w:rsid w:val="00E5384F"/>
    <w:rsid w:val="00E538FD"/>
    <w:rsid w:val="00E53A1B"/>
    <w:rsid w:val="00E53FD6"/>
    <w:rsid w:val="00E54291"/>
    <w:rsid w:val="00E547A7"/>
    <w:rsid w:val="00E5481D"/>
    <w:rsid w:val="00E5487F"/>
    <w:rsid w:val="00E54EC5"/>
    <w:rsid w:val="00E55796"/>
    <w:rsid w:val="00E55D0B"/>
    <w:rsid w:val="00E56947"/>
    <w:rsid w:val="00E56BA2"/>
    <w:rsid w:val="00E56F2A"/>
    <w:rsid w:val="00E570CD"/>
    <w:rsid w:val="00E57272"/>
    <w:rsid w:val="00E57747"/>
    <w:rsid w:val="00E57A0E"/>
    <w:rsid w:val="00E57DF5"/>
    <w:rsid w:val="00E57E0F"/>
    <w:rsid w:val="00E57EDB"/>
    <w:rsid w:val="00E60287"/>
    <w:rsid w:val="00E60647"/>
    <w:rsid w:val="00E607C6"/>
    <w:rsid w:val="00E60910"/>
    <w:rsid w:val="00E6095A"/>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B9A"/>
    <w:rsid w:val="00E65D6B"/>
    <w:rsid w:val="00E669AC"/>
    <w:rsid w:val="00E679DD"/>
    <w:rsid w:val="00E67F70"/>
    <w:rsid w:val="00E70018"/>
    <w:rsid w:val="00E721AD"/>
    <w:rsid w:val="00E73119"/>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B9A"/>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0CC5"/>
    <w:rsid w:val="00E9130C"/>
    <w:rsid w:val="00E919AE"/>
    <w:rsid w:val="00E91A19"/>
    <w:rsid w:val="00E923A0"/>
    <w:rsid w:val="00E92B64"/>
    <w:rsid w:val="00E92F9B"/>
    <w:rsid w:val="00E92FDA"/>
    <w:rsid w:val="00E930D5"/>
    <w:rsid w:val="00E93769"/>
    <w:rsid w:val="00E93B4D"/>
    <w:rsid w:val="00E93C5F"/>
    <w:rsid w:val="00E93F20"/>
    <w:rsid w:val="00E9417B"/>
    <w:rsid w:val="00E95595"/>
    <w:rsid w:val="00E955BF"/>
    <w:rsid w:val="00E95BCE"/>
    <w:rsid w:val="00E96D92"/>
    <w:rsid w:val="00E972E7"/>
    <w:rsid w:val="00E9787E"/>
    <w:rsid w:val="00EA10FC"/>
    <w:rsid w:val="00EA114F"/>
    <w:rsid w:val="00EA1646"/>
    <w:rsid w:val="00EA1906"/>
    <w:rsid w:val="00EA1DF5"/>
    <w:rsid w:val="00EA1F88"/>
    <w:rsid w:val="00EA21AD"/>
    <w:rsid w:val="00EA2488"/>
    <w:rsid w:val="00EA2771"/>
    <w:rsid w:val="00EA2C57"/>
    <w:rsid w:val="00EA2E23"/>
    <w:rsid w:val="00EA378C"/>
    <w:rsid w:val="00EA37B2"/>
    <w:rsid w:val="00EA3967"/>
    <w:rsid w:val="00EA3A06"/>
    <w:rsid w:val="00EA3B89"/>
    <w:rsid w:val="00EA3E51"/>
    <w:rsid w:val="00EA4887"/>
    <w:rsid w:val="00EA49A7"/>
    <w:rsid w:val="00EA55B0"/>
    <w:rsid w:val="00EA619A"/>
    <w:rsid w:val="00EA6E07"/>
    <w:rsid w:val="00EA6E26"/>
    <w:rsid w:val="00EA70E6"/>
    <w:rsid w:val="00EA741B"/>
    <w:rsid w:val="00EA75B2"/>
    <w:rsid w:val="00EA7FEE"/>
    <w:rsid w:val="00EB1532"/>
    <w:rsid w:val="00EB1CF5"/>
    <w:rsid w:val="00EB1EAB"/>
    <w:rsid w:val="00EB1ECD"/>
    <w:rsid w:val="00EB207E"/>
    <w:rsid w:val="00EB2383"/>
    <w:rsid w:val="00EB27EB"/>
    <w:rsid w:val="00EB2C09"/>
    <w:rsid w:val="00EB2CC6"/>
    <w:rsid w:val="00EB2DCD"/>
    <w:rsid w:val="00EB3199"/>
    <w:rsid w:val="00EB35B5"/>
    <w:rsid w:val="00EB3760"/>
    <w:rsid w:val="00EB39F1"/>
    <w:rsid w:val="00EB3C28"/>
    <w:rsid w:val="00EB3E40"/>
    <w:rsid w:val="00EB4A0A"/>
    <w:rsid w:val="00EB51A0"/>
    <w:rsid w:val="00EB57D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C60"/>
    <w:rsid w:val="00EC4DE4"/>
    <w:rsid w:val="00EC5BF0"/>
    <w:rsid w:val="00EC5D43"/>
    <w:rsid w:val="00EC627C"/>
    <w:rsid w:val="00EC663C"/>
    <w:rsid w:val="00EC6C87"/>
    <w:rsid w:val="00EC7598"/>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5CB3"/>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1F60"/>
    <w:rsid w:val="00EE21C2"/>
    <w:rsid w:val="00EE26FA"/>
    <w:rsid w:val="00EE326A"/>
    <w:rsid w:val="00EE32DB"/>
    <w:rsid w:val="00EE3752"/>
    <w:rsid w:val="00EE3781"/>
    <w:rsid w:val="00EE3A82"/>
    <w:rsid w:val="00EE3CEA"/>
    <w:rsid w:val="00EE40C3"/>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23C"/>
    <w:rsid w:val="00F01BED"/>
    <w:rsid w:val="00F01C21"/>
    <w:rsid w:val="00F023B4"/>
    <w:rsid w:val="00F0254A"/>
    <w:rsid w:val="00F0296A"/>
    <w:rsid w:val="00F02E1C"/>
    <w:rsid w:val="00F02E37"/>
    <w:rsid w:val="00F030E3"/>
    <w:rsid w:val="00F03883"/>
    <w:rsid w:val="00F03936"/>
    <w:rsid w:val="00F03AA1"/>
    <w:rsid w:val="00F04190"/>
    <w:rsid w:val="00F0490D"/>
    <w:rsid w:val="00F0501D"/>
    <w:rsid w:val="00F06033"/>
    <w:rsid w:val="00F0606B"/>
    <w:rsid w:val="00F06B59"/>
    <w:rsid w:val="00F0703C"/>
    <w:rsid w:val="00F07254"/>
    <w:rsid w:val="00F07938"/>
    <w:rsid w:val="00F07AB3"/>
    <w:rsid w:val="00F07B53"/>
    <w:rsid w:val="00F07C36"/>
    <w:rsid w:val="00F07D12"/>
    <w:rsid w:val="00F07DCD"/>
    <w:rsid w:val="00F10148"/>
    <w:rsid w:val="00F103C8"/>
    <w:rsid w:val="00F10705"/>
    <w:rsid w:val="00F10D89"/>
    <w:rsid w:val="00F1188B"/>
    <w:rsid w:val="00F11910"/>
    <w:rsid w:val="00F11AE7"/>
    <w:rsid w:val="00F11DE2"/>
    <w:rsid w:val="00F12304"/>
    <w:rsid w:val="00F125D1"/>
    <w:rsid w:val="00F12A40"/>
    <w:rsid w:val="00F13904"/>
    <w:rsid w:val="00F13A78"/>
    <w:rsid w:val="00F14CCA"/>
    <w:rsid w:val="00F14E8C"/>
    <w:rsid w:val="00F15179"/>
    <w:rsid w:val="00F15545"/>
    <w:rsid w:val="00F158A2"/>
    <w:rsid w:val="00F15D27"/>
    <w:rsid w:val="00F15F2A"/>
    <w:rsid w:val="00F160BF"/>
    <w:rsid w:val="00F16DE8"/>
    <w:rsid w:val="00F16DED"/>
    <w:rsid w:val="00F17742"/>
    <w:rsid w:val="00F17B30"/>
    <w:rsid w:val="00F17BFC"/>
    <w:rsid w:val="00F20502"/>
    <w:rsid w:val="00F20768"/>
    <w:rsid w:val="00F20F84"/>
    <w:rsid w:val="00F22F26"/>
    <w:rsid w:val="00F2339B"/>
    <w:rsid w:val="00F2389A"/>
    <w:rsid w:val="00F23D8C"/>
    <w:rsid w:val="00F243CB"/>
    <w:rsid w:val="00F2544A"/>
    <w:rsid w:val="00F25A99"/>
    <w:rsid w:val="00F25AF0"/>
    <w:rsid w:val="00F261EC"/>
    <w:rsid w:val="00F2625C"/>
    <w:rsid w:val="00F2660A"/>
    <w:rsid w:val="00F27905"/>
    <w:rsid w:val="00F27E1E"/>
    <w:rsid w:val="00F30177"/>
    <w:rsid w:val="00F3059C"/>
    <w:rsid w:val="00F305AB"/>
    <w:rsid w:val="00F30C3D"/>
    <w:rsid w:val="00F31099"/>
    <w:rsid w:val="00F319B3"/>
    <w:rsid w:val="00F321F7"/>
    <w:rsid w:val="00F3223B"/>
    <w:rsid w:val="00F32445"/>
    <w:rsid w:val="00F33935"/>
    <w:rsid w:val="00F33B53"/>
    <w:rsid w:val="00F33C8D"/>
    <w:rsid w:val="00F34352"/>
    <w:rsid w:val="00F3470A"/>
    <w:rsid w:val="00F35614"/>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28E4"/>
    <w:rsid w:val="00F43088"/>
    <w:rsid w:val="00F43093"/>
    <w:rsid w:val="00F4339C"/>
    <w:rsid w:val="00F43798"/>
    <w:rsid w:val="00F43828"/>
    <w:rsid w:val="00F4442B"/>
    <w:rsid w:val="00F44624"/>
    <w:rsid w:val="00F44A5E"/>
    <w:rsid w:val="00F44AE5"/>
    <w:rsid w:val="00F44BE9"/>
    <w:rsid w:val="00F44DAA"/>
    <w:rsid w:val="00F45044"/>
    <w:rsid w:val="00F45812"/>
    <w:rsid w:val="00F45F19"/>
    <w:rsid w:val="00F4691B"/>
    <w:rsid w:val="00F471E0"/>
    <w:rsid w:val="00F473AD"/>
    <w:rsid w:val="00F4764E"/>
    <w:rsid w:val="00F477E5"/>
    <w:rsid w:val="00F47D6A"/>
    <w:rsid w:val="00F47F27"/>
    <w:rsid w:val="00F47F5E"/>
    <w:rsid w:val="00F50806"/>
    <w:rsid w:val="00F514EC"/>
    <w:rsid w:val="00F519F4"/>
    <w:rsid w:val="00F525CA"/>
    <w:rsid w:val="00F525F7"/>
    <w:rsid w:val="00F530BE"/>
    <w:rsid w:val="00F53B4A"/>
    <w:rsid w:val="00F547B2"/>
    <w:rsid w:val="00F55149"/>
    <w:rsid w:val="00F55368"/>
    <w:rsid w:val="00F5536F"/>
    <w:rsid w:val="00F55867"/>
    <w:rsid w:val="00F55AAD"/>
    <w:rsid w:val="00F55E70"/>
    <w:rsid w:val="00F56198"/>
    <w:rsid w:val="00F56934"/>
    <w:rsid w:val="00F5762B"/>
    <w:rsid w:val="00F57A04"/>
    <w:rsid w:val="00F60161"/>
    <w:rsid w:val="00F601E4"/>
    <w:rsid w:val="00F60532"/>
    <w:rsid w:val="00F60861"/>
    <w:rsid w:val="00F611D1"/>
    <w:rsid w:val="00F620E0"/>
    <w:rsid w:val="00F62287"/>
    <w:rsid w:val="00F626A7"/>
    <w:rsid w:val="00F62B05"/>
    <w:rsid w:val="00F63CE5"/>
    <w:rsid w:val="00F640FB"/>
    <w:rsid w:val="00F6437E"/>
    <w:rsid w:val="00F64DBF"/>
    <w:rsid w:val="00F64F0D"/>
    <w:rsid w:val="00F65210"/>
    <w:rsid w:val="00F654FF"/>
    <w:rsid w:val="00F657B5"/>
    <w:rsid w:val="00F659E9"/>
    <w:rsid w:val="00F65C44"/>
    <w:rsid w:val="00F65D2D"/>
    <w:rsid w:val="00F65ECF"/>
    <w:rsid w:val="00F65FD2"/>
    <w:rsid w:val="00F66F21"/>
    <w:rsid w:val="00F672F5"/>
    <w:rsid w:val="00F677CA"/>
    <w:rsid w:val="00F678DD"/>
    <w:rsid w:val="00F679B6"/>
    <w:rsid w:val="00F67CA1"/>
    <w:rsid w:val="00F67DF1"/>
    <w:rsid w:val="00F67ECD"/>
    <w:rsid w:val="00F70227"/>
    <w:rsid w:val="00F704D9"/>
    <w:rsid w:val="00F70531"/>
    <w:rsid w:val="00F707A5"/>
    <w:rsid w:val="00F70E58"/>
    <w:rsid w:val="00F70FEF"/>
    <w:rsid w:val="00F712CF"/>
    <w:rsid w:val="00F719FC"/>
    <w:rsid w:val="00F71F83"/>
    <w:rsid w:val="00F72698"/>
    <w:rsid w:val="00F72756"/>
    <w:rsid w:val="00F72EEF"/>
    <w:rsid w:val="00F7365B"/>
    <w:rsid w:val="00F73D06"/>
    <w:rsid w:val="00F74223"/>
    <w:rsid w:val="00F743DE"/>
    <w:rsid w:val="00F74489"/>
    <w:rsid w:val="00F745C9"/>
    <w:rsid w:val="00F746CA"/>
    <w:rsid w:val="00F748A2"/>
    <w:rsid w:val="00F748A4"/>
    <w:rsid w:val="00F74E02"/>
    <w:rsid w:val="00F7517B"/>
    <w:rsid w:val="00F75756"/>
    <w:rsid w:val="00F759C9"/>
    <w:rsid w:val="00F75C48"/>
    <w:rsid w:val="00F76256"/>
    <w:rsid w:val="00F76434"/>
    <w:rsid w:val="00F7646E"/>
    <w:rsid w:val="00F76826"/>
    <w:rsid w:val="00F770B4"/>
    <w:rsid w:val="00F7728E"/>
    <w:rsid w:val="00F77327"/>
    <w:rsid w:val="00F77B4D"/>
    <w:rsid w:val="00F77E6A"/>
    <w:rsid w:val="00F77E73"/>
    <w:rsid w:val="00F8004A"/>
    <w:rsid w:val="00F80667"/>
    <w:rsid w:val="00F80A9C"/>
    <w:rsid w:val="00F82309"/>
    <w:rsid w:val="00F82419"/>
    <w:rsid w:val="00F8245C"/>
    <w:rsid w:val="00F82881"/>
    <w:rsid w:val="00F82DB3"/>
    <w:rsid w:val="00F83B51"/>
    <w:rsid w:val="00F840A7"/>
    <w:rsid w:val="00F843E9"/>
    <w:rsid w:val="00F84732"/>
    <w:rsid w:val="00F851C3"/>
    <w:rsid w:val="00F853D5"/>
    <w:rsid w:val="00F8592A"/>
    <w:rsid w:val="00F85B88"/>
    <w:rsid w:val="00F85E78"/>
    <w:rsid w:val="00F861E6"/>
    <w:rsid w:val="00F86BF4"/>
    <w:rsid w:val="00F86D71"/>
    <w:rsid w:val="00F86F5F"/>
    <w:rsid w:val="00F86FC8"/>
    <w:rsid w:val="00F87875"/>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1E21"/>
    <w:rsid w:val="00F9265C"/>
    <w:rsid w:val="00F92EAE"/>
    <w:rsid w:val="00F932E7"/>
    <w:rsid w:val="00F93983"/>
    <w:rsid w:val="00F94447"/>
    <w:rsid w:val="00F9446A"/>
    <w:rsid w:val="00F9447D"/>
    <w:rsid w:val="00F9462D"/>
    <w:rsid w:val="00F94B76"/>
    <w:rsid w:val="00F9580B"/>
    <w:rsid w:val="00F95B0A"/>
    <w:rsid w:val="00F96272"/>
    <w:rsid w:val="00F965AE"/>
    <w:rsid w:val="00F96E6F"/>
    <w:rsid w:val="00F97219"/>
    <w:rsid w:val="00F975B4"/>
    <w:rsid w:val="00F9793E"/>
    <w:rsid w:val="00FA07FF"/>
    <w:rsid w:val="00FA0A24"/>
    <w:rsid w:val="00FA0D26"/>
    <w:rsid w:val="00FA1AE7"/>
    <w:rsid w:val="00FA1DDE"/>
    <w:rsid w:val="00FA1E3B"/>
    <w:rsid w:val="00FA1EEE"/>
    <w:rsid w:val="00FA1F70"/>
    <w:rsid w:val="00FA258E"/>
    <w:rsid w:val="00FA2857"/>
    <w:rsid w:val="00FA35B6"/>
    <w:rsid w:val="00FA35BA"/>
    <w:rsid w:val="00FA3928"/>
    <w:rsid w:val="00FA3A25"/>
    <w:rsid w:val="00FA42BF"/>
    <w:rsid w:val="00FA4502"/>
    <w:rsid w:val="00FA4B6E"/>
    <w:rsid w:val="00FA4BAF"/>
    <w:rsid w:val="00FA5F15"/>
    <w:rsid w:val="00FA611C"/>
    <w:rsid w:val="00FA67A1"/>
    <w:rsid w:val="00FA6D2B"/>
    <w:rsid w:val="00FA7166"/>
    <w:rsid w:val="00FA71B3"/>
    <w:rsid w:val="00FB0341"/>
    <w:rsid w:val="00FB0564"/>
    <w:rsid w:val="00FB0BD1"/>
    <w:rsid w:val="00FB196C"/>
    <w:rsid w:val="00FB1CBF"/>
    <w:rsid w:val="00FB2C84"/>
    <w:rsid w:val="00FB33C0"/>
    <w:rsid w:val="00FB40FB"/>
    <w:rsid w:val="00FB43B9"/>
    <w:rsid w:val="00FB4487"/>
    <w:rsid w:val="00FB4B7A"/>
    <w:rsid w:val="00FB55E4"/>
    <w:rsid w:val="00FB5F07"/>
    <w:rsid w:val="00FB5FC4"/>
    <w:rsid w:val="00FB5FF3"/>
    <w:rsid w:val="00FB646C"/>
    <w:rsid w:val="00FB7400"/>
    <w:rsid w:val="00FB7486"/>
    <w:rsid w:val="00FB7702"/>
    <w:rsid w:val="00FB78FB"/>
    <w:rsid w:val="00FB7AC0"/>
    <w:rsid w:val="00FC020B"/>
    <w:rsid w:val="00FC108D"/>
    <w:rsid w:val="00FC115C"/>
    <w:rsid w:val="00FC1701"/>
    <w:rsid w:val="00FC17FE"/>
    <w:rsid w:val="00FC1DEE"/>
    <w:rsid w:val="00FC2853"/>
    <w:rsid w:val="00FC3597"/>
    <w:rsid w:val="00FC3888"/>
    <w:rsid w:val="00FC3AE2"/>
    <w:rsid w:val="00FC3EDC"/>
    <w:rsid w:val="00FC477F"/>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C72A9"/>
    <w:rsid w:val="00FC7D9B"/>
    <w:rsid w:val="00FD08D6"/>
    <w:rsid w:val="00FD08ED"/>
    <w:rsid w:val="00FD1CA9"/>
    <w:rsid w:val="00FD400A"/>
    <w:rsid w:val="00FD4819"/>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07CA"/>
    <w:rsid w:val="00FE0A33"/>
    <w:rsid w:val="00FE10C5"/>
    <w:rsid w:val="00FE11A4"/>
    <w:rsid w:val="00FE2152"/>
    <w:rsid w:val="00FE248E"/>
    <w:rsid w:val="00FE2553"/>
    <w:rsid w:val="00FE2B8C"/>
    <w:rsid w:val="00FE35ED"/>
    <w:rsid w:val="00FE36B2"/>
    <w:rsid w:val="00FE3869"/>
    <w:rsid w:val="00FE45F3"/>
    <w:rsid w:val="00FE50A0"/>
    <w:rsid w:val="00FE50DF"/>
    <w:rsid w:val="00FE6568"/>
    <w:rsid w:val="00FE696F"/>
    <w:rsid w:val="00FE699A"/>
    <w:rsid w:val="00FE6AD9"/>
    <w:rsid w:val="00FE6C3A"/>
    <w:rsid w:val="00FE7387"/>
    <w:rsid w:val="00FE752D"/>
    <w:rsid w:val="00FE7A5D"/>
    <w:rsid w:val="00FE7E17"/>
    <w:rsid w:val="00FF0724"/>
    <w:rsid w:val="00FF0B9F"/>
    <w:rsid w:val="00FF0D97"/>
    <w:rsid w:val="00FF11BB"/>
    <w:rsid w:val="00FF126F"/>
    <w:rsid w:val="00FF14F3"/>
    <w:rsid w:val="00FF17B4"/>
    <w:rsid w:val="00FF17C4"/>
    <w:rsid w:val="00FF1CAC"/>
    <w:rsid w:val="00FF1F60"/>
    <w:rsid w:val="00FF385D"/>
    <w:rsid w:val="00FF42CF"/>
    <w:rsid w:val="00FF4D9C"/>
    <w:rsid w:val="00FF4E27"/>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4AEB9"/>
  <w15:docId w15:val="{3A3BB6C0-107C-466C-AB43-DDC5E0D5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16"/>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 w:type="character" w:customStyle="1" w:styleId="UnresolvedMention1">
    <w:name w:val="Unresolved Mention1"/>
    <w:basedOn w:val="DefaultParagraphFont"/>
    <w:uiPriority w:val="99"/>
    <w:semiHidden/>
    <w:unhideWhenUsed/>
    <w:rsid w:val="00D042B6"/>
    <w:rPr>
      <w:color w:val="605E5C"/>
      <w:shd w:val="clear" w:color="auto" w:fill="E1DFDD"/>
    </w:rPr>
  </w:style>
  <w:style w:type="character" w:styleId="UnresolvedMention">
    <w:name w:val="Unresolved Mention"/>
    <w:basedOn w:val="DefaultParagraphFont"/>
    <w:uiPriority w:val="99"/>
    <w:semiHidden/>
    <w:unhideWhenUsed/>
    <w:rsid w:val="00042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8785">
      <w:bodyDiv w:val="1"/>
      <w:marLeft w:val="0"/>
      <w:marRight w:val="0"/>
      <w:marTop w:val="0"/>
      <w:marBottom w:val="0"/>
      <w:divBdr>
        <w:top w:val="none" w:sz="0" w:space="0" w:color="auto"/>
        <w:left w:val="none" w:sz="0" w:space="0" w:color="auto"/>
        <w:bottom w:val="none" w:sz="0" w:space="0" w:color="auto"/>
        <w:right w:val="none" w:sz="0" w:space="0" w:color="auto"/>
      </w:divBdr>
      <w:divsChild>
        <w:div w:id="1407649969">
          <w:marLeft w:val="144"/>
          <w:marRight w:val="0"/>
          <w:marTop w:val="240"/>
          <w:marBottom w:val="40"/>
          <w:divBdr>
            <w:top w:val="none" w:sz="0" w:space="0" w:color="auto"/>
            <w:left w:val="none" w:sz="0" w:space="0" w:color="auto"/>
            <w:bottom w:val="none" w:sz="0" w:space="0" w:color="auto"/>
            <w:right w:val="none" w:sz="0" w:space="0" w:color="auto"/>
          </w:divBdr>
        </w:div>
      </w:divsChild>
    </w:div>
    <w:div w:id="44068274">
      <w:bodyDiv w:val="1"/>
      <w:marLeft w:val="0"/>
      <w:marRight w:val="0"/>
      <w:marTop w:val="0"/>
      <w:marBottom w:val="0"/>
      <w:divBdr>
        <w:top w:val="none" w:sz="0" w:space="0" w:color="auto"/>
        <w:left w:val="none" w:sz="0" w:space="0" w:color="auto"/>
        <w:bottom w:val="none" w:sz="0" w:space="0" w:color="auto"/>
        <w:right w:val="none" w:sz="0" w:space="0" w:color="auto"/>
      </w:divBdr>
    </w:div>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88816207">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0603011">
      <w:bodyDiv w:val="1"/>
      <w:marLeft w:val="0"/>
      <w:marRight w:val="0"/>
      <w:marTop w:val="0"/>
      <w:marBottom w:val="0"/>
      <w:divBdr>
        <w:top w:val="none" w:sz="0" w:space="0" w:color="auto"/>
        <w:left w:val="none" w:sz="0" w:space="0" w:color="auto"/>
        <w:bottom w:val="none" w:sz="0" w:space="0" w:color="auto"/>
        <w:right w:val="none" w:sz="0" w:space="0" w:color="auto"/>
      </w:divBdr>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29205366">
      <w:bodyDiv w:val="1"/>
      <w:marLeft w:val="0"/>
      <w:marRight w:val="0"/>
      <w:marTop w:val="0"/>
      <w:marBottom w:val="0"/>
      <w:divBdr>
        <w:top w:val="none" w:sz="0" w:space="0" w:color="auto"/>
        <w:left w:val="none" w:sz="0" w:space="0" w:color="auto"/>
        <w:bottom w:val="none" w:sz="0" w:space="0" w:color="auto"/>
        <w:right w:val="none" w:sz="0" w:space="0" w:color="auto"/>
      </w:divBdr>
      <w:divsChild>
        <w:div w:id="477382726">
          <w:marLeft w:val="144"/>
          <w:marRight w:val="0"/>
          <w:marTop w:val="240"/>
          <w:marBottom w:val="40"/>
          <w:divBdr>
            <w:top w:val="none" w:sz="0" w:space="0" w:color="auto"/>
            <w:left w:val="none" w:sz="0" w:space="0" w:color="auto"/>
            <w:bottom w:val="none" w:sz="0" w:space="0" w:color="auto"/>
            <w:right w:val="none" w:sz="0" w:space="0" w:color="auto"/>
          </w:divBdr>
        </w:div>
        <w:div w:id="1424182247">
          <w:marLeft w:val="605"/>
          <w:marRight w:val="0"/>
          <w:marTop w:val="40"/>
          <w:marBottom w:val="80"/>
          <w:divBdr>
            <w:top w:val="none" w:sz="0" w:space="0" w:color="auto"/>
            <w:left w:val="none" w:sz="0" w:space="0" w:color="auto"/>
            <w:bottom w:val="none" w:sz="0" w:space="0" w:color="auto"/>
            <w:right w:val="none" w:sz="0" w:space="0" w:color="auto"/>
          </w:divBdr>
        </w:div>
        <w:div w:id="1739014292">
          <w:marLeft w:val="144"/>
          <w:marRight w:val="0"/>
          <w:marTop w:val="240"/>
          <w:marBottom w:val="40"/>
          <w:divBdr>
            <w:top w:val="none" w:sz="0" w:space="0" w:color="auto"/>
            <w:left w:val="none" w:sz="0" w:space="0" w:color="auto"/>
            <w:bottom w:val="none" w:sz="0" w:space="0" w:color="auto"/>
            <w:right w:val="none" w:sz="0" w:space="0" w:color="auto"/>
          </w:divBdr>
        </w:div>
      </w:divsChild>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497354237">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1345362">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796215995">
      <w:bodyDiv w:val="1"/>
      <w:marLeft w:val="0"/>
      <w:marRight w:val="0"/>
      <w:marTop w:val="0"/>
      <w:marBottom w:val="0"/>
      <w:divBdr>
        <w:top w:val="none" w:sz="0" w:space="0" w:color="auto"/>
        <w:left w:val="none" w:sz="0" w:space="0" w:color="auto"/>
        <w:bottom w:val="none" w:sz="0" w:space="0" w:color="auto"/>
        <w:right w:val="none" w:sz="0" w:space="0" w:color="auto"/>
      </w:divBdr>
    </w:div>
    <w:div w:id="806820539">
      <w:bodyDiv w:val="1"/>
      <w:marLeft w:val="0"/>
      <w:marRight w:val="0"/>
      <w:marTop w:val="0"/>
      <w:marBottom w:val="0"/>
      <w:divBdr>
        <w:top w:val="none" w:sz="0" w:space="0" w:color="auto"/>
        <w:left w:val="none" w:sz="0" w:space="0" w:color="auto"/>
        <w:bottom w:val="none" w:sz="0" w:space="0" w:color="auto"/>
        <w:right w:val="none" w:sz="0" w:space="0" w:color="auto"/>
      </w:divBdr>
    </w:div>
    <w:div w:id="810709782">
      <w:bodyDiv w:val="1"/>
      <w:marLeft w:val="0"/>
      <w:marRight w:val="0"/>
      <w:marTop w:val="0"/>
      <w:marBottom w:val="0"/>
      <w:divBdr>
        <w:top w:val="none" w:sz="0" w:space="0" w:color="auto"/>
        <w:left w:val="none" w:sz="0" w:space="0" w:color="auto"/>
        <w:bottom w:val="none" w:sz="0" w:space="0" w:color="auto"/>
        <w:right w:val="none" w:sz="0" w:space="0" w:color="auto"/>
      </w:divBdr>
    </w:div>
    <w:div w:id="833449830">
      <w:bodyDiv w:val="1"/>
      <w:marLeft w:val="0"/>
      <w:marRight w:val="0"/>
      <w:marTop w:val="0"/>
      <w:marBottom w:val="0"/>
      <w:divBdr>
        <w:top w:val="none" w:sz="0" w:space="0" w:color="auto"/>
        <w:left w:val="none" w:sz="0" w:space="0" w:color="auto"/>
        <w:bottom w:val="none" w:sz="0" w:space="0" w:color="auto"/>
        <w:right w:val="none" w:sz="0" w:space="0" w:color="auto"/>
      </w:divBdr>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33173639">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459415">
      <w:bodyDiv w:val="1"/>
      <w:marLeft w:val="0"/>
      <w:marRight w:val="0"/>
      <w:marTop w:val="0"/>
      <w:marBottom w:val="0"/>
      <w:divBdr>
        <w:top w:val="none" w:sz="0" w:space="0" w:color="auto"/>
        <w:left w:val="none" w:sz="0" w:space="0" w:color="auto"/>
        <w:bottom w:val="none" w:sz="0" w:space="0" w:color="auto"/>
        <w:right w:val="none" w:sz="0" w:space="0" w:color="auto"/>
      </w:divBdr>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141382571">
      <w:bodyDiv w:val="1"/>
      <w:marLeft w:val="0"/>
      <w:marRight w:val="0"/>
      <w:marTop w:val="0"/>
      <w:marBottom w:val="0"/>
      <w:divBdr>
        <w:top w:val="none" w:sz="0" w:space="0" w:color="auto"/>
        <w:left w:val="none" w:sz="0" w:space="0" w:color="auto"/>
        <w:bottom w:val="none" w:sz="0" w:space="0" w:color="auto"/>
        <w:right w:val="none" w:sz="0" w:space="0" w:color="auto"/>
      </w:divBdr>
    </w:div>
    <w:div w:id="1155531085">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6951933">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72720403">
      <w:bodyDiv w:val="1"/>
      <w:marLeft w:val="0"/>
      <w:marRight w:val="0"/>
      <w:marTop w:val="0"/>
      <w:marBottom w:val="0"/>
      <w:divBdr>
        <w:top w:val="none" w:sz="0" w:space="0" w:color="auto"/>
        <w:left w:val="none" w:sz="0" w:space="0" w:color="auto"/>
        <w:bottom w:val="none" w:sz="0" w:space="0" w:color="auto"/>
        <w:right w:val="none" w:sz="0" w:space="0" w:color="auto"/>
      </w:divBdr>
    </w:div>
    <w:div w:id="1876887803">
      <w:bodyDiv w:val="1"/>
      <w:marLeft w:val="0"/>
      <w:marRight w:val="0"/>
      <w:marTop w:val="0"/>
      <w:marBottom w:val="0"/>
      <w:divBdr>
        <w:top w:val="none" w:sz="0" w:space="0" w:color="auto"/>
        <w:left w:val="none" w:sz="0" w:space="0" w:color="auto"/>
        <w:bottom w:val="none" w:sz="0" w:space="0" w:color="auto"/>
        <w:right w:val="none" w:sz="0" w:space="0" w:color="auto"/>
      </w:divBdr>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3929096">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74481431">
      <w:bodyDiv w:val="1"/>
      <w:marLeft w:val="0"/>
      <w:marRight w:val="0"/>
      <w:marTop w:val="0"/>
      <w:marBottom w:val="0"/>
      <w:divBdr>
        <w:top w:val="none" w:sz="0" w:space="0" w:color="auto"/>
        <w:left w:val="none" w:sz="0" w:space="0" w:color="auto"/>
        <w:bottom w:val="none" w:sz="0" w:space="0" w:color="auto"/>
        <w:right w:val="none" w:sz="0" w:space="0" w:color="auto"/>
      </w:divBdr>
      <w:divsChild>
        <w:div w:id="1758285192">
          <w:marLeft w:val="144"/>
          <w:marRight w:val="0"/>
          <w:marTop w:val="240"/>
          <w:marBottom w:val="4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1997764148">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09599790">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7122023-WM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F240306A6B9E479CBB67B22602533B" ma:contentTypeVersion="12" ma:contentTypeDescription="Create a new document." ma:contentTypeScope="" ma:versionID="49762d535be53488b303bbeb83280132">
  <xsd:schema xmlns:xsd="http://www.w3.org/2001/XMLSchema" xmlns:xs="http://www.w3.org/2001/XMLSchema" xmlns:p="http://schemas.microsoft.com/office/2006/metadata/properties" xmlns:ns3="2ed9ac43-492f-42e7-9fb1-fb461d3d9009" xmlns:ns4="ea6c0e94-c5d9-40b6-949c-bf2a9126673e" targetNamespace="http://schemas.microsoft.com/office/2006/metadata/properties" ma:root="true" ma:fieldsID="ec91610ca7ebcb4edb2bb2df78392090" ns3:_="" ns4:_="">
    <xsd:import namespace="2ed9ac43-492f-42e7-9fb1-fb461d3d9009"/>
    <xsd:import namespace="ea6c0e94-c5d9-40b6-949c-bf2a912667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9ac43-492f-42e7-9fb1-fb461d3d9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0e94-c5d9-40b6-949c-bf2a912667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47AD5-2792-44F3-AF2F-E6DD93CC51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1F5408-9FDE-4067-95BB-51F08D8FC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9ac43-492f-42e7-9fb1-fb461d3d9009"/>
    <ds:schemaRef ds:uri="ea6c0e94-c5d9-40b6-949c-bf2a91266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ED4025-D5B0-43A7-8029-EB061FD6EA45}">
  <ds:schemaRefs>
    <ds:schemaRef ds:uri="http://schemas.openxmlformats.org/officeDocument/2006/bibliography"/>
  </ds:schemaRefs>
</ds:datastoreItem>
</file>

<file path=customXml/itemProps4.xml><?xml version="1.0" encoding="utf-8"?>
<ds:datastoreItem xmlns:ds="http://schemas.openxmlformats.org/officeDocument/2006/customXml" ds:itemID="{03CE5480-4254-4C74-84BE-3045A088AD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2023-10-02T22:34:00Z</dcterms:created>
  <dcterms:modified xsi:type="dcterms:W3CDTF">2023-10-02T22:35:00Z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y fmtid="{D5CDD505-2E9C-101B-9397-08002B2CF9AE}" pid="3" name="ContentTypeId">
    <vt:lpwstr>0x010100A4F240306A6B9E479CBB67B22602533B</vt:lpwstr>
  </property>
  <property fmtid="{D5CDD505-2E9C-101B-9397-08002B2CF9AE}" pid="4" name="MSIP_Label_7084cbda-52b8-46fb-a7b7-cb5bd465ed85_Enabled">
    <vt:lpwstr>true</vt:lpwstr>
  </property>
  <property fmtid="{D5CDD505-2E9C-101B-9397-08002B2CF9AE}" pid="5" name="MSIP_Label_7084cbda-52b8-46fb-a7b7-cb5bd465ed85_SetDate">
    <vt:lpwstr>2023-07-26T12:58:01Z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d4aa04bd-57fe-4cb4-a2e1-f6e618f41fc0</vt:lpwstr>
  </property>
  <property fmtid="{D5CDD505-2E9C-101B-9397-08002B2CF9AE}" pid="10" name="MSIP_Label_7084cbda-52b8-46fb-a7b7-cb5bd465ed85_ContentBits">
    <vt:lpwstr>0</vt:lpwstr>
  </property>
</Properties>
</file>