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418C1756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8C4D6" w14:textId="77777777" w:rsidR="00152993" w:rsidRDefault="00170E84">
            <w:pPr>
              <w:pStyle w:val="Header"/>
              <w:rPr>
                <w:rFonts w:ascii="Verdana" w:hAnsi="Verdana"/>
                <w:sz w:val="22"/>
              </w:rPr>
            </w:pPr>
            <w:r>
              <w:t>P</w:t>
            </w:r>
            <w:r w:rsidR="00C158EE">
              <w:t xml:space="preserve">GRR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941000" w14:textId="7BAD5EAD" w:rsidR="00152993" w:rsidRDefault="00132691" w:rsidP="00132691">
            <w:pPr>
              <w:pStyle w:val="Header"/>
              <w:jc w:val="center"/>
            </w:pPr>
            <w:hyperlink r:id="rId8" w:history="1">
              <w:r>
                <w:rPr>
                  <w:rStyle w:val="Hyperlink"/>
                </w:rPr>
                <w:t>105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3683B3" w14:textId="77777777" w:rsidR="00152993" w:rsidRDefault="00170E84">
            <w:pPr>
              <w:pStyle w:val="Header"/>
            </w:pPr>
            <w:r>
              <w:t>P</w:t>
            </w:r>
            <w:r w:rsidR="00C158EE">
              <w:t xml:space="preserve">GRR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767509B" w14:textId="77777777" w:rsidR="00152993" w:rsidRDefault="00B36994">
            <w:pPr>
              <w:pStyle w:val="Header"/>
            </w:pPr>
            <w:r>
              <w:t>Deliverability Criteria for DC Tie Imports</w:t>
            </w:r>
          </w:p>
        </w:tc>
      </w:tr>
    </w:tbl>
    <w:p w14:paraId="36680D98" w14:textId="77777777" w:rsidR="002771E6" w:rsidRDefault="002771E6"/>
    <w:p w14:paraId="50DE4168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522AA32F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0DAB" w14:textId="77777777" w:rsidR="00152993" w:rsidRDefault="00152993">
            <w:pPr>
              <w:pStyle w:val="Header"/>
            </w:pPr>
            <w:r>
              <w:t>Date</w:t>
            </w:r>
            <w:r w:rsidR="00B36994"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3FA0" w14:textId="77777777" w:rsidR="00152993" w:rsidRDefault="00B36994">
            <w:pPr>
              <w:pStyle w:val="NormalArial"/>
            </w:pPr>
            <w:r>
              <w:t>September 25, 2023</w:t>
            </w:r>
          </w:p>
        </w:tc>
      </w:tr>
    </w:tbl>
    <w:p w14:paraId="48C3158B" w14:textId="77777777" w:rsidR="002771E6" w:rsidRDefault="002771E6"/>
    <w:p w14:paraId="7F1E5CAB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1152F5F0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D610E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83D14F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6B1BC60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5B946D97" w14:textId="77777777" w:rsidR="00152993" w:rsidRDefault="00B36994">
            <w:pPr>
              <w:pStyle w:val="NormalArial"/>
            </w:pPr>
            <w:r>
              <w:t>Public Utility Commission of Texas (PUCT) Staff</w:t>
            </w:r>
          </w:p>
        </w:tc>
      </w:tr>
      <w:tr w:rsidR="00152993" w14:paraId="6289018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A5A4324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43CE75C6" w14:textId="77777777" w:rsidR="00152993" w:rsidRDefault="00C21CE5">
            <w:pPr>
              <w:pStyle w:val="NormalArial"/>
            </w:pPr>
            <w:hyperlink r:id="rId9" w:history="1">
              <w:r w:rsidR="00B36994" w:rsidRPr="006A03DC">
                <w:rPr>
                  <w:rStyle w:val="Hyperlink"/>
                </w:rPr>
                <w:t>marketanalysis@puc.texas.gov</w:t>
              </w:r>
            </w:hyperlink>
          </w:p>
        </w:tc>
      </w:tr>
      <w:tr w:rsidR="00152993" w14:paraId="39A5574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D0C4E4B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1C245A35" w14:textId="77777777" w:rsidR="00152993" w:rsidRDefault="00B36994">
            <w:pPr>
              <w:pStyle w:val="NormalArial"/>
            </w:pPr>
            <w:r>
              <w:t>PUCT</w:t>
            </w:r>
          </w:p>
        </w:tc>
      </w:tr>
      <w:tr w:rsidR="00152993" w14:paraId="796136A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1134B4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A1F99F0" w14:textId="7EC2F253" w:rsidR="00152993" w:rsidRDefault="005A7032">
            <w:pPr>
              <w:pStyle w:val="NormalArial"/>
            </w:pPr>
            <w:r>
              <w:t xml:space="preserve">(512) </w:t>
            </w:r>
            <w:r w:rsidR="00000B90">
              <w:t>936-7</w:t>
            </w:r>
            <w:r w:rsidR="003E047D">
              <w:t>143</w:t>
            </w:r>
          </w:p>
        </w:tc>
      </w:tr>
      <w:tr w:rsidR="00152993" w14:paraId="142E7155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17B3DF3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100468A0" w14:textId="77777777" w:rsidR="00152993" w:rsidRDefault="00152993">
            <w:pPr>
              <w:pStyle w:val="NormalArial"/>
            </w:pPr>
          </w:p>
        </w:tc>
      </w:tr>
      <w:tr w:rsidR="00075A94" w14:paraId="70E5FC0C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BE8DFD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D5A0106" w14:textId="77777777" w:rsidR="00075A94" w:rsidRDefault="00B36994">
            <w:pPr>
              <w:pStyle w:val="NormalArial"/>
            </w:pPr>
            <w:r>
              <w:t>Not Applicable</w:t>
            </w:r>
          </w:p>
        </w:tc>
      </w:tr>
    </w:tbl>
    <w:p w14:paraId="42035364" w14:textId="77777777" w:rsidR="00152993" w:rsidRDefault="00152993">
      <w:pPr>
        <w:pStyle w:val="NormalArial"/>
      </w:pPr>
    </w:p>
    <w:p w14:paraId="14A30710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F038EC" w14:paraId="7519AC33" w14:textId="77777777" w:rsidTr="00F038EC">
        <w:trPr>
          <w:trHeight w:val="422"/>
          <w:jc w:val="center"/>
        </w:trPr>
        <w:tc>
          <w:tcPr>
            <w:tcW w:w="10440" w:type="dxa"/>
            <w:vAlign w:val="center"/>
          </w:tcPr>
          <w:p w14:paraId="4D529B39" w14:textId="77777777" w:rsidR="00075A94" w:rsidRPr="00075A94" w:rsidRDefault="00075A94" w:rsidP="00F038EC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7D1FBF4B" w14:textId="77777777" w:rsidR="003E047D" w:rsidRDefault="003E047D" w:rsidP="00086A5E">
      <w:pPr>
        <w:pStyle w:val="NormalArial"/>
      </w:pPr>
    </w:p>
    <w:p w14:paraId="1E76C122" w14:textId="320C3E07" w:rsidR="00086A5E" w:rsidRDefault="00086A5E" w:rsidP="00086A5E">
      <w:pPr>
        <w:pStyle w:val="NormalArial"/>
      </w:pPr>
      <w:r w:rsidRPr="00086A5E">
        <w:t xml:space="preserve">Public Utility Commission of Texas (PUCT) Staff submits these comments in </w:t>
      </w:r>
      <w:r>
        <w:t xml:space="preserve">response </w:t>
      </w:r>
      <w:r w:rsidR="003E047D">
        <w:t>to ERCOT’s request for Commission input on PGRR105 in PUCT Project 41155.</w:t>
      </w:r>
      <w:r w:rsidR="003E047D">
        <w:rPr>
          <w:rStyle w:val="FootnoteReference"/>
        </w:rPr>
        <w:footnoteReference w:id="1"/>
      </w:r>
      <w:r w:rsidR="003E047D">
        <w:t xml:space="preserve"> </w:t>
      </w:r>
      <w:r w:rsidR="00C21CE5">
        <w:t xml:space="preserve"> </w:t>
      </w:r>
      <w:r>
        <w:t xml:space="preserve">In </w:t>
      </w:r>
      <w:r w:rsidR="51E63503">
        <w:t>its filing</w:t>
      </w:r>
      <w:r w:rsidR="009B0244">
        <w:t>, ERCOT identifies policy issues relating to</w:t>
      </w:r>
      <w:r w:rsidR="0010760A">
        <w:t xml:space="preserve"> transmission planning that are</w:t>
      </w:r>
      <w:r w:rsidR="003D5EE7">
        <w:t xml:space="preserve"> </w:t>
      </w:r>
      <w:r w:rsidR="0010760A">
        <w:t>appropriate for Commission consideration</w:t>
      </w:r>
      <w:r w:rsidR="75F4933F">
        <w:t>.</w:t>
      </w:r>
    </w:p>
    <w:p w14:paraId="73F03D72" w14:textId="77777777" w:rsidR="003D5EE7" w:rsidRDefault="003D5EE7" w:rsidP="00086A5E">
      <w:pPr>
        <w:pStyle w:val="NormalArial"/>
      </w:pPr>
    </w:p>
    <w:p w14:paraId="4A77CA9D" w14:textId="7FFBA4DA" w:rsidR="00086A5E" w:rsidRDefault="00000B90" w:rsidP="00086A5E">
      <w:pPr>
        <w:pStyle w:val="NormalArial"/>
      </w:pPr>
      <w:r>
        <w:t>PUCT Staff appreciates the work</w:t>
      </w:r>
      <w:r w:rsidR="130E80A0">
        <w:t xml:space="preserve"> done</w:t>
      </w:r>
      <w:r>
        <w:t xml:space="preserve"> by ERCOT stakeholders regarding PGRR105. Staff agrees with ERCOT </w:t>
      </w:r>
      <w:r w:rsidR="002648D1">
        <w:t xml:space="preserve">comments </w:t>
      </w:r>
      <w:r>
        <w:t xml:space="preserve">that PGRR105 raises policy issues that the </w:t>
      </w:r>
      <w:r w:rsidR="002648D1">
        <w:t xml:space="preserve">Commission should </w:t>
      </w:r>
      <w:r w:rsidR="003E047D">
        <w:t xml:space="preserve">address </w:t>
      </w:r>
      <w:r w:rsidR="002648D1">
        <w:t>before the PGRR105 moves further through the stakeholder process</w:t>
      </w:r>
      <w:r w:rsidR="0052069E">
        <w:t xml:space="preserve"> </w:t>
      </w:r>
      <w:r w:rsidR="7DB678DA">
        <w:t>and supports ERCOT’s recommendation to table PGRR105</w:t>
      </w:r>
      <w:r w:rsidR="73FF6E07">
        <w:t xml:space="preserve"> as stat</w:t>
      </w:r>
      <w:r w:rsidR="4AC0E11D">
        <w:t>ed</w:t>
      </w:r>
      <w:r w:rsidR="15B17B28">
        <w:t xml:space="preserve"> </w:t>
      </w:r>
      <w:r w:rsidR="73FF6E07">
        <w:t>in their co</w:t>
      </w:r>
      <w:r w:rsidR="2F8F7888">
        <w:t>m</w:t>
      </w:r>
      <w:r w:rsidR="73FF6E07">
        <w:t>ment</w:t>
      </w:r>
      <w:r w:rsidR="5CCBA15C">
        <w:t>s</w:t>
      </w:r>
      <w:r w:rsidR="73FF6E07">
        <w:t xml:space="preserve"> f</w:t>
      </w:r>
      <w:r w:rsidR="4C630A72">
        <w:t>iled on S</w:t>
      </w:r>
      <w:r w:rsidR="7894D8A7">
        <w:t>e</w:t>
      </w:r>
      <w:r w:rsidR="4C630A72">
        <w:t>ptember</w:t>
      </w:r>
      <w:r w:rsidR="1731940F">
        <w:t xml:space="preserve"> </w:t>
      </w:r>
      <w:r w:rsidR="4C630A72">
        <w:t>22, 2023</w:t>
      </w:r>
      <w:r w:rsidR="7DB678DA">
        <w:t>.</w:t>
      </w:r>
      <w:r w:rsidR="4217DE4A">
        <w:t xml:space="preserve"> </w:t>
      </w:r>
    </w:p>
    <w:p w14:paraId="543AC0BF" w14:textId="77777777" w:rsidR="003D5EE7" w:rsidRDefault="003D5EE7" w:rsidP="00086A5E">
      <w:pPr>
        <w:pStyle w:val="NormalArial"/>
      </w:pPr>
    </w:p>
    <w:p w14:paraId="04927C0E" w14:textId="635063E6" w:rsidR="00086A5E" w:rsidRDefault="4217DE4A" w:rsidP="00086A5E">
      <w:pPr>
        <w:pStyle w:val="NormalArial"/>
      </w:pPr>
      <w:r>
        <w:t>Staff expects that in the course of normal business</w:t>
      </w:r>
      <w:r w:rsidR="003D5EE7">
        <w:t>,</w:t>
      </w:r>
      <w:r>
        <w:t xml:space="preserve"> </w:t>
      </w:r>
      <w:r w:rsidR="00FE7797">
        <w:t xml:space="preserve">the </w:t>
      </w:r>
      <w:r>
        <w:t xml:space="preserve">Commission will consider the input request </w:t>
      </w:r>
      <w:r w:rsidR="69972714">
        <w:t xml:space="preserve">from ERCOT </w:t>
      </w:r>
      <w:r w:rsidR="003D5EE7">
        <w:t>no sooner than</w:t>
      </w:r>
      <w:r>
        <w:t xml:space="preserve"> the November 2, </w:t>
      </w:r>
      <w:proofErr w:type="gramStart"/>
      <w:r>
        <w:t>2023</w:t>
      </w:r>
      <w:proofErr w:type="gramEnd"/>
      <w:r w:rsidR="63B4C2D2">
        <w:t xml:space="preserve"> </w:t>
      </w:r>
      <w:r>
        <w:t>open meeting.</w:t>
      </w:r>
    </w:p>
    <w:p w14:paraId="0F31CD02" w14:textId="77777777" w:rsidR="00000B90" w:rsidRPr="00086A5E" w:rsidRDefault="00000B90" w:rsidP="00086A5E">
      <w:pPr>
        <w:pStyle w:val="NormalArial"/>
      </w:pPr>
    </w:p>
    <w:p w14:paraId="724ACAD2" w14:textId="77777777" w:rsidR="00FF5E88" w:rsidRDefault="00FF5E88" w:rsidP="00FF5E8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14:paraId="3CA194BA" w14:textId="77777777" w:rsidTr="0036679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3D1BA" w14:textId="77777777" w:rsidR="00FF5E88" w:rsidRDefault="00FF5E88" w:rsidP="0036679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091C1E" w14:textId="02CE81E3" w:rsidR="00FF5E88" w:rsidRDefault="00FF5E88">
      <w:pPr>
        <w:pStyle w:val="NormalArial"/>
      </w:pPr>
    </w:p>
    <w:p w14:paraId="0DF00DBB" w14:textId="314EEE3A" w:rsidR="003E047D" w:rsidRDefault="00132691">
      <w:pPr>
        <w:pStyle w:val="NormalArial"/>
      </w:pPr>
      <w:r>
        <w:t>None</w:t>
      </w:r>
    </w:p>
    <w:p w14:paraId="598893CC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3B50724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9ADE56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619681A5" w14:textId="7D618B4D" w:rsidR="003E047D" w:rsidRDefault="00132691" w:rsidP="00132691">
      <w:pPr>
        <w:pStyle w:val="NormalArial"/>
      </w:pPr>
      <w:r>
        <w:t>None</w:t>
      </w:r>
    </w:p>
    <w:sectPr w:rsidR="003E047D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46C0" w14:textId="77777777" w:rsidR="0027667A" w:rsidRDefault="0027667A">
      <w:r>
        <w:separator/>
      </w:r>
    </w:p>
  </w:endnote>
  <w:endnote w:type="continuationSeparator" w:id="0">
    <w:p w14:paraId="075D2527" w14:textId="77777777" w:rsidR="0027667A" w:rsidRDefault="0027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B0B" w14:textId="4B322FB4" w:rsidR="003D0994" w:rsidRDefault="0013269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105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>-15</w:t>
    </w:r>
    <w:r w:rsidR="00C158EE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 xml:space="preserve">PUCT Staff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>s</w:t>
    </w:r>
    <w:r w:rsidR="007269C4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092523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4B9E4D4D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4CEF" w14:textId="77777777" w:rsidR="0027667A" w:rsidRDefault="0027667A">
      <w:r>
        <w:separator/>
      </w:r>
    </w:p>
  </w:footnote>
  <w:footnote w:type="continuationSeparator" w:id="0">
    <w:p w14:paraId="0EB21065" w14:textId="77777777" w:rsidR="0027667A" w:rsidRDefault="0027667A">
      <w:r>
        <w:continuationSeparator/>
      </w:r>
    </w:p>
  </w:footnote>
  <w:footnote w:id="1">
    <w:p w14:paraId="5BF6C816" w14:textId="35F180C8" w:rsidR="003E047D" w:rsidRDefault="003E047D" w:rsidP="003E047D">
      <w:pPr>
        <w:pStyle w:val="FootnoteText"/>
      </w:pPr>
      <w:r>
        <w:rPr>
          <w:rStyle w:val="FootnoteReference"/>
        </w:rPr>
        <w:footnoteRef/>
      </w:r>
      <w:r w:rsidR="4856C367">
        <w:t xml:space="preserve"> PUCT Project 41155, ERCOT Request for Commission Input on PGRR 105 (Sept. 22, 2023).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98CF" w14:textId="77777777" w:rsidR="003D0994" w:rsidRDefault="00170E84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  <w:p w14:paraId="3E4BFED6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11509920">
    <w:abstractNumId w:val="0"/>
  </w:num>
  <w:num w:numId="2" w16cid:durableId="65549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0B90"/>
    <w:rsid w:val="00012122"/>
    <w:rsid w:val="00037668"/>
    <w:rsid w:val="00075A94"/>
    <w:rsid w:val="00086A5E"/>
    <w:rsid w:val="000F5B1D"/>
    <w:rsid w:val="0010760A"/>
    <w:rsid w:val="00132691"/>
    <w:rsid w:val="00132855"/>
    <w:rsid w:val="00152993"/>
    <w:rsid w:val="00170297"/>
    <w:rsid w:val="00170E84"/>
    <w:rsid w:val="001A227D"/>
    <w:rsid w:val="001E2032"/>
    <w:rsid w:val="00237F13"/>
    <w:rsid w:val="002648D1"/>
    <w:rsid w:val="00265E56"/>
    <w:rsid w:val="0027667A"/>
    <w:rsid w:val="002771E6"/>
    <w:rsid w:val="003010C0"/>
    <w:rsid w:val="00332A97"/>
    <w:rsid w:val="00350C00"/>
    <w:rsid w:val="00366113"/>
    <w:rsid w:val="00366799"/>
    <w:rsid w:val="003C270C"/>
    <w:rsid w:val="003C405A"/>
    <w:rsid w:val="003D0994"/>
    <w:rsid w:val="003D5EE7"/>
    <w:rsid w:val="003E047D"/>
    <w:rsid w:val="003E7D74"/>
    <w:rsid w:val="00417E88"/>
    <w:rsid w:val="00423824"/>
    <w:rsid w:val="0043567D"/>
    <w:rsid w:val="004B7B90"/>
    <w:rsid w:val="004E2C19"/>
    <w:rsid w:val="005164B3"/>
    <w:rsid w:val="0052069E"/>
    <w:rsid w:val="00527980"/>
    <w:rsid w:val="005A7032"/>
    <w:rsid w:val="005D284C"/>
    <w:rsid w:val="00632103"/>
    <w:rsid w:val="00633E23"/>
    <w:rsid w:val="0066266E"/>
    <w:rsid w:val="00673B94"/>
    <w:rsid w:val="00680AC6"/>
    <w:rsid w:val="006835D8"/>
    <w:rsid w:val="006C316E"/>
    <w:rsid w:val="006D0F7C"/>
    <w:rsid w:val="007269C4"/>
    <w:rsid w:val="00734EAF"/>
    <w:rsid w:val="0074209E"/>
    <w:rsid w:val="00772845"/>
    <w:rsid w:val="007F2CA8"/>
    <w:rsid w:val="007F7161"/>
    <w:rsid w:val="00823E4A"/>
    <w:rsid w:val="008462DC"/>
    <w:rsid w:val="0085559E"/>
    <w:rsid w:val="00896B1B"/>
    <w:rsid w:val="008E559E"/>
    <w:rsid w:val="00916080"/>
    <w:rsid w:val="00921A68"/>
    <w:rsid w:val="00960706"/>
    <w:rsid w:val="009B0244"/>
    <w:rsid w:val="00A015C4"/>
    <w:rsid w:val="00A15172"/>
    <w:rsid w:val="00A26FAC"/>
    <w:rsid w:val="00B36994"/>
    <w:rsid w:val="00B845F9"/>
    <w:rsid w:val="00B87945"/>
    <w:rsid w:val="00B9016A"/>
    <w:rsid w:val="00C0598D"/>
    <w:rsid w:val="00C07E55"/>
    <w:rsid w:val="00C11956"/>
    <w:rsid w:val="00C158EE"/>
    <w:rsid w:val="00C21CE5"/>
    <w:rsid w:val="00C400CD"/>
    <w:rsid w:val="00C602E5"/>
    <w:rsid w:val="00C748FD"/>
    <w:rsid w:val="00D24DCF"/>
    <w:rsid w:val="00D4046E"/>
    <w:rsid w:val="00D47D97"/>
    <w:rsid w:val="00DD4739"/>
    <w:rsid w:val="00DE5F33"/>
    <w:rsid w:val="00E07B54"/>
    <w:rsid w:val="00E11F78"/>
    <w:rsid w:val="00E621E1"/>
    <w:rsid w:val="00EC46BA"/>
    <w:rsid w:val="00EC55B3"/>
    <w:rsid w:val="00F038EC"/>
    <w:rsid w:val="00F22F69"/>
    <w:rsid w:val="00F60130"/>
    <w:rsid w:val="00F96FB2"/>
    <w:rsid w:val="00FB51D8"/>
    <w:rsid w:val="00FD08E8"/>
    <w:rsid w:val="00FE5B3D"/>
    <w:rsid w:val="00FE7797"/>
    <w:rsid w:val="00FF5E88"/>
    <w:rsid w:val="02E6A789"/>
    <w:rsid w:val="130E80A0"/>
    <w:rsid w:val="14DD71E0"/>
    <w:rsid w:val="15B17B28"/>
    <w:rsid w:val="1731940F"/>
    <w:rsid w:val="24B9ABF9"/>
    <w:rsid w:val="276005AD"/>
    <w:rsid w:val="2F8F7888"/>
    <w:rsid w:val="388A2461"/>
    <w:rsid w:val="4217DE4A"/>
    <w:rsid w:val="4856C367"/>
    <w:rsid w:val="4AC0E11D"/>
    <w:rsid w:val="4C24016C"/>
    <w:rsid w:val="4C630A72"/>
    <w:rsid w:val="5146EC59"/>
    <w:rsid w:val="51E63503"/>
    <w:rsid w:val="53894964"/>
    <w:rsid w:val="5CCBA15C"/>
    <w:rsid w:val="63B4C2D2"/>
    <w:rsid w:val="64459371"/>
    <w:rsid w:val="6575FF43"/>
    <w:rsid w:val="687F6F76"/>
    <w:rsid w:val="69972714"/>
    <w:rsid w:val="6A9A4BD2"/>
    <w:rsid w:val="733CD1C4"/>
    <w:rsid w:val="73FF6E07"/>
    <w:rsid w:val="75F4933F"/>
    <w:rsid w:val="7894D8A7"/>
    <w:rsid w:val="78FB8E04"/>
    <w:rsid w:val="7933EB10"/>
    <w:rsid w:val="7DB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E8701"/>
  <w15:chartTrackingRefBased/>
  <w15:docId w15:val="{3C9114C7-25FA-4021-9F13-E4B305FC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B3699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086A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6A5E"/>
  </w:style>
  <w:style w:type="character" w:styleId="FootnoteReference">
    <w:name w:val="footnote reference"/>
    <w:rsid w:val="00086A5E"/>
    <w:rPr>
      <w:vertAlign w:val="superscript"/>
    </w:rPr>
  </w:style>
  <w:style w:type="character" w:customStyle="1" w:styleId="ui-provider">
    <w:name w:val="ui-provider"/>
    <w:basedOn w:val="DefaultParagraphFont"/>
    <w:rsid w:val="0026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analysis@puc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D6A8-836E-49B6-9E43-47FF7DE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Ramya Ramaswamy</dc:creator>
  <cp:keywords/>
  <dc:description/>
  <cp:lastModifiedBy>ERCOT</cp:lastModifiedBy>
  <cp:revision>4</cp:revision>
  <cp:lastPrinted>2023-09-25T14:52:00Z</cp:lastPrinted>
  <dcterms:created xsi:type="dcterms:W3CDTF">2023-09-25T16:07:00Z</dcterms:created>
  <dcterms:modified xsi:type="dcterms:W3CDTF">2023-09-25T16:08:00Z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2023-09-25T16:07:31Z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0cb3dba7-00e1-42db-b662-d364ba4d6c46</vt:lpwstr>
  </property>
  <property fmtid="{D5CDD505-2E9C-101B-9397-08002B2CF9AE}" pid="8" name="MSIP_Label_7084cbda-52b8-46fb-a7b7-cb5bd465ed85_ContentBits">
    <vt:lpwstr>0</vt:lpwstr>
  </property>
</Properties>
</file>