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A6D6" w14:textId="77777777" w:rsidR="00036DFE" w:rsidRDefault="0093014C" w:rsidP="0093014C">
      <w:pPr>
        <w:jc w:val="center"/>
      </w:pPr>
      <w:r>
        <w:rPr>
          <w:noProof/>
        </w:rPr>
        <w:drawing>
          <wp:inline distT="0" distB="0" distL="0" distR="0" wp14:anchorId="60D65A3F" wp14:editId="1A510CC3">
            <wp:extent cx="1334036" cy="1076325"/>
            <wp:effectExtent l="0" t="0" r="0" b="0"/>
            <wp:docPr id="1" name="Picture 1" descr="Lubbock Power &amp;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bbock Power &amp; L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182" cy="10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F3B60" w14:textId="77777777" w:rsidR="0093014C" w:rsidRPr="00476736" w:rsidRDefault="0093014C" w:rsidP="0093014C">
      <w:pPr>
        <w:jc w:val="center"/>
        <w:rPr>
          <w:rFonts w:ascii="Bookman Old Style" w:hAnsi="Bookman Old Style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736">
        <w:rPr>
          <w:rFonts w:ascii="Bookman Old Style" w:hAnsi="Bookman Old Style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REP Contact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3014C" w14:paraId="3770B164" w14:textId="77777777" w:rsidTr="00182892">
        <w:trPr>
          <w:trHeight w:val="260"/>
        </w:trPr>
        <w:tc>
          <w:tcPr>
            <w:tcW w:w="10790" w:type="dxa"/>
            <w:gridSpan w:val="2"/>
            <w:shd w:val="clear" w:color="auto" w:fill="2E74B5" w:themeFill="accent5" w:themeFillShade="BF"/>
          </w:tcPr>
          <w:p w14:paraId="6945D7B2" w14:textId="77777777" w:rsidR="0093014C" w:rsidRPr="00745AF4" w:rsidRDefault="00182892" w:rsidP="00182892">
            <w:pPr>
              <w:spacing w:before="120"/>
              <w:jc w:val="center"/>
              <w:rPr>
                <w:rFonts w:ascii="Arial Nova" w:hAnsi="Arial Nova"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General Contact Information</w:t>
            </w:r>
          </w:p>
        </w:tc>
      </w:tr>
      <w:tr w:rsidR="0093014C" w14:paraId="1766DD9C" w14:textId="77777777" w:rsidTr="00292919">
        <w:trPr>
          <w:trHeight w:val="2186"/>
        </w:trPr>
        <w:tc>
          <w:tcPr>
            <w:tcW w:w="5395" w:type="dxa"/>
          </w:tcPr>
          <w:p w14:paraId="7952081D" w14:textId="77777777" w:rsidR="00D26AB3" w:rsidRDefault="0093014C" w:rsidP="00E20470">
            <w:pPr>
              <w:spacing w:before="120" w:after="100" w:afterAutospacing="1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Customer Service</w:t>
            </w:r>
            <w:r w:rsidR="001634EA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92EBC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(8am-5pm CST Monday-Friday) </w:t>
            </w:r>
          </w:p>
          <w:p w14:paraId="5B0E48FA" w14:textId="77777777" w:rsidR="00D26AB3" w:rsidRPr="00D26AB3" w:rsidRDefault="00D26AB3" w:rsidP="00D26AB3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6AB3"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Outages</w:t>
            </w:r>
          </w:p>
          <w:p w14:paraId="4E12962E" w14:textId="77777777" w:rsidR="00D26AB3" w:rsidRPr="00D26AB3" w:rsidRDefault="00D26AB3" w:rsidP="00D26AB3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6AB3"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Interruptions</w:t>
            </w:r>
          </w:p>
          <w:p w14:paraId="3A184A1D" w14:textId="77777777" w:rsidR="00D26AB3" w:rsidRPr="00D26AB3" w:rsidRDefault="00D26AB3" w:rsidP="00D26AB3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6AB3"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Irregularities (Example: Partial Power and Voltage issues)</w:t>
            </w:r>
          </w:p>
          <w:p w14:paraId="50E0077C" w14:textId="77777777" w:rsidR="0093014C" w:rsidRPr="00792EBC" w:rsidRDefault="00D26AB3" w:rsidP="00D26AB3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6AB3"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Delivery Service Charges</w:t>
            </w:r>
          </w:p>
          <w:p w14:paraId="3D8C0ECB" w14:textId="77777777" w:rsidR="00792EBC" w:rsidRPr="00792EBC" w:rsidRDefault="00792EBC" w:rsidP="00D26AB3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2EBC"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Questions regarding service orders</w:t>
            </w:r>
          </w:p>
        </w:tc>
        <w:tc>
          <w:tcPr>
            <w:tcW w:w="5395" w:type="dxa"/>
          </w:tcPr>
          <w:p w14:paraId="4120470E" w14:textId="77777777" w:rsidR="00D26AB3" w:rsidRDefault="00D26AB3" w:rsidP="00D26AB3">
            <w:pPr>
              <w:spacing w:before="360" w:after="36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52BE9A" w14:textId="77777777" w:rsidR="0093014C" w:rsidRPr="00745AF4" w:rsidRDefault="0093014C" w:rsidP="00D26AB3">
            <w:pPr>
              <w:spacing w:before="360" w:after="36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(80</w:t>
            </w:r>
            <w:r w:rsidR="00501BA7"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="00501BA7"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775-2509</w:t>
            </w:r>
          </w:p>
        </w:tc>
      </w:tr>
      <w:tr w:rsidR="0093014C" w14:paraId="44134A82" w14:textId="77777777" w:rsidTr="00E20470">
        <w:trPr>
          <w:trHeight w:val="413"/>
        </w:trPr>
        <w:tc>
          <w:tcPr>
            <w:tcW w:w="5395" w:type="dxa"/>
          </w:tcPr>
          <w:p w14:paraId="60505DF8" w14:textId="77777777" w:rsidR="0093014C" w:rsidRPr="00745AF4" w:rsidRDefault="00E20470" w:rsidP="00E20470">
            <w:pPr>
              <w:spacing w:before="120" w:after="100" w:afterAutospacing="1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Underground Line Locating </w:t>
            </w:r>
            <w:r w:rsidRPr="00745AF4"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(Digging)</w:t>
            </w:r>
          </w:p>
        </w:tc>
        <w:tc>
          <w:tcPr>
            <w:tcW w:w="5395" w:type="dxa"/>
          </w:tcPr>
          <w:p w14:paraId="0631EB0F" w14:textId="77777777" w:rsidR="0093014C" w:rsidRPr="00745AF4" w:rsidRDefault="00E20470" w:rsidP="00E20470">
            <w:pPr>
              <w:spacing w:before="120" w:after="100" w:afterAutospacing="1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811 or 1-800-344-8377</w:t>
            </w:r>
          </w:p>
        </w:tc>
      </w:tr>
      <w:tr w:rsidR="0093014C" w14:paraId="1E62F928" w14:textId="77777777" w:rsidTr="00E20470">
        <w:trPr>
          <w:trHeight w:val="440"/>
        </w:trPr>
        <w:tc>
          <w:tcPr>
            <w:tcW w:w="5395" w:type="dxa"/>
          </w:tcPr>
          <w:p w14:paraId="331E2F93" w14:textId="77777777" w:rsidR="0093014C" w:rsidRPr="00745AF4" w:rsidRDefault="00E20470" w:rsidP="00E20470">
            <w:pPr>
              <w:spacing w:before="120" w:after="100" w:afterAutospacing="1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Diversion Hotline</w:t>
            </w:r>
            <w:r w:rsidR="00182892"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82892" w:rsidRPr="00745AF4"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D26AB3"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 REP Only</w:t>
            </w:r>
            <w:r w:rsidR="00182892" w:rsidRPr="00745AF4"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5395" w:type="dxa"/>
          </w:tcPr>
          <w:p w14:paraId="2813E5C8" w14:textId="77777777" w:rsidR="0093014C" w:rsidRPr="00745AF4" w:rsidRDefault="00E20470" w:rsidP="00E20470">
            <w:pPr>
              <w:spacing w:before="120" w:after="100" w:afterAutospacing="1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866-949-5862</w:t>
            </w:r>
          </w:p>
        </w:tc>
      </w:tr>
      <w:tr w:rsidR="00FA533E" w14:paraId="6FF2F9AD" w14:textId="77777777" w:rsidTr="00FA533E">
        <w:trPr>
          <w:trHeight w:val="305"/>
        </w:trPr>
        <w:tc>
          <w:tcPr>
            <w:tcW w:w="10790" w:type="dxa"/>
            <w:gridSpan w:val="2"/>
            <w:shd w:val="clear" w:color="auto" w:fill="2E74B5" w:themeFill="accent5" w:themeFillShade="BF"/>
          </w:tcPr>
          <w:p w14:paraId="55FD42A8" w14:textId="77777777" w:rsidR="00FA533E" w:rsidRPr="00745AF4" w:rsidRDefault="00FA533E" w:rsidP="00FA533E">
            <w:pPr>
              <w:spacing w:before="120" w:after="100" w:afterAutospacing="1"/>
              <w:jc w:val="center"/>
              <w:rPr>
                <w:rFonts w:ascii="Arial Nova" w:hAnsi="Arial Nova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Chronic</w:t>
            </w:r>
            <w:r w:rsidR="00182892" w:rsidRPr="00745AF4">
              <w:rPr>
                <w:rFonts w:ascii="Arial Nova" w:hAnsi="Arial Nova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Condition &amp; </w:t>
            </w:r>
            <w:r w:rsidRPr="00745AF4">
              <w:rPr>
                <w:rFonts w:ascii="Arial Nova" w:hAnsi="Arial Nova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Critical Care</w:t>
            </w:r>
          </w:p>
        </w:tc>
      </w:tr>
      <w:tr w:rsidR="00FA533E" w14:paraId="1EADCE1E" w14:textId="77777777" w:rsidTr="00A14D60">
        <w:trPr>
          <w:trHeight w:val="818"/>
        </w:trPr>
        <w:tc>
          <w:tcPr>
            <w:tcW w:w="5395" w:type="dxa"/>
            <w:shd w:val="clear" w:color="auto" w:fill="auto"/>
          </w:tcPr>
          <w:p w14:paraId="57614919" w14:textId="77777777" w:rsidR="00FA533E" w:rsidRPr="00745AF4" w:rsidRDefault="00FA533E" w:rsidP="00D26AB3">
            <w:pPr>
              <w:spacing w:before="24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Chronic Condition or Critical Care</w:t>
            </w:r>
          </w:p>
        </w:tc>
        <w:tc>
          <w:tcPr>
            <w:tcW w:w="5395" w:type="dxa"/>
            <w:shd w:val="clear" w:color="auto" w:fill="auto"/>
          </w:tcPr>
          <w:p w14:paraId="4A3E299C" w14:textId="77777777" w:rsidR="00FA533E" w:rsidRPr="00745AF4" w:rsidRDefault="00FA533E" w:rsidP="00D26AB3">
            <w:pPr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Email: </w:t>
            </w:r>
            <w:r w:rsidR="001F04A9"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LPL</w:t>
            </w:r>
            <w:r w:rsidR="00C27D96"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customercare@mylubbock.us</w:t>
            </w:r>
          </w:p>
          <w:p w14:paraId="4DCF243B" w14:textId="77777777" w:rsidR="00FA533E" w:rsidRPr="00745AF4" w:rsidRDefault="00FA533E" w:rsidP="00D26AB3">
            <w:pPr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Fax:</w:t>
            </w:r>
            <w:r w:rsidR="00C27D96"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(806)</w:t>
            </w:r>
            <w:r w:rsidR="00501BA7"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27D96"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775-3722</w:t>
            </w:r>
          </w:p>
        </w:tc>
      </w:tr>
      <w:tr w:rsidR="00A14D60" w:rsidRPr="00A14D60" w14:paraId="1897EDF0" w14:textId="77777777" w:rsidTr="00A71D3D">
        <w:trPr>
          <w:trHeight w:val="395"/>
        </w:trPr>
        <w:tc>
          <w:tcPr>
            <w:tcW w:w="10790" w:type="dxa"/>
            <w:gridSpan w:val="2"/>
            <w:shd w:val="clear" w:color="auto" w:fill="2E74B5" w:themeFill="accent5" w:themeFillShade="BF"/>
          </w:tcPr>
          <w:p w14:paraId="0CC910D8" w14:textId="77777777" w:rsidR="00A14D60" w:rsidRPr="00745AF4" w:rsidRDefault="00A14D60" w:rsidP="00A14D60">
            <w:pPr>
              <w:spacing w:before="120" w:after="100" w:afterAutospacing="1"/>
              <w:jc w:val="center"/>
              <w:rPr>
                <w:rFonts w:ascii="Arial Nova" w:hAnsi="Arial Nova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Historical Usage Requests</w:t>
            </w:r>
          </w:p>
        </w:tc>
      </w:tr>
      <w:tr w:rsidR="00A14D60" w:rsidRPr="00A14D60" w14:paraId="5C02BE4F" w14:textId="77777777" w:rsidTr="008314D1">
        <w:trPr>
          <w:trHeight w:val="908"/>
        </w:trPr>
        <w:tc>
          <w:tcPr>
            <w:tcW w:w="5395" w:type="dxa"/>
            <w:shd w:val="clear" w:color="auto" w:fill="auto"/>
          </w:tcPr>
          <w:p w14:paraId="178FBDE6" w14:textId="77777777" w:rsidR="00A14D60" w:rsidRPr="00745AF4" w:rsidRDefault="00A14D60" w:rsidP="00292919">
            <w:pPr>
              <w:spacing w:before="240" w:after="120"/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:i/>
              </w:rPr>
              <w:t>Historical Usage data may be acquired by sending a request with a Notarized Letter of Authorization to Market Operations</w:t>
            </w:r>
          </w:p>
        </w:tc>
        <w:tc>
          <w:tcPr>
            <w:tcW w:w="5395" w:type="dxa"/>
            <w:shd w:val="clear" w:color="auto" w:fill="auto"/>
          </w:tcPr>
          <w:p w14:paraId="0074CC64" w14:textId="77777777" w:rsidR="00A14D60" w:rsidRDefault="00000000" w:rsidP="00292919">
            <w:pPr>
              <w:spacing w:before="240" w:after="24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6" w:history="1">
              <w:r w:rsidR="001D602A" w:rsidRPr="001E05E3">
                <w:rPr>
                  <w:rStyle w:val="Hyperlink"/>
                  <w:rFonts w:ascii="Arial Nova" w:hAnsi="Arial Nova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marketops@mylubbock.us</w:t>
              </w:r>
            </w:hyperlink>
          </w:p>
          <w:p w14:paraId="1BD1D5C6" w14:textId="77777777" w:rsidR="001D602A" w:rsidRPr="00745AF4" w:rsidRDefault="00000000" w:rsidP="00292919">
            <w:pPr>
              <w:spacing w:before="240" w:after="24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="009D4C94">
                <w:rPr>
                  <w:rStyle w:val="Hyperlink"/>
                </w:rPr>
                <w:t xml:space="preserve">Letter of Authorization link </w:t>
              </w:r>
            </w:hyperlink>
          </w:p>
        </w:tc>
      </w:tr>
      <w:tr w:rsidR="00EA02E0" w:rsidRPr="00A14D60" w14:paraId="23A80DB4" w14:textId="77777777" w:rsidTr="00A71D3D">
        <w:trPr>
          <w:trHeight w:val="413"/>
        </w:trPr>
        <w:tc>
          <w:tcPr>
            <w:tcW w:w="10790" w:type="dxa"/>
            <w:gridSpan w:val="2"/>
            <w:shd w:val="clear" w:color="auto" w:fill="2E74B5" w:themeFill="accent5" w:themeFillShade="BF"/>
          </w:tcPr>
          <w:p w14:paraId="704BB693" w14:textId="77777777" w:rsidR="00EA02E0" w:rsidRPr="00745AF4" w:rsidRDefault="00720C69" w:rsidP="00A71D3D">
            <w:pPr>
              <w:spacing w:before="120"/>
              <w:jc w:val="center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Impo</w:t>
            </w:r>
            <w:r w:rsidR="00A71D3D" w:rsidRPr="00745AF4">
              <w:rPr>
                <w:rFonts w:ascii="Arial Nova" w:hAnsi="Arial Nova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rtant </w:t>
            </w:r>
            <w:r w:rsidR="003E2FCF" w:rsidRPr="00745AF4">
              <w:rPr>
                <w:rFonts w:ascii="Arial Nova" w:hAnsi="Arial Nova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Information</w:t>
            </w:r>
          </w:p>
        </w:tc>
      </w:tr>
      <w:tr w:rsidR="00A71D3D" w:rsidRPr="00A14D60" w14:paraId="2A300C09" w14:textId="77777777" w:rsidTr="00A71D3D">
        <w:trPr>
          <w:trHeight w:val="413"/>
        </w:trPr>
        <w:tc>
          <w:tcPr>
            <w:tcW w:w="5395" w:type="dxa"/>
            <w:shd w:val="clear" w:color="auto" w:fill="auto"/>
          </w:tcPr>
          <w:p w14:paraId="0122863D" w14:textId="77777777" w:rsidR="00A71D3D" w:rsidRPr="00745AF4" w:rsidRDefault="00A71D3D" w:rsidP="00A71D3D">
            <w:pPr>
              <w:tabs>
                <w:tab w:val="left" w:pos="468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Building Safety </w:t>
            </w:r>
            <w:r w:rsidRPr="00745AF4">
              <w:rPr>
                <w:rFonts w:ascii="Arial Nova" w:hAnsi="Arial Nova"/>
                <w:i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(Permitting)</w:t>
            </w:r>
          </w:p>
        </w:tc>
        <w:tc>
          <w:tcPr>
            <w:tcW w:w="5395" w:type="dxa"/>
            <w:shd w:val="clear" w:color="auto" w:fill="auto"/>
          </w:tcPr>
          <w:p w14:paraId="24848F74" w14:textId="77777777" w:rsidR="003E2FCF" w:rsidRPr="00745AF4" w:rsidRDefault="00A71D3D" w:rsidP="00182892">
            <w:pPr>
              <w:tabs>
                <w:tab w:val="left" w:pos="4680"/>
              </w:tabs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Phone: (806) 775-208</w:t>
            </w:r>
            <w:r w:rsidR="003E2FCF"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  <w:p w14:paraId="0C801EF3" w14:textId="77777777" w:rsidR="00A71D3D" w:rsidRPr="00745AF4" w:rsidRDefault="00A71D3D" w:rsidP="00182892">
            <w:pPr>
              <w:tabs>
                <w:tab w:val="left" w:pos="4680"/>
              </w:tabs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Email: buildingsafety@mylubbock.us</w:t>
            </w:r>
          </w:p>
        </w:tc>
      </w:tr>
      <w:tr w:rsidR="00D26AB3" w:rsidRPr="00A14D60" w14:paraId="7C8FB4C6" w14:textId="77777777" w:rsidTr="00A71D3D">
        <w:trPr>
          <w:trHeight w:val="413"/>
        </w:trPr>
        <w:tc>
          <w:tcPr>
            <w:tcW w:w="5395" w:type="dxa"/>
            <w:shd w:val="clear" w:color="auto" w:fill="auto"/>
          </w:tcPr>
          <w:p w14:paraId="104A767F" w14:textId="77777777" w:rsidR="00D26AB3" w:rsidRPr="00745AF4" w:rsidRDefault="00D26AB3" w:rsidP="00A71D3D">
            <w:pPr>
              <w:tabs>
                <w:tab w:val="left" w:pos="468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Inspections</w:t>
            </w:r>
          </w:p>
        </w:tc>
        <w:tc>
          <w:tcPr>
            <w:tcW w:w="5395" w:type="dxa"/>
            <w:shd w:val="clear" w:color="auto" w:fill="auto"/>
          </w:tcPr>
          <w:p w14:paraId="13B0B155" w14:textId="77777777" w:rsidR="00D26AB3" w:rsidRPr="00745AF4" w:rsidRDefault="00D26AB3" w:rsidP="00D26AB3">
            <w:pPr>
              <w:tabs>
                <w:tab w:val="left" w:pos="468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(806) 775-3159</w:t>
            </w:r>
          </w:p>
        </w:tc>
      </w:tr>
      <w:tr w:rsidR="00A71D3D" w:rsidRPr="00A14D60" w14:paraId="2D4B9719" w14:textId="77777777" w:rsidTr="00A71D3D">
        <w:trPr>
          <w:trHeight w:val="413"/>
        </w:trPr>
        <w:tc>
          <w:tcPr>
            <w:tcW w:w="5395" w:type="dxa"/>
            <w:shd w:val="clear" w:color="auto" w:fill="auto"/>
          </w:tcPr>
          <w:p w14:paraId="3016FC8A" w14:textId="77777777" w:rsidR="00A71D3D" w:rsidRPr="00745AF4" w:rsidRDefault="00A71D3D" w:rsidP="00A71D3D">
            <w:pPr>
              <w:tabs>
                <w:tab w:val="left" w:pos="357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Engineering </w:t>
            </w:r>
            <w:r w:rsidR="00D26AB3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 Construction</w:t>
            </w:r>
          </w:p>
        </w:tc>
        <w:tc>
          <w:tcPr>
            <w:tcW w:w="5395" w:type="dxa"/>
            <w:shd w:val="clear" w:color="auto" w:fill="auto"/>
          </w:tcPr>
          <w:p w14:paraId="7CE30BE0" w14:textId="77777777" w:rsidR="00A71D3D" w:rsidRPr="00745AF4" w:rsidRDefault="00A71D3D" w:rsidP="00A71D3D">
            <w:pPr>
              <w:tabs>
                <w:tab w:val="left" w:pos="357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(806) 775-</w:t>
            </w:r>
            <w:r w:rsidR="00D26AB3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3536</w:t>
            </w:r>
          </w:p>
        </w:tc>
      </w:tr>
      <w:tr w:rsidR="00E443CF" w:rsidRPr="00A14D60" w14:paraId="5712C3E9" w14:textId="77777777" w:rsidTr="00A71D3D">
        <w:trPr>
          <w:trHeight w:val="413"/>
        </w:trPr>
        <w:tc>
          <w:tcPr>
            <w:tcW w:w="5395" w:type="dxa"/>
            <w:shd w:val="clear" w:color="auto" w:fill="auto"/>
          </w:tcPr>
          <w:p w14:paraId="47F06456" w14:textId="77777777" w:rsidR="00E443CF" w:rsidRPr="00745AF4" w:rsidRDefault="00E443CF" w:rsidP="00A71D3D">
            <w:pPr>
              <w:tabs>
                <w:tab w:val="left" w:pos="357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Risk Management:</w:t>
            </w:r>
            <w:r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(Claims against the City for property damage, reimbursement etc.)</w:t>
            </w:r>
          </w:p>
        </w:tc>
        <w:tc>
          <w:tcPr>
            <w:tcW w:w="5395" w:type="dxa"/>
            <w:shd w:val="clear" w:color="auto" w:fill="auto"/>
          </w:tcPr>
          <w:p w14:paraId="6C46114E" w14:textId="77777777" w:rsidR="00E443CF" w:rsidRPr="00745AF4" w:rsidRDefault="00000000" w:rsidP="00292919">
            <w:pPr>
              <w:tabs>
                <w:tab w:val="left" w:pos="3570"/>
              </w:tabs>
              <w:spacing w:before="240" w:after="24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404076" w:rsidRPr="00292919">
                <w:rPr>
                  <w:rStyle w:val="Hyperlink"/>
                  <w:rFonts w:ascii="Arial Nova" w:hAnsi="Arial Nova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https://ci.lubbock.tx.us/</w:t>
              </w:r>
            </w:hyperlink>
            <w:r w:rsidR="00292919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292919" w:rsidRPr="00292919">
              <w:rPr>
                <w:rFonts w:ascii="Arial Nova" w:hAnsi="Arial Nova"/>
                <w:i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Click: I Want To&gt; Report an Issue&gt; File a claim against the City</w:t>
            </w:r>
          </w:p>
        </w:tc>
      </w:tr>
      <w:tr w:rsidR="00476736" w:rsidRPr="00A14D60" w14:paraId="5DB0A3D7" w14:textId="77777777" w:rsidTr="00476736">
        <w:trPr>
          <w:trHeight w:val="314"/>
        </w:trPr>
        <w:tc>
          <w:tcPr>
            <w:tcW w:w="5395" w:type="dxa"/>
            <w:shd w:val="clear" w:color="auto" w:fill="auto"/>
          </w:tcPr>
          <w:p w14:paraId="05F2B51D" w14:textId="77777777" w:rsidR="00476736" w:rsidRPr="00745AF4" w:rsidRDefault="00476736" w:rsidP="00476736">
            <w:pPr>
              <w:tabs>
                <w:tab w:val="left" w:pos="3570"/>
              </w:tabs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City of Lubbock Website</w:t>
            </w:r>
          </w:p>
        </w:tc>
        <w:tc>
          <w:tcPr>
            <w:tcW w:w="5395" w:type="dxa"/>
            <w:shd w:val="clear" w:color="auto" w:fill="auto"/>
          </w:tcPr>
          <w:p w14:paraId="4B1AC97D" w14:textId="77777777" w:rsidR="00476736" w:rsidRDefault="00000000" w:rsidP="00476736">
            <w:pPr>
              <w:tabs>
                <w:tab w:val="left" w:pos="3570"/>
              </w:tabs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history="1">
              <w:r w:rsidR="00476736" w:rsidRPr="00292919">
                <w:rPr>
                  <w:rStyle w:val="Hyperlink"/>
                  <w:rFonts w:ascii="Arial Nova" w:hAnsi="Arial Nova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https://ci.lubbock.tx.us/</w:t>
              </w:r>
            </w:hyperlink>
          </w:p>
        </w:tc>
      </w:tr>
      <w:tr w:rsidR="003E2FCF" w:rsidRPr="00A14D60" w14:paraId="6C0A58CD" w14:textId="77777777" w:rsidTr="00A71D3D">
        <w:trPr>
          <w:trHeight w:val="413"/>
        </w:trPr>
        <w:tc>
          <w:tcPr>
            <w:tcW w:w="5395" w:type="dxa"/>
            <w:shd w:val="clear" w:color="auto" w:fill="auto"/>
          </w:tcPr>
          <w:p w14:paraId="5C8A4A5E" w14:textId="77777777" w:rsidR="003E2FCF" w:rsidRPr="00745AF4" w:rsidRDefault="003E2FCF" w:rsidP="00A71D3D">
            <w:pPr>
              <w:tabs>
                <w:tab w:val="left" w:pos="357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Pr="00745AF4">
              <w:rPr>
                <w:rFonts w:ascii="Arial Nova" w:hAnsi="Arial Nova"/>
              </w:rPr>
              <w:t xml:space="preserve">P&amp;L Website </w:t>
            </w:r>
          </w:p>
        </w:tc>
        <w:tc>
          <w:tcPr>
            <w:tcW w:w="5395" w:type="dxa"/>
            <w:shd w:val="clear" w:color="auto" w:fill="auto"/>
          </w:tcPr>
          <w:p w14:paraId="4053DB21" w14:textId="77777777" w:rsidR="003E2FCF" w:rsidRPr="00745AF4" w:rsidRDefault="00000000" w:rsidP="00A71D3D">
            <w:pPr>
              <w:tabs>
                <w:tab w:val="left" w:pos="357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0" w:history="1">
              <w:r w:rsidR="004B6A61">
                <w:rPr>
                  <w:rStyle w:val="Hyperlink"/>
                  <w:rFonts w:ascii="Arial Nova" w:hAnsi="Arial Nova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www.lpandl.com</w:t>
              </w:r>
            </w:hyperlink>
          </w:p>
        </w:tc>
      </w:tr>
      <w:tr w:rsidR="00182892" w:rsidRPr="00A14D60" w14:paraId="15C3365B" w14:textId="77777777" w:rsidTr="00182892">
        <w:trPr>
          <w:trHeight w:val="413"/>
        </w:trPr>
        <w:tc>
          <w:tcPr>
            <w:tcW w:w="10790" w:type="dxa"/>
            <w:gridSpan w:val="2"/>
            <w:shd w:val="clear" w:color="auto" w:fill="2E74B5" w:themeFill="accent5" w:themeFillShade="BF"/>
          </w:tcPr>
          <w:p w14:paraId="63FDAC2D" w14:textId="77777777" w:rsidR="00182892" w:rsidRPr="00745AF4" w:rsidRDefault="00182892" w:rsidP="00182892">
            <w:pPr>
              <w:tabs>
                <w:tab w:val="left" w:pos="3570"/>
              </w:tabs>
              <w:spacing w:before="120"/>
              <w:jc w:val="center"/>
              <w:rPr>
                <w:rFonts w:ascii="Arial Nova" w:hAnsi="Arial Nova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Outage Reporting</w:t>
            </w:r>
          </w:p>
        </w:tc>
      </w:tr>
      <w:tr w:rsidR="00182892" w:rsidRPr="00A14D60" w14:paraId="4E399A04" w14:textId="77777777" w:rsidTr="00A71D3D">
        <w:trPr>
          <w:trHeight w:val="413"/>
        </w:trPr>
        <w:tc>
          <w:tcPr>
            <w:tcW w:w="5395" w:type="dxa"/>
            <w:shd w:val="clear" w:color="auto" w:fill="auto"/>
          </w:tcPr>
          <w:p w14:paraId="7D090C22" w14:textId="77777777" w:rsidR="00182892" w:rsidRPr="00745AF4" w:rsidRDefault="00182892" w:rsidP="00A71D3D">
            <w:pPr>
              <w:tabs>
                <w:tab w:val="left" w:pos="357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Outage Line</w:t>
            </w:r>
            <w:r w:rsidR="00FD3D6B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E584D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FD3D6B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24x7)</w:t>
            </w:r>
          </w:p>
        </w:tc>
        <w:tc>
          <w:tcPr>
            <w:tcW w:w="5395" w:type="dxa"/>
            <w:shd w:val="clear" w:color="auto" w:fill="auto"/>
          </w:tcPr>
          <w:p w14:paraId="5F2374B4" w14:textId="77777777" w:rsidR="00182892" w:rsidRPr="00745AF4" w:rsidRDefault="00182892" w:rsidP="00182892">
            <w:pPr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Phone: (806) 775-2509</w:t>
            </w:r>
          </w:p>
          <w:p w14:paraId="6E40FD12" w14:textId="77777777" w:rsidR="00182892" w:rsidRPr="00745AF4" w:rsidRDefault="00182892" w:rsidP="00182892">
            <w:pPr>
              <w:tabs>
                <w:tab w:val="left" w:pos="357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Email: lightsout@lpandl.com</w:t>
            </w:r>
          </w:p>
        </w:tc>
      </w:tr>
      <w:tr w:rsidR="00182892" w:rsidRPr="00A14D60" w14:paraId="39528D54" w14:textId="77777777" w:rsidTr="00A71D3D">
        <w:trPr>
          <w:trHeight w:val="413"/>
        </w:trPr>
        <w:tc>
          <w:tcPr>
            <w:tcW w:w="5395" w:type="dxa"/>
            <w:shd w:val="clear" w:color="auto" w:fill="auto"/>
          </w:tcPr>
          <w:p w14:paraId="12D67CAC" w14:textId="77777777" w:rsidR="00182892" w:rsidRPr="00745AF4" w:rsidRDefault="00785B08" w:rsidP="00A71D3D">
            <w:pPr>
              <w:tabs>
                <w:tab w:val="left" w:pos="357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Street Lights</w:t>
            </w:r>
          </w:p>
        </w:tc>
        <w:tc>
          <w:tcPr>
            <w:tcW w:w="5395" w:type="dxa"/>
            <w:shd w:val="clear" w:color="auto" w:fill="auto"/>
          </w:tcPr>
          <w:p w14:paraId="49799791" w14:textId="77777777" w:rsidR="00785B08" w:rsidRPr="00745AF4" w:rsidRDefault="00785B08" w:rsidP="00785B08">
            <w:pPr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Phone: (806) 775-2509</w:t>
            </w:r>
          </w:p>
          <w:p w14:paraId="58B881A5" w14:textId="77777777" w:rsidR="00182892" w:rsidRPr="00745AF4" w:rsidRDefault="00785B08" w:rsidP="00785B08">
            <w:pPr>
              <w:tabs>
                <w:tab w:val="left" w:pos="3570"/>
              </w:tabs>
              <w:spacing w:before="120"/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AF4">
              <w:rPr>
                <w:rFonts w:ascii="Arial Nova" w:hAnsi="Arial Nov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Email: streelights@lpandl.com</w:t>
            </w:r>
          </w:p>
        </w:tc>
      </w:tr>
    </w:tbl>
    <w:p w14:paraId="2F04A90E" w14:textId="77777777" w:rsidR="0093014C" w:rsidRPr="0093014C" w:rsidRDefault="0093014C" w:rsidP="00792EBC">
      <w:pPr>
        <w:rPr>
          <w:rFonts w:ascii="Bookman Old Style" w:hAnsi="Bookman Old Style"/>
          <w:sz w:val="44"/>
          <w:szCs w:val="4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3014C" w:rsidRPr="0093014C" w:rsidSect="0093014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A48"/>
    <w:multiLevelType w:val="hybridMultilevel"/>
    <w:tmpl w:val="2366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43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4C"/>
    <w:rsid w:val="00036DFE"/>
    <w:rsid w:val="001634EA"/>
    <w:rsid w:val="00182892"/>
    <w:rsid w:val="001D602A"/>
    <w:rsid w:val="001F04A9"/>
    <w:rsid w:val="00277E38"/>
    <w:rsid w:val="00292919"/>
    <w:rsid w:val="003A04F3"/>
    <w:rsid w:val="003E2FCF"/>
    <w:rsid w:val="00404076"/>
    <w:rsid w:val="00476736"/>
    <w:rsid w:val="004B6A61"/>
    <w:rsid w:val="00501BA7"/>
    <w:rsid w:val="00564CFB"/>
    <w:rsid w:val="006C05A7"/>
    <w:rsid w:val="00720C69"/>
    <w:rsid w:val="00745AF4"/>
    <w:rsid w:val="00785B08"/>
    <w:rsid w:val="00792EBC"/>
    <w:rsid w:val="008314D1"/>
    <w:rsid w:val="008E584D"/>
    <w:rsid w:val="0093014C"/>
    <w:rsid w:val="009761DE"/>
    <w:rsid w:val="009D4C94"/>
    <w:rsid w:val="00A14D60"/>
    <w:rsid w:val="00A71D3D"/>
    <w:rsid w:val="00C27D96"/>
    <w:rsid w:val="00D26AB3"/>
    <w:rsid w:val="00E20470"/>
    <w:rsid w:val="00E443CF"/>
    <w:rsid w:val="00EA02E0"/>
    <w:rsid w:val="00FA533E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D184"/>
  <w15:chartTrackingRefBased/>
  <w15:docId w15:val="{54BDEC21-9C79-41D0-8DDE-D4FBA501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3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A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.lubbock.tx.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yoflubbockutilities.com/assets/uploads/docs/colu-customer-representation-release-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ops@mylubbock.u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pand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.lubbock.tx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Ortiz</dc:creator>
  <cp:keywords/>
  <dc:description/>
  <cp:lastModifiedBy>Wiegand, Sheri</cp:lastModifiedBy>
  <cp:revision>2</cp:revision>
  <dcterms:created xsi:type="dcterms:W3CDTF">2023-09-13T17:12:00Z</dcterms:created>
  <dcterms:modified xsi:type="dcterms:W3CDTF">2023-09-13T17:12:00Z</dcterms:modified>
</cp:coreProperties>
</file>