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417"/>
        <w:gridCol w:w="5963"/>
      </w:tblGrid>
      <w:tr w:rsidR="007A4799" w14:paraId="5B8CD8D5" w14:textId="77777777" w:rsidTr="00C45B15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181697" w14:textId="77777777" w:rsidR="009D496E" w:rsidRDefault="009D496E" w:rsidP="009D496E">
            <w:pPr>
              <w:pStyle w:val="Header"/>
            </w:pPr>
            <w:r>
              <w:t>NPRR</w:t>
            </w:r>
          </w:p>
          <w:p w14:paraId="0F247702" w14:textId="64EF4ADE" w:rsidR="007A4799" w:rsidRDefault="007A4799" w:rsidP="009D496E">
            <w:pPr>
              <w:pStyle w:val="Header"/>
            </w:pPr>
            <w:r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1DA6BCCC" w:rsidR="007A4799" w:rsidRPr="00595DDC" w:rsidRDefault="003861DA" w:rsidP="002026F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F115AF">
                <w:rPr>
                  <w:rStyle w:val="Hyperlink"/>
                </w:rPr>
                <w:t>1193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1DFE51DC" w:rsidR="007A4799" w:rsidRDefault="009D496E" w:rsidP="00707297">
            <w:pPr>
              <w:pStyle w:val="Header"/>
            </w:pPr>
            <w:r>
              <w:t>NP</w:t>
            </w:r>
            <w:r w:rsidR="00C45B15">
              <w:t>RR</w:t>
            </w:r>
            <w:r w:rsidR="007A4799">
              <w:t xml:space="preserve"> Title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14:paraId="798AC3F7" w14:textId="0A34C8D3" w:rsidR="007A4799" w:rsidRPr="009F3D0E" w:rsidRDefault="0054407D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rStyle w:val="ui-provider"/>
              </w:rPr>
              <w:t>Related to SMOGRR027, Move OBD to Settlement Metering Operating Guide – EPS Metering Design Proposal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313D6C13" w:rsidR="007A4799" w:rsidRPr="009F3D0E" w:rsidRDefault="0054407D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9</w:t>
            </w:r>
            <w:r w:rsidR="00C45B15">
              <w:rPr>
                <w:rFonts w:ascii="Arial" w:hAnsi="Arial" w:cs="Arial"/>
              </w:rPr>
              <w:t>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845F74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707CB7D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AC63C0">
              <w:rPr>
                <w:rFonts w:cs="Arial"/>
              </w:rPr>
              <w:t xml:space="preserve">This </w:t>
            </w:r>
            <w:r w:rsidR="005A057C">
              <w:rPr>
                <w:rFonts w:cs="Arial"/>
              </w:rPr>
              <w:t>Nodal Protocol</w:t>
            </w:r>
            <w:r w:rsidR="00AC63C0">
              <w:rPr>
                <w:rFonts w:cs="Arial"/>
              </w:rPr>
              <w:t xml:space="preserve"> Revision Request (</w:t>
            </w:r>
            <w:r w:rsidR="005A057C">
              <w:rPr>
                <w:rFonts w:cs="Arial"/>
              </w:rPr>
              <w:t>NP</w:t>
            </w:r>
            <w:r w:rsidR="00C45B15">
              <w:rPr>
                <w:rFonts w:cs="Arial"/>
              </w:rPr>
              <w:t>RR</w:t>
            </w:r>
            <w:r w:rsidR="00AC63C0">
              <w:rPr>
                <w:rFonts w:cs="Arial"/>
              </w:rPr>
              <w:t xml:space="preserve">) can take effect </w:t>
            </w:r>
            <w:r w:rsidR="00760CCB">
              <w:rPr>
                <w:rFonts w:cs="Arial"/>
              </w:rPr>
              <w:t xml:space="preserve">upon implementation of Settlement Metering Operating Guide Revision Request (SMOGRR) </w:t>
            </w:r>
            <w:r w:rsidR="0054407D">
              <w:rPr>
                <w:rFonts w:cs="Arial"/>
              </w:rPr>
              <w:t>027</w:t>
            </w:r>
            <w:r w:rsidR="00760CCB">
              <w:rPr>
                <w:rFonts w:cs="Arial"/>
              </w:rPr>
              <w:t xml:space="preserve">, </w:t>
            </w:r>
            <w:r w:rsidR="0054407D">
              <w:rPr>
                <w:rStyle w:val="ui-provider"/>
              </w:rPr>
              <w:t>Move OBD to Settlement Metering Operating Guide – EPS Metering Design Proposal</w:t>
            </w:r>
            <w:r w:rsidR="0054407D">
              <w:rPr>
                <w:rStyle w:val="ui-provider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BA61614" w:rsidR="007A4799" w:rsidRPr="009266AD" w:rsidRDefault="004B362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219AE7" w14:textId="5A61F3CC" w:rsidR="001B433C" w:rsidRPr="001B433C" w:rsidRDefault="001B433C" w:rsidP="001B43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B433C">
              <w:rPr>
                <w:rFonts w:ascii="Arial" w:hAnsi="Arial" w:cs="Arial"/>
                <w:sz w:val="24"/>
                <w:szCs w:val="24"/>
              </w:rPr>
              <w:t>There are no additional impacts to this NPRR beyond what was captured in the Impact</w:t>
            </w:r>
          </w:p>
          <w:p w14:paraId="51002BC3" w14:textId="3D483C7F" w:rsidR="007A4799" w:rsidRPr="001B433C" w:rsidRDefault="001B433C" w:rsidP="001B43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B433C">
              <w:rPr>
                <w:rFonts w:ascii="Arial" w:hAnsi="Arial" w:cs="Arial"/>
                <w:sz w:val="24"/>
                <w:szCs w:val="24"/>
              </w:rPr>
              <w:t>Analysis for SMOGRR</w:t>
            </w:r>
            <w:r w:rsidR="00FC29B6">
              <w:rPr>
                <w:rFonts w:ascii="Arial" w:hAnsi="Arial" w:cs="Arial"/>
                <w:sz w:val="24"/>
                <w:szCs w:val="24"/>
              </w:rPr>
              <w:t>027</w:t>
            </w:r>
            <w:r w:rsidRPr="001B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A359" w14:textId="77777777" w:rsidR="00DF1223" w:rsidRDefault="00DF1223" w:rsidP="007A4799">
      <w:pPr>
        <w:spacing w:after="0" w:line="240" w:lineRule="auto"/>
      </w:pPr>
      <w:r>
        <w:separator/>
      </w:r>
    </w:p>
  </w:endnote>
  <w:endnote w:type="continuationSeparator" w:id="0">
    <w:p w14:paraId="1530B276" w14:textId="77777777" w:rsidR="00DF1223" w:rsidRDefault="00DF1223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27BC6741" w:rsidR="006B0C5E" w:rsidRDefault="00FC29B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1193</w:t>
    </w:r>
    <w:r w:rsidR="005A057C">
      <w:rPr>
        <w:rFonts w:ascii="Arial" w:hAnsi="Arial"/>
        <w:sz w:val="18"/>
      </w:rPr>
      <w:t>NPRR</w:t>
    </w:r>
    <w:r w:rsidR="002026F1">
      <w:rPr>
        <w:rFonts w:ascii="Arial" w:hAnsi="Arial"/>
        <w:sz w:val="18"/>
      </w:rPr>
      <w:t>-02</w:t>
    </w:r>
    <w:r w:rsidR="00BA2B92" w:rsidRPr="002026F1">
      <w:rPr>
        <w:szCs w:val="23"/>
      </w:rPr>
      <w:t xml:space="preserve"> </w:t>
    </w:r>
    <w:r w:rsidR="00BA2B92" w:rsidRPr="002026F1">
      <w:rPr>
        <w:rFonts w:ascii="Arial" w:hAnsi="Arial"/>
        <w:sz w:val="18"/>
      </w:rPr>
      <w:t xml:space="preserve">Impact Analysis </w:t>
    </w:r>
    <w:r>
      <w:rPr>
        <w:rFonts w:ascii="Arial" w:hAnsi="Arial"/>
        <w:sz w:val="18"/>
      </w:rPr>
      <w:t>0809</w:t>
    </w:r>
    <w:r w:rsidR="00C45B15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08CE" w14:textId="77777777" w:rsidR="00DF1223" w:rsidRDefault="00DF1223" w:rsidP="007A4799">
      <w:pPr>
        <w:spacing w:after="0" w:line="240" w:lineRule="auto"/>
      </w:pPr>
      <w:r>
        <w:separator/>
      </w:r>
    </w:p>
  </w:footnote>
  <w:footnote w:type="continuationSeparator" w:id="0">
    <w:p w14:paraId="1D8D36A2" w14:textId="77777777" w:rsidR="00DF1223" w:rsidRDefault="00DF1223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A6E4C"/>
    <w:rsid w:val="000F3858"/>
    <w:rsid w:val="001B433C"/>
    <w:rsid w:val="001C5613"/>
    <w:rsid w:val="002026F1"/>
    <w:rsid w:val="00296CA3"/>
    <w:rsid w:val="003821AD"/>
    <w:rsid w:val="003861DA"/>
    <w:rsid w:val="00422F72"/>
    <w:rsid w:val="00444E94"/>
    <w:rsid w:val="004B3629"/>
    <w:rsid w:val="0054407D"/>
    <w:rsid w:val="00551EA6"/>
    <w:rsid w:val="00587ABB"/>
    <w:rsid w:val="005A057C"/>
    <w:rsid w:val="00760CCB"/>
    <w:rsid w:val="007A4799"/>
    <w:rsid w:val="00845F74"/>
    <w:rsid w:val="009D496E"/>
    <w:rsid w:val="009F6659"/>
    <w:rsid w:val="00AC63C0"/>
    <w:rsid w:val="00B15721"/>
    <w:rsid w:val="00BA2B92"/>
    <w:rsid w:val="00C45B15"/>
    <w:rsid w:val="00D87A68"/>
    <w:rsid w:val="00DF1223"/>
    <w:rsid w:val="00E06711"/>
    <w:rsid w:val="00E10E54"/>
    <w:rsid w:val="00E35A45"/>
    <w:rsid w:val="00EE22C8"/>
    <w:rsid w:val="00FB0424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5B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B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B433C"/>
    <w:pPr>
      <w:spacing w:after="0" w:line="240" w:lineRule="auto"/>
    </w:pPr>
  </w:style>
  <w:style w:type="character" w:customStyle="1" w:styleId="ui-provider">
    <w:name w:val="ui-provider"/>
    <w:basedOn w:val="DefaultParagraphFont"/>
    <w:rsid w:val="0054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19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The Electric Reliability Council of Texas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2</cp:revision>
  <dcterms:created xsi:type="dcterms:W3CDTF">2023-08-09T15:14:00Z</dcterms:created>
  <dcterms:modified xsi:type="dcterms:W3CDTF">2023-08-09T15:14:00Z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2023-08-09T15:12:16Z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c4a1c797-5abf-47f3-94c0-b4afe658dddd</vt:lpwstr>
  </property>
  <property fmtid="{D5CDD505-2E9C-101B-9397-08002B2CF9AE}" pid="8" name="MSIP_Label_7084cbda-52b8-46fb-a7b7-cb5bd465ed85_ContentBits">
    <vt:lpwstr>0</vt:lpwstr>
  </property>
</Properties>
</file>