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2CD3" w14:textId="2DC38219" w:rsidR="00565F16" w:rsidRDefault="00426BAD">
      <w:pPr>
        <w:rPr>
          <w:rFonts w:ascii="Times New Roman" w:hAnsi="Times New Roman" w:cs="Times New Roman"/>
          <w:sz w:val="24"/>
          <w:szCs w:val="24"/>
        </w:rPr>
      </w:pPr>
      <w:r>
        <w:rPr>
          <w:rFonts w:ascii="Times New Roman" w:hAnsi="Times New Roman" w:cs="Times New Roman"/>
          <w:sz w:val="24"/>
          <w:szCs w:val="24"/>
        </w:rPr>
        <w:t>RMTTF Meeting</w:t>
      </w:r>
    </w:p>
    <w:p w14:paraId="0CD8ECD0" w14:textId="77777777" w:rsidR="00426BAD" w:rsidRDefault="00426BAD">
      <w:pPr>
        <w:rPr>
          <w:rFonts w:ascii="Times New Roman" w:hAnsi="Times New Roman" w:cs="Times New Roman"/>
          <w:sz w:val="24"/>
          <w:szCs w:val="24"/>
        </w:rPr>
      </w:pPr>
      <w:r>
        <w:rPr>
          <w:rFonts w:ascii="Times New Roman" w:hAnsi="Times New Roman" w:cs="Times New Roman"/>
          <w:sz w:val="24"/>
          <w:szCs w:val="24"/>
        </w:rPr>
        <w:t xml:space="preserve">Thursday, August 3, 2023 </w:t>
      </w:r>
    </w:p>
    <w:p w14:paraId="508435C8" w14:textId="77777777" w:rsidR="00426BAD" w:rsidRDefault="00426BAD">
      <w:pPr>
        <w:rPr>
          <w:rFonts w:ascii="Times New Roman" w:hAnsi="Times New Roman" w:cs="Times New Roman"/>
          <w:sz w:val="24"/>
          <w:szCs w:val="24"/>
        </w:rPr>
      </w:pPr>
      <w:r>
        <w:rPr>
          <w:rFonts w:ascii="Times New Roman" w:hAnsi="Times New Roman" w:cs="Times New Roman"/>
          <w:sz w:val="24"/>
          <w:szCs w:val="24"/>
        </w:rPr>
        <w:t>9:30 AM</w:t>
      </w:r>
    </w:p>
    <w:p w14:paraId="3F997FFC" w14:textId="015F05C2" w:rsidR="00426BAD" w:rsidRDefault="00426BAD">
      <w:pPr>
        <w:rPr>
          <w:rFonts w:ascii="Times New Roman" w:hAnsi="Times New Roman" w:cs="Times New Roman"/>
          <w:sz w:val="24"/>
          <w:szCs w:val="24"/>
        </w:rPr>
      </w:pPr>
      <w:r>
        <w:rPr>
          <w:rFonts w:ascii="Times New Roman" w:hAnsi="Times New Roman" w:cs="Times New Roman"/>
          <w:sz w:val="24"/>
          <w:szCs w:val="24"/>
        </w:rPr>
        <w:t>WebEx only</w:t>
      </w:r>
    </w:p>
    <w:p w14:paraId="356C9B99" w14:textId="5DAABC16" w:rsidR="00426BAD" w:rsidRDefault="00426BA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B5B97">
        <w:rPr>
          <w:rFonts w:ascii="Times New Roman" w:hAnsi="Times New Roman" w:cs="Times New Roman"/>
          <w:sz w:val="24"/>
          <w:szCs w:val="24"/>
        </w:rPr>
        <w:t xml:space="preserve">RMTTF </w:t>
      </w:r>
      <w:r>
        <w:rPr>
          <w:rFonts w:ascii="Times New Roman" w:hAnsi="Times New Roman" w:cs="Times New Roman"/>
          <w:sz w:val="24"/>
          <w:szCs w:val="24"/>
        </w:rPr>
        <w:t>Meeting Notes</w:t>
      </w:r>
    </w:p>
    <w:p w14:paraId="44E923BB" w14:textId="77777777" w:rsidR="00C35E64" w:rsidRDefault="00426BAD">
      <w:pPr>
        <w:rPr>
          <w:rFonts w:ascii="Times New Roman" w:hAnsi="Times New Roman" w:cs="Times New Roman"/>
          <w:sz w:val="24"/>
          <w:szCs w:val="24"/>
        </w:rPr>
      </w:pPr>
      <w:r>
        <w:rPr>
          <w:rFonts w:ascii="Times New Roman" w:hAnsi="Times New Roman" w:cs="Times New Roman"/>
          <w:sz w:val="24"/>
          <w:szCs w:val="24"/>
        </w:rPr>
        <w:t>Melinda opened the meeting</w:t>
      </w:r>
      <w:r w:rsidR="00C35E64">
        <w:rPr>
          <w:rFonts w:ascii="Times New Roman" w:hAnsi="Times New Roman" w:cs="Times New Roman"/>
          <w:sz w:val="24"/>
          <w:szCs w:val="24"/>
        </w:rPr>
        <w:t xml:space="preserve"> and w</w:t>
      </w:r>
      <w:r>
        <w:rPr>
          <w:rFonts w:ascii="Times New Roman" w:hAnsi="Times New Roman" w:cs="Times New Roman"/>
          <w:sz w:val="24"/>
          <w:szCs w:val="24"/>
        </w:rPr>
        <w:t>elcomed everyone</w:t>
      </w:r>
      <w:r w:rsidR="00C35E64">
        <w:rPr>
          <w:rFonts w:ascii="Times New Roman" w:hAnsi="Times New Roman" w:cs="Times New Roman"/>
          <w:sz w:val="24"/>
          <w:szCs w:val="24"/>
        </w:rPr>
        <w:t>.</w:t>
      </w:r>
    </w:p>
    <w:p w14:paraId="12F2560E" w14:textId="2254454F" w:rsidR="00426BAD" w:rsidRDefault="00C35E64">
      <w:pPr>
        <w:rPr>
          <w:rFonts w:ascii="Times New Roman" w:hAnsi="Times New Roman" w:cs="Times New Roman"/>
          <w:sz w:val="24"/>
          <w:szCs w:val="24"/>
        </w:rPr>
      </w:pPr>
      <w:r>
        <w:rPr>
          <w:rFonts w:ascii="Times New Roman" w:hAnsi="Times New Roman" w:cs="Times New Roman"/>
          <w:sz w:val="24"/>
          <w:szCs w:val="24"/>
        </w:rPr>
        <w:t xml:space="preserve">Antitrust statement was read. </w:t>
      </w:r>
      <w:r w:rsidR="00426BAD">
        <w:rPr>
          <w:rFonts w:ascii="Times New Roman" w:hAnsi="Times New Roman" w:cs="Times New Roman"/>
          <w:sz w:val="24"/>
          <w:szCs w:val="24"/>
        </w:rPr>
        <w:t xml:space="preserve"> </w:t>
      </w:r>
    </w:p>
    <w:p w14:paraId="15F3A0A6" w14:textId="3DF73AB0" w:rsidR="00C35E64" w:rsidRDefault="00C35E64">
      <w:pPr>
        <w:rPr>
          <w:rFonts w:ascii="Times New Roman" w:hAnsi="Times New Roman" w:cs="Times New Roman"/>
          <w:sz w:val="24"/>
          <w:szCs w:val="24"/>
        </w:rPr>
      </w:pPr>
      <w:r>
        <w:rPr>
          <w:rFonts w:ascii="Times New Roman" w:hAnsi="Times New Roman" w:cs="Times New Roman"/>
          <w:sz w:val="24"/>
          <w:szCs w:val="24"/>
        </w:rPr>
        <w:t xml:space="preserve">Melinda read the names off the </w:t>
      </w:r>
      <w:r w:rsidR="00BE09BF">
        <w:rPr>
          <w:rFonts w:ascii="Times New Roman" w:hAnsi="Times New Roman" w:cs="Times New Roman"/>
          <w:sz w:val="24"/>
          <w:szCs w:val="24"/>
        </w:rPr>
        <w:t>WebEx</w:t>
      </w:r>
      <w:r>
        <w:rPr>
          <w:rFonts w:ascii="Times New Roman" w:hAnsi="Times New Roman" w:cs="Times New Roman"/>
          <w:sz w:val="24"/>
          <w:szCs w:val="24"/>
        </w:rPr>
        <w:t xml:space="preserve">. Those listed are noted below. </w:t>
      </w:r>
    </w:p>
    <w:p w14:paraId="31C1C36C" w14:textId="692543C9" w:rsidR="00426BAD" w:rsidRPr="00336030" w:rsidRDefault="007D66BB" w:rsidP="00426BAD">
      <w:pPr>
        <w:rPr>
          <w:rFonts w:ascii="Times New Roman" w:hAnsi="Times New Roman" w:cs="Times New Roman"/>
          <w:b/>
          <w:bCs/>
          <w:sz w:val="24"/>
          <w:szCs w:val="24"/>
          <w:u w:val="single"/>
        </w:rPr>
      </w:pPr>
      <w:r w:rsidRPr="00336030">
        <w:rPr>
          <w:rFonts w:ascii="Times New Roman" w:hAnsi="Times New Roman" w:cs="Times New Roman"/>
          <w:b/>
          <w:bCs/>
          <w:sz w:val="24"/>
          <w:szCs w:val="24"/>
          <w:u w:val="single"/>
        </w:rPr>
        <w:t>A</w:t>
      </w:r>
      <w:r w:rsidR="00426BAD" w:rsidRPr="00336030">
        <w:rPr>
          <w:rFonts w:ascii="Times New Roman" w:hAnsi="Times New Roman" w:cs="Times New Roman"/>
          <w:b/>
          <w:bCs/>
          <w:sz w:val="24"/>
          <w:szCs w:val="24"/>
          <w:u w:val="single"/>
        </w:rPr>
        <w:t>ttending</w:t>
      </w:r>
      <w:r w:rsidR="00F8201C" w:rsidRPr="00336030">
        <w:rPr>
          <w:rFonts w:ascii="Times New Roman" w:hAnsi="Times New Roman" w:cs="Times New Roman"/>
          <w:b/>
          <w:bCs/>
          <w:sz w:val="24"/>
          <w:szCs w:val="24"/>
          <w:u w:val="single"/>
        </w:rPr>
        <w:t>:</w:t>
      </w:r>
    </w:p>
    <w:p w14:paraId="6EA6E7B4" w14:textId="172889CA" w:rsidR="00426BAD" w:rsidRPr="00426BAD" w:rsidRDefault="00426BAD" w:rsidP="00426BAD">
      <w:pPr>
        <w:rPr>
          <w:rFonts w:ascii="Times New Roman" w:hAnsi="Times New Roman" w:cs="Times New Roman"/>
          <w:sz w:val="24"/>
          <w:szCs w:val="24"/>
        </w:rPr>
      </w:pPr>
      <w:r w:rsidRPr="00426BAD">
        <w:rPr>
          <w:rFonts w:ascii="Times New Roman" w:hAnsi="Times New Roman" w:cs="Times New Roman"/>
          <w:sz w:val="24"/>
          <w:szCs w:val="24"/>
        </w:rPr>
        <w:t>Debbie McKeever</w:t>
      </w:r>
      <w:r>
        <w:rPr>
          <w:rFonts w:ascii="Times New Roman" w:hAnsi="Times New Roman" w:cs="Times New Roman"/>
          <w:sz w:val="24"/>
          <w:szCs w:val="24"/>
        </w:rPr>
        <w:tab/>
      </w:r>
      <w:r>
        <w:rPr>
          <w:rFonts w:ascii="Times New Roman" w:hAnsi="Times New Roman" w:cs="Times New Roman"/>
          <w:sz w:val="24"/>
          <w:szCs w:val="24"/>
        </w:rPr>
        <w:tab/>
      </w:r>
      <w:r w:rsidRPr="00426BAD">
        <w:rPr>
          <w:rFonts w:ascii="Times New Roman" w:hAnsi="Times New Roman" w:cs="Times New Roman"/>
          <w:sz w:val="24"/>
          <w:szCs w:val="24"/>
        </w:rPr>
        <w:t xml:space="preserve"> Oncor</w:t>
      </w:r>
    </w:p>
    <w:p w14:paraId="03AFC550" w14:textId="3E086D07" w:rsidR="00426BAD" w:rsidRPr="00426BAD" w:rsidRDefault="00426BAD" w:rsidP="00426BAD">
      <w:pPr>
        <w:rPr>
          <w:rFonts w:ascii="Times New Roman" w:hAnsi="Times New Roman" w:cs="Times New Roman"/>
          <w:sz w:val="24"/>
          <w:szCs w:val="24"/>
        </w:rPr>
      </w:pPr>
      <w:r w:rsidRPr="00426BAD">
        <w:rPr>
          <w:rFonts w:ascii="Times New Roman" w:hAnsi="Times New Roman" w:cs="Times New Roman"/>
          <w:sz w:val="24"/>
          <w:szCs w:val="24"/>
        </w:rPr>
        <w:t>Jordan Troublefield</w:t>
      </w:r>
      <w:r>
        <w:rPr>
          <w:rFonts w:ascii="Times New Roman" w:hAnsi="Times New Roman" w:cs="Times New Roman"/>
          <w:sz w:val="24"/>
          <w:szCs w:val="24"/>
        </w:rPr>
        <w:tab/>
      </w:r>
      <w:r>
        <w:rPr>
          <w:rFonts w:ascii="Times New Roman" w:hAnsi="Times New Roman" w:cs="Times New Roman"/>
          <w:sz w:val="24"/>
          <w:szCs w:val="24"/>
        </w:rPr>
        <w:tab/>
        <w:t xml:space="preserve"> ERCOT</w:t>
      </w:r>
    </w:p>
    <w:p w14:paraId="42CB8FDF" w14:textId="34A877CB" w:rsidR="00426BAD" w:rsidRPr="00426BAD" w:rsidRDefault="00426BAD" w:rsidP="00426BAD">
      <w:pPr>
        <w:rPr>
          <w:rFonts w:ascii="Times New Roman" w:hAnsi="Times New Roman" w:cs="Times New Roman"/>
          <w:sz w:val="24"/>
          <w:szCs w:val="24"/>
        </w:rPr>
      </w:pPr>
      <w:r w:rsidRPr="00426BAD">
        <w:rPr>
          <w:rFonts w:ascii="Times New Roman" w:hAnsi="Times New Roman" w:cs="Times New Roman"/>
          <w:sz w:val="24"/>
          <w:szCs w:val="24"/>
        </w:rPr>
        <w:t>Diana Rehfeldt</w:t>
      </w:r>
      <w:r>
        <w:rPr>
          <w:rFonts w:ascii="Times New Roman" w:hAnsi="Times New Roman" w:cs="Times New Roman"/>
          <w:sz w:val="24"/>
          <w:szCs w:val="24"/>
        </w:rPr>
        <w:tab/>
      </w:r>
      <w:r>
        <w:rPr>
          <w:rFonts w:ascii="Times New Roman" w:hAnsi="Times New Roman" w:cs="Times New Roman"/>
          <w:sz w:val="24"/>
          <w:szCs w:val="24"/>
        </w:rPr>
        <w:tab/>
      </w:r>
      <w:r w:rsidRPr="00426BAD">
        <w:rPr>
          <w:rFonts w:ascii="Times New Roman" w:hAnsi="Times New Roman" w:cs="Times New Roman"/>
          <w:sz w:val="24"/>
          <w:szCs w:val="24"/>
        </w:rPr>
        <w:t xml:space="preserve"> TNMP</w:t>
      </w:r>
    </w:p>
    <w:p w14:paraId="45E4A792" w14:textId="5CC60FD9" w:rsidR="00426BAD" w:rsidRPr="00426BAD" w:rsidRDefault="00426BAD" w:rsidP="00426BAD">
      <w:pPr>
        <w:rPr>
          <w:rFonts w:ascii="Times New Roman" w:hAnsi="Times New Roman" w:cs="Times New Roman"/>
          <w:sz w:val="24"/>
          <w:szCs w:val="24"/>
        </w:rPr>
      </w:pPr>
      <w:r w:rsidRPr="00426BAD">
        <w:rPr>
          <w:rFonts w:ascii="Times New Roman" w:hAnsi="Times New Roman" w:cs="Times New Roman"/>
          <w:sz w:val="24"/>
          <w:szCs w:val="24"/>
        </w:rPr>
        <w:t xml:space="preserve">Eric Lotter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6BAD">
        <w:rPr>
          <w:rFonts w:ascii="Times New Roman" w:hAnsi="Times New Roman" w:cs="Times New Roman"/>
          <w:sz w:val="24"/>
          <w:szCs w:val="24"/>
        </w:rPr>
        <w:t xml:space="preserve"> GridMonitor</w:t>
      </w:r>
    </w:p>
    <w:p w14:paraId="6FFD7742" w14:textId="658F596F" w:rsidR="00426BAD" w:rsidRDefault="00426BAD" w:rsidP="00426BAD">
      <w:pPr>
        <w:rPr>
          <w:rFonts w:ascii="Times New Roman" w:hAnsi="Times New Roman" w:cs="Times New Roman"/>
          <w:sz w:val="24"/>
          <w:szCs w:val="24"/>
        </w:rPr>
      </w:pPr>
      <w:r w:rsidRPr="00426BAD">
        <w:rPr>
          <w:rFonts w:ascii="Times New Roman" w:hAnsi="Times New Roman" w:cs="Times New Roman"/>
          <w:sz w:val="24"/>
          <w:szCs w:val="24"/>
        </w:rPr>
        <w:t xml:space="preserve">Melinda Earnest </w:t>
      </w:r>
      <w:r>
        <w:rPr>
          <w:rFonts w:ascii="Times New Roman" w:hAnsi="Times New Roman" w:cs="Times New Roman"/>
          <w:sz w:val="24"/>
          <w:szCs w:val="24"/>
        </w:rPr>
        <w:tab/>
      </w:r>
      <w:r>
        <w:rPr>
          <w:rFonts w:ascii="Times New Roman" w:hAnsi="Times New Roman" w:cs="Times New Roman"/>
          <w:sz w:val="24"/>
          <w:szCs w:val="24"/>
        </w:rPr>
        <w:tab/>
      </w:r>
      <w:r w:rsidRPr="00426BAD">
        <w:rPr>
          <w:rFonts w:ascii="Times New Roman" w:hAnsi="Times New Roman" w:cs="Times New Roman"/>
          <w:sz w:val="24"/>
          <w:szCs w:val="24"/>
        </w:rPr>
        <w:t xml:space="preserve"> AEP Texas</w:t>
      </w:r>
    </w:p>
    <w:p w14:paraId="4766D330" w14:textId="13CB2DF2" w:rsidR="002A11EA" w:rsidRDefault="002A11EA" w:rsidP="00426BAD">
      <w:pPr>
        <w:rPr>
          <w:rFonts w:ascii="Times New Roman" w:hAnsi="Times New Roman" w:cs="Times New Roman"/>
          <w:sz w:val="24"/>
          <w:szCs w:val="24"/>
        </w:rPr>
      </w:pPr>
      <w:r>
        <w:rPr>
          <w:rFonts w:ascii="Times New Roman" w:hAnsi="Times New Roman" w:cs="Times New Roman"/>
          <w:sz w:val="24"/>
          <w:szCs w:val="24"/>
        </w:rPr>
        <w:t>Art Deller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ERCOT</w:t>
      </w:r>
    </w:p>
    <w:p w14:paraId="00502661" w14:textId="60A18FC1" w:rsidR="002A11EA" w:rsidRDefault="002A11EA" w:rsidP="00426BAD">
      <w:pPr>
        <w:rPr>
          <w:rFonts w:ascii="Times New Roman" w:hAnsi="Times New Roman" w:cs="Times New Roman"/>
          <w:sz w:val="24"/>
          <w:szCs w:val="24"/>
        </w:rPr>
      </w:pPr>
      <w:r>
        <w:rPr>
          <w:rFonts w:ascii="Times New Roman" w:hAnsi="Times New Roman" w:cs="Times New Roman"/>
          <w:sz w:val="24"/>
          <w:szCs w:val="24"/>
        </w:rPr>
        <w:t>Monica Jones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Centerpoint </w:t>
      </w:r>
    </w:p>
    <w:p w14:paraId="3114D401" w14:textId="294171CD" w:rsidR="00F8201C" w:rsidRDefault="00F8201C" w:rsidP="00426BAD">
      <w:pPr>
        <w:rPr>
          <w:rFonts w:ascii="Times New Roman" w:hAnsi="Times New Roman" w:cs="Times New Roman"/>
          <w:sz w:val="24"/>
          <w:szCs w:val="24"/>
        </w:rPr>
      </w:pPr>
      <w:r>
        <w:rPr>
          <w:rFonts w:ascii="Times New Roman" w:hAnsi="Times New Roman" w:cs="Times New Roman"/>
          <w:sz w:val="24"/>
          <w:szCs w:val="24"/>
        </w:rPr>
        <w:t>Lysette Balance</w:t>
      </w:r>
      <w:r>
        <w:rPr>
          <w:rFonts w:ascii="Times New Roman" w:hAnsi="Times New Roman" w:cs="Times New Roman"/>
          <w:sz w:val="24"/>
          <w:szCs w:val="24"/>
        </w:rPr>
        <w:tab/>
      </w:r>
      <w:r>
        <w:rPr>
          <w:rFonts w:ascii="Times New Roman" w:hAnsi="Times New Roman" w:cs="Times New Roman"/>
          <w:sz w:val="24"/>
          <w:szCs w:val="24"/>
        </w:rPr>
        <w:tab/>
        <w:t xml:space="preserve"> Centerpoint</w:t>
      </w:r>
    </w:p>
    <w:p w14:paraId="3C9CD845" w14:textId="4EB785D6" w:rsidR="002A11EA" w:rsidRDefault="002A11EA" w:rsidP="00426BAD">
      <w:pPr>
        <w:rPr>
          <w:rFonts w:ascii="Times New Roman" w:hAnsi="Times New Roman" w:cs="Times New Roman"/>
          <w:sz w:val="24"/>
          <w:szCs w:val="24"/>
        </w:rPr>
      </w:pPr>
      <w:r>
        <w:rPr>
          <w:rFonts w:ascii="Times New Roman" w:hAnsi="Times New Roman" w:cs="Times New Roman"/>
          <w:sz w:val="24"/>
          <w:szCs w:val="24"/>
        </w:rPr>
        <w:t>Sheri Wiegand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8201C">
        <w:rPr>
          <w:rFonts w:ascii="Times New Roman" w:hAnsi="Times New Roman" w:cs="Times New Roman"/>
          <w:sz w:val="24"/>
          <w:szCs w:val="24"/>
        </w:rPr>
        <w:t xml:space="preserve"> </w:t>
      </w:r>
      <w:r>
        <w:rPr>
          <w:rFonts w:ascii="Times New Roman" w:hAnsi="Times New Roman" w:cs="Times New Roman"/>
          <w:sz w:val="24"/>
          <w:szCs w:val="24"/>
        </w:rPr>
        <w:t>Vistra</w:t>
      </w:r>
    </w:p>
    <w:p w14:paraId="44315B3C" w14:textId="71963DB4" w:rsidR="00F8201C" w:rsidRDefault="00F8201C" w:rsidP="00426BAD">
      <w:pPr>
        <w:rPr>
          <w:rFonts w:ascii="Times New Roman" w:hAnsi="Times New Roman" w:cs="Times New Roman"/>
          <w:sz w:val="24"/>
          <w:szCs w:val="24"/>
        </w:rPr>
      </w:pPr>
      <w:r>
        <w:rPr>
          <w:rFonts w:ascii="Times New Roman" w:hAnsi="Times New Roman" w:cs="Times New Roman"/>
          <w:sz w:val="24"/>
          <w:szCs w:val="24"/>
        </w:rPr>
        <w:t>Tomas Fernandez</w:t>
      </w:r>
      <w:r>
        <w:rPr>
          <w:rFonts w:ascii="Times New Roman" w:hAnsi="Times New Roman" w:cs="Times New Roman"/>
          <w:sz w:val="24"/>
          <w:szCs w:val="24"/>
        </w:rPr>
        <w:tab/>
      </w:r>
      <w:r>
        <w:rPr>
          <w:rFonts w:ascii="Times New Roman" w:hAnsi="Times New Roman" w:cs="Times New Roman"/>
          <w:sz w:val="24"/>
          <w:szCs w:val="24"/>
        </w:rPr>
        <w:tab/>
        <w:t xml:space="preserve"> NRG</w:t>
      </w:r>
    </w:p>
    <w:p w14:paraId="4B303CE8" w14:textId="12AB6B21" w:rsidR="00F8201C" w:rsidRDefault="00F8201C" w:rsidP="00426BAD">
      <w:pPr>
        <w:rPr>
          <w:rFonts w:ascii="Times New Roman" w:hAnsi="Times New Roman" w:cs="Times New Roman"/>
          <w:sz w:val="24"/>
          <w:szCs w:val="24"/>
        </w:rPr>
      </w:pPr>
      <w:r>
        <w:rPr>
          <w:rFonts w:ascii="Times New Roman" w:hAnsi="Times New Roman" w:cs="Times New Roman"/>
          <w:sz w:val="24"/>
          <w:szCs w:val="24"/>
        </w:rPr>
        <w:t>Kathy Scott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Centerpoint</w:t>
      </w:r>
    </w:p>
    <w:p w14:paraId="55398B0F" w14:textId="26D70DD9" w:rsidR="0070499B" w:rsidRDefault="0070499B" w:rsidP="00426BAD">
      <w:pPr>
        <w:rPr>
          <w:rFonts w:ascii="Times New Roman" w:hAnsi="Times New Roman" w:cs="Times New Roman"/>
          <w:sz w:val="24"/>
          <w:szCs w:val="24"/>
        </w:rPr>
      </w:pPr>
      <w:r>
        <w:rPr>
          <w:rFonts w:ascii="Times New Roman" w:hAnsi="Times New Roman" w:cs="Times New Roman"/>
          <w:sz w:val="24"/>
          <w:szCs w:val="24"/>
        </w:rPr>
        <w:t>Bill Snyder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AEP</w:t>
      </w:r>
    </w:p>
    <w:p w14:paraId="233B0EFB" w14:textId="6F185C81" w:rsidR="0070499B" w:rsidRDefault="0070499B" w:rsidP="00426BAD">
      <w:pPr>
        <w:rPr>
          <w:rFonts w:ascii="Times New Roman" w:hAnsi="Times New Roman" w:cs="Times New Roman"/>
          <w:sz w:val="24"/>
          <w:szCs w:val="24"/>
        </w:rPr>
      </w:pPr>
      <w:r>
        <w:rPr>
          <w:rFonts w:ascii="Times New Roman" w:hAnsi="Times New Roman" w:cs="Times New Roman"/>
          <w:sz w:val="24"/>
          <w:szCs w:val="24"/>
        </w:rPr>
        <w:t>Amy Sue Stirland</w:t>
      </w:r>
      <w:r>
        <w:rPr>
          <w:rFonts w:ascii="Times New Roman" w:hAnsi="Times New Roman" w:cs="Times New Roman"/>
          <w:sz w:val="24"/>
          <w:szCs w:val="24"/>
        </w:rPr>
        <w:tab/>
      </w:r>
      <w:r>
        <w:rPr>
          <w:rFonts w:ascii="Times New Roman" w:hAnsi="Times New Roman" w:cs="Times New Roman"/>
          <w:sz w:val="24"/>
          <w:szCs w:val="24"/>
        </w:rPr>
        <w:tab/>
      </w:r>
      <w:r w:rsidR="000661C8">
        <w:rPr>
          <w:rFonts w:ascii="Times New Roman" w:hAnsi="Times New Roman" w:cs="Times New Roman"/>
          <w:sz w:val="24"/>
          <w:szCs w:val="24"/>
        </w:rPr>
        <w:t xml:space="preserve"> </w:t>
      </w:r>
      <w:r>
        <w:rPr>
          <w:rFonts w:ascii="Times New Roman" w:hAnsi="Times New Roman" w:cs="Times New Roman"/>
          <w:sz w:val="24"/>
          <w:szCs w:val="24"/>
        </w:rPr>
        <w:t>LP&amp;L</w:t>
      </w:r>
    </w:p>
    <w:p w14:paraId="50CD34D9" w14:textId="0508CEDE" w:rsidR="006A0E70" w:rsidRDefault="00D54F99" w:rsidP="00426BAD">
      <w:pPr>
        <w:rPr>
          <w:rFonts w:ascii="Times New Roman" w:hAnsi="Times New Roman" w:cs="Times New Roman"/>
          <w:sz w:val="24"/>
          <w:szCs w:val="24"/>
        </w:rPr>
      </w:pPr>
      <w:r>
        <w:rPr>
          <w:rFonts w:ascii="Times New Roman" w:hAnsi="Times New Roman" w:cs="Times New Roman"/>
          <w:sz w:val="24"/>
          <w:szCs w:val="24"/>
        </w:rPr>
        <w:tab/>
        <w:t>There were no other attendees that joined late.</w:t>
      </w:r>
    </w:p>
    <w:p w14:paraId="3DF4BFE3" w14:textId="77777777" w:rsidR="00D54F99" w:rsidRDefault="00D54F99" w:rsidP="00426BAD">
      <w:pPr>
        <w:rPr>
          <w:rFonts w:ascii="Times New Roman" w:hAnsi="Times New Roman" w:cs="Times New Roman"/>
          <w:sz w:val="24"/>
          <w:szCs w:val="24"/>
        </w:rPr>
      </w:pPr>
    </w:p>
    <w:p w14:paraId="14E50FEB" w14:textId="77777777" w:rsidR="0050282A" w:rsidRDefault="0050282A" w:rsidP="00426BAD">
      <w:pPr>
        <w:rPr>
          <w:rFonts w:ascii="Times New Roman" w:hAnsi="Times New Roman" w:cs="Times New Roman"/>
          <w:b/>
          <w:bCs/>
          <w:sz w:val="24"/>
          <w:szCs w:val="24"/>
          <w:u w:val="single"/>
        </w:rPr>
      </w:pPr>
      <w:r>
        <w:rPr>
          <w:rFonts w:ascii="Times New Roman" w:hAnsi="Times New Roman" w:cs="Times New Roman"/>
          <w:b/>
          <w:bCs/>
          <w:sz w:val="24"/>
          <w:szCs w:val="24"/>
          <w:u w:val="single"/>
        </w:rPr>
        <w:t>Meeting notes from June meeting</w:t>
      </w:r>
    </w:p>
    <w:p w14:paraId="48D56CC6" w14:textId="77777777" w:rsidR="00D54F99" w:rsidRDefault="0050282A" w:rsidP="00426BAD">
      <w:pPr>
        <w:rPr>
          <w:rFonts w:ascii="Times New Roman" w:hAnsi="Times New Roman" w:cs="Times New Roman"/>
          <w:sz w:val="24"/>
          <w:szCs w:val="24"/>
        </w:rPr>
      </w:pPr>
      <w:r>
        <w:rPr>
          <w:rFonts w:ascii="Times New Roman" w:hAnsi="Times New Roman" w:cs="Times New Roman"/>
          <w:sz w:val="24"/>
          <w:szCs w:val="24"/>
        </w:rPr>
        <w:t xml:space="preserve">Meeting notes from last meeting were reviewed. </w:t>
      </w:r>
    </w:p>
    <w:p w14:paraId="4BE70EE5" w14:textId="71724BDE" w:rsidR="0050282A" w:rsidRPr="0050282A" w:rsidRDefault="0050282A" w:rsidP="00426BAD">
      <w:pPr>
        <w:rPr>
          <w:rFonts w:ascii="Times New Roman" w:hAnsi="Times New Roman" w:cs="Times New Roman"/>
          <w:sz w:val="24"/>
          <w:szCs w:val="24"/>
        </w:rPr>
      </w:pPr>
      <w:r>
        <w:rPr>
          <w:rFonts w:ascii="Times New Roman" w:hAnsi="Times New Roman" w:cs="Times New Roman"/>
          <w:sz w:val="24"/>
          <w:szCs w:val="24"/>
        </w:rPr>
        <w:t>There were no changes made. Notes are considered final.</w:t>
      </w:r>
    </w:p>
    <w:p w14:paraId="3C6AD8E3" w14:textId="77777777" w:rsidR="00D54F99" w:rsidRDefault="00D54F99" w:rsidP="00426BAD">
      <w:pPr>
        <w:rPr>
          <w:rFonts w:ascii="Times New Roman" w:hAnsi="Times New Roman" w:cs="Times New Roman"/>
          <w:b/>
          <w:bCs/>
          <w:sz w:val="24"/>
          <w:szCs w:val="24"/>
          <w:u w:val="single"/>
        </w:rPr>
      </w:pPr>
    </w:p>
    <w:p w14:paraId="690C7D58" w14:textId="259B7B50" w:rsidR="00336030" w:rsidRPr="00336030" w:rsidRDefault="006A0E70" w:rsidP="00426BAD">
      <w:pPr>
        <w:rPr>
          <w:rFonts w:ascii="Times New Roman" w:hAnsi="Times New Roman" w:cs="Times New Roman"/>
          <w:b/>
          <w:bCs/>
          <w:sz w:val="24"/>
          <w:szCs w:val="24"/>
          <w:u w:val="single"/>
        </w:rPr>
      </w:pPr>
      <w:r w:rsidRPr="00336030">
        <w:rPr>
          <w:rFonts w:ascii="Times New Roman" w:hAnsi="Times New Roman" w:cs="Times New Roman"/>
          <w:b/>
          <w:bCs/>
          <w:sz w:val="24"/>
          <w:szCs w:val="24"/>
          <w:u w:val="single"/>
        </w:rPr>
        <w:lastRenderedPageBreak/>
        <w:t>Action Items</w:t>
      </w:r>
      <w:r w:rsidR="00D54F99">
        <w:rPr>
          <w:rFonts w:ascii="Times New Roman" w:hAnsi="Times New Roman" w:cs="Times New Roman"/>
          <w:b/>
          <w:bCs/>
          <w:sz w:val="24"/>
          <w:szCs w:val="24"/>
          <w:u w:val="single"/>
        </w:rPr>
        <w:t xml:space="preserve"> from last meeting</w:t>
      </w:r>
    </w:p>
    <w:p w14:paraId="1B1107CE" w14:textId="7DB6EAF9" w:rsidR="006A0E70" w:rsidRDefault="00336030" w:rsidP="00426BAD">
      <w:pPr>
        <w:rPr>
          <w:rFonts w:ascii="Times New Roman" w:hAnsi="Times New Roman" w:cs="Times New Roman"/>
          <w:sz w:val="24"/>
          <w:szCs w:val="24"/>
        </w:rPr>
      </w:pPr>
      <w:r>
        <w:rPr>
          <w:rFonts w:ascii="Times New Roman" w:hAnsi="Times New Roman" w:cs="Times New Roman"/>
          <w:sz w:val="24"/>
          <w:szCs w:val="24"/>
        </w:rPr>
        <w:t>Action items</w:t>
      </w:r>
      <w:r w:rsidR="006A0E70">
        <w:rPr>
          <w:rFonts w:ascii="Times New Roman" w:hAnsi="Times New Roman" w:cs="Times New Roman"/>
          <w:sz w:val="24"/>
          <w:szCs w:val="24"/>
        </w:rPr>
        <w:t xml:space="preserve"> </w:t>
      </w:r>
      <w:r>
        <w:rPr>
          <w:rFonts w:ascii="Times New Roman" w:hAnsi="Times New Roman" w:cs="Times New Roman"/>
          <w:sz w:val="24"/>
          <w:szCs w:val="24"/>
        </w:rPr>
        <w:t xml:space="preserve">from last meeting </w:t>
      </w:r>
      <w:r w:rsidR="00DC41F6">
        <w:rPr>
          <w:rFonts w:ascii="Times New Roman" w:hAnsi="Times New Roman" w:cs="Times New Roman"/>
          <w:sz w:val="24"/>
          <w:szCs w:val="24"/>
        </w:rPr>
        <w:t xml:space="preserve">which are </w:t>
      </w:r>
      <w:r w:rsidR="0050282A">
        <w:rPr>
          <w:rFonts w:ascii="Times New Roman" w:hAnsi="Times New Roman" w:cs="Times New Roman"/>
          <w:sz w:val="24"/>
          <w:szCs w:val="24"/>
        </w:rPr>
        <w:t xml:space="preserve">contained in the notes </w:t>
      </w:r>
      <w:r w:rsidR="006A0E70">
        <w:rPr>
          <w:rFonts w:ascii="Times New Roman" w:hAnsi="Times New Roman" w:cs="Times New Roman"/>
          <w:sz w:val="24"/>
          <w:szCs w:val="24"/>
        </w:rPr>
        <w:t>were reviewed</w:t>
      </w:r>
      <w:r w:rsidR="0050282A">
        <w:rPr>
          <w:rFonts w:ascii="Times New Roman" w:hAnsi="Times New Roman" w:cs="Times New Roman"/>
          <w:sz w:val="24"/>
          <w:szCs w:val="24"/>
        </w:rPr>
        <w:t xml:space="preserve">. </w:t>
      </w:r>
      <w:r w:rsidR="00DC41F6">
        <w:rPr>
          <w:rFonts w:ascii="Times New Roman" w:hAnsi="Times New Roman" w:cs="Times New Roman"/>
          <w:sz w:val="24"/>
          <w:szCs w:val="24"/>
        </w:rPr>
        <w:t xml:space="preserve">Everyone reviewed the Action Items. All had been completed. </w:t>
      </w:r>
    </w:p>
    <w:p w14:paraId="6694A0DB" w14:textId="77777777" w:rsidR="00D54F99" w:rsidRDefault="00D54F99" w:rsidP="00426BAD">
      <w:pPr>
        <w:rPr>
          <w:rFonts w:ascii="Times New Roman" w:hAnsi="Times New Roman" w:cs="Times New Roman"/>
          <w:b/>
          <w:bCs/>
          <w:sz w:val="24"/>
          <w:szCs w:val="24"/>
          <w:u w:val="single"/>
        </w:rPr>
      </w:pPr>
    </w:p>
    <w:p w14:paraId="5D78347C" w14:textId="6A0F4345" w:rsidR="007417F4" w:rsidRPr="00336030" w:rsidRDefault="007417F4" w:rsidP="00426BAD">
      <w:pPr>
        <w:rPr>
          <w:rFonts w:ascii="Times New Roman" w:hAnsi="Times New Roman" w:cs="Times New Roman"/>
          <w:b/>
          <w:bCs/>
          <w:sz w:val="24"/>
          <w:szCs w:val="24"/>
          <w:u w:val="single"/>
        </w:rPr>
      </w:pPr>
      <w:r w:rsidRPr="00336030">
        <w:rPr>
          <w:rFonts w:ascii="Times New Roman" w:hAnsi="Times New Roman" w:cs="Times New Roman"/>
          <w:b/>
          <w:bCs/>
          <w:sz w:val="24"/>
          <w:szCs w:val="24"/>
          <w:u w:val="single"/>
        </w:rPr>
        <w:t>TX SET Presentation</w:t>
      </w:r>
    </w:p>
    <w:p w14:paraId="23F8985B" w14:textId="522327CC" w:rsidR="007417F4" w:rsidRDefault="007417F4" w:rsidP="00426BAD">
      <w:pPr>
        <w:rPr>
          <w:rFonts w:ascii="Times New Roman" w:hAnsi="Times New Roman" w:cs="Times New Roman"/>
          <w:sz w:val="24"/>
          <w:szCs w:val="24"/>
        </w:rPr>
      </w:pPr>
      <w:r>
        <w:rPr>
          <w:rFonts w:ascii="Times New Roman" w:hAnsi="Times New Roman" w:cs="Times New Roman"/>
          <w:sz w:val="24"/>
          <w:szCs w:val="24"/>
        </w:rPr>
        <w:t>Reviewed slides from Kathy</w:t>
      </w:r>
      <w:r w:rsidR="0050282A">
        <w:rPr>
          <w:rFonts w:ascii="Times New Roman" w:hAnsi="Times New Roman" w:cs="Times New Roman"/>
          <w:sz w:val="24"/>
          <w:szCs w:val="24"/>
        </w:rPr>
        <w:t xml:space="preserve"> that were sent out last month. </w:t>
      </w:r>
      <w:r>
        <w:rPr>
          <w:rFonts w:ascii="Times New Roman" w:hAnsi="Times New Roman" w:cs="Times New Roman"/>
          <w:sz w:val="24"/>
          <w:szCs w:val="24"/>
        </w:rPr>
        <w:t xml:space="preserve"> </w:t>
      </w:r>
    </w:p>
    <w:p w14:paraId="18B4768B" w14:textId="43211B3D" w:rsidR="007417F4" w:rsidRDefault="0050282A" w:rsidP="00426BAD">
      <w:pPr>
        <w:rPr>
          <w:rFonts w:ascii="Times New Roman" w:hAnsi="Times New Roman" w:cs="Times New Roman"/>
          <w:sz w:val="24"/>
          <w:szCs w:val="24"/>
        </w:rPr>
      </w:pPr>
      <w:r>
        <w:rPr>
          <w:rFonts w:ascii="Times New Roman" w:hAnsi="Times New Roman" w:cs="Times New Roman"/>
          <w:sz w:val="24"/>
          <w:szCs w:val="24"/>
        </w:rPr>
        <w:t>We r</w:t>
      </w:r>
      <w:r w:rsidR="00AD43D4">
        <w:rPr>
          <w:rFonts w:ascii="Times New Roman" w:hAnsi="Times New Roman" w:cs="Times New Roman"/>
          <w:sz w:val="24"/>
          <w:szCs w:val="24"/>
        </w:rPr>
        <w:t xml:space="preserve">eviewed, approved and finished modification of </w:t>
      </w:r>
      <w:r w:rsidR="007417F4">
        <w:rPr>
          <w:rFonts w:ascii="Times New Roman" w:hAnsi="Times New Roman" w:cs="Times New Roman"/>
          <w:sz w:val="24"/>
          <w:szCs w:val="24"/>
        </w:rPr>
        <w:t xml:space="preserve">slides </w:t>
      </w:r>
      <w:r w:rsidR="00AD43D4">
        <w:rPr>
          <w:rFonts w:ascii="Times New Roman" w:hAnsi="Times New Roman" w:cs="Times New Roman"/>
          <w:sz w:val="24"/>
          <w:szCs w:val="24"/>
        </w:rPr>
        <w:t>during</w:t>
      </w:r>
      <w:r w:rsidR="007417F4">
        <w:rPr>
          <w:rFonts w:ascii="Times New Roman" w:hAnsi="Times New Roman" w:cs="Times New Roman"/>
          <w:sz w:val="24"/>
          <w:szCs w:val="24"/>
        </w:rPr>
        <w:t xml:space="preserve"> today’s meeting. </w:t>
      </w:r>
    </w:p>
    <w:p w14:paraId="39E92FC3" w14:textId="3EBABBC6" w:rsidR="007417F4" w:rsidRDefault="007417F4" w:rsidP="00426BAD">
      <w:pPr>
        <w:rPr>
          <w:rFonts w:ascii="Times New Roman" w:hAnsi="Times New Roman" w:cs="Times New Roman"/>
          <w:sz w:val="24"/>
          <w:szCs w:val="24"/>
        </w:rPr>
      </w:pPr>
      <w:r>
        <w:rPr>
          <w:rFonts w:ascii="Times New Roman" w:hAnsi="Times New Roman" w:cs="Times New Roman"/>
          <w:sz w:val="24"/>
          <w:szCs w:val="24"/>
        </w:rPr>
        <w:t xml:space="preserve">Version is now considered </w:t>
      </w:r>
      <w:r w:rsidR="00792D07">
        <w:rPr>
          <w:rFonts w:ascii="Times New Roman" w:hAnsi="Times New Roman" w:cs="Times New Roman"/>
          <w:sz w:val="24"/>
          <w:szCs w:val="24"/>
        </w:rPr>
        <w:t>as final which will be used for the</w:t>
      </w:r>
      <w:r>
        <w:rPr>
          <w:rFonts w:ascii="Times New Roman" w:hAnsi="Times New Roman" w:cs="Times New Roman"/>
          <w:sz w:val="24"/>
          <w:szCs w:val="24"/>
        </w:rPr>
        <w:t xml:space="preserve"> October class.</w:t>
      </w:r>
    </w:p>
    <w:p w14:paraId="27695358" w14:textId="77777777" w:rsidR="00A8501D" w:rsidRDefault="00D54F99" w:rsidP="00426BAD">
      <w:pPr>
        <w:rPr>
          <w:rFonts w:ascii="Times New Roman" w:hAnsi="Times New Roman" w:cs="Times New Roman"/>
          <w:sz w:val="24"/>
          <w:szCs w:val="24"/>
        </w:rPr>
      </w:pPr>
      <w:r>
        <w:rPr>
          <w:rFonts w:ascii="Times New Roman" w:hAnsi="Times New Roman" w:cs="Times New Roman"/>
          <w:sz w:val="24"/>
          <w:szCs w:val="24"/>
        </w:rPr>
        <w:t>Two slides were created by Kathy that were needed.</w:t>
      </w:r>
      <w:r w:rsidR="00A8501D">
        <w:rPr>
          <w:rFonts w:ascii="Times New Roman" w:hAnsi="Times New Roman" w:cs="Times New Roman"/>
          <w:sz w:val="24"/>
          <w:szCs w:val="24"/>
        </w:rPr>
        <w:t xml:space="preserve"> Debbie noted that there has been confusion regarding Switches and Move ins and also Mass Transitions verses Acquisitions. </w:t>
      </w:r>
    </w:p>
    <w:p w14:paraId="1CC27E96" w14:textId="0EAF286B" w:rsidR="00D54F99" w:rsidRDefault="00A8501D" w:rsidP="00426BAD">
      <w:pPr>
        <w:rPr>
          <w:rFonts w:ascii="Times New Roman" w:hAnsi="Times New Roman" w:cs="Times New Roman"/>
          <w:sz w:val="24"/>
          <w:szCs w:val="24"/>
        </w:rPr>
      </w:pPr>
      <w:r>
        <w:rPr>
          <w:rFonts w:ascii="Times New Roman" w:hAnsi="Times New Roman" w:cs="Times New Roman"/>
          <w:sz w:val="24"/>
          <w:szCs w:val="24"/>
        </w:rPr>
        <w:t xml:space="preserve">The new slides should help or eliminate that confusion and help attendees understand the difference.  It’s important the correct transaction is used. </w:t>
      </w:r>
    </w:p>
    <w:p w14:paraId="70AE555A" w14:textId="3DAC8C3E" w:rsidR="00A8501D" w:rsidRDefault="00A8501D" w:rsidP="00426BAD">
      <w:pPr>
        <w:rPr>
          <w:rFonts w:ascii="Times New Roman" w:hAnsi="Times New Roman" w:cs="Times New Roman"/>
          <w:sz w:val="24"/>
          <w:szCs w:val="24"/>
        </w:rPr>
      </w:pPr>
      <w:r>
        <w:rPr>
          <w:rFonts w:ascii="Times New Roman" w:hAnsi="Times New Roman" w:cs="Times New Roman"/>
          <w:sz w:val="24"/>
          <w:szCs w:val="24"/>
        </w:rPr>
        <w:t>Two new slides:</w:t>
      </w:r>
    </w:p>
    <w:p w14:paraId="7AA0EF5F" w14:textId="40CAD0C2" w:rsidR="00D54F99" w:rsidRPr="00D54F99" w:rsidRDefault="00D54F99" w:rsidP="00D54F99">
      <w:pPr>
        <w:pStyle w:val="ListParagraph"/>
        <w:numPr>
          <w:ilvl w:val="0"/>
          <w:numId w:val="4"/>
        </w:numPr>
        <w:rPr>
          <w:rFonts w:ascii="Times New Roman" w:hAnsi="Times New Roman" w:cs="Times New Roman"/>
          <w:sz w:val="24"/>
          <w:szCs w:val="24"/>
        </w:rPr>
      </w:pPr>
      <w:r w:rsidRPr="00D54F99">
        <w:rPr>
          <w:rFonts w:ascii="Times New Roman" w:hAnsi="Times New Roman" w:cs="Times New Roman"/>
          <w:sz w:val="24"/>
          <w:szCs w:val="24"/>
        </w:rPr>
        <w:t>Mass Transition verses Acquisition</w:t>
      </w:r>
    </w:p>
    <w:p w14:paraId="3FB77D07" w14:textId="0619112E" w:rsidR="00D54F99" w:rsidRPr="00D54F99" w:rsidRDefault="00D54F99" w:rsidP="00D54F99">
      <w:pPr>
        <w:pStyle w:val="ListParagraph"/>
        <w:numPr>
          <w:ilvl w:val="0"/>
          <w:numId w:val="4"/>
        </w:numPr>
        <w:rPr>
          <w:rFonts w:ascii="Times New Roman" w:hAnsi="Times New Roman" w:cs="Times New Roman"/>
          <w:sz w:val="24"/>
          <w:szCs w:val="24"/>
        </w:rPr>
      </w:pPr>
      <w:r w:rsidRPr="00D54F99">
        <w:rPr>
          <w:rFonts w:ascii="Times New Roman" w:hAnsi="Times New Roman" w:cs="Times New Roman"/>
          <w:sz w:val="24"/>
          <w:szCs w:val="24"/>
        </w:rPr>
        <w:t>Switch verses Move-In</w:t>
      </w:r>
    </w:p>
    <w:p w14:paraId="2C26221A" w14:textId="77777777" w:rsidR="00D54F99" w:rsidRDefault="00D54F99" w:rsidP="00426BAD">
      <w:pPr>
        <w:rPr>
          <w:rFonts w:ascii="Times New Roman" w:hAnsi="Times New Roman" w:cs="Times New Roman"/>
          <w:sz w:val="24"/>
          <w:szCs w:val="24"/>
        </w:rPr>
      </w:pPr>
    </w:p>
    <w:p w14:paraId="02887535" w14:textId="289301C1" w:rsidR="0050282A" w:rsidRDefault="0050282A" w:rsidP="00426BAD">
      <w:pPr>
        <w:rPr>
          <w:rFonts w:ascii="Times New Roman" w:hAnsi="Times New Roman" w:cs="Times New Roman"/>
          <w:sz w:val="24"/>
          <w:szCs w:val="24"/>
        </w:rPr>
      </w:pPr>
      <w:r>
        <w:rPr>
          <w:rFonts w:ascii="Times New Roman" w:hAnsi="Times New Roman" w:cs="Times New Roman"/>
          <w:sz w:val="24"/>
          <w:szCs w:val="24"/>
        </w:rPr>
        <w:t>Art will post t</w:t>
      </w:r>
      <w:r w:rsidR="00D54F99">
        <w:rPr>
          <w:rFonts w:ascii="Times New Roman" w:hAnsi="Times New Roman" w:cs="Times New Roman"/>
          <w:sz w:val="24"/>
          <w:szCs w:val="24"/>
        </w:rPr>
        <w:t>he updated presentation t</w:t>
      </w:r>
      <w:r>
        <w:rPr>
          <w:rFonts w:ascii="Times New Roman" w:hAnsi="Times New Roman" w:cs="Times New Roman"/>
          <w:sz w:val="24"/>
          <w:szCs w:val="24"/>
        </w:rPr>
        <w:t xml:space="preserve">o the </w:t>
      </w:r>
      <w:r w:rsidR="00D54F99">
        <w:rPr>
          <w:rFonts w:ascii="Times New Roman" w:hAnsi="Times New Roman" w:cs="Times New Roman"/>
          <w:sz w:val="24"/>
          <w:szCs w:val="24"/>
        </w:rPr>
        <w:t xml:space="preserve">TX SET </w:t>
      </w:r>
      <w:r>
        <w:rPr>
          <w:rFonts w:ascii="Times New Roman" w:hAnsi="Times New Roman" w:cs="Times New Roman"/>
          <w:sz w:val="24"/>
          <w:szCs w:val="24"/>
        </w:rPr>
        <w:t>training page</w:t>
      </w:r>
      <w:r w:rsidR="00A8501D">
        <w:rPr>
          <w:rFonts w:ascii="Times New Roman" w:hAnsi="Times New Roman" w:cs="Times New Roman"/>
          <w:sz w:val="24"/>
          <w:szCs w:val="24"/>
        </w:rPr>
        <w:t xml:space="preserve"> for the October 5th</w:t>
      </w:r>
      <w:r>
        <w:rPr>
          <w:rFonts w:ascii="Times New Roman" w:hAnsi="Times New Roman" w:cs="Times New Roman"/>
          <w:sz w:val="24"/>
          <w:szCs w:val="24"/>
        </w:rPr>
        <w:t xml:space="preserve">. </w:t>
      </w:r>
    </w:p>
    <w:p w14:paraId="6879479E" w14:textId="77777777" w:rsidR="00D54F99" w:rsidRDefault="00D54F99" w:rsidP="00426BAD">
      <w:pPr>
        <w:rPr>
          <w:rFonts w:ascii="Times New Roman" w:hAnsi="Times New Roman" w:cs="Times New Roman"/>
          <w:b/>
          <w:bCs/>
          <w:sz w:val="24"/>
          <w:szCs w:val="24"/>
          <w:u w:val="single"/>
        </w:rPr>
      </w:pPr>
    </w:p>
    <w:p w14:paraId="66C0C11E" w14:textId="0BD9E488" w:rsidR="006A0E70" w:rsidRPr="002F43A0" w:rsidRDefault="00D54F99" w:rsidP="00426BAD">
      <w:pPr>
        <w:rPr>
          <w:rFonts w:ascii="Times New Roman" w:hAnsi="Times New Roman" w:cs="Times New Roman"/>
          <w:b/>
          <w:bCs/>
          <w:sz w:val="24"/>
          <w:szCs w:val="24"/>
          <w:u w:val="single"/>
        </w:rPr>
      </w:pPr>
      <w:r w:rsidRPr="002F43A0">
        <w:rPr>
          <w:rFonts w:ascii="Times New Roman" w:hAnsi="Times New Roman" w:cs="Times New Roman"/>
          <w:b/>
          <w:bCs/>
          <w:sz w:val="24"/>
          <w:szCs w:val="24"/>
          <w:u w:val="single"/>
        </w:rPr>
        <w:t>MarkeTrak</w:t>
      </w:r>
      <w:r w:rsidR="00DC41F6" w:rsidRPr="002F43A0">
        <w:rPr>
          <w:rFonts w:ascii="Times New Roman" w:hAnsi="Times New Roman" w:cs="Times New Roman"/>
          <w:b/>
          <w:bCs/>
          <w:sz w:val="24"/>
          <w:szCs w:val="24"/>
          <w:u w:val="single"/>
        </w:rPr>
        <w:t xml:space="preserve"> Training Presentation</w:t>
      </w:r>
    </w:p>
    <w:p w14:paraId="05B6FFA6" w14:textId="6FC32741" w:rsidR="00DC41F6" w:rsidRDefault="00DC41F6" w:rsidP="00426BAD">
      <w:pPr>
        <w:rPr>
          <w:rFonts w:ascii="Times New Roman" w:hAnsi="Times New Roman" w:cs="Times New Roman"/>
          <w:sz w:val="24"/>
          <w:szCs w:val="24"/>
        </w:rPr>
      </w:pPr>
      <w:r>
        <w:rPr>
          <w:rFonts w:ascii="Times New Roman" w:hAnsi="Times New Roman" w:cs="Times New Roman"/>
          <w:sz w:val="24"/>
          <w:szCs w:val="24"/>
        </w:rPr>
        <w:t>Few changes were made to the slides during today’s meeting.</w:t>
      </w:r>
    </w:p>
    <w:p w14:paraId="728380B8" w14:textId="77777777" w:rsidR="00D54F99" w:rsidRDefault="00D54F99" w:rsidP="00426BAD">
      <w:pPr>
        <w:rPr>
          <w:rFonts w:ascii="Times New Roman" w:hAnsi="Times New Roman" w:cs="Times New Roman"/>
          <w:b/>
          <w:bCs/>
          <w:sz w:val="24"/>
          <w:szCs w:val="24"/>
          <w:u w:val="single"/>
        </w:rPr>
      </w:pPr>
    </w:p>
    <w:p w14:paraId="53A74BB9" w14:textId="3441994D" w:rsidR="006A0E70" w:rsidRPr="00301390" w:rsidRDefault="006A0E70" w:rsidP="00426BAD">
      <w:pPr>
        <w:rPr>
          <w:rFonts w:ascii="Times New Roman" w:hAnsi="Times New Roman" w:cs="Times New Roman"/>
          <w:b/>
          <w:bCs/>
          <w:sz w:val="24"/>
          <w:szCs w:val="24"/>
          <w:u w:val="single"/>
        </w:rPr>
      </w:pPr>
      <w:r w:rsidRPr="00301390">
        <w:rPr>
          <w:rFonts w:ascii="Times New Roman" w:hAnsi="Times New Roman" w:cs="Times New Roman"/>
          <w:b/>
          <w:bCs/>
          <w:sz w:val="24"/>
          <w:szCs w:val="24"/>
          <w:u w:val="single"/>
        </w:rPr>
        <w:t>LMS</w:t>
      </w:r>
      <w:r w:rsidR="002379C4">
        <w:rPr>
          <w:rFonts w:ascii="Times New Roman" w:hAnsi="Times New Roman" w:cs="Times New Roman"/>
          <w:b/>
          <w:bCs/>
          <w:sz w:val="24"/>
          <w:szCs w:val="24"/>
          <w:u w:val="single"/>
        </w:rPr>
        <w:t xml:space="preserve"> Stats since last meeting</w:t>
      </w:r>
    </w:p>
    <w:p w14:paraId="21DA3B64" w14:textId="68ADDB98" w:rsidR="00EA5694" w:rsidRDefault="00EA5694" w:rsidP="00426BAD">
      <w:pPr>
        <w:rPr>
          <w:rFonts w:ascii="Times New Roman" w:hAnsi="Times New Roman" w:cs="Times New Roman"/>
          <w:sz w:val="24"/>
          <w:szCs w:val="24"/>
        </w:rPr>
      </w:pPr>
      <w:r>
        <w:rPr>
          <w:rFonts w:ascii="Times New Roman" w:hAnsi="Times New Roman" w:cs="Times New Roman"/>
          <w:sz w:val="24"/>
          <w:szCs w:val="24"/>
        </w:rPr>
        <w:t xml:space="preserve">Art provided the stats listed below. </w:t>
      </w:r>
    </w:p>
    <w:p w14:paraId="07F398C0" w14:textId="77777777" w:rsidR="00301390" w:rsidRDefault="00301390" w:rsidP="006A0E70">
      <w:pPr>
        <w:rPr>
          <w:rFonts w:ascii="Times New Roman" w:hAnsi="Times New Roman" w:cs="Times New Roman"/>
          <w:sz w:val="24"/>
          <w:szCs w:val="24"/>
        </w:rPr>
      </w:pPr>
      <w:r>
        <w:rPr>
          <w:rFonts w:ascii="Times New Roman" w:hAnsi="Times New Roman" w:cs="Times New Roman"/>
          <w:sz w:val="24"/>
          <w:szCs w:val="24"/>
        </w:rPr>
        <w:t xml:space="preserve">Art said </w:t>
      </w:r>
      <w:r w:rsidR="00EA5694">
        <w:rPr>
          <w:rFonts w:ascii="Times New Roman" w:hAnsi="Times New Roman" w:cs="Times New Roman"/>
          <w:sz w:val="24"/>
          <w:szCs w:val="24"/>
        </w:rPr>
        <w:t xml:space="preserve">that the growth </w:t>
      </w:r>
      <w:r>
        <w:rPr>
          <w:rFonts w:ascii="Times New Roman" w:hAnsi="Times New Roman" w:cs="Times New Roman"/>
          <w:sz w:val="24"/>
          <w:szCs w:val="24"/>
        </w:rPr>
        <w:t xml:space="preserve">in numbers </w:t>
      </w:r>
      <w:r w:rsidR="00EA5694">
        <w:rPr>
          <w:rFonts w:ascii="Times New Roman" w:hAnsi="Times New Roman" w:cs="Times New Roman"/>
          <w:sz w:val="24"/>
          <w:szCs w:val="24"/>
        </w:rPr>
        <w:t xml:space="preserve">has </w:t>
      </w:r>
      <w:r>
        <w:rPr>
          <w:rFonts w:ascii="Times New Roman" w:hAnsi="Times New Roman" w:cs="Times New Roman"/>
          <w:sz w:val="24"/>
          <w:szCs w:val="24"/>
        </w:rPr>
        <w:t xml:space="preserve">increased and </w:t>
      </w:r>
      <w:r w:rsidR="00EA5694">
        <w:rPr>
          <w:rFonts w:ascii="Times New Roman" w:hAnsi="Times New Roman" w:cs="Times New Roman"/>
          <w:sz w:val="24"/>
          <w:szCs w:val="24"/>
        </w:rPr>
        <w:t xml:space="preserve">been steady. </w:t>
      </w:r>
      <w:r w:rsidR="006A0E70">
        <w:rPr>
          <w:rFonts w:ascii="Times New Roman" w:hAnsi="Times New Roman" w:cs="Times New Roman"/>
          <w:sz w:val="24"/>
          <w:szCs w:val="24"/>
        </w:rPr>
        <w:t xml:space="preserve"> </w:t>
      </w:r>
    </w:p>
    <w:p w14:paraId="16AA5D08" w14:textId="56DA18BB" w:rsidR="006A0E70" w:rsidRPr="00301390" w:rsidRDefault="006A0E70" w:rsidP="006A0E70">
      <w:pPr>
        <w:rPr>
          <w:rFonts w:ascii="Times New Roman" w:hAnsi="Times New Roman" w:cs="Times New Roman"/>
          <w:sz w:val="24"/>
          <w:szCs w:val="24"/>
        </w:rPr>
      </w:pPr>
      <w:r w:rsidRPr="006A0E70">
        <w:rPr>
          <w:rFonts w:ascii="Calibri" w:eastAsia="Calibri" w:hAnsi="Calibri" w:cs="Calibri"/>
          <w:b/>
          <w:bCs/>
        </w:rPr>
        <w:t>LMS STATS AS OF 8/2/23</w:t>
      </w:r>
    </w:p>
    <w:p w14:paraId="20BFB8C0" w14:textId="77777777" w:rsidR="006A0E70" w:rsidRPr="006A0E70" w:rsidRDefault="006A0E70" w:rsidP="006A0E70">
      <w:pPr>
        <w:spacing w:after="0" w:line="240" w:lineRule="auto"/>
        <w:rPr>
          <w:rFonts w:ascii="Calibri" w:eastAsia="Calibri" w:hAnsi="Calibri" w:cs="Calibri"/>
        </w:rPr>
      </w:pPr>
      <w:r w:rsidRPr="006A0E70">
        <w:rPr>
          <w:rFonts w:ascii="Calibri" w:eastAsia="Calibri" w:hAnsi="Calibri" w:cs="Calibri"/>
        </w:rPr>
        <w:t> </w:t>
      </w:r>
    </w:p>
    <w:tbl>
      <w:tblPr>
        <w:tblW w:w="0" w:type="auto"/>
        <w:tblCellMar>
          <w:left w:w="0" w:type="dxa"/>
          <w:right w:w="0" w:type="dxa"/>
        </w:tblCellMar>
        <w:tblLook w:val="04A0" w:firstRow="1" w:lastRow="0" w:firstColumn="1" w:lastColumn="0" w:noHBand="0" w:noVBand="1"/>
        <w:tblCaption w:val=""/>
        <w:tblDescription w:val=""/>
      </w:tblPr>
      <w:tblGrid>
        <w:gridCol w:w="2009"/>
        <w:gridCol w:w="1308"/>
        <w:gridCol w:w="1187"/>
        <w:gridCol w:w="868"/>
      </w:tblGrid>
      <w:tr w:rsidR="006A0E70" w:rsidRPr="006A0E70" w14:paraId="40B4C9F8" w14:textId="77777777" w:rsidTr="006A0E70">
        <w:tc>
          <w:tcPr>
            <w:tcW w:w="1981" w:type="dxa"/>
            <w:tcBorders>
              <w:top w:val="single" w:sz="8" w:space="0" w:color="A3A3A3"/>
              <w:left w:val="single" w:sz="8" w:space="0" w:color="A3A3A3"/>
              <w:bottom w:val="single" w:sz="8" w:space="0" w:color="A3A3A3"/>
              <w:right w:val="single" w:sz="8" w:space="0" w:color="A3A3A3"/>
            </w:tcBorders>
            <w:shd w:val="clear" w:color="auto" w:fill="000000"/>
            <w:tcMar>
              <w:top w:w="40" w:type="dxa"/>
              <w:left w:w="60" w:type="dxa"/>
              <w:bottom w:w="40" w:type="dxa"/>
              <w:right w:w="60" w:type="dxa"/>
            </w:tcMar>
            <w:hideMark/>
          </w:tcPr>
          <w:p w14:paraId="761F641B" w14:textId="77777777" w:rsidR="006A0E70" w:rsidRPr="006A0E70" w:rsidRDefault="006A0E70" w:rsidP="006A0E70">
            <w:pPr>
              <w:spacing w:after="0" w:line="240" w:lineRule="auto"/>
              <w:rPr>
                <w:rFonts w:ascii="Calibri" w:eastAsia="Calibri" w:hAnsi="Calibri" w:cs="Calibri"/>
                <w:color w:val="FFFFFF"/>
              </w:rPr>
            </w:pPr>
            <w:r w:rsidRPr="006A0E70">
              <w:rPr>
                <w:rFonts w:ascii="Calibri" w:eastAsia="Calibri" w:hAnsi="Calibri" w:cs="Calibri"/>
                <w:b/>
                <w:bCs/>
                <w:color w:val="FFFFFF"/>
              </w:rPr>
              <w:t>LMS WBT Stats</w:t>
            </w:r>
          </w:p>
        </w:tc>
        <w:tc>
          <w:tcPr>
            <w:tcW w:w="1308" w:type="dxa"/>
            <w:tcBorders>
              <w:top w:val="single" w:sz="8" w:space="0" w:color="A3A3A3"/>
              <w:left w:val="nil"/>
              <w:bottom w:val="single" w:sz="8" w:space="0" w:color="A3A3A3"/>
              <w:right w:val="single" w:sz="8" w:space="0" w:color="A3A3A3"/>
            </w:tcBorders>
            <w:shd w:val="clear" w:color="auto" w:fill="D9D9D9"/>
            <w:tcMar>
              <w:top w:w="40" w:type="dxa"/>
              <w:left w:w="60" w:type="dxa"/>
              <w:bottom w:w="40" w:type="dxa"/>
              <w:right w:w="60" w:type="dxa"/>
            </w:tcMar>
            <w:hideMark/>
          </w:tcPr>
          <w:p w14:paraId="2D504F27" w14:textId="77777777" w:rsidR="006A0E70" w:rsidRPr="006A0E70" w:rsidRDefault="006A0E70" w:rsidP="006A0E70">
            <w:pPr>
              <w:spacing w:after="0" w:line="240" w:lineRule="auto"/>
              <w:jc w:val="center"/>
              <w:rPr>
                <w:rFonts w:ascii="Calibri" w:eastAsia="Calibri" w:hAnsi="Calibri" w:cs="Calibri"/>
                <w:color w:val="000000"/>
              </w:rPr>
            </w:pPr>
            <w:r w:rsidRPr="006A0E70">
              <w:rPr>
                <w:rFonts w:ascii="Calibri" w:eastAsia="Calibri" w:hAnsi="Calibri" w:cs="Calibri"/>
                <w:color w:val="000000"/>
              </w:rPr>
              <w:t>In Progress</w:t>
            </w:r>
          </w:p>
        </w:tc>
        <w:tc>
          <w:tcPr>
            <w:tcW w:w="1187" w:type="dxa"/>
            <w:tcBorders>
              <w:top w:val="single" w:sz="8" w:space="0" w:color="A3A3A3"/>
              <w:left w:val="nil"/>
              <w:bottom w:val="single" w:sz="8" w:space="0" w:color="A3A3A3"/>
              <w:right w:val="single" w:sz="8" w:space="0" w:color="A3A3A3"/>
            </w:tcBorders>
            <w:shd w:val="clear" w:color="auto" w:fill="D9D9D9"/>
            <w:tcMar>
              <w:top w:w="40" w:type="dxa"/>
              <w:left w:w="60" w:type="dxa"/>
              <w:bottom w:w="40" w:type="dxa"/>
              <w:right w:w="60" w:type="dxa"/>
            </w:tcMar>
            <w:hideMark/>
          </w:tcPr>
          <w:p w14:paraId="7CF96202" w14:textId="77777777" w:rsidR="006A0E70" w:rsidRPr="006A0E70" w:rsidRDefault="006A0E70" w:rsidP="006A0E70">
            <w:pPr>
              <w:spacing w:after="0" w:line="240" w:lineRule="auto"/>
              <w:jc w:val="center"/>
              <w:rPr>
                <w:rFonts w:ascii="Calibri" w:eastAsia="Calibri" w:hAnsi="Calibri" w:cs="Calibri"/>
                <w:color w:val="000000"/>
              </w:rPr>
            </w:pPr>
            <w:r w:rsidRPr="006A0E70">
              <w:rPr>
                <w:rFonts w:ascii="Calibri" w:eastAsia="Calibri" w:hAnsi="Calibri" w:cs="Calibri"/>
                <w:color w:val="000000"/>
              </w:rPr>
              <w:t>Complete</w:t>
            </w:r>
          </w:p>
        </w:tc>
        <w:tc>
          <w:tcPr>
            <w:tcW w:w="785" w:type="dxa"/>
            <w:tcBorders>
              <w:top w:val="single" w:sz="8" w:space="0" w:color="A3A3A3"/>
              <w:left w:val="nil"/>
              <w:bottom w:val="single" w:sz="8" w:space="0" w:color="A3A3A3"/>
              <w:right w:val="single" w:sz="8" w:space="0" w:color="A3A3A3"/>
            </w:tcBorders>
            <w:shd w:val="clear" w:color="auto" w:fill="D9D9D9"/>
            <w:tcMar>
              <w:top w:w="40" w:type="dxa"/>
              <w:left w:w="60" w:type="dxa"/>
              <w:bottom w:w="40" w:type="dxa"/>
              <w:right w:w="60" w:type="dxa"/>
            </w:tcMar>
            <w:hideMark/>
          </w:tcPr>
          <w:p w14:paraId="0631D493" w14:textId="77777777" w:rsidR="006A0E70" w:rsidRPr="006A0E70" w:rsidRDefault="006A0E70" w:rsidP="006A0E70">
            <w:pPr>
              <w:spacing w:after="0" w:line="240" w:lineRule="auto"/>
              <w:jc w:val="center"/>
              <w:rPr>
                <w:rFonts w:ascii="Calibri" w:eastAsia="Calibri" w:hAnsi="Calibri" w:cs="Calibri"/>
                <w:color w:val="000000"/>
              </w:rPr>
            </w:pPr>
            <w:r w:rsidRPr="006A0E70">
              <w:rPr>
                <w:rFonts w:ascii="Calibri" w:eastAsia="Calibri" w:hAnsi="Calibri" w:cs="Calibri"/>
                <w:color w:val="000000"/>
              </w:rPr>
              <w:t>Total</w:t>
            </w:r>
          </w:p>
        </w:tc>
      </w:tr>
      <w:tr w:rsidR="006A0E70" w:rsidRPr="006A0E70" w14:paraId="2830FF5A" w14:textId="77777777" w:rsidTr="006A0E70">
        <w:tc>
          <w:tcPr>
            <w:tcW w:w="183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72B4FC44" w14:textId="77777777" w:rsidR="006A0E70" w:rsidRPr="006A0E70" w:rsidRDefault="006A0E70" w:rsidP="006A0E70">
            <w:pPr>
              <w:spacing w:after="0" w:line="240" w:lineRule="auto"/>
              <w:rPr>
                <w:rFonts w:ascii="Calibri" w:eastAsia="Calibri" w:hAnsi="Calibri" w:cs="Calibri"/>
                <w:color w:val="000000"/>
              </w:rPr>
            </w:pPr>
            <w:r w:rsidRPr="006A0E70">
              <w:rPr>
                <w:rFonts w:ascii="Calibri" w:eastAsia="Calibri" w:hAnsi="Calibri" w:cs="Calibri"/>
                <w:color w:val="000000"/>
              </w:rPr>
              <w:t>MT YTD</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243EC05B"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44</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16661C15"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105</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66500DDF"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149</w:t>
            </w:r>
          </w:p>
        </w:tc>
      </w:tr>
      <w:tr w:rsidR="006A0E70" w:rsidRPr="006A0E70" w14:paraId="0792B3D9" w14:textId="77777777" w:rsidTr="006A0E70">
        <w:tc>
          <w:tcPr>
            <w:tcW w:w="185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7AC0E347" w14:textId="77777777" w:rsidR="006A0E70" w:rsidRPr="006A0E70" w:rsidRDefault="006A0E70" w:rsidP="006A0E70">
            <w:pPr>
              <w:spacing w:after="0" w:line="240" w:lineRule="auto"/>
              <w:rPr>
                <w:rFonts w:ascii="Calibri" w:eastAsia="Calibri" w:hAnsi="Calibri" w:cs="Calibri"/>
                <w:color w:val="000000"/>
              </w:rPr>
            </w:pPr>
            <w:r w:rsidRPr="006A0E70">
              <w:rPr>
                <w:rFonts w:ascii="Calibri" w:eastAsia="Calibri" w:hAnsi="Calibri" w:cs="Calibri"/>
                <w:color w:val="000000"/>
              </w:rPr>
              <w:t>MT All Time</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54DC14DA"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597</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1A18C4FE"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1189</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4349F6ED"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1786</w:t>
            </w:r>
          </w:p>
        </w:tc>
      </w:tr>
      <w:tr w:rsidR="006A0E70" w:rsidRPr="006A0E70" w14:paraId="4433F84C" w14:textId="77777777" w:rsidTr="006A0E70">
        <w:tc>
          <w:tcPr>
            <w:tcW w:w="185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220A45D4" w14:textId="77777777" w:rsidR="006A0E70" w:rsidRPr="006A0E70" w:rsidRDefault="006A0E70" w:rsidP="006A0E70">
            <w:pPr>
              <w:spacing w:after="0" w:line="240" w:lineRule="auto"/>
              <w:rPr>
                <w:rFonts w:ascii="Calibri" w:eastAsia="Calibri" w:hAnsi="Calibri" w:cs="Calibri"/>
                <w:color w:val="000000"/>
              </w:rPr>
            </w:pPr>
            <w:r w:rsidRPr="006A0E70">
              <w:rPr>
                <w:rFonts w:ascii="Calibri" w:eastAsia="Calibri" w:hAnsi="Calibri" w:cs="Calibri"/>
                <w:color w:val="000000"/>
              </w:rPr>
              <w:t>Retail 101 YTD</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7F25A01E"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218</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617C9163"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137</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02E271CA"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355</w:t>
            </w:r>
          </w:p>
        </w:tc>
      </w:tr>
      <w:tr w:rsidR="006A0E70" w:rsidRPr="006A0E70" w14:paraId="5197919A" w14:textId="77777777" w:rsidTr="006A0E70">
        <w:tc>
          <w:tcPr>
            <w:tcW w:w="1983"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18C95202" w14:textId="77777777" w:rsidR="006A0E70" w:rsidRPr="006A0E70" w:rsidRDefault="006A0E70" w:rsidP="006A0E70">
            <w:pPr>
              <w:spacing w:after="0" w:line="240" w:lineRule="auto"/>
              <w:rPr>
                <w:rFonts w:ascii="Calibri" w:eastAsia="Calibri" w:hAnsi="Calibri" w:cs="Calibri"/>
                <w:color w:val="000000"/>
              </w:rPr>
            </w:pPr>
            <w:r w:rsidRPr="006A0E70">
              <w:rPr>
                <w:rFonts w:ascii="Calibri" w:eastAsia="Calibri" w:hAnsi="Calibri" w:cs="Calibri"/>
                <w:color w:val="000000"/>
              </w:rPr>
              <w:t>Retail 101 All Time</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7E5BCB66"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1485</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2296FC7F"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783</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1561521B"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2268</w:t>
            </w:r>
          </w:p>
        </w:tc>
      </w:tr>
      <w:tr w:rsidR="006A0E70" w:rsidRPr="006A0E70" w14:paraId="6C6F8C12" w14:textId="77777777" w:rsidTr="006A0E70">
        <w:tc>
          <w:tcPr>
            <w:tcW w:w="185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EB998D6" w14:textId="77777777" w:rsidR="006A0E70" w:rsidRPr="006A0E70" w:rsidRDefault="006A0E70" w:rsidP="006A0E70">
            <w:pPr>
              <w:spacing w:after="0" w:line="240" w:lineRule="auto"/>
              <w:rPr>
                <w:rFonts w:ascii="Calibri" w:eastAsia="Calibri" w:hAnsi="Calibri" w:cs="Calibri"/>
                <w:color w:val="000000"/>
              </w:rPr>
            </w:pPr>
            <w:r w:rsidRPr="006A0E70">
              <w:rPr>
                <w:rFonts w:ascii="Calibri" w:eastAsia="Calibri" w:hAnsi="Calibri" w:cs="Calibri"/>
                <w:color w:val="000000"/>
              </w:rPr>
              <w:lastRenderedPageBreak/>
              <w:t>Mass Tran YTD</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7129260D"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4</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52A5B888"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16</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3AA52454"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20</w:t>
            </w:r>
          </w:p>
        </w:tc>
      </w:tr>
      <w:tr w:rsidR="006A0E70" w:rsidRPr="006A0E70" w14:paraId="5B178CD1" w14:textId="77777777" w:rsidTr="006A0E70">
        <w:tc>
          <w:tcPr>
            <w:tcW w:w="200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0E5D7B6A" w14:textId="77777777" w:rsidR="006A0E70" w:rsidRPr="006A0E70" w:rsidRDefault="006A0E70" w:rsidP="006A0E70">
            <w:pPr>
              <w:spacing w:after="0" w:line="240" w:lineRule="auto"/>
              <w:rPr>
                <w:rFonts w:ascii="Calibri" w:eastAsia="Calibri" w:hAnsi="Calibri" w:cs="Calibri"/>
                <w:color w:val="000000"/>
              </w:rPr>
            </w:pPr>
            <w:r w:rsidRPr="006A0E70">
              <w:rPr>
                <w:rFonts w:ascii="Calibri" w:eastAsia="Calibri" w:hAnsi="Calibri" w:cs="Calibri"/>
                <w:color w:val="000000"/>
              </w:rPr>
              <w:t>Mass Tran All Time</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33544223"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50</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427A0E22"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87</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5F7D0AE3"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137</w:t>
            </w:r>
          </w:p>
        </w:tc>
      </w:tr>
      <w:tr w:rsidR="006A0E70" w:rsidRPr="006A0E70" w14:paraId="3210AA98" w14:textId="77777777" w:rsidTr="006A0E70">
        <w:tc>
          <w:tcPr>
            <w:tcW w:w="1859"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1820C69" w14:textId="77777777" w:rsidR="006A0E70" w:rsidRPr="006A0E70" w:rsidRDefault="006A0E70" w:rsidP="006A0E70">
            <w:pPr>
              <w:spacing w:after="0" w:line="240" w:lineRule="auto"/>
              <w:rPr>
                <w:rFonts w:ascii="Calibri" w:eastAsia="Calibri" w:hAnsi="Calibri" w:cs="Calibri"/>
                <w:color w:val="000000"/>
              </w:rPr>
            </w:pPr>
            <w:r w:rsidRPr="006A0E70">
              <w:rPr>
                <w:rFonts w:ascii="Calibri" w:eastAsia="Calibri" w:hAnsi="Calibri" w:cs="Calibri"/>
                <w:color w:val="000000"/>
              </w:rPr>
              <w:t>Texas SET YTD</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6522F3DB"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28</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08F1FEFD"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24</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46CFEF00"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52</w:t>
            </w:r>
          </w:p>
        </w:tc>
      </w:tr>
      <w:tr w:rsidR="006A0E70" w:rsidRPr="006A0E70" w14:paraId="0AE004EF" w14:textId="77777777" w:rsidTr="006A0E70">
        <w:tc>
          <w:tcPr>
            <w:tcW w:w="1958"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446D49A8" w14:textId="77777777" w:rsidR="006A0E70" w:rsidRPr="006A0E70" w:rsidRDefault="006A0E70" w:rsidP="006A0E70">
            <w:pPr>
              <w:spacing w:after="0" w:line="240" w:lineRule="auto"/>
              <w:rPr>
                <w:rFonts w:ascii="Calibri" w:eastAsia="Calibri" w:hAnsi="Calibri" w:cs="Calibri"/>
                <w:color w:val="000000"/>
              </w:rPr>
            </w:pPr>
            <w:r w:rsidRPr="006A0E70">
              <w:rPr>
                <w:rFonts w:ascii="Calibri" w:eastAsia="Calibri" w:hAnsi="Calibri" w:cs="Calibri"/>
                <w:color w:val="000000"/>
              </w:rPr>
              <w:t>Texas SET All Time</w:t>
            </w:r>
          </w:p>
        </w:tc>
        <w:tc>
          <w:tcPr>
            <w:tcW w:w="1308" w:type="dxa"/>
            <w:tcBorders>
              <w:top w:val="nil"/>
              <w:left w:val="nil"/>
              <w:bottom w:val="single" w:sz="8" w:space="0" w:color="A3A3A3"/>
              <w:right w:val="single" w:sz="8" w:space="0" w:color="A3A3A3"/>
            </w:tcBorders>
            <w:tcMar>
              <w:top w:w="40" w:type="dxa"/>
              <w:left w:w="60" w:type="dxa"/>
              <w:bottom w:w="40" w:type="dxa"/>
              <w:right w:w="60" w:type="dxa"/>
            </w:tcMar>
            <w:hideMark/>
          </w:tcPr>
          <w:p w14:paraId="2FAF93F7"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70</w:t>
            </w:r>
          </w:p>
        </w:tc>
        <w:tc>
          <w:tcPr>
            <w:tcW w:w="1187" w:type="dxa"/>
            <w:tcBorders>
              <w:top w:val="nil"/>
              <w:left w:val="nil"/>
              <w:bottom w:val="single" w:sz="8" w:space="0" w:color="A3A3A3"/>
              <w:right w:val="single" w:sz="8" w:space="0" w:color="A3A3A3"/>
            </w:tcBorders>
            <w:tcMar>
              <w:top w:w="40" w:type="dxa"/>
              <w:left w:w="60" w:type="dxa"/>
              <w:bottom w:w="40" w:type="dxa"/>
              <w:right w:w="60" w:type="dxa"/>
            </w:tcMar>
            <w:hideMark/>
          </w:tcPr>
          <w:p w14:paraId="7DCC2DB7"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53</w:t>
            </w:r>
          </w:p>
        </w:tc>
        <w:tc>
          <w:tcPr>
            <w:tcW w:w="868" w:type="dxa"/>
            <w:tcBorders>
              <w:top w:val="nil"/>
              <w:left w:val="nil"/>
              <w:bottom w:val="single" w:sz="8" w:space="0" w:color="A3A3A3"/>
              <w:right w:val="single" w:sz="8" w:space="0" w:color="A3A3A3"/>
            </w:tcBorders>
            <w:tcMar>
              <w:top w:w="40" w:type="dxa"/>
              <w:left w:w="60" w:type="dxa"/>
              <w:bottom w:w="40" w:type="dxa"/>
              <w:right w:w="60" w:type="dxa"/>
            </w:tcMar>
            <w:hideMark/>
          </w:tcPr>
          <w:p w14:paraId="1D02AE28" w14:textId="77777777" w:rsidR="006A0E70" w:rsidRPr="006A0E70" w:rsidRDefault="006A0E70" w:rsidP="006A0E70">
            <w:pPr>
              <w:spacing w:after="0" w:line="240" w:lineRule="auto"/>
              <w:jc w:val="right"/>
              <w:rPr>
                <w:rFonts w:ascii="Calibri" w:eastAsia="Calibri" w:hAnsi="Calibri" w:cs="Calibri"/>
                <w:color w:val="000000"/>
              </w:rPr>
            </w:pPr>
            <w:r w:rsidRPr="006A0E70">
              <w:rPr>
                <w:rFonts w:ascii="Calibri" w:eastAsia="Calibri" w:hAnsi="Calibri" w:cs="Calibri"/>
                <w:color w:val="000000"/>
              </w:rPr>
              <w:t>123</w:t>
            </w:r>
          </w:p>
        </w:tc>
      </w:tr>
    </w:tbl>
    <w:p w14:paraId="4F29F47A" w14:textId="77777777" w:rsidR="006A0E70" w:rsidRPr="006A0E70" w:rsidRDefault="006A0E70" w:rsidP="006A0E70">
      <w:pPr>
        <w:spacing w:after="0" w:line="240" w:lineRule="auto"/>
        <w:rPr>
          <w:rFonts w:ascii="Calibri" w:eastAsia="Calibri" w:hAnsi="Calibri" w:cs="Calibri"/>
        </w:rPr>
      </w:pPr>
      <w:r w:rsidRPr="006A0E70">
        <w:rPr>
          <w:rFonts w:ascii="Calibri" w:eastAsia="Calibri" w:hAnsi="Calibri" w:cs="Calibri"/>
          <w:color w:val="FFFFFF"/>
        </w:rPr>
        <w:t> </w:t>
      </w:r>
    </w:p>
    <w:p w14:paraId="1794DA3E" w14:textId="405B00EE" w:rsidR="006A0E70" w:rsidRPr="006A0E70" w:rsidRDefault="006A0E70" w:rsidP="006A0E70">
      <w:pPr>
        <w:spacing w:after="0" w:line="240" w:lineRule="auto"/>
        <w:rPr>
          <w:rFonts w:ascii="Calibri" w:eastAsia="Calibri" w:hAnsi="Calibri" w:cs="Calibri"/>
        </w:rPr>
      </w:pPr>
      <w:r w:rsidRPr="006A0E70">
        <w:rPr>
          <w:rFonts w:ascii="Calibri" w:eastAsia="Calibri" w:hAnsi="Calibri" w:cs="Calibri"/>
        </w:rPr>
        <w:t>Upcoming Class Registrations</w:t>
      </w:r>
      <w:r w:rsidR="00AC309C">
        <w:rPr>
          <w:rFonts w:ascii="Calibri" w:eastAsia="Calibri" w:hAnsi="Calibri" w:cs="Calibri"/>
        </w:rPr>
        <w:t>:</w:t>
      </w:r>
    </w:p>
    <w:p w14:paraId="448541E8" w14:textId="77777777" w:rsidR="006A0E70" w:rsidRPr="006A0E70" w:rsidRDefault="006A0E70" w:rsidP="006A0E70">
      <w:pPr>
        <w:spacing w:after="0" w:line="240" w:lineRule="auto"/>
        <w:rPr>
          <w:rFonts w:ascii="Calibri" w:eastAsia="Calibri" w:hAnsi="Calibri" w:cs="Calibri"/>
        </w:rPr>
      </w:pPr>
      <w:r w:rsidRPr="006A0E70">
        <w:rPr>
          <w:rFonts w:ascii="Calibri" w:eastAsia="Calibri" w:hAnsi="Calibri" w:cs="Calibri"/>
        </w:rPr>
        <w:t> </w:t>
      </w:r>
    </w:p>
    <w:p w14:paraId="473E42C3" w14:textId="1C87A2EB" w:rsidR="006A0E70" w:rsidRPr="006A0E70" w:rsidRDefault="006A0E70" w:rsidP="006A0E70">
      <w:pPr>
        <w:spacing w:after="0" w:line="240" w:lineRule="auto"/>
        <w:rPr>
          <w:rFonts w:ascii="Calibri" w:eastAsia="Calibri" w:hAnsi="Calibri" w:cs="Calibri"/>
        </w:rPr>
      </w:pPr>
      <w:r w:rsidRPr="006A0E70">
        <w:rPr>
          <w:rFonts w:ascii="Calibri" w:eastAsia="Calibri" w:hAnsi="Calibri" w:cs="Calibri"/>
        </w:rPr>
        <w:t>Retail 101</w:t>
      </w:r>
      <w:r w:rsidR="007957A2">
        <w:rPr>
          <w:rFonts w:ascii="Calibri" w:eastAsia="Calibri" w:hAnsi="Calibri" w:cs="Calibri"/>
        </w:rPr>
        <w:tab/>
      </w:r>
      <w:r w:rsidRPr="006A0E70">
        <w:rPr>
          <w:rFonts w:ascii="Calibri" w:eastAsia="Calibri" w:hAnsi="Calibri" w:cs="Calibri"/>
        </w:rPr>
        <w:t xml:space="preserve">  8/10/23   </w:t>
      </w:r>
      <w:r w:rsidR="007957A2">
        <w:rPr>
          <w:rFonts w:ascii="Calibri" w:eastAsia="Calibri" w:hAnsi="Calibri" w:cs="Calibri"/>
        </w:rPr>
        <w:t xml:space="preserve"> </w:t>
      </w:r>
      <w:r w:rsidRPr="006A0E70">
        <w:rPr>
          <w:rFonts w:ascii="Calibri" w:eastAsia="Calibri" w:hAnsi="Calibri" w:cs="Calibri"/>
        </w:rPr>
        <w:t>24</w:t>
      </w:r>
      <w:r w:rsidR="007957A2">
        <w:rPr>
          <w:rFonts w:ascii="Calibri" w:eastAsia="Calibri" w:hAnsi="Calibri" w:cs="Calibri"/>
        </w:rPr>
        <w:t xml:space="preserve"> registered</w:t>
      </w:r>
    </w:p>
    <w:p w14:paraId="3A9418BE" w14:textId="4B07707D" w:rsidR="006A0E70" w:rsidRPr="006A0E70" w:rsidRDefault="006A0E70" w:rsidP="006A0E70">
      <w:pPr>
        <w:spacing w:after="0" w:line="240" w:lineRule="auto"/>
        <w:rPr>
          <w:rFonts w:ascii="Calibri" w:eastAsia="Calibri" w:hAnsi="Calibri" w:cs="Calibri"/>
        </w:rPr>
      </w:pPr>
      <w:r w:rsidRPr="006A0E70">
        <w:rPr>
          <w:rFonts w:ascii="Calibri" w:eastAsia="Calibri" w:hAnsi="Calibri" w:cs="Calibri"/>
        </w:rPr>
        <w:t xml:space="preserve">Texas </w:t>
      </w:r>
      <w:r w:rsidR="007957A2" w:rsidRPr="006A0E70">
        <w:rPr>
          <w:rFonts w:ascii="Calibri" w:eastAsia="Calibri" w:hAnsi="Calibri" w:cs="Calibri"/>
        </w:rPr>
        <w:t xml:space="preserve">SET </w:t>
      </w:r>
      <w:r w:rsidR="007957A2" w:rsidRPr="006A0E70">
        <w:rPr>
          <w:rFonts w:ascii="Calibri" w:eastAsia="Calibri" w:hAnsi="Calibri" w:cs="Calibri"/>
        </w:rPr>
        <w:tab/>
      </w:r>
      <w:r w:rsidR="007957A2">
        <w:rPr>
          <w:rFonts w:ascii="Calibri" w:eastAsia="Calibri" w:hAnsi="Calibri" w:cs="Calibri"/>
        </w:rPr>
        <w:t xml:space="preserve"> </w:t>
      </w:r>
      <w:r w:rsidRPr="006A0E70">
        <w:rPr>
          <w:rFonts w:ascii="Calibri" w:eastAsia="Calibri" w:hAnsi="Calibri" w:cs="Calibri"/>
        </w:rPr>
        <w:t xml:space="preserve">10/5/23   </w:t>
      </w:r>
      <w:r w:rsidR="007957A2">
        <w:rPr>
          <w:rFonts w:ascii="Calibri" w:eastAsia="Calibri" w:hAnsi="Calibri" w:cs="Calibri"/>
        </w:rPr>
        <w:t xml:space="preserve">  </w:t>
      </w:r>
      <w:r w:rsidRPr="006A0E70">
        <w:rPr>
          <w:rFonts w:ascii="Calibri" w:eastAsia="Calibri" w:hAnsi="Calibri" w:cs="Calibri"/>
        </w:rPr>
        <w:t>42</w:t>
      </w:r>
      <w:r w:rsidR="007957A2">
        <w:rPr>
          <w:rFonts w:ascii="Calibri" w:eastAsia="Calibri" w:hAnsi="Calibri" w:cs="Calibri"/>
        </w:rPr>
        <w:t xml:space="preserve"> registered</w:t>
      </w:r>
    </w:p>
    <w:p w14:paraId="18A7E6F9" w14:textId="46432DF9" w:rsidR="006A0E70" w:rsidRDefault="006A0E70" w:rsidP="00426BAD">
      <w:pPr>
        <w:rPr>
          <w:rFonts w:ascii="Times New Roman" w:hAnsi="Times New Roman" w:cs="Times New Roman"/>
          <w:sz w:val="24"/>
          <w:szCs w:val="24"/>
        </w:rPr>
      </w:pPr>
    </w:p>
    <w:p w14:paraId="7FAA6BA6" w14:textId="77777777" w:rsidR="00AC309C" w:rsidRPr="00AC309C" w:rsidRDefault="00AC309C" w:rsidP="00426BAD">
      <w:pPr>
        <w:rPr>
          <w:rFonts w:ascii="Times New Roman" w:hAnsi="Times New Roman" w:cs="Times New Roman"/>
          <w:b/>
          <w:bCs/>
          <w:sz w:val="24"/>
          <w:szCs w:val="24"/>
          <w:u w:val="single"/>
        </w:rPr>
      </w:pPr>
      <w:r w:rsidRPr="00AC309C">
        <w:rPr>
          <w:rFonts w:ascii="Times New Roman" w:hAnsi="Times New Roman" w:cs="Times New Roman"/>
          <w:b/>
          <w:bCs/>
          <w:sz w:val="24"/>
          <w:szCs w:val="24"/>
          <w:u w:val="single"/>
        </w:rPr>
        <w:t>Market Notice for upcoming TX SET Training</w:t>
      </w:r>
    </w:p>
    <w:p w14:paraId="60B60D88" w14:textId="11FC051E" w:rsidR="00AC309C" w:rsidRDefault="00AC309C" w:rsidP="00426BAD">
      <w:pPr>
        <w:rPr>
          <w:rFonts w:ascii="Times New Roman" w:hAnsi="Times New Roman" w:cs="Times New Roman"/>
          <w:sz w:val="24"/>
          <w:szCs w:val="24"/>
        </w:rPr>
      </w:pPr>
      <w:r>
        <w:rPr>
          <w:rFonts w:ascii="Times New Roman" w:hAnsi="Times New Roman" w:cs="Times New Roman"/>
          <w:sz w:val="24"/>
          <w:szCs w:val="24"/>
        </w:rPr>
        <w:t>Sheri asked if we would send out a training notice and when.</w:t>
      </w:r>
    </w:p>
    <w:p w14:paraId="1A479462" w14:textId="3995BC06" w:rsidR="00EA5694" w:rsidRDefault="00EA5694" w:rsidP="00426BAD">
      <w:pPr>
        <w:rPr>
          <w:rFonts w:ascii="Times New Roman" w:hAnsi="Times New Roman" w:cs="Times New Roman"/>
          <w:sz w:val="24"/>
          <w:szCs w:val="24"/>
        </w:rPr>
      </w:pPr>
      <w:r>
        <w:rPr>
          <w:rFonts w:ascii="Times New Roman" w:hAnsi="Times New Roman" w:cs="Times New Roman"/>
          <w:sz w:val="24"/>
          <w:szCs w:val="24"/>
        </w:rPr>
        <w:t xml:space="preserve">Melinda </w:t>
      </w:r>
      <w:r w:rsidR="00AC309C">
        <w:rPr>
          <w:rFonts w:ascii="Times New Roman" w:hAnsi="Times New Roman" w:cs="Times New Roman"/>
          <w:sz w:val="24"/>
          <w:szCs w:val="24"/>
        </w:rPr>
        <w:t xml:space="preserve">said she </w:t>
      </w:r>
      <w:r>
        <w:rPr>
          <w:rFonts w:ascii="Times New Roman" w:hAnsi="Times New Roman" w:cs="Times New Roman"/>
          <w:sz w:val="24"/>
          <w:szCs w:val="24"/>
        </w:rPr>
        <w:t>will send out a market notice indicating the details for the TX SET training</w:t>
      </w:r>
      <w:r w:rsidR="00AC309C">
        <w:rPr>
          <w:rFonts w:ascii="Times New Roman" w:hAnsi="Times New Roman" w:cs="Times New Roman"/>
          <w:sz w:val="24"/>
          <w:szCs w:val="24"/>
        </w:rPr>
        <w:t xml:space="preserve"> but Kathy has to get some info</w:t>
      </w:r>
      <w:r>
        <w:rPr>
          <w:rFonts w:ascii="Times New Roman" w:hAnsi="Times New Roman" w:cs="Times New Roman"/>
          <w:sz w:val="24"/>
          <w:szCs w:val="24"/>
        </w:rPr>
        <w:t xml:space="preserve">. Kathy </w:t>
      </w:r>
      <w:r w:rsidR="0050282A">
        <w:rPr>
          <w:rFonts w:ascii="Times New Roman" w:hAnsi="Times New Roman" w:cs="Times New Roman"/>
          <w:sz w:val="24"/>
          <w:szCs w:val="24"/>
        </w:rPr>
        <w:t xml:space="preserve">said </w:t>
      </w:r>
      <w:r>
        <w:rPr>
          <w:rFonts w:ascii="Times New Roman" w:hAnsi="Times New Roman" w:cs="Times New Roman"/>
          <w:sz w:val="24"/>
          <w:szCs w:val="24"/>
        </w:rPr>
        <w:t>has to check on something first</w:t>
      </w:r>
      <w:r w:rsidR="0050282A">
        <w:rPr>
          <w:rFonts w:ascii="Times New Roman" w:hAnsi="Times New Roman" w:cs="Times New Roman"/>
          <w:sz w:val="24"/>
          <w:szCs w:val="24"/>
        </w:rPr>
        <w:t xml:space="preserve"> and will get that answer to Melinda</w:t>
      </w:r>
      <w:r>
        <w:rPr>
          <w:rFonts w:ascii="Times New Roman" w:hAnsi="Times New Roman" w:cs="Times New Roman"/>
          <w:sz w:val="24"/>
          <w:szCs w:val="24"/>
        </w:rPr>
        <w:t>.</w:t>
      </w:r>
      <w:r w:rsidR="0050282A">
        <w:rPr>
          <w:rFonts w:ascii="Times New Roman" w:hAnsi="Times New Roman" w:cs="Times New Roman"/>
          <w:sz w:val="24"/>
          <w:szCs w:val="24"/>
        </w:rPr>
        <w:t xml:space="preserve"> That needs to be done before sending out the notice of the upcoming training. </w:t>
      </w:r>
      <w:r w:rsidR="00AC309C">
        <w:rPr>
          <w:rFonts w:ascii="Times New Roman" w:hAnsi="Times New Roman" w:cs="Times New Roman"/>
          <w:sz w:val="24"/>
          <w:szCs w:val="24"/>
        </w:rPr>
        <w:t xml:space="preserve">The notice is valuable and encourages attendance. </w:t>
      </w:r>
      <w:r>
        <w:rPr>
          <w:rFonts w:ascii="Times New Roman" w:hAnsi="Times New Roman" w:cs="Times New Roman"/>
          <w:sz w:val="24"/>
          <w:szCs w:val="24"/>
        </w:rPr>
        <w:t xml:space="preserve"> </w:t>
      </w:r>
    </w:p>
    <w:p w14:paraId="0498B9C3" w14:textId="78CFDC0B" w:rsidR="0006747E" w:rsidRDefault="0050282A" w:rsidP="00426BAD">
      <w:pPr>
        <w:rPr>
          <w:rFonts w:ascii="Times New Roman" w:hAnsi="Times New Roman" w:cs="Times New Roman"/>
          <w:sz w:val="24"/>
          <w:szCs w:val="24"/>
        </w:rPr>
      </w:pPr>
      <w:r>
        <w:rPr>
          <w:rFonts w:ascii="Times New Roman" w:hAnsi="Times New Roman" w:cs="Times New Roman"/>
          <w:sz w:val="24"/>
          <w:szCs w:val="24"/>
        </w:rPr>
        <w:t xml:space="preserve">Art reminded everyone that </w:t>
      </w:r>
      <w:r w:rsidR="0006747E">
        <w:rPr>
          <w:rFonts w:ascii="Times New Roman" w:hAnsi="Times New Roman" w:cs="Times New Roman"/>
          <w:sz w:val="24"/>
          <w:szCs w:val="24"/>
        </w:rPr>
        <w:t>ERCOT has a standard automated email</w:t>
      </w:r>
      <w:r w:rsidR="0093622E">
        <w:rPr>
          <w:rFonts w:ascii="Times New Roman" w:hAnsi="Times New Roman" w:cs="Times New Roman"/>
          <w:sz w:val="24"/>
          <w:szCs w:val="24"/>
        </w:rPr>
        <w:t xml:space="preserve"> that is sent one day </w:t>
      </w:r>
      <w:r>
        <w:rPr>
          <w:rFonts w:ascii="Times New Roman" w:hAnsi="Times New Roman" w:cs="Times New Roman"/>
          <w:sz w:val="24"/>
          <w:szCs w:val="24"/>
        </w:rPr>
        <w:t xml:space="preserve">before the training and is only sent </w:t>
      </w:r>
      <w:r w:rsidR="0093622E">
        <w:rPr>
          <w:rFonts w:ascii="Times New Roman" w:hAnsi="Times New Roman" w:cs="Times New Roman"/>
          <w:sz w:val="24"/>
          <w:szCs w:val="24"/>
        </w:rPr>
        <w:t xml:space="preserve">to each person </w:t>
      </w:r>
      <w:r>
        <w:rPr>
          <w:rFonts w:ascii="Times New Roman" w:hAnsi="Times New Roman" w:cs="Times New Roman"/>
          <w:sz w:val="24"/>
          <w:szCs w:val="24"/>
        </w:rPr>
        <w:t xml:space="preserve">that is </w:t>
      </w:r>
      <w:r w:rsidR="0093622E">
        <w:rPr>
          <w:rFonts w:ascii="Times New Roman" w:hAnsi="Times New Roman" w:cs="Times New Roman"/>
          <w:sz w:val="24"/>
          <w:szCs w:val="24"/>
        </w:rPr>
        <w:t>registered</w:t>
      </w:r>
      <w:r>
        <w:rPr>
          <w:rFonts w:ascii="Times New Roman" w:hAnsi="Times New Roman" w:cs="Times New Roman"/>
          <w:sz w:val="24"/>
          <w:szCs w:val="24"/>
        </w:rPr>
        <w:t xml:space="preserve"> as of that date</w:t>
      </w:r>
      <w:r w:rsidR="0006747E">
        <w:rPr>
          <w:rFonts w:ascii="Times New Roman" w:hAnsi="Times New Roman" w:cs="Times New Roman"/>
          <w:sz w:val="24"/>
          <w:szCs w:val="24"/>
        </w:rPr>
        <w:t xml:space="preserve">. </w:t>
      </w:r>
      <w:r>
        <w:rPr>
          <w:rFonts w:ascii="Times New Roman" w:hAnsi="Times New Roman" w:cs="Times New Roman"/>
          <w:sz w:val="24"/>
          <w:szCs w:val="24"/>
        </w:rPr>
        <w:t xml:space="preserve">ERCOT no longer sends out the email to those that are registered 3 days in advance. That was not really accomplishing anything. </w:t>
      </w:r>
    </w:p>
    <w:p w14:paraId="21EC410A" w14:textId="63836632" w:rsidR="0050282A" w:rsidRDefault="0050282A" w:rsidP="00426BAD">
      <w:pPr>
        <w:rPr>
          <w:rFonts w:ascii="Times New Roman" w:hAnsi="Times New Roman" w:cs="Times New Roman"/>
          <w:sz w:val="24"/>
          <w:szCs w:val="24"/>
        </w:rPr>
      </w:pPr>
      <w:r>
        <w:rPr>
          <w:rFonts w:ascii="Times New Roman" w:hAnsi="Times New Roman" w:cs="Times New Roman"/>
          <w:sz w:val="24"/>
          <w:szCs w:val="24"/>
        </w:rPr>
        <w:t>Sheri had created an email message to those that registered to attend the TX SET in person training that was held at Vistra</w:t>
      </w:r>
      <w:r w:rsidR="00AC309C">
        <w:rPr>
          <w:rFonts w:ascii="Times New Roman" w:hAnsi="Times New Roman" w:cs="Times New Roman"/>
          <w:sz w:val="24"/>
          <w:szCs w:val="24"/>
        </w:rPr>
        <w:t xml:space="preserve"> in May</w:t>
      </w:r>
      <w:r>
        <w:rPr>
          <w:rFonts w:ascii="Times New Roman" w:hAnsi="Times New Roman" w:cs="Times New Roman"/>
          <w:sz w:val="24"/>
          <w:szCs w:val="24"/>
        </w:rPr>
        <w:t xml:space="preserve">. During the June RMTTF meeting it was decided that we would use Sheri’s email as a standard since it captured all of the points that the </w:t>
      </w:r>
      <w:r w:rsidR="00AC309C">
        <w:rPr>
          <w:rFonts w:ascii="Times New Roman" w:hAnsi="Times New Roman" w:cs="Times New Roman"/>
          <w:sz w:val="24"/>
          <w:szCs w:val="24"/>
        </w:rPr>
        <w:t xml:space="preserve">registered </w:t>
      </w:r>
      <w:r>
        <w:rPr>
          <w:rFonts w:ascii="Times New Roman" w:hAnsi="Times New Roman" w:cs="Times New Roman"/>
          <w:sz w:val="24"/>
          <w:szCs w:val="24"/>
        </w:rPr>
        <w:t>attendees need to know</w:t>
      </w:r>
      <w:r w:rsidR="00AC309C">
        <w:rPr>
          <w:rFonts w:ascii="Times New Roman" w:hAnsi="Times New Roman" w:cs="Times New Roman"/>
          <w:sz w:val="24"/>
          <w:szCs w:val="24"/>
        </w:rPr>
        <w:t xml:space="preserve"> so they can be prepared.</w:t>
      </w:r>
    </w:p>
    <w:p w14:paraId="59398622" w14:textId="61C1AA8B" w:rsidR="0050282A" w:rsidRDefault="00AC309C" w:rsidP="00426BAD">
      <w:pPr>
        <w:rPr>
          <w:rFonts w:ascii="Times New Roman" w:hAnsi="Times New Roman" w:cs="Times New Roman"/>
          <w:sz w:val="24"/>
          <w:szCs w:val="24"/>
        </w:rPr>
      </w:pPr>
      <w:r>
        <w:rPr>
          <w:rFonts w:ascii="Times New Roman" w:hAnsi="Times New Roman" w:cs="Times New Roman"/>
          <w:sz w:val="24"/>
          <w:szCs w:val="24"/>
        </w:rPr>
        <w:t xml:space="preserve">The email below will </w:t>
      </w:r>
      <w:r w:rsidR="0050282A">
        <w:rPr>
          <w:rFonts w:ascii="Times New Roman" w:hAnsi="Times New Roman" w:cs="Times New Roman"/>
          <w:sz w:val="24"/>
          <w:szCs w:val="24"/>
        </w:rPr>
        <w:t xml:space="preserve">be revised for each location and host company.    </w:t>
      </w:r>
    </w:p>
    <w:tbl>
      <w:tblPr>
        <w:tblStyle w:val="TableGrid"/>
        <w:tblW w:w="0" w:type="auto"/>
        <w:tblLook w:val="04A0" w:firstRow="1" w:lastRow="0" w:firstColumn="1" w:lastColumn="0" w:noHBand="0" w:noVBand="1"/>
      </w:tblPr>
      <w:tblGrid>
        <w:gridCol w:w="9350"/>
      </w:tblGrid>
      <w:tr w:rsidR="00841CF5" w14:paraId="4F5F409D" w14:textId="77777777" w:rsidTr="00841CF5">
        <w:tc>
          <w:tcPr>
            <w:tcW w:w="9350" w:type="dxa"/>
          </w:tcPr>
          <w:p w14:paraId="6A9B9C1F" w14:textId="1B50F00B" w:rsidR="00841CF5" w:rsidRDefault="00841CF5" w:rsidP="00841CF5">
            <w:pPr>
              <w:rPr>
                <w:color w:val="1F497D"/>
              </w:rPr>
            </w:pPr>
            <w:r>
              <w:rPr>
                <w:color w:val="1F497D"/>
              </w:rPr>
              <w:t xml:space="preserve">Below is the </w:t>
            </w:r>
            <w:r w:rsidR="0050282A">
              <w:rPr>
                <w:color w:val="1F497D"/>
              </w:rPr>
              <w:t xml:space="preserve">revised </w:t>
            </w:r>
            <w:r>
              <w:rPr>
                <w:color w:val="1F497D"/>
              </w:rPr>
              <w:t xml:space="preserve">email to be sent to </w:t>
            </w:r>
            <w:r w:rsidR="0050282A">
              <w:rPr>
                <w:color w:val="1F497D"/>
              </w:rPr>
              <w:t>registrants</w:t>
            </w:r>
            <w:r>
              <w:rPr>
                <w:color w:val="1F497D"/>
              </w:rPr>
              <w:t xml:space="preserve"> 3 days prior to class:</w:t>
            </w:r>
          </w:p>
          <w:p w14:paraId="66FE5AA2" w14:textId="4CD2434D" w:rsidR="00841CF5" w:rsidRDefault="00841CF5" w:rsidP="00841CF5">
            <w:pPr>
              <w:rPr>
                <w:color w:val="1F497D"/>
              </w:rPr>
            </w:pPr>
            <w:r>
              <w:rPr>
                <w:color w:val="1F497D"/>
              </w:rPr>
              <w:t xml:space="preserve">It will be sent from ERCOT. </w:t>
            </w:r>
            <w:r w:rsidR="0050282A">
              <w:rPr>
                <w:color w:val="1F497D"/>
              </w:rPr>
              <w:t xml:space="preserve">Art will coordinate. </w:t>
            </w:r>
          </w:p>
          <w:p w14:paraId="6EC152E3" w14:textId="77777777" w:rsidR="00841CF5" w:rsidRDefault="00841CF5" w:rsidP="00841CF5">
            <w:pPr>
              <w:rPr>
                <w:color w:val="1F497D"/>
              </w:rPr>
            </w:pPr>
          </w:p>
          <w:p w14:paraId="0995B173" w14:textId="77777777" w:rsidR="00841CF5" w:rsidRDefault="00841CF5" w:rsidP="00841CF5">
            <w:r>
              <w:t xml:space="preserve">Good morning TXSET 101 </w:t>
            </w:r>
            <w:r>
              <w:rPr>
                <w:color w:val="1F497D"/>
              </w:rPr>
              <w:t>R</w:t>
            </w:r>
            <w:r>
              <w:t>egistrants!</w:t>
            </w:r>
          </w:p>
          <w:p w14:paraId="4EC53A4E" w14:textId="77777777" w:rsidR="00841CF5" w:rsidRDefault="00841CF5" w:rsidP="00841CF5">
            <w:r>
              <w:t xml:space="preserve">ERCOT and the RMTTF are excited to bring back to Houston our </w:t>
            </w:r>
            <w:r>
              <w:rPr>
                <w:color w:val="1F497D"/>
              </w:rPr>
              <w:t>instructor-led</w:t>
            </w:r>
            <w:r>
              <w:t xml:space="preserve"> TXSET training</w:t>
            </w:r>
            <w:r>
              <w:rPr>
                <w:color w:val="1F497D"/>
              </w:rPr>
              <w:t xml:space="preserve"> </w:t>
            </w:r>
            <w:r>
              <w:t xml:space="preserve">class on </w:t>
            </w:r>
            <w:r>
              <w:rPr>
                <w:b/>
                <w:bCs/>
              </w:rPr>
              <w:t>Thursday, October 5</w:t>
            </w:r>
            <w:r>
              <w:rPr>
                <w:b/>
                <w:bCs/>
                <w:vertAlign w:val="superscript"/>
              </w:rPr>
              <w:t>th</w:t>
            </w:r>
            <w:r>
              <w:t xml:space="preserve"> at the CenterPoint Energy Tower at </w:t>
            </w:r>
            <w:r>
              <w:rPr>
                <w:u w:val="single"/>
              </w:rPr>
              <w:t xml:space="preserve">1111 Louisiana Houston, Tx 77002. </w:t>
            </w:r>
            <w:r>
              <w:t>  A few logistics so you know what to expect:</w:t>
            </w:r>
          </w:p>
          <w:p w14:paraId="7F5A9EA5" w14:textId="77777777" w:rsidR="00841CF5" w:rsidRDefault="00841CF5" w:rsidP="00841CF5"/>
          <w:p w14:paraId="528517C0" w14:textId="77777777" w:rsidR="00841CF5" w:rsidRDefault="00841CF5" w:rsidP="00841CF5">
            <w:pPr>
              <w:pStyle w:val="ListParagraph"/>
              <w:numPr>
                <w:ilvl w:val="0"/>
                <w:numId w:val="1"/>
              </w:numPr>
              <w:rPr>
                <w:rFonts w:eastAsia="Times New Roman"/>
              </w:rPr>
            </w:pPr>
            <w:r>
              <w:rPr>
                <w:rFonts w:eastAsia="Times New Roman"/>
                <w:b/>
                <w:bCs/>
              </w:rPr>
              <w:t xml:space="preserve">Parking </w:t>
            </w:r>
            <w:r>
              <w:rPr>
                <w:rFonts w:eastAsia="Times New Roman"/>
              </w:rPr>
              <w:t xml:space="preserve">– Public Parking is available in various parking garages and surface lots near the building. </w:t>
            </w:r>
            <w:r>
              <w:rPr>
                <w:rFonts w:eastAsia="Times New Roman"/>
                <w:i/>
                <w:iCs/>
              </w:rPr>
              <w:t>(Parking will not be validated)</w:t>
            </w:r>
          </w:p>
          <w:p w14:paraId="56ED0BAC" w14:textId="77777777" w:rsidR="00841CF5" w:rsidRDefault="00841CF5" w:rsidP="00841CF5">
            <w:pPr>
              <w:pStyle w:val="ListParagraph"/>
              <w:numPr>
                <w:ilvl w:val="0"/>
                <w:numId w:val="1"/>
              </w:numPr>
              <w:rPr>
                <w:rFonts w:eastAsia="Times New Roman"/>
              </w:rPr>
            </w:pPr>
            <w:r>
              <w:rPr>
                <w:rFonts w:eastAsia="Times New Roman"/>
                <w:b/>
                <w:bCs/>
              </w:rPr>
              <w:t>Building Entrance</w:t>
            </w:r>
            <w:r>
              <w:rPr>
                <w:rFonts w:eastAsia="Times New Roman"/>
              </w:rPr>
              <w:t xml:space="preserve"> – Building can be accessed through the tunnel, street level and the skywalk connection from the Hyatt Regency Hotel.</w:t>
            </w:r>
          </w:p>
          <w:p w14:paraId="5EE5A70A" w14:textId="77777777" w:rsidR="00841CF5" w:rsidRDefault="00841CF5" w:rsidP="00841CF5">
            <w:pPr>
              <w:pStyle w:val="ListParagraph"/>
              <w:numPr>
                <w:ilvl w:val="0"/>
                <w:numId w:val="1"/>
              </w:numPr>
              <w:rPr>
                <w:rFonts w:eastAsia="Times New Roman"/>
              </w:rPr>
            </w:pPr>
            <w:r>
              <w:rPr>
                <w:rFonts w:eastAsia="Times New Roman"/>
                <w:b/>
                <w:bCs/>
              </w:rPr>
              <w:t>Check in at Security</w:t>
            </w:r>
            <w:r>
              <w:rPr>
                <w:rFonts w:eastAsia="Times New Roman"/>
              </w:rPr>
              <w:t xml:space="preserve"> – </w:t>
            </w:r>
            <w:r>
              <w:rPr>
                <w:rFonts w:eastAsia="Times New Roman"/>
                <w:u w:val="single"/>
              </w:rPr>
              <w:t>suggest you arrive by 8:00 AM</w:t>
            </w:r>
            <w:r>
              <w:rPr>
                <w:rFonts w:eastAsia="Times New Roman"/>
              </w:rPr>
              <w:t xml:space="preserve"> - please check in on the second floor of the building.  Security will have a list of attendees and then you will be escorted to the classroom</w:t>
            </w:r>
            <w:r>
              <w:rPr>
                <w:rFonts w:eastAsia="Times New Roman"/>
                <w:color w:val="1F497D"/>
              </w:rPr>
              <w:t>.</w:t>
            </w:r>
          </w:p>
          <w:p w14:paraId="2B461781" w14:textId="77777777" w:rsidR="00841CF5" w:rsidRDefault="00841CF5" w:rsidP="00841CF5">
            <w:pPr>
              <w:pStyle w:val="ListParagraph"/>
              <w:numPr>
                <w:ilvl w:val="0"/>
                <w:numId w:val="1"/>
              </w:numPr>
              <w:rPr>
                <w:rFonts w:eastAsia="Times New Roman"/>
              </w:rPr>
            </w:pPr>
            <w:r>
              <w:rPr>
                <w:rFonts w:eastAsia="Times New Roman"/>
                <w:b/>
                <w:bCs/>
              </w:rPr>
              <w:lastRenderedPageBreak/>
              <w:t xml:space="preserve">Lunch &amp; Snacks </w:t>
            </w:r>
            <w:r>
              <w:rPr>
                <w:rFonts w:eastAsia="Times New Roman"/>
              </w:rPr>
              <w:t>– no need to bring a lunch – lunch will be provided along with some breakfast and afternoon snacks</w:t>
            </w:r>
            <w:r>
              <w:rPr>
                <w:rFonts w:eastAsia="Times New Roman"/>
                <w:color w:val="1F497D"/>
              </w:rPr>
              <w:t>.</w:t>
            </w:r>
          </w:p>
          <w:p w14:paraId="3B0086C8" w14:textId="77777777" w:rsidR="00841CF5" w:rsidRDefault="00841CF5" w:rsidP="00841CF5">
            <w:pPr>
              <w:pStyle w:val="ListParagraph"/>
              <w:numPr>
                <w:ilvl w:val="0"/>
                <w:numId w:val="1"/>
              </w:numPr>
              <w:rPr>
                <w:rFonts w:eastAsia="Times New Roman"/>
              </w:rPr>
            </w:pPr>
            <w:r>
              <w:rPr>
                <w:rFonts w:eastAsia="Times New Roman"/>
                <w:b/>
                <w:bCs/>
              </w:rPr>
              <w:t xml:space="preserve">What to bring </w:t>
            </w:r>
            <w:r>
              <w:rPr>
                <w:rFonts w:eastAsia="Times New Roman"/>
              </w:rPr>
              <w:t>– no need to bring your laptops -  workbooks will be provided.  There will be lots of drawing (and notetaking of course), so if you have a favorite writing instrument, I suggest you bring it</w:t>
            </w:r>
          </w:p>
          <w:p w14:paraId="1E3F751C" w14:textId="77777777" w:rsidR="00841CF5" w:rsidRDefault="00841CF5" w:rsidP="00841CF5">
            <w:pPr>
              <w:pStyle w:val="ListParagraph"/>
              <w:numPr>
                <w:ilvl w:val="0"/>
                <w:numId w:val="1"/>
              </w:numPr>
              <w:rPr>
                <w:rFonts w:eastAsia="Times New Roman"/>
              </w:rPr>
            </w:pPr>
            <w:r>
              <w:rPr>
                <w:rFonts w:eastAsia="Times New Roman"/>
                <w:b/>
                <w:bCs/>
              </w:rPr>
              <w:t xml:space="preserve">Class start time </w:t>
            </w:r>
            <w:r>
              <w:rPr>
                <w:rFonts w:eastAsia="Times New Roman"/>
              </w:rPr>
              <w:t xml:space="preserve">– </w:t>
            </w:r>
            <w:r>
              <w:rPr>
                <w:rFonts w:eastAsia="Times New Roman"/>
                <w:u w:val="single"/>
              </w:rPr>
              <w:t>promptly at 8:30 am</w:t>
            </w:r>
            <w:r>
              <w:rPr>
                <w:rFonts w:eastAsia="Times New Roman"/>
              </w:rPr>
              <w:t xml:space="preserve"> – we have a full day of knowledge planned for you!</w:t>
            </w:r>
          </w:p>
          <w:p w14:paraId="037C6D78" w14:textId="77777777" w:rsidR="00841CF5" w:rsidRDefault="00841CF5" w:rsidP="00841CF5">
            <w:pPr>
              <w:pStyle w:val="ListParagraph"/>
            </w:pPr>
          </w:p>
          <w:p w14:paraId="57805435" w14:textId="47ED2A2D" w:rsidR="00841CF5" w:rsidRDefault="00841CF5" w:rsidP="00841CF5">
            <w:r>
              <w:t>Finally, we know last minute things come up, so,</w:t>
            </w:r>
            <w:r w:rsidR="0008572E">
              <w:t xml:space="preserve"> </w:t>
            </w:r>
            <w:r>
              <w:t xml:space="preserve">if you are unable to attend, if you could kindly cancel your reservation via Learning Management System, that will allow someone on the waitlist to take your coveted spot (yes, we have a waitlist).  </w:t>
            </w:r>
          </w:p>
          <w:p w14:paraId="712B5742" w14:textId="77777777" w:rsidR="00841CF5" w:rsidRDefault="00841CF5" w:rsidP="00841CF5"/>
          <w:p w14:paraId="26BF6F4C" w14:textId="77777777" w:rsidR="00841CF5" w:rsidRDefault="00841CF5" w:rsidP="00841CF5">
            <w:r>
              <w:t xml:space="preserve">If there are any questions about the class, you may reach out to one of the RMTTF Co-Chairs.  If there are any questions about the facility, you may contact Kathy Scott at </w:t>
            </w:r>
            <w:hyperlink r:id="rId7" w:history="1">
              <w:r>
                <w:rPr>
                  <w:rStyle w:val="Hyperlink"/>
                </w:rPr>
                <w:t>kathy.scott@centerpointenergy.com</w:t>
              </w:r>
            </w:hyperlink>
          </w:p>
          <w:p w14:paraId="191D74E1" w14:textId="77777777" w:rsidR="00841CF5" w:rsidRDefault="00841CF5" w:rsidP="00841CF5"/>
          <w:p w14:paraId="1A198D0B" w14:textId="77777777" w:rsidR="00841CF5" w:rsidRDefault="00841CF5" w:rsidP="00841CF5">
            <w:r>
              <w:t>Earnest, Melinda (</w:t>
            </w:r>
            <w:hyperlink r:id="rId8" w:history="1">
              <w:r>
                <w:rPr>
                  <w:rStyle w:val="Hyperlink"/>
                </w:rPr>
                <w:t>mdearnest@aep.com</w:t>
              </w:r>
            </w:hyperlink>
            <w:r>
              <w:t>)</w:t>
            </w:r>
          </w:p>
          <w:p w14:paraId="6144A667" w14:textId="77777777" w:rsidR="00841CF5" w:rsidRDefault="00841CF5" w:rsidP="00841CF5">
            <w:r>
              <w:t>Fernandez, Tomas (</w:t>
            </w:r>
            <w:hyperlink r:id="rId9" w:history="1">
              <w:r>
                <w:rPr>
                  <w:rStyle w:val="Hyperlink"/>
                </w:rPr>
                <w:t>Tomas.Fernandez@nrg.com</w:t>
              </w:r>
            </w:hyperlink>
            <w:r>
              <w:t>)</w:t>
            </w:r>
          </w:p>
          <w:p w14:paraId="21B09B3B" w14:textId="6BA403B8" w:rsidR="00841CF5" w:rsidRDefault="00841CF5" w:rsidP="00841CF5">
            <w:r>
              <w:t>Mc</w:t>
            </w:r>
            <w:r w:rsidR="00EE131F">
              <w:t>K</w:t>
            </w:r>
            <w:r>
              <w:t>eever, Deborah (</w:t>
            </w:r>
            <w:hyperlink r:id="rId10" w:history="1">
              <w:r>
                <w:rPr>
                  <w:rStyle w:val="Hyperlink"/>
                </w:rPr>
                <w:t>Deborah.Mckeever@oncor.com</w:t>
              </w:r>
            </w:hyperlink>
            <w:r>
              <w:t>)</w:t>
            </w:r>
          </w:p>
          <w:p w14:paraId="0F3FE9CC" w14:textId="77777777" w:rsidR="00841CF5" w:rsidRDefault="00841CF5" w:rsidP="00841CF5"/>
          <w:p w14:paraId="141A4895" w14:textId="77777777" w:rsidR="00841CF5" w:rsidRDefault="00841CF5" w:rsidP="00426BAD">
            <w:pPr>
              <w:rPr>
                <w:rFonts w:ascii="Times New Roman" w:hAnsi="Times New Roman" w:cs="Times New Roman"/>
                <w:sz w:val="24"/>
                <w:szCs w:val="24"/>
              </w:rPr>
            </w:pPr>
          </w:p>
        </w:tc>
      </w:tr>
    </w:tbl>
    <w:p w14:paraId="7EB6586D" w14:textId="0C9789C1" w:rsidR="00841CF5" w:rsidRDefault="00841CF5" w:rsidP="00426BAD">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C8C6E69" w14:textId="62AAD6FC" w:rsidR="003F01B1" w:rsidRPr="003F01B1" w:rsidRDefault="003F01B1" w:rsidP="00426BAD">
      <w:pPr>
        <w:rPr>
          <w:rFonts w:ascii="Times New Roman" w:hAnsi="Times New Roman" w:cs="Times New Roman"/>
          <w:b/>
          <w:bCs/>
          <w:sz w:val="24"/>
          <w:szCs w:val="24"/>
          <w:u w:val="single"/>
        </w:rPr>
      </w:pPr>
      <w:r w:rsidRPr="003F01B1">
        <w:rPr>
          <w:rFonts w:ascii="Times New Roman" w:hAnsi="Times New Roman" w:cs="Times New Roman"/>
          <w:b/>
          <w:bCs/>
          <w:sz w:val="24"/>
          <w:szCs w:val="24"/>
          <w:u w:val="single"/>
        </w:rPr>
        <w:t>Action Items:</w:t>
      </w:r>
    </w:p>
    <w:p w14:paraId="00067B0D" w14:textId="76EE8283" w:rsidR="00D2532F" w:rsidRDefault="00D2532F" w:rsidP="00426BAD">
      <w:pPr>
        <w:rPr>
          <w:rFonts w:ascii="Times New Roman" w:hAnsi="Times New Roman" w:cs="Times New Roman"/>
          <w:sz w:val="24"/>
          <w:szCs w:val="24"/>
        </w:rPr>
      </w:pPr>
      <w:r>
        <w:rPr>
          <w:rFonts w:ascii="Times New Roman" w:hAnsi="Times New Roman" w:cs="Times New Roman"/>
          <w:sz w:val="24"/>
          <w:szCs w:val="24"/>
        </w:rPr>
        <w:t xml:space="preserve">Art will </w:t>
      </w:r>
      <w:r w:rsidR="004B5D45">
        <w:rPr>
          <w:rFonts w:ascii="Times New Roman" w:hAnsi="Times New Roman" w:cs="Times New Roman"/>
          <w:sz w:val="24"/>
          <w:szCs w:val="24"/>
        </w:rPr>
        <w:t xml:space="preserve">get a list of attendees to Kathy sometime the week before the training so she can get it to security. Each person needs to go to security and get a badge. </w:t>
      </w:r>
    </w:p>
    <w:p w14:paraId="1DD4FFE7" w14:textId="77777777" w:rsidR="003F01B1" w:rsidRDefault="003F01B1" w:rsidP="00426BAD">
      <w:pPr>
        <w:rPr>
          <w:rFonts w:ascii="Times New Roman" w:hAnsi="Times New Roman" w:cs="Times New Roman"/>
          <w:sz w:val="24"/>
          <w:szCs w:val="24"/>
        </w:rPr>
      </w:pPr>
      <w:r>
        <w:rPr>
          <w:rFonts w:ascii="Times New Roman" w:hAnsi="Times New Roman" w:cs="Times New Roman"/>
          <w:sz w:val="24"/>
          <w:szCs w:val="24"/>
        </w:rPr>
        <w:t>For the TX SET training – Assignments:</w:t>
      </w:r>
    </w:p>
    <w:p w14:paraId="157219B5" w14:textId="74687899" w:rsidR="00EA5694" w:rsidRDefault="006152E7" w:rsidP="003A07A2">
      <w:pPr>
        <w:ind w:left="720"/>
        <w:rPr>
          <w:rFonts w:ascii="Times New Roman" w:hAnsi="Times New Roman" w:cs="Times New Roman"/>
          <w:sz w:val="24"/>
          <w:szCs w:val="24"/>
        </w:rPr>
      </w:pPr>
      <w:r>
        <w:rPr>
          <w:rFonts w:ascii="Times New Roman" w:hAnsi="Times New Roman" w:cs="Times New Roman"/>
          <w:sz w:val="24"/>
          <w:szCs w:val="24"/>
        </w:rPr>
        <w:t>Sher</w:t>
      </w:r>
      <w:r w:rsidR="00EE131F">
        <w:rPr>
          <w:rFonts w:ascii="Times New Roman" w:hAnsi="Times New Roman" w:cs="Times New Roman"/>
          <w:sz w:val="24"/>
          <w:szCs w:val="24"/>
        </w:rPr>
        <w:t xml:space="preserve">i will have the </w:t>
      </w:r>
      <w:r w:rsidR="001203C2">
        <w:rPr>
          <w:rFonts w:ascii="Times New Roman" w:hAnsi="Times New Roman" w:cs="Times New Roman"/>
          <w:sz w:val="24"/>
          <w:szCs w:val="24"/>
        </w:rPr>
        <w:t>TX SET Car</w:t>
      </w:r>
      <w:r w:rsidR="001203C2" w:rsidRPr="001203C2">
        <w:rPr>
          <w:rFonts w:ascii="Times New Roman" w:hAnsi="Times New Roman" w:cs="Times New Roman"/>
          <w:sz w:val="24"/>
          <w:szCs w:val="24"/>
        </w:rPr>
        <w:t xml:space="preserve">ds, </w:t>
      </w:r>
      <w:r w:rsidR="001203C2">
        <w:rPr>
          <w:rFonts w:ascii="Times New Roman" w:hAnsi="Times New Roman" w:cs="Times New Roman"/>
          <w:sz w:val="24"/>
          <w:szCs w:val="24"/>
        </w:rPr>
        <w:t>T</w:t>
      </w:r>
      <w:r w:rsidR="001203C2" w:rsidRPr="001203C2">
        <w:rPr>
          <w:rFonts w:ascii="Times New Roman" w:hAnsi="Times New Roman" w:cs="Times New Roman"/>
          <w:sz w:val="24"/>
          <w:szCs w:val="24"/>
        </w:rPr>
        <w:t>ransaction sheet</w:t>
      </w:r>
      <w:r w:rsidR="001203C2">
        <w:rPr>
          <w:rFonts w:ascii="Times New Roman" w:hAnsi="Times New Roman" w:cs="Times New Roman"/>
          <w:sz w:val="24"/>
          <w:szCs w:val="24"/>
        </w:rPr>
        <w:t xml:space="preserve">, </w:t>
      </w:r>
      <w:r w:rsidR="001203C2" w:rsidRPr="001203C2">
        <w:rPr>
          <w:rFonts w:ascii="Times New Roman" w:hAnsi="Times New Roman" w:cs="Times New Roman"/>
          <w:sz w:val="24"/>
          <w:szCs w:val="24"/>
        </w:rPr>
        <w:t>the answer key</w:t>
      </w:r>
      <w:r>
        <w:rPr>
          <w:rFonts w:ascii="Times New Roman" w:hAnsi="Times New Roman" w:cs="Times New Roman"/>
          <w:sz w:val="24"/>
          <w:szCs w:val="24"/>
        </w:rPr>
        <w:t xml:space="preserve"> </w:t>
      </w:r>
      <w:r w:rsidR="003F01B1">
        <w:rPr>
          <w:rFonts w:ascii="Times New Roman" w:hAnsi="Times New Roman" w:cs="Times New Roman"/>
          <w:sz w:val="24"/>
          <w:szCs w:val="24"/>
        </w:rPr>
        <w:t xml:space="preserve">and </w:t>
      </w:r>
      <w:r>
        <w:rPr>
          <w:rFonts w:ascii="Times New Roman" w:hAnsi="Times New Roman" w:cs="Times New Roman"/>
          <w:sz w:val="24"/>
          <w:szCs w:val="24"/>
        </w:rPr>
        <w:t xml:space="preserve">will bring the cards and print off both transactions sheets…laminated and </w:t>
      </w:r>
      <w:r w:rsidR="003F01B1">
        <w:rPr>
          <w:rFonts w:ascii="Times New Roman" w:hAnsi="Times New Roman" w:cs="Times New Roman"/>
          <w:sz w:val="24"/>
          <w:szCs w:val="24"/>
        </w:rPr>
        <w:t xml:space="preserve">paper </w:t>
      </w:r>
      <w:r>
        <w:rPr>
          <w:rFonts w:ascii="Times New Roman" w:hAnsi="Times New Roman" w:cs="Times New Roman"/>
          <w:sz w:val="24"/>
          <w:szCs w:val="24"/>
        </w:rPr>
        <w:t xml:space="preserve">sheets. </w:t>
      </w:r>
    </w:p>
    <w:p w14:paraId="491BECCD" w14:textId="77777777" w:rsidR="00EE131F" w:rsidRDefault="006152E7" w:rsidP="003A07A2">
      <w:pPr>
        <w:ind w:left="720"/>
        <w:rPr>
          <w:rFonts w:ascii="Times New Roman" w:hAnsi="Times New Roman" w:cs="Times New Roman"/>
          <w:sz w:val="24"/>
          <w:szCs w:val="24"/>
        </w:rPr>
      </w:pPr>
      <w:r>
        <w:rPr>
          <w:rFonts w:ascii="Times New Roman" w:hAnsi="Times New Roman" w:cs="Times New Roman"/>
          <w:sz w:val="24"/>
          <w:szCs w:val="24"/>
        </w:rPr>
        <w:t xml:space="preserve">Debbie </w:t>
      </w:r>
      <w:r w:rsidR="002215F3">
        <w:rPr>
          <w:rFonts w:ascii="Times New Roman" w:hAnsi="Times New Roman" w:cs="Times New Roman"/>
          <w:sz w:val="24"/>
          <w:szCs w:val="24"/>
        </w:rPr>
        <w:t xml:space="preserve">and Kathy </w:t>
      </w:r>
      <w:r>
        <w:rPr>
          <w:rFonts w:ascii="Times New Roman" w:hAnsi="Times New Roman" w:cs="Times New Roman"/>
          <w:sz w:val="24"/>
          <w:szCs w:val="24"/>
        </w:rPr>
        <w:t xml:space="preserve">will </w:t>
      </w:r>
      <w:r w:rsidR="002215F3">
        <w:rPr>
          <w:rFonts w:ascii="Times New Roman" w:hAnsi="Times New Roman" w:cs="Times New Roman"/>
          <w:sz w:val="24"/>
          <w:szCs w:val="24"/>
        </w:rPr>
        <w:t xml:space="preserve">work together to make sure the </w:t>
      </w:r>
      <w:r w:rsidR="001203C2">
        <w:rPr>
          <w:rFonts w:ascii="Times New Roman" w:hAnsi="Times New Roman" w:cs="Times New Roman"/>
          <w:sz w:val="24"/>
          <w:szCs w:val="24"/>
        </w:rPr>
        <w:t xml:space="preserve">candy bars </w:t>
      </w:r>
      <w:r w:rsidR="002215F3">
        <w:rPr>
          <w:rFonts w:ascii="Times New Roman" w:hAnsi="Times New Roman" w:cs="Times New Roman"/>
          <w:sz w:val="24"/>
          <w:szCs w:val="24"/>
        </w:rPr>
        <w:t xml:space="preserve">are purchased </w:t>
      </w:r>
      <w:r w:rsidR="001203C2">
        <w:rPr>
          <w:rFonts w:ascii="Times New Roman" w:hAnsi="Times New Roman" w:cs="Times New Roman"/>
          <w:sz w:val="24"/>
          <w:szCs w:val="24"/>
        </w:rPr>
        <w:t>for the prizes</w:t>
      </w:r>
      <w:r w:rsidR="00D67184">
        <w:rPr>
          <w:rFonts w:ascii="Times New Roman" w:hAnsi="Times New Roman" w:cs="Times New Roman"/>
          <w:sz w:val="24"/>
          <w:szCs w:val="24"/>
        </w:rPr>
        <w:t xml:space="preserve"> and at the training</w:t>
      </w:r>
      <w:r w:rsidR="001203C2">
        <w:rPr>
          <w:rFonts w:ascii="Times New Roman" w:hAnsi="Times New Roman" w:cs="Times New Roman"/>
          <w:sz w:val="24"/>
          <w:szCs w:val="24"/>
        </w:rPr>
        <w:t>.</w:t>
      </w:r>
    </w:p>
    <w:p w14:paraId="42749ED6" w14:textId="4FE12BC2" w:rsidR="00C179D5" w:rsidRDefault="00EE131F" w:rsidP="003A07A2">
      <w:pPr>
        <w:ind w:left="720"/>
        <w:rPr>
          <w:rFonts w:ascii="Times New Roman" w:hAnsi="Times New Roman" w:cs="Times New Roman"/>
          <w:sz w:val="24"/>
          <w:szCs w:val="24"/>
        </w:rPr>
      </w:pPr>
      <w:r>
        <w:rPr>
          <w:rFonts w:ascii="Times New Roman" w:hAnsi="Times New Roman" w:cs="Times New Roman"/>
          <w:sz w:val="24"/>
          <w:szCs w:val="24"/>
        </w:rPr>
        <w:t xml:space="preserve">Kathy </w:t>
      </w:r>
      <w:r w:rsidR="0070353A">
        <w:rPr>
          <w:rFonts w:ascii="Times New Roman" w:hAnsi="Times New Roman" w:cs="Times New Roman"/>
          <w:sz w:val="24"/>
          <w:szCs w:val="24"/>
        </w:rPr>
        <w:t xml:space="preserve">will get the workbooks </w:t>
      </w:r>
      <w:r>
        <w:rPr>
          <w:rFonts w:ascii="Times New Roman" w:hAnsi="Times New Roman" w:cs="Times New Roman"/>
          <w:sz w:val="24"/>
          <w:szCs w:val="24"/>
        </w:rPr>
        <w:t>print</w:t>
      </w:r>
      <w:r w:rsidR="0070353A">
        <w:rPr>
          <w:rFonts w:ascii="Times New Roman" w:hAnsi="Times New Roman" w:cs="Times New Roman"/>
          <w:sz w:val="24"/>
          <w:szCs w:val="24"/>
        </w:rPr>
        <w:t>ed and the large props including the new slide “Switches verses move ins”</w:t>
      </w:r>
      <w:r w:rsidR="00C179D5">
        <w:rPr>
          <w:rFonts w:ascii="Times New Roman" w:hAnsi="Times New Roman" w:cs="Times New Roman"/>
          <w:sz w:val="24"/>
          <w:szCs w:val="24"/>
        </w:rPr>
        <w:t>.</w:t>
      </w:r>
      <w:r w:rsidR="003A07A2">
        <w:rPr>
          <w:rFonts w:ascii="Times New Roman" w:hAnsi="Times New Roman" w:cs="Times New Roman"/>
          <w:sz w:val="24"/>
          <w:szCs w:val="24"/>
        </w:rPr>
        <w:t xml:space="preserve"> </w:t>
      </w:r>
    </w:p>
    <w:p w14:paraId="3EC0DF4E" w14:textId="4507420E" w:rsidR="003A07A2" w:rsidRDefault="003A07A2" w:rsidP="003A07A2">
      <w:pPr>
        <w:ind w:left="720"/>
        <w:rPr>
          <w:rFonts w:ascii="Times New Roman" w:hAnsi="Times New Roman" w:cs="Times New Roman"/>
          <w:sz w:val="24"/>
          <w:szCs w:val="24"/>
        </w:rPr>
      </w:pPr>
      <w:r>
        <w:rPr>
          <w:rFonts w:ascii="Times New Roman" w:hAnsi="Times New Roman" w:cs="Times New Roman"/>
          <w:sz w:val="24"/>
          <w:szCs w:val="24"/>
        </w:rPr>
        <w:t xml:space="preserve">Tomas is going to bring his sheets. </w:t>
      </w:r>
    </w:p>
    <w:p w14:paraId="053F2800" w14:textId="77777777" w:rsidR="002A11EA" w:rsidRPr="00426BAD" w:rsidRDefault="002A11EA" w:rsidP="00426BAD">
      <w:pPr>
        <w:rPr>
          <w:rFonts w:ascii="Times New Roman" w:hAnsi="Times New Roman" w:cs="Times New Roman"/>
          <w:sz w:val="24"/>
          <w:szCs w:val="24"/>
        </w:rPr>
      </w:pPr>
    </w:p>
    <w:p w14:paraId="4062CE6D" w14:textId="2EB9B3F1" w:rsidR="00426BAD" w:rsidRPr="00653FE5" w:rsidRDefault="006A28E1">
      <w:pPr>
        <w:rPr>
          <w:rFonts w:ascii="Times New Roman" w:hAnsi="Times New Roman" w:cs="Times New Roman"/>
          <w:b/>
          <w:bCs/>
          <w:sz w:val="24"/>
          <w:szCs w:val="24"/>
          <w:u w:val="single"/>
        </w:rPr>
      </w:pPr>
      <w:r w:rsidRPr="00653FE5">
        <w:rPr>
          <w:rFonts w:ascii="Times New Roman" w:hAnsi="Times New Roman" w:cs="Times New Roman"/>
          <w:b/>
          <w:bCs/>
          <w:sz w:val="24"/>
          <w:szCs w:val="24"/>
          <w:u w:val="single"/>
        </w:rPr>
        <w:t>2024 Training</w:t>
      </w:r>
      <w:r w:rsidR="00653FE5" w:rsidRPr="00653FE5">
        <w:rPr>
          <w:rFonts w:ascii="Times New Roman" w:hAnsi="Times New Roman" w:cs="Times New Roman"/>
          <w:b/>
          <w:bCs/>
          <w:sz w:val="24"/>
          <w:szCs w:val="24"/>
          <w:u w:val="single"/>
        </w:rPr>
        <w:t xml:space="preserve"> Schedule and plans </w:t>
      </w:r>
    </w:p>
    <w:p w14:paraId="64F7E859" w14:textId="3F7555B0" w:rsidR="008C2280" w:rsidRDefault="008C2280">
      <w:pPr>
        <w:rPr>
          <w:rFonts w:ascii="Times New Roman" w:hAnsi="Times New Roman" w:cs="Times New Roman"/>
          <w:sz w:val="24"/>
          <w:szCs w:val="24"/>
        </w:rPr>
      </w:pPr>
      <w:r>
        <w:rPr>
          <w:rFonts w:ascii="Times New Roman" w:hAnsi="Times New Roman" w:cs="Times New Roman"/>
          <w:sz w:val="24"/>
          <w:szCs w:val="24"/>
        </w:rPr>
        <w:t>2024 – tentative</w:t>
      </w:r>
    </w:p>
    <w:p w14:paraId="7F735888" w14:textId="089C4DB7" w:rsidR="006A28E1" w:rsidRPr="007C3C2F" w:rsidRDefault="008C2280" w:rsidP="007C3C2F">
      <w:pPr>
        <w:pStyle w:val="ListParagraph"/>
        <w:numPr>
          <w:ilvl w:val="0"/>
          <w:numId w:val="3"/>
        </w:numPr>
        <w:rPr>
          <w:rFonts w:ascii="Times New Roman" w:hAnsi="Times New Roman" w:cs="Times New Roman"/>
          <w:sz w:val="24"/>
          <w:szCs w:val="24"/>
        </w:rPr>
      </w:pPr>
      <w:r w:rsidRPr="007C3C2F">
        <w:rPr>
          <w:rFonts w:ascii="Times New Roman" w:hAnsi="Times New Roman" w:cs="Times New Roman"/>
          <w:sz w:val="24"/>
          <w:szCs w:val="24"/>
        </w:rPr>
        <w:t>3 S</w:t>
      </w:r>
      <w:r w:rsidR="006A28E1" w:rsidRPr="007C3C2F">
        <w:rPr>
          <w:rFonts w:ascii="Times New Roman" w:hAnsi="Times New Roman" w:cs="Times New Roman"/>
          <w:sz w:val="24"/>
          <w:szCs w:val="24"/>
        </w:rPr>
        <w:t xml:space="preserve">essions of Instructor </w:t>
      </w:r>
      <w:r w:rsidR="005B4CEA">
        <w:rPr>
          <w:rFonts w:ascii="Times New Roman" w:hAnsi="Times New Roman" w:cs="Times New Roman"/>
          <w:sz w:val="24"/>
          <w:szCs w:val="24"/>
        </w:rPr>
        <w:t>L</w:t>
      </w:r>
      <w:r w:rsidR="006A28E1" w:rsidRPr="007C3C2F">
        <w:rPr>
          <w:rFonts w:ascii="Times New Roman" w:hAnsi="Times New Roman" w:cs="Times New Roman"/>
          <w:sz w:val="24"/>
          <w:szCs w:val="24"/>
        </w:rPr>
        <w:t>ed Retail 101</w:t>
      </w:r>
      <w:r w:rsidRPr="007C3C2F">
        <w:rPr>
          <w:rFonts w:ascii="Times New Roman" w:hAnsi="Times New Roman" w:cs="Times New Roman"/>
          <w:sz w:val="24"/>
          <w:szCs w:val="24"/>
        </w:rPr>
        <w:t xml:space="preserve">- all </w:t>
      </w:r>
      <w:r w:rsidR="007C3C2F" w:rsidRPr="007C3C2F">
        <w:rPr>
          <w:rFonts w:ascii="Times New Roman" w:hAnsi="Times New Roman" w:cs="Times New Roman"/>
          <w:sz w:val="24"/>
          <w:szCs w:val="24"/>
        </w:rPr>
        <w:t>WebEx</w:t>
      </w:r>
    </w:p>
    <w:p w14:paraId="31D23BBB" w14:textId="6EC45F98" w:rsidR="006A28E1" w:rsidRPr="007C3C2F" w:rsidRDefault="008C2280" w:rsidP="007C3C2F">
      <w:pPr>
        <w:pStyle w:val="ListParagraph"/>
        <w:numPr>
          <w:ilvl w:val="0"/>
          <w:numId w:val="3"/>
        </w:numPr>
        <w:rPr>
          <w:rFonts w:ascii="Times New Roman" w:hAnsi="Times New Roman" w:cs="Times New Roman"/>
          <w:sz w:val="24"/>
          <w:szCs w:val="24"/>
        </w:rPr>
      </w:pPr>
      <w:r w:rsidRPr="007C3C2F">
        <w:rPr>
          <w:rFonts w:ascii="Times New Roman" w:hAnsi="Times New Roman" w:cs="Times New Roman"/>
          <w:sz w:val="24"/>
          <w:szCs w:val="24"/>
        </w:rPr>
        <w:t xml:space="preserve">2 sessions of Instructor Led in person </w:t>
      </w:r>
      <w:r w:rsidR="006A28E1" w:rsidRPr="007C3C2F">
        <w:rPr>
          <w:rFonts w:ascii="Times New Roman" w:hAnsi="Times New Roman" w:cs="Times New Roman"/>
          <w:sz w:val="24"/>
          <w:szCs w:val="24"/>
        </w:rPr>
        <w:t xml:space="preserve">TX SET </w:t>
      </w:r>
      <w:r w:rsidRPr="007C3C2F">
        <w:rPr>
          <w:rFonts w:ascii="Times New Roman" w:hAnsi="Times New Roman" w:cs="Times New Roman"/>
          <w:sz w:val="24"/>
          <w:szCs w:val="24"/>
        </w:rPr>
        <w:t>training classes</w:t>
      </w:r>
      <w:r w:rsidR="006A28E1" w:rsidRPr="007C3C2F">
        <w:rPr>
          <w:rFonts w:ascii="Times New Roman" w:hAnsi="Times New Roman" w:cs="Times New Roman"/>
          <w:sz w:val="24"/>
          <w:szCs w:val="24"/>
        </w:rPr>
        <w:t xml:space="preserve"> – 1</w:t>
      </w:r>
      <w:r w:rsidR="006A28E1" w:rsidRPr="007C3C2F">
        <w:rPr>
          <w:rFonts w:ascii="Times New Roman" w:hAnsi="Times New Roman" w:cs="Times New Roman"/>
          <w:sz w:val="24"/>
          <w:szCs w:val="24"/>
          <w:vertAlign w:val="superscript"/>
        </w:rPr>
        <w:t>st</w:t>
      </w:r>
      <w:r w:rsidR="006A28E1" w:rsidRPr="007C3C2F">
        <w:rPr>
          <w:rFonts w:ascii="Times New Roman" w:hAnsi="Times New Roman" w:cs="Times New Roman"/>
          <w:sz w:val="24"/>
          <w:szCs w:val="24"/>
        </w:rPr>
        <w:t xml:space="preserve"> and 2</w:t>
      </w:r>
      <w:r w:rsidR="006A28E1" w:rsidRPr="007C3C2F">
        <w:rPr>
          <w:rFonts w:ascii="Times New Roman" w:hAnsi="Times New Roman" w:cs="Times New Roman"/>
          <w:sz w:val="24"/>
          <w:szCs w:val="24"/>
          <w:vertAlign w:val="superscript"/>
        </w:rPr>
        <w:t>nd</w:t>
      </w:r>
      <w:r w:rsidR="006A28E1" w:rsidRPr="007C3C2F">
        <w:rPr>
          <w:rFonts w:ascii="Times New Roman" w:hAnsi="Times New Roman" w:cs="Times New Roman"/>
          <w:sz w:val="24"/>
          <w:szCs w:val="24"/>
        </w:rPr>
        <w:t xml:space="preserve"> quarter</w:t>
      </w:r>
    </w:p>
    <w:p w14:paraId="4DEBC65C" w14:textId="3E022191" w:rsidR="006A28E1" w:rsidRPr="007C3C2F" w:rsidRDefault="006A28E1" w:rsidP="007C3C2F">
      <w:pPr>
        <w:pStyle w:val="ListParagraph"/>
        <w:numPr>
          <w:ilvl w:val="0"/>
          <w:numId w:val="3"/>
        </w:numPr>
        <w:rPr>
          <w:rFonts w:ascii="Times New Roman" w:hAnsi="Times New Roman" w:cs="Times New Roman"/>
          <w:sz w:val="24"/>
          <w:szCs w:val="24"/>
        </w:rPr>
      </w:pPr>
      <w:r w:rsidRPr="007C3C2F">
        <w:rPr>
          <w:rFonts w:ascii="Times New Roman" w:hAnsi="Times New Roman" w:cs="Times New Roman"/>
          <w:sz w:val="24"/>
          <w:szCs w:val="24"/>
        </w:rPr>
        <w:t>MarkeTrak training – instructor led – WebEx only, 1</w:t>
      </w:r>
      <w:r w:rsidRPr="007C3C2F">
        <w:rPr>
          <w:rFonts w:ascii="Times New Roman" w:hAnsi="Times New Roman" w:cs="Times New Roman"/>
          <w:sz w:val="24"/>
          <w:szCs w:val="24"/>
          <w:vertAlign w:val="superscript"/>
        </w:rPr>
        <w:t>st</w:t>
      </w:r>
      <w:r w:rsidRPr="007C3C2F">
        <w:rPr>
          <w:rFonts w:ascii="Times New Roman" w:hAnsi="Times New Roman" w:cs="Times New Roman"/>
          <w:sz w:val="24"/>
          <w:szCs w:val="24"/>
        </w:rPr>
        <w:t xml:space="preserve"> and 2</w:t>
      </w:r>
      <w:r w:rsidRPr="007C3C2F">
        <w:rPr>
          <w:rFonts w:ascii="Times New Roman" w:hAnsi="Times New Roman" w:cs="Times New Roman"/>
          <w:sz w:val="24"/>
          <w:szCs w:val="24"/>
          <w:vertAlign w:val="superscript"/>
        </w:rPr>
        <w:t>nd</w:t>
      </w:r>
      <w:r w:rsidRPr="007C3C2F">
        <w:rPr>
          <w:rFonts w:ascii="Times New Roman" w:hAnsi="Times New Roman" w:cs="Times New Roman"/>
          <w:sz w:val="24"/>
          <w:szCs w:val="24"/>
        </w:rPr>
        <w:t xml:space="preserve"> quarter</w:t>
      </w:r>
    </w:p>
    <w:p w14:paraId="06695245" w14:textId="2C3FC186" w:rsidR="005B4CEA" w:rsidRDefault="005B4CEA">
      <w:pPr>
        <w:rPr>
          <w:rFonts w:ascii="Times New Roman" w:hAnsi="Times New Roman" w:cs="Times New Roman"/>
          <w:sz w:val="24"/>
          <w:szCs w:val="24"/>
        </w:rPr>
      </w:pPr>
    </w:p>
    <w:p w14:paraId="24F004C7" w14:textId="7417C4F7" w:rsidR="00B52E16" w:rsidRDefault="00B52E16">
      <w:pPr>
        <w:rPr>
          <w:rFonts w:ascii="Times New Roman" w:hAnsi="Times New Roman" w:cs="Times New Roman"/>
          <w:sz w:val="24"/>
          <w:szCs w:val="24"/>
        </w:rPr>
      </w:pPr>
      <w:r>
        <w:rPr>
          <w:rFonts w:ascii="Times New Roman" w:hAnsi="Times New Roman" w:cs="Times New Roman"/>
          <w:sz w:val="24"/>
          <w:szCs w:val="24"/>
        </w:rPr>
        <w:lastRenderedPageBreak/>
        <w:t xml:space="preserve">At our May and June meeting, RMTTF discussed about Oncor hosting a TX SET in person training the first quarter of 2024. </w:t>
      </w:r>
    </w:p>
    <w:p w14:paraId="4331E129" w14:textId="0FA4FE89" w:rsidR="005B4CEA" w:rsidRDefault="005B4CEA">
      <w:pPr>
        <w:rPr>
          <w:rFonts w:ascii="Times New Roman" w:hAnsi="Times New Roman" w:cs="Times New Roman"/>
          <w:sz w:val="24"/>
          <w:szCs w:val="24"/>
        </w:rPr>
      </w:pPr>
      <w:r>
        <w:rPr>
          <w:rFonts w:ascii="Times New Roman" w:hAnsi="Times New Roman" w:cs="Times New Roman"/>
          <w:sz w:val="24"/>
          <w:szCs w:val="24"/>
        </w:rPr>
        <w:t xml:space="preserve">Question was asked, where are we with plans for a TX SET 5.0, </w:t>
      </w:r>
      <w:r w:rsidR="001E2615">
        <w:rPr>
          <w:rFonts w:ascii="Times New Roman" w:hAnsi="Times New Roman" w:cs="Times New Roman"/>
          <w:sz w:val="24"/>
          <w:szCs w:val="24"/>
        </w:rPr>
        <w:t>MarkeTrak</w:t>
      </w:r>
      <w:r>
        <w:rPr>
          <w:rFonts w:ascii="Times New Roman" w:hAnsi="Times New Roman" w:cs="Times New Roman"/>
          <w:sz w:val="24"/>
          <w:szCs w:val="24"/>
        </w:rPr>
        <w:t xml:space="preserve"> market update</w:t>
      </w:r>
      <w:r w:rsidR="001E2615">
        <w:rPr>
          <w:rFonts w:ascii="Times New Roman" w:hAnsi="Times New Roman" w:cs="Times New Roman"/>
          <w:sz w:val="24"/>
          <w:szCs w:val="24"/>
        </w:rPr>
        <w:t xml:space="preserve"> meeting</w:t>
      </w:r>
      <w:r>
        <w:rPr>
          <w:rFonts w:ascii="Times New Roman" w:hAnsi="Times New Roman" w:cs="Times New Roman"/>
          <w:sz w:val="24"/>
          <w:szCs w:val="24"/>
        </w:rPr>
        <w:t>? All agreed one is definitely needed</w:t>
      </w:r>
      <w:r w:rsidR="001E2615">
        <w:rPr>
          <w:rFonts w:ascii="Times New Roman" w:hAnsi="Times New Roman" w:cs="Times New Roman"/>
          <w:sz w:val="24"/>
          <w:szCs w:val="24"/>
        </w:rPr>
        <w:t xml:space="preserve"> because the transactions are changing a lot and MarkeTrak is changing a lot and people need to know</w:t>
      </w:r>
      <w:r>
        <w:rPr>
          <w:rFonts w:ascii="Times New Roman" w:hAnsi="Times New Roman" w:cs="Times New Roman"/>
          <w:sz w:val="24"/>
          <w:szCs w:val="24"/>
        </w:rPr>
        <w:t>.</w:t>
      </w:r>
      <w:r w:rsidR="001E2615">
        <w:rPr>
          <w:rFonts w:ascii="Times New Roman" w:hAnsi="Times New Roman" w:cs="Times New Roman"/>
          <w:sz w:val="24"/>
          <w:szCs w:val="24"/>
        </w:rPr>
        <w:t xml:space="preserve"> Also, we should look to the MarkeTrak user guide for the details (true reference) and that’s in the process of being updated. Once that’s done the modules for MarkeTrak can be revised.  </w:t>
      </w:r>
      <w:r>
        <w:rPr>
          <w:rFonts w:ascii="Times New Roman" w:hAnsi="Times New Roman" w:cs="Times New Roman"/>
          <w:sz w:val="24"/>
          <w:szCs w:val="24"/>
        </w:rPr>
        <w:t xml:space="preserve"> </w:t>
      </w:r>
    </w:p>
    <w:p w14:paraId="444350B4" w14:textId="7D52B2B2" w:rsidR="000A2C50" w:rsidRDefault="00285408">
      <w:pPr>
        <w:rPr>
          <w:rFonts w:ascii="Times New Roman" w:hAnsi="Times New Roman" w:cs="Times New Roman"/>
          <w:sz w:val="24"/>
          <w:szCs w:val="24"/>
        </w:rPr>
      </w:pPr>
      <w:r>
        <w:rPr>
          <w:rFonts w:ascii="Times New Roman" w:hAnsi="Times New Roman" w:cs="Times New Roman"/>
          <w:sz w:val="24"/>
          <w:szCs w:val="24"/>
        </w:rPr>
        <w:t xml:space="preserve">Kathy </w:t>
      </w:r>
      <w:r w:rsidR="005B4CEA">
        <w:rPr>
          <w:rFonts w:ascii="Times New Roman" w:hAnsi="Times New Roman" w:cs="Times New Roman"/>
          <w:sz w:val="24"/>
          <w:szCs w:val="24"/>
        </w:rPr>
        <w:t xml:space="preserve">provided </w:t>
      </w:r>
      <w:r>
        <w:rPr>
          <w:rFonts w:ascii="Times New Roman" w:hAnsi="Times New Roman" w:cs="Times New Roman"/>
          <w:sz w:val="24"/>
          <w:szCs w:val="24"/>
        </w:rPr>
        <w:t xml:space="preserve">an update that Tammy has been attending MCT. There should be a market class/workshop where MPs are invited and they can find out </w:t>
      </w:r>
      <w:r w:rsidR="000A2C50">
        <w:rPr>
          <w:rFonts w:ascii="Times New Roman" w:hAnsi="Times New Roman" w:cs="Times New Roman"/>
          <w:sz w:val="24"/>
          <w:szCs w:val="24"/>
        </w:rPr>
        <w:t>what’s coming in with TX SET 5.0</w:t>
      </w:r>
      <w:r>
        <w:rPr>
          <w:rFonts w:ascii="Times New Roman" w:hAnsi="Times New Roman" w:cs="Times New Roman"/>
          <w:sz w:val="24"/>
          <w:szCs w:val="24"/>
        </w:rPr>
        <w:t>.</w:t>
      </w:r>
      <w:r w:rsidR="008C2280">
        <w:rPr>
          <w:rFonts w:ascii="Times New Roman" w:hAnsi="Times New Roman" w:cs="Times New Roman"/>
          <w:sz w:val="24"/>
          <w:szCs w:val="24"/>
        </w:rPr>
        <w:t xml:space="preserve"> will probably be a very heavily attended workshop. </w:t>
      </w:r>
      <w:r w:rsidR="005B4CEA">
        <w:rPr>
          <w:rFonts w:ascii="Times New Roman" w:hAnsi="Times New Roman" w:cs="Times New Roman"/>
          <w:sz w:val="24"/>
          <w:szCs w:val="24"/>
        </w:rPr>
        <w:t xml:space="preserve">Will be </w:t>
      </w:r>
      <w:r w:rsidR="001E2615">
        <w:rPr>
          <w:rFonts w:ascii="Times New Roman" w:hAnsi="Times New Roman" w:cs="Times New Roman"/>
          <w:sz w:val="24"/>
          <w:szCs w:val="24"/>
        </w:rPr>
        <w:t>WebEx</w:t>
      </w:r>
      <w:r w:rsidR="005B4CEA">
        <w:rPr>
          <w:rFonts w:ascii="Times New Roman" w:hAnsi="Times New Roman" w:cs="Times New Roman"/>
          <w:sz w:val="24"/>
          <w:szCs w:val="24"/>
        </w:rPr>
        <w:t xml:space="preserve">. </w:t>
      </w:r>
    </w:p>
    <w:p w14:paraId="4CFC7207" w14:textId="42DF7601" w:rsidR="008C2280" w:rsidRDefault="005B4CEA">
      <w:pPr>
        <w:rPr>
          <w:rFonts w:ascii="Times New Roman" w:hAnsi="Times New Roman" w:cs="Times New Roman"/>
          <w:sz w:val="24"/>
          <w:szCs w:val="24"/>
        </w:rPr>
      </w:pPr>
      <w:r>
        <w:rPr>
          <w:rFonts w:ascii="Times New Roman" w:hAnsi="Times New Roman" w:cs="Times New Roman"/>
          <w:sz w:val="24"/>
          <w:szCs w:val="24"/>
        </w:rPr>
        <w:t>It was noted that t</w:t>
      </w:r>
      <w:r w:rsidR="008C2280">
        <w:rPr>
          <w:rFonts w:ascii="Times New Roman" w:hAnsi="Times New Roman" w:cs="Times New Roman"/>
          <w:sz w:val="24"/>
          <w:szCs w:val="24"/>
        </w:rPr>
        <w:t xml:space="preserve">here are many conversations going on </w:t>
      </w:r>
      <w:r>
        <w:rPr>
          <w:rFonts w:ascii="Times New Roman" w:hAnsi="Times New Roman" w:cs="Times New Roman"/>
          <w:sz w:val="24"/>
          <w:szCs w:val="24"/>
        </w:rPr>
        <w:t xml:space="preserve">as to who is doing what </w:t>
      </w:r>
      <w:r w:rsidR="008C2280">
        <w:rPr>
          <w:rFonts w:ascii="Times New Roman" w:hAnsi="Times New Roman" w:cs="Times New Roman"/>
          <w:sz w:val="24"/>
          <w:szCs w:val="24"/>
        </w:rPr>
        <w:t xml:space="preserve">and the workshop will help us get grounded for the release and what each party (ERCOT and CRs, TDSPs) </w:t>
      </w:r>
      <w:r>
        <w:rPr>
          <w:rFonts w:ascii="Times New Roman" w:hAnsi="Times New Roman" w:cs="Times New Roman"/>
          <w:sz w:val="24"/>
          <w:szCs w:val="24"/>
        </w:rPr>
        <w:t>need to</w:t>
      </w:r>
      <w:r w:rsidR="008C2280">
        <w:rPr>
          <w:rFonts w:ascii="Times New Roman" w:hAnsi="Times New Roman" w:cs="Times New Roman"/>
          <w:sz w:val="24"/>
          <w:szCs w:val="24"/>
        </w:rPr>
        <w:t xml:space="preserve"> do. </w:t>
      </w:r>
    </w:p>
    <w:p w14:paraId="0675FD68" w14:textId="7DB6F7EF" w:rsidR="008C2280" w:rsidRDefault="008C2280">
      <w:pPr>
        <w:rPr>
          <w:rFonts w:ascii="Times New Roman" w:hAnsi="Times New Roman" w:cs="Times New Roman"/>
          <w:sz w:val="24"/>
          <w:szCs w:val="24"/>
        </w:rPr>
      </w:pPr>
      <w:r>
        <w:rPr>
          <w:rFonts w:ascii="Times New Roman" w:hAnsi="Times New Roman" w:cs="Times New Roman"/>
          <w:sz w:val="24"/>
          <w:szCs w:val="24"/>
        </w:rPr>
        <w:t>AEP stated that the REP workshop and the social are scheduled</w:t>
      </w:r>
      <w:r w:rsidR="005B4CEA">
        <w:rPr>
          <w:rFonts w:ascii="Times New Roman" w:hAnsi="Times New Roman" w:cs="Times New Roman"/>
          <w:sz w:val="24"/>
          <w:szCs w:val="24"/>
        </w:rPr>
        <w:t xml:space="preserve"> and RMTTF can be held the day after</w:t>
      </w:r>
      <w:r>
        <w:rPr>
          <w:rFonts w:ascii="Times New Roman" w:hAnsi="Times New Roman" w:cs="Times New Roman"/>
          <w:sz w:val="24"/>
          <w:szCs w:val="24"/>
        </w:rPr>
        <w:t>.</w:t>
      </w:r>
    </w:p>
    <w:p w14:paraId="6448171C" w14:textId="3E0660BC" w:rsidR="008C2280" w:rsidRDefault="008C2280">
      <w:pPr>
        <w:rPr>
          <w:rFonts w:ascii="Times New Roman" w:hAnsi="Times New Roman" w:cs="Times New Roman"/>
          <w:sz w:val="24"/>
          <w:szCs w:val="24"/>
        </w:rPr>
      </w:pPr>
      <w:r>
        <w:rPr>
          <w:rFonts w:ascii="Times New Roman" w:hAnsi="Times New Roman" w:cs="Times New Roman"/>
          <w:sz w:val="24"/>
          <w:szCs w:val="24"/>
        </w:rPr>
        <w:t>N</w:t>
      </w:r>
      <w:r w:rsidR="00285408">
        <w:rPr>
          <w:rFonts w:ascii="Times New Roman" w:hAnsi="Times New Roman" w:cs="Times New Roman"/>
          <w:sz w:val="24"/>
          <w:szCs w:val="24"/>
        </w:rPr>
        <w:t>ovember 7</w:t>
      </w:r>
      <w:r w:rsidR="00285408" w:rsidRPr="00285408">
        <w:rPr>
          <w:rFonts w:ascii="Times New Roman" w:hAnsi="Times New Roman" w:cs="Times New Roman"/>
          <w:sz w:val="24"/>
          <w:szCs w:val="24"/>
          <w:vertAlign w:val="superscript"/>
        </w:rPr>
        <w:t>th</w:t>
      </w:r>
      <w:r w:rsidR="00285408">
        <w:rPr>
          <w:rFonts w:ascii="Times New Roman" w:hAnsi="Times New Roman" w:cs="Times New Roman"/>
          <w:sz w:val="24"/>
          <w:szCs w:val="24"/>
        </w:rPr>
        <w:t xml:space="preserve"> – </w:t>
      </w:r>
      <w:r w:rsidR="005B4CEA">
        <w:rPr>
          <w:rFonts w:ascii="Times New Roman" w:hAnsi="Times New Roman" w:cs="Times New Roman"/>
          <w:sz w:val="24"/>
          <w:szCs w:val="24"/>
        </w:rPr>
        <w:t>AEP S</w:t>
      </w:r>
      <w:r w:rsidR="00285408">
        <w:rPr>
          <w:rFonts w:ascii="Times New Roman" w:hAnsi="Times New Roman" w:cs="Times New Roman"/>
          <w:sz w:val="24"/>
          <w:szCs w:val="24"/>
        </w:rPr>
        <w:t xml:space="preserve">ocial </w:t>
      </w:r>
    </w:p>
    <w:p w14:paraId="395C74A0" w14:textId="546B17F6" w:rsidR="008C2280" w:rsidRDefault="00285408">
      <w:pPr>
        <w:rPr>
          <w:rFonts w:ascii="Times New Roman" w:hAnsi="Times New Roman" w:cs="Times New Roman"/>
          <w:sz w:val="24"/>
          <w:szCs w:val="24"/>
        </w:rPr>
      </w:pPr>
      <w:r>
        <w:rPr>
          <w:rFonts w:ascii="Times New Roman" w:hAnsi="Times New Roman" w:cs="Times New Roman"/>
          <w:sz w:val="24"/>
          <w:szCs w:val="24"/>
        </w:rPr>
        <w:t>November 8</w:t>
      </w:r>
      <w:r w:rsidRPr="0028540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87E93">
        <w:rPr>
          <w:rFonts w:ascii="Times New Roman" w:hAnsi="Times New Roman" w:cs="Times New Roman"/>
          <w:sz w:val="24"/>
          <w:szCs w:val="24"/>
        </w:rPr>
        <w:t xml:space="preserve">- </w:t>
      </w:r>
      <w:r w:rsidR="005B4CEA">
        <w:rPr>
          <w:rFonts w:ascii="Times New Roman" w:hAnsi="Times New Roman" w:cs="Times New Roman"/>
          <w:sz w:val="24"/>
          <w:szCs w:val="24"/>
        </w:rPr>
        <w:t>AEP</w:t>
      </w:r>
      <w:r>
        <w:rPr>
          <w:rFonts w:ascii="Times New Roman" w:hAnsi="Times New Roman" w:cs="Times New Roman"/>
          <w:sz w:val="24"/>
          <w:szCs w:val="24"/>
        </w:rPr>
        <w:t xml:space="preserve"> workshop. </w:t>
      </w:r>
    </w:p>
    <w:p w14:paraId="4DF95E56" w14:textId="1DCDD8F2" w:rsidR="00285408" w:rsidRDefault="005B213A">
      <w:pPr>
        <w:rPr>
          <w:rFonts w:ascii="Times New Roman" w:hAnsi="Times New Roman" w:cs="Times New Roman"/>
          <w:sz w:val="24"/>
          <w:szCs w:val="24"/>
        </w:rPr>
      </w:pPr>
      <w:r>
        <w:rPr>
          <w:rFonts w:ascii="Times New Roman" w:hAnsi="Times New Roman" w:cs="Times New Roman"/>
          <w:sz w:val="24"/>
          <w:szCs w:val="24"/>
        </w:rPr>
        <w:t>Discussion regarding whether or not we ha</w:t>
      </w:r>
      <w:r w:rsidR="00285408">
        <w:rPr>
          <w:rFonts w:ascii="Times New Roman" w:hAnsi="Times New Roman" w:cs="Times New Roman"/>
          <w:sz w:val="24"/>
          <w:szCs w:val="24"/>
        </w:rPr>
        <w:t>ve the RMTTF meeting in person in Corpus after the AEP events</w:t>
      </w:r>
      <w:r>
        <w:rPr>
          <w:rFonts w:ascii="Times New Roman" w:hAnsi="Times New Roman" w:cs="Times New Roman"/>
          <w:sz w:val="24"/>
          <w:szCs w:val="24"/>
        </w:rPr>
        <w:t>,</w:t>
      </w:r>
      <w:r w:rsidR="00285408">
        <w:rPr>
          <w:rFonts w:ascii="Times New Roman" w:hAnsi="Times New Roman" w:cs="Times New Roman"/>
          <w:sz w:val="24"/>
          <w:szCs w:val="24"/>
        </w:rPr>
        <w:t xml:space="preserve"> or </w:t>
      </w:r>
      <w:r w:rsidR="008C2280">
        <w:rPr>
          <w:rFonts w:ascii="Times New Roman" w:hAnsi="Times New Roman" w:cs="Times New Roman"/>
          <w:sz w:val="24"/>
          <w:szCs w:val="24"/>
        </w:rPr>
        <w:t xml:space="preserve">we could wait </w:t>
      </w:r>
      <w:r w:rsidR="00285408">
        <w:rPr>
          <w:rFonts w:ascii="Times New Roman" w:hAnsi="Times New Roman" w:cs="Times New Roman"/>
          <w:sz w:val="24"/>
          <w:szCs w:val="24"/>
        </w:rPr>
        <w:t>until next year</w:t>
      </w:r>
      <w:r w:rsidR="008C2280">
        <w:rPr>
          <w:rFonts w:ascii="Times New Roman" w:hAnsi="Times New Roman" w:cs="Times New Roman"/>
          <w:sz w:val="24"/>
          <w:szCs w:val="24"/>
        </w:rPr>
        <w:t xml:space="preserve"> for an </w:t>
      </w:r>
      <w:r w:rsidR="002245B7">
        <w:rPr>
          <w:rFonts w:ascii="Times New Roman" w:hAnsi="Times New Roman" w:cs="Times New Roman"/>
          <w:sz w:val="24"/>
          <w:szCs w:val="24"/>
        </w:rPr>
        <w:t>in-person</w:t>
      </w:r>
      <w:r w:rsidR="008C2280">
        <w:rPr>
          <w:rFonts w:ascii="Times New Roman" w:hAnsi="Times New Roman" w:cs="Times New Roman"/>
          <w:sz w:val="24"/>
          <w:szCs w:val="24"/>
        </w:rPr>
        <w:t xml:space="preserve"> meeting h</w:t>
      </w:r>
      <w:r w:rsidR="00B52E16">
        <w:rPr>
          <w:rFonts w:ascii="Times New Roman" w:hAnsi="Times New Roman" w:cs="Times New Roman"/>
          <w:sz w:val="24"/>
          <w:szCs w:val="24"/>
        </w:rPr>
        <w:t>osted</w:t>
      </w:r>
      <w:r w:rsidR="008C2280">
        <w:rPr>
          <w:rFonts w:ascii="Times New Roman" w:hAnsi="Times New Roman" w:cs="Times New Roman"/>
          <w:sz w:val="24"/>
          <w:szCs w:val="24"/>
        </w:rPr>
        <w:t xml:space="preserve"> by AEP</w:t>
      </w:r>
      <w:r w:rsidR="00285408">
        <w:rPr>
          <w:rFonts w:ascii="Times New Roman" w:hAnsi="Times New Roman" w:cs="Times New Roman"/>
          <w:sz w:val="24"/>
          <w:szCs w:val="24"/>
        </w:rPr>
        <w:t xml:space="preserve">. </w:t>
      </w:r>
    </w:p>
    <w:p w14:paraId="5EC6A43D" w14:textId="45903379" w:rsidR="00FC6320" w:rsidRDefault="00285408">
      <w:pPr>
        <w:rPr>
          <w:rFonts w:ascii="Times New Roman" w:hAnsi="Times New Roman" w:cs="Times New Roman"/>
          <w:sz w:val="24"/>
          <w:szCs w:val="24"/>
        </w:rPr>
      </w:pPr>
      <w:r>
        <w:rPr>
          <w:rFonts w:ascii="Times New Roman" w:hAnsi="Times New Roman" w:cs="Times New Roman"/>
          <w:sz w:val="24"/>
          <w:szCs w:val="24"/>
        </w:rPr>
        <w:t xml:space="preserve">We will take this discussion up at our next meeting. </w:t>
      </w:r>
      <w:r w:rsidR="005B213A">
        <w:rPr>
          <w:rFonts w:ascii="Times New Roman" w:hAnsi="Times New Roman" w:cs="Times New Roman"/>
          <w:sz w:val="24"/>
          <w:szCs w:val="24"/>
        </w:rPr>
        <w:t>Someone mentioned they won’t be able to travel for the remainder of the year.</w:t>
      </w:r>
    </w:p>
    <w:p w14:paraId="29EAFCB2" w14:textId="77777777" w:rsidR="00D54F99" w:rsidRDefault="00D54F99" w:rsidP="003F01B1">
      <w:pPr>
        <w:rPr>
          <w:rFonts w:ascii="Times New Roman" w:hAnsi="Times New Roman" w:cs="Times New Roman"/>
          <w:b/>
          <w:bCs/>
          <w:sz w:val="24"/>
          <w:szCs w:val="24"/>
          <w:u w:val="single"/>
        </w:rPr>
      </w:pPr>
    </w:p>
    <w:p w14:paraId="025FBF12" w14:textId="79937B38" w:rsidR="003F01B1" w:rsidRPr="003F01B1" w:rsidRDefault="003F01B1" w:rsidP="003F01B1">
      <w:pPr>
        <w:rPr>
          <w:rFonts w:ascii="Times New Roman" w:hAnsi="Times New Roman" w:cs="Times New Roman"/>
          <w:b/>
          <w:bCs/>
          <w:sz w:val="24"/>
          <w:szCs w:val="24"/>
          <w:u w:val="single"/>
        </w:rPr>
      </w:pPr>
      <w:r w:rsidRPr="003F01B1">
        <w:rPr>
          <w:rFonts w:ascii="Times New Roman" w:hAnsi="Times New Roman" w:cs="Times New Roman"/>
          <w:b/>
          <w:bCs/>
          <w:sz w:val="24"/>
          <w:szCs w:val="24"/>
          <w:u w:val="single"/>
        </w:rPr>
        <w:t>Other Business</w:t>
      </w:r>
    </w:p>
    <w:p w14:paraId="304601C0" w14:textId="7A008E4B" w:rsidR="003F01B1" w:rsidRDefault="003F01B1" w:rsidP="003F01B1">
      <w:pPr>
        <w:rPr>
          <w:rFonts w:ascii="Times New Roman" w:hAnsi="Times New Roman" w:cs="Times New Roman"/>
          <w:sz w:val="24"/>
          <w:szCs w:val="24"/>
        </w:rPr>
      </w:pPr>
      <w:r>
        <w:rPr>
          <w:rFonts w:ascii="Times New Roman" w:hAnsi="Times New Roman" w:cs="Times New Roman"/>
          <w:sz w:val="24"/>
          <w:szCs w:val="24"/>
        </w:rPr>
        <w:t xml:space="preserve">TX SET 5.0 Training should be held to provide MPs knowledge of what is included and will provide assurance all is in place.   </w:t>
      </w:r>
    </w:p>
    <w:p w14:paraId="2BEDCBA1" w14:textId="77777777" w:rsidR="003F01B1" w:rsidRDefault="003F01B1" w:rsidP="003F01B1">
      <w:pPr>
        <w:rPr>
          <w:rFonts w:ascii="Times New Roman" w:hAnsi="Times New Roman" w:cs="Times New Roman"/>
          <w:sz w:val="24"/>
          <w:szCs w:val="24"/>
        </w:rPr>
      </w:pPr>
      <w:r>
        <w:rPr>
          <w:rFonts w:ascii="Times New Roman" w:hAnsi="Times New Roman" w:cs="Times New Roman"/>
          <w:sz w:val="24"/>
          <w:szCs w:val="24"/>
        </w:rPr>
        <w:t xml:space="preserve">Melinda </w:t>
      </w:r>
      <w:r>
        <w:rPr>
          <w:rFonts w:ascii="Times New Roman" w:hAnsi="Times New Roman" w:cs="Times New Roman"/>
          <w:sz w:val="24"/>
          <w:szCs w:val="24"/>
        </w:rPr>
        <w:t>asked if there was any other business.</w:t>
      </w:r>
    </w:p>
    <w:p w14:paraId="2DC4C2E2" w14:textId="77777777" w:rsidR="003F01B1" w:rsidRDefault="003F01B1" w:rsidP="003F01B1">
      <w:pPr>
        <w:rPr>
          <w:rFonts w:ascii="Times New Roman" w:hAnsi="Times New Roman" w:cs="Times New Roman"/>
          <w:sz w:val="24"/>
          <w:szCs w:val="24"/>
        </w:rPr>
      </w:pPr>
      <w:r>
        <w:rPr>
          <w:rFonts w:ascii="Times New Roman" w:hAnsi="Times New Roman" w:cs="Times New Roman"/>
          <w:sz w:val="24"/>
          <w:szCs w:val="24"/>
        </w:rPr>
        <w:t>No one had comments.</w:t>
      </w:r>
    </w:p>
    <w:p w14:paraId="492CD6C7" w14:textId="68F16AD2" w:rsidR="003F01B1" w:rsidRDefault="003F01B1" w:rsidP="003F01B1">
      <w:pPr>
        <w:rPr>
          <w:rFonts w:ascii="Times New Roman" w:hAnsi="Times New Roman" w:cs="Times New Roman"/>
          <w:sz w:val="24"/>
          <w:szCs w:val="24"/>
        </w:rPr>
      </w:pPr>
      <w:r>
        <w:rPr>
          <w:rFonts w:ascii="Times New Roman" w:hAnsi="Times New Roman" w:cs="Times New Roman"/>
          <w:sz w:val="24"/>
          <w:szCs w:val="24"/>
        </w:rPr>
        <w:t xml:space="preserve">Melinda </w:t>
      </w:r>
      <w:r>
        <w:rPr>
          <w:rFonts w:ascii="Times New Roman" w:hAnsi="Times New Roman" w:cs="Times New Roman"/>
          <w:sz w:val="24"/>
          <w:szCs w:val="24"/>
        </w:rPr>
        <w:t>thanked everyone for attending and noted our next meeting which will be in Houston at Centerpoint</w:t>
      </w:r>
      <w:r>
        <w:rPr>
          <w:rFonts w:ascii="Times New Roman" w:hAnsi="Times New Roman" w:cs="Times New Roman"/>
          <w:sz w:val="24"/>
          <w:szCs w:val="24"/>
        </w:rPr>
        <w:t>, the day following the TX SET training</w:t>
      </w:r>
      <w:r>
        <w:rPr>
          <w:rFonts w:ascii="Times New Roman" w:hAnsi="Times New Roman" w:cs="Times New Roman"/>
          <w:sz w:val="24"/>
          <w:szCs w:val="24"/>
        </w:rPr>
        <w:t xml:space="preserve">. </w:t>
      </w:r>
    </w:p>
    <w:p w14:paraId="6856F334" w14:textId="29554E70" w:rsidR="00285408" w:rsidRDefault="00A87E93">
      <w:pPr>
        <w:rPr>
          <w:rFonts w:ascii="Times New Roman" w:hAnsi="Times New Roman" w:cs="Times New Roman"/>
          <w:sz w:val="24"/>
          <w:szCs w:val="24"/>
        </w:rPr>
      </w:pPr>
      <w:r>
        <w:rPr>
          <w:rFonts w:ascii="Times New Roman" w:hAnsi="Times New Roman" w:cs="Times New Roman"/>
          <w:sz w:val="24"/>
          <w:szCs w:val="24"/>
        </w:rPr>
        <w:t xml:space="preserve">Melinda </w:t>
      </w:r>
      <w:r w:rsidR="00FC6320">
        <w:rPr>
          <w:rFonts w:ascii="Times New Roman" w:hAnsi="Times New Roman" w:cs="Times New Roman"/>
          <w:sz w:val="24"/>
          <w:szCs w:val="24"/>
        </w:rPr>
        <w:t>adjourned t</w:t>
      </w:r>
      <w:r w:rsidR="00DC41F6">
        <w:rPr>
          <w:rFonts w:ascii="Times New Roman" w:hAnsi="Times New Roman" w:cs="Times New Roman"/>
          <w:sz w:val="24"/>
          <w:szCs w:val="24"/>
        </w:rPr>
        <w:t>oday’s</w:t>
      </w:r>
      <w:r w:rsidR="00FC6320">
        <w:rPr>
          <w:rFonts w:ascii="Times New Roman" w:hAnsi="Times New Roman" w:cs="Times New Roman"/>
          <w:sz w:val="24"/>
          <w:szCs w:val="24"/>
        </w:rPr>
        <w:t xml:space="preserve"> meeting at 11:0</w:t>
      </w:r>
      <w:r w:rsidR="008C2280">
        <w:rPr>
          <w:rFonts w:ascii="Times New Roman" w:hAnsi="Times New Roman" w:cs="Times New Roman"/>
          <w:sz w:val="24"/>
          <w:szCs w:val="24"/>
        </w:rPr>
        <w:t>5</w:t>
      </w:r>
      <w:r w:rsidR="00FC6320">
        <w:rPr>
          <w:rFonts w:ascii="Times New Roman" w:hAnsi="Times New Roman" w:cs="Times New Roman"/>
          <w:sz w:val="24"/>
          <w:szCs w:val="24"/>
        </w:rPr>
        <w:t xml:space="preserve"> AM</w:t>
      </w:r>
      <w:r>
        <w:rPr>
          <w:rFonts w:ascii="Times New Roman" w:hAnsi="Times New Roman" w:cs="Times New Roman"/>
          <w:sz w:val="24"/>
          <w:szCs w:val="24"/>
        </w:rPr>
        <w:t>.</w:t>
      </w:r>
      <w:r w:rsidR="00285408">
        <w:rPr>
          <w:rFonts w:ascii="Times New Roman" w:hAnsi="Times New Roman" w:cs="Times New Roman"/>
          <w:sz w:val="24"/>
          <w:szCs w:val="24"/>
        </w:rPr>
        <w:t xml:space="preserve"> </w:t>
      </w:r>
    </w:p>
    <w:p w14:paraId="1954B03C" w14:textId="77777777" w:rsidR="006A28E1" w:rsidRPr="00426BAD" w:rsidRDefault="006A28E1">
      <w:pPr>
        <w:rPr>
          <w:rFonts w:ascii="Times New Roman" w:hAnsi="Times New Roman" w:cs="Times New Roman"/>
          <w:sz w:val="24"/>
          <w:szCs w:val="24"/>
        </w:rPr>
      </w:pPr>
    </w:p>
    <w:sectPr w:rsidR="006A28E1" w:rsidRPr="00426B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9F73" w14:textId="77777777" w:rsidR="002F65DC" w:rsidRDefault="002F65DC" w:rsidP="00F02FBA">
      <w:pPr>
        <w:spacing w:after="0" w:line="240" w:lineRule="auto"/>
      </w:pPr>
      <w:r>
        <w:separator/>
      </w:r>
    </w:p>
  </w:endnote>
  <w:endnote w:type="continuationSeparator" w:id="0">
    <w:p w14:paraId="70A43322" w14:textId="77777777" w:rsidR="002F65DC" w:rsidRDefault="002F65DC" w:rsidP="00F0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574122"/>
      <w:docPartObj>
        <w:docPartGallery w:val="Page Numbers (Bottom of Page)"/>
        <w:docPartUnique/>
      </w:docPartObj>
    </w:sdtPr>
    <w:sdtEndPr>
      <w:rPr>
        <w:noProof/>
      </w:rPr>
    </w:sdtEndPr>
    <w:sdtContent>
      <w:p w14:paraId="7E0B1FEB" w14:textId="6F38E4B3" w:rsidR="00F02FBA" w:rsidRDefault="00F02F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9928D" w14:textId="77777777" w:rsidR="00F02FBA" w:rsidRDefault="00F02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0EBD" w14:textId="77777777" w:rsidR="002F65DC" w:rsidRDefault="002F65DC" w:rsidP="00F02FBA">
      <w:pPr>
        <w:spacing w:after="0" w:line="240" w:lineRule="auto"/>
      </w:pPr>
      <w:r>
        <w:separator/>
      </w:r>
    </w:p>
  </w:footnote>
  <w:footnote w:type="continuationSeparator" w:id="0">
    <w:p w14:paraId="048A08D9" w14:textId="77777777" w:rsidR="002F65DC" w:rsidRDefault="002F65DC" w:rsidP="00F02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55A3"/>
    <w:multiLevelType w:val="hybridMultilevel"/>
    <w:tmpl w:val="292C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D159D"/>
    <w:multiLevelType w:val="hybridMultilevel"/>
    <w:tmpl w:val="C41E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33824"/>
    <w:multiLevelType w:val="hybridMultilevel"/>
    <w:tmpl w:val="F9745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AD"/>
    <w:rsid w:val="000661C8"/>
    <w:rsid w:val="0006747E"/>
    <w:rsid w:val="0008572E"/>
    <w:rsid w:val="000A2C50"/>
    <w:rsid w:val="001203C2"/>
    <w:rsid w:val="001E2615"/>
    <w:rsid w:val="002215F3"/>
    <w:rsid w:val="002245B7"/>
    <w:rsid w:val="002379C4"/>
    <w:rsid w:val="00285408"/>
    <w:rsid w:val="002A11EA"/>
    <w:rsid w:val="002F43A0"/>
    <w:rsid w:val="002F65DC"/>
    <w:rsid w:val="00301390"/>
    <w:rsid w:val="00336030"/>
    <w:rsid w:val="003A07A2"/>
    <w:rsid w:val="003D5528"/>
    <w:rsid w:val="003F01B1"/>
    <w:rsid w:val="00426BAD"/>
    <w:rsid w:val="00471F39"/>
    <w:rsid w:val="004B5D45"/>
    <w:rsid w:val="0050282A"/>
    <w:rsid w:val="00522ACF"/>
    <w:rsid w:val="005B213A"/>
    <w:rsid w:val="005B4CEA"/>
    <w:rsid w:val="006152E7"/>
    <w:rsid w:val="00653FE5"/>
    <w:rsid w:val="006A0E70"/>
    <w:rsid w:val="006A28E1"/>
    <w:rsid w:val="0070353A"/>
    <w:rsid w:val="0070499B"/>
    <w:rsid w:val="007417F4"/>
    <w:rsid w:val="00792D07"/>
    <w:rsid w:val="007957A2"/>
    <w:rsid w:val="007C3C2F"/>
    <w:rsid w:val="007D66BB"/>
    <w:rsid w:val="00827982"/>
    <w:rsid w:val="00841CF5"/>
    <w:rsid w:val="008B5B97"/>
    <w:rsid w:val="008C2280"/>
    <w:rsid w:val="0093622E"/>
    <w:rsid w:val="00A8501D"/>
    <w:rsid w:val="00A87E93"/>
    <w:rsid w:val="00AC309C"/>
    <w:rsid w:val="00AD43D4"/>
    <w:rsid w:val="00B52E16"/>
    <w:rsid w:val="00BE09BF"/>
    <w:rsid w:val="00BF19F8"/>
    <w:rsid w:val="00C179D5"/>
    <w:rsid w:val="00C35E64"/>
    <w:rsid w:val="00C400A6"/>
    <w:rsid w:val="00D2532F"/>
    <w:rsid w:val="00D5013F"/>
    <w:rsid w:val="00D54F99"/>
    <w:rsid w:val="00D67184"/>
    <w:rsid w:val="00DC41F6"/>
    <w:rsid w:val="00DF186D"/>
    <w:rsid w:val="00EA5694"/>
    <w:rsid w:val="00EE131F"/>
    <w:rsid w:val="00F02FBA"/>
    <w:rsid w:val="00F8201C"/>
    <w:rsid w:val="00FC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A7A1"/>
  <w15:chartTrackingRefBased/>
  <w15:docId w15:val="{4B2F2AB0-8B33-48B4-9391-57FE2FBC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1CF5"/>
    <w:rPr>
      <w:color w:val="0563C1"/>
      <w:u w:val="single"/>
    </w:rPr>
  </w:style>
  <w:style w:type="paragraph" w:styleId="ListParagraph">
    <w:name w:val="List Paragraph"/>
    <w:basedOn w:val="Normal"/>
    <w:uiPriority w:val="34"/>
    <w:qFormat/>
    <w:rsid w:val="00841CF5"/>
    <w:pPr>
      <w:spacing w:after="0" w:line="240" w:lineRule="auto"/>
      <w:ind w:left="720"/>
    </w:pPr>
    <w:rPr>
      <w:rFonts w:ascii="Calibri" w:hAnsi="Calibri" w:cs="Calibri"/>
      <w14:ligatures w14:val="standardContextual"/>
    </w:rPr>
  </w:style>
  <w:style w:type="paragraph" w:styleId="Header">
    <w:name w:val="header"/>
    <w:basedOn w:val="Normal"/>
    <w:link w:val="HeaderChar"/>
    <w:uiPriority w:val="99"/>
    <w:unhideWhenUsed/>
    <w:rsid w:val="00F0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FBA"/>
  </w:style>
  <w:style w:type="paragraph" w:styleId="Footer">
    <w:name w:val="footer"/>
    <w:basedOn w:val="Normal"/>
    <w:link w:val="FooterChar"/>
    <w:uiPriority w:val="99"/>
    <w:unhideWhenUsed/>
    <w:rsid w:val="00F0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2281">
      <w:bodyDiv w:val="1"/>
      <w:marLeft w:val="0"/>
      <w:marRight w:val="0"/>
      <w:marTop w:val="0"/>
      <w:marBottom w:val="0"/>
      <w:divBdr>
        <w:top w:val="none" w:sz="0" w:space="0" w:color="auto"/>
        <w:left w:val="none" w:sz="0" w:space="0" w:color="auto"/>
        <w:bottom w:val="none" w:sz="0" w:space="0" w:color="auto"/>
        <w:right w:val="none" w:sz="0" w:space="0" w:color="auto"/>
      </w:divBdr>
    </w:div>
    <w:div w:id="40324581">
      <w:bodyDiv w:val="1"/>
      <w:marLeft w:val="0"/>
      <w:marRight w:val="0"/>
      <w:marTop w:val="0"/>
      <w:marBottom w:val="0"/>
      <w:divBdr>
        <w:top w:val="none" w:sz="0" w:space="0" w:color="auto"/>
        <w:left w:val="none" w:sz="0" w:space="0" w:color="auto"/>
        <w:bottom w:val="none" w:sz="0" w:space="0" w:color="auto"/>
        <w:right w:val="none" w:sz="0" w:space="0" w:color="auto"/>
      </w:divBdr>
      <w:divsChild>
        <w:div w:id="250772198">
          <w:marLeft w:val="0"/>
          <w:marRight w:val="0"/>
          <w:marTop w:val="0"/>
          <w:marBottom w:val="0"/>
          <w:divBdr>
            <w:top w:val="none" w:sz="0" w:space="0" w:color="auto"/>
            <w:left w:val="none" w:sz="0" w:space="0" w:color="auto"/>
            <w:bottom w:val="none" w:sz="0" w:space="0" w:color="auto"/>
            <w:right w:val="none" w:sz="0" w:space="0" w:color="auto"/>
          </w:divBdr>
          <w:divsChild>
            <w:div w:id="342241744">
              <w:marLeft w:val="0"/>
              <w:marRight w:val="0"/>
              <w:marTop w:val="0"/>
              <w:marBottom w:val="0"/>
              <w:divBdr>
                <w:top w:val="none" w:sz="0" w:space="0" w:color="auto"/>
                <w:left w:val="none" w:sz="0" w:space="0" w:color="auto"/>
                <w:bottom w:val="none" w:sz="0" w:space="0" w:color="auto"/>
                <w:right w:val="none" w:sz="0" w:space="0" w:color="auto"/>
              </w:divBdr>
            </w:div>
            <w:div w:id="397365124">
              <w:marLeft w:val="0"/>
              <w:marRight w:val="0"/>
              <w:marTop w:val="0"/>
              <w:marBottom w:val="0"/>
              <w:divBdr>
                <w:top w:val="none" w:sz="0" w:space="0" w:color="auto"/>
                <w:left w:val="none" w:sz="0" w:space="0" w:color="auto"/>
                <w:bottom w:val="none" w:sz="0" w:space="0" w:color="auto"/>
                <w:right w:val="none" w:sz="0" w:space="0" w:color="auto"/>
              </w:divBdr>
            </w:div>
          </w:divsChild>
        </w:div>
        <w:div w:id="785583106">
          <w:marLeft w:val="0"/>
          <w:marRight w:val="0"/>
          <w:marTop w:val="0"/>
          <w:marBottom w:val="0"/>
          <w:divBdr>
            <w:top w:val="none" w:sz="0" w:space="0" w:color="auto"/>
            <w:left w:val="none" w:sz="0" w:space="0" w:color="auto"/>
            <w:bottom w:val="none" w:sz="0" w:space="0" w:color="auto"/>
            <w:right w:val="none" w:sz="0" w:space="0" w:color="auto"/>
          </w:divBdr>
          <w:divsChild>
            <w:div w:id="1062602574">
              <w:marLeft w:val="0"/>
              <w:marRight w:val="0"/>
              <w:marTop w:val="0"/>
              <w:marBottom w:val="0"/>
              <w:divBdr>
                <w:top w:val="none" w:sz="0" w:space="0" w:color="auto"/>
                <w:left w:val="none" w:sz="0" w:space="0" w:color="auto"/>
                <w:bottom w:val="none" w:sz="0" w:space="0" w:color="auto"/>
                <w:right w:val="none" w:sz="0" w:space="0" w:color="auto"/>
              </w:divBdr>
              <w:divsChild>
                <w:div w:id="1748577678">
                  <w:marLeft w:val="0"/>
                  <w:marRight w:val="0"/>
                  <w:marTop w:val="0"/>
                  <w:marBottom w:val="0"/>
                  <w:divBdr>
                    <w:top w:val="none" w:sz="0" w:space="0" w:color="auto"/>
                    <w:left w:val="none" w:sz="0" w:space="0" w:color="auto"/>
                    <w:bottom w:val="none" w:sz="0" w:space="0" w:color="auto"/>
                    <w:right w:val="none" w:sz="0" w:space="0" w:color="auto"/>
                  </w:divBdr>
                </w:div>
              </w:divsChild>
            </w:div>
            <w:div w:id="1134059895">
              <w:marLeft w:val="0"/>
              <w:marRight w:val="0"/>
              <w:marTop w:val="0"/>
              <w:marBottom w:val="0"/>
              <w:divBdr>
                <w:top w:val="none" w:sz="0" w:space="0" w:color="auto"/>
                <w:left w:val="none" w:sz="0" w:space="0" w:color="auto"/>
                <w:bottom w:val="none" w:sz="0" w:space="0" w:color="auto"/>
                <w:right w:val="none" w:sz="0" w:space="0" w:color="auto"/>
              </w:divBdr>
            </w:div>
            <w:div w:id="1044645326">
              <w:marLeft w:val="0"/>
              <w:marRight w:val="0"/>
              <w:marTop w:val="0"/>
              <w:marBottom w:val="0"/>
              <w:divBdr>
                <w:top w:val="none" w:sz="0" w:space="0" w:color="auto"/>
                <w:left w:val="none" w:sz="0" w:space="0" w:color="auto"/>
                <w:bottom w:val="none" w:sz="0" w:space="0" w:color="auto"/>
                <w:right w:val="none" w:sz="0" w:space="0" w:color="auto"/>
              </w:divBdr>
            </w:div>
          </w:divsChild>
        </w:div>
        <w:div w:id="1037122046">
          <w:marLeft w:val="0"/>
          <w:marRight w:val="0"/>
          <w:marTop w:val="0"/>
          <w:marBottom w:val="0"/>
          <w:divBdr>
            <w:top w:val="none" w:sz="0" w:space="0" w:color="auto"/>
            <w:left w:val="none" w:sz="0" w:space="0" w:color="auto"/>
            <w:bottom w:val="none" w:sz="0" w:space="0" w:color="auto"/>
            <w:right w:val="none" w:sz="0" w:space="0" w:color="auto"/>
          </w:divBdr>
          <w:divsChild>
            <w:div w:id="681208130">
              <w:marLeft w:val="0"/>
              <w:marRight w:val="0"/>
              <w:marTop w:val="0"/>
              <w:marBottom w:val="0"/>
              <w:divBdr>
                <w:top w:val="none" w:sz="0" w:space="0" w:color="auto"/>
                <w:left w:val="none" w:sz="0" w:space="0" w:color="auto"/>
                <w:bottom w:val="none" w:sz="0" w:space="0" w:color="auto"/>
                <w:right w:val="none" w:sz="0" w:space="0" w:color="auto"/>
              </w:divBdr>
              <w:divsChild>
                <w:div w:id="663973093">
                  <w:marLeft w:val="0"/>
                  <w:marRight w:val="0"/>
                  <w:marTop w:val="0"/>
                  <w:marBottom w:val="0"/>
                  <w:divBdr>
                    <w:top w:val="none" w:sz="0" w:space="0" w:color="auto"/>
                    <w:left w:val="none" w:sz="0" w:space="0" w:color="auto"/>
                    <w:bottom w:val="none" w:sz="0" w:space="0" w:color="auto"/>
                    <w:right w:val="none" w:sz="0" w:space="0" w:color="auto"/>
                  </w:divBdr>
                </w:div>
              </w:divsChild>
            </w:div>
            <w:div w:id="884365209">
              <w:marLeft w:val="0"/>
              <w:marRight w:val="0"/>
              <w:marTop w:val="0"/>
              <w:marBottom w:val="0"/>
              <w:divBdr>
                <w:top w:val="none" w:sz="0" w:space="0" w:color="auto"/>
                <w:left w:val="none" w:sz="0" w:space="0" w:color="auto"/>
                <w:bottom w:val="none" w:sz="0" w:space="0" w:color="auto"/>
                <w:right w:val="none" w:sz="0" w:space="0" w:color="auto"/>
              </w:divBdr>
            </w:div>
          </w:divsChild>
        </w:div>
        <w:div w:id="1598321574">
          <w:marLeft w:val="0"/>
          <w:marRight w:val="0"/>
          <w:marTop w:val="0"/>
          <w:marBottom w:val="0"/>
          <w:divBdr>
            <w:top w:val="none" w:sz="0" w:space="0" w:color="auto"/>
            <w:left w:val="none" w:sz="0" w:space="0" w:color="auto"/>
            <w:bottom w:val="none" w:sz="0" w:space="0" w:color="auto"/>
            <w:right w:val="none" w:sz="0" w:space="0" w:color="auto"/>
          </w:divBdr>
          <w:divsChild>
            <w:div w:id="1782459319">
              <w:marLeft w:val="0"/>
              <w:marRight w:val="0"/>
              <w:marTop w:val="0"/>
              <w:marBottom w:val="0"/>
              <w:divBdr>
                <w:top w:val="none" w:sz="0" w:space="0" w:color="auto"/>
                <w:left w:val="none" w:sz="0" w:space="0" w:color="auto"/>
                <w:bottom w:val="none" w:sz="0" w:space="0" w:color="auto"/>
                <w:right w:val="none" w:sz="0" w:space="0" w:color="auto"/>
              </w:divBdr>
              <w:divsChild>
                <w:div w:id="1629434629">
                  <w:marLeft w:val="0"/>
                  <w:marRight w:val="0"/>
                  <w:marTop w:val="0"/>
                  <w:marBottom w:val="0"/>
                  <w:divBdr>
                    <w:top w:val="none" w:sz="0" w:space="0" w:color="auto"/>
                    <w:left w:val="none" w:sz="0" w:space="0" w:color="auto"/>
                    <w:bottom w:val="none" w:sz="0" w:space="0" w:color="auto"/>
                    <w:right w:val="none" w:sz="0" w:space="0" w:color="auto"/>
                  </w:divBdr>
                </w:div>
              </w:divsChild>
            </w:div>
            <w:div w:id="574510188">
              <w:marLeft w:val="0"/>
              <w:marRight w:val="0"/>
              <w:marTop w:val="0"/>
              <w:marBottom w:val="0"/>
              <w:divBdr>
                <w:top w:val="none" w:sz="0" w:space="0" w:color="auto"/>
                <w:left w:val="none" w:sz="0" w:space="0" w:color="auto"/>
                <w:bottom w:val="none" w:sz="0" w:space="0" w:color="auto"/>
                <w:right w:val="none" w:sz="0" w:space="0" w:color="auto"/>
              </w:divBdr>
            </w:div>
          </w:divsChild>
        </w:div>
        <w:div w:id="1302687031">
          <w:marLeft w:val="0"/>
          <w:marRight w:val="0"/>
          <w:marTop w:val="0"/>
          <w:marBottom w:val="0"/>
          <w:divBdr>
            <w:top w:val="none" w:sz="0" w:space="0" w:color="auto"/>
            <w:left w:val="none" w:sz="0" w:space="0" w:color="auto"/>
            <w:bottom w:val="none" w:sz="0" w:space="0" w:color="auto"/>
            <w:right w:val="none" w:sz="0" w:space="0" w:color="auto"/>
          </w:divBdr>
          <w:divsChild>
            <w:div w:id="436220813">
              <w:marLeft w:val="0"/>
              <w:marRight w:val="0"/>
              <w:marTop w:val="0"/>
              <w:marBottom w:val="0"/>
              <w:divBdr>
                <w:top w:val="none" w:sz="0" w:space="0" w:color="auto"/>
                <w:left w:val="none" w:sz="0" w:space="0" w:color="auto"/>
                <w:bottom w:val="none" w:sz="0" w:space="0" w:color="auto"/>
                <w:right w:val="none" w:sz="0" w:space="0" w:color="auto"/>
              </w:divBdr>
              <w:divsChild>
                <w:div w:id="1387532873">
                  <w:marLeft w:val="0"/>
                  <w:marRight w:val="0"/>
                  <w:marTop w:val="0"/>
                  <w:marBottom w:val="0"/>
                  <w:divBdr>
                    <w:top w:val="none" w:sz="0" w:space="0" w:color="auto"/>
                    <w:left w:val="none" w:sz="0" w:space="0" w:color="auto"/>
                    <w:bottom w:val="none" w:sz="0" w:space="0" w:color="auto"/>
                    <w:right w:val="none" w:sz="0" w:space="0" w:color="auto"/>
                  </w:divBdr>
                </w:div>
              </w:divsChild>
            </w:div>
            <w:div w:id="12746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302">
      <w:bodyDiv w:val="1"/>
      <w:marLeft w:val="0"/>
      <w:marRight w:val="0"/>
      <w:marTop w:val="0"/>
      <w:marBottom w:val="0"/>
      <w:divBdr>
        <w:top w:val="none" w:sz="0" w:space="0" w:color="auto"/>
        <w:left w:val="none" w:sz="0" w:space="0" w:color="auto"/>
        <w:bottom w:val="none" w:sz="0" w:space="0" w:color="auto"/>
        <w:right w:val="none" w:sz="0" w:space="0" w:color="auto"/>
      </w:divBdr>
      <w:divsChild>
        <w:div w:id="1634368965">
          <w:marLeft w:val="0"/>
          <w:marRight w:val="0"/>
          <w:marTop w:val="0"/>
          <w:marBottom w:val="0"/>
          <w:divBdr>
            <w:top w:val="none" w:sz="0" w:space="0" w:color="auto"/>
            <w:left w:val="none" w:sz="0" w:space="0" w:color="auto"/>
            <w:bottom w:val="none" w:sz="0" w:space="0" w:color="auto"/>
            <w:right w:val="none" w:sz="0" w:space="0" w:color="auto"/>
          </w:divBdr>
          <w:divsChild>
            <w:div w:id="691150739">
              <w:marLeft w:val="0"/>
              <w:marRight w:val="0"/>
              <w:marTop w:val="0"/>
              <w:marBottom w:val="0"/>
              <w:divBdr>
                <w:top w:val="none" w:sz="0" w:space="0" w:color="auto"/>
                <w:left w:val="none" w:sz="0" w:space="0" w:color="auto"/>
                <w:bottom w:val="none" w:sz="0" w:space="0" w:color="auto"/>
                <w:right w:val="none" w:sz="0" w:space="0" w:color="auto"/>
              </w:divBdr>
            </w:div>
            <w:div w:id="1483815335">
              <w:marLeft w:val="0"/>
              <w:marRight w:val="0"/>
              <w:marTop w:val="0"/>
              <w:marBottom w:val="0"/>
              <w:divBdr>
                <w:top w:val="none" w:sz="0" w:space="0" w:color="auto"/>
                <w:left w:val="none" w:sz="0" w:space="0" w:color="auto"/>
                <w:bottom w:val="none" w:sz="0" w:space="0" w:color="auto"/>
                <w:right w:val="none" w:sz="0" w:space="0" w:color="auto"/>
              </w:divBdr>
            </w:div>
          </w:divsChild>
        </w:div>
        <w:div w:id="890843358">
          <w:marLeft w:val="0"/>
          <w:marRight w:val="0"/>
          <w:marTop w:val="0"/>
          <w:marBottom w:val="0"/>
          <w:divBdr>
            <w:top w:val="none" w:sz="0" w:space="0" w:color="auto"/>
            <w:left w:val="none" w:sz="0" w:space="0" w:color="auto"/>
            <w:bottom w:val="none" w:sz="0" w:space="0" w:color="auto"/>
            <w:right w:val="none" w:sz="0" w:space="0" w:color="auto"/>
          </w:divBdr>
          <w:divsChild>
            <w:div w:id="496264597">
              <w:marLeft w:val="0"/>
              <w:marRight w:val="0"/>
              <w:marTop w:val="0"/>
              <w:marBottom w:val="0"/>
              <w:divBdr>
                <w:top w:val="none" w:sz="0" w:space="0" w:color="auto"/>
                <w:left w:val="none" w:sz="0" w:space="0" w:color="auto"/>
                <w:bottom w:val="none" w:sz="0" w:space="0" w:color="auto"/>
                <w:right w:val="none" w:sz="0" w:space="0" w:color="auto"/>
              </w:divBdr>
              <w:divsChild>
                <w:div w:id="443698642">
                  <w:marLeft w:val="0"/>
                  <w:marRight w:val="0"/>
                  <w:marTop w:val="0"/>
                  <w:marBottom w:val="0"/>
                  <w:divBdr>
                    <w:top w:val="none" w:sz="0" w:space="0" w:color="auto"/>
                    <w:left w:val="none" w:sz="0" w:space="0" w:color="auto"/>
                    <w:bottom w:val="none" w:sz="0" w:space="0" w:color="auto"/>
                    <w:right w:val="none" w:sz="0" w:space="0" w:color="auto"/>
                  </w:divBdr>
                </w:div>
              </w:divsChild>
            </w:div>
            <w:div w:id="560016319">
              <w:marLeft w:val="0"/>
              <w:marRight w:val="0"/>
              <w:marTop w:val="0"/>
              <w:marBottom w:val="0"/>
              <w:divBdr>
                <w:top w:val="none" w:sz="0" w:space="0" w:color="auto"/>
                <w:left w:val="none" w:sz="0" w:space="0" w:color="auto"/>
                <w:bottom w:val="none" w:sz="0" w:space="0" w:color="auto"/>
                <w:right w:val="none" w:sz="0" w:space="0" w:color="auto"/>
              </w:divBdr>
            </w:div>
            <w:div w:id="1588534442">
              <w:marLeft w:val="0"/>
              <w:marRight w:val="0"/>
              <w:marTop w:val="0"/>
              <w:marBottom w:val="0"/>
              <w:divBdr>
                <w:top w:val="none" w:sz="0" w:space="0" w:color="auto"/>
                <w:left w:val="none" w:sz="0" w:space="0" w:color="auto"/>
                <w:bottom w:val="none" w:sz="0" w:space="0" w:color="auto"/>
                <w:right w:val="none" w:sz="0" w:space="0" w:color="auto"/>
              </w:divBdr>
            </w:div>
          </w:divsChild>
        </w:div>
        <w:div w:id="1962570144">
          <w:marLeft w:val="0"/>
          <w:marRight w:val="0"/>
          <w:marTop w:val="0"/>
          <w:marBottom w:val="0"/>
          <w:divBdr>
            <w:top w:val="none" w:sz="0" w:space="0" w:color="auto"/>
            <w:left w:val="none" w:sz="0" w:space="0" w:color="auto"/>
            <w:bottom w:val="none" w:sz="0" w:space="0" w:color="auto"/>
            <w:right w:val="none" w:sz="0" w:space="0" w:color="auto"/>
          </w:divBdr>
          <w:divsChild>
            <w:div w:id="322514155">
              <w:marLeft w:val="0"/>
              <w:marRight w:val="0"/>
              <w:marTop w:val="0"/>
              <w:marBottom w:val="0"/>
              <w:divBdr>
                <w:top w:val="none" w:sz="0" w:space="0" w:color="auto"/>
                <w:left w:val="none" w:sz="0" w:space="0" w:color="auto"/>
                <w:bottom w:val="none" w:sz="0" w:space="0" w:color="auto"/>
                <w:right w:val="none" w:sz="0" w:space="0" w:color="auto"/>
              </w:divBdr>
              <w:divsChild>
                <w:div w:id="1043604486">
                  <w:marLeft w:val="0"/>
                  <w:marRight w:val="0"/>
                  <w:marTop w:val="0"/>
                  <w:marBottom w:val="0"/>
                  <w:divBdr>
                    <w:top w:val="none" w:sz="0" w:space="0" w:color="auto"/>
                    <w:left w:val="none" w:sz="0" w:space="0" w:color="auto"/>
                    <w:bottom w:val="none" w:sz="0" w:space="0" w:color="auto"/>
                    <w:right w:val="none" w:sz="0" w:space="0" w:color="auto"/>
                  </w:divBdr>
                </w:div>
              </w:divsChild>
            </w:div>
            <w:div w:id="1446000223">
              <w:marLeft w:val="0"/>
              <w:marRight w:val="0"/>
              <w:marTop w:val="0"/>
              <w:marBottom w:val="0"/>
              <w:divBdr>
                <w:top w:val="none" w:sz="0" w:space="0" w:color="auto"/>
                <w:left w:val="none" w:sz="0" w:space="0" w:color="auto"/>
                <w:bottom w:val="none" w:sz="0" w:space="0" w:color="auto"/>
                <w:right w:val="none" w:sz="0" w:space="0" w:color="auto"/>
              </w:divBdr>
            </w:div>
          </w:divsChild>
        </w:div>
        <w:div w:id="984243030">
          <w:marLeft w:val="0"/>
          <w:marRight w:val="0"/>
          <w:marTop w:val="0"/>
          <w:marBottom w:val="0"/>
          <w:divBdr>
            <w:top w:val="none" w:sz="0" w:space="0" w:color="auto"/>
            <w:left w:val="none" w:sz="0" w:space="0" w:color="auto"/>
            <w:bottom w:val="none" w:sz="0" w:space="0" w:color="auto"/>
            <w:right w:val="none" w:sz="0" w:space="0" w:color="auto"/>
          </w:divBdr>
          <w:divsChild>
            <w:div w:id="1865286405">
              <w:marLeft w:val="0"/>
              <w:marRight w:val="0"/>
              <w:marTop w:val="0"/>
              <w:marBottom w:val="0"/>
              <w:divBdr>
                <w:top w:val="none" w:sz="0" w:space="0" w:color="auto"/>
                <w:left w:val="none" w:sz="0" w:space="0" w:color="auto"/>
                <w:bottom w:val="none" w:sz="0" w:space="0" w:color="auto"/>
                <w:right w:val="none" w:sz="0" w:space="0" w:color="auto"/>
              </w:divBdr>
              <w:divsChild>
                <w:div w:id="701251828">
                  <w:marLeft w:val="0"/>
                  <w:marRight w:val="0"/>
                  <w:marTop w:val="0"/>
                  <w:marBottom w:val="0"/>
                  <w:divBdr>
                    <w:top w:val="none" w:sz="0" w:space="0" w:color="auto"/>
                    <w:left w:val="none" w:sz="0" w:space="0" w:color="auto"/>
                    <w:bottom w:val="none" w:sz="0" w:space="0" w:color="auto"/>
                    <w:right w:val="none" w:sz="0" w:space="0" w:color="auto"/>
                  </w:divBdr>
                </w:div>
              </w:divsChild>
            </w:div>
            <w:div w:id="1429543829">
              <w:marLeft w:val="0"/>
              <w:marRight w:val="0"/>
              <w:marTop w:val="0"/>
              <w:marBottom w:val="0"/>
              <w:divBdr>
                <w:top w:val="none" w:sz="0" w:space="0" w:color="auto"/>
                <w:left w:val="none" w:sz="0" w:space="0" w:color="auto"/>
                <w:bottom w:val="none" w:sz="0" w:space="0" w:color="auto"/>
                <w:right w:val="none" w:sz="0" w:space="0" w:color="auto"/>
              </w:divBdr>
            </w:div>
          </w:divsChild>
        </w:div>
        <w:div w:id="1091243470">
          <w:marLeft w:val="0"/>
          <w:marRight w:val="0"/>
          <w:marTop w:val="0"/>
          <w:marBottom w:val="0"/>
          <w:divBdr>
            <w:top w:val="none" w:sz="0" w:space="0" w:color="auto"/>
            <w:left w:val="none" w:sz="0" w:space="0" w:color="auto"/>
            <w:bottom w:val="none" w:sz="0" w:space="0" w:color="auto"/>
            <w:right w:val="none" w:sz="0" w:space="0" w:color="auto"/>
          </w:divBdr>
          <w:divsChild>
            <w:div w:id="1662925379">
              <w:marLeft w:val="0"/>
              <w:marRight w:val="0"/>
              <w:marTop w:val="0"/>
              <w:marBottom w:val="0"/>
              <w:divBdr>
                <w:top w:val="none" w:sz="0" w:space="0" w:color="auto"/>
                <w:left w:val="none" w:sz="0" w:space="0" w:color="auto"/>
                <w:bottom w:val="none" w:sz="0" w:space="0" w:color="auto"/>
                <w:right w:val="none" w:sz="0" w:space="0" w:color="auto"/>
              </w:divBdr>
              <w:divsChild>
                <w:div w:id="75252426">
                  <w:marLeft w:val="0"/>
                  <w:marRight w:val="0"/>
                  <w:marTop w:val="0"/>
                  <w:marBottom w:val="0"/>
                  <w:divBdr>
                    <w:top w:val="none" w:sz="0" w:space="0" w:color="auto"/>
                    <w:left w:val="none" w:sz="0" w:space="0" w:color="auto"/>
                    <w:bottom w:val="none" w:sz="0" w:space="0" w:color="auto"/>
                    <w:right w:val="none" w:sz="0" w:space="0" w:color="auto"/>
                  </w:divBdr>
                </w:div>
              </w:divsChild>
            </w:div>
            <w:div w:id="60207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91014">
      <w:bodyDiv w:val="1"/>
      <w:marLeft w:val="0"/>
      <w:marRight w:val="0"/>
      <w:marTop w:val="0"/>
      <w:marBottom w:val="0"/>
      <w:divBdr>
        <w:top w:val="none" w:sz="0" w:space="0" w:color="auto"/>
        <w:left w:val="none" w:sz="0" w:space="0" w:color="auto"/>
        <w:bottom w:val="none" w:sz="0" w:space="0" w:color="auto"/>
        <w:right w:val="none" w:sz="0" w:space="0" w:color="auto"/>
      </w:divBdr>
    </w:div>
    <w:div w:id="10659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earnest@ae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hy.scott@centerpointenerg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eborah.Mckeever@oncor.com" TargetMode="External"/><Relationship Id="rId4" Type="http://schemas.openxmlformats.org/officeDocument/2006/relationships/webSettings" Target="webSettings.xml"/><Relationship Id="rId9" Type="http://schemas.openxmlformats.org/officeDocument/2006/relationships/hyperlink" Target="mailto:Tomas.Fernandez@n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Oncor Electric Delivery</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Mckeever, Deborah</cp:lastModifiedBy>
  <cp:revision>12</cp:revision>
  <dcterms:created xsi:type="dcterms:W3CDTF">2023-08-03T19:35:00Z</dcterms:created>
  <dcterms:modified xsi:type="dcterms:W3CDTF">2023-08-03T20:03:00Z</dcterms:modified>
</cp:coreProperties>
</file>