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2104D881" w:rsidR="00581280" w:rsidRDefault="005F02C3">
      <w:pPr>
        <w:spacing w:before="360"/>
        <w:jc w:val="center"/>
        <w:rPr>
          <w:b/>
          <w:szCs w:val="24"/>
        </w:rPr>
      </w:pPr>
      <w:r>
        <w:rPr>
          <w:b/>
          <w:szCs w:val="24"/>
        </w:rPr>
        <w:t>June</w:t>
      </w:r>
      <w:r w:rsidR="00B51164">
        <w:rPr>
          <w:b/>
          <w:szCs w:val="24"/>
        </w:rPr>
        <w:t xml:space="preserve"> </w:t>
      </w:r>
      <w:r w:rsidR="00171219">
        <w:rPr>
          <w:b/>
          <w:szCs w:val="24"/>
        </w:rPr>
        <w:t>9</w:t>
      </w:r>
      <w:r w:rsidR="002A19BC">
        <w:rPr>
          <w:b/>
          <w:szCs w:val="24"/>
        </w:rPr>
        <w:t>, 20</w:t>
      </w:r>
      <w:r w:rsidR="0009147E">
        <w:rPr>
          <w:b/>
          <w:szCs w:val="24"/>
        </w:rPr>
        <w:t>2</w:t>
      </w:r>
      <w:r w:rsidR="00AC7712">
        <w:rPr>
          <w:b/>
          <w:szCs w:val="24"/>
        </w:rPr>
        <w:t>3</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5E686AC0" w14:textId="5204FE26" w:rsidR="00C96D21"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135994471" w:history="1">
        <w:r w:rsidR="00C96D21" w:rsidRPr="008D734C">
          <w:rPr>
            <w:rStyle w:val="Hyperlink"/>
          </w:rPr>
          <w:t>8</w:t>
        </w:r>
        <w:r w:rsidR="00C96D21">
          <w:rPr>
            <w:rFonts w:asciiTheme="minorHAnsi" w:eastAsiaTheme="minorEastAsia" w:hAnsiTheme="minorHAnsi" w:cstheme="minorBidi"/>
            <w:b w:val="0"/>
            <w:bCs w:val="0"/>
            <w:sz w:val="22"/>
            <w:szCs w:val="22"/>
          </w:rPr>
          <w:tab/>
        </w:r>
        <w:r w:rsidR="00C96D21" w:rsidRPr="008D734C">
          <w:rPr>
            <w:rStyle w:val="Hyperlink"/>
          </w:rPr>
          <w:t>Performance Monitoring</w:t>
        </w:r>
        <w:r w:rsidR="00C96D21">
          <w:rPr>
            <w:webHidden/>
          </w:rPr>
          <w:tab/>
        </w:r>
        <w:r w:rsidR="00C96D21">
          <w:rPr>
            <w:webHidden/>
          </w:rPr>
          <w:fldChar w:fldCharType="begin"/>
        </w:r>
        <w:r w:rsidR="00C96D21">
          <w:rPr>
            <w:webHidden/>
          </w:rPr>
          <w:instrText xml:space="preserve"> PAGEREF _Toc135994471 \h </w:instrText>
        </w:r>
        <w:r w:rsidR="00C96D21">
          <w:rPr>
            <w:webHidden/>
          </w:rPr>
        </w:r>
        <w:r w:rsidR="00C96D21">
          <w:rPr>
            <w:webHidden/>
          </w:rPr>
          <w:fldChar w:fldCharType="separate"/>
        </w:r>
        <w:r w:rsidR="00C96D21">
          <w:rPr>
            <w:webHidden/>
          </w:rPr>
          <w:t>8-1</w:t>
        </w:r>
        <w:r w:rsidR="00C96D21">
          <w:rPr>
            <w:webHidden/>
          </w:rPr>
          <w:fldChar w:fldCharType="end"/>
        </w:r>
      </w:hyperlink>
    </w:p>
    <w:p w14:paraId="66D44301" w14:textId="0CF911C0" w:rsidR="00C96D21" w:rsidRPr="00C96D21" w:rsidRDefault="00CA4BCD">
      <w:pPr>
        <w:pStyle w:val="TOC2"/>
        <w:rPr>
          <w:rFonts w:eastAsiaTheme="minorEastAsia"/>
          <w:noProof/>
        </w:rPr>
      </w:pPr>
      <w:hyperlink w:anchor="_Toc135994472" w:history="1">
        <w:r w:rsidR="00C96D21" w:rsidRPr="00C96D21">
          <w:rPr>
            <w:rStyle w:val="Hyperlink"/>
            <w:noProof/>
          </w:rPr>
          <w:t>8.1</w:t>
        </w:r>
        <w:r w:rsidR="00C96D21" w:rsidRPr="00C96D21">
          <w:rPr>
            <w:rFonts w:eastAsiaTheme="minorEastAsia"/>
            <w:noProof/>
          </w:rPr>
          <w:tab/>
        </w:r>
        <w:r w:rsidR="00C96D21" w:rsidRPr="00C96D21">
          <w:rPr>
            <w:rStyle w:val="Hyperlink"/>
            <w:noProof/>
          </w:rPr>
          <w:t>QSE and Resource Performance Monitoring</w:t>
        </w:r>
        <w:r w:rsidR="00C96D21" w:rsidRPr="00C96D21">
          <w:rPr>
            <w:noProof/>
            <w:webHidden/>
          </w:rPr>
          <w:tab/>
        </w:r>
        <w:r w:rsidR="00C96D21" w:rsidRPr="00C96D21">
          <w:rPr>
            <w:noProof/>
            <w:webHidden/>
          </w:rPr>
          <w:fldChar w:fldCharType="begin"/>
        </w:r>
        <w:r w:rsidR="00C96D21" w:rsidRPr="00C96D21">
          <w:rPr>
            <w:noProof/>
            <w:webHidden/>
          </w:rPr>
          <w:instrText xml:space="preserve"> PAGEREF _Toc135994472 \h </w:instrText>
        </w:r>
        <w:r w:rsidR="00C96D21" w:rsidRPr="00C96D21">
          <w:rPr>
            <w:noProof/>
            <w:webHidden/>
          </w:rPr>
        </w:r>
        <w:r w:rsidR="00C96D21" w:rsidRPr="00C96D21">
          <w:rPr>
            <w:noProof/>
            <w:webHidden/>
          </w:rPr>
          <w:fldChar w:fldCharType="separate"/>
        </w:r>
        <w:r w:rsidR="00C96D21" w:rsidRPr="00C96D21">
          <w:rPr>
            <w:noProof/>
            <w:webHidden/>
          </w:rPr>
          <w:t>8-1</w:t>
        </w:r>
        <w:r w:rsidR="00C96D21" w:rsidRPr="00C96D21">
          <w:rPr>
            <w:noProof/>
            <w:webHidden/>
          </w:rPr>
          <w:fldChar w:fldCharType="end"/>
        </w:r>
      </w:hyperlink>
    </w:p>
    <w:p w14:paraId="781B75D8" w14:textId="76DFD7AF" w:rsidR="00C96D21" w:rsidRPr="00C96D21" w:rsidRDefault="00CA4BCD">
      <w:pPr>
        <w:pStyle w:val="TOC3"/>
        <w:rPr>
          <w:rFonts w:eastAsiaTheme="minorEastAsia"/>
          <w:i w:val="0"/>
          <w:iCs w:val="0"/>
          <w:noProof/>
        </w:rPr>
      </w:pPr>
      <w:hyperlink w:anchor="_Toc135994473" w:history="1">
        <w:r w:rsidR="00C96D21" w:rsidRPr="00C96D21">
          <w:rPr>
            <w:rStyle w:val="Hyperlink"/>
            <w:i w:val="0"/>
            <w:iCs w:val="0"/>
            <w:noProof/>
          </w:rPr>
          <w:t>8.1.1</w:t>
        </w:r>
        <w:r w:rsidR="00C96D21" w:rsidRPr="00C96D21">
          <w:rPr>
            <w:rFonts w:eastAsiaTheme="minorEastAsia"/>
            <w:i w:val="0"/>
            <w:iCs w:val="0"/>
            <w:noProof/>
          </w:rPr>
          <w:tab/>
        </w:r>
        <w:r w:rsidR="00C96D21" w:rsidRPr="00C96D21">
          <w:rPr>
            <w:rStyle w:val="Hyperlink"/>
            <w:i w:val="0"/>
            <w:iCs w:val="0"/>
            <w:noProof/>
          </w:rPr>
          <w:t>QSE Ancillary Service Performance Standards</w:t>
        </w:r>
        <w:r w:rsidR="00C96D21" w:rsidRPr="00C96D21">
          <w:rPr>
            <w:i w:val="0"/>
            <w:iCs w:val="0"/>
            <w:noProof/>
            <w:webHidden/>
          </w:rPr>
          <w:tab/>
        </w:r>
        <w:r w:rsidR="00C96D21" w:rsidRPr="00C96D21">
          <w:rPr>
            <w:i w:val="0"/>
            <w:iCs w:val="0"/>
            <w:noProof/>
            <w:webHidden/>
          </w:rPr>
          <w:fldChar w:fldCharType="begin"/>
        </w:r>
        <w:r w:rsidR="00C96D21" w:rsidRPr="00C96D21">
          <w:rPr>
            <w:i w:val="0"/>
            <w:iCs w:val="0"/>
            <w:noProof/>
            <w:webHidden/>
          </w:rPr>
          <w:instrText xml:space="preserve"> PAGEREF _Toc135994473 \h </w:instrText>
        </w:r>
        <w:r w:rsidR="00C96D21" w:rsidRPr="00C96D21">
          <w:rPr>
            <w:i w:val="0"/>
            <w:iCs w:val="0"/>
            <w:noProof/>
            <w:webHidden/>
          </w:rPr>
        </w:r>
        <w:r w:rsidR="00C96D21" w:rsidRPr="00C96D21">
          <w:rPr>
            <w:i w:val="0"/>
            <w:iCs w:val="0"/>
            <w:noProof/>
            <w:webHidden/>
          </w:rPr>
          <w:fldChar w:fldCharType="separate"/>
        </w:r>
        <w:r w:rsidR="00C96D21" w:rsidRPr="00C96D21">
          <w:rPr>
            <w:i w:val="0"/>
            <w:iCs w:val="0"/>
            <w:noProof/>
            <w:webHidden/>
          </w:rPr>
          <w:t>8-2</w:t>
        </w:r>
        <w:r w:rsidR="00C96D21" w:rsidRPr="00C96D21">
          <w:rPr>
            <w:i w:val="0"/>
            <w:iCs w:val="0"/>
            <w:noProof/>
            <w:webHidden/>
          </w:rPr>
          <w:fldChar w:fldCharType="end"/>
        </w:r>
      </w:hyperlink>
    </w:p>
    <w:p w14:paraId="5084E2AB" w14:textId="0CF35ACB" w:rsidR="00C96D21" w:rsidRPr="00C96D21" w:rsidRDefault="00CA4BCD">
      <w:pPr>
        <w:pStyle w:val="TOC4"/>
        <w:rPr>
          <w:rFonts w:eastAsiaTheme="minorEastAsia"/>
          <w:bCs w:val="0"/>
          <w:snapToGrid/>
          <w:sz w:val="20"/>
          <w:szCs w:val="20"/>
        </w:rPr>
      </w:pPr>
      <w:hyperlink w:anchor="_Toc135994474" w:history="1">
        <w:r w:rsidR="00C96D21" w:rsidRPr="00C96D21">
          <w:rPr>
            <w:rStyle w:val="Hyperlink"/>
            <w:bCs w:val="0"/>
            <w:sz w:val="20"/>
            <w:szCs w:val="20"/>
          </w:rPr>
          <w:t>8.1.1.1</w:t>
        </w:r>
        <w:r w:rsidR="00C96D21" w:rsidRPr="00C96D21">
          <w:rPr>
            <w:rFonts w:eastAsiaTheme="minorEastAsia"/>
            <w:bCs w:val="0"/>
            <w:snapToGrid/>
            <w:sz w:val="20"/>
            <w:szCs w:val="20"/>
          </w:rPr>
          <w:tab/>
        </w:r>
        <w:r w:rsidR="00C96D21" w:rsidRPr="00C96D21">
          <w:rPr>
            <w:rStyle w:val="Hyperlink"/>
            <w:bCs w:val="0"/>
            <w:sz w:val="20"/>
            <w:szCs w:val="20"/>
          </w:rPr>
          <w:t>Ancillary Service Qualification and Testing</w:t>
        </w:r>
        <w:r w:rsidR="00C96D21" w:rsidRPr="00C96D21">
          <w:rPr>
            <w:bCs w:val="0"/>
            <w:webHidden/>
            <w:sz w:val="20"/>
            <w:szCs w:val="20"/>
          </w:rPr>
          <w:tab/>
        </w:r>
        <w:r w:rsidR="00C96D21" w:rsidRPr="00C96D21">
          <w:rPr>
            <w:bCs w:val="0"/>
            <w:webHidden/>
            <w:sz w:val="20"/>
            <w:szCs w:val="20"/>
          </w:rPr>
          <w:fldChar w:fldCharType="begin"/>
        </w:r>
        <w:r w:rsidR="00C96D21" w:rsidRPr="00C96D21">
          <w:rPr>
            <w:bCs w:val="0"/>
            <w:webHidden/>
            <w:sz w:val="20"/>
            <w:szCs w:val="20"/>
          </w:rPr>
          <w:instrText xml:space="preserve"> PAGEREF _Toc135994474 \h </w:instrText>
        </w:r>
        <w:r w:rsidR="00C96D21" w:rsidRPr="00C96D21">
          <w:rPr>
            <w:bCs w:val="0"/>
            <w:webHidden/>
            <w:sz w:val="20"/>
            <w:szCs w:val="20"/>
          </w:rPr>
        </w:r>
        <w:r w:rsidR="00C96D21" w:rsidRPr="00C96D21">
          <w:rPr>
            <w:bCs w:val="0"/>
            <w:webHidden/>
            <w:sz w:val="20"/>
            <w:szCs w:val="20"/>
          </w:rPr>
          <w:fldChar w:fldCharType="separate"/>
        </w:r>
        <w:r w:rsidR="00C96D21" w:rsidRPr="00C96D21">
          <w:rPr>
            <w:bCs w:val="0"/>
            <w:webHidden/>
            <w:sz w:val="20"/>
            <w:szCs w:val="20"/>
          </w:rPr>
          <w:t>8-2</w:t>
        </w:r>
        <w:r w:rsidR="00C96D21" w:rsidRPr="00C96D21">
          <w:rPr>
            <w:bCs w:val="0"/>
            <w:webHidden/>
            <w:sz w:val="20"/>
            <w:szCs w:val="20"/>
          </w:rPr>
          <w:fldChar w:fldCharType="end"/>
        </w:r>
      </w:hyperlink>
    </w:p>
    <w:p w14:paraId="1FA1926C" w14:textId="579158D4" w:rsidR="00C96D21" w:rsidRPr="00C96D21" w:rsidRDefault="00CA4BCD">
      <w:pPr>
        <w:pStyle w:val="TOC4"/>
        <w:rPr>
          <w:rFonts w:eastAsiaTheme="minorEastAsia"/>
          <w:bCs w:val="0"/>
          <w:snapToGrid/>
          <w:sz w:val="20"/>
          <w:szCs w:val="20"/>
        </w:rPr>
      </w:pPr>
      <w:hyperlink w:anchor="_Toc135994476" w:history="1">
        <w:r w:rsidR="00C96D21" w:rsidRPr="00C96D21">
          <w:rPr>
            <w:rStyle w:val="Hyperlink"/>
            <w:bCs w:val="0"/>
            <w:sz w:val="20"/>
            <w:szCs w:val="20"/>
          </w:rPr>
          <w:t>8.1.1.2</w:t>
        </w:r>
        <w:r w:rsidR="00C96D21" w:rsidRPr="00C96D21">
          <w:rPr>
            <w:rFonts w:eastAsiaTheme="minorEastAsia"/>
            <w:bCs w:val="0"/>
            <w:snapToGrid/>
            <w:sz w:val="20"/>
            <w:szCs w:val="20"/>
          </w:rPr>
          <w:tab/>
        </w:r>
        <w:r w:rsidR="00C96D21" w:rsidRPr="00C96D21">
          <w:rPr>
            <w:rStyle w:val="Hyperlink"/>
            <w:bCs w:val="0"/>
            <w:sz w:val="20"/>
            <w:szCs w:val="20"/>
          </w:rPr>
          <w:t>General Capacity Testing Requirements</w:t>
        </w:r>
        <w:r w:rsidR="00C96D21" w:rsidRPr="00C96D21">
          <w:rPr>
            <w:bCs w:val="0"/>
            <w:webHidden/>
            <w:sz w:val="20"/>
            <w:szCs w:val="20"/>
          </w:rPr>
          <w:tab/>
        </w:r>
        <w:r w:rsidR="00C96D21" w:rsidRPr="00C96D21">
          <w:rPr>
            <w:bCs w:val="0"/>
            <w:webHidden/>
            <w:sz w:val="20"/>
            <w:szCs w:val="20"/>
          </w:rPr>
          <w:fldChar w:fldCharType="begin"/>
        </w:r>
        <w:r w:rsidR="00C96D21" w:rsidRPr="00C96D21">
          <w:rPr>
            <w:bCs w:val="0"/>
            <w:webHidden/>
            <w:sz w:val="20"/>
            <w:szCs w:val="20"/>
          </w:rPr>
          <w:instrText xml:space="preserve"> PAGEREF _Toc135994476 \h </w:instrText>
        </w:r>
        <w:r w:rsidR="00C96D21" w:rsidRPr="00C96D21">
          <w:rPr>
            <w:bCs w:val="0"/>
            <w:webHidden/>
            <w:sz w:val="20"/>
            <w:szCs w:val="20"/>
          </w:rPr>
        </w:r>
        <w:r w:rsidR="00C96D21" w:rsidRPr="00C96D21">
          <w:rPr>
            <w:bCs w:val="0"/>
            <w:webHidden/>
            <w:sz w:val="20"/>
            <w:szCs w:val="20"/>
          </w:rPr>
          <w:fldChar w:fldCharType="separate"/>
        </w:r>
        <w:r w:rsidR="00C96D21" w:rsidRPr="00C96D21">
          <w:rPr>
            <w:bCs w:val="0"/>
            <w:webHidden/>
            <w:sz w:val="20"/>
            <w:szCs w:val="20"/>
          </w:rPr>
          <w:t>8-8</w:t>
        </w:r>
        <w:r w:rsidR="00C96D21" w:rsidRPr="00C96D21">
          <w:rPr>
            <w:bCs w:val="0"/>
            <w:webHidden/>
            <w:sz w:val="20"/>
            <w:szCs w:val="20"/>
          </w:rPr>
          <w:fldChar w:fldCharType="end"/>
        </w:r>
      </w:hyperlink>
    </w:p>
    <w:p w14:paraId="147AEBF7" w14:textId="6A5B0AFD" w:rsidR="00C96D21" w:rsidRPr="00C96D21" w:rsidRDefault="00CA4BCD">
      <w:pPr>
        <w:pStyle w:val="TOC5"/>
        <w:rPr>
          <w:rFonts w:eastAsiaTheme="minorEastAsia"/>
          <w:i w:val="0"/>
          <w:sz w:val="20"/>
          <w:szCs w:val="20"/>
        </w:rPr>
      </w:pPr>
      <w:hyperlink w:anchor="_Toc135994477" w:history="1">
        <w:r w:rsidR="00C96D21" w:rsidRPr="00C96D21">
          <w:rPr>
            <w:rStyle w:val="Hyperlink"/>
            <w:i w:val="0"/>
            <w:sz w:val="20"/>
            <w:szCs w:val="20"/>
          </w:rPr>
          <w:t>8.1.1.2.1</w:t>
        </w:r>
        <w:r w:rsidR="00C96D21" w:rsidRPr="00C96D21">
          <w:rPr>
            <w:rFonts w:eastAsiaTheme="minorEastAsia"/>
            <w:i w:val="0"/>
            <w:sz w:val="20"/>
            <w:szCs w:val="20"/>
          </w:rPr>
          <w:tab/>
        </w:r>
        <w:r w:rsidR="00C96D21" w:rsidRPr="00C96D21">
          <w:rPr>
            <w:rStyle w:val="Hyperlink"/>
            <w:i w:val="0"/>
            <w:sz w:val="20"/>
            <w:szCs w:val="20"/>
          </w:rPr>
          <w:t>Ancillary Service Technical Requirements and Qualification Criteria and Test Methods</w:t>
        </w:r>
        <w:r w:rsidR="00C96D21" w:rsidRPr="00C96D21">
          <w:rPr>
            <w:i w:val="0"/>
            <w:webHidden/>
            <w:sz w:val="20"/>
            <w:szCs w:val="20"/>
          </w:rPr>
          <w:tab/>
        </w:r>
        <w:r w:rsidR="00C96D21" w:rsidRPr="00C96D21">
          <w:rPr>
            <w:i w:val="0"/>
            <w:webHidden/>
            <w:sz w:val="20"/>
            <w:szCs w:val="20"/>
          </w:rPr>
          <w:fldChar w:fldCharType="begin"/>
        </w:r>
        <w:r w:rsidR="00C96D21" w:rsidRPr="00C96D21">
          <w:rPr>
            <w:i w:val="0"/>
            <w:webHidden/>
            <w:sz w:val="20"/>
            <w:szCs w:val="20"/>
          </w:rPr>
          <w:instrText xml:space="preserve"> PAGEREF _Toc135994477 \h </w:instrText>
        </w:r>
        <w:r w:rsidR="00C96D21" w:rsidRPr="00C96D21">
          <w:rPr>
            <w:i w:val="0"/>
            <w:webHidden/>
            <w:sz w:val="20"/>
            <w:szCs w:val="20"/>
          </w:rPr>
        </w:r>
        <w:r w:rsidR="00C96D21" w:rsidRPr="00C96D21">
          <w:rPr>
            <w:i w:val="0"/>
            <w:webHidden/>
            <w:sz w:val="20"/>
            <w:szCs w:val="20"/>
          </w:rPr>
          <w:fldChar w:fldCharType="separate"/>
        </w:r>
        <w:r w:rsidR="00C96D21" w:rsidRPr="00C96D21">
          <w:rPr>
            <w:i w:val="0"/>
            <w:webHidden/>
            <w:sz w:val="20"/>
            <w:szCs w:val="20"/>
          </w:rPr>
          <w:t>8-13</w:t>
        </w:r>
        <w:r w:rsidR="00C96D21" w:rsidRPr="00C96D21">
          <w:rPr>
            <w:i w:val="0"/>
            <w:webHidden/>
            <w:sz w:val="20"/>
            <w:szCs w:val="20"/>
          </w:rPr>
          <w:fldChar w:fldCharType="end"/>
        </w:r>
      </w:hyperlink>
    </w:p>
    <w:p w14:paraId="4ABB1515" w14:textId="53225526" w:rsidR="00C96D21" w:rsidRPr="00C96D21" w:rsidRDefault="00CA4BCD">
      <w:pPr>
        <w:pStyle w:val="TOC6"/>
        <w:rPr>
          <w:rFonts w:eastAsiaTheme="minorEastAsia"/>
          <w:noProof/>
          <w:sz w:val="20"/>
          <w:szCs w:val="20"/>
        </w:rPr>
      </w:pPr>
      <w:hyperlink w:anchor="_Toc135994478" w:history="1">
        <w:r w:rsidR="00C96D21" w:rsidRPr="00C96D21">
          <w:rPr>
            <w:rStyle w:val="Hyperlink"/>
            <w:noProof/>
            <w:sz w:val="20"/>
            <w:szCs w:val="20"/>
          </w:rPr>
          <w:t>8.1.1.2.1.1</w:t>
        </w:r>
        <w:r w:rsidR="00C96D21" w:rsidRPr="00C96D21">
          <w:rPr>
            <w:rFonts w:eastAsiaTheme="minorEastAsia"/>
            <w:noProof/>
            <w:sz w:val="20"/>
            <w:szCs w:val="20"/>
          </w:rPr>
          <w:tab/>
        </w:r>
        <w:r w:rsidR="00C96D21" w:rsidRPr="00C96D21">
          <w:rPr>
            <w:rStyle w:val="Hyperlink"/>
            <w:noProof/>
            <w:sz w:val="20"/>
            <w:szCs w:val="20"/>
          </w:rPr>
          <w:t>Regulation Service Qualification</w:t>
        </w:r>
        <w:r w:rsidR="00C96D21" w:rsidRPr="00C96D21">
          <w:rPr>
            <w:noProof/>
            <w:webHidden/>
            <w:sz w:val="20"/>
            <w:szCs w:val="20"/>
          </w:rPr>
          <w:tab/>
        </w:r>
        <w:r w:rsidR="00C96D21" w:rsidRPr="00C96D21">
          <w:rPr>
            <w:noProof/>
            <w:webHidden/>
            <w:sz w:val="20"/>
            <w:szCs w:val="20"/>
          </w:rPr>
          <w:fldChar w:fldCharType="begin"/>
        </w:r>
        <w:r w:rsidR="00C96D21" w:rsidRPr="00C96D21">
          <w:rPr>
            <w:noProof/>
            <w:webHidden/>
            <w:sz w:val="20"/>
            <w:szCs w:val="20"/>
          </w:rPr>
          <w:instrText xml:space="preserve"> PAGEREF _Toc135994478 \h </w:instrText>
        </w:r>
        <w:r w:rsidR="00C96D21" w:rsidRPr="00C96D21">
          <w:rPr>
            <w:noProof/>
            <w:webHidden/>
            <w:sz w:val="20"/>
            <w:szCs w:val="20"/>
          </w:rPr>
        </w:r>
        <w:r w:rsidR="00C96D21" w:rsidRPr="00C96D21">
          <w:rPr>
            <w:noProof/>
            <w:webHidden/>
            <w:sz w:val="20"/>
            <w:szCs w:val="20"/>
          </w:rPr>
          <w:fldChar w:fldCharType="separate"/>
        </w:r>
        <w:r w:rsidR="00C96D21" w:rsidRPr="00C96D21">
          <w:rPr>
            <w:noProof/>
            <w:webHidden/>
            <w:sz w:val="20"/>
            <w:szCs w:val="20"/>
          </w:rPr>
          <w:t>8-13</w:t>
        </w:r>
        <w:r w:rsidR="00C96D21" w:rsidRPr="00C96D21">
          <w:rPr>
            <w:noProof/>
            <w:webHidden/>
            <w:sz w:val="20"/>
            <w:szCs w:val="20"/>
          </w:rPr>
          <w:fldChar w:fldCharType="end"/>
        </w:r>
      </w:hyperlink>
    </w:p>
    <w:p w14:paraId="0624A2DF" w14:textId="4458FEF3" w:rsidR="00C96D21" w:rsidRPr="00C96D21" w:rsidRDefault="00CA4BCD">
      <w:pPr>
        <w:pStyle w:val="TOC6"/>
        <w:rPr>
          <w:rFonts w:eastAsiaTheme="minorEastAsia"/>
          <w:noProof/>
          <w:sz w:val="20"/>
          <w:szCs w:val="20"/>
        </w:rPr>
      </w:pPr>
      <w:hyperlink w:anchor="_Toc135994479" w:history="1">
        <w:r w:rsidR="00C96D21" w:rsidRPr="00C96D21">
          <w:rPr>
            <w:rStyle w:val="Hyperlink"/>
            <w:noProof/>
            <w:sz w:val="20"/>
            <w:szCs w:val="20"/>
          </w:rPr>
          <w:t>8.1.1.2.1.2</w:t>
        </w:r>
        <w:r w:rsidR="00C96D21" w:rsidRPr="00C96D21">
          <w:rPr>
            <w:rFonts w:eastAsiaTheme="minorEastAsia"/>
            <w:noProof/>
            <w:sz w:val="20"/>
            <w:szCs w:val="20"/>
          </w:rPr>
          <w:tab/>
        </w:r>
        <w:r w:rsidR="00C96D21" w:rsidRPr="00C96D21">
          <w:rPr>
            <w:rStyle w:val="Hyperlink"/>
            <w:noProof/>
            <w:sz w:val="20"/>
            <w:szCs w:val="20"/>
          </w:rPr>
          <w:t>Responsive Reserve Qualification</w:t>
        </w:r>
        <w:r w:rsidR="00C96D21" w:rsidRPr="00C96D21">
          <w:rPr>
            <w:noProof/>
            <w:webHidden/>
            <w:sz w:val="20"/>
            <w:szCs w:val="20"/>
          </w:rPr>
          <w:tab/>
        </w:r>
        <w:r w:rsidR="00C96D21" w:rsidRPr="00C96D21">
          <w:rPr>
            <w:noProof/>
            <w:webHidden/>
            <w:sz w:val="20"/>
            <w:szCs w:val="20"/>
          </w:rPr>
          <w:fldChar w:fldCharType="begin"/>
        </w:r>
        <w:r w:rsidR="00C96D21" w:rsidRPr="00C96D21">
          <w:rPr>
            <w:noProof/>
            <w:webHidden/>
            <w:sz w:val="20"/>
            <w:szCs w:val="20"/>
          </w:rPr>
          <w:instrText xml:space="preserve"> PAGEREF _Toc135994479 \h </w:instrText>
        </w:r>
        <w:r w:rsidR="00C96D21" w:rsidRPr="00C96D21">
          <w:rPr>
            <w:noProof/>
            <w:webHidden/>
            <w:sz w:val="20"/>
            <w:szCs w:val="20"/>
          </w:rPr>
        </w:r>
        <w:r w:rsidR="00C96D21" w:rsidRPr="00C96D21">
          <w:rPr>
            <w:noProof/>
            <w:webHidden/>
            <w:sz w:val="20"/>
            <w:szCs w:val="20"/>
          </w:rPr>
          <w:fldChar w:fldCharType="separate"/>
        </w:r>
        <w:r w:rsidR="00C96D21" w:rsidRPr="00C96D21">
          <w:rPr>
            <w:noProof/>
            <w:webHidden/>
            <w:sz w:val="20"/>
            <w:szCs w:val="20"/>
          </w:rPr>
          <w:t>8-16</w:t>
        </w:r>
        <w:r w:rsidR="00C96D21" w:rsidRPr="00C96D21">
          <w:rPr>
            <w:noProof/>
            <w:webHidden/>
            <w:sz w:val="20"/>
            <w:szCs w:val="20"/>
          </w:rPr>
          <w:fldChar w:fldCharType="end"/>
        </w:r>
      </w:hyperlink>
    </w:p>
    <w:p w14:paraId="0D645F99" w14:textId="53DCD350" w:rsidR="00C96D21" w:rsidRPr="00C96D21" w:rsidRDefault="00CA4BCD">
      <w:pPr>
        <w:pStyle w:val="TOC6"/>
        <w:rPr>
          <w:rFonts w:eastAsiaTheme="minorEastAsia"/>
          <w:noProof/>
          <w:sz w:val="20"/>
          <w:szCs w:val="20"/>
        </w:rPr>
      </w:pPr>
      <w:hyperlink w:anchor="_Toc135994481" w:history="1">
        <w:r w:rsidR="00C96D21" w:rsidRPr="00C96D21">
          <w:rPr>
            <w:rStyle w:val="Hyperlink"/>
            <w:noProof/>
            <w:sz w:val="20"/>
            <w:szCs w:val="20"/>
          </w:rPr>
          <w:t>8.1.1.2.1.3</w:t>
        </w:r>
        <w:r w:rsidR="00C96D21" w:rsidRPr="00C96D21">
          <w:rPr>
            <w:rFonts w:eastAsiaTheme="minorEastAsia"/>
            <w:noProof/>
            <w:sz w:val="20"/>
            <w:szCs w:val="20"/>
          </w:rPr>
          <w:tab/>
        </w:r>
        <w:r w:rsidR="00C96D21" w:rsidRPr="00C96D21">
          <w:rPr>
            <w:rStyle w:val="Hyperlink"/>
            <w:noProof/>
            <w:sz w:val="20"/>
            <w:szCs w:val="20"/>
          </w:rPr>
          <w:t>Non-Spinning Reserve Qualification</w:t>
        </w:r>
        <w:r w:rsidR="00C96D21" w:rsidRPr="00C96D21">
          <w:rPr>
            <w:noProof/>
            <w:webHidden/>
            <w:sz w:val="20"/>
            <w:szCs w:val="20"/>
          </w:rPr>
          <w:tab/>
        </w:r>
        <w:r w:rsidR="00C96D21" w:rsidRPr="00C96D21">
          <w:rPr>
            <w:noProof/>
            <w:webHidden/>
            <w:sz w:val="20"/>
            <w:szCs w:val="20"/>
          </w:rPr>
          <w:fldChar w:fldCharType="begin"/>
        </w:r>
        <w:r w:rsidR="00C96D21" w:rsidRPr="00C96D21">
          <w:rPr>
            <w:noProof/>
            <w:webHidden/>
            <w:sz w:val="20"/>
            <w:szCs w:val="20"/>
          </w:rPr>
          <w:instrText xml:space="preserve"> PAGEREF _Toc135994481 \h </w:instrText>
        </w:r>
        <w:r w:rsidR="00C96D21" w:rsidRPr="00C96D21">
          <w:rPr>
            <w:noProof/>
            <w:webHidden/>
            <w:sz w:val="20"/>
            <w:szCs w:val="20"/>
          </w:rPr>
        </w:r>
        <w:r w:rsidR="00C96D21" w:rsidRPr="00C96D21">
          <w:rPr>
            <w:noProof/>
            <w:webHidden/>
            <w:sz w:val="20"/>
            <w:szCs w:val="20"/>
          </w:rPr>
          <w:fldChar w:fldCharType="separate"/>
        </w:r>
        <w:r w:rsidR="00C96D21" w:rsidRPr="00C96D21">
          <w:rPr>
            <w:noProof/>
            <w:webHidden/>
            <w:sz w:val="20"/>
            <w:szCs w:val="20"/>
          </w:rPr>
          <w:t>8-18</w:t>
        </w:r>
        <w:r w:rsidR="00C96D21" w:rsidRPr="00C96D21">
          <w:rPr>
            <w:noProof/>
            <w:webHidden/>
            <w:sz w:val="20"/>
            <w:szCs w:val="20"/>
          </w:rPr>
          <w:fldChar w:fldCharType="end"/>
        </w:r>
      </w:hyperlink>
    </w:p>
    <w:p w14:paraId="3FE6847A" w14:textId="70570DFB" w:rsidR="00C96D21" w:rsidRPr="00C96D21" w:rsidRDefault="00CA4BCD">
      <w:pPr>
        <w:pStyle w:val="TOC6"/>
        <w:rPr>
          <w:rFonts w:eastAsiaTheme="minorEastAsia"/>
          <w:noProof/>
          <w:sz w:val="20"/>
          <w:szCs w:val="20"/>
        </w:rPr>
      </w:pPr>
      <w:hyperlink w:anchor="_Toc135994483" w:history="1">
        <w:r w:rsidR="00C96D21" w:rsidRPr="00C96D21">
          <w:rPr>
            <w:rStyle w:val="Hyperlink"/>
            <w:noProof/>
            <w:sz w:val="20"/>
            <w:szCs w:val="20"/>
          </w:rPr>
          <w:t>8.1.1.2.1.4</w:t>
        </w:r>
        <w:r w:rsidR="00C96D21" w:rsidRPr="00C96D21">
          <w:rPr>
            <w:rFonts w:eastAsiaTheme="minorEastAsia"/>
            <w:noProof/>
            <w:sz w:val="20"/>
            <w:szCs w:val="20"/>
          </w:rPr>
          <w:tab/>
        </w:r>
        <w:r w:rsidR="00C96D21" w:rsidRPr="00C96D21">
          <w:rPr>
            <w:rStyle w:val="Hyperlink"/>
            <w:noProof/>
            <w:sz w:val="20"/>
            <w:szCs w:val="20"/>
          </w:rPr>
          <w:t>Voltage Support Service Qualification</w:t>
        </w:r>
        <w:r w:rsidR="00C96D21" w:rsidRPr="00C96D21">
          <w:rPr>
            <w:noProof/>
            <w:webHidden/>
            <w:sz w:val="20"/>
            <w:szCs w:val="20"/>
          </w:rPr>
          <w:tab/>
        </w:r>
        <w:r w:rsidR="00C96D21" w:rsidRPr="00C96D21">
          <w:rPr>
            <w:noProof/>
            <w:webHidden/>
            <w:sz w:val="20"/>
            <w:szCs w:val="20"/>
          </w:rPr>
          <w:fldChar w:fldCharType="begin"/>
        </w:r>
        <w:r w:rsidR="00C96D21" w:rsidRPr="00C96D21">
          <w:rPr>
            <w:noProof/>
            <w:webHidden/>
            <w:sz w:val="20"/>
            <w:szCs w:val="20"/>
          </w:rPr>
          <w:instrText xml:space="preserve"> PAGEREF _Toc135994483 \h </w:instrText>
        </w:r>
        <w:r w:rsidR="00C96D21" w:rsidRPr="00C96D21">
          <w:rPr>
            <w:noProof/>
            <w:webHidden/>
            <w:sz w:val="20"/>
            <w:szCs w:val="20"/>
          </w:rPr>
        </w:r>
        <w:r w:rsidR="00C96D21" w:rsidRPr="00C96D21">
          <w:rPr>
            <w:noProof/>
            <w:webHidden/>
            <w:sz w:val="20"/>
            <w:szCs w:val="20"/>
          </w:rPr>
          <w:fldChar w:fldCharType="separate"/>
        </w:r>
        <w:r w:rsidR="00C96D21" w:rsidRPr="00C96D21">
          <w:rPr>
            <w:noProof/>
            <w:webHidden/>
            <w:sz w:val="20"/>
            <w:szCs w:val="20"/>
          </w:rPr>
          <w:t>8-21</w:t>
        </w:r>
        <w:r w:rsidR="00C96D21" w:rsidRPr="00C96D21">
          <w:rPr>
            <w:noProof/>
            <w:webHidden/>
            <w:sz w:val="20"/>
            <w:szCs w:val="20"/>
          </w:rPr>
          <w:fldChar w:fldCharType="end"/>
        </w:r>
      </w:hyperlink>
    </w:p>
    <w:p w14:paraId="0975011C" w14:textId="194FAF3A" w:rsidR="00C96D21" w:rsidRPr="00C96D21" w:rsidRDefault="00CA4BCD">
      <w:pPr>
        <w:pStyle w:val="TOC6"/>
        <w:rPr>
          <w:rFonts w:eastAsiaTheme="minorEastAsia"/>
          <w:noProof/>
          <w:sz w:val="20"/>
          <w:szCs w:val="20"/>
        </w:rPr>
      </w:pPr>
      <w:hyperlink w:anchor="_Toc135994484" w:history="1">
        <w:r w:rsidR="00C96D21" w:rsidRPr="00C96D21">
          <w:rPr>
            <w:rStyle w:val="Hyperlink"/>
            <w:noProof/>
            <w:sz w:val="20"/>
            <w:szCs w:val="20"/>
          </w:rPr>
          <w:t>8.1.1.2.1.5</w:t>
        </w:r>
        <w:r w:rsidR="00C96D21" w:rsidRPr="00C96D21">
          <w:rPr>
            <w:rFonts w:eastAsiaTheme="minorEastAsia"/>
            <w:noProof/>
            <w:sz w:val="20"/>
            <w:szCs w:val="20"/>
          </w:rPr>
          <w:tab/>
        </w:r>
        <w:r w:rsidR="00C96D21" w:rsidRPr="00C96D21">
          <w:rPr>
            <w:rStyle w:val="Hyperlink"/>
            <w:noProof/>
            <w:sz w:val="20"/>
            <w:szCs w:val="20"/>
          </w:rPr>
          <w:t>System Black Start Capability Qualification and Testing</w:t>
        </w:r>
        <w:r w:rsidR="00C96D21" w:rsidRPr="00C96D21">
          <w:rPr>
            <w:noProof/>
            <w:webHidden/>
            <w:sz w:val="20"/>
            <w:szCs w:val="20"/>
          </w:rPr>
          <w:tab/>
        </w:r>
        <w:r w:rsidR="00C96D21" w:rsidRPr="00C96D21">
          <w:rPr>
            <w:noProof/>
            <w:webHidden/>
            <w:sz w:val="20"/>
            <w:szCs w:val="20"/>
          </w:rPr>
          <w:fldChar w:fldCharType="begin"/>
        </w:r>
        <w:r w:rsidR="00C96D21" w:rsidRPr="00C96D21">
          <w:rPr>
            <w:noProof/>
            <w:webHidden/>
            <w:sz w:val="20"/>
            <w:szCs w:val="20"/>
          </w:rPr>
          <w:instrText xml:space="preserve"> PAGEREF _Toc135994484 \h </w:instrText>
        </w:r>
        <w:r w:rsidR="00C96D21" w:rsidRPr="00C96D21">
          <w:rPr>
            <w:noProof/>
            <w:webHidden/>
            <w:sz w:val="20"/>
            <w:szCs w:val="20"/>
          </w:rPr>
        </w:r>
        <w:r w:rsidR="00C96D21" w:rsidRPr="00C96D21">
          <w:rPr>
            <w:noProof/>
            <w:webHidden/>
            <w:sz w:val="20"/>
            <w:szCs w:val="20"/>
          </w:rPr>
          <w:fldChar w:fldCharType="separate"/>
        </w:r>
        <w:r w:rsidR="00C96D21" w:rsidRPr="00C96D21">
          <w:rPr>
            <w:noProof/>
            <w:webHidden/>
            <w:sz w:val="20"/>
            <w:szCs w:val="20"/>
          </w:rPr>
          <w:t>8-22</w:t>
        </w:r>
        <w:r w:rsidR="00C96D21" w:rsidRPr="00C96D21">
          <w:rPr>
            <w:noProof/>
            <w:webHidden/>
            <w:sz w:val="20"/>
            <w:szCs w:val="20"/>
          </w:rPr>
          <w:fldChar w:fldCharType="end"/>
        </w:r>
      </w:hyperlink>
    </w:p>
    <w:p w14:paraId="68B838E8" w14:textId="198F3ECB" w:rsidR="00C96D21" w:rsidRPr="00C96D21" w:rsidRDefault="00CA4BCD">
      <w:pPr>
        <w:pStyle w:val="TOC6"/>
        <w:rPr>
          <w:rFonts w:eastAsiaTheme="minorEastAsia"/>
          <w:noProof/>
          <w:sz w:val="20"/>
          <w:szCs w:val="20"/>
        </w:rPr>
      </w:pPr>
      <w:hyperlink w:anchor="_Toc135994485" w:history="1">
        <w:r w:rsidR="00C96D21" w:rsidRPr="00C96D21">
          <w:rPr>
            <w:rStyle w:val="Hyperlink"/>
            <w:noProof/>
            <w:sz w:val="20"/>
            <w:szCs w:val="20"/>
          </w:rPr>
          <w:t>8.1.1.2.1.6</w:t>
        </w:r>
        <w:r w:rsidR="00C96D21" w:rsidRPr="00C96D21">
          <w:rPr>
            <w:rFonts w:eastAsiaTheme="minorEastAsia"/>
            <w:noProof/>
            <w:sz w:val="20"/>
            <w:szCs w:val="20"/>
          </w:rPr>
          <w:tab/>
        </w:r>
        <w:r w:rsidR="00C96D21" w:rsidRPr="00C96D21">
          <w:rPr>
            <w:rStyle w:val="Hyperlink"/>
            <w:noProof/>
            <w:sz w:val="20"/>
            <w:szCs w:val="20"/>
          </w:rPr>
          <w:t>Firm Fuel Supply Service Resource Qualification, Testing, and Decertification</w:t>
        </w:r>
        <w:r w:rsidR="00C96D21" w:rsidRPr="00C96D21">
          <w:rPr>
            <w:noProof/>
            <w:webHidden/>
            <w:sz w:val="20"/>
            <w:szCs w:val="20"/>
          </w:rPr>
          <w:tab/>
        </w:r>
        <w:r w:rsidR="00C96D21" w:rsidRPr="00C96D21">
          <w:rPr>
            <w:noProof/>
            <w:webHidden/>
            <w:sz w:val="20"/>
            <w:szCs w:val="20"/>
          </w:rPr>
          <w:fldChar w:fldCharType="begin"/>
        </w:r>
        <w:r w:rsidR="00C96D21" w:rsidRPr="00C96D21">
          <w:rPr>
            <w:noProof/>
            <w:webHidden/>
            <w:sz w:val="20"/>
            <w:szCs w:val="20"/>
          </w:rPr>
          <w:instrText xml:space="preserve"> PAGEREF _Toc135994485 \h </w:instrText>
        </w:r>
        <w:r w:rsidR="00C96D21" w:rsidRPr="00C96D21">
          <w:rPr>
            <w:noProof/>
            <w:webHidden/>
            <w:sz w:val="20"/>
            <w:szCs w:val="20"/>
          </w:rPr>
        </w:r>
        <w:r w:rsidR="00C96D21" w:rsidRPr="00C96D21">
          <w:rPr>
            <w:noProof/>
            <w:webHidden/>
            <w:sz w:val="20"/>
            <w:szCs w:val="20"/>
          </w:rPr>
          <w:fldChar w:fldCharType="separate"/>
        </w:r>
        <w:r w:rsidR="00C96D21" w:rsidRPr="00C96D21">
          <w:rPr>
            <w:noProof/>
            <w:webHidden/>
            <w:sz w:val="20"/>
            <w:szCs w:val="20"/>
          </w:rPr>
          <w:t>8-29</w:t>
        </w:r>
        <w:r w:rsidR="00C96D21" w:rsidRPr="00C96D21">
          <w:rPr>
            <w:noProof/>
            <w:webHidden/>
            <w:sz w:val="20"/>
            <w:szCs w:val="20"/>
          </w:rPr>
          <w:fldChar w:fldCharType="end"/>
        </w:r>
      </w:hyperlink>
    </w:p>
    <w:p w14:paraId="7E6BFCC9" w14:textId="1AE56F10" w:rsidR="00C96D21" w:rsidRPr="00C96D21" w:rsidRDefault="00CA4BCD">
      <w:pPr>
        <w:pStyle w:val="TOC6"/>
        <w:rPr>
          <w:rFonts w:eastAsiaTheme="minorEastAsia"/>
          <w:noProof/>
          <w:sz w:val="20"/>
          <w:szCs w:val="20"/>
        </w:rPr>
      </w:pPr>
      <w:hyperlink w:anchor="_Toc135994486" w:history="1">
        <w:r w:rsidR="00C96D21" w:rsidRPr="00C96D21">
          <w:rPr>
            <w:rStyle w:val="Hyperlink"/>
            <w:noProof/>
            <w:sz w:val="20"/>
            <w:szCs w:val="20"/>
          </w:rPr>
          <w:t>8.1.1.2.1.7</w:t>
        </w:r>
        <w:r w:rsidR="00C96D21" w:rsidRPr="00C96D21">
          <w:rPr>
            <w:rFonts w:eastAsiaTheme="minorEastAsia"/>
            <w:noProof/>
            <w:sz w:val="20"/>
            <w:szCs w:val="20"/>
          </w:rPr>
          <w:tab/>
        </w:r>
        <w:r w:rsidR="00C96D21" w:rsidRPr="00C96D21">
          <w:rPr>
            <w:rStyle w:val="Hyperlink"/>
            <w:noProof/>
            <w:sz w:val="20"/>
            <w:szCs w:val="20"/>
          </w:rPr>
          <w:t>ERCOT Contingency Reserve Service Qualification</w:t>
        </w:r>
        <w:r w:rsidR="00C96D21" w:rsidRPr="00C96D21">
          <w:rPr>
            <w:noProof/>
            <w:webHidden/>
            <w:sz w:val="20"/>
            <w:szCs w:val="20"/>
          </w:rPr>
          <w:tab/>
        </w:r>
        <w:r w:rsidR="00C96D21" w:rsidRPr="00C96D21">
          <w:rPr>
            <w:noProof/>
            <w:webHidden/>
            <w:sz w:val="20"/>
            <w:szCs w:val="20"/>
          </w:rPr>
          <w:fldChar w:fldCharType="begin"/>
        </w:r>
        <w:r w:rsidR="00C96D21" w:rsidRPr="00C96D21">
          <w:rPr>
            <w:noProof/>
            <w:webHidden/>
            <w:sz w:val="20"/>
            <w:szCs w:val="20"/>
          </w:rPr>
          <w:instrText xml:space="preserve"> PAGEREF _Toc135994486 \h </w:instrText>
        </w:r>
        <w:r w:rsidR="00C96D21" w:rsidRPr="00C96D21">
          <w:rPr>
            <w:noProof/>
            <w:webHidden/>
            <w:sz w:val="20"/>
            <w:szCs w:val="20"/>
          </w:rPr>
        </w:r>
        <w:r w:rsidR="00C96D21" w:rsidRPr="00C96D21">
          <w:rPr>
            <w:noProof/>
            <w:webHidden/>
            <w:sz w:val="20"/>
            <w:szCs w:val="20"/>
          </w:rPr>
          <w:fldChar w:fldCharType="separate"/>
        </w:r>
        <w:r w:rsidR="00C96D21" w:rsidRPr="00C96D21">
          <w:rPr>
            <w:noProof/>
            <w:webHidden/>
            <w:sz w:val="20"/>
            <w:szCs w:val="20"/>
          </w:rPr>
          <w:t>8-31</w:t>
        </w:r>
        <w:r w:rsidR="00C96D21" w:rsidRPr="00C96D21">
          <w:rPr>
            <w:noProof/>
            <w:webHidden/>
            <w:sz w:val="20"/>
            <w:szCs w:val="20"/>
          </w:rPr>
          <w:fldChar w:fldCharType="end"/>
        </w:r>
      </w:hyperlink>
    </w:p>
    <w:p w14:paraId="5FE97E8E" w14:textId="58A62FB1" w:rsidR="00C96D21" w:rsidRPr="00C96D21" w:rsidRDefault="00CA4BCD">
      <w:pPr>
        <w:pStyle w:val="TOC4"/>
        <w:rPr>
          <w:rFonts w:eastAsiaTheme="minorEastAsia"/>
          <w:bCs w:val="0"/>
          <w:snapToGrid/>
          <w:sz w:val="20"/>
          <w:szCs w:val="20"/>
        </w:rPr>
      </w:pPr>
      <w:hyperlink w:anchor="_Toc135994488" w:history="1">
        <w:r w:rsidR="00C96D21" w:rsidRPr="00C96D21">
          <w:rPr>
            <w:rStyle w:val="Hyperlink"/>
            <w:bCs w:val="0"/>
            <w:sz w:val="20"/>
            <w:szCs w:val="20"/>
          </w:rPr>
          <w:t>8.1.1.3</w:t>
        </w:r>
        <w:r w:rsidR="00C96D21" w:rsidRPr="00C96D21">
          <w:rPr>
            <w:rFonts w:eastAsiaTheme="minorEastAsia"/>
            <w:bCs w:val="0"/>
            <w:snapToGrid/>
            <w:sz w:val="20"/>
            <w:szCs w:val="20"/>
          </w:rPr>
          <w:tab/>
        </w:r>
        <w:r w:rsidR="00C96D21" w:rsidRPr="00C96D21">
          <w:rPr>
            <w:rStyle w:val="Hyperlink"/>
            <w:bCs w:val="0"/>
            <w:sz w:val="20"/>
            <w:szCs w:val="20"/>
          </w:rPr>
          <w:t>Ancillary Service Capacity Compliance Criteria</w:t>
        </w:r>
        <w:r w:rsidR="00C96D21" w:rsidRPr="00C96D21">
          <w:rPr>
            <w:bCs w:val="0"/>
            <w:webHidden/>
            <w:sz w:val="20"/>
            <w:szCs w:val="20"/>
          </w:rPr>
          <w:tab/>
        </w:r>
        <w:r w:rsidR="00C96D21" w:rsidRPr="00C96D21">
          <w:rPr>
            <w:bCs w:val="0"/>
            <w:webHidden/>
            <w:sz w:val="20"/>
            <w:szCs w:val="20"/>
          </w:rPr>
          <w:fldChar w:fldCharType="begin"/>
        </w:r>
        <w:r w:rsidR="00C96D21" w:rsidRPr="00C96D21">
          <w:rPr>
            <w:bCs w:val="0"/>
            <w:webHidden/>
            <w:sz w:val="20"/>
            <w:szCs w:val="20"/>
          </w:rPr>
          <w:instrText xml:space="preserve"> PAGEREF _Toc135994488 \h </w:instrText>
        </w:r>
        <w:r w:rsidR="00C96D21" w:rsidRPr="00C96D21">
          <w:rPr>
            <w:bCs w:val="0"/>
            <w:webHidden/>
            <w:sz w:val="20"/>
            <w:szCs w:val="20"/>
          </w:rPr>
        </w:r>
        <w:r w:rsidR="00C96D21" w:rsidRPr="00C96D21">
          <w:rPr>
            <w:bCs w:val="0"/>
            <w:webHidden/>
            <w:sz w:val="20"/>
            <w:szCs w:val="20"/>
          </w:rPr>
          <w:fldChar w:fldCharType="separate"/>
        </w:r>
        <w:r w:rsidR="00C96D21" w:rsidRPr="00C96D21">
          <w:rPr>
            <w:bCs w:val="0"/>
            <w:webHidden/>
            <w:sz w:val="20"/>
            <w:szCs w:val="20"/>
          </w:rPr>
          <w:t>8-35</w:t>
        </w:r>
        <w:r w:rsidR="00C96D21" w:rsidRPr="00C96D21">
          <w:rPr>
            <w:bCs w:val="0"/>
            <w:webHidden/>
            <w:sz w:val="20"/>
            <w:szCs w:val="20"/>
          </w:rPr>
          <w:fldChar w:fldCharType="end"/>
        </w:r>
      </w:hyperlink>
    </w:p>
    <w:p w14:paraId="3E1000BD" w14:textId="5E707243" w:rsidR="00C96D21" w:rsidRPr="00C96D21" w:rsidRDefault="00CA4BCD">
      <w:pPr>
        <w:pStyle w:val="TOC5"/>
        <w:rPr>
          <w:rFonts w:eastAsiaTheme="minorEastAsia"/>
          <w:i w:val="0"/>
          <w:sz w:val="20"/>
          <w:szCs w:val="20"/>
        </w:rPr>
      </w:pPr>
      <w:hyperlink w:anchor="_Toc135994490" w:history="1">
        <w:r w:rsidR="00C96D21" w:rsidRPr="00C96D21">
          <w:rPr>
            <w:rStyle w:val="Hyperlink"/>
            <w:i w:val="0"/>
            <w:sz w:val="20"/>
            <w:szCs w:val="20"/>
          </w:rPr>
          <w:t>8.1.1.3.1</w:t>
        </w:r>
        <w:r w:rsidR="00C96D21" w:rsidRPr="00C96D21">
          <w:rPr>
            <w:rFonts w:eastAsiaTheme="minorEastAsia"/>
            <w:i w:val="0"/>
            <w:sz w:val="20"/>
            <w:szCs w:val="20"/>
          </w:rPr>
          <w:tab/>
        </w:r>
        <w:r w:rsidR="00C96D21" w:rsidRPr="00C96D21">
          <w:rPr>
            <w:rStyle w:val="Hyperlink"/>
            <w:i w:val="0"/>
            <w:sz w:val="20"/>
            <w:szCs w:val="20"/>
          </w:rPr>
          <w:t>Regulation Service Capacity Monitoring Criteria</w:t>
        </w:r>
        <w:r w:rsidR="00C96D21" w:rsidRPr="00C96D21">
          <w:rPr>
            <w:i w:val="0"/>
            <w:webHidden/>
            <w:sz w:val="20"/>
            <w:szCs w:val="20"/>
          </w:rPr>
          <w:tab/>
        </w:r>
        <w:r w:rsidR="00C96D21" w:rsidRPr="00C96D21">
          <w:rPr>
            <w:i w:val="0"/>
            <w:webHidden/>
            <w:sz w:val="20"/>
            <w:szCs w:val="20"/>
          </w:rPr>
          <w:fldChar w:fldCharType="begin"/>
        </w:r>
        <w:r w:rsidR="00C96D21" w:rsidRPr="00C96D21">
          <w:rPr>
            <w:i w:val="0"/>
            <w:webHidden/>
            <w:sz w:val="20"/>
            <w:szCs w:val="20"/>
          </w:rPr>
          <w:instrText xml:space="preserve"> PAGEREF _Toc135994490 \h </w:instrText>
        </w:r>
        <w:r w:rsidR="00C96D21" w:rsidRPr="00C96D21">
          <w:rPr>
            <w:i w:val="0"/>
            <w:webHidden/>
            <w:sz w:val="20"/>
            <w:szCs w:val="20"/>
          </w:rPr>
        </w:r>
        <w:r w:rsidR="00C96D21" w:rsidRPr="00C96D21">
          <w:rPr>
            <w:i w:val="0"/>
            <w:webHidden/>
            <w:sz w:val="20"/>
            <w:szCs w:val="20"/>
          </w:rPr>
          <w:fldChar w:fldCharType="separate"/>
        </w:r>
        <w:r w:rsidR="00C96D21" w:rsidRPr="00C96D21">
          <w:rPr>
            <w:i w:val="0"/>
            <w:webHidden/>
            <w:sz w:val="20"/>
            <w:szCs w:val="20"/>
          </w:rPr>
          <w:t>8-37</w:t>
        </w:r>
        <w:r w:rsidR="00C96D21" w:rsidRPr="00C96D21">
          <w:rPr>
            <w:i w:val="0"/>
            <w:webHidden/>
            <w:sz w:val="20"/>
            <w:szCs w:val="20"/>
          </w:rPr>
          <w:fldChar w:fldCharType="end"/>
        </w:r>
      </w:hyperlink>
    </w:p>
    <w:p w14:paraId="06F92695" w14:textId="52048C51" w:rsidR="00C96D21" w:rsidRPr="00C96D21" w:rsidRDefault="00CA4BCD">
      <w:pPr>
        <w:pStyle w:val="TOC5"/>
        <w:rPr>
          <w:rFonts w:eastAsiaTheme="minorEastAsia"/>
          <w:i w:val="0"/>
          <w:sz w:val="20"/>
          <w:szCs w:val="20"/>
        </w:rPr>
      </w:pPr>
      <w:hyperlink w:anchor="_Toc135994491" w:history="1">
        <w:r w:rsidR="00C96D21" w:rsidRPr="00C96D21">
          <w:rPr>
            <w:rStyle w:val="Hyperlink"/>
            <w:i w:val="0"/>
            <w:sz w:val="20"/>
            <w:szCs w:val="20"/>
          </w:rPr>
          <w:t>8.1.1.3.2</w:t>
        </w:r>
        <w:r w:rsidR="00C96D21" w:rsidRPr="00C96D21">
          <w:rPr>
            <w:rFonts w:eastAsiaTheme="minorEastAsia"/>
            <w:i w:val="0"/>
            <w:sz w:val="20"/>
            <w:szCs w:val="20"/>
          </w:rPr>
          <w:tab/>
        </w:r>
        <w:r w:rsidR="00C96D21" w:rsidRPr="00C96D21">
          <w:rPr>
            <w:rStyle w:val="Hyperlink"/>
            <w:i w:val="0"/>
            <w:sz w:val="20"/>
            <w:szCs w:val="20"/>
          </w:rPr>
          <w:t>Responsive Reserve Capacity Monitoring Criteria</w:t>
        </w:r>
        <w:r w:rsidR="00C96D21" w:rsidRPr="00C96D21">
          <w:rPr>
            <w:i w:val="0"/>
            <w:webHidden/>
            <w:sz w:val="20"/>
            <w:szCs w:val="20"/>
          </w:rPr>
          <w:tab/>
        </w:r>
        <w:r w:rsidR="00C96D21" w:rsidRPr="00C96D21">
          <w:rPr>
            <w:i w:val="0"/>
            <w:webHidden/>
            <w:sz w:val="20"/>
            <w:szCs w:val="20"/>
          </w:rPr>
          <w:fldChar w:fldCharType="begin"/>
        </w:r>
        <w:r w:rsidR="00C96D21" w:rsidRPr="00C96D21">
          <w:rPr>
            <w:i w:val="0"/>
            <w:webHidden/>
            <w:sz w:val="20"/>
            <w:szCs w:val="20"/>
          </w:rPr>
          <w:instrText xml:space="preserve"> PAGEREF _Toc135994491 \h </w:instrText>
        </w:r>
        <w:r w:rsidR="00C96D21" w:rsidRPr="00C96D21">
          <w:rPr>
            <w:i w:val="0"/>
            <w:webHidden/>
            <w:sz w:val="20"/>
            <w:szCs w:val="20"/>
          </w:rPr>
        </w:r>
        <w:r w:rsidR="00C96D21" w:rsidRPr="00C96D21">
          <w:rPr>
            <w:i w:val="0"/>
            <w:webHidden/>
            <w:sz w:val="20"/>
            <w:szCs w:val="20"/>
          </w:rPr>
          <w:fldChar w:fldCharType="separate"/>
        </w:r>
        <w:r w:rsidR="00C96D21" w:rsidRPr="00C96D21">
          <w:rPr>
            <w:i w:val="0"/>
            <w:webHidden/>
            <w:sz w:val="20"/>
            <w:szCs w:val="20"/>
          </w:rPr>
          <w:t>8-38</w:t>
        </w:r>
        <w:r w:rsidR="00C96D21" w:rsidRPr="00C96D21">
          <w:rPr>
            <w:i w:val="0"/>
            <w:webHidden/>
            <w:sz w:val="20"/>
            <w:szCs w:val="20"/>
          </w:rPr>
          <w:fldChar w:fldCharType="end"/>
        </w:r>
      </w:hyperlink>
    </w:p>
    <w:p w14:paraId="71185002" w14:textId="5C3DBCE3" w:rsidR="00C96D21" w:rsidRPr="00C96D21" w:rsidRDefault="00CA4BCD">
      <w:pPr>
        <w:pStyle w:val="TOC5"/>
        <w:rPr>
          <w:rFonts w:eastAsiaTheme="minorEastAsia"/>
          <w:i w:val="0"/>
          <w:sz w:val="20"/>
          <w:szCs w:val="20"/>
        </w:rPr>
      </w:pPr>
      <w:hyperlink w:anchor="_Toc135994493" w:history="1">
        <w:r w:rsidR="00C96D21" w:rsidRPr="00C96D21">
          <w:rPr>
            <w:rStyle w:val="Hyperlink"/>
            <w:i w:val="0"/>
            <w:sz w:val="20"/>
            <w:szCs w:val="20"/>
          </w:rPr>
          <w:t>8.1.1.3.3</w:t>
        </w:r>
        <w:r w:rsidR="00C96D21" w:rsidRPr="00C96D21">
          <w:rPr>
            <w:rFonts w:eastAsiaTheme="minorEastAsia"/>
            <w:i w:val="0"/>
            <w:sz w:val="20"/>
            <w:szCs w:val="20"/>
          </w:rPr>
          <w:tab/>
        </w:r>
        <w:r w:rsidR="00C96D21" w:rsidRPr="00C96D21">
          <w:rPr>
            <w:rStyle w:val="Hyperlink"/>
            <w:i w:val="0"/>
            <w:sz w:val="20"/>
            <w:szCs w:val="20"/>
          </w:rPr>
          <w:t>Non-Spinning Reserve Capacity Monitoring Criteria</w:t>
        </w:r>
        <w:r w:rsidR="00C96D21" w:rsidRPr="00C96D21">
          <w:rPr>
            <w:i w:val="0"/>
            <w:webHidden/>
            <w:sz w:val="20"/>
            <w:szCs w:val="20"/>
          </w:rPr>
          <w:tab/>
        </w:r>
        <w:r w:rsidR="00C96D21" w:rsidRPr="00C96D21">
          <w:rPr>
            <w:i w:val="0"/>
            <w:webHidden/>
            <w:sz w:val="20"/>
            <w:szCs w:val="20"/>
          </w:rPr>
          <w:fldChar w:fldCharType="begin"/>
        </w:r>
        <w:r w:rsidR="00C96D21" w:rsidRPr="00C96D21">
          <w:rPr>
            <w:i w:val="0"/>
            <w:webHidden/>
            <w:sz w:val="20"/>
            <w:szCs w:val="20"/>
          </w:rPr>
          <w:instrText xml:space="preserve"> PAGEREF _Toc135994493 \h </w:instrText>
        </w:r>
        <w:r w:rsidR="00C96D21" w:rsidRPr="00C96D21">
          <w:rPr>
            <w:i w:val="0"/>
            <w:webHidden/>
            <w:sz w:val="20"/>
            <w:szCs w:val="20"/>
          </w:rPr>
        </w:r>
        <w:r w:rsidR="00C96D21" w:rsidRPr="00C96D21">
          <w:rPr>
            <w:i w:val="0"/>
            <w:webHidden/>
            <w:sz w:val="20"/>
            <w:szCs w:val="20"/>
          </w:rPr>
          <w:fldChar w:fldCharType="separate"/>
        </w:r>
        <w:r w:rsidR="00C96D21" w:rsidRPr="00C96D21">
          <w:rPr>
            <w:i w:val="0"/>
            <w:webHidden/>
            <w:sz w:val="20"/>
            <w:szCs w:val="20"/>
          </w:rPr>
          <w:t>8-39</w:t>
        </w:r>
        <w:r w:rsidR="00C96D21" w:rsidRPr="00C96D21">
          <w:rPr>
            <w:i w:val="0"/>
            <w:webHidden/>
            <w:sz w:val="20"/>
            <w:szCs w:val="20"/>
          </w:rPr>
          <w:fldChar w:fldCharType="end"/>
        </w:r>
      </w:hyperlink>
    </w:p>
    <w:p w14:paraId="4CC25A15" w14:textId="15160A05" w:rsidR="00C96D21" w:rsidRPr="00C96D21" w:rsidRDefault="00CA4BCD">
      <w:pPr>
        <w:pStyle w:val="TOC5"/>
        <w:rPr>
          <w:rFonts w:eastAsiaTheme="minorEastAsia"/>
          <w:i w:val="0"/>
          <w:sz w:val="20"/>
          <w:szCs w:val="20"/>
        </w:rPr>
      </w:pPr>
      <w:hyperlink w:anchor="_Toc135994494" w:history="1">
        <w:r w:rsidR="00C96D21" w:rsidRPr="00C96D21">
          <w:rPr>
            <w:rStyle w:val="Hyperlink"/>
            <w:i w:val="0"/>
            <w:sz w:val="20"/>
            <w:szCs w:val="20"/>
          </w:rPr>
          <w:t>8.1.1.3.4</w:t>
        </w:r>
        <w:r w:rsidR="00C96D21" w:rsidRPr="00C96D21">
          <w:rPr>
            <w:rFonts w:eastAsiaTheme="minorEastAsia"/>
            <w:i w:val="0"/>
            <w:sz w:val="20"/>
            <w:szCs w:val="20"/>
          </w:rPr>
          <w:tab/>
        </w:r>
        <w:r w:rsidR="00C96D21" w:rsidRPr="00C96D21">
          <w:rPr>
            <w:rStyle w:val="Hyperlink"/>
            <w:i w:val="0"/>
            <w:sz w:val="20"/>
            <w:szCs w:val="20"/>
          </w:rPr>
          <w:t>ERCOT Contingency Reserve Service Capacity Monitoring Criteria</w:t>
        </w:r>
        <w:r w:rsidR="00C96D21" w:rsidRPr="00C96D21">
          <w:rPr>
            <w:i w:val="0"/>
            <w:webHidden/>
            <w:sz w:val="20"/>
            <w:szCs w:val="20"/>
          </w:rPr>
          <w:tab/>
        </w:r>
        <w:r w:rsidR="00C96D21" w:rsidRPr="00C96D21">
          <w:rPr>
            <w:i w:val="0"/>
            <w:webHidden/>
            <w:sz w:val="20"/>
            <w:szCs w:val="20"/>
          </w:rPr>
          <w:fldChar w:fldCharType="begin"/>
        </w:r>
        <w:r w:rsidR="00C96D21" w:rsidRPr="00C96D21">
          <w:rPr>
            <w:i w:val="0"/>
            <w:webHidden/>
            <w:sz w:val="20"/>
            <w:szCs w:val="20"/>
          </w:rPr>
          <w:instrText xml:space="preserve"> PAGEREF _Toc135994494 \h </w:instrText>
        </w:r>
        <w:r w:rsidR="00C96D21" w:rsidRPr="00C96D21">
          <w:rPr>
            <w:i w:val="0"/>
            <w:webHidden/>
            <w:sz w:val="20"/>
            <w:szCs w:val="20"/>
          </w:rPr>
        </w:r>
        <w:r w:rsidR="00C96D21" w:rsidRPr="00C96D21">
          <w:rPr>
            <w:i w:val="0"/>
            <w:webHidden/>
            <w:sz w:val="20"/>
            <w:szCs w:val="20"/>
          </w:rPr>
          <w:fldChar w:fldCharType="separate"/>
        </w:r>
        <w:r w:rsidR="00C96D21" w:rsidRPr="00C96D21">
          <w:rPr>
            <w:i w:val="0"/>
            <w:webHidden/>
            <w:sz w:val="20"/>
            <w:szCs w:val="20"/>
          </w:rPr>
          <w:t>8-40</w:t>
        </w:r>
        <w:r w:rsidR="00C96D21" w:rsidRPr="00C96D21">
          <w:rPr>
            <w:i w:val="0"/>
            <w:webHidden/>
            <w:sz w:val="20"/>
            <w:szCs w:val="20"/>
          </w:rPr>
          <w:fldChar w:fldCharType="end"/>
        </w:r>
      </w:hyperlink>
    </w:p>
    <w:p w14:paraId="362C61C4" w14:textId="7FC05AA3" w:rsidR="00C96D21" w:rsidRPr="00C96D21" w:rsidRDefault="00CA4BCD">
      <w:pPr>
        <w:pStyle w:val="TOC4"/>
        <w:rPr>
          <w:rFonts w:eastAsiaTheme="minorEastAsia"/>
          <w:bCs w:val="0"/>
          <w:snapToGrid/>
          <w:sz w:val="20"/>
          <w:szCs w:val="20"/>
        </w:rPr>
      </w:pPr>
      <w:hyperlink w:anchor="_Toc135994496" w:history="1">
        <w:r w:rsidR="00C96D21" w:rsidRPr="00C96D21">
          <w:rPr>
            <w:rStyle w:val="Hyperlink"/>
            <w:bCs w:val="0"/>
            <w:sz w:val="20"/>
            <w:szCs w:val="20"/>
          </w:rPr>
          <w:t>8.1.1.4</w:t>
        </w:r>
        <w:r w:rsidR="00C96D21" w:rsidRPr="00C96D21">
          <w:rPr>
            <w:rFonts w:eastAsiaTheme="minorEastAsia"/>
            <w:bCs w:val="0"/>
            <w:snapToGrid/>
            <w:sz w:val="20"/>
            <w:szCs w:val="20"/>
          </w:rPr>
          <w:tab/>
        </w:r>
        <w:r w:rsidR="00C96D21" w:rsidRPr="00C96D21">
          <w:rPr>
            <w:rStyle w:val="Hyperlink"/>
            <w:bCs w:val="0"/>
            <w:sz w:val="20"/>
            <w:szCs w:val="20"/>
          </w:rPr>
          <w:t>Ancillary Service and Energy Deployment Compliance Criteria</w:t>
        </w:r>
        <w:r w:rsidR="00C96D21" w:rsidRPr="00C96D21">
          <w:rPr>
            <w:bCs w:val="0"/>
            <w:webHidden/>
            <w:sz w:val="20"/>
            <w:szCs w:val="20"/>
          </w:rPr>
          <w:tab/>
        </w:r>
        <w:r w:rsidR="00C96D21" w:rsidRPr="00C96D21">
          <w:rPr>
            <w:bCs w:val="0"/>
            <w:webHidden/>
            <w:sz w:val="20"/>
            <w:szCs w:val="20"/>
          </w:rPr>
          <w:fldChar w:fldCharType="begin"/>
        </w:r>
        <w:r w:rsidR="00C96D21" w:rsidRPr="00C96D21">
          <w:rPr>
            <w:bCs w:val="0"/>
            <w:webHidden/>
            <w:sz w:val="20"/>
            <w:szCs w:val="20"/>
          </w:rPr>
          <w:instrText xml:space="preserve"> PAGEREF _Toc135994496 \h </w:instrText>
        </w:r>
        <w:r w:rsidR="00C96D21" w:rsidRPr="00C96D21">
          <w:rPr>
            <w:bCs w:val="0"/>
            <w:webHidden/>
            <w:sz w:val="20"/>
            <w:szCs w:val="20"/>
          </w:rPr>
        </w:r>
        <w:r w:rsidR="00C96D21" w:rsidRPr="00C96D21">
          <w:rPr>
            <w:bCs w:val="0"/>
            <w:webHidden/>
            <w:sz w:val="20"/>
            <w:szCs w:val="20"/>
          </w:rPr>
          <w:fldChar w:fldCharType="separate"/>
        </w:r>
        <w:r w:rsidR="00C96D21" w:rsidRPr="00C96D21">
          <w:rPr>
            <w:bCs w:val="0"/>
            <w:webHidden/>
            <w:sz w:val="20"/>
            <w:szCs w:val="20"/>
          </w:rPr>
          <w:t>8-40</w:t>
        </w:r>
        <w:r w:rsidR="00C96D21" w:rsidRPr="00C96D21">
          <w:rPr>
            <w:bCs w:val="0"/>
            <w:webHidden/>
            <w:sz w:val="20"/>
            <w:szCs w:val="20"/>
          </w:rPr>
          <w:fldChar w:fldCharType="end"/>
        </w:r>
      </w:hyperlink>
    </w:p>
    <w:p w14:paraId="5FAF7E6F" w14:textId="1F276273" w:rsidR="00C96D21" w:rsidRPr="00C96D21" w:rsidRDefault="00CA4BCD">
      <w:pPr>
        <w:pStyle w:val="TOC5"/>
        <w:rPr>
          <w:rFonts w:eastAsiaTheme="minorEastAsia"/>
          <w:i w:val="0"/>
          <w:sz w:val="20"/>
          <w:szCs w:val="20"/>
        </w:rPr>
      </w:pPr>
      <w:hyperlink w:anchor="_Toc135994497" w:history="1">
        <w:r w:rsidR="00C96D21" w:rsidRPr="00C96D21">
          <w:rPr>
            <w:rStyle w:val="Hyperlink"/>
            <w:i w:val="0"/>
            <w:sz w:val="20"/>
            <w:szCs w:val="20"/>
          </w:rPr>
          <w:t>8.1.1.4.1</w:t>
        </w:r>
        <w:r w:rsidR="00C96D21" w:rsidRPr="00C96D21">
          <w:rPr>
            <w:rFonts w:eastAsiaTheme="minorEastAsia"/>
            <w:i w:val="0"/>
            <w:sz w:val="20"/>
            <w:szCs w:val="20"/>
          </w:rPr>
          <w:tab/>
        </w:r>
        <w:r w:rsidR="00C96D21" w:rsidRPr="00C96D21">
          <w:rPr>
            <w:rStyle w:val="Hyperlink"/>
            <w:i w:val="0"/>
            <w:sz w:val="20"/>
            <w:szCs w:val="20"/>
          </w:rPr>
          <w:t>Regulation Service and Generation Resource/Controllable Load Resource Energy Deployment Performance</w:t>
        </w:r>
        <w:r w:rsidR="00C96D21" w:rsidRPr="00C96D21">
          <w:rPr>
            <w:i w:val="0"/>
            <w:webHidden/>
            <w:sz w:val="20"/>
            <w:szCs w:val="20"/>
          </w:rPr>
          <w:tab/>
        </w:r>
        <w:r w:rsidR="00C96D21" w:rsidRPr="00C96D21">
          <w:rPr>
            <w:i w:val="0"/>
            <w:webHidden/>
            <w:sz w:val="20"/>
            <w:szCs w:val="20"/>
          </w:rPr>
          <w:fldChar w:fldCharType="begin"/>
        </w:r>
        <w:r w:rsidR="00C96D21" w:rsidRPr="00C96D21">
          <w:rPr>
            <w:i w:val="0"/>
            <w:webHidden/>
            <w:sz w:val="20"/>
            <w:szCs w:val="20"/>
          </w:rPr>
          <w:instrText xml:space="preserve"> PAGEREF _Toc135994497 \h </w:instrText>
        </w:r>
        <w:r w:rsidR="00C96D21" w:rsidRPr="00C96D21">
          <w:rPr>
            <w:i w:val="0"/>
            <w:webHidden/>
            <w:sz w:val="20"/>
            <w:szCs w:val="20"/>
          </w:rPr>
        </w:r>
        <w:r w:rsidR="00C96D21" w:rsidRPr="00C96D21">
          <w:rPr>
            <w:i w:val="0"/>
            <w:webHidden/>
            <w:sz w:val="20"/>
            <w:szCs w:val="20"/>
          </w:rPr>
          <w:fldChar w:fldCharType="separate"/>
        </w:r>
        <w:r w:rsidR="00C96D21" w:rsidRPr="00C96D21">
          <w:rPr>
            <w:i w:val="0"/>
            <w:webHidden/>
            <w:sz w:val="20"/>
            <w:szCs w:val="20"/>
          </w:rPr>
          <w:t>8-41</w:t>
        </w:r>
        <w:r w:rsidR="00C96D21" w:rsidRPr="00C96D21">
          <w:rPr>
            <w:i w:val="0"/>
            <w:webHidden/>
            <w:sz w:val="20"/>
            <w:szCs w:val="20"/>
          </w:rPr>
          <w:fldChar w:fldCharType="end"/>
        </w:r>
      </w:hyperlink>
    </w:p>
    <w:p w14:paraId="08C1AE45" w14:textId="5F19144C" w:rsidR="00C96D21" w:rsidRPr="00C96D21" w:rsidRDefault="00CA4BCD">
      <w:pPr>
        <w:pStyle w:val="TOC5"/>
        <w:rPr>
          <w:rFonts w:eastAsiaTheme="minorEastAsia"/>
          <w:i w:val="0"/>
          <w:sz w:val="20"/>
          <w:szCs w:val="20"/>
        </w:rPr>
      </w:pPr>
      <w:hyperlink w:anchor="_Toc135994499" w:history="1">
        <w:r w:rsidR="00C96D21" w:rsidRPr="00C96D21">
          <w:rPr>
            <w:rStyle w:val="Hyperlink"/>
            <w:i w:val="0"/>
            <w:sz w:val="20"/>
            <w:szCs w:val="20"/>
          </w:rPr>
          <w:t>8.1.1.4.2</w:t>
        </w:r>
        <w:r w:rsidR="00C96D21" w:rsidRPr="00C96D21">
          <w:rPr>
            <w:rFonts w:eastAsiaTheme="minorEastAsia"/>
            <w:i w:val="0"/>
            <w:sz w:val="20"/>
            <w:szCs w:val="20"/>
          </w:rPr>
          <w:tab/>
        </w:r>
        <w:r w:rsidR="00C96D21" w:rsidRPr="00C96D21">
          <w:rPr>
            <w:rStyle w:val="Hyperlink"/>
            <w:i w:val="0"/>
            <w:sz w:val="20"/>
            <w:szCs w:val="20"/>
          </w:rPr>
          <w:t>Responsive Reserve Energy Deployment Criteria</w:t>
        </w:r>
        <w:r w:rsidR="00C96D21" w:rsidRPr="00C96D21">
          <w:rPr>
            <w:i w:val="0"/>
            <w:webHidden/>
            <w:sz w:val="20"/>
            <w:szCs w:val="20"/>
          </w:rPr>
          <w:tab/>
        </w:r>
        <w:r w:rsidR="00C96D21" w:rsidRPr="00C96D21">
          <w:rPr>
            <w:i w:val="0"/>
            <w:webHidden/>
            <w:sz w:val="20"/>
            <w:szCs w:val="20"/>
          </w:rPr>
          <w:fldChar w:fldCharType="begin"/>
        </w:r>
        <w:r w:rsidR="00C96D21" w:rsidRPr="00C96D21">
          <w:rPr>
            <w:i w:val="0"/>
            <w:webHidden/>
            <w:sz w:val="20"/>
            <w:szCs w:val="20"/>
          </w:rPr>
          <w:instrText xml:space="preserve"> PAGEREF _Toc135994499 \h </w:instrText>
        </w:r>
        <w:r w:rsidR="00C96D21" w:rsidRPr="00C96D21">
          <w:rPr>
            <w:i w:val="0"/>
            <w:webHidden/>
            <w:sz w:val="20"/>
            <w:szCs w:val="20"/>
          </w:rPr>
        </w:r>
        <w:r w:rsidR="00C96D21" w:rsidRPr="00C96D21">
          <w:rPr>
            <w:i w:val="0"/>
            <w:webHidden/>
            <w:sz w:val="20"/>
            <w:szCs w:val="20"/>
          </w:rPr>
          <w:fldChar w:fldCharType="separate"/>
        </w:r>
        <w:r w:rsidR="00C96D21" w:rsidRPr="00C96D21">
          <w:rPr>
            <w:i w:val="0"/>
            <w:webHidden/>
            <w:sz w:val="20"/>
            <w:szCs w:val="20"/>
          </w:rPr>
          <w:t>8-59</w:t>
        </w:r>
        <w:r w:rsidR="00C96D21" w:rsidRPr="00C96D21">
          <w:rPr>
            <w:i w:val="0"/>
            <w:webHidden/>
            <w:sz w:val="20"/>
            <w:szCs w:val="20"/>
          </w:rPr>
          <w:fldChar w:fldCharType="end"/>
        </w:r>
      </w:hyperlink>
    </w:p>
    <w:p w14:paraId="0C505402" w14:textId="3407F217" w:rsidR="00C96D21" w:rsidRPr="00C96D21" w:rsidRDefault="00CA4BCD">
      <w:pPr>
        <w:pStyle w:val="TOC5"/>
        <w:rPr>
          <w:rFonts w:eastAsiaTheme="minorEastAsia"/>
          <w:i w:val="0"/>
          <w:sz w:val="20"/>
          <w:szCs w:val="20"/>
        </w:rPr>
      </w:pPr>
      <w:hyperlink w:anchor="_Toc135994501" w:history="1">
        <w:r w:rsidR="00C96D21" w:rsidRPr="00C96D21">
          <w:rPr>
            <w:rStyle w:val="Hyperlink"/>
            <w:i w:val="0"/>
            <w:sz w:val="20"/>
            <w:szCs w:val="20"/>
          </w:rPr>
          <w:t>8.1.1.4.3</w:t>
        </w:r>
        <w:r w:rsidR="00C96D21" w:rsidRPr="00C96D21">
          <w:rPr>
            <w:rFonts w:eastAsiaTheme="minorEastAsia"/>
            <w:i w:val="0"/>
            <w:sz w:val="20"/>
            <w:szCs w:val="20"/>
          </w:rPr>
          <w:tab/>
        </w:r>
        <w:r w:rsidR="00C96D21" w:rsidRPr="00C96D21">
          <w:rPr>
            <w:rStyle w:val="Hyperlink"/>
            <w:i w:val="0"/>
            <w:sz w:val="20"/>
            <w:szCs w:val="20"/>
          </w:rPr>
          <w:t>Non-Spinning Reserve Service Energy Deployment Criteria</w:t>
        </w:r>
        <w:r w:rsidR="00C96D21" w:rsidRPr="00C96D21">
          <w:rPr>
            <w:i w:val="0"/>
            <w:webHidden/>
            <w:sz w:val="20"/>
            <w:szCs w:val="20"/>
          </w:rPr>
          <w:tab/>
        </w:r>
        <w:r w:rsidR="00C96D21" w:rsidRPr="00C96D21">
          <w:rPr>
            <w:i w:val="0"/>
            <w:webHidden/>
            <w:sz w:val="20"/>
            <w:szCs w:val="20"/>
          </w:rPr>
          <w:fldChar w:fldCharType="begin"/>
        </w:r>
        <w:r w:rsidR="00C96D21" w:rsidRPr="00C96D21">
          <w:rPr>
            <w:i w:val="0"/>
            <w:webHidden/>
            <w:sz w:val="20"/>
            <w:szCs w:val="20"/>
          </w:rPr>
          <w:instrText xml:space="preserve"> PAGEREF _Toc135994501 \h </w:instrText>
        </w:r>
        <w:r w:rsidR="00C96D21" w:rsidRPr="00C96D21">
          <w:rPr>
            <w:i w:val="0"/>
            <w:webHidden/>
            <w:sz w:val="20"/>
            <w:szCs w:val="20"/>
          </w:rPr>
        </w:r>
        <w:r w:rsidR="00C96D21" w:rsidRPr="00C96D21">
          <w:rPr>
            <w:i w:val="0"/>
            <w:webHidden/>
            <w:sz w:val="20"/>
            <w:szCs w:val="20"/>
          </w:rPr>
          <w:fldChar w:fldCharType="separate"/>
        </w:r>
        <w:r w:rsidR="00C96D21" w:rsidRPr="00C96D21">
          <w:rPr>
            <w:i w:val="0"/>
            <w:webHidden/>
            <w:sz w:val="20"/>
            <w:szCs w:val="20"/>
          </w:rPr>
          <w:t>8-63</w:t>
        </w:r>
        <w:r w:rsidR="00C96D21" w:rsidRPr="00C96D21">
          <w:rPr>
            <w:i w:val="0"/>
            <w:webHidden/>
            <w:sz w:val="20"/>
            <w:szCs w:val="20"/>
          </w:rPr>
          <w:fldChar w:fldCharType="end"/>
        </w:r>
      </w:hyperlink>
    </w:p>
    <w:p w14:paraId="04A9909F" w14:textId="1D91E785" w:rsidR="00C96D21" w:rsidRPr="00C96D21" w:rsidRDefault="00CA4BCD">
      <w:pPr>
        <w:pStyle w:val="TOC5"/>
        <w:rPr>
          <w:rFonts w:eastAsiaTheme="minorEastAsia"/>
          <w:i w:val="0"/>
          <w:sz w:val="20"/>
          <w:szCs w:val="20"/>
        </w:rPr>
      </w:pPr>
      <w:hyperlink w:anchor="_Toc135994503" w:history="1">
        <w:r w:rsidR="00C96D21" w:rsidRPr="00C96D21">
          <w:rPr>
            <w:rStyle w:val="Hyperlink"/>
            <w:i w:val="0"/>
            <w:sz w:val="20"/>
            <w:szCs w:val="20"/>
          </w:rPr>
          <w:t>8.1.1.4.4</w:t>
        </w:r>
        <w:r w:rsidR="00C96D21" w:rsidRPr="00C96D21">
          <w:rPr>
            <w:rFonts w:eastAsiaTheme="minorEastAsia"/>
            <w:i w:val="0"/>
            <w:sz w:val="20"/>
            <w:szCs w:val="20"/>
          </w:rPr>
          <w:tab/>
        </w:r>
        <w:r w:rsidR="00C96D21" w:rsidRPr="00C96D21">
          <w:rPr>
            <w:rStyle w:val="Hyperlink"/>
            <w:i w:val="0"/>
            <w:sz w:val="20"/>
            <w:szCs w:val="20"/>
          </w:rPr>
          <w:t>ERCOT Contingency Reserve Service Energy Deployment Criteria</w:t>
        </w:r>
        <w:r w:rsidR="00C96D21" w:rsidRPr="00C96D21">
          <w:rPr>
            <w:i w:val="0"/>
            <w:webHidden/>
            <w:sz w:val="20"/>
            <w:szCs w:val="20"/>
          </w:rPr>
          <w:tab/>
        </w:r>
        <w:r w:rsidR="00C96D21" w:rsidRPr="00C96D21">
          <w:rPr>
            <w:i w:val="0"/>
            <w:webHidden/>
            <w:sz w:val="20"/>
            <w:szCs w:val="20"/>
          </w:rPr>
          <w:fldChar w:fldCharType="begin"/>
        </w:r>
        <w:r w:rsidR="00C96D21" w:rsidRPr="00C96D21">
          <w:rPr>
            <w:i w:val="0"/>
            <w:webHidden/>
            <w:sz w:val="20"/>
            <w:szCs w:val="20"/>
          </w:rPr>
          <w:instrText xml:space="preserve"> PAGEREF _Toc135994503 \h </w:instrText>
        </w:r>
        <w:r w:rsidR="00C96D21" w:rsidRPr="00C96D21">
          <w:rPr>
            <w:i w:val="0"/>
            <w:webHidden/>
            <w:sz w:val="20"/>
            <w:szCs w:val="20"/>
          </w:rPr>
        </w:r>
        <w:r w:rsidR="00C96D21" w:rsidRPr="00C96D21">
          <w:rPr>
            <w:i w:val="0"/>
            <w:webHidden/>
            <w:sz w:val="20"/>
            <w:szCs w:val="20"/>
          </w:rPr>
          <w:fldChar w:fldCharType="separate"/>
        </w:r>
        <w:r w:rsidR="00C96D21" w:rsidRPr="00C96D21">
          <w:rPr>
            <w:i w:val="0"/>
            <w:webHidden/>
            <w:sz w:val="20"/>
            <w:szCs w:val="20"/>
          </w:rPr>
          <w:t>8-67</w:t>
        </w:r>
        <w:r w:rsidR="00C96D21" w:rsidRPr="00C96D21">
          <w:rPr>
            <w:i w:val="0"/>
            <w:webHidden/>
            <w:sz w:val="20"/>
            <w:szCs w:val="20"/>
          </w:rPr>
          <w:fldChar w:fldCharType="end"/>
        </w:r>
      </w:hyperlink>
    </w:p>
    <w:p w14:paraId="2E74DE33" w14:textId="76BE2D19" w:rsidR="00C96D21" w:rsidRPr="00C96D21" w:rsidRDefault="00CA4BCD">
      <w:pPr>
        <w:pStyle w:val="TOC3"/>
        <w:rPr>
          <w:rFonts w:eastAsiaTheme="minorEastAsia"/>
          <w:i w:val="0"/>
          <w:iCs w:val="0"/>
          <w:noProof/>
        </w:rPr>
      </w:pPr>
      <w:hyperlink w:anchor="_Toc135994505" w:history="1">
        <w:r w:rsidR="00C96D21" w:rsidRPr="00C96D21">
          <w:rPr>
            <w:rStyle w:val="Hyperlink"/>
            <w:i w:val="0"/>
            <w:iCs w:val="0"/>
            <w:noProof/>
          </w:rPr>
          <w:t>8.1.2</w:t>
        </w:r>
        <w:r w:rsidR="00C96D21" w:rsidRPr="00C96D21">
          <w:rPr>
            <w:rFonts w:eastAsiaTheme="minorEastAsia"/>
            <w:i w:val="0"/>
            <w:iCs w:val="0"/>
            <w:noProof/>
          </w:rPr>
          <w:tab/>
        </w:r>
        <w:r w:rsidR="00C96D21" w:rsidRPr="00C96D21">
          <w:rPr>
            <w:rStyle w:val="Hyperlink"/>
            <w:i w:val="0"/>
            <w:iCs w:val="0"/>
            <w:noProof/>
          </w:rPr>
          <w:t>Current Operating Plan (COP) Performance Requirements</w:t>
        </w:r>
        <w:r w:rsidR="00C96D21" w:rsidRPr="00C96D21">
          <w:rPr>
            <w:i w:val="0"/>
            <w:iCs w:val="0"/>
            <w:noProof/>
            <w:webHidden/>
          </w:rPr>
          <w:tab/>
        </w:r>
        <w:r w:rsidR="00C96D21" w:rsidRPr="00C96D21">
          <w:rPr>
            <w:i w:val="0"/>
            <w:iCs w:val="0"/>
            <w:noProof/>
            <w:webHidden/>
          </w:rPr>
          <w:fldChar w:fldCharType="begin"/>
        </w:r>
        <w:r w:rsidR="00C96D21" w:rsidRPr="00C96D21">
          <w:rPr>
            <w:i w:val="0"/>
            <w:iCs w:val="0"/>
            <w:noProof/>
            <w:webHidden/>
          </w:rPr>
          <w:instrText xml:space="preserve"> PAGEREF _Toc135994505 \h </w:instrText>
        </w:r>
        <w:r w:rsidR="00C96D21" w:rsidRPr="00C96D21">
          <w:rPr>
            <w:i w:val="0"/>
            <w:iCs w:val="0"/>
            <w:noProof/>
            <w:webHidden/>
          </w:rPr>
        </w:r>
        <w:r w:rsidR="00C96D21" w:rsidRPr="00C96D21">
          <w:rPr>
            <w:i w:val="0"/>
            <w:iCs w:val="0"/>
            <w:noProof/>
            <w:webHidden/>
          </w:rPr>
          <w:fldChar w:fldCharType="separate"/>
        </w:r>
        <w:r w:rsidR="00C96D21" w:rsidRPr="00C96D21">
          <w:rPr>
            <w:i w:val="0"/>
            <w:iCs w:val="0"/>
            <w:noProof/>
            <w:webHidden/>
          </w:rPr>
          <w:t>8-69</w:t>
        </w:r>
        <w:r w:rsidR="00C96D21" w:rsidRPr="00C96D21">
          <w:rPr>
            <w:i w:val="0"/>
            <w:iCs w:val="0"/>
            <w:noProof/>
            <w:webHidden/>
          </w:rPr>
          <w:fldChar w:fldCharType="end"/>
        </w:r>
      </w:hyperlink>
    </w:p>
    <w:p w14:paraId="547D038C" w14:textId="6E241ACE" w:rsidR="00C96D21" w:rsidRPr="00C96D21" w:rsidRDefault="00CA4BCD">
      <w:pPr>
        <w:pStyle w:val="TOC3"/>
        <w:rPr>
          <w:rFonts w:eastAsiaTheme="minorEastAsia"/>
          <w:i w:val="0"/>
          <w:iCs w:val="0"/>
          <w:noProof/>
        </w:rPr>
      </w:pPr>
      <w:hyperlink w:anchor="_Toc135994506" w:history="1">
        <w:r w:rsidR="00C96D21" w:rsidRPr="00C96D21">
          <w:rPr>
            <w:rStyle w:val="Hyperlink"/>
            <w:i w:val="0"/>
            <w:iCs w:val="0"/>
            <w:noProof/>
          </w:rPr>
          <w:t>8.1.3</w:t>
        </w:r>
        <w:r w:rsidR="00C96D21" w:rsidRPr="00C96D21">
          <w:rPr>
            <w:rFonts w:eastAsiaTheme="minorEastAsia"/>
            <w:i w:val="0"/>
            <w:iCs w:val="0"/>
            <w:noProof/>
          </w:rPr>
          <w:tab/>
        </w:r>
        <w:r w:rsidR="00C96D21" w:rsidRPr="00C96D21">
          <w:rPr>
            <w:rStyle w:val="Hyperlink"/>
            <w:i w:val="0"/>
            <w:iCs w:val="0"/>
            <w:noProof/>
          </w:rPr>
          <w:t>Emergency Response Service Performance and Testing</w:t>
        </w:r>
        <w:r w:rsidR="00C96D21" w:rsidRPr="00C96D21">
          <w:rPr>
            <w:i w:val="0"/>
            <w:iCs w:val="0"/>
            <w:noProof/>
            <w:webHidden/>
          </w:rPr>
          <w:tab/>
        </w:r>
        <w:r w:rsidR="00C96D21" w:rsidRPr="00C96D21">
          <w:rPr>
            <w:i w:val="0"/>
            <w:iCs w:val="0"/>
            <w:noProof/>
            <w:webHidden/>
          </w:rPr>
          <w:fldChar w:fldCharType="begin"/>
        </w:r>
        <w:r w:rsidR="00C96D21" w:rsidRPr="00C96D21">
          <w:rPr>
            <w:i w:val="0"/>
            <w:iCs w:val="0"/>
            <w:noProof/>
            <w:webHidden/>
          </w:rPr>
          <w:instrText xml:space="preserve"> PAGEREF _Toc135994506 \h </w:instrText>
        </w:r>
        <w:r w:rsidR="00C96D21" w:rsidRPr="00C96D21">
          <w:rPr>
            <w:i w:val="0"/>
            <w:iCs w:val="0"/>
            <w:noProof/>
            <w:webHidden/>
          </w:rPr>
        </w:r>
        <w:r w:rsidR="00C96D21" w:rsidRPr="00C96D21">
          <w:rPr>
            <w:i w:val="0"/>
            <w:iCs w:val="0"/>
            <w:noProof/>
            <w:webHidden/>
          </w:rPr>
          <w:fldChar w:fldCharType="separate"/>
        </w:r>
        <w:r w:rsidR="00C96D21" w:rsidRPr="00C96D21">
          <w:rPr>
            <w:i w:val="0"/>
            <w:iCs w:val="0"/>
            <w:noProof/>
            <w:webHidden/>
          </w:rPr>
          <w:t>8-70</w:t>
        </w:r>
        <w:r w:rsidR="00C96D21" w:rsidRPr="00C96D21">
          <w:rPr>
            <w:i w:val="0"/>
            <w:iCs w:val="0"/>
            <w:noProof/>
            <w:webHidden/>
          </w:rPr>
          <w:fldChar w:fldCharType="end"/>
        </w:r>
      </w:hyperlink>
    </w:p>
    <w:p w14:paraId="5AFDF477" w14:textId="2DF630CB" w:rsidR="00C96D21" w:rsidRPr="00C96D21" w:rsidRDefault="00CA4BCD">
      <w:pPr>
        <w:pStyle w:val="TOC4"/>
        <w:rPr>
          <w:rFonts w:eastAsiaTheme="minorEastAsia"/>
          <w:bCs w:val="0"/>
          <w:snapToGrid/>
          <w:sz w:val="20"/>
          <w:szCs w:val="20"/>
        </w:rPr>
      </w:pPr>
      <w:hyperlink w:anchor="_Toc135994507" w:history="1">
        <w:r w:rsidR="00C96D21" w:rsidRPr="00C96D21">
          <w:rPr>
            <w:rStyle w:val="Hyperlink"/>
            <w:bCs w:val="0"/>
            <w:sz w:val="20"/>
            <w:szCs w:val="20"/>
          </w:rPr>
          <w:t>8.1.3.1</w:t>
        </w:r>
        <w:r w:rsidR="00C96D21" w:rsidRPr="00C96D21">
          <w:rPr>
            <w:rFonts w:eastAsiaTheme="minorEastAsia"/>
            <w:bCs w:val="0"/>
            <w:snapToGrid/>
            <w:sz w:val="20"/>
            <w:szCs w:val="20"/>
          </w:rPr>
          <w:tab/>
        </w:r>
        <w:r w:rsidR="00C96D21" w:rsidRPr="00C96D21">
          <w:rPr>
            <w:rStyle w:val="Hyperlink"/>
            <w:bCs w:val="0"/>
            <w:sz w:val="20"/>
            <w:szCs w:val="20"/>
          </w:rPr>
          <w:t>Performance Criteria for Emergency Response Service Resources</w:t>
        </w:r>
        <w:r w:rsidR="00C96D21" w:rsidRPr="00C96D21">
          <w:rPr>
            <w:bCs w:val="0"/>
            <w:webHidden/>
            <w:sz w:val="20"/>
            <w:szCs w:val="20"/>
          </w:rPr>
          <w:tab/>
        </w:r>
        <w:r w:rsidR="00C96D21" w:rsidRPr="00C96D21">
          <w:rPr>
            <w:bCs w:val="0"/>
            <w:webHidden/>
            <w:sz w:val="20"/>
            <w:szCs w:val="20"/>
          </w:rPr>
          <w:fldChar w:fldCharType="begin"/>
        </w:r>
        <w:r w:rsidR="00C96D21" w:rsidRPr="00C96D21">
          <w:rPr>
            <w:bCs w:val="0"/>
            <w:webHidden/>
            <w:sz w:val="20"/>
            <w:szCs w:val="20"/>
          </w:rPr>
          <w:instrText xml:space="preserve"> PAGEREF _Toc135994507 \h </w:instrText>
        </w:r>
        <w:r w:rsidR="00C96D21" w:rsidRPr="00C96D21">
          <w:rPr>
            <w:bCs w:val="0"/>
            <w:webHidden/>
            <w:sz w:val="20"/>
            <w:szCs w:val="20"/>
          </w:rPr>
        </w:r>
        <w:r w:rsidR="00C96D21" w:rsidRPr="00C96D21">
          <w:rPr>
            <w:bCs w:val="0"/>
            <w:webHidden/>
            <w:sz w:val="20"/>
            <w:szCs w:val="20"/>
          </w:rPr>
          <w:fldChar w:fldCharType="separate"/>
        </w:r>
        <w:r w:rsidR="00C96D21" w:rsidRPr="00C96D21">
          <w:rPr>
            <w:bCs w:val="0"/>
            <w:webHidden/>
            <w:sz w:val="20"/>
            <w:szCs w:val="20"/>
          </w:rPr>
          <w:t>8-70</w:t>
        </w:r>
        <w:r w:rsidR="00C96D21" w:rsidRPr="00C96D21">
          <w:rPr>
            <w:bCs w:val="0"/>
            <w:webHidden/>
            <w:sz w:val="20"/>
            <w:szCs w:val="20"/>
          </w:rPr>
          <w:fldChar w:fldCharType="end"/>
        </w:r>
      </w:hyperlink>
    </w:p>
    <w:p w14:paraId="5B985491" w14:textId="7A43F2A4" w:rsidR="00C96D21" w:rsidRPr="00C96D21" w:rsidRDefault="00CA4BCD">
      <w:pPr>
        <w:pStyle w:val="TOC5"/>
        <w:rPr>
          <w:rFonts w:eastAsiaTheme="minorEastAsia"/>
          <w:i w:val="0"/>
          <w:sz w:val="20"/>
          <w:szCs w:val="20"/>
        </w:rPr>
      </w:pPr>
      <w:hyperlink w:anchor="_Toc135994508" w:history="1">
        <w:r w:rsidR="00C96D21" w:rsidRPr="00C96D21">
          <w:rPr>
            <w:rStyle w:val="Hyperlink"/>
            <w:i w:val="0"/>
            <w:sz w:val="20"/>
            <w:szCs w:val="20"/>
          </w:rPr>
          <w:t>8.1.3.1.1</w:t>
        </w:r>
        <w:r w:rsidR="00C96D21" w:rsidRPr="00C96D21">
          <w:rPr>
            <w:rFonts w:eastAsiaTheme="minorEastAsia"/>
            <w:i w:val="0"/>
            <w:sz w:val="20"/>
            <w:szCs w:val="20"/>
          </w:rPr>
          <w:tab/>
        </w:r>
        <w:r w:rsidR="00C96D21" w:rsidRPr="00C96D21">
          <w:rPr>
            <w:rStyle w:val="Hyperlink"/>
            <w:i w:val="0"/>
            <w:sz w:val="20"/>
            <w:szCs w:val="20"/>
          </w:rPr>
          <w:t>Baselines for Emergency Response Service Loads</w:t>
        </w:r>
        <w:r w:rsidR="00C96D21" w:rsidRPr="00C96D21">
          <w:rPr>
            <w:i w:val="0"/>
            <w:webHidden/>
            <w:sz w:val="20"/>
            <w:szCs w:val="20"/>
          </w:rPr>
          <w:tab/>
        </w:r>
        <w:r w:rsidR="00C96D21" w:rsidRPr="00C96D21">
          <w:rPr>
            <w:i w:val="0"/>
            <w:webHidden/>
            <w:sz w:val="20"/>
            <w:szCs w:val="20"/>
          </w:rPr>
          <w:fldChar w:fldCharType="begin"/>
        </w:r>
        <w:r w:rsidR="00C96D21" w:rsidRPr="00C96D21">
          <w:rPr>
            <w:i w:val="0"/>
            <w:webHidden/>
            <w:sz w:val="20"/>
            <w:szCs w:val="20"/>
          </w:rPr>
          <w:instrText xml:space="preserve"> PAGEREF _Toc135994508 \h </w:instrText>
        </w:r>
        <w:r w:rsidR="00C96D21" w:rsidRPr="00C96D21">
          <w:rPr>
            <w:i w:val="0"/>
            <w:webHidden/>
            <w:sz w:val="20"/>
            <w:szCs w:val="20"/>
          </w:rPr>
        </w:r>
        <w:r w:rsidR="00C96D21" w:rsidRPr="00C96D21">
          <w:rPr>
            <w:i w:val="0"/>
            <w:webHidden/>
            <w:sz w:val="20"/>
            <w:szCs w:val="20"/>
          </w:rPr>
          <w:fldChar w:fldCharType="separate"/>
        </w:r>
        <w:r w:rsidR="00C96D21" w:rsidRPr="00C96D21">
          <w:rPr>
            <w:i w:val="0"/>
            <w:webHidden/>
            <w:sz w:val="20"/>
            <w:szCs w:val="20"/>
          </w:rPr>
          <w:t>8-70</w:t>
        </w:r>
        <w:r w:rsidR="00C96D21" w:rsidRPr="00C96D21">
          <w:rPr>
            <w:i w:val="0"/>
            <w:webHidden/>
            <w:sz w:val="20"/>
            <w:szCs w:val="20"/>
          </w:rPr>
          <w:fldChar w:fldCharType="end"/>
        </w:r>
      </w:hyperlink>
    </w:p>
    <w:p w14:paraId="7DF1289F" w14:textId="55DBEC51" w:rsidR="00C96D21" w:rsidRPr="00C96D21" w:rsidRDefault="00CA4BCD">
      <w:pPr>
        <w:pStyle w:val="TOC5"/>
        <w:rPr>
          <w:rFonts w:eastAsiaTheme="minorEastAsia"/>
          <w:i w:val="0"/>
          <w:sz w:val="20"/>
          <w:szCs w:val="20"/>
        </w:rPr>
      </w:pPr>
      <w:hyperlink w:anchor="_Toc135994509" w:history="1">
        <w:r w:rsidR="00C96D21" w:rsidRPr="00C96D21">
          <w:rPr>
            <w:rStyle w:val="Hyperlink"/>
            <w:i w:val="0"/>
            <w:sz w:val="20"/>
            <w:szCs w:val="20"/>
          </w:rPr>
          <w:t>8.1.3.1.2</w:t>
        </w:r>
        <w:r w:rsidR="00C96D21" w:rsidRPr="00C96D21">
          <w:rPr>
            <w:rFonts w:eastAsiaTheme="minorEastAsia"/>
            <w:i w:val="0"/>
            <w:sz w:val="20"/>
            <w:szCs w:val="20"/>
          </w:rPr>
          <w:tab/>
        </w:r>
        <w:r w:rsidR="00C96D21" w:rsidRPr="00C96D21">
          <w:rPr>
            <w:rStyle w:val="Hyperlink"/>
            <w:i w:val="0"/>
            <w:sz w:val="20"/>
            <w:szCs w:val="20"/>
          </w:rPr>
          <w:t>Performance Evaluation for Emergency Response Service Generators</w:t>
        </w:r>
        <w:r w:rsidR="00C96D21" w:rsidRPr="00C96D21">
          <w:rPr>
            <w:i w:val="0"/>
            <w:webHidden/>
            <w:sz w:val="20"/>
            <w:szCs w:val="20"/>
          </w:rPr>
          <w:tab/>
        </w:r>
        <w:r w:rsidR="00C96D21" w:rsidRPr="00C96D21">
          <w:rPr>
            <w:i w:val="0"/>
            <w:webHidden/>
            <w:sz w:val="20"/>
            <w:szCs w:val="20"/>
          </w:rPr>
          <w:fldChar w:fldCharType="begin"/>
        </w:r>
        <w:r w:rsidR="00C96D21" w:rsidRPr="00C96D21">
          <w:rPr>
            <w:i w:val="0"/>
            <w:webHidden/>
            <w:sz w:val="20"/>
            <w:szCs w:val="20"/>
          </w:rPr>
          <w:instrText xml:space="preserve"> PAGEREF _Toc135994509 \h </w:instrText>
        </w:r>
        <w:r w:rsidR="00C96D21" w:rsidRPr="00C96D21">
          <w:rPr>
            <w:i w:val="0"/>
            <w:webHidden/>
            <w:sz w:val="20"/>
            <w:szCs w:val="20"/>
          </w:rPr>
        </w:r>
        <w:r w:rsidR="00C96D21" w:rsidRPr="00C96D21">
          <w:rPr>
            <w:i w:val="0"/>
            <w:webHidden/>
            <w:sz w:val="20"/>
            <w:szCs w:val="20"/>
          </w:rPr>
          <w:fldChar w:fldCharType="separate"/>
        </w:r>
        <w:r w:rsidR="00C96D21" w:rsidRPr="00C96D21">
          <w:rPr>
            <w:i w:val="0"/>
            <w:webHidden/>
            <w:sz w:val="20"/>
            <w:szCs w:val="20"/>
          </w:rPr>
          <w:t>8-73</w:t>
        </w:r>
        <w:r w:rsidR="00C96D21" w:rsidRPr="00C96D21">
          <w:rPr>
            <w:i w:val="0"/>
            <w:webHidden/>
            <w:sz w:val="20"/>
            <w:szCs w:val="20"/>
          </w:rPr>
          <w:fldChar w:fldCharType="end"/>
        </w:r>
      </w:hyperlink>
    </w:p>
    <w:p w14:paraId="27B055D2" w14:textId="6BEF3D5E" w:rsidR="00C96D21" w:rsidRPr="00C96D21" w:rsidRDefault="00CA4BCD">
      <w:pPr>
        <w:pStyle w:val="TOC5"/>
        <w:rPr>
          <w:rFonts w:eastAsiaTheme="minorEastAsia"/>
          <w:i w:val="0"/>
          <w:sz w:val="20"/>
          <w:szCs w:val="20"/>
        </w:rPr>
      </w:pPr>
      <w:hyperlink w:anchor="_Toc135994510" w:history="1">
        <w:r w:rsidR="00C96D21" w:rsidRPr="00C96D21">
          <w:rPr>
            <w:rStyle w:val="Hyperlink"/>
            <w:i w:val="0"/>
            <w:sz w:val="20"/>
            <w:szCs w:val="20"/>
          </w:rPr>
          <w:t>8.1.3.1.3</w:t>
        </w:r>
        <w:r w:rsidR="00C96D21" w:rsidRPr="00C96D21">
          <w:rPr>
            <w:rFonts w:eastAsiaTheme="minorEastAsia"/>
            <w:i w:val="0"/>
            <w:sz w:val="20"/>
            <w:szCs w:val="20"/>
          </w:rPr>
          <w:tab/>
        </w:r>
        <w:r w:rsidR="00C96D21" w:rsidRPr="00C96D21">
          <w:rPr>
            <w:rStyle w:val="Hyperlink"/>
            <w:i w:val="0"/>
            <w:sz w:val="20"/>
            <w:szCs w:val="20"/>
          </w:rPr>
          <w:t>Availability Criteria for Emergency Response Service Resources</w:t>
        </w:r>
        <w:r w:rsidR="00C96D21" w:rsidRPr="00C96D21">
          <w:rPr>
            <w:i w:val="0"/>
            <w:webHidden/>
            <w:sz w:val="20"/>
            <w:szCs w:val="20"/>
          </w:rPr>
          <w:tab/>
        </w:r>
        <w:r w:rsidR="00C96D21" w:rsidRPr="00C96D21">
          <w:rPr>
            <w:i w:val="0"/>
            <w:webHidden/>
            <w:sz w:val="20"/>
            <w:szCs w:val="20"/>
          </w:rPr>
          <w:fldChar w:fldCharType="begin"/>
        </w:r>
        <w:r w:rsidR="00C96D21" w:rsidRPr="00C96D21">
          <w:rPr>
            <w:i w:val="0"/>
            <w:webHidden/>
            <w:sz w:val="20"/>
            <w:szCs w:val="20"/>
          </w:rPr>
          <w:instrText xml:space="preserve"> PAGEREF _Toc135994510 \h </w:instrText>
        </w:r>
        <w:r w:rsidR="00C96D21" w:rsidRPr="00C96D21">
          <w:rPr>
            <w:i w:val="0"/>
            <w:webHidden/>
            <w:sz w:val="20"/>
            <w:szCs w:val="20"/>
          </w:rPr>
        </w:r>
        <w:r w:rsidR="00C96D21" w:rsidRPr="00C96D21">
          <w:rPr>
            <w:i w:val="0"/>
            <w:webHidden/>
            <w:sz w:val="20"/>
            <w:szCs w:val="20"/>
          </w:rPr>
          <w:fldChar w:fldCharType="separate"/>
        </w:r>
        <w:r w:rsidR="00C96D21" w:rsidRPr="00C96D21">
          <w:rPr>
            <w:i w:val="0"/>
            <w:webHidden/>
            <w:sz w:val="20"/>
            <w:szCs w:val="20"/>
          </w:rPr>
          <w:t>8-75</w:t>
        </w:r>
        <w:r w:rsidR="00C96D21" w:rsidRPr="00C96D21">
          <w:rPr>
            <w:i w:val="0"/>
            <w:webHidden/>
            <w:sz w:val="20"/>
            <w:szCs w:val="20"/>
          </w:rPr>
          <w:fldChar w:fldCharType="end"/>
        </w:r>
      </w:hyperlink>
    </w:p>
    <w:p w14:paraId="32D92F15" w14:textId="7840963D" w:rsidR="00C96D21" w:rsidRPr="00C96D21" w:rsidRDefault="00CA4BCD">
      <w:pPr>
        <w:pStyle w:val="TOC6"/>
        <w:rPr>
          <w:rFonts w:eastAsiaTheme="minorEastAsia"/>
          <w:noProof/>
          <w:sz w:val="20"/>
          <w:szCs w:val="20"/>
        </w:rPr>
      </w:pPr>
      <w:hyperlink w:anchor="_Toc135994511" w:history="1">
        <w:r w:rsidR="00C96D21" w:rsidRPr="00C96D21">
          <w:rPr>
            <w:rStyle w:val="Hyperlink"/>
            <w:noProof/>
            <w:sz w:val="20"/>
            <w:szCs w:val="20"/>
          </w:rPr>
          <w:t>8.1.3.1.3.1</w:t>
        </w:r>
        <w:r w:rsidR="00C96D21" w:rsidRPr="00C96D21">
          <w:rPr>
            <w:rFonts w:eastAsiaTheme="minorEastAsia"/>
            <w:noProof/>
            <w:sz w:val="20"/>
            <w:szCs w:val="20"/>
          </w:rPr>
          <w:tab/>
        </w:r>
        <w:r w:rsidR="00C96D21" w:rsidRPr="00C96D21">
          <w:rPr>
            <w:rStyle w:val="Hyperlink"/>
            <w:noProof/>
            <w:sz w:val="20"/>
            <w:szCs w:val="20"/>
          </w:rPr>
          <w:t>Time Period Availability Calculations for Emergency Response Service Loads</w:t>
        </w:r>
        <w:r w:rsidR="00C96D21" w:rsidRPr="00C96D21">
          <w:rPr>
            <w:noProof/>
            <w:webHidden/>
            <w:sz w:val="20"/>
            <w:szCs w:val="20"/>
          </w:rPr>
          <w:tab/>
        </w:r>
        <w:r w:rsidR="00C96D21" w:rsidRPr="00C96D21">
          <w:rPr>
            <w:noProof/>
            <w:webHidden/>
            <w:sz w:val="20"/>
            <w:szCs w:val="20"/>
          </w:rPr>
          <w:fldChar w:fldCharType="begin"/>
        </w:r>
        <w:r w:rsidR="00C96D21" w:rsidRPr="00C96D21">
          <w:rPr>
            <w:noProof/>
            <w:webHidden/>
            <w:sz w:val="20"/>
            <w:szCs w:val="20"/>
          </w:rPr>
          <w:instrText xml:space="preserve"> PAGEREF _Toc135994511 \h </w:instrText>
        </w:r>
        <w:r w:rsidR="00C96D21" w:rsidRPr="00C96D21">
          <w:rPr>
            <w:noProof/>
            <w:webHidden/>
            <w:sz w:val="20"/>
            <w:szCs w:val="20"/>
          </w:rPr>
        </w:r>
        <w:r w:rsidR="00C96D21" w:rsidRPr="00C96D21">
          <w:rPr>
            <w:noProof/>
            <w:webHidden/>
            <w:sz w:val="20"/>
            <w:szCs w:val="20"/>
          </w:rPr>
          <w:fldChar w:fldCharType="separate"/>
        </w:r>
        <w:r w:rsidR="00C96D21" w:rsidRPr="00C96D21">
          <w:rPr>
            <w:noProof/>
            <w:webHidden/>
            <w:sz w:val="20"/>
            <w:szCs w:val="20"/>
          </w:rPr>
          <w:t>8-75</w:t>
        </w:r>
        <w:r w:rsidR="00C96D21" w:rsidRPr="00C96D21">
          <w:rPr>
            <w:noProof/>
            <w:webHidden/>
            <w:sz w:val="20"/>
            <w:szCs w:val="20"/>
          </w:rPr>
          <w:fldChar w:fldCharType="end"/>
        </w:r>
      </w:hyperlink>
    </w:p>
    <w:p w14:paraId="50F011A5" w14:textId="31F9B190" w:rsidR="00C96D21" w:rsidRPr="00C96D21" w:rsidRDefault="00CA4BCD">
      <w:pPr>
        <w:pStyle w:val="TOC6"/>
        <w:rPr>
          <w:rFonts w:eastAsiaTheme="minorEastAsia"/>
          <w:noProof/>
          <w:sz w:val="20"/>
          <w:szCs w:val="20"/>
        </w:rPr>
      </w:pPr>
      <w:hyperlink w:anchor="_Toc135994512" w:history="1">
        <w:r w:rsidR="00C96D21" w:rsidRPr="00C96D21">
          <w:rPr>
            <w:rStyle w:val="Hyperlink"/>
            <w:noProof/>
            <w:sz w:val="20"/>
            <w:szCs w:val="20"/>
          </w:rPr>
          <w:t>8.1.3.1.3.2</w:t>
        </w:r>
        <w:r w:rsidR="00C96D21" w:rsidRPr="00C96D21">
          <w:rPr>
            <w:rFonts w:eastAsiaTheme="minorEastAsia"/>
            <w:noProof/>
            <w:sz w:val="20"/>
            <w:szCs w:val="20"/>
          </w:rPr>
          <w:tab/>
        </w:r>
        <w:r w:rsidR="00C96D21" w:rsidRPr="00C96D21">
          <w:rPr>
            <w:rStyle w:val="Hyperlink"/>
            <w:noProof/>
            <w:sz w:val="20"/>
            <w:szCs w:val="20"/>
          </w:rPr>
          <w:t>Time Period Availability Calculations for Emergency Response Service Generators</w:t>
        </w:r>
        <w:r w:rsidR="00C96D21" w:rsidRPr="00C96D21">
          <w:rPr>
            <w:noProof/>
            <w:webHidden/>
            <w:sz w:val="20"/>
            <w:szCs w:val="20"/>
          </w:rPr>
          <w:tab/>
        </w:r>
        <w:r w:rsidR="00C96D21" w:rsidRPr="00C96D21">
          <w:rPr>
            <w:noProof/>
            <w:webHidden/>
            <w:sz w:val="20"/>
            <w:szCs w:val="20"/>
          </w:rPr>
          <w:fldChar w:fldCharType="begin"/>
        </w:r>
        <w:r w:rsidR="00C96D21" w:rsidRPr="00C96D21">
          <w:rPr>
            <w:noProof/>
            <w:webHidden/>
            <w:sz w:val="20"/>
            <w:szCs w:val="20"/>
          </w:rPr>
          <w:instrText xml:space="preserve"> PAGEREF _Toc135994512 \h </w:instrText>
        </w:r>
        <w:r w:rsidR="00C96D21" w:rsidRPr="00C96D21">
          <w:rPr>
            <w:noProof/>
            <w:webHidden/>
            <w:sz w:val="20"/>
            <w:szCs w:val="20"/>
          </w:rPr>
        </w:r>
        <w:r w:rsidR="00C96D21" w:rsidRPr="00C96D21">
          <w:rPr>
            <w:noProof/>
            <w:webHidden/>
            <w:sz w:val="20"/>
            <w:szCs w:val="20"/>
          </w:rPr>
          <w:fldChar w:fldCharType="separate"/>
        </w:r>
        <w:r w:rsidR="00C96D21" w:rsidRPr="00C96D21">
          <w:rPr>
            <w:noProof/>
            <w:webHidden/>
            <w:sz w:val="20"/>
            <w:szCs w:val="20"/>
          </w:rPr>
          <w:t>8-77</w:t>
        </w:r>
        <w:r w:rsidR="00C96D21" w:rsidRPr="00C96D21">
          <w:rPr>
            <w:noProof/>
            <w:webHidden/>
            <w:sz w:val="20"/>
            <w:szCs w:val="20"/>
          </w:rPr>
          <w:fldChar w:fldCharType="end"/>
        </w:r>
      </w:hyperlink>
    </w:p>
    <w:p w14:paraId="24E1B8B1" w14:textId="02D122CC" w:rsidR="00C96D21" w:rsidRPr="00C96D21" w:rsidRDefault="00CA4BCD">
      <w:pPr>
        <w:pStyle w:val="TOC6"/>
        <w:rPr>
          <w:rFonts w:eastAsiaTheme="minorEastAsia"/>
          <w:noProof/>
          <w:sz w:val="20"/>
          <w:szCs w:val="20"/>
        </w:rPr>
      </w:pPr>
      <w:hyperlink w:anchor="_Toc135994513" w:history="1">
        <w:r w:rsidR="00C96D21" w:rsidRPr="00C96D21">
          <w:rPr>
            <w:rStyle w:val="Hyperlink"/>
            <w:noProof/>
            <w:sz w:val="20"/>
            <w:szCs w:val="20"/>
          </w:rPr>
          <w:t>8.1.3.1.3.3</w:t>
        </w:r>
        <w:r w:rsidR="00C96D21" w:rsidRPr="00C96D21">
          <w:rPr>
            <w:rFonts w:eastAsiaTheme="minorEastAsia"/>
            <w:noProof/>
            <w:sz w:val="20"/>
            <w:szCs w:val="20"/>
          </w:rPr>
          <w:tab/>
        </w:r>
        <w:r w:rsidR="00C96D21" w:rsidRPr="00C96D21">
          <w:rPr>
            <w:rStyle w:val="Hyperlink"/>
            <w:noProof/>
            <w:sz w:val="20"/>
            <w:szCs w:val="20"/>
          </w:rPr>
          <w:t>Contract Period Availability Calculations for Emergency Response Service Resources</w:t>
        </w:r>
        <w:r w:rsidR="00C96D21" w:rsidRPr="00C96D21">
          <w:rPr>
            <w:noProof/>
            <w:webHidden/>
            <w:sz w:val="20"/>
            <w:szCs w:val="20"/>
          </w:rPr>
          <w:tab/>
        </w:r>
        <w:r w:rsidR="00C96D21" w:rsidRPr="00C96D21">
          <w:rPr>
            <w:noProof/>
            <w:webHidden/>
            <w:sz w:val="20"/>
            <w:szCs w:val="20"/>
          </w:rPr>
          <w:fldChar w:fldCharType="begin"/>
        </w:r>
        <w:r w:rsidR="00C96D21" w:rsidRPr="00C96D21">
          <w:rPr>
            <w:noProof/>
            <w:webHidden/>
            <w:sz w:val="20"/>
            <w:szCs w:val="20"/>
          </w:rPr>
          <w:instrText xml:space="preserve"> PAGEREF _Toc135994513 \h </w:instrText>
        </w:r>
        <w:r w:rsidR="00C96D21" w:rsidRPr="00C96D21">
          <w:rPr>
            <w:noProof/>
            <w:webHidden/>
            <w:sz w:val="20"/>
            <w:szCs w:val="20"/>
          </w:rPr>
        </w:r>
        <w:r w:rsidR="00C96D21" w:rsidRPr="00C96D21">
          <w:rPr>
            <w:noProof/>
            <w:webHidden/>
            <w:sz w:val="20"/>
            <w:szCs w:val="20"/>
          </w:rPr>
          <w:fldChar w:fldCharType="separate"/>
        </w:r>
        <w:r w:rsidR="00C96D21" w:rsidRPr="00C96D21">
          <w:rPr>
            <w:noProof/>
            <w:webHidden/>
            <w:sz w:val="20"/>
            <w:szCs w:val="20"/>
          </w:rPr>
          <w:t>8-78</w:t>
        </w:r>
        <w:r w:rsidR="00C96D21" w:rsidRPr="00C96D21">
          <w:rPr>
            <w:noProof/>
            <w:webHidden/>
            <w:sz w:val="20"/>
            <w:szCs w:val="20"/>
          </w:rPr>
          <w:fldChar w:fldCharType="end"/>
        </w:r>
      </w:hyperlink>
    </w:p>
    <w:p w14:paraId="0277184D" w14:textId="129BD949" w:rsidR="00C96D21" w:rsidRPr="00C96D21" w:rsidRDefault="00CA4BCD">
      <w:pPr>
        <w:pStyle w:val="TOC5"/>
        <w:rPr>
          <w:rFonts w:eastAsiaTheme="minorEastAsia"/>
          <w:i w:val="0"/>
          <w:sz w:val="20"/>
          <w:szCs w:val="20"/>
        </w:rPr>
      </w:pPr>
      <w:hyperlink w:anchor="_Toc135994514" w:history="1">
        <w:r w:rsidR="00C96D21" w:rsidRPr="00C96D21">
          <w:rPr>
            <w:rStyle w:val="Hyperlink"/>
            <w:i w:val="0"/>
            <w:sz w:val="20"/>
            <w:szCs w:val="20"/>
          </w:rPr>
          <w:t>8.1.3.1.4</w:t>
        </w:r>
        <w:r w:rsidR="00C96D21" w:rsidRPr="00C96D21">
          <w:rPr>
            <w:rFonts w:eastAsiaTheme="minorEastAsia"/>
            <w:i w:val="0"/>
            <w:sz w:val="20"/>
            <w:szCs w:val="20"/>
          </w:rPr>
          <w:tab/>
        </w:r>
        <w:r w:rsidR="00C96D21" w:rsidRPr="00C96D21">
          <w:rPr>
            <w:rStyle w:val="Hyperlink"/>
            <w:i w:val="0"/>
            <w:sz w:val="20"/>
            <w:szCs w:val="20"/>
          </w:rPr>
          <w:t>Event Performance Criteria for Emergency Response Service Resources</w:t>
        </w:r>
        <w:r w:rsidR="00C96D21" w:rsidRPr="00C96D21">
          <w:rPr>
            <w:i w:val="0"/>
            <w:webHidden/>
            <w:sz w:val="20"/>
            <w:szCs w:val="20"/>
          </w:rPr>
          <w:tab/>
        </w:r>
        <w:r w:rsidR="00C96D21" w:rsidRPr="00C96D21">
          <w:rPr>
            <w:i w:val="0"/>
            <w:webHidden/>
            <w:sz w:val="20"/>
            <w:szCs w:val="20"/>
          </w:rPr>
          <w:fldChar w:fldCharType="begin"/>
        </w:r>
        <w:r w:rsidR="00C96D21" w:rsidRPr="00C96D21">
          <w:rPr>
            <w:i w:val="0"/>
            <w:webHidden/>
            <w:sz w:val="20"/>
            <w:szCs w:val="20"/>
          </w:rPr>
          <w:instrText xml:space="preserve"> PAGEREF _Toc135994514 \h </w:instrText>
        </w:r>
        <w:r w:rsidR="00C96D21" w:rsidRPr="00C96D21">
          <w:rPr>
            <w:i w:val="0"/>
            <w:webHidden/>
            <w:sz w:val="20"/>
            <w:szCs w:val="20"/>
          </w:rPr>
        </w:r>
        <w:r w:rsidR="00C96D21" w:rsidRPr="00C96D21">
          <w:rPr>
            <w:i w:val="0"/>
            <w:webHidden/>
            <w:sz w:val="20"/>
            <w:szCs w:val="20"/>
          </w:rPr>
          <w:fldChar w:fldCharType="separate"/>
        </w:r>
        <w:r w:rsidR="00C96D21" w:rsidRPr="00C96D21">
          <w:rPr>
            <w:i w:val="0"/>
            <w:webHidden/>
            <w:sz w:val="20"/>
            <w:szCs w:val="20"/>
          </w:rPr>
          <w:t>8-81</w:t>
        </w:r>
        <w:r w:rsidR="00C96D21" w:rsidRPr="00C96D21">
          <w:rPr>
            <w:i w:val="0"/>
            <w:webHidden/>
            <w:sz w:val="20"/>
            <w:szCs w:val="20"/>
          </w:rPr>
          <w:fldChar w:fldCharType="end"/>
        </w:r>
      </w:hyperlink>
    </w:p>
    <w:p w14:paraId="2DEBE5B7" w14:textId="74140023" w:rsidR="00C96D21" w:rsidRPr="00C96D21" w:rsidRDefault="00CA4BCD">
      <w:pPr>
        <w:pStyle w:val="TOC4"/>
        <w:rPr>
          <w:rFonts w:eastAsiaTheme="minorEastAsia"/>
          <w:bCs w:val="0"/>
          <w:snapToGrid/>
          <w:sz w:val="20"/>
          <w:szCs w:val="20"/>
        </w:rPr>
      </w:pPr>
      <w:hyperlink w:anchor="_Toc135994515" w:history="1">
        <w:r w:rsidR="00C96D21" w:rsidRPr="00C96D21">
          <w:rPr>
            <w:rStyle w:val="Hyperlink"/>
            <w:bCs w:val="0"/>
            <w:sz w:val="20"/>
            <w:szCs w:val="20"/>
          </w:rPr>
          <w:t>8.1.3.2</w:t>
        </w:r>
        <w:r w:rsidR="00C96D21" w:rsidRPr="00C96D21">
          <w:rPr>
            <w:rFonts w:eastAsiaTheme="minorEastAsia"/>
            <w:bCs w:val="0"/>
            <w:snapToGrid/>
            <w:sz w:val="20"/>
            <w:szCs w:val="20"/>
          </w:rPr>
          <w:tab/>
        </w:r>
        <w:r w:rsidR="00C96D21" w:rsidRPr="00C96D21">
          <w:rPr>
            <w:rStyle w:val="Hyperlink"/>
            <w:bCs w:val="0"/>
            <w:sz w:val="20"/>
            <w:szCs w:val="20"/>
          </w:rPr>
          <w:t>Testing of Emergency Response Service Resources</w:t>
        </w:r>
        <w:r w:rsidR="00C96D21" w:rsidRPr="00C96D21">
          <w:rPr>
            <w:bCs w:val="0"/>
            <w:webHidden/>
            <w:sz w:val="20"/>
            <w:szCs w:val="20"/>
          </w:rPr>
          <w:tab/>
        </w:r>
        <w:r w:rsidR="00C96D21" w:rsidRPr="00C96D21">
          <w:rPr>
            <w:bCs w:val="0"/>
            <w:webHidden/>
            <w:sz w:val="20"/>
            <w:szCs w:val="20"/>
          </w:rPr>
          <w:fldChar w:fldCharType="begin"/>
        </w:r>
        <w:r w:rsidR="00C96D21" w:rsidRPr="00C96D21">
          <w:rPr>
            <w:bCs w:val="0"/>
            <w:webHidden/>
            <w:sz w:val="20"/>
            <w:szCs w:val="20"/>
          </w:rPr>
          <w:instrText xml:space="preserve"> PAGEREF _Toc135994515 \h </w:instrText>
        </w:r>
        <w:r w:rsidR="00C96D21" w:rsidRPr="00C96D21">
          <w:rPr>
            <w:bCs w:val="0"/>
            <w:webHidden/>
            <w:sz w:val="20"/>
            <w:szCs w:val="20"/>
          </w:rPr>
        </w:r>
        <w:r w:rsidR="00C96D21" w:rsidRPr="00C96D21">
          <w:rPr>
            <w:bCs w:val="0"/>
            <w:webHidden/>
            <w:sz w:val="20"/>
            <w:szCs w:val="20"/>
          </w:rPr>
          <w:fldChar w:fldCharType="separate"/>
        </w:r>
        <w:r w:rsidR="00C96D21" w:rsidRPr="00C96D21">
          <w:rPr>
            <w:bCs w:val="0"/>
            <w:webHidden/>
            <w:sz w:val="20"/>
            <w:szCs w:val="20"/>
          </w:rPr>
          <w:t>8-84</w:t>
        </w:r>
        <w:r w:rsidR="00C96D21" w:rsidRPr="00C96D21">
          <w:rPr>
            <w:bCs w:val="0"/>
            <w:webHidden/>
            <w:sz w:val="20"/>
            <w:szCs w:val="20"/>
          </w:rPr>
          <w:fldChar w:fldCharType="end"/>
        </w:r>
      </w:hyperlink>
    </w:p>
    <w:p w14:paraId="4DD8699C" w14:textId="70229528" w:rsidR="00C96D21" w:rsidRPr="00C96D21" w:rsidRDefault="00CA4BCD">
      <w:pPr>
        <w:pStyle w:val="TOC4"/>
        <w:rPr>
          <w:rFonts w:eastAsiaTheme="minorEastAsia"/>
          <w:bCs w:val="0"/>
          <w:snapToGrid/>
          <w:sz w:val="20"/>
          <w:szCs w:val="20"/>
        </w:rPr>
      </w:pPr>
      <w:hyperlink w:anchor="_Toc135994516" w:history="1">
        <w:r w:rsidR="00C96D21" w:rsidRPr="00C96D21">
          <w:rPr>
            <w:rStyle w:val="Hyperlink"/>
            <w:bCs w:val="0"/>
            <w:sz w:val="20"/>
            <w:szCs w:val="20"/>
          </w:rPr>
          <w:t>8.1.3.3</w:t>
        </w:r>
        <w:r w:rsidR="00C96D21" w:rsidRPr="00C96D21">
          <w:rPr>
            <w:rFonts w:eastAsiaTheme="minorEastAsia"/>
            <w:bCs w:val="0"/>
            <w:snapToGrid/>
            <w:sz w:val="20"/>
            <w:szCs w:val="20"/>
          </w:rPr>
          <w:tab/>
        </w:r>
        <w:r w:rsidR="00C96D21" w:rsidRPr="00C96D21">
          <w:rPr>
            <w:rStyle w:val="Hyperlink"/>
            <w:bCs w:val="0"/>
            <w:sz w:val="20"/>
            <w:szCs w:val="20"/>
          </w:rPr>
          <w:t>Payment Reductions and Suspension of Qualification of Emergency Response Service Resources and/or their Qualified Scheduling Entities</w:t>
        </w:r>
        <w:r w:rsidR="00C96D21" w:rsidRPr="00C96D21">
          <w:rPr>
            <w:bCs w:val="0"/>
            <w:webHidden/>
            <w:sz w:val="20"/>
            <w:szCs w:val="20"/>
          </w:rPr>
          <w:tab/>
        </w:r>
        <w:r w:rsidR="00C96D21" w:rsidRPr="00C96D21">
          <w:rPr>
            <w:bCs w:val="0"/>
            <w:webHidden/>
            <w:sz w:val="20"/>
            <w:szCs w:val="20"/>
          </w:rPr>
          <w:fldChar w:fldCharType="begin"/>
        </w:r>
        <w:r w:rsidR="00C96D21" w:rsidRPr="00C96D21">
          <w:rPr>
            <w:bCs w:val="0"/>
            <w:webHidden/>
            <w:sz w:val="20"/>
            <w:szCs w:val="20"/>
          </w:rPr>
          <w:instrText xml:space="preserve"> PAGEREF _Toc135994516 \h </w:instrText>
        </w:r>
        <w:r w:rsidR="00C96D21" w:rsidRPr="00C96D21">
          <w:rPr>
            <w:bCs w:val="0"/>
            <w:webHidden/>
            <w:sz w:val="20"/>
            <w:szCs w:val="20"/>
          </w:rPr>
        </w:r>
        <w:r w:rsidR="00C96D21" w:rsidRPr="00C96D21">
          <w:rPr>
            <w:bCs w:val="0"/>
            <w:webHidden/>
            <w:sz w:val="20"/>
            <w:szCs w:val="20"/>
          </w:rPr>
          <w:fldChar w:fldCharType="separate"/>
        </w:r>
        <w:r w:rsidR="00C96D21" w:rsidRPr="00C96D21">
          <w:rPr>
            <w:bCs w:val="0"/>
            <w:webHidden/>
            <w:sz w:val="20"/>
            <w:szCs w:val="20"/>
          </w:rPr>
          <w:t>8-87</w:t>
        </w:r>
        <w:r w:rsidR="00C96D21" w:rsidRPr="00C96D21">
          <w:rPr>
            <w:bCs w:val="0"/>
            <w:webHidden/>
            <w:sz w:val="20"/>
            <w:szCs w:val="20"/>
          </w:rPr>
          <w:fldChar w:fldCharType="end"/>
        </w:r>
      </w:hyperlink>
    </w:p>
    <w:p w14:paraId="02586522" w14:textId="1F34B0D0" w:rsidR="00C96D21" w:rsidRPr="00C96D21" w:rsidRDefault="00CA4BCD">
      <w:pPr>
        <w:pStyle w:val="TOC5"/>
        <w:rPr>
          <w:rFonts w:eastAsiaTheme="minorEastAsia"/>
          <w:i w:val="0"/>
          <w:sz w:val="20"/>
          <w:szCs w:val="20"/>
        </w:rPr>
      </w:pPr>
      <w:hyperlink w:anchor="_Toc135994517" w:history="1">
        <w:r w:rsidR="00C96D21" w:rsidRPr="00C96D21">
          <w:rPr>
            <w:rStyle w:val="Hyperlink"/>
            <w:i w:val="0"/>
            <w:sz w:val="20"/>
            <w:szCs w:val="20"/>
          </w:rPr>
          <w:t>8.1.3.3.1</w:t>
        </w:r>
        <w:r w:rsidR="00C96D21" w:rsidRPr="00C96D21">
          <w:rPr>
            <w:rFonts w:eastAsiaTheme="minorEastAsia"/>
            <w:i w:val="0"/>
            <w:sz w:val="20"/>
            <w:szCs w:val="20"/>
          </w:rPr>
          <w:tab/>
        </w:r>
        <w:r w:rsidR="00C96D21" w:rsidRPr="00C96D21">
          <w:rPr>
            <w:rStyle w:val="Hyperlink"/>
            <w:i w:val="0"/>
            <w:snapToGrid w:val="0"/>
            <w:sz w:val="20"/>
            <w:szCs w:val="20"/>
          </w:rPr>
          <w:t>Suspension of Qualification of Non-Weather-Sensitive Emergency Response Service Resources and/or their Qualified Scheduling Entities</w:t>
        </w:r>
        <w:r w:rsidR="00C96D21" w:rsidRPr="00C96D21">
          <w:rPr>
            <w:i w:val="0"/>
            <w:webHidden/>
            <w:sz w:val="20"/>
            <w:szCs w:val="20"/>
          </w:rPr>
          <w:tab/>
        </w:r>
        <w:r w:rsidR="00C96D21" w:rsidRPr="00C96D21">
          <w:rPr>
            <w:i w:val="0"/>
            <w:webHidden/>
            <w:sz w:val="20"/>
            <w:szCs w:val="20"/>
          </w:rPr>
          <w:fldChar w:fldCharType="begin"/>
        </w:r>
        <w:r w:rsidR="00C96D21" w:rsidRPr="00C96D21">
          <w:rPr>
            <w:i w:val="0"/>
            <w:webHidden/>
            <w:sz w:val="20"/>
            <w:szCs w:val="20"/>
          </w:rPr>
          <w:instrText xml:space="preserve"> PAGEREF _Toc135994517 \h </w:instrText>
        </w:r>
        <w:r w:rsidR="00C96D21" w:rsidRPr="00C96D21">
          <w:rPr>
            <w:i w:val="0"/>
            <w:webHidden/>
            <w:sz w:val="20"/>
            <w:szCs w:val="20"/>
          </w:rPr>
        </w:r>
        <w:r w:rsidR="00C96D21" w:rsidRPr="00C96D21">
          <w:rPr>
            <w:i w:val="0"/>
            <w:webHidden/>
            <w:sz w:val="20"/>
            <w:szCs w:val="20"/>
          </w:rPr>
          <w:fldChar w:fldCharType="separate"/>
        </w:r>
        <w:r w:rsidR="00C96D21" w:rsidRPr="00C96D21">
          <w:rPr>
            <w:i w:val="0"/>
            <w:webHidden/>
            <w:sz w:val="20"/>
            <w:szCs w:val="20"/>
          </w:rPr>
          <w:t>8-87</w:t>
        </w:r>
        <w:r w:rsidR="00C96D21" w:rsidRPr="00C96D21">
          <w:rPr>
            <w:i w:val="0"/>
            <w:webHidden/>
            <w:sz w:val="20"/>
            <w:szCs w:val="20"/>
          </w:rPr>
          <w:fldChar w:fldCharType="end"/>
        </w:r>
      </w:hyperlink>
    </w:p>
    <w:p w14:paraId="142C8C91" w14:textId="2EF84210" w:rsidR="00C96D21" w:rsidRPr="00C96D21" w:rsidRDefault="00CA4BCD">
      <w:pPr>
        <w:pStyle w:val="TOC5"/>
        <w:rPr>
          <w:rFonts w:eastAsiaTheme="minorEastAsia"/>
          <w:i w:val="0"/>
          <w:sz w:val="20"/>
          <w:szCs w:val="20"/>
        </w:rPr>
      </w:pPr>
      <w:hyperlink w:anchor="_Toc135994518" w:history="1">
        <w:r w:rsidR="00C96D21" w:rsidRPr="00C96D21">
          <w:rPr>
            <w:rStyle w:val="Hyperlink"/>
            <w:i w:val="0"/>
            <w:snapToGrid w:val="0"/>
            <w:sz w:val="20"/>
            <w:szCs w:val="20"/>
          </w:rPr>
          <w:t>8.1.3.3.2</w:t>
        </w:r>
        <w:r w:rsidR="00C96D21" w:rsidRPr="00C96D21">
          <w:rPr>
            <w:rFonts w:eastAsiaTheme="minorEastAsia"/>
            <w:i w:val="0"/>
            <w:sz w:val="20"/>
            <w:szCs w:val="20"/>
          </w:rPr>
          <w:tab/>
        </w:r>
        <w:r w:rsidR="00C96D21" w:rsidRPr="00C96D21">
          <w:rPr>
            <w:rStyle w:val="Hyperlink"/>
            <w:i w:val="0"/>
            <w:snapToGrid w:val="0"/>
            <w:sz w:val="20"/>
            <w:szCs w:val="20"/>
          </w:rPr>
          <w:t>Payment Reduction and Suspension of Qualification of Weather-Sensitive Emergency Response Service Loads and/or their Qualified Scheduling Entities</w:t>
        </w:r>
        <w:r w:rsidR="00C96D21" w:rsidRPr="00C96D21">
          <w:rPr>
            <w:i w:val="0"/>
            <w:webHidden/>
            <w:sz w:val="20"/>
            <w:szCs w:val="20"/>
          </w:rPr>
          <w:tab/>
        </w:r>
        <w:r w:rsidR="00C96D21" w:rsidRPr="00C96D21">
          <w:rPr>
            <w:i w:val="0"/>
            <w:webHidden/>
            <w:sz w:val="20"/>
            <w:szCs w:val="20"/>
          </w:rPr>
          <w:fldChar w:fldCharType="begin"/>
        </w:r>
        <w:r w:rsidR="00C96D21" w:rsidRPr="00C96D21">
          <w:rPr>
            <w:i w:val="0"/>
            <w:webHidden/>
            <w:sz w:val="20"/>
            <w:szCs w:val="20"/>
          </w:rPr>
          <w:instrText xml:space="preserve"> PAGEREF _Toc135994518 \h </w:instrText>
        </w:r>
        <w:r w:rsidR="00C96D21" w:rsidRPr="00C96D21">
          <w:rPr>
            <w:i w:val="0"/>
            <w:webHidden/>
            <w:sz w:val="20"/>
            <w:szCs w:val="20"/>
          </w:rPr>
        </w:r>
        <w:r w:rsidR="00C96D21" w:rsidRPr="00C96D21">
          <w:rPr>
            <w:i w:val="0"/>
            <w:webHidden/>
            <w:sz w:val="20"/>
            <w:szCs w:val="20"/>
          </w:rPr>
          <w:fldChar w:fldCharType="separate"/>
        </w:r>
        <w:r w:rsidR="00C96D21" w:rsidRPr="00C96D21">
          <w:rPr>
            <w:i w:val="0"/>
            <w:webHidden/>
            <w:sz w:val="20"/>
            <w:szCs w:val="20"/>
          </w:rPr>
          <w:t>8-93</w:t>
        </w:r>
        <w:r w:rsidR="00C96D21" w:rsidRPr="00C96D21">
          <w:rPr>
            <w:i w:val="0"/>
            <w:webHidden/>
            <w:sz w:val="20"/>
            <w:szCs w:val="20"/>
          </w:rPr>
          <w:fldChar w:fldCharType="end"/>
        </w:r>
      </w:hyperlink>
    </w:p>
    <w:p w14:paraId="0C194789" w14:textId="3826A080" w:rsidR="00C96D21" w:rsidRPr="00C96D21" w:rsidRDefault="00CA4BCD">
      <w:pPr>
        <w:pStyle w:val="TOC5"/>
        <w:rPr>
          <w:rFonts w:eastAsiaTheme="minorEastAsia"/>
          <w:i w:val="0"/>
          <w:sz w:val="20"/>
          <w:szCs w:val="20"/>
        </w:rPr>
      </w:pPr>
      <w:hyperlink w:anchor="_Toc135994519" w:history="1">
        <w:r w:rsidR="00C96D21" w:rsidRPr="00C96D21">
          <w:rPr>
            <w:rStyle w:val="Hyperlink"/>
            <w:i w:val="0"/>
            <w:snapToGrid w:val="0"/>
            <w:sz w:val="20"/>
            <w:szCs w:val="20"/>
          </w:rPr>
          <w:t>8.1.3.3.3</w:t>
        </w:r>
        <w:r w:rsidR="00C96D21" w:rsidRPr="00C96D21">
          <w:rPr>
            <w:rFonts w:eastAsiaTheme="minorEastAsia"/>
            <w:i w:val="0"/>
            <w:sz w:val="20"/>
            <w:szCs w:val="20"/>
          </w:rPr>
          <w:tab/>
        </w:r>
        <w:r w:rsidR="00C96D21" w:rsidRPr="00C96D21">
          <w:rPr>
            <w:rStyle w:val="Hyperlink"/>
            <w:i w:val="0"/>
            <w:snapToGrid w:val="0"/>
            <w:sz w:val="20"/>
            <w:szCs w:val="20"/>
          </w:rPr>
          <w:t>Performance Criteria for Qualified Scheduling Entities Representing Non-Weather-Sensitive Emergency Response Service Resources</w:t>
        </w:r>
        <w:r w:rsidR="00C96D21" w:rsidRPr="00C96D21">
          <w:rPr>
            <w:i w:val="0"/>
            <w:webHidden/>
            <w:sz w:val="20"/>
            <w:szCs w:val="20"/>
          </w:rPr>
          <w:tab/>
        </w:r>
        <w:r w:rsidR="00C96D21" w:rsidRPr="00C96D21">
          <w:rPr>
            <w:i w:val="0"/>
            <w:webHidden/>
            <w:sz w:val="20"/>
            <w:szCs w:val="20"/>
          </w:rPr>
          <w:fldChar w:fldCharType="begin"/>
        </w:r>
        <w:r w:rsidR="00C96D21" w:rsidRPr="00C96D21">
          <w:rPr>
            <w:i w:val="0"/>
            <w:webHidden/>
            <w:sz w:val="20"/>
            <w:szCs w:val="20"/>
          </w:rPr>
          <w:instrText xml:space="preserve"> PAGEREF _Toc135994519 \h </w:instrText>
        </w:r>
        <w:r w:rsidR="00C96D21" w:rsidRPr="00C96D21">
          <w:rPr>
            <w:i w:val="0"/>
            <w:webHidden/>
            <w:sz w:val="20"/>
            <w:szCs w:val="20"/>
          </w:rPr>
        </w:r>
        <w:r w:rsidR="00C96D21" w:rsidRPr="00C96D21">
          <w:rPr>
            <w:i w:val="0"/>
            <w:webHidden/>
            <w:sz w:val="20"/>
            <w:szCs w:val="20"/>
          </w:rPr>
          <w:fldChar w:fldCharType="separate"/>
        </w:r>
        <w:r w:rsidR="00C96D21" w:rsidRPr="00C96D21">
          <w:rPr>
            <w:i w:val="0"/>
            <w:webHidden/>
            <w:sz w:val="20"/>
            <w:szCs w:val="20"/>
          </w:rPr>
          <w:t>8-95</w:t>
        </w:r>
        <w:r w:rsidR="00C96D21" w:rsidRPr="00C96D21">
          <w:rPr>
            <w:i w:val="0"/>
            <w:webHidden/>
            <w:sz w:val="20"/>
            <w:szCs w:val="20"/>
          </w:rPr>
          <w:fldChar w:fldCharType="end"/>
        </w:r>
      </w:hyperlink>
    </w:p>
    <w:p w14:paraId="40DA075F" w14:textId="7073228E" w:rsidR="00C96D21" w:rsidRPr="00C96D21" w:rsidRDefault="00CA4BCD">
      <w:pPr>
        <w:pStyle w:val="TOC5"/>
        <w:rPr>
          <w:rFonts w:eastAsiaTheme="minorEastAsia"/>
          <w:i w:val="0"/>
          <w:sz w:val="20"/>
          <w:szCs w:val="20"/>
        </w:rPr>
      </w:pPr>
      <w:hyperlink w:anchor="_Toc135994520" w:history="1">
        <w:r w:rsidR="00C96D21" w:rsidRPr="00C96D21">
          <w:rPr>
            <w:rStyle w:val="Hyperlink"/>
            <w:i w:val="0"/>
            <w:sz w:val="20"/>
            <w:szCs w:val="20"/>
          </w:rPr>
          <w:t>8.1.3.3.4</w:t>
        </w:r>
        <w:r w:rsidR="00C96D21" w:rsidRPr="00C96D21">
          <w:rPr>
            <w:rFonts w:eastAsiaTheme="minorEastAsia"/>
            <w:i w:val="0"/>
            <w:sz w:val="20"/>
            <w:szCs w:val="20"/>
          </w:rPr>
          <w:tab/>
        </w:r>
        <w:r w:rsidR="00C96D21" w:rsidRPr="00C96D21">
          <w:rPr>
            <w:rStyle w:val="Hyperlink"/>
            <w:i w:val="0"/>
            <w:snapToGrid w:val="0"/>
            <w:sz w:val="20"/>
            <w:szCs w:val="20"/>
          </w:rPr>
          <w:t>Performance</w:t>
        </w:r>
        <w:r w:rsidR="00C96D21" w:rsidRPr="00C96D21">
          <w:rPr>
            <w:rStyle w:val="Hyperlink"/>
            <w:i w:val="0"/>
            <w:sz w:val="20"/>
            <w:szCs w:val="20"/>
          </w:rPr>
          <w:t xml:space="preserve"> Criteria for Qualified Scheduling Entities Representing Weather-Sensitive Emergency Response Service Loads</w:t>
        </w:r>
        <w:r w:rsidR="00C96D21" w:rsidRPr="00C96D21">
          <w:rPr>
            <w:i w:val="0"/>
            <w:webHidden/>
            <w:sz w:val="20"/>
            <w:szCs w:val="20"/>
          </w:rPr>
          <w:tab/>
        </w:r>
        <w:r w:rsidR="00C96D21" w:rsidRPr="00C96D21">
          <w:rPr>
            <w:i w:val="0"/>
            <w:webHidden/>
            <w:sz w:val="20"/>
            <w:szCs w:val="20"/>
          </w:rPr>
          <w:fldChar w:fldCharType="begin"/>
        </w:r>
        <w:r w:rsidR="00C96D21" w:rsidRPr="00C96D21">
          <w:rPr>
            <w:i w:val="0"/>
            <w:webHidden/>
            <w:sz w:val="20"/>
            <w:szCs w:val="20"/>
          </w:rPr>
          <w:instrText xml:space="preserve"> PAGEREF _Toc135994520 \h </w:instrText>
        </w:r>
        <w:r w:rsidR="00C96D21" w:rsidRPr="00C96D21">
          <w:rPr>
            <w:i w:val="0"/>
            <w:webHidden/>
            <w:sz w:val="20"/>
            <w:szCs w:val="20"/>
          </w:rPr>
        </w:r>
        <w:r w:rsidR="00C96D21" w:rsidRPr="00C96D21">
          <w:rPr>
            <w:i w:val="0"/>
            <w:webHidden/>
            <w:sz w:val="20"/>
            <w:szCs w:val="20"/>
          </w:rPr>
          <w:fldChar w:fldCharType="separate"/>
        </w:r>
        <w:r w:rsidR="00C96D21" w:rsidRPr="00C96D21">
          <w:rPr>
            <w:i w:val="0"/>
            <w:webHidden/>
            <w:sz w:val="20"/>
            <w:szCs w:val="20"/>
          </w:rPr>
          <w:t>8-98</w:t>
        </w:r>
        <w:r w:rsidR="00C96D21" w:rsidRPr="00C96D21">
          <w:rPr>
            <w:i w:val="0"/>
            <w:webHidden/>
            <w:sz w:val="20"/>
            <w:szCs w:val="20"/>
          </w:rPr>
          <w:fldChar w:fldCharType="end"/>
        </w:r>
      </w:hyperlink>
    </w:p>
    <w:p w14:paraId="07598E9F" w14:textId="289BE3AE" w:rsidR="00C96D21" w:rsidRPr="00C96D21" w:rsidRDefault="00CA4BCD">
      <w:pPr>
        <w:pStyle w:val="TOC4"/>
        <w:rPr>
          <w:rFonts w:eastAsiaTheme="minorEastAsia"/>
          <w:bCs w:val="0"/>
          <w:snapToGrid/>
          <w:sz w:val="20"/>
          <w:szCs w:val="20"/>
        </w:rPr>
      </w:pPr>
      <w:hyperlink w:anchor="_Toc135994521" w:history="1">
        <w:r w:rsidR="00C96D21" w:rsidRPr="00C96D21">
          <w:rPr>
            <w:rStyle w:val="Hyperlink"/>
            <w:bCs w:val="0"/>
            <w:sz w:val="20"/>
            <w:szCs w:val="20"/>
          </w:rPr>
          <w:t>8.1.3.4</w:t>
        </w:r>
        <w:r w:rsidR="00C96D21" w:rsidRPr="00C96D21">
          <w:rPr>
            <w:rFonts w:eastAsiaTheme="minorEastAsia"/>
            <w:bCs w:val="0"/>
            <w:snapToGrid/>
            <w:sz w:val="20"/>
            <w:szCs w:val="20"/>
          </w:rPr>
          <w:tab/>
        </w:r>
        <w:r w:rsidR="00C96D21" w:rsidRPr="00C96D21">
          <w:rPr>
            <w:rStyle w:val="Hyperlink"/>
            <w:bCs w:val="0"/>
            <w:sz w:val="20"/>
            <w:szCs w:val="20"/>
          </w:rPr>
          <w:t>ERCOT Data Collection for Emergency Response Service</w:t>
        </w:r>
        <w:r w:rsidR="00C96D21" w:rsidRPr="00C96D21">
          <w:rPr>
            <w:bCs w:val="0"/>
            <w:webHidden/>
            <w:sz w:val="20"/>
            <w:szCs w:val="20"/>
          </w:rPr>
          <w:tab/>
        </w:r>
        <w:r w:rsidR="00C96D21" w:rsidRPr="00C96D21">
          <w:rPr>
            <w:bCs w:val="0"/>
            <w:webHidden/>
            <w:sz w:val="20"/>
            <w:szCs w:val="20"/>
          </w:rPr>
          <w:fldChar w:fldCharType="begin"/>
        </w:r>
        <w:r w:rsidR="00C96D21" w:rsidRPr="00C96D21">
          <w:rPr>
            <w:bCs w:val="0"/>
            <w:webHidden/>
            <w:sz w:val="20"/>
            <w:szCs w:val="20"/>
          </w:rPr>
          <w:instrText xml:space="preserve"> PAGEREF _Toc135994521 \h </w:instrText>
        </w:r>
        <w:r w:rsidR="00C96D21" w:rsidRPr="00C96D21">
          <w:rPr>
            <w:bCs w:val="0"/>
            <w:webHidden/>
            <w:sz w:val="20"/>
            <w:szCs w:val="20"/>
          </w:rPr>
        </w:r>
        <w:r w:rsidR="00C96D21" w:rsidRPr="00C96D21">
          <w:rPr>
            <w:bCs w:val="0"/>
            <w:webHidden/>
            <w:sz w:val="20"/>
            <w:szCs w:val="20"/>
          </w:rPr>
          <w:fldChar w:fldCharType="separate"/>
        </w:r>
        <w:r w:rsidR="00C96D21" w:rsidRPr="00C96D21">
          <w:rPr>
            <w:bCs w:val="0"/>
            <w:webHidden/>
            <w:sz w:val="20"/>
            <w:szCs w:val="20"/>
          </w:rPr>
          <w:t>8-99</w:t>
        </w:r>
        <w:r w:rsidR="00C96D21" w:rsidRPr="00C96D21">
          <w:rPr>
            <w:bCs w:val="0"/>
            <w:webHidden/>
            <w:sz w:val="20"/>
            <w:szCs w:val="20"/>
          </w:rPr>
          <w:fldChar w:fldCharType="end"/>
        </w:r>
      </w:hyperlink>
    </w:p>
    <w:p w14:paraId="11C12BB4" w14:textId="2A9D788A" w:rsidR="00C96D21" w:rsidRPr="00C96D21" w:rsidRDefault="00CA4BCD">
      <w:pPr>
        <w:pStyle w:val="TOC2"/>
        <w:rPr>
          <w:rFonts w:eastAsiaTheme="minorEastAsia"/>
          <w:noProof/>
        </w:rPr>
      </w:pPr>
      <w:hyperlink w:anchor="_Toc135994522" w:history="1">
        <w:r w:rsidR="00C96D21" w:rsidRPr="00C96D21">
          <w:rPr>
            <w:rStyle w:val="Hyperlink"/>
            <w:noProof/>
          </w:rPr>
          <w:t>8.2</w:t>
        </w:r>
        <w:r w:rsidR="00C96D21" w:rsidRPr="00C96D21">
          <w:rPr>
            <w:rFonts w:eastAsiaTheme="minorEastAsia"/>
            <w:noProof/>
          </w:rPr>
          <w:tab/>
        </w:r>
        <w:r w:rsidR="00C96D21" w:rsidRPr="00C96D21">
          <w:rPr>
            <w:rStyle w:val="Hyperlink"/>
            <w:noProof/>
          </w:rPr>
          <w:t>ERCOT Performance Monitoring</w:t>
        </w:r>
        <w:r w:rsidR="00C96D21" w:rsidRPr="00C96D21">
          <w:rPr>
            <w:noProof/>
            <w:webHidden/>
          </w:rPr>
          <w:tab/>
        </w:r>
        <w:r w:rsidR="00C96D21" w:rsidRPr="00C96D21">
          <w:rPr>
            <w:noProof/>
            <w:webHidden/>
          </w:rPr>
          <w:fldChar w:fldCharType="begin"/>
        </w:r>
        <w:r w:rsidR="00C96D21" w:rsidRPr="00C96D21">
          <w:rPr>
            <w:noProof/>
            <w:webHidden/>
          </w:rPr>
          <w:instrText xml:space="preserve"> PAGEREF _Toc135994522 \h </w:instrText>
        </w:r>
        <w:r w:rsidR="00C96D21" w:rsidRPr="00C96D21">
          <w:rPr>
            <w:noProof/>
            <w:webHidden/>
          </w:rPr>
        </w:r>
        <w:r w:rsidR="00C96D21" w:rsidRPr="00C96D21">
          <w:rPr>
            <w:noProof/>
            <w:webHidden/>
          </w:rPr>
          <w:fldChar w:fldCharType="separate"/>
        </w:r>
        <w:r w:rsidR="00C96D21" w:rsidRPr="00C96D21">
          <w:rPr>
            <w:noProof/>
            <w:webHidden/>
          </w:rPr>
          <w:t>8-99</w:t>
        </w:r>
        <w:r w:rsidR="00C96D21" w:rsidRPr="00C96D21">
          <w:rPr>
            <w:noProof/>
            <w:webHidden/>
          </w:rPr>
          <w:fldChar w:fldCharType="end"/>
        </w:r>
      </w:hyperlink>
    </w:p>
    <w:p w14:paraId="3AB645DF" w14:textId="75CEE0B9" w:rsidR="00C96D21" w:rsidRPr="00C96D21" w:rsidRDefault="00CA4BCD">
      <w:pPr>
        <w:pStyle w:val="TOC2"/>
        <w:rPr>
          <w:rFonts w:eastAsiaTheme="minorEastAsia"/>
          <w:noProof/>
        </w:rPr>
      </w:pPr>
      <w:hyperlink w:anchor="_Toc135994523" w:history="1">
        <w:r w:rsidR="00C96D21" w:rsidRPr="00C96D21">
          <w:rPr>
            <w:rStyle w:val="Hyperlink"/>
            <w:noProof/>
          </w:rPr>
          <w:t>8.3</w:t>
        </w:r>
        <w:r w:rsidR="00C96D21" w:rsidRPr="00C96D21">
          <w:rPr>
            <w:rFonts w:eastAsiaTheme="minorEastAsia"/>
            <w:noProof/>
          </w:rPr>
          <w:tab/>
        </w:r>
        <w:r w:rsidR="00C96D21" w:rsidRPr="00C96D21">
          <w:rPr>
            <w:rStyle w:val="Hyperlink"/>
            <w:noProof/>
          </w:rPr>
          <w:t>TSP Performance Monitoring and Compliance</w:t>
        </w:r>
        <w:r w:rsidR="00C96D21" w:rsidRPr="00C96D21">
          <w:rPr>
            <w:noProof/>
            <w:webHidden/>
          </w:rPr>
          <w:tab/>
        </w:r>
        <w:r w:rsidR="00C96D21" w:rsidRPr="00C96D21">
          <w:rPr>
            <w:noProof/>
            <w:webHidden/>
          </w:rPr>
          <w:fldChar w:fldCharType="begin"/>
        </w:r>
        <w:r w:rsidR="00C96D21" w:rsidRPr="00C96D21">
          <w:rPr>
            <w:noProof/>
            <w:webHidden/>
          </w:rPr>
          <w:instrText xml:space="preserve"> PAGEREF _Toc135994523 \h </w:instrText>
        </w:r>
        <w:r w:rsidR="00C96D21" w:rsidRPr="00C96D21">
          <w:rPr>
            <w:noProof/>
            <w:webHidden/>
          </w:rPr>
        </w:r>
        <w:r w:rsidR="00C96D21" w:rsidRPr="00C96D21">
          <w:rPr>
            <w:noProof/>
            <w:webHidden/>
          </w:rPr>
          <w:fldChar w:fldCharType="separate"/>
        </w:r>
        <w:r w:rsidR="00C96D21" w:rsidRPr="00C96D21">
          <w:rPr>
            <w:noProof/>
            <w:webHidden/>
          </w:rPr>
          <w:t>8-101</w:t>
        </w:r>
        <w:r w:rsidR="00C96D21" w:rsidRPr="00C96D21">
          <w:rPr>
            <w:noProof/>
            <w:webHidden/>
          </w:rPr>
          <w:fldChar w:fldCharType="end"/>
        </w:r>
      </w:hyperlink>
    </w:p>
    <w:p w14:paraId="7DA35FAA" w14:textId="434744B0" w:rsidR="00C96D21" w:rsidRPr="00C96D21" w:rsidRDefault="00CA4BCD">
      <w:pPr>
        <w:pStyle w:val="TOC2"/>
        <w:rPr>
          <w:rFonts w:eastAsiaTheme="minorEastAsia"/>
          <w:noProof/>
        </w:rPr>
      </w:pPr>
      <w:hyperlink w:anchor="_Toc135994524" w:history="1">
        <w:r w:rsidR="00C96D21" w:rsidRPr="00C96D21">
          <w:rPr>
            <w:rStyle w:val="Hyperlink"/>
            <w:noProof/>
          </w:rPr>
          <w:t>8.4</w:t>
        </w:r>
        <w:r w:rsidR="00C96D21" w:rsidRPr="00C96D21">
          <w:rPr>
            <w:rFonts w:eastAsiaTheme="minorEastAsia"/>
            <w:noProof/>
          </w:rPr>
          <w:tab/>
        </w:r>
        <w:r w:rsidR="00C96D21" w:rsidRPr="00C96D21">
          <w:rPr>
            <w:rStyle w:val="Hyperlink"/>
            <w:noProof/>
          </w:rPr>
          <w:t>ERCOT Response to Market Non-Performance</w:t>
        </w:r>
        <w:r w:rsidR="00C96D21" w:rsidRPr="00C96D21">
          <w:rPr>
            <w:noProof/>
            <w:webHidden/>
          </w:rPr>
          <w:tab/>
        </w:r>
        <w:r w:rsidR="00C96D21" w:rsidRPr="00C96D21">
          <w:rPr>
            <w:noProof/>
            <w:webHidden/>
          </w:rPr>
          <w:fldChar w:fldCharType="begin"/>
        </w:r>
        <w:r w:rsidR="00C96D21" w:rsidRPr="00C96D21">
          <w:rPr>
            <w:noProof/>
            <w:webHidden/>
          </w:rPr>
          <w:instrText xml:space="preserve"> PAGEREF _Toc135994524 \h </w:instrText>
        </w:r>
        <w:r w:rsidR="00C96D21" w:rsidRPr="00C96D21">
          <w:rPr>
            <w:noProof/>
            <w:webHidden/>
          </w:rPr>
        </w:r>
        <w:r w:rsidR="00C96D21" w:rsidRPr="00C96D21">
          <w:rPr>
            <w:noProof/>
            <w:webHidden/>
          </w:rPr>
          <w:fldChar w:fldCharType="separate"/>
        </w:r>
        <w:r w:rsidR="00C96D21" w:rsidRPr="00C96D21">
          <w:rPr>
            <w:noProof/>
            <w:webHidden/>
          </w:rPr>
          <w:t>8-102</w:t>
        </w:r>
        <w:r w:rsidR="00C96D21" w:rsidRPr="00C96D21">
          <w:rPr>
            <w:noProof/>
            <w:webHidden/>
          </w:rPr>
          <w:fldChar w:fldCharType="end"/>
        </w:r>
      </w:hyperlink>
    </w:p>
    <w:p w14:paraId="7F99ECEC" w14:textId="5C8EA0D5" w:rsidR="00C96D21" w:rsidRPr="00C96D21" w:rsidRDefault="00CA4BCD">
      <w:pPr>
        <w:pStyle w:val="TOC2"/>
        <w:rPr>
          <w:rFonts w:eastAsiaTheme="minorEastAsia"/>
          <w:noProof/>
        </w:rPr>
      </w:pPr>
      <w:hyperlink w:anchor="_Toc135994525" w:history="1">
        <w:r w:rsidR="00C96D21" w:rsidRPr="00C96D21">
          <w:rPr>
            <w:rStyle w:val="Hyperlink"/>
            <w:noProof/>
          </w:rPr>
          <w:t>8.5</w:t>
        </w:r>
        <w:r w:rsidR="00C96D21" w:rsidRPr="00C96D21">
          <w:rPr>
            <w:rFonts w:eastAsiaTheme="minorEastAsia"/>
            <w:noProof/>
          </w:rPr>
          <w:tab/>
        </w:r>
        <w:r w:rsidR="00C96D21" w:rsidRPr="00C96D21">
          <w:rPr>
            <w:rStyle w:val="Hyperlink"/>
            <w:noProof/>
          </w:rPr>
          <w:t>Primary Frequency Response Requirements and Monitoring</w:t>
        </w:r>
        <w:r w:rsidR="00C96D21" w:rsidRPr="00C96D21">
          <w:rPr>
            <w:noProof/>
            <w:webHidden/>
          </w:rPr>
          <w:tab/>
        </w:r>
        <w:r w:rsidR="00C96D21" w:rsidRPr="00C96D21">
          <w:rPr>
            <w:noProof/>
            <w:webHidden/>
          </w:rPr>
          <w:fldChar w:fldCharType="begin"/>
        </w:r>
        <w:r w:rsidR="00C96D21" w:rsidRPr="00C96D21">
          <w:rPr>
            <w:noProof/>
            <w:webHidden/>
          </w:rPr>
          <w:instrText xml:space="preserve"> PAGEREF _Toc135994525 \h </w:instrText>
        </w:r>
        <w:r w:rsidR="00C96D21" w:rsidRPr="00C96D21">
          <w:rPr>
            <w:noProof/>
            <w:webHidden/>
          </w:rPr>
        </w:r>
        <w:r w:rsidR="00C96D21" w:rsidRPr="00C96D21">
          <w:rPr>
            <w:noProof/>
            <w:webHidden/>
          </w:rPr>
          <w:fldChar w:fldCharType="separate"/>
        </w:r>
        <w:r w:rsidR="00C96D21" w:rsidRPr="00C96D21">
          <w:rPr>
            <w:noProof/>
            <w:webHidden/>
          </w:rPr>
          <w:t>8-102</w:t>
        </w:r>
        <w:r w:rsidR="00C96D21" w:rsidRPr="00C96D21">
          <w:rPr>
            <w:noProof/>
            <w:webHidden/>
          </w:rPr>
          <w:fldChar w:fldCharType="end"/>
        </w:r>
      </w:hyperlink>
    </w:p>
    <w:p w14:paraId="4F2316CA" w14:textId="76F6F5F3" w:rsidR="00C96D21" w:rsidRPr="00C96D21" w:rsidRDefault="00CA4BCD">
      <w:pPr>
        <w:pStyle w:val="TOC3"/>
        <w:rPr>
          <w:rFonts w:eastAsiaTheme="minorEastAsia"/>
          <w:i w:val="0"/>
          <w:iCs w:val="0"/>
          <w:noProof/>
        </w:rPr>
      </w:pPr>
      <w:hyperlink w:anchor="_Toc135994526" w:history="1">
        <w:r w:rsidR="00C96D21" w:rsidRPr="00C96D21">
          <w:rPr>
            <w:rStyle w:val="Hyperlink"/>
            <w:i w:val="0"/>
            <w:iCs w:val="0"/>
            <w:noProof/>
          </w:rPr>
          <w:t>8.5.1</w:t>
        </w:r>
        <w:r w:rsidR="00C96D21" w:rsidRPr="00C96D21">
          <w:rPr>
            <w:rFonts w:eastAsiaTheme="minorEastAsia"/>
            <w:i w:val="0"/>
            <w:iCs w:val="0"/>
            <w:noProof/>
          </w:rPr>
          <w:tab/>
        </w:r>
        <w:r w:rsidR="00C96D21" w:rsidRPr="00C96D21">
          <w:rPr>
            <w:rStyle w:val="Hyperlink"/>
            <w:i w:val="0"/>
            <w:iCs w:val="0"/>
            <w:noProof/>
          </w:rPr>
          <w:t>Generation Resource and QSE Participation</w:t>
        </w:r>
        <w:r w:rsidR="00C96D21" w:rsidRPr="00C96D21">
          <w:rPr>
            <w:i w:val="0"/>
            <w:iCs w:val="0"/>
            <w:noProof/>
            <w:webHidden/>
          </w:rPr>
          <w:tab/>
        </w:r>
        <w:r w:rsidR="00C96D21" w:rsidRPr="00C96D21">
          <w:rPr>
            <w:i w:val="0"/>
            <w:iCs w:val="0"/>
            <w:noProof/>
            <w:webHidden/>
          </w:rPr>
          <w:fldChar w:fldCharType="begin"/>
        </w:r>
        <w:r w:rsidR="00C96D21" w:rsidRPr="00C96D21">
          <w:rPr>
            <w:i w:val="0"/>
            <w:iCs w:val="0"/>
            <w:noProof/>
            <w:webHidden/>
          </w:rPr>
          <w:instrText xml:space="preserve"> PAGEREF _Toc135994526 \h </w:instrText>
        </w:r>
        <w:r w:rsidR="00C96D21" w:rsidRPr="00C96D21">
          <w:rPr>
            <w:i w:val="0"/>
            <w:iCs w:val="0"/>
            <w:noProof/>
            <w:webHidden/>
          </w:rPr>
        </w:r>
        <w:r w:rsidR="00C96D21" w:rsidRPr="00C96D21">
          <w:rPr>
            <w:i w:val="0"/>
            <w:iCs w:val="0"/>
            <w:noProof/>
            <w:webHidden/>
          </w:rPr>
          <w:fldChar w:fldCharType="separate"/>
        </w:r>
        <w:r w:rsidR="00C96D21" w:rsidRPr="00C96D21">
          <w:rPr>
            <w:i w:val="0"/>
            <w:iCs w:val="0"/>
            <w:noProof/>
            <w:webHidden/>
          </w:rPr>
          <w:t>8-102</w:t>
        </w:r>
        <w:r w:rsidR="00C96D21" w:rsidRPr="00C96D21">
          <w:rPr>
            <w:i w:val="0"/>
            <w:iCs w:val="0"/>
            <w:noProof/>
            <w:webHidden/>
          </w:rPr>
          <w:fldChar w:fldCharType="end"/>
        </w:r>
      </w:hyperlink>
    </w:p>
    <w:p w14:paraId="550F9AC6" w14:textId="6695E5FB" w:rsidR="00C96D21" w:rsidRPr="00C96D21" w:rsidRDefault="00CA4BCD">
      <w:pPr>
        <w:pStyle w:val="TOC4"/>
        <w:rPr>
          <w:rFonts w:eastAsiaTheme="minorEastAsia"/>
          <w:bCs w:val="0"/>
          <w:snapToGrid/>
          <w:sz w:val="20"/>
          <w:szCs w:val="20"/>
        </w:rPr>
      </w:pPr>
      <w:hyperlink w:anchor="_Toc135994528" w:history="1">
        <w:r w:rsidR="00C96D21" w:rsidRPr="00C96D21">
          <w:rPr>
            <w:rStyle w:val="Hyperlink"/>
            <w:bCs w:val="0"/>
            <w:sz w:val="20"/>
            <w:szCs w:val="20"/>
          </w:rPr>
          <w:t>8.5.1.1</w:t>
        </w:r>
        <w:r w:rsidR="00C96D21" w:rsidRPr="00C96D21">
          <w:rPr>
            <w:rFonts w:eastAsiaTheme="minorEastAsia"/>
            <w:bCs w:val="0"/>
            <w:snapToGrid/>
            <w:sz w:val="20"/>
            <w:szCs w:val="20"/>
          </w:rPr>
          <w:tab/>
        </w:r>
        <w:r w:rsidR="00C96D21" w:rsidRPr="00C96D21">
          <w:rPr>
            <w:rStyle w:val="Hyperlink"/>
            <w:bCs w:val="0"/>
            <w:sz w:val="20"/>
            <w:szCs w:val="20"/>
          </w:rPr>
          <w:t>Governor in Service</w:t>
        </w:r>
        <w:r w:rsidR="00C96D21" w:rsidRPr="00C96D21">
          <w:rPr>
            <w:bCs w:val="0"/>
            <w:webHidden/>
            <w:sz w:val="20"/>
            <w:szCs w:val="20"/>
          </w:rPr>
          <w:tab/>
        </w:r>
        <w:r w:rsidR="00C96D21" w:rsidRPr="00C96D21">
          <w:rPr>
            <w:bCs w:val="0"/>
            <w:webHidden/>
            <w:sz w:val="20"/>
            <w:szCs w:val="20"/>
          </w:rPr>
          <w:fldChar w:fldCharType="begin"/>
        </w:r>
        <w:r w:rsidR="00C96D21" w:rsidRPr="00C96D21">
          <w:rPr>
            <w:bCs w:val="0"/>
            <w:webHidden/>
            <w:sz w:val="20"/>
            <w:szCs w:val="20"/>
          </w:rPr>
          <w:instrText xml:space="preserve"> PAGEREF _Toc135994528 \h </w:instrText>
        </w:r>
        <w:r w:rsidR="00C96D21" w:rsidRPr="00C96D21">
          <w:rPr>
            <w:bCs w:val="0"/>
            <w:webHidden/>
            <w:sz w:val="20"/>
            <w:szCs w:val="20"/>
          </w:rPr>
        </w:r>
        <w:r w:rsidR="00C96D21" w:rsidRPr="00C96D21">
          <w:rPr>
            <w:bCs w:val="0"/>
            <w:webHidden/>
            <w:sz w:val="20"/>
            <w:szCs w:val="20"/>
          </w:rPr>
          <w:fldChar w:fldCharType="separate"/>
        </w:r>
        <w:r w:rsidR="00C96D21" w:rsidRPr="00C96D21">
          <w:rPr>
            <w:bCs w:val="0"/>
            <w:webHidden/>
            <w:sz w:val="20"/>
            <w:szCs w:val="20"/>
          </w:rPr>
          <w:t>8-102</w:t>
        </w:r>
        <w:r w:rsidR="00C96D21" w:rsidRPr="00C96D21">
          <w:rPr>
            <w:bCs w:val="0"/>
            <w:webHidden/>
            <w:sz w:val="20"/>
            <w:szCs w:val="20"/>
          </w:rPr>
          <w:fldChar w:fldCharType="end"/>
        </w:r>
      </w:hyperlink>
    </w:p>
    <w:p w14:paraId="52B17EA9" w14:textId="1485F60D" w:rsidR="00C96D21" w:rsidRPr="00C96D21" w:rsidRDefault="00CA4BCD">
      <w:pPr>
        <w:pStyle w:val="TOC4"/>
        <w:rPr>
          <w:rFonts w:eastAsiaTheme="minorEastAsia"/>
          <w:bCs w:val="0"/>
          <w:snapToGrid/>
          <w:sz w:val="20"/>
          <w:szCs w:val="20"/>
        </w:rPr>
      </w:pPr>
      <w:hyperlink w:anchor="_Toc135994529" w:history="1">
        <w:r w:rsidR="00C96D21" w:rsidRPr="00C96D21">
          <w:rPr>
            <w:rStyle w:val="Hyperlink"/>
            <w:bCs w:val="0"/>
            <w:sz w:val="20"/>
            <w:szCs w:val="20"/>
          </w:rPr>
          <w:t>8.5.1.2</w:t>
        </w:r>
        <w:r w:rsidR="00C96D21" w:rsidRPr="00C96D21">
          <w:rPr>
            <w:rFonts w:eastAsiaTheme="minorEastAsia"/>
            <w:bCs w:val="0"/>
            <w:snapToGrid/>
            <w:sz w:val="20"/>
            <w:szCs w:val="20"/>
          </w:rPr>
          <w:tab/>
        </w:r>
        <w:r w:rsidR="00C96D21" w:rsidRPr="00C96D21">
          <w:rPr>
            <w:rStyle w:val="Hyperlink"/>
            <w:bCs w:val="0"/>
            <w:sz w:val="20"/>
            <w:szCs w:val="20"/>
          </w:rPr>
          <w:t>Reporting</w:t>
        </w:r>
        <w:r w:rsidR="00C96D21" w:rsidRPr="00C96D21">
          <w:rPr>
            <w:bCs w:val="0"/>
            <w:webHidden/>
            <w:sz w:val="20"/>
            <w:szCs w:val="20"/>
          </w:rPr>
          <w:tab/>
        </w:r>
        <w:r w:rsidR="00C96D21" w:rsidRPr="00C96D21">
          <w:rPr>
            <w:bCs w:val="0"/>
            <w:webHidden/>
            <w:sz w:val="20"/>
            <w:szCs w:val="20"/>
          </w:rPr>
          <w:fldChar w:fldCharType="begin"/>
        </w:r>
        <w:r w:rsidR="00C96D21" w:rsidRPr="00C96D21">
          <w:rPr>
            <w:bCs w:val="0"/>
            <w:webHidden/>
            <w:sz w:val="20"/>
            <w:szCs w:val="20"/>
          </w:rPr>
          <w:instrText xml:space="preserve"> PAGEREF _Toc135994529 \h </w:instrText>
        </w:r>
        <w:r w:rsidR="00C96D21" w:rsidRPr="00C96D21">
          <w:rPr>
            <w:bCs w:val="0"/>
            <w:webHidden/>
            <w:sz w:val="20"/>
            <w:szCs w:val="20"/>
          </w:rPr>
        </w:r>
        <w:r w:rsidR="00C96D21" w:rsidRPr="00C96D21">
          <w:rPr>
            <w:bCs w:val="0"/>
            <w:webHidden/>
            <w:sz w:val="20"/>
            <w:szCs w:val="20"/>
          </w:rPr>
          <w:fldChar w:fldCharType="separate"/>
        </w:r>
        <w:r w:rsidR="00C96D21" w:rsidRPr="00C96D21">
          <w:rPr>
            <w:bCs w:val="0"/>
            <w:webHidden/>
            <w:sz w:val="20"/>
            <w:szCs w:val="20"/>
          </w:rPr>
          <w:t>8-103</w:t>
        </w:r>
        <w:r w:rsidR="00C96D21" w:rsidRPr="00C96D21">
          <w:rPr>
            <w:bCs w:val="0"/>
            <w:webHidden/>
            <w:sz w:val="20"/>
            <w:szCs w:val="20"/>
          </w:rPr>
          <w:fldChar w:fldCharType="end"/>
        </w:r>
      </w:hyperlink>
    </w:p>
    <w:p w14:paraId="7E550656" w14:textId="58A39556" w:rsidR="00C96D21" w:rsidRPr="00C96D21" w:rsidRDefault="00CA4BCD">
      <w:pPr>
        <w:pStyle w:val="TOC4"/>
        <w:rPr>
          <w:rFonts w:eastAsiaTheme="minorEastAsia"/>
          <w:bCs w:val="0"/>
          <w:snapToGrid/>
          <w:sz w:val="20"/>
          <w:szCs w:val="20"/>
        </w:rPr>
      </w:pPr>
      <w:hyperlink w:anchor="_Toc135994530" w:history="1">
        <w:r w:rsidR="00C96D21" w:rsidRPr="00C96D21">
          <w:rPr>
            <w:rStyle w:val="Hyperlink"/>
            <w:bCs w:val="0"/>
            <w:sz w:val="20"/>
            <w:szCs w:val="20"/>
          </w:rPr>
          <w:t xml:space="preserve">8.5.1.3 </w:t>
        </w:r>
        <w:r w:rsidR="00C96D21" w:rsidRPr="00C96D21">
          <w:rPr>
            <w:rFonts w:eastAsiaTheme="minorEastAsia"/>
            <w:bCs w:val="0"/>
            <w:snapToGrid/>
            <w:sz w:val="20"/>
            <w:szCs w:val="20"/>
          </w:rPr>
          <w:tab/>
        </w:r>
        <w:r w:rsidR="00C96D21" w:rsidRPr="00C96D21">
          <w:rPr>
            <w:rStyle w:val="Hyperlink"/>
            <w:bCs w:val="0"/>
            <w:sz w:val="20"/>
            <w:szCs w:val="20"/>
          </w:rPr>
          <w:t>Wind-powered Generation Resource (WGR) Primary Frequency Response</w:t>
        </w:r>
        <w:r w:rsidR="00C96D21" w:rsidRPr="00C96D21">
          <w:rPr>
            <w:bCs w:val="0"/>
            <w:webHidden/>
            <w:sz w:val="20"/>
            <w:szCs w:val="20"/>
          </w:rPr>
          <w:tab/>
        </w:r>
        <w:r w:rsidR="00C96D21" w:rsidRPr="00C96D21">
          <w:rPr>
            <w:bCs w:val="0"/>
            <w:webHidden/>
            <w:sz w:val="20"/>
            <w:szCs w:val="20"/>
          </w:rPr>
          <w:fldChar w:fldCharType="begin"/>
        </w:r>
        <w:r w:rsidR="00C96D21" w:rsidRPr="00C96D21">
          <w:rPr>
            <w:bCs w:val="0"/>
            <w:webHidden/>
            <w:sz w:val="20"/>
            <w:szCs w:val="20"/>
          </w:rPr>
          <w:instrText xml:space="preserve"> PAGEREF _Toc135994530 \h </w:instrText>
        </w:r>
        <w:r w:rsidR="00C96D21" w:rsidRPr="00C96D21">
          <w:rPr>
            <w:bCs w:val="0"/>
            <w:webHidden/>
            <w:sz w:val="20"/>
            <w:szCs w:val="20"/>
          </w:rPr>
        </w:r>
        <w:r w:rsidR="00C96D21" w:rsidRPr="00C96D21">
          <w:rPr>
            <w:bCs w:val="0"/>
            <w:webHidden/>
            <w:sz w:val="20"/>
            <w:szCs w:val="20"/>
          </w:rPr>
          <w:fldChar w:fldCharType="separate"/>
        </w:r>
        <w:r w:rsidR="00C96D21" w:rsidRPr="00C96D21">
          <w:rPr>
            <w:bCs w:val="0"/>
            <w:webHidden/>
            <w:sz w:val="20"/>
            <w:szCs w:val="20"/>
          </w:rPr>
          <w:t>8-104</w:t>
        </w:r>
        <w:r w:rsidR="00C96D21" w:rsidRPr="00C96D21">
          <w:rPr>
            <w:bCs w:val="0"/>
            <w:webHidden/>
            <w:sz w:val="20"/>
            <w:szCs w:val="20"/>
          </w:rPr>
          <w:fldChar w:fldCharType="end"/>
        </w:r>
      </w:hyperlink>
    </w:p>
    <w:p w14:paraId="1EE1157E" w14:textId="1FD64E3C" w:rsidR="00C96D21" w:rsidRPr="00C96D21" w:rsidRDefault="00CA4BCD">
      <w:pPr>
        <w:pStyle w:val="TOC3"/>
        <w:rPr>
          <w:rFonts w:eastAsiaTheme="minorEastAsia"/>
          <w:i w:val="0"/>
          <w:iCs w:val="0"/>
          <w:noProof/>
        </w:rPr>
      </w:pPr>
      <w:hyperlink w:anchor="_Toc135994531" w:history="1">
        <w:r w:rsidR="00C96D21" w:rsidRPr="00C96D21">
          <w:rPr>
            <w:rStyle w:val="Hyperlink"/>
            <w:i w:val="0"/>
            <w:iCs w:val="0"/>
            <w:noProof/>
          </w:rPr>
          <w:t>8.5.2</w:t>
        </w:r>
        <w:r w:rsidR="00C96D21" w:rsidRPr="00C96D21">
          <w:rPr>
            <w:rFonts w:eastAsiaTheme="minorEastAsia"/>
            <w:i w:val="0"/>
            <w:iCs w:val="0"/>
            <w:noProof/>
          </w:rPr>
          <w:tab/>
        </w:r>
        <w:r w:rsidR="00C96D21" w:rsidRPr="00C96D21">
          <w:rPr>
            <w:rStyle w:val="Hyperlink"/>
            <w:i w:val="0"/>
            <w:iCs w:val="0"/>
            <w:noProof/>
          </w:rPr>
          <w:t>Primary Frequency Response Measurements</w:t>
        </w:r>
        <w:r w:rsidR="00C96D21" w:rsidRPr="00C96D21">
          <w:rPr>
            <w:i w:val="0"/>
            <w:iCs w:val="0"/>
            <w:noProof/>
            <w:webHidden/>
          </w:rPr>
          <w:tab/>
        </w:r>
        <w:r w:rsidR="00C96D21" w:rsidRPr="00C96D21">
          <w:rPr>
            <w:i w:val="0"/>
            <w:iCs w:val="0"/>
            <w:noProof/>
            <w:webHidden/>
          </w:rPr>
          <w:fldChar w:fldCharType="begin"/>
        </w:r>
        <w:r w:rsidR="00C96D21" w:rsidRPr="00C96D21">
          <w:rPr>
            <w:i w:val="0"/>
            <w:iCs w:val="0"/>
            <w:noProof/>
            <w:webHidden/>
          </w:rPr>
          <w:instrText xml:space="preserve"> PAGEREF _Toc135994531 \h </w:instrText>
        </w:r>
        <w:r w:rsidR="00C96D21" w:rsidRPr="00C96D21">
          <w:rPr>
            <w:i w:val="0"/>
            <w:iCs w:val="0"/>
            <w:noProof/>
            <w:webHidden/>
          </w:rPr>
        </w:r>
        <w:r w:rsidR="00C96D21" w:rsidRPr="00C96D21">
          <w:rPr>
            <w:i w:val="0"/>
            <w:iCs w:val="0"/>
            <w:noProof/>
            <w:webHidden/>
          </w:rPr>
          <w:fldChar w:fldCharType="separate"/>
        </w:r>
        <w:r w:rsidR="00C96D21" w:rsidRPr="00C96D21">
          <w:rPr>
            <w:i w:val="0"/>
            <w:iCs w:val="0"/>
            <w:noProof/>
            <w:webHidden/>
          </w:rPr>
          <w:t>8-104</w:t>
        </w:r>
        <w:r w:rsidR="00C96D21" w:rsidRPr="00C96D21">
          <w:rPr>
            <w:i w:val="0"/>
            <w:iCs w:val="0"/>
            <w:noProof/>
            <w:webHidden/>
          </w:rPr>
          <w:fldChar w:fldCharType="end"/>
        </w:r>
      </w:hyperlink>
    </w:p>
    <w:p w14:paraId="3C024D2E" w14:textId="25A831F1" w:rsidR="00C96D21" w:rsidRPr="00C96D21" w:rsidRDefault="00CA4BCD">
      <w:pPr>
        <w:pStyle w:val="TOC4"/>
        <w:rPr>
          <w:rFonts w:eastAsiaTheme="minorEastAsia"/>
          <w:bCs w:val="0"/>
          <w:snapToGrid/>
          <w:sz w:val="20"/>
          <w:szCs w:val="20"/>
        </w:rPr>
      </w:pPr>
      <w:hyperlink w:anchor="_Toc135994532" w:history="1">
        <w:r w:rsidR="00C96D21" w:rsidRPr="00C96D21">
          <w:rPr>
            <w:rStyle w:val="Hyperlink"/>
            <w:bCs w:val="0"/>
            <w:sz w:val="20"/>
            <w:szCs w:val="20"/>
          </w:rPr>
          <w:t>8.5.2.1</w:t>
        </w:r>
        <w:r w:rsidR="00C96D21" w:rsidRPr="00C96D21">
          <w:rPr>
            <w:rFonts w:eastAsiaTheme="minorEastAsia"/>
            <w:bCs w:val="0"/>
            <w:snapToGrid/>
            <w:sz w:val="20"/>
            <w:szCs w:val="20"/>
          </w:rPr>
          <w:tab/>
        </w:r>
        <w:r w:rsidR="00C96D21" w:rsidRPr="00C96D21">
          <w:rPr>
            <w:rStyle w:val="Hyperlink"/>
            <w:bCs w:val="0"/>
            <w:sz w:val="20"/>
            <w:szCs w:val="20"/>
          </w:rPr>
          <w:t>ERCOT Required Primary Frequency Response</w:t>
        </w:r>
        <w:r w:rsidR="00C96D21" w:rsidRPr="00C96D21">
          <w:rPr>
            <w:bCs w:val="0"/>
            <w:webHidden/>
            <w:sz w:val="20"/>
            <w:szCs w:val="20"/>
          </w:rPr>
          <w:tab/>
        </w:r>
        <w:r w:rsidR="00C96D21" w:rsidRPr="00C96D21">
          <w:rPr>
            <w:bCs w:val="0"/>
            <w:webHidden/>
            <w:sz w:val="20"/>
            <w:szCs w:val="20"/>
          </w:rPr>
          <w:fldChar w:fldCharType="begin"/>
        </w:r>
        <w:r w:rsidR="00C96D21" w:rsidRPr="00C96D21">
          <w:rPr>
            <w:bCs w:val="0"/>
            <w:webHidden/>
            <w:sz w:val="20"/>
            <w:szCs w:val="20"/>
          </w:rPr>
          <w:instrText xml:space="preserve"> PAGEREF _Toc135994532 \h </w:instrText>
        </w:r>
        <w:r w:rsidR="00C96D21" w:rsidRPr="00C96D21">
          <w:rPr>
            <w:bCs w:val="0"/>
            <w:webHidden/>
            <w:sz w:val="20"/>
            <w:szCs w:val="20"/>
          </w:rPr>
        </w:r>
        <w:r w:rsidR="00C96D21" w:rsidRPr="00C96D21">
          <w:rPr>
            <w:bCs w:val="0"/>
            <w:webHidden/>
            <w:sz w:val="20"/>
            <w:szCs w:val="20"/>
          </w:rPr>
          <w:fldChar w:fldCharType="separate"/>
        </w:r>
        <w:r w:rsidR="00C96D21" w:rsidRPr="00C96D21">
          <w:rPr>
            <w:bCs w:val="0"/>
            <w:webHidden/>
            <w:sz w:val="20"/>
            <w:szCs w:val="20"/>
          </w:rPr>
          <w:t>8-106</w:t>
        </w:r>
        <w:r w:rsidR="00C96D21" w:rsidRPr="00C96D21">
          <w:rPr>
            <w:bCs w:val="0"/>
            <w:webHidden/>
            <w:sz w:val="20"/>
            <w:szCs w:val="20"/>
          </w:rPr>
          <w:fldChar w:fldCharType="end"/>
        </w:r>
      </w:hyperlink>
    </w:p>
    <w:p w14:paraId="3F579F59" w14:textId="5C8B8E56" w:rsidR="00C96D21" w:rsidRPr="00C96D21" w:rsidRDefault="00CA4BCD">
      <w:pPr>
        <w:pStyle w:val="TOC4"/>
        <w:rPr>
          <w:rFonts w:eastAsiaTheme="minorEastAsia"/>
          <w:bCs w:val="0"/>
          <w:snapToGrid/>
          <w:sz w:val="20"/>
          <w:szCs w:val="20"/>
        </w:rPr>
      </w:pPr>
      <w:hyperlink w:anchor="_Toc135994533" w:history="1">
        <w:r w:rsidR="00C96D21" w:rsidRPr="00C96D21">
          <w:rPr>
            <w:rStyle w:val="Hyperlink"/>
            <w:bCs w:val="0"/>
            <w:sz w:val="20"/>
            <w:szCs w:val="20"/>
          </w:rPr>
          <w:t>8.5.2.2</w:t>
        </w:r>
        <w:r w:rsidR="00C96D21" w:rsidRPr="00C96D21">
          <w:rPr>
            <w:rFonts w:eastAsiaTheme="minorEastAsia"/>
            <w:bCs w:val="0"/>
            <w:snapToGrid/>
            <w:sz w:val="20"/>
            <w:szCs w:val="20"/>
          </w:rPr>
          <w:tab/>
        </w:r>
        <w:r w:rsidR="00C96D21" w:rsidRPr="00C96D21">
          <w:rPr>
            <w:rStyle w:val="Hyperlink"/>
            <w:bCs w:val="0"/>
            <w:sz w:val="20"/>
            <w:szCs w:val="20"/>
          </w:rPr>
          <w:t>ERCOT Data Collection</w:t>
        </w:r>
        <w:r w:rsidR="00C96D21" w:rsidRPr="00C96D21">
          <w:rPr>
            <w:bCs w:val="0"/>
            <w:webHidden/>
            <w:sz w:val="20"/>
            <w:szCs w:val="20"/>
          </w:rPr>
          <w:tab/>
        </w:r>
        <w:r w:rsidR="00C96D21" w:rsidRPr="00C96D21">
          <w:rPr>
            <w:bCs w:val="0"/>
            <w:webHidden/>
            <w:sz w:val="20"/>
            <w:szCs w:val="20"/>
          </w:rPr>
          <w:fldChar w:fldCharType="begin"/>
        </w:r>
        <w:r w:rsidR="00C96D21" w:rsidRPr="00C96D21">
          <w:rPr>
            <w:bCs w:val="0"/>
            <w:webHidden/>
            <w:sz w:val="20"/>
            <w:szCs w:val="20"/>
          </w:rPr>
          <w:instrText xml:space="preserve"> PAGEREF _Toc135994533 \h </w:instrText>
        </w:r>
        <w:r w:rsidR="00C96D21" w:rsidRPr="00C96D21">
          <w:rPr>
            <w:bCs w:val="0"/>
            <w:webHidden/>
            <w:sz w:val="20"/>
            <w:szCs w:val="20"/>
          </w:rPr>
        </w:r>
        <w:r w:rsidR="00C96D21" w:rsidRPr="00C96D21">
          <w:rPr>
            <w:bCs w:val="0"/>
            <w:webHidden/>
            <w:sz w:val="20"/>
            <w:szCs w:val="20"/>
          </w:rPr>
          <w:fldChar w:fldCharType="separate"/>
        </w:r>
        <w:r w:rsidR="00C96D21" w:rsidRPr="00C96D21">
          <w:rPr>
            <w:bCs w:val="0"/>
            <w:webHidden/>
            <w:sz w:val="20"/>
            <w:szCs w:val="20"/>
          </w:rPr>
          <w:t>8-106</w:t>
        </w:r>
        <w:r w:rsidR="00C96D21" w:rsidRPr="00C96D21">
          <w:rPr>
            <w:bCs w:val="0"/>
            <w:webHidden/>
            <w:sz w:val="20"/>
            <w:szCs w:val="20"/>
          </w:rPr>
          <w:fldChar w:fldCharType="end"/>
        </w:r>
      </w:hyperlink>
    </w:p>
    <w:p w14:paraId="07822D3A" w14:textId="1F88F7AB"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135994471"/>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135994472"/>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5C76BFBB" w:rsidR="00581280" w:rsidRDefault="000963FF">
      <w:pPr>
        <w:pStyle w:val="List"/>
      </w:pPr>
      <w:r>
        <w:t>(</w:t>
      </w:r>
      <w:r w:rsidR="00807754">
        <w:t>g</w:t>
      </w:r>
      <w:r>
        <w:t>)</w:t>
      </w:r>
      <w:r>
        <w:tab/>
        <w:t>Resource-specific Non-Spinning Reserve (Non-Spin) performance, for QSEs and Resources;</w:t>
      </w:r>
    </w:p>
    <w:p w14:paraId="52A660E5" w14:textId="23A8ADAD" w:rsidR="005F02C3" w:rsidRDefault="005F02C3">
      <w:pPr>
        <w:pStyle w:val="List"/>
      </w:pPr>
      <w:r w:rsidRPr="0010013F">
        <w:t>(h)</w:t>
      </w:r>
      <w:r w:rsidRPr="0010013F">
        <w:tab/>
        <w:t>Resource-specific ERCOT Contingency Reserve Service (ECRS) performance for QSEs and Resources;</w:t>
      </w:r>
    </w:p>
    <w:p w14:paraId="4F7E3E66" w14:textId="62B164DB" w:rsidR="00581280" w:rsidRDefault="000963FF" w:rsidP="00C96D21">
      <w:pPr>
        <w:pStyle w:val="List"/>
      </w:pPr>
      <w:r>
        <w:t>(</w:t>
      </w:r>
      <w:r w:rsidR="005F02C3">
        <w:t>i</w:t>
      </w:r>
      <w:r>
        <w:t>)</w:t>
      </w:r>
      <w:r>
        <w:tab/>
        <w:t>Outage reporting, by QSEs for Resources;</w:t>
      </w:r>
    </w:p>
    <w:p w14:paraId="392CA6DF" w14:textId="4754F208" w:rsidR="00581280" w:rsidRDefault="000963FF">
      <w:pPr>
        <w:pStyle w:val="List"/>
        <w:ind w:left="0" w:firstLine="720"/>
      </w:pPr>
      <w:r>
        <w:t>(</w:t>
      </w:r>
      <w:r w:rsidR="005F02C3">
        <w:t>j</w:t>
      </w:r>
      <w:r>
        <w:t>)</w:t>
      </w:r>
      <w:r>
        <w:tab/>
        <w:t>Current Operating Plan (COP) metrics, for QSEs; and</w:t>
      </w:r>
    </w:p>
    <w:p w14:paraId="010A8E5C" w14:textId="1787D8E4" w:rsidR="00581280" w:rsidRDefault="000963FF">
      <w:pPr>
        <w:pStyle w:val="List"/>
      </w:pPr>
      <w:r>
        <w:t>(</w:t>
      </w:r>
      <w:r w:rsidR="005F02C3">
        <w:t>k</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135994473"/>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135994474"/>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7"/>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lastRenderedPageBreak/>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07655746" w:rsidR="009E520E" w:rsidRPr="000313FF" w:rsidRDefault="00415ECA" w:rsidP="009E520E">
      <w:pPr>
        <w:spacing w:after="240"/>
        <w:ind w:left="720" w:hanging="720"/>
      </w:pPr>
      <w:r>
        <w:t>(8)</w:t>
      </w:r>
      <w:r>
        <w:tab/>
      </w:r>
      <w:r w:rsidR="009E520E" w:rsidRPr="000313FF">
        <w:rPr>
          <w:iCs/>
        </w:rPr>
        <w:t>To maintain qualification with ERCOT to provide RRS</w:t>
      </w:r>
      <w:r w:rsidR="005F02C3">
        <w:rPr>
          <w:iCs/>
        </w:rPr>
        <w:t xml:space="preserve"> or ECRS</w:t>
      </w:r>
      <w:r w:rsidR="009E520E" w:rsidRPr="000313FF">
        <w:rPr>
          <w:iCs/>
        </w:rPr>
        <w:t>,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8D1319A" w:rsidR="009E520E" w:rsidRPr="000313FF" w:rsidRDefault="009E520E" w:rsidP="00874580">
      <w:pPr>
        <w:spacing w:after="240"/>
        <w:ind w:left="720"/>
      </w:pPr>
      <w:r>
        <w:t>(a)</w:t>
      </w:r>
      <w:r>
        <w:tab/>
      </w:r>
      <w:r w:rsidRPr="000313FF">
        <w:t xml:space="preserve">The Resource’s Responsibility for </w:t>
      </w:r>
      <w:r w:rsidR="005F02C3">
        <w:t xml:space="preserve">ECRS and </w:t>
      </w:r>
      <w:r w:rsidRPr="000313FF">
        <w:t>RRS</w:t>
      </w:r>
      <w:r w:rsidR="005F02C3">
        <w:t>;</w:t>
      </w:r>
      <w:r w:rsidRPr="000313FF">
        <w:t xml:space="preserve"> or</w:t>
      </w:r>
    </w:p>
    <w:p w14:paraId="1EF7A473" w14:textId="77777777" w:rsidR="009E520E" w:rsidRPr="000313FF" w:rsidRDefault="009E520E" w:rsidP="00874580">
      <w:pPr>
        <w:spacing w:after="240"/>
        <w:ind w:left="720"/>
      </w:pPr>
      <w:r>
        <w:t>(b)</w:t>
      </w:r>
      <w:r>
        <w:tab/>
      </w:r>
      <w:r w:rsidRPr="000313FF">
        <w:t>The requested MW deployment.</w:t>
      </w:r>
    </w:p>
    <w:p w14:paraId="1D6C8E7F" w14:textId="5693E03C" w:rsidR="00415ECA" w:rsidRDefault="009E520E" w:rsidP="00874580">
      <w:pPr>
        <w:pStyle w:val="BodyText"/>
        <w:ind w:firstLine="0"/>
      </w:pPr>
      <w:r w:rsidRPr="000313FF">
        <w:rPr>
          <w:iCs w:val="0"/>
        </w:rPr>
        <w:t xml:space="preserve">The requested MW deployment will be the sum of the Resource’s Responsibility for </w:t>
      </w:r>
      <w:r w:rsidR="005F02C3">
        <w:rPr>
          <w:iCs w:val="0"/>
        </w:rPr>
        <w:t xml:space="preserve">ECRS and </w:t>
      </w:r>
      <w:r w:rsidRPr="000313FF">
        <w:rPr>
          <w:iCs w:val="0"/>
        </w:rPr>
        <w:t xml:space="preserve">RRS and the telemetered </w:t>
      </w:r>
      <w:r>
        <w:rPr>
          <w:iCs w:val="0"/>
        </w:rPr>
        <w:t>additional</w:t>
      </w:r>
      <w:r w:rsidRPr="000313FF">
        <w:rPr>
          <w:iCs w:val="0"/>
        </w:rPr>
        <w:t xml:space="preserve"> capacity</w:t>
      </w:r>
      <w:r>
        <w:rPr>
          <w:iCs w:val="0"/>
        </w:rPr>
        <w:t xml:space="preserve"> between the net power </w:t>
      </w:r>
      <w:r>
        <w:rPr>
          <w:iCs w:val="0"/>
        </w:rPr>
        <w:lastRenderedPageBreak/>
        <w:t>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EAFFDB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w:t>
      </w:r>
      <w:r w:rsidR="00A27139">
        <w:t>4</w:t>
      </w:r>
      <w:r w:rsidRPr="0047371E">
        <w:t>) of Section 8.1.1.4.2, Responsive Reserve Service Energy Deployment Criteria</w:t>
      </w:r>
      <w:r w:rsidR="00A27139">
        <w:t>, or</w:t>
      </w:r>
      <w:r w:rsidR="00A27139" w:rsidRPr="00A27139">
        <w:rPr>
          <w:iCs w:val="0"/>
        </w:rPr>
        <w:t xml:space="preserve"> </w:t>
      </w:r>
      <w:r w:rsidR="00A27139">
        <w:rPr>
          <w:iCs w:val="0"/>
        </w:rPr>
        <w:t xml:space="preserve">under </w:t>
      </w:r>
      <w:r w:rsidR="00A27139" w:rsidRPr="0003648D">
        <w:rPr>
          <w:iCs w:val="0"/>
        </w:rPr>
        <w:t>paragraph (</w:t>
      </w:r>
      <w:r w:rsidR="00A85A92">
        <w:rPr>
          <w:iCs w:val="0"/>
        </w:rPr>
        <w:t>1</w:t>
      </w:r>
      <w:r w:rsidR="00A27139" w:rsidRPr="0003648D">
        <w:rPr>
          <w:iCs w:val="0"/>
        </w:rPr>
        <w:t>)</w:t>
      </w:r>
      <w:r w:rsidR="00A85A92">
        <w:rPr>
          <w:iCs w:val="0"/>
        </w:rPr>
        <w:t>(b)</w:t>
      </w:r>
      <w:r w:rsidR="00A27139" w:rsidRPr="0003648D">
        <w:rPr>
          <w:iCs w:val="0"/>
        </w:rPr>
        <w:t xml:space="preserve"> of Section 8.1.1.4.</w:t>
      </w:r>
      <w:r w:rsidR="00A27139">
        <w:rPr>
          <w:iCs w:val="0"/>
        </w:rPr>
        <w:t>4</w:t>
      </w:r>
      <w:r w:rsidR="00A27139" w:rsidRPr="0003648D">
        <w:rPr>
          <w:iCs w:val="0"/>
        </w:rPr>
        <w:t xml:space="preserve">, </w:t>
      </w:r>
      <w:r w:rsidR="00A27139">
        <w:rPr>
          <w:iCs w:val="0"/>
        </w:rPr>
        <w:t>ERCOT Contingency Reserve Service</w:t>
      </w:r>
      <w:r w:rsidR="00A27139" w:rsidRPr="0003648D">
        <w:rPr>
          <w:iCs w:val="0"/>
        </w:rPr>
        <w:t xml:space="preserve"> Energy Deployment</w:t>
      </w:r>
      <w:r w:rsidRPr="0047371E">
        <w:t xml:space="preserve">.  Specifically, if a Load Resource that is providing RRS </w:t>
      </w:r>
      <w:r w:rsidR="00A27139">
        <w:t xml:space="preserve">or ECRS </w:t>
      </w:r>
      <w:r w:rsidRPr="0047371E">
        <w:t>fails to respond with at least 95% of its Ancillary Service Resource Responsibility for RRS</w:t>
      </w:r>
      <w:r w:rsidR="00A27139">
        <w:t xml:space="preserve"> or ECRS</w:t>
      </w:r>
      <w:r w:rsidRPr="0047371E">
        <w:t xml:space="preserve">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lastRenderedPageBreak/>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50F19BAB" w:rsidR="00D6032B" w:rsidRDefault="00D6032B" w:rsidP="00D6032B">
            <w:pPr>
              <w:pStyle w:val="Instructions"/>
              <w:spacing w:before="120"/>
              <w:ind w:left="0" w:firstLine="0"/>
            </w:pPr>
            <w:r>
              <w:t>[</w:t>
            </w:r>
            <w:r w:rsidR="00AB14DC">
              <w:t>NPRR963 and NPRR1011</w:t>
            </w:r>
            <w:r>
              <w:t>:  Replace applicable portions of Section 8.1.1.1 above with the following upon system implementation</w:t>
            </w:r>
            <w:r w:rsidR="00AB14DC">
              <w:t xml:space="preserve"> for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bookmarkStart w:id="48" w:name="_Toc116564818"/>
            <w:bookmarkStart w:id="49" w:name="_Toc135994475"/>
            <w:r w:rsidRPr="00EB6A56">
              <w:rPr>
                <w:b/>
              </w:rPr>
              <w:t>8.1.1.1</w:t>
            </w:r>
            <w:r w:rsidRPr="00EB6A56">
              <w:rPr>
                <w:b/>
              </w:rPr>
              <w:tab/>
              <w:t>Ancillary Service Qualification and Testing</w:t>
            </w:r>
            <w:bookmarkEnd w:id="46"/>
            <w:bookmarkEnd w:id="47"/>
            <w:bookmarkEnd w:id="48"/>
            <w:bookmarkEnd w:id="49"/>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lastRenderedPageBreak/>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 xml:space="preserve">(1)(c) of Section 8.1.1.4.4, ERCOT Contingency Reserve Service Energy Deployment </w:t>
            </w:r>
            <w:r w:rsidRPr="00BE46B2">
              <w:rPr>
                <w:iCs w:val="0"/>
              </w:rPr>
              <w:lastRenderedPageBreak/>
              <w:t>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50" w:name="_Toc135994476"/>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50"/>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20476999"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8B1311">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w:t>
            </w:r>
            <w:r w:rsidRPr="00497B63">
              <w:rPr>
                <w:iCs/>
              </w:rPr>
              <w:lastRenderedPageBreak/>
              <w:t xml:space="preserve">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 xml:space="preserve">and </w:t>
      </w:r>
      <w:proofErr w:type="spellStart"/>
      <w:r w:rsidR="000E7CB7">
        <w:t>PhotoVoltaic</w:t>
      </w:r>
      <w:proofErr w:type="spellEnd"/>
      <w:r w:rsidR="000E7CB7">
        <w:t xml:space="preserve">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2D8D64CC"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w:t>
      </w:r>
      <w:r w:rsidR="008B1311">
        <w:t>O</w:t>
      </w:r>
      <w:r>
        <w:t xml:space="preserve">utput </w:t>
      </w:r>
      <w:r w:rsidR="008B1311">
        <w:t>S</w:t>
      </w:r>
      <w:r>
        <w:t xml:space="preserve">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lastRenderedPageBreak/>
        <w:t>(5)</w:t>
      </w:r>
      <w:r>
        <w:tab/>
        <w:t>The telemetered value of HSL for the Generation Resource shall only be used for testing purposes as described in this Section or for system reliability calculations.</w:t>
      </w:r>
      <w:r w:rsidR="00860FD8">
        <w:t xml:space="preserve"> </w:t>
      </w:r>
    </w:p>
    <w:p w14:paraId="2FCC34EC" w14:textId="7596F091" w:rsidR="00860FD8" w:rsidRPr="00BC0099" w:rsidRDefault="00860FD8" w:rsidP="00100DEF">
      <w:pPr>
        <w:pStyle w:val="BodyText"/>
      </w:pPr>
      <w:r w:rsidRPr="00BC0099">
        <w:t>(</w:t>
      </w:r>
      <w:r>
        <w:t>6</w:t>
      </w:r>
      <w:r w:rsidRPr="00BC0099">
        <w:t>)</w:t>
      </w:r>
      <w:r w:rsidRPr="00BC0099">
        <w:tab/>
        <w:t xml:space="preserve">A Resource Entity owning a </w:t>
      </w:r>
      <w:r w:rsidR="00A27139">
        <w:t>Generation Resource</w:t>
      </w:r>
      <w:r w:rsidRPr="00BC0099">
        <w:t xml:space="preserve"> operating in the synchronous condenser fast response mode to provide </w:t>
      </w:r>
      <w:r w:rsidR="00600559">
        <w:t>RRS</w:t>
      </w:r>
      <w:r w:rsidR="00A27139">
        <w:t xml:space="preserve"> or ECRS</w:t>
      </w:r>
      <w:r w:rsidRPr="00BC0099">
        <w:t xml:space="preserve"> shall evaluate the maximum capability of the Resource each Season. </w:t>
      </w:r>
    </w:p>
    <w:p w14:paraId="5E63CC79" w14:textId="77777777" w:rsidR="00860FD8" w:rsidRPr="00BC0099" w:rsidRDefault="00860FD8" w:rsidP="00C96D21">
      <w:pPr>
        <w:pStyle w:val="BodyText"/>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4C48BDA3" w:rsidR="000F6ABC" w:rsidRDefault="000F6ABC" w:rsidP="00100DEF">
      <w:pPr>
        <w:pStyle w:val="List2"/>
        <w:spacing w:before="240"/>
        <w:ind w:left="1440"/>
      </w:pPr>
      <w:bookmarkStart w:id="51" w:name="_Hlk135907135"/>
      <w:r>
        <w:t>(a)</w:t>
      </w:r>
      <w:r>
        <w:tab/>
      </w:r>
      <w:r w:rsidRPr="006A6281">
        <w:t xml:space="preserve">ERCOT shall annually verify the telemetry attributes of each Load Resource providing RRS </w:t>
      </w:r>
      <w:r w:rsidR="00A27139">
        <w:t xml:space="preserve">or ECRS </w:t>
      </w:r>
      <w:r w:rsidRPr="006A6281">
        <w:t>using a high-set under-frequency relay.</w:t>
      </w:r>
      <w:r>
        <w:t xml:space="preserve">  In addition, once every two years, any Load Resource qualified to provide RRS </w:t>
      </w:r>
      <w:r w:rsidR="00A27139">
        <w:t xml:space="preserve">or ECRS </w:t>
      </w:r>
      <w:r>
        <w:t>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bookmarkEnd w:id="51"/>
    <w:p w14:paraId="6A1828FD" w14:textId="77777777" w:rsidR="00FC236F" w:rsidRDefault="000F6ABC" w:rsidP="00C96D21">
      <w:pPr>
        <w:pStyle w:val="BodyText"/>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xml:space="preserve">, ERCOT will </w:t>
      </w:r>
      <w:r w:rsidRPr="00FA158B">
        <w:lastRenderedPageBreak/>
        <w:t>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0B7671A7" w:rsidR="00FC236F" w:rsidRDefault="000F6ABC" w:rsidP="00FC236F">
      <w:pPr>
        <w:pStyle w:val="BodyText"/>
      </w:pPr>
      <w:bookmarkStart w:id="52" w:name="_Hlk135907189"/>
      <w:r>
        <w:t>(13)</w:t>
      </w:r>
      <w:r>
        <w:tab/>
        <w:t>A specific Load Resource to be used for the first time to provide Regulation</w:t>
      </w:r>
      <w:r w:rsidR="00A27139">
        <w:t xml:space="preserve"> Service</w:t>
      </w:r>
      <w:r>
        <w:t xml:space="preserve">, RRS, </w:t>
      </w:r>
      <w:r w:rsidR="00A27139">
        <w:t xml:space="preserve">ECRS, </w:t>
      </w:r>
      <w:r>
        <w:t>Non-Spin</w:t>
      </w:r>
      <w:r w:rsidR="00A27139">
        <w:t>,</w:t>
      </w:r>
      <w:r>
        <w:t xml:space="preserve">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bookmarkEnd w:id="52"/>
    <w:p w14:paraId="5EF99FEE" w14:textId="77777777" w:rsidR="00FC236F" w:rsidRDefault="00FC236F" w:rsidP="00C96D21">
      <w:pPr>
        <w:pStyle w:val="BodyText"/>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w:t>
      </w:r>
      <w:r w:rsidR="00600559">
        <w:rPr>
          <w:szCs w:val="24"/>
        </w:rPr>
        <w:lastRenderedPageBreak/>
        <w:t xml:space="preserve">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49F9FCD0"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664923B" w14:textId="556A9ED1" w:rsidR="005F16B8" w:rsidRDefault="005F16B8" w:rsidP="005F16B8">
      <w:pPr>
        <w:pStyle w:val="BodyText"/>
      </w:pPr>
      <w:bookmarkStart w:id="53" w:name="_Hlk135907196"/>
      <w:bookmarkStart w:id="54" w:name="_Hlk78896029"/>
      <w:r>
        <w:t>(19)</w:t>
      </w:r>
      <w:r>
        <w:tab/>
      </w:r>
      <w:r w:rsidR="00C450F5">
        <w:t>If an Energy Storage Resource (ESR) is telemetering a non-zero ECRS Ancillary Service Responsibility and/or non-zero Non-Spin Ancillary Service Responsibility, t</w:t>
      </w:r>
      <w:r w:rsidR="00C450F5" w:rsidRPr="00BC0099">
        <w:t xml:space="preserve">o verify that the </w:t>
      </w:r>
      <w:r w:rsidR="00C450F5">
        <w:t xml:space="preserve">Ancillary Service Responsibility </w:t>
      </w:r>
      <w:r w:rsidR="00C450F5" w:rsidRPr="00BC0099">
        <w:t xml:space="preserve">reported </w:t>
      </w:r>
      <w:r w:rsidR="00C450F5">
        <w:t xml:space="preserve">by telemetry </w:t>
      </w:r>
      <w:r w:rsidR="00C450F5" w:rsidRPr="00BC0099">
        <w:t>is achievable</w:t>
      </w:r>
      <w:r w:rsidR="00C450F5">
        <w:t xml:space="preserve"> based on the state of charge the Resource is maintaining in Real-Time</w:t>
      </w:r>
      <w:r w:rsidR="00C450F5" w:rsidRPr="00BC0099">
        <w:t>, ERCOT may, at its discretion, conduct an unannounced</w:t>
      </w:r>
      <w:r w:rsidR="00C450F5">
        <w:t xml:space="preserve"> ECRS/Non-Spin capability test.  </w:t>
      </w:r>
      <w:r w:rsidR="00C450F5" w:rsidRPr="002F0279">
        <w:t xml:space="preserve">At a time determined solely by ERCOT, ERCOT will issue a VDI to the QSE to operate the designated </w:t>
      </w:r>
      <w:r w:rsidR="00C450F5">
        <w:t>ESR</w:t>
      </w:r>
      <w:r w:rsidR="00C450F5" w:rsidRPr="002F0279">
        <w:t xml:space="preserve"> </w:t>
      </w:r>
      <w:r w:rsidR="00C450F5">
        <w:t xml:space="preserve">an output level that delivers the total state of charge the ESR was obligated to provide based on sum of the </w:t>
      </w:r>
      <w:r w:rsidR="00C450F5" w:rsidRPr="002F0279">
        <w:t xml:space="preserve">ECRS Ancillary Service Responsibility </w:t>
      </w:r>
      <w:r w:rsidR="00C450F5">
        <w:t>and</w:t>
      </w:r>
      <w:r w:rsidR="00C450F5" w:rsidRPr="002F0279">
        <w:t xml:space="preserve"> Non-Spin Ancillary Service Responsibility as shown in the </w:t>
      </w:r>
      <w:r w:rsidR="00C450F5">
        <w:t xml:space="preserve">ESR’s </w:t>
      </w:r>
      <w:r w:rsidR="00C450F5" w:rsidRPr="002F0279">
        <w:t xml:space="preserve">telemetry at the time the test is initiated.  The QSE shall immediately upon receiving the VDI release all Ancillary Service </w:t>
      </w:r>
      <w:r w:rsidR="00C450F5">
        <w:t>O</w:t>
      </w:r>
      <w:r w:rsidR="00C450F5" w:rsidRPr="002F0279">
        <w:t>bligations carried by the</w:t>
      </w:r>
      <w:r w:rsidR="00C450F5">
        <w:t xml:space="preserve"> ESR</w:t>
      </w:r>
      <w:r w:rsidR="00C450F5" w:rsidRPr="002F0279">
        <w:t xml:space="preserve"> to be tested and shall telemeter Resource Status as “ONTEST.”  Once the designated </w:t>
      </w:r>
      <w:r w:rsidR="00C450F5">
        <w:t>ESR</w:t>
      </w:r>
      <w:r w:rsidR="00C450F5" w:rsidRPr="002F0279">
        <w:t xml:space="preserve"> reaches </w:t>
      </w:r>
      <w:r w:rsidR="00C450F5">
        <w:t>the target output level</w:t>
      </w:r>
      <w:r w:rsidR="00C450F5" w:rsidRPr="002F0279">
        <w:t xml:space="preserve">, the QSE shall hold at that output level for a minimum </w:t>
      </w:r>
      <w:r w:rsidR="00C450F5">
        <w:t xml:space="preserve">duration required to verify ESR’s state of charge capability to meet the ECRS </w:t>
      </w:r>
      <w:r w:rsidR="00C450F5" w:rsidRPr="002F0279">
        <w:t>Ancillary Service</w:t>
      </w:r>
      <w:r w:rsidR="00C450F5">
        <w:t xml:space="preserve"> Responsibility and Non-Spin </w:t>
      </w:r>
      <w:r w:rsidR="00C450F5" w:rsidRPr="002F0279">
        <w:t>Ancillary Service</w:t>
      </w:r>
      <w:r w:rsidR="00C450F5">
        <w:t xml:space="preserve"> Responsibility</w:t>
      </w:r>
      <w:r w:rsidR="00C450F5" w:rsidRPr="002F0279">
        <w:t xml:space="preserve">. </w:t>
      </w:r>
      <w:r w:rsidR="00C450F5">
        <w:t xml:space="preserve"> </w:t>
      </w:r>
      <w:r w:rsidR="00C450F5" w:rsidRPr="002F0279">
        <w:t xml:space="preserve">The </w:t>
      </w:r>
      <w:r w:rsidR="00C450F5">
        <w:t>two-hour and/or four-hour capability</w:t>
      </w:r>
      <w:r w:rsidR="00C450F5" w:rsidRPr="002F0279">
        <w:t xml:space="preserve"> for the designated </w:t>
      </w:r>
      <w:r w:rsidR="00C450F5">
        <w:t>ESR</w:t>
      </w:r>
      <w:r w:rsidR="00C450F5" w:rsidRPr="002F0279">
        <w:t xml:space="preserve"> shall be determined based on the Real-Time averaged MW telemetered by the Resource during the constant output</w:t>
      </w:r>
      <w:r w:rsidR="00C450F5">
        <w:t xml:space="preserve"> (i.e., hold) phase of the test</w:t>
      </w:r>
      <w:r w:rsidR="00C450F5" w:rsidRPr="002F0279">
        <w:t xml:space="preserve">.  After each test, the QSE representing the </w:t>
      </w:r>
      <w:r w:rsidR="00C450F5">
        <w:t>ESR</w:t>
      </w:r>
      <w:r w:rsidR="00C450F5" w:rsidRPr="002F0279">
        <w:t xml:space="preserve"> will complete and submit the test form using the NDCRC application located on the MIS Secure Area within two Business Days.</w:t>
      </w:r>
      <w:r w:rsidR="00C450F5">
        <w:t xml:space="preserve">  </w:t>
      </w:r>
      <w:r w:rsidR="00C450F5" w:rsidRPr="00BC0099">
        <w:t xml:space="preserve">Should the designated </w:t>
      </w:r>
      <w:r w:rsidR="00C450F5">
        <w:t>ESR</w:t>
      </w:r>
      <w:r w:rsidR="00C450F5" w:rsidRPr="00BC0099">
        <w:t xml:space="preserve"> fail to </w:t>
      </w:r>
      <w:r w:rsidR="00C450F5">
        <w:t xml:space="preserve">demonstrate the state of charge level needed to meet the sum of </w:t>
      </w:r>
      <w:r w:rsidR="00C450F5" w:rsidRPr="002F0279">
        <w:t xml:space="preserve">ECRS Ancillary Service Responsibility </w:t>
      </w:r>
      <w:r w:rsidR="00C450F5">
        <w:t>and</w:t>
      </w:r>
      <w:r w:rsidR="00C450F5" w:rsidRPr="002F0279">
        <w:t xml:space="preserve"> Non-Spin Ancillary Service Responsibility</w:t>
      </w:r>
      <w:r w:rsidR="00C450F5">
        <w:t xml:space="preserve"> shown </w:t>
      </w:r>
      <w:r w:rsidR="00C450F5" w:rsidRPr="00BC0099">
        <w:t xml:space="preserve">in its </w:t>
      </w:r>
      <w:r w:rsidR="00C450F5">
        <w:t>telemetry</w:t>
      </w:r>
      <w:r w:rsidR="00C450F5" w:rsidRPr="00BC0099">
        <w:t xml:space="preserve"> within the time frame set forth herein, the Real-Time averaged MW telemetered during the test shall be the basis for the</w:t>
      </w:r>
      <w:r w:rsidR="00C450F5">
        <w:t xml:space="preserve"> ECRS and Non-Spin capacity</w:t>
      </w:r>
      <w:r w:rsidR="00C450F5" w:rsidRPr="00BC0099">
        <w:t xml:space="preserve"> </w:t>
      </w:r>
      <w:r w:rsidR="00C450F5">
        <w:t>that the Resource may provide.</w:t>
      </w:r>
      <w:r w:rsidR="00C450F5" w:rsidRPr="00BC0099">
        <w:t xml:space="preserve">  The QSE shall have the opportunity to request another test</w:t>
      </w:r>
      <w:r w:rsidR="00C450F5">
        <w:t xml:space="preserve"> as quickly as possible</w:t>
      </w:r>
      <w:r w:rsidR="00C450F5" w:rsidRPr="00BC0099">
        <w:t xml:space="preserve"> </w:t>
      </w:r>
      <w:r w:rsidR="00C450F5">
        <w:t>(</w:t>
      </w:r>
      <w:r w:rsidR="00C450F5" w:rsidRPr="00BC0099">
        <w:t>at a time determined by ERCOT</w:t>
      </w:r>
      <w:r w:rsidR="00C450F5">
        <w:t>)</w:t>
      </w:r>
      <w:r w:rsidR="00C450F5" w:rsidRPr="00BC0099">
        <w:t xml:space="preserve"> and may retest up to two times per month.</w:t>
      </w:r>
      <w:r w:rsidR="00C450F5">
        <w:t xml:space="preserve">  After either a retest or a demonstration test</w:t>
      </w:r>
      <w:r w:rsidR="00C450F5" w:rsidRPr="00967686">
        <w:t xml:space="preserve">, the average of the MW </w:t>
      </w:r>
      <w:r w:rsidR="00C450F5">
        <w:t>output</w:t>
      </w:r>
      <w:r w:rsidR="00C450F5" w:rsidRPr="00967686">
        <w:t xml:space="preserve"> telemetered during the test shall be the basis for the new </w:t>
      </w:r>
      <w:r w:rsidR="00C450F5">
        <w:t>ECRS and Non-Spin capability</w:t>
      </w:r>
      <w:r w:rsidR="00C450F5" w:rsidRPr="00967686">
        <w:t xml:space="preserve"> for the designated </w:t>
      </w:r>
      <w:r w:rsidR="00C450F5">
        <w:t>ESR</w:t>
      </w:r>
      <w:r w:rsidR="00C450F5" w:rsidRPr="00967686">
        <w:t>.</w:t>
      </w:r>
      <w:r w:rsidR="00C450F5" w:rsidRPr="00BC0099">
        <w:t xml:space="preserve">  </w:t>
      </w:r>
      <w:r w:rsidR="00C450F5">
        <w:t>Any r</w:t>
      </w:r>
      <w:r w:rsidR="00C450F5" w:rsidRPr="00BC0099">
        <w:t xml:space="preserve">equested retest </w:t>
      </w:r>
      <w:r w:rsidR="00C450F5">
        <w:t>must</w:t>
      </w:r>
      <w:r w:rsidR="00C450F5" w:rsidRPr="00BC0099">
        <w:t xml:space="preserve"> take place within three Business Days after the request for retest</w:t>
      </w:r>
      <w:r w:rsidR="00C450F5">
        <w:t xml:space="preserve"> or a mutually agreeable date</w:t>
      </w:r>
      <w:r w:rsidR="00C450F5" w:rsidRPr="00BC0099">
        <w:t>.</w:t>
      </w:r>
      <w:bookmarkEnd w:id="53"/>
      <w:bookmarkEnd w:id="54"/>
    </w:p>
    <w:p w14:paraId="3D2C0A22" w14:textId="167647AC" w:rsidR="00581280" w:rsidRPr="00EB6A56" w:rsidRDefault="000963FF" w:rsidP="00C96D21">
      <w:pPr>
        <w:pStyle w:val="H5"/>
        <w:rPr>
          <w:b/>
        </w:rPr>
      </w:pPr>
      <w:bookmarkStart w:id="55" w:name="_Toc141777770"/>
      <w:bookmarkStart w:id="56" w:name="_Toc203961351"/>
      <w:bookmarkStart w:id="57" w:name="_Toc400968475"/>
      <w:bookmarkStart w:id="58" w:name="_Toc402362723"/>
      <w:bookmarkStart w:id="59" w:name="_Toc405554789"/>
      <w:bookmarkStart w:id="60" w:name="_Toc458771449"/>
      <w:bookmarkStart w:id="61" w:name="_Toc458771572"/>
      <w:bookmarkStart w:id="62" w:name="_Toc460939751"/>
      <w:bookmarkStart w:id="63" w:name="_Toc135994477"/>
      <w:r w:rsidRPr="00EB6A56">
        <w:rPr>
          <w:b/>
        </w:rPr>
        <w:lastRenderedPageBreak/>
        <w:t>8.1.1.2.1</w:t>
      </w:r>
      <w:r w:rsidRPr="00EB6A56">
        <w:rPr>
          <w:b/>
        </w:rPr>
        <w:tab/>
        <w:t>Ancillary Service</w:t>
      </w:r>
      <w:r w:rsidR="0083513C" w:rsidRPr="0083513C">
        <w:rPr>
          <w:b/>
        </w:rPr>
        <w:t xml:space="preserve"> </w:t>
      </w:r>
      <w:r w:rsidRPr="00EB6A56">
        <w:rPr>
          <w:b/>
        </w:rPr>
        <w:t>Technical Requirements and Qualification Criteria and Test Methods</w:t>
      </w:r>
      <w:bookmarkEnd w:id="55"/>
      <w:bookmarkEnd w:id="56"/>
      <w:bookmarkEnd w:id="57"/>
      <w:bookmarkEnd w:id="58"/>
      <w:bookmarkEnd w:id="59"/>
      <w:bookmarkEnd w:id="60"/>
      <w:bookmarkEnd w:id="61"/>
      <w:bookmarkEnd w:id="62"/>
      <w:bookmarkEnd w:id="63"/>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64" w:name="_Toc141777771"/>
            <w:bookmarkStart w:id="65" w:name="_Toc203961352"/>
            <w:bookmarkStart w:id="66" w:name="_Toc400968476"/>
            <w:bookmarkStart w:id="67" w:name="_Toc402362724"/>
            <w:bookmarkStart w:id="68" w:name="_Toc405554790"/>
            <w:bookmarkStart w:id="69" w:name="_Toc458771450"/>
            <w:bookmarkStart w:id="70" w:name="_Toc458771573"/>
            <w:bookmarkStart w:id="71"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72" w:name="_Toc135994478"/>
      <w:r>
        <w:t>8.1.1.2.1.1</w:t>
      </w:r>
      <w:r>
        <w:tab/>
        <w:t>Regulation Service</w:t>
      </w:r>
      <w:bookmarkEnd w:id="64"/>
      <w:bookmarkEnd w:id="65"/>
      <w:r>
        <w:t xml:space="preserve"> Qualification</w:t>
      </w:r>
      <w:bookmarkEnd w:id="66"/>
      <w:bookmarkEnd w:id="67"/>
      <w:bookmarkEnd w:id="68"/>
      <w:bookmarkEnd w:id="69"/>
      <w:bookmarkEnd w:id="70"/>
      <w:bookmarkEnd w:id="71"/>
      <w:bookmarkEnd w:id="72"/>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lastRenderedPageBreak/>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w:t>
      </w:r>
      <w:proofErr w:type="spellStart"/>
      <w:r w:rsidRPr="00D57050">
        <w:t>mHz</w:t>
      </w:r>
      <w:proofErr w:type="spellEnd"/>
      <w:r w:rsidRPr="00D57050">
        <w:t xml:space="preserve">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77777777" w:rsidR="00581280" w:rsidRDefault="000963FF">
      <w:pPr>
        <w:pStyle w:val="BodyText"/>
        <w:ind w:left="1440"/>
      </w:pPr>
      <w:r>
        <w:lastRenderedPageBreak/>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lastRenderedPageBreak/>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73" w:name="_Toc141777772"/>
            <w:bookmarkStart w:id="74" w:name="_Toc203961353"/>
            <w:bookmarkStart w:id="75" w:name="_Toc400968477"/>
            <w:bookmarkStart w:id="76" w:name="_Toc402362725"/>
            <w:bookmarkStart w:id="77" w:name="_Toc405554791"/>
            <w:bookmarkStart w:id="78" w:name="_Toc458771451"/>
            <w:bookmarkStart w:id="79" w:name="_Toc458771574"/>
            <w:bookmarkStart w:id="80"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2EAAFA55" w:rsidR="00581280" w:rsidRDefault="000963FF" w:rsidP="00D73591">
      <w:pPr>
        <w:pStyle w:val="H6"/>
        <w:spacing w:before="480"/>
      </w:pPr>
      <w:bookmarkStart w:id="81" w:name="_Toc135994479"/>
      <w:bookmarkStart w:id="82" w:name="_Hlk135907388"/>
      <w:r>
        <w:t>8.1.1.2.1.2</w:t>
      </w:r>
      <w:r>
        <w:tab/>
        <w:t xml:space="preserve">Responsive Reserve </w:t>
      </w:r>
      <w:bookmarkEnd w:id="73"/>
      <w:bookmarkEnd w:id="74"/>
      <w:r>
        <w:t>Qualification</w:t>
      </w:r>
      <w:bookmarkEnd w:id="75"/>
      <w:bookmarkEnd w:id="76"/>
      <w:bookmarkEnd w:id="77"/>
      <w:bookmarkEnd w:id="78"/>
      <w:bookmarkEnd w:id="79"/>
      <w:bookmarkEnd w:id="80"/>
      <w:bookmarkEnd w:id="81"/>
    </w:p>
    <w:p w14:paraId="2392E2D5" w14:textId="77777777" w:rsidR="00C450F5" w:rsidRPr="0003648D" w:rsidRDefault="00C450F5" w:rsidP="00C450F5">
      <w:pPr>
        <w:pStyle w:val="BodyText"/>
      </w:pPr>
      <w:r w:rsidRPr="0003648D">
        <w:t>(1)</w:t>
      </w:r>
      <w:r w:rsidRPr="0003648D">
        <w:tab/>
      </w:r>
      <w:r>
        <w:t>RRS</w:t>
      </w:r>
      <w:r w:rsidRPr="0003648D">
        <w:t xml:space="preserve"> may be provided by:  </w:t>
      </w:r>
    </w:p>
    <w:p w14:paraId="5514C9F0" w14:textId="77777777" w:rsidR="00C450F5" w:rsidRPr="0003648D" w:rsidRDefault="00C450F5" w:rsidP="00C450F5">
      <w:pPr>
        <w:spacing w:after="240"/>
        <w:ind w:left="1440" w:hanging="720"/>
      </w:pPr>
      <w:r w:rsidRPr="0003648D">
        <w:t>(a)</w:t>
      </w:r>
      <w:r w:rsidRPr="0003648D">
        <w:tab/>
        <w:t xml:space="preserve">On-Line Generation Resource capacity; </w:t>
      </w:r>
    </w:p>
    <w:p w14:paraId="1993DDBF" w14:textId="77777777" w:rsidR="00C450F5" w:rsidRDefault="00C450F5" w:rsidP="00C450F5">
      <w:pPr>
        <w:spacing w:after="240"/>
        <w:ind w:left="1440" w:hanging="720"/>
      </w:pPr>
      <w:r w:rsidRPr="0003648D">
        <w:t>(b)</w:t>
      </w:r>
      <w:r w:rsidRPr="0003648D">
        <w:tab/>
        <w:t>Resources capable of providing FFR;</w:t>
      </w:r>
    </w:p>
    <w:p w14:paraId="58AEAEE5" w14:textId="77777777" w:rsidR="00C450F5" w:rsidRPr="0003648D" w:rsidRDefault="00C450F5" w:rsidP="00C450F5">
      <w:pPr>
        <w:spacing w:after="240"/>
        <w:ind w:left="1440" w:hanging="720"/>
      </w:pPr>
      <w:r>
        <w:t>(c)</w:t>
      </w:r>
      <w:r>
        <w:tab/>
      </w:r>
      <w:r w:rsidRPr="0003648D">
        <w:t>Generation Resources operating in the synchronous condenser fast-response mode</w:t>
      </w:r>
      <w:r>
        <w:t>;</w:t>
      </w:r>
      <w:r w:rsidRPr="0003648D">
        <w:t xml:space="preserve"> and</w:t>
      </w:r>
    </w:p>
    <w:p w14:paraId="40785E1C" w14:textId="77777777" w:rsidR="00C450F5" w:rsidRPr="0003648D" w:rsidRDefault="00C450F5" w:rsidP="00C450F5">
      <w:pPr>
        <w:spacing w:after="240"/>
        <w:ind w:left="1440" w:hanging="720"/>
      </w:pPr>
      <w:r w:rsidRPr="0003648D">
        <w:t>(c)</w:t>
      </w:r>
      <w:r w:rsidRPr="0003648D">
        <w:tab/>
      </w:r>
      <w:r w:rsidRPr="0003648D">
        <w:rPr>
          <w:iCs/>
        </w:rPr>
        <w:t>Load Resources controlled by high-set under-frequency relays.</w:t>
      </w:r>
    </w:p>
    <w:p w14:paraId="64BF269F" w14:textId="77777777" w:rsidR="00C450F5" w:rsidRPr="0003648D" w:rsidRDefault="00C450F5" w:rsidP="00C450F5">
      <w:pPr>
        <w:pStyle w:val="BodyText"/>
      </w:pPr>
      <w:r w:rsidRPr="0003648D">
        <w:lastRenderedPageBreak/>
        <w:t>(2)</w:t>
      </w:r>
      <w:r w:rsidRPr="0003648D">
        <w:tab/>
        <w:t xml:space="preserve">The amount of </w:t>
      </w:r>
      <w:r>
        <w:t>RRS</w:t>
      </w:r>
      <w:r w:rsidRPr="0003648D">
        <w:t xml:space="preserve"> provided by individual Generation Resources is limited by the ERCOT-calculated maximum MW amount of </w:t>
      </w:r>
      <w:r>
        <w:t>RRS</w:t>
      </w:r>
      <w:r w:rsidRPr="0003648D">
        <w:t xml:space="preserve"> for the Generation Resource subject to its verified droop performance as described in the </w:t>
      </w:r>
      <w:r>
        <w:t xml:space="preserve">Nodal </w:t>
      </w:r>
      <w:r w:rsidRPr="0003648D">
        <w:t>Operating Guide</w:t>
      </w:r>
      <w:r>
        <w:t xml:space="preserve">.  </w:t>
      </w:r>
      <w:r w:rsidRPr="00AA35D6">
        <w:t xml:space="preserve">The default value for any newly qualified </w:t>
      </w:r>
      <w:r>
        <w:t>Generation Resource shall be 20% of its HSL.  A Private Use Network with a registered Resource may use the gross HSL for qualification and establishing a limit on the amount of RRS capacity that the Resource within the Private Use Network can provide</w:t>
      </w:r>
      <w:r w:rsidRPr="0003648D">
        <w:t>.</w:t>
      </w:r>
    </w:p>
    <w:p w14:paraId="1439826C" w14:textId="77777777" w:rsidR="00C450F5" w:rsidRPr="0003648D" w:rsidRDefault="00C450F5" w:rsidP="00C450F5">
      <w:pPr>
        <w:pStyle w:val="BodyText"/>
      </w:pPr>
      <w:r w:rsidRPr="0003648D">
        <w:t>(3)</w:t>
      </w:r>
      <w:r w:rsidRPr="0003648D">
        <w:tab/>
        <w:t xml:space="preserve">Any QSE providing </w:t>
      </w:r>
      <w:r>
        <w:t>RRS</w:t>
      </w:r>
      <w:r w:rsidRPr="0003648D">
        <w:t xml:space="preserve"> shall provide communications equipment to provide ERCOT with telemetry for the output of the Resource.</w:t>
      </w:r>
    </w:p>
    <w:p w14:paraId="7D4D28D8" w14:textId="77777777" w:rsidR="00C450F5" w:rsidRPr="0003648D" w:rsidRDefault="00C450F5" w:rsidP="00C450F5">
      <w:pPr>
        <w:pStyle w:val="BodyText"/>
        <w:tabs>
          <w:tab w:val="left" w:pos="990"/>
        </w:tabs>
      </w:pPr>
      <w:r w:rsidRPr="0003648D">
        <w:t>(4)</w:t>
      </w:r>
      <w:r w:rsidRPr="0003648D">
        <w:tab/>
        <w:t xml:space="preserve">Resources capable of FFR providing </w:t>
      </w:r>
      <w:r>
        <w:t>RRS</w:t>
      </w:r>
      <w:r w:rsidRPr="0003648D">
        <w:t xml:space="preserve"> must provide a telemetered output signal, including breaker status and status of the frequency detection device. </w:t>
      </w:r>
    </w:p>
    <w:p w14:paraId="1424EED7" w14:textId="77777777" w:rsidR="00C450F5" w:rsidRDefault="00C450F5" w:rsidP="00C450F5">
      <w:pPr>
        <w:pStyle w:val="BodyText"/>
        <w:tabs>
          <w:tab w:val="left" w:pos="990"/>
        </w:tabs>
      </w:pPr>
      <w:r w:rsidRPr="0003648D">
        <w:t>(5)</w:t>
      </w:r>
      <w:r w:rsidRPr="0003648D">
        <w:tab/>
        <w:t xml:space="preserve">Each QSE shall ensure that each Resource is able to meet the Resource’s obligations to provide the Ancillary Service Resource Responsibility.  Each Resource providing </w:t>
      </w:r>
      <w:r>
        <w:t>RRS</w:t>
      </w:r>
      <w:r w:rsidRPr="0003648D">
        <w:t xml:space="preserve"> must meet additional technical requirements specified in this Section.</w:t>
      </w:r>
    </w:p>
    <w:p w14:paraId="67EB780F" w14:textId="77777777" w:rsidR="00C450F5" w:rsidRPr="00C72272" w:rsidRDefault="00C450F5" w:rsidP="00C450F5">
      <w:pPr>
        <w:spacing w:after="240"/>
        <w:ind w:left="720" w:hanging="720"/>
      </w:pPr>
      <w:r>
        <w:t>(6</w:t>
      </w:r>
      <w:r w:rsidRPr="0003648D">
        <w:t>)</w:t>
      </w:r>
      <w:r w:rsidRPr="0003648D">
        <w:tab/>
        <w:t xml:space="preserve">Generation Resources </w:t>
      </w:r>
      <w:r>
        <w:t>providing RRS shall have their G</w:t>
      </w:r>
      <w:r w:rsidRPr="0003648D">
        <w:t>overnors in service.</w:t>
      </w:r>
    </w:p>
    <w:p w14:paraId="4F69BC01" w14:textId="77777777" w:rsidR="00C450F5" w:rsidRPr="0003648D" w:rsidRDefault="00C450F5" w:rsidP="00C450F5">
      <w:pPr>
        <w:pStyle w:val="BodyText"/>
        <w:tabs>
          <w:tab w:val="left" w:pos="990"/>
        </w:tabs>
      </w:pPr>
      <w:r w:rsidRPr="0003648D">
        <w:t>(</w:t>
      </w:r>
      <w:r>
        <w:t>7</w:t>
      </w:r>
      <w:r w:rsidRPr="0003648D">
        <w:t>)</w:t>
      </w:r>
      <w:r w:rsidRPr="0003648D">
        <w:tab/>
        <w:t xml:space="preserve">Generation Resources and Resources capable of FFR providing </w:t>
      </w:r>
      <w:r>
        <w:t>RRS</w:t>
      </w:r>
      <w:r w:rsidRPr="0003648D">
        <w:t xml:space="preserve"> shall have a Governor droop setting that is no greater than 5.0%.  </w:t>
      </w:r>
    </w:p>
    <w:p w14:paraId="265E4310" w14:textId="77777777" w:rsidR="00C450F5" w:rsidRPr="0003648D" w:rsidRDefault="00C450F5" w:rsidP="00C450F5">
      <w:pPr>
        <w:pStyle w:val="BodyText"/>
        <w:tabs>
          <w:tab w:val="left" w:pos="990"/>
        </w:tabs>
      </w:pPr>
      <w:r w:rsidRPr="0003648D">
        <w:t>(</w:t>
      </w:r>
      <w:r>
        <w:t>8</w:t>
      </w:r>
      <w:r w:rsidRPr="0003648D">
        <w:t>)</w:t>
      </w:r>
      <w:r w:rsidRPr="0003648D">
        <w:tab/>
        <w:t xml:space="preserve">Resources may be provisionally qualified by ERCOT to provide </w:t>
      </w:r>
      <w:r>
        <w:t>RRS</w:t>
      </w:r>
      <w:r w:rsidRPr="0003648D">
        <w:t xml:space="preserve"> for 90 days.  Within the 90-day provisional window, a Resource must successfully complete one of the Governor tests identified in the </w:t>
      </w:r>
      <w:r w:rsidRPr="0003648D">
        <w:rPr>
          <w:iCs w:val="0"/>
        </w:rPr>
        <w:t>Nodal Operating Guide Section 8, Attachment C, Turbine Governor Speed Tests,</w:t>
      </w:r>
      <w:r w:rsidRPr="0003648D">
        <w:t xml:space="preserve"> before being declared fully qualified to provide </w:t>
      </w:r>
      <w:r>
        <w:t>RRS</w:t>
      </w:r>
      <w:r w:rsidRPr="0003648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C96D21">
        <w:tc>
          <w:tcPr>
            <w:tcW w:w="9350" w:type="dxa"/>
            <w:shd w:val="clear" w:color="auto" w:fill="E0E0E0"/>
          </w:tcPr>
          <w:p w14:paraId="6A3FCE6E" w14:textId="4298BD9D" w:rsidR="00452059" w:rsidRDefault="00452059" w:rsidP="00486636">
            <w:pPr>
              <w:pStyle w:val="Instructions"/>
              <w:spacing w:before="120"/>
              <w:ind w:left="0" w:firstLine="0"/>
            </w:pPr>
            <w:bookmarkStart w:id="83" w:name="_Toc141777773"/>
            <w:bookmarkStart w:id="84" w:name="_Toc203961354"/>
            <w:bookmarkStart w:id="85" w:name="_Toc400968478"/>
            <w:bookmarkStart w:id="86" w:name="_Toc402362726"/>
            <w:bookmarkStart w:id="87" w:name="_Toc405554792"/>
            <w:bookmarkStart w:id="88" w:name="_Toc458771452"/>
            <w:bookmarkStart w:id="89" w:name="_Toc458771575"/>
            <w:bookmarkStart w:id="90" w:name="_Toc460939754"/>
            <w:bookmarkEnd w:id="82"/>
            <w:r>
              <w:t>[</w:t>
            </w:r>
            <w:r w:rsidR="007956CD">
              <w:t>NPRR1011</w:t>
            </w:r>
            <w:r w:rsidR="00CD6111">
              <w:t xml:space="preserve"> and NPRR1014</w:t>
            </w:r>
            <w:r>
              <w:t xml:space="preserve">:  Replace </w:t>
            </w:r>
            <w:r w:rsidR="007956CD">
              <w:t xml:space="preserve">applicable portions of </w:t>
            </w:r>
            <w:r>
              <w:t>Section 8.1.1.2.1.2 above with the following upon system implementation</w:t>
            </w:r>
            <w:r w:rsidR="007956CD">
              <w:t xml:space="preserve"> for </w:t>
            </w:r>
            <w:r w:rsidR="00CD6111">
              <w:t>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91" w:name="_Toc60045904"/>
            <w:bookmarkStart w:id="92" w:name="_Toc65157799"/>
            <w:bookmarkStart w:id="93" w:name="_Toc116564823"/>
            <w:bookmarkStart w:id="94" w:name="_Toc135994480"/>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91"/>
            <w:bookmarkEnd w:id="92"/>
            <w:bookmarkEnd w:id="93"/>
            <w:bookmarkEnd w:id="94"/>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lastRenderedPageBreak/>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95" w:name="_Toc135994481"/>
      <w:r>
        <w:lastRenderedPageBreak/>
        <w:t>8.1.1.2.1.3</w:t>
      </w:r>
      <w:r>
        <w:tab/>
        <w:t>Non-Spinning Reserve</w:t>
      </w:r>
      <w:bookmarkEnd w:id="83"/>
      <w:bookmarkEnd w:id="84"/>
      <w:r>
        <w:t xml:space="preserve"> Qualification</w:t>
      </w:r>
      <w:bookmarkEnd w:id="85"/>
      <w:bookmarkEnd w:id="86"/>
      <w:bookmarkEnd w:id="87"/>
      <w:bookmarkEnd w:id="88"/>
      <w:bookmarkEnd w:id="89"/>
      <w:bookmarkEnd w:id="90"/>
      <w:bookmarkEnd w:id="95"/>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lastRenderedPageBreak/>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ACB01AA" w:rsidR="007956CD" w:rsidRDefault="007956CD" w:rsidP="00C20CCB">
            <w:pPr>
              <w:pStyle w:val="Instructions"/>
              <w:spacing w:before="120"/>
              <w:ind w:left="0" w:firstLine="0"/>
            </w:pPr>
            <w:bookmarkStart w:id="96" w:name="_Toc141777774"/>
            <w:bookmarkStart w:id="97" w:name="_Toc203961355"/>
            <w:bookmarkStart w:id="98" w:name="_Toc400968479"/>
            <w:bookmarkStart w:id="99" w:name="_Toc402362727"/>
            <w:bookmarkStart w:id="100" w:name="_Toc405554793"/>
            <w:bookmarkStart w:id="101" w:name="_Toc458771453"/>
            <w:bookmarkStart w:id="102" w:name="_Toc458771576"/>
            <w:bookmarkStart w:id="103" w:name="_Toc460939755"/>
            <w:r>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104" w:name="_Toc60045906"/>
            <w:bookmarkStart w:id="105" w:name="_Toc65157801"/>
            <w:bookmarkStart w:id="106" w:name="_Toc116564825"/>
            <w:bookmarkStart w:id="107" w:name="_Toc135994482"/>
            <w:r w:rsidRPr="00497B63">
              <w:rPr>
                <w:b/>
                <w:bCs/>
                <w:szCs w:val="22"/>
              </w:rPr>
              <w:t>8.1.1.2.1.3</w:t>
            </w:r>
            <w:r w:rsidRPr="00497B63">
              <w:rPr>
                <w:b/>
                <w:bCs/>
                <w:szCs w:val="22"/>
              </w:rPr>
              <w:tab/>
              <w:t>Non-Spinning Reserve Qualification</w:t>
            </w:r>
            <w:bookmarkEnd w:id="104"/>
            <w:bookmarkEnd w:id="105"/>
            <w:bookmarkEnd w:id="106"/>
            <w:bookmarkEnd w:id="107"/>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t>
            </w:r>
            <w:r w:rsidRPr="00497B63">
              <w:rPr>
                <w:iCs/>
              </w:rPr>
              <w:lastRenderedPageBreak/>
              <w:t>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lastRenderedPageBreak/>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108" w:name="_Toc135994483"/>
      <w:r>
        <w:lastRenderedPageBreak/>
        <w:t>8.1.1.2.1.4</w:t>
      </w:r>
      <w:r>
        <w:tab/>
        <w:t xml:space="preserve">Voltage Support Service </w:t>
      </w:r>
      <w:bookmarkEnd w:id="96"/>
      <w:bookmarkEnd w:id="97"/>
      <w:r>
        <w:t>Qualification</w:t>
      </w:r>
      <w:bookmarkEnd w:id="98"/>
      <w:bookmarkEnd w:id="99"/>
      <w:bookmarkEnd w:id="100"/>
      <w:bookmarkEnd w:id="101"/>
      <w:bookmarkEnd w:id="102"/>
      <w:bookmarkEnd w:id="103"/>
      <w:bookmarkEnd w:id="108"/>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as required by the Operating Guides.  Generation Resources </w:t>
            </w:r>
            <w:r>
              <w:t xml:space="preserve">and ESRs </w:t>
            </w:r>
            <w:r w:rsidRPr="00CF206C">
              <w:t>providing VSS reactive capability limits shall be specified as follows:  lagging reactive capability 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the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 xml:space="preserve">value provided by the Resource Entity </w:t>
            </w:r>
            <w:r w:rsidR="000921C1">
              <w:lastRenderedPageBreak/>
              <w:t>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tc>
      </w:tr>
    </w:tbl>
    <w:p w14:paraId="48EE69AF" w14:textId="06CF8B60" w:rsidR="003D624E" w:rsidRDefault="003D624E" w:rsidP="0062463B">
      <w:pPr>
        <w:pStyle w:val="List"/>
        <w:spacing w:before="240"/>
        <w:ind w:left="720"/>
      </w:pPr>
      <w:r>
        <w:lastRenderedPageBreak/>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109" w:name="_Toc141777775"/>
      <w:bookmarkStart w:id="110" w:name="_Toc203961356"/>
      <w:bookmarkStart w:id="111" w:name="_Toc400968480"/>
      <w:bookmarkStart w:id="112" w:name="_Toc402362728"/>
      <w:bookmarkStart w:id="113" w:name="_Toc405554794"/>
      <w:bookmarkStart w:id="114" w:name="_Toc458771455"/>
      <w:bookmarkStart w:id="115" w:name="_Toc458771578"/>
      <w:bookmarkStart w:id="116" w:name="_Toc460939757"/>
      <w:bookmarkStart w:id="117" w:name="_Toc135994484"/>
      <w:r>
        <w:t>8.1.1.2.1.5</w:t>
      </w:r>
      <w:r>
        <w:tab/>
        <w:t>System Black Start Capability</w:t>
      </w:r>
      <w:bookmarkEnd w:id="109"/>
      <w:bookmarkEnd w:id="110"/>
      <w:r>
        <w:t xml:space="preserve"> Qualification</w:t>
      </w:r>
      <w:r w:rsidR="009F757F">
        <w:t xml:space="preserve"> and Testing</w:t>
      </w:r>
      <w:bookmarkEnd w:id="111"/>
      <w:bookmarkEnd w:id="112"/>
      <w:bookmarkEnd w:id="113"/>
      <w:bookmarkEnd w:id="114"/>
      <w:bookmarkEnd w:id="115"/>
      <w:bookmarkEnd w:id="116"/>
      <w:bookmarkEnd w:id="117"/>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lastRenderedPageBreak/>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w:t>
      </w:r>
      <w:r>
        <w:lastRenderedPageBreak/>
        <w:t xml:space="preserve">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lastRenderedPageBreak/>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77777777" w:rsidR="00581280" w:rsidRDefault="000963FF">
      <w:pPr>
        <w:pStyle w:val="ListSub"/>
        <w:ind w:left="2160" w:hanging="720"/>
        <w:rPr>
          <w:szCs w:val="24"/>
        </w:rPr>
      </w:pPr>
      <w:r>
        <w:rPr>
          <w:szCs w:val="24"/>
        </w:rPr>
        <w:t>(vi)</w:t>
      </w:r>
      <w:r>
        <w:rPr>
          <w:szCs w:val="24"/>
        </w:rPr>
        <w:tab/>
        <w:t xml:space="preserve">Qualification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lastRenderedPageBreak/>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77777777"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lastRenderedPageBreak/>
        <w:t>(iv)</w:t>
      </w:r>
      <w:r w:rsidRPr="00672C8C">
        <w:tab/>
        <w:t>Demonstrate that there is a sufficient amount of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lastRenderedPageBreak/>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59E9BEC1"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p w14:paraId="4CA9EF25" w14:textId="77777777" w:rsidR="00715D6F" w:rsidRPr="000051D5" w:rsidRDefault="00715D6F" w:rsidP="000051D5">
      <w:pPr>
        <w:pStyle w:val="H6"/>
      </w:pPr>
      <w:bookmarkStart w:id="118" w:name="_Toc135994485"/>
      <w:r w:rsidRPr="000051D5">
        <w:lastRenderedPageBreak/>
        <w:t>8.1.1.2.1.6</w:t>
      </w:r>
      <w:r w:rsidRPr="000051D5">
        <w:tab/>
        <w:t>Firm Fuel Supply Service Resource Qualification, Testing, and Decertification</w:t>
      </w:r>
      <w:bookmarkEnd w:id="118"/>
    </w:p>
    <w:p w14:paraId="2E48362F" w14:textId="77777777" w:rsidR="00715D6F" w:rsidRPr="000F34C4" w:rsidRDefault="00715D6F" w:rsidP="00715D6F">
      <w:pPr>
        <w:spacing w:after="240"/>
        <w:ind w:left="720" w:hanging="720"/>
        <w:rPr>
          <w:b/>
          <w:bCs/>
        </w:rPr>
      </w:pPr>
      <w:r w:rsidRPr="000F34C4">
        <w:rPr>
          <w:iCs/>
        </w:rPr>
        <w:t>(1)</w:t>
      </w:r>
      <w:r w:rsidRPr="000F34C4">
        <w:rPr>
          <w:iCs/>
        </w:rPr>
        <w:tab/>
        <w:t>Generation Resources that meet the following requirements will be considered qualified to provide Firm Fuel Supply Service (FFSS) and may be selected in the bidding process for FFSS:</w:t>
      </w:r>
    </w:p>
    <w:p w14:paraId="23537774" w14:textId="77777777" w:rsidR="00715D6F" w:rsidRPr="000F34C4" w:rsidRDefault="00715D6F" w:rsidP="00715D6F">
      <w:pPr>
        <w:spacing w:after="240"/>
        <w:ind w:left="1440" w:hanging="720"/>
        <w:rPr>
          <w:b/>
          <w:bCs/>
          <w:iCs/>
        </w:rPr>
      </w:pPr>
      <w:r w:rsidRPr="000F34C4">
        <w:rPr>
          <w:szCs w:val="24"/>
        </w:rPr>
        <w:t>(a)</w:t>
      </w:r>
      <w:r w:rsidRPr="000F34C4">
        <w:rPr>
          <w:szCs w:val="24"/>
        </w:rPr>
        <w:tab/>
        <w:t>Successfully demonstrates dual fuel capability, the ability to establish and burn an alternative</w:t>
      </w:r>
      <w:r w:rsidRPr="000F34C4">
        <w:rPr>
          <w:b/>
          <w:bCs/>
          <w:szCs w:val="24"/>
        </w:rPr>
        <w:t xml:space="preserve"> </w:t>
      </w:r>
      <w:r w:rsidRPr="000F34C4">
        <w:rPr>
          <w:szCs w:val="24"/>
        </w:rPr>
        <w:t xml:space="preserve">onsite stored fuel, and has onsite fuel storage capability in an amount that satisfies the minimum FFSS capability requirements set forth in the FFSS </w:t>
      </w:r>
      <w:r>
        <w:rPr>
          <w:szCs w:val="24"/>
        </w:rPr>
        <w:t>request for proposal (</w:t>
      </w:r>
      <w:r w:rsidRPr="000F34C4">
        <w:rPr>
          <w:szCs w:val="24"/>
        </w:rPr>
        <w:t>RFP</w:t>
      </w:r>
      <w:r>
        <w:rPr>
          <w:szCs w:val="24"/>
        </w:rPr>
        <w:t>)</w:t>
      </w:r>
      <w:r w:rsidRPr="000F34C4">
        <w:rPr>
          <w:szCs w:val="24"/>
        </w:rPr>
        <w:t xml:space="preserve">.  This minimum alternative fuel storage capability must be demonstrated such that the </w:t>
      </w:r>
      <w:r>
        <w:rPr>
          <w:szCs w:val="24"/>
        </w:rPr>
        <w:t>Firm Fuel Supply Service Resource (</w:t>
      </w:r>
      <w:r w:rsidRPr="000F34C4">
        <w:rPr>
          <w:szCs w:val="24"/>
        </w:rPr>
        <w:t>FFSSR</w:t>
      </w:r>
      <w:r>
        <w:rPr>
          <w:szCs w:val="24"/>
        </w:rPr>
        <w:t>)</w:t>
      </w:r>
      <w:r w:rsidRPr="000F34C4">
        <w:rPr>
          <w:szCs w:val="24"/>
        </w:rPr>
        <w:t xml:space="preserve"> has the capability to operate at the awarded MW value for a period defined in the FFSS RFP.  A QSE demonstrates this capability by confirming the following in its bid submission form:</w:t>
      </w:r>
    </w:p>
    <w:p w14:paraId="541A5077" w14:textId="77777777" w:rsidR="00715D6F" w:rsidRPr="000F34C4" w:rsidRDefault="00715D6F" w:rsidP="00715D6F">
      <w:pPr>
        <w:spacing w:after="240"/>
        <w:ind w:left="2160" w:hanging="720"/>
        <w:rPr>
          <w:b/>
          <w:bCs/>
          <w:szCs w:val="24"/>
        </w:rPr>
      </w:pPr>
      <w:r w:rsidRPr="000F34C4">
        <w:rPr>
          <w:szCs w:val="24"/>
        </w:rPr>
        <w:t>(i)</w:t>
      </w:r>
      <w:r w:rsidRPr="000F34C4">
        <w:rPr>
          <w:szCs w:val="24"/>
        </w:rPr>
        <w:tab/>
        <w:t>The onsite fuel storage for the FFSSR is sufficient to satisfy the requirements established in the Protocols and the FFSS RFP;</w:t>
      </w:r>
    </w:p>
    <w:p w14:paraId="108DCF55" w14:textId="77777777" w:rsidR="00715D6F" w:rsidRPr="000F34C4" w:rsidRDefault="00715D6F" w:rsidP="00715D6F">
      <w:pPr>
        <w:spacing w:after="240"/>
        <w:ind w:left="2160" w:hanging="720"/>
        <w:rPr>
          <w:szCs w:val="22"/>
        </w:rPr>
      </w:pPr>
      <w:r w:rsidRPr="000F34C4">
        <w:rPr>
          <w:szCs w:val="24"/>
        </w:rPr>
        <w:t>(ii)</w:t>
      </w:r>
      <w:r w:rsidRPr="000F34C4">
        <w:rPr>
          <w:szCs w:val="24"/>
        </w:rPr>
        <w:tab/>
      </w:r>
      <w:r w:rsidRPr="000F34C4">
        <w:rPr>
          <w:szCs w:val="22"/>
        </w:rPr>
        <w:t>The FFSSR is capable of being dispatched by SCED but does not have to be qualified for any specific Ancillary Service; and</w:t>
      </w:r>
    </w:p>
    <w:p w14:paraId="2B57AB26" w14:textId="77777777" w:rsidR="00715D6F" w:rsidRPr="000F34C4" w:rsidRDefault="00715D6F" w:rsidP="00715D6F">
      <w:pPr>
        <w:spacing w:after="240"/>
        <w:ind w:left="2160" w:hanging="720"/>
        <w:rPr>
          <w:szCs w:val="22"/>
        </w:rPr>
      </w:pPr>
      <w:r w:rsidRPr="000F34C4">
        <w:rPr>
          <w:szCs w:val="22"/>
        </w:rPr>
        <w:t>(iii)</w:t>
      </w:r>
      <w:r w:rsidRPr="000F34C4">
        <w:rPr>
          <w:szCs w:val="22"/>
        </w:rPr>
        <w:tab/>
        <w:t>The FFSSR is able to begin operation using onsite stored alternative fuel within the period defined in the RFP; or</w:t>
      </w:r>
    </w:p>
    <w:p w14:paraId="5D4D9E47" w14:textId="77777777" w:rsidR="00715D6F" w:rsidRPr="000F34C4" w:rsidRDefault="00715D6F" w:rsidP="00715D6F">
      <w:pPr>
        <w:spacing w:after="240"/>
        <w:ind w:left="1440" w:hanging="720"/>
        <w:rPr>
          <w:szCs w:val="24"/>
        </w:rPr>
      </w:pPr>
      <w:r w:rsidRPr="000F34C4">
        <w:rPr>
          <w:szCs w:val="24"/>
        </w:rPr>
        <w:t>(b)</w:t>
      </w:r>
      <w:r w:rsidRPr="000F34C4">
        <w:rPr>
          <w:szCs w:val="24"/>
        </w:rPr>
        <w:tab/>
        <w:t>Has an onsite natural gas storage capability in an amount that satisfies the minimum FFSS capability requirements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t>
      </w:r>
    </w:p>
    <w:p w14:paraId="05BE02F5" w14:textId="77777777" w:rsidR="00715D6F" w:rsidRPr="000F34C4" w:rsidRDefault="00715D6F" w:rsidP="00715D6F">
      <w:pPr>
        <w:spacing w:after="240"/>
        <w:ind w:left="2160" w:hanging="720"/>
        <w:rPr>
          <w:szCs w:val="24"/>
        </w:rPr>
      </w:pPr>
      <w:r w:rsidRPr="000F34C4">
        <w:rPr>
          <w:szCs w:val="24"/>
        </w:rPr>
        <w:t>(i)</w:t>
      </w:r>
      <w:r w:rsidRPr="000F34C4">
        <w:rPr>
          <w:szCs w:val="24"/>
        </w:rPr>
        <w:tab/>
        <w:t>The onsite natural gas fuel storage for the FFSSR is sufficient to satisfy the requirements established in the Protocols and the FFSS RFP;</w:t>
      </w:r>
    </w:p>
    <w:p w14:paraId="65841977" w14:textId="77777777" w:rsidR="00715D6F" w:rsidRPr="000F34C4" w:rsidRDefault="00715D6F" w:rsidP="00715D6F">
      <w:pPr>
        <w:spacing w:after="240"/>
        <w:ind w:left="2160" w:hanging="720"/>
        <w:rPr>
          <w:szCs w:val="24"/>
        </w:rPr>
      </w:pPr>
      <w:r w:rsidRPr="000F34C4">
        <w:rPr>
          <w:szCs w:val="24"/>
        </w:rPr>
        <w:t>(ii)</w:t>
      </w:r>
      <w:r w:rsidRPr="000F34C4">
        <w:rPr>
          <w:szCs w:val="24"/>
        </w:rPr>
        <w:tab/>
        <w:t xml:space="preserve">The FFSSR is capable of being dispatched by SCED </w:t>
      </w:r>
      <w:r w:rsidRPr="000F34C4">
        <w:rPr>
          <w:szCs w:val="22"/>
        </w:rPr>
        <w:t>but does not have to be qualified for any specific Ancillary Service</w:t>
      </w:r>
      <w:r w:rsidRPr="000F34C4">
        <w:rPr>
          <w:szCs w:val="24"/>
        </w:rPr>
        <w:t xml:space="preserve">; and </w:t>
      </w:r>
    </w:p>
    <w:p w14:paraId="17D1C75E" w14:textId="77777777" w:rsidR="00715D6F" w:rsidRPr="000F34C4" w:rsidRDefault="00715D6F" w:rsidP="00715D6F">
      <w:pPr>
        <w:spacing w:after="240"/>
        <w:ind w:left="2160" w:hanging="720"/>
        <w:rPr>
          <w:szCs w:val="22"/>
        </w:rPr>
      </w:pPr>
      <w:r w:rsidRPr="000F34C4">
        <w:rPr>
          <w:szCs w:val="24"/>
        </w:rPr>
        <w:t>(iii)</w:t>
      </w:r>
      <w:r w:rsidRPr="000F34C4">
        <w:rPr>
          <w:szCs w:val="24"/>
        </w:rPr>
        <w:tab/>
        <w:t>The FFSSR is able to begin operation using onsite stored natural gas fuel within the period defined in the RFP</w:t>
      </w:r>
      <w:r w:rsidRPr="000F34C4">
        <w:rPr>
          <w:szCs w:val="22"/>
        </w:rPr>
        <w:t>; or</w:t>
      </w:r>
    </w:p>
    <w:p w14:paraId="65DA3285" w14:textId="77777777" w:rsidR="00715D6F" w:rsidRPr="000F34C4" w:rsidRDefault="00715D6F" w:rsidP="00715D6F">
      <w:pPr>
        <w:spacing w:after="240"/>
        <w:ind w:left="1440" w:hanging="720"/>
        <w:rPr>
          <w:szCs w:val="22"/>
        </w:rPr>
      </w:pPr>
      <w:r w:rsidRPr="000F34C4">
        <w:rPr>
          <w:szCs w:val="22"/>
        </w:rPr>
        <w:t>(c)</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7ED0FC31" w14:textId="77777777" w:rsidR="00715D6F" w:rsidRPr="000F34C4" w:rsidRDefault="00715D6F" w:rsidP="00715D6F">
      <w:pPr>
        <w:spacing w:after="240"/>
        <w:ind w:left="720" w:hanging="720"/>
        <w:rPr>
          <w:iCs/>
        </w:rPr>
      </w:pPr>
      <w:r w:rsidRPr="000F34C4">
        <w:rPr>
          <w:iCs/>
        </w:rPr>
        <w:t>(2)</w:t>
      </w:r>
      <w:r w:rsidRPr="000F34C4">
        <w:rPr>
          <w:iCs/>
        </w:rPr>
        <w:tab/>
        <w:t xml:space="preserve">A QSE representing an FFSSR must annually demonstrate the FFSSR’s capability to use an onsite stored alternative fuel or reserved fuel sources identified in paragraphs (1)(b) </w:t>
      </w:r>
      <w:r w:rsidRPr="000F34C4">
        <w:rPr>
          <w:iCs/>
        </w:rPr>
        <w:lastRenderedPageBreak/>
        <w:t>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3267E8E0" w14:textId="77777777" w:rsidR="00715D6F" w:rsidRPr="000F34C4" w:rsidRDefault="00715D6F" w:rsidP="00715D6F">
      <w:pPr>
        <w:spacing w:after="240"/>
        <w:ind w:left="720" w:hanging="720"/>
        <w:rPr>
          <w:iCs/>
        </w:rPr>
      </w:pPr>
      <w:r w:rsidRPr="000F34C4">
        <w:rPr>
          <w:iCs/>
        </w:rPr>
        <w:t>(3)</w:t>
      </w:r>
      <w:r w:rsidRPr="000F34C4">
        <w:rPr>
          <w:iCs/>
        </w:rPr>
        <w:tab/>
        <w:t>A QSE representing an FFSSR must ensure the full awarded FFSS capability is available by November 15 of each year awarded in the RFP.</w:t>
      </w:r>
    </w:p>
    <w:p w14:paraId="575DA3A1" w14:textId="77777777" w:rsidR="00715D6F" w:rsidRPr="000F34C4" w:rsidRDefault="00715D6F" w:rsidP="00715D6F">
      <w:pPr>
        <w:spacing w:after="240"/>
        <w:ind w:left="720" w:hanging="720"/>
        <w:rPr>
          <w:iCs/>
        </w:rPr>
      </w:pPr>
      <w:r w:rsidRPr="000F34C4">
        <w:rPr>
          <w:iCs/>
        </w:rPr>
        <w:t>(4)</w:t>
      </w:r>
      <w:r w:rsidRPr="000F34C4">
        <w:rPr>
          <w:iCs/>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(2) above.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AC7712" w14:paraId="59EFEFB6" w14:textId="77777777" w:rsidTr="00AC7712">
        <w:tc>
          <w:tcPr>
            <w:tcW w:w="9450" w:type="dxa"/>
            <w:shd w:val="clear" w:color="auto" w:fill="E0E0E0"/>
          </w:tcPr>
          <w:p w14:paraId="3A4A4661" w14:textId="193F10C2" w:rsidR="00AC7712" w:rsidRDefault="00AC7712" w:rsidP="009504F7">
            <w:pPr>
              <w:pStyle w:val="Instructions"/>
              <w:spacing w:before="120"/>
              <w:ind w:left="0" w:firstLine="0"/>
            </w:pPr>
            <w:r>
              <w:t>[NPRR1154:  Replace paragraph (4) above with the following upon system implementation:]</w:t>
            </w:r>
          </w:p>
          <w:p w14:paraId="4E7AD952" w14:textId="11453906" w:rsidR="00AC7712" w:rsidRPr="00AC7712" w:rsidRDefault="00AC7712" w:rsidP="00AC7712">
            <w:pPr>
              <w:spacing w:after="240"/>
              <w:ind w:left="720" w:hanging="720"/>
              <w:rPr>
                <w:iCs/>
              </w:rPr>
            </w:pPr>
            <w:r w:rsidRPr="003F3190">
              <w:rPr>
                <w:iCs/>
              </w:rPr>
              <w:t>(4)</w:t>
            </w:r>
            <w:r w:rsidRPr="003F3190">
              <w:rPr>
                <w:iCs/>
              </w:rPr>
              <w:tab/>
            </w:r>
            <w:r w:rsidRPr="000F34C4">
              <w:rPr>
                <w:iCs/>
              </w:rPr>
              <w:t xml:space="preserve">A QSE representing an FFSSR shall update its Availability Plan for an FFSSR to show the FFSSR is unavailable if the FFSSR is not available to come On-Line or generate using reserved fuel. </w:t>
            </w:r>
            <w:r>
              <w:rPr>
                <w:iCs/>
              </w:rPr>
              <w:t xml:space="preserve"> The QSE representing an FFSSR may submit an Availability Plan for an alternate Resource</w:t>
            </w:r>
            <w:r>
              <w:t xml:space="preserve"> </w:t>
            </w:r>
            <w:r w:rsidRPr="00606102">
              <w:rPr>
                <w:iCs/>
              </w:rPr>
              <w:t>previously approved by ERCOT to replace the FFSSR</w:t>
            </w:r>
            <w:r>
              <w:rPr>
                <w:iCs/>
              </w:rPr>
              <w:t xml:space="preserve">. </w:t>
            </w:r>
            <w:r w:rsidRPr="000F34C4">
              <w:rPr>
                <w:iCs/>
              </w:rPr>
              <w:t xml:space="preserve"> The FFSSR shall continue to be shown as unavailable until it can successfully come On-Line using reserved fuel or completes a successful test as described in paragraph (2) above.</w:t>
            </w:r>
          </w:p>
        </w:tc>
      </w:tr>
    </w:tbl>
    <w:p w14:paraId="3E5B318D" w14:textId="0031674D" w:rsidR="00715D6F" w:rsidRPr="000F34C4" w:rsidRDefault="00715D6F" w:rsidP="0027278A">
      <w:pPr>
        <w:spacing w:before="240" w:after="240"/>
        <w:ind w:left="720" w:hanging="720"/>
        <w:rPr>
          <w:szCs w:val="24"/>
        </w:rPr>
      </w:pPr>
      <w:r w:rsidRPr="000F34C4">
        <w:rPr>
          <w:szCs w:val="24"/>
        </w:rPr>
        <w:t>(5)</w:t>
      </w:r>
      <w:r w:rsidRPr="000F34C4">
        <w:rPr>
          <w:szCs w:val="24"/>
        </w:rPr>
        <w:tab/>
        <w:t xml:space="preserve">If the FFSSR does not reflect that it is available, through its Availability Plan, for the hours for which ERCOT has issued a Watch for winter weather, ERCOT shall claw back and/or withhold the </w:t>
      </w:r>
      <w:r>
        <w:rPr>
          <w:szCs w:val="24"/>
        </w:rPr>
        <w:t>FFSS</w:t>
      </w:r>
      <w:r w:rsidRPr="000F34C4">
        <w:rPr>
          <w:szCs w:val="24"/>
        </w:rPr>
        <w:t xml:space="preserve"> Standby Fee for 90 days, unless the FFSSR successfully deployed for its entire FFSS award obligation and exhausted emission hours allocated in the RFP for the FFSSR. </w:t>
      </w:r>
    </w:p>
    <w:p w14:paraId="4B88D4CD" w14:textId="77777777" w:rsidR="00715D6F" w:rsidRPr="000F34C4" w:rsidRDefault="00715D6F" w:rsidP="00715D6F">
      <w:pPr>
        <w:spacing w:after="240"/>
        <w:ind w:left="720" w:hanging="720"/>
        <w:rPr>
          <w:szCs w:val="24"/>
        </w:rPr>
      </w:pPr>
      <w:r w:rsidRPr="000F34C4">
        <w:rPr>
          <w:szCs w:val="24"/>
        </w:rPr>
        <w:t>(6)</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5B58897F" w14:textId="77777777" w:rsidR="00715D6F" w:rsidRPr="000F34C4" w:rsidRDefault="00715D6F" w:rsidP="00715D6F">
      <w:pPr>
        <w:spacing w:after="240"/>
        <w:ind w:left="720" w:hanging="720"/>
        <w:rPr>
          <w:szCs w:val="24"/>
        </w:rPr>
      </w:pPr>
      <w:r w:rsidRPr="000F34C4">
        <w:rPr>
          <w:szCs w:val="24"/>
        </w:rPr>
        <w:t>(7)</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6E9FC2D9" w14:textId="77777777" w:rsidR="00715D6F" w:rsidRPr="000F34C4" w:rsidRDefault="00715D6F" w:rsidP="00715D6F">
      <w:pPr>
        <w:spacing w:after="240"/>
        <w:ind w:left="720" w:hanging="720"/>
        <w:rPr>
          <w:szCs w:val="24"/>
        </w:rPr>
      </w:pPr>
      <w:r w:rsidRPr="000F34C4">
        <w:rPr>
          <w:szCs w:val="24"/>
        </w:rPr>
        <w:lastRenderedPageBreak/>
        <w:t xml:space="preserve">(8)        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0202E663" w14:textId="77777777" w:rsidR="00715D6F" w:rsidRPr="000F34C4" w:rsidRDefault="00715D6F" w:rsidP="00715D6F">
      <w:pPr>
        <w:spacing w:after="240"/>
        <w:ind w:left="720" w:hanging="720"/>
        <w:rPr>
          <w:szCs w:val="24"/>
        </w:rPr>
      </w:pPr>
      <w:r w:rsidRPr="000F34C4">
        <w:rPr>
          <w:szCs w:val="24"/>
        </w:rPr>
        <w:t>(9)</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 xml:space="preserve">for 15 days. </w:t>
      </w:r>
    </w:p>
    <w:p w14:paraId="444D18A4" w14:textId="77777777" w:rsidR="00715D6F" w:rsidRPr="000F34C4" w:rsidRDefault="00715D6F" w:rsidP="00715D6F">
      <w:pPr>
        <w:spacing w:after="240"/>
        <w:ind w:left="720" w:hanging="720"/>
        <w:rPr>
          <w:szCs w:val="24"/>
        </w:rPr>
      </w:pPr>
      <w:r w:rsidRPr="000F34C4">
        <w:rPr>
          <w:szCs w:val="24"/>
        </w:rPr>
        <w:t>(10)</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5CB719A8" w14:textId="77777777" w:rsidR="00715D6F" w:rsidRPr="000F34C4" w:rsidRDefault="00715D6F" w:rsidP="00715D6F">
      <w:pPr>
        <w:spacing w:after="240"/>
        <w:ind w:left="720" w:hanging="720"/>
        <w:rPr>
          <w:szCs w:val="24"/>
        </w:rPr>
      </w:pPr>
      <w:r w:rsidRPr="000F34C4">
        <w:rPr>
          <w:szCs w:val="24"/>
        </w:rPr>
        <w:t>(11)</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Standby Fee for 15 days, in proportion to the difference between the average MW level instructed by ERCOT over the FFSS deployment period and the corresponding average generation of the FFSSR.</w:t>
      </w:r>
    </w:p>
    <w:p w14:paraId="7747CEDF" w14:textId="1F32CF75" w:rsidR="00715D6F" w:rsidRDefault="00715D6F" w:rsidP="004A7D0A">
      <w:pPr>
        <w:spacing w:after="240"/>
        <w:ind w:left="720" w:hanging="720"/>
        <w:rPr>
          <w:szCs w:val="24"/>
        </w:rPr>
      </w:pPr>
      <w:r w:rsidRPr="000F34C4">
        <w:rPr>
          <w:szCs w:val="24"/>
        </w:rPr>
        <w:t>(12)</w:t>
      </w:r>
      <w:r w:rsidRPr="000F34C4">
        <w:rPr>
          <w:szCs w:val="24"/>
        </w:rPr>
        <w:tab/>
        <w:t xml:space="preserve">Notwithstanding paragraphs (5) through (11) above, if the FFSSR is otherwise available but fails to come On-Line or is forced Off-Line due to a transmission system outage or transmission system limitation that would prevent the unit from being deployed to LSL, ERCOT shall not claw back the hourly </w:t>
      </w:r>
      <w:r>
        <w:rPr>
          <w:szCs w:val="24"/>
        </w:rPr>
        <w:t>FFSS</w:t>
      </w:r>
      <w:r w:rsidRPr="000F34C4">
        <w:rPr>
          <w:szCs w:val="24"/>
        </w:rPr>
        <w:t xml:space="preserve"> Standby Fee.  If conditions described in paragraphs (7) and (8) occur for the same deployment period, ERCOT shall only claw back the larger amount calculated in </w:t>
      </w:r>
      <w:r>
        <w:rPr>
          <w:szCs w:val="24"/>
        </w:rPr>
        <w:t xml:space="preserve">paragraph </w:t>
      </w:r>
      <w:r w:rsidRPr="000F34C4">
        <w:rPr>
          <w:szCs w:val="24"/>
        </w:rPr>
        <w:t>(7) or (8).  If conditions described in paragraphs (10) and (11) occur for the same deployment period, ERCOT shall only claw</w:t>
      </w:r>
      <w:r>
        <w:rPr>
          <w:szCs w:val="24"/>
        </w:rPr>
        <w:t xml:space="preserve"> </w:t>
      </w:r>
      <w:r w:rsidRPr="000F34C4">
        <w:rPr>
          <w:szCs w:val="24"/>
        </w:rPr>
        <w:t>back the larger amount calculated in</w:t>
      </w:r>
      <w:r>
        <w:rPr>
          <w:szCs w:val="24"/>
        </w:rPr>
        <w:t xml:space="preserve"> paragraph</w:t>
      </w:r>
      <w:r w:rsidRPr="000F34C4">
        <w:rPr>
          <w:szCs w:val="24"/>
        </w:rPr>
        <w:t xml:space="preserve"> (10) or (11).</w:t>
      </w:r>
    </w:p>
    <w:p w14:paraId="39059860" w14:textId="77777777" w:rsidR="00C450F5" w:rsidRPr="0003648D" w:rsidRDefault="00C450F5" w:rsidP="00C450F5">
      <w:pPr>
        <w:pStyle w:val="H6"/>
      </w:pPr>
      <w:bookmarkStart w:id="119" w:name="_Toc135994486"/>
      <w:bookmarkStart w:id="120" w:name="_Hlk135907405"/>
      <w:r w:rsidRPr="0003648D">
        <w:t>8.1.1.2.1.</w:t>
      </w:r>
      <w:r>
        <w:t>7</w:t>
      </w:r>
      <w:r w:rsidRPr="0003648D">
        <w:tab/>
      </w:r>
      <w:r>
        <w:t>ERCOT Contingency Reserve Service</w:t>
      </w:r>
      <w:r w:rsidRPr="0003648D">
        <w:t xml:space="preserve"> Qualification</w:t>
      </w:r>
      <w:bookmarkEnd w:id="119"/>
    </w:p>
    <w:p w14:paraId="3B0FF6EB" w14:textId="77777777" w:rsidR="00C450F5" w:rsidRPr="0003648D" w:rsidRDefault="00C450F5" w:rsidP="00C450F5">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6E806551" w14:textId="493D0349" w:rsidR="00C450F5" w:rsidRPr="0003648D" w:rsidRDefault="00C450F5" w:rsidP="00C450F5">
      <w:pPr>
        <w:spacing w:after="240"/>
        <w:ind w:left="1440" w:hanging="720"/>
        <w:rPr>
          <w:iCs/>
        </w:rPr>
      </w:pPr>
      <w:r w:rsidRPr="0003648D">
        <w:rPr>
          <w:iCs/>
        </w:rPr>
        <w:t>(a)</w:t>
      </w:r>
      <w:r w:rsidRPr="0003648D">
        <w:rPr>
          <w:iCs/>
        </w:rPr>
        <w:tab/>
        <w:t xml:space="preserve">Unloaded Generation Resources that are On-Line; </w:t>
      </w:r>
    </w:p>
    <w:p w14:paraId="4EBBCD5C" w14:textId="77777777" w:rsidR="00C450F5" w:rsidRPr="0003648D" w:rsidRDefault="00C450F5" w:rsidP="00C450F5">
      <w:pPr>
        <w:spacing w:after="240"/>
        <w:ind w:left="1440" w:hanging="720"/>
        <w:rPr>
          <w:iCs/>
        </w:rPr>
      </w:pPr>
      <w:r w:rsidRPr="0003648D">
        <w:t>(b)</w:t>
      </w:r>
      <w:r w:rsidRPr="0003648D">
        <w:tab/>
        <w:t xml:space="preserve">Quick Start Generation Resources (QSGRs); </w:t>
      </w:r>
    </w:p>
    <w:p w14:paraId="15C222DC" w14:textId="6F16A990" w:rsidR="00C450F5" w:rsidRPr="0003648D" w:rsidRDefault="00C450F5" w:rsidP="00C450F5">
      <w:pPr>
        <w:spacing w:after="240"/>
        <w:ind w:left="1440" w:hanging="720"/>
        <w:rPr>
          <w:iCs/>
        </w:rPr>
      </w:pPr>
      <w:r w:rsidRPr="0003648D">
        <w:rPr>
          <w:iCs/>
        </w:rPr>
        <w:t>(c)</w:t>
      </w:r>
      <w:r w:rsidRPr="0003648D">
        <w:rPr>
          <w:iCs/>
        </w:rPr>
        <w:tab/>
      </w:r>
      <w:bookmarkStart w:id="121" w:name="_Hlk510021823"/>
      <w:r w:rsidRPr="0003648D">
        <w:rPr>
          <w:iCs/>
        </w:rPr>
        <w:t>Load Resources that may or may not be controlled by high-set under-frequency relays</w:t>
      </w:r>
      <w:bookmarkEnd w:id="121"/>
      <w:r w:rsidRPr="0003648D">
        <w:rPr>
          <w:iCs/>
        </w:rPr>
        <w:t xml:space="preserve">; </w:t>
      </w:r>
    </w:p>
    <w:p w14:paraId="53BFFCA1" w14:textId="4C05FFE4" w:rsidR="00C450F5" w:rsidRPr="0003648D" w:rsidRDefault="00C450F5" w:rsidP="00C450F5">
      <w:pPr>
        <w:spacing w:after="240"/>
        <w:ind w:left="1440" w:hanging="720"/>
        <w:rPr>
          <w:iCs/>
        </w:rPr>
      </w:pPr>
      <w:r w:rsidRPr="0003648D">
        <w:rPr>
          <w:iCs/>
        </w:rPr>
        <w:t>(d)</w:t>
      </w:r>
      <w:r w:rsidRPr="0003648D">
        <w:rPr>
          <w:iCs/>
        </w:rPr>
        <w:tab/>
      </w:r>
      <w:r w:rsidRPr="0003648D">
        <w:t>Generation Resources operating in the synchronous condenser fast-response mode</w:t>
      </w:r>
      <w:r w:rsidRPr="0003648D">
        <w:rPr>
          <w:iCs/>
        </w:rPr>
        <w:t xml:space="preserve">; or </w:t>
      </w:r>
    </w:p>
    <w:p w14:paraId="074B9ADD" w14:textId="0BF69439" w:rsidR="00C450F5" w:rsidRPr="0003648D" w:rsidRDefault="00C450F5" w:rsidP="00C450F5">
      <w:pPr>
        <w:spacing w:after="240"/>
        <w:ind w:left="1440" w:hanging="720"/>
        <w:rPr>
          <w:iCs/>
        </w:rPr>
      </w:pPr>
      <w:r w:rsidRPr="0003648D">
        <w:rPr>
          <w:iCs/>
        </w:rPr>
        <w:lastRenderedPageBreak/>
        <w:t>(e)</w:t>
      </w:r>
      <w:r w:rsidRPr="0003648D">
        <w:rPr>
          <w:iCs/>
        </w:rPr>
        <w:tab/>
        <w:t xml:space="preserve">Controllable Load Resources. </w:t>
      </w:r>
    </w:p>
    <w:p w14:paraId="7A80B2C0" w14:textId="77777777" w:rsidR="00C450F5" w:rsidRPr="0003648D" w:rsidRDefault="00C450F5" w:rsidP="00C450F5">
      <w:pPr>
        <w:spacing w:after="240"/>
        <w:ind w:left="720" w:hanging="720"/>
        <w:rPr>
          <w:iCs/>
        </w:rPr>
      </w:pPr>
      <w:r w:rsidRPr="0003648D">
        <w:rPr>
          <w:iCs/>
        </w:rPr>
        <w:t>(2)</w:t>
      </w:r>
      <w:r w:rsidRPr="0003648D">
        <w:rPr>
          <w:iCs/>
        </w:rPr>
        <w:tab/>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Resources Responsibility for </w:t>
      </w:r>
      <w:r>
        <w:rPr>
          <w:iCs/>
        </w:rPr>
        <w:t>ECRS</w:t>
      </w:r>
      <w:r w:rsidRPr="0003648D">
        <w:rPr>
          <w:iCs/>
        </w:rPr>
        <w:t xml:space="preserve"> within ten minutes of the notice to deploy </w:t>
      </w:r>
      <w:r>
        <w:rPr>
          <w:iCs/>
        </w:rPr>
        <w:t>ECRS</w:t>
      </w:r>
      <w:r w:rsidRPr="0003648D">
        <w:rPr>
          <w:iCs/>
        </w:rPr>
        <w:t xml:space="preserve">,  and must be able to maintain the scheduled level of deployment for the period of service commitment.  The amount of </w:t>
      </w:r>
      <w:r>
        <w:rPr>
          <w:iCs/>
        </w:rPr>
        <w:t>ECRS</w:t>
      </w:r>
      <w:r w:rsidRPr="0003648D">
        <w:rPr>
          <w:iCs/>
        </w:rPr>
        <w:t xml:space="preserve"> on a Generation Resource may be further limited by requirements of the Operating Guides.</w:t>
      </w:r>
    </w:p>
    <w:p w14:paraId="36565EDF" w14:textId="77777777" w:rsidR="00C450F5" w:rsidRPr="0003648D" w:rsidRDefault="00C450F5" w:rsidP="00C450F5">
      <w:pPr>
        <w:spacing w:after="240"/>
        <w:ind w:left="720" w:hanging="720"/>
        <w:rPr>
          <w:iCs/>
        </w:rPr>
      </w:pPr>
      <w:r w:rsidRPr="0003648D">
        <w:rPr>
          <w:iCs/>
        </w:rPr>
        <w:t>(3)</w:t>
      </w:r>
      <w:r w:rsidRPr="0003648D">
        <w:rPr>
          <w:iCs/>
        </w:rPr>
        <w:tab/>
        <w:t xml:space="preserve">A Load Resource must be loaded and capable of unloading the scheduled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2A8252E0" w14:textId="77777777" w:rsidR="00C450F5" w:rsidRPr="0003648D" w:rsidRDefault="00C450F5" w:rsidP="00C450F5">
      <w:pPr>
        <w:spacing w:after="240"/>
        <w:ind w:left="720" w:hanging="720"/>
      </w:pPr>
      <w:r w:rsidRPr="0003648D">
        <w:t>(4)</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64B22840" w14:textId="77777777" w:rsidR="00C450F5" w:rsidRPr="0003648D" w:rsidRDefault="00C450F5" w:rsidP="00C450F5">
      <w:pPr>
        <w:tabs>
          <w:tab w:val="left" w:pos="990"/>
        </w:tabs>
        <w:spacing w:after="240"/>
        <w:ind w:left="720" w:hanging="720"/>
        <w:rPr>
          <w:iCs/>
        </w:rPr>
      </w:pPr>
      <w:r w:rsidRPr="0003648D">
        <w:rPr>
          <w:iCs/>
        </w:rPr>
        <w:t>(</w:t>
      </w:r>
      <w:r>
        <w:rPr>
          <w:iCs/>
        </w:rPr>
        <w:t>5</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21BF0707" w14:textId="77777777" w:rsidR="00C450F5" w:rsidRPr="0003648D" w:rsidRDefault="00C450F5" w:rsidP="00C450F5">
      <w:pPr>
        <w:tabs>
          <w:tab w:val="left" w:pos="990"/>
        </w:tabs>
        <w:spacing w:after="240"/>
        <w:ind w:left="720" w:hanging="720"/>
        <w:rPr>
          <w:iCs/>
        </w:rPr>
      </w:pPr>
      <w:r w:rsidRPr="0003648D">
        <w:rPr>
          <w:iCs/>
        </w:rPr>
        <w:t>(</w:t>
      </w:r>
      <w:r>
        <w:rPr>
          <w:iCs/>
        </w:rPr>
        <w:t>6</w:t>
      </w:r>
      <w:r w:rsidRPr="0003648D">
        <w:rPr>
          <w:iCs/>
        </w:rPr>
        <w:t>)</w:t>
      </w:r>
      <w:r w:rsidRPr="0003648D">
        <w:rPr>
          <w:iCs/>
        </w:rPr>
        <w:tab/>
        <w:t xml:space="preserve">Each QSE shall ensure that each Resource is able to meet the Resource’s obligations to provide the Ancillary Service Resource Responsibility.  Each Generation Resource and Load Resource providing </w:t>
      </w:r>
      <w:r>
        <w:rPr>
          <w:iCs/>
        </w:rPr>
        <w:t>ECRS</w:t>
      </w:r>
      <w:r w:rsidRPr="0003648D">
        <w:rPr>
          <w:iCs/>
        </w:rPr>
        <w:t xml:space="preserve"> must meet additional technical requirements specified in this Section.</w:t>
      </w:r>
    </w:p>
    <w:p w14:paraId="387D60F9" w14:textId="77777777" w:rsidR="00C450F5" w:rsidRPr="0003648D" w:rsidRDefault="00C450F5" w:rsidP="00C450F5">
      <w:pPr>
        <w:spacing w:after="240"/>
        <w:ind w:left="720" w:hanging="720"/>
      </w:pPr>
      <w:r w:rsidRPr="0003648D">
        <w:t>(</w:t>
      </w:r>
      <w:r>
        <w:t>7</w:t>
      </w:r>
      <w:r w:rsidRPr="0003648D">
        <w:t>)</w:t>
      </w:r>
      <w:r w:rsidRPr="0003648D">
        <w:tab/>
        <w:t xml:space="preserve">A qualification test for each Resource to provide </w:t>
      </w:r>
      <w:r>
        <w:t>ECRS</w:t>
      </w:r>
      <w:r w:rsidRPr="0003648D">
        <w:t xml:space="preserve"> is conducted during a continuous eight-hour period agreed to by the QSE and ERCOT.  ERCOT shall confirm the date and time of the test with the QSE.  ERCOT shall administer the following test requirements:</w:t>
      </w:r>
    </w:p>
    <w:p w14:paraId="3CFE0A99" w14:textId="77777777" w:rsidR="00C450F5" w:rsidRPr="0003648D" w:rsidRDefault="00C450F5" w:rsidP="00C450F5">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78E956C3" w14:textId="7046F177" w:rsidR="00C450F5" w:rsidRPr="0003648D" w:rsidRDefault="00C450F5" w:rsidP="00C450F5">
      <w:pPr>
        <w:spacing w:after="240"/>
        <w:ind w:left="1440" w:hanging="720"/>
      </w:pPr>
      <w:r w:rsidRPr="0003648D">
        <w:t>(b)</w:t>
      </w:r>
      <w:r w:rsidRPr="0003648D">
        <w:tab/>
        <w:t xml:space="preserve">For Generation Resources desiring qualification to provide </w:t>
      </w:r>
      <w:r>
        <w:t>ECRS</w:t>
      </w:r>
      <w:r w:rsidRPr="0003648D">
        <w:t xml:space="preserve">, ERCOT shall send a signal to the Resource’s QSE to deploy </w:t>
      </w:r>
      <w:r>
        <w:t>ECRS</w:t>
      </w:r>
      <w:r w:rsidRPr="0003648D">
        <w:t>, indicating the MW amount.  ERCOT shall monitor the QSEs telemetry of the Resource’s Ancillary Service Schedule for an update within 15 seconds.  ERCOT shall measure the test Resource’s response as described under Section 8.1.1.4.</w:t>
      </w:r>
      <w:r w:rsidR="00AF274F">
        <w:t>4</w:t>
      </w:r>
      <w:r w:rsidRPr="0003648D">
        <w:t xml:space="preserve">, </w:t>
      </w:r>
      <w:r>
        <w:t>ERCOT Contingency Reserve Service</w:t>
      </w:r>
      <w:r w:rsidRPr="0003648D">
        <w:t xml:space="preserve"> Energy Deployment Criteria.  ERCOT shall evaluate the response of the Generation Resource given the current operating conditions of the system and determine the Resource’s qualification to provide </w:t>
      </w:r>
      <w:r>
        <w:t>ECRS</w:t>
      </w:r>
      <w:r w:rsidRPr="0003648D">
        <w:t>.</w:t>
      </w:r>
    </w:p>
    <w:p w14:paraId="2AB2661C" w14:textId="11205D02" w:rsidR="00C450F5" w:rsidRPr="0003648D" w:rsidRDefault="00C450F5" w:rsidP="00C450F5">
      <w:pPr>
        <w:spacing w:after="240"/>
        <w:ind w:left="1440" w:hanging="720"/>
      </w:pPr>
      <w:r w:rsidRPr="0003648D">
        <w:t>(c)</w:t>
      </w:r>
      <w:r w:rsidRPr="0003648D">
        <w:tab/>
        <w:t xml:space="preserve">For Controllable Load Resources desiring qualification to provide </w:t>
      </w:r>
      <w:r>
        <w:t>ECRS</w:t>
      </w:r>
      <w:r w:rsidRPr="0003648D">
        <w:t xml:space="preserve">, ERCOT shall send a signal to the Resource’s QSE to deploy </w:t>
      </w:r>
      <w:r>
        <w:t>ECRS</w:t>
      </w:r>
      <w:r w:rsidRPr="0003648D">
        <w:t xml:space="preserve">, indicating the MW amount.  ERCOT shall measure the test Resource’s response as described under </w:t>
      </w:r>
      <w:r w:rsidRPr="0003648D">
        <w:lastRenderedPageBreak/>
        <w:t>Section 8.1.1.4.</w:t>
      </w:r>
      <w:r w:rsidR="00AF274F">
        <w:t>4</w:t>
      </w:r>
      <w:r w:rsidRPr="0003648D">
        <w:t xml:space="preserve">.  ERCOT shall evaluate the response of the Controllable Load Resource given the current operating conditions of the system and determine the Controllable Load Resource’s qualification to provide </w:t>
      </w:r>
      <w:r>
        <w:t>ECRS</w:t>
      </w:r>
      <w:r w:rsidRPr="0003648D">
        <w:t xml:space="preserve">.  </w:t>
      </w:r>
    </w:p>
    <w:p w14:paraId="19040FF9" w14:textId="5038E62C" w:rsidR="00C450F5" w:rsidRPr="0003648D" w:rsidRDefault="00C450F5" w:rsidP="00C450F5">
      <w:pPr>
        <w:spacing w:after="240"/>
        <w:ind w:left="1440" w:hanging="720"/>
      </w:pPr>
      <w:r w:rsidRPr="0003648D">
        <w:t>(d)</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AF274F">
        <w:t>4</w:t>
      </w:r>
      <w:r w:rsidRPr="0003648D">
        <w:t>.</w:t>
      </w:r>
    </w:p>
    <w:p w14:paraId="4BE58817" w14:textId="77777777" w:rsidR="00C450F5" w:rsidRPr="0003648D" w:rsidRDefault="00C450F5" w:rsidP="00C450F5">
      <w:pPr>
        <w:spacing w:after="240"/>
        <w:ind w:left="1440" w:hanging="720"/>
        <w:rPr>
          <w:iCs/>
        </w:rPr>
      </w:pPr>
      <w:r w:rsidRPr="0003648D">
        <w:rPr>
          <w:iCs/>
        </w:rPr>
        <w:t>(e)</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w:t>
      </w:r>
      <w:r w:rsidRPr="00AA0126">
        <w:t>the</w:t>
      </w:r>
      <w:r w:rsidRPr="0003648D">
        <w:rPr>
          <w:iCs/>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4A73878A" w:rsidR="00452059" w:rsidRDefault="00452059" w:rsidP="00486636">
            <w:pPr>
              <w:pStyle w:val="Instructions"/>
              <w:spacing w:before="120"/>
              <w:ind w:left="0" w:firstLine="0"/>
            </w:pPr>
            <w:bookmarkStart w:id="122" w:name="_Toc141777776"/>
            <w:bookmarkStart w:id="123" w:name="_Toc203961357"/>
            <w:bookmarkStart w:id="124" w:name="_Toc400968483"/>
            <w:bookmarkStart w:id="125" w:name="_Toc402362731"/>
            <w:bookmarkStart w:id="126" w:name="_Toc405554797"/>
            <w:bookmarkStart w:id="127" w:name="_Toc458771456"/>
            <w:bookmarkStart w:id="128" w:name="_Toc458771579"/>
            <w:bookmarkStart w:id="129" w:name="_Toc460939758"/>
            <w:bookmarkEnd w:id="120"/>
            <w:r>
              <w:t>[</w:t>
            </w:r>
            <w:r w:rsidR="007956CD">
              <w:t>NPRR1011</w:t>
            </w:r>
            <w:r>
              <w:t xml:space="preserve">:  </w:t>
            </w:r>
            <w:r w:rsidR="00C450F5">
              <w:t>Replace</w:t>
            </w:r>
            <w:r w:rsidR="007956CD">
              <w:t xml:space="preserve"> </w:t>
            </w:r>
            <w:r>
              <w:t>Section 8.1.1.2.1.</w:t>
            </w:r>
            <w:r w:rsidR="000051D5">
              <w:t>7</w:t>
            </w:r>
            <w:r>
              <w:t xml:space="preserve"> </w:t>
            </w:r>
            <w:r w:rsidR="00C450F5">
              <w:t>above with the following</w:t>
            </w:r>
            <w:r w:rsidR="007956CD">
              <w:t xml:space="preserve"> upon system implementation of the Real-Time Co-Optimization (RTC) project</w:t>
            </w:r>
            <w:r>
              <w:t>:]</w:t>
            </w:r>
          </w:p>
          <w:p w14:paraId="4E9D6175" w14:textId="0B733087" w:rsidR="00452059" w:rsidRPr="0003648D" w:rsidRDefault="00452059" w:rsidP="00452059">
            <w:pPr>
              <w:pStyle w:val="H6"/>
            </w:pPr>
            <w:bookmarkStart w:id="130" w:name="_Toc116564829"/>
            <w:bookmarkStart w:id="131" w:name="_Toc135994487"/>
            <w:r w:rsidRPr="0003648D">
              <w:t>8.1.1.2.1.</w:t>
            </w:r>
            <w:r w:rsidR="000051D5">
              <w:t>7</w:t>
            </w:r>
            <w:r w:rsidRPr="0003648D">
              <w:tab/>
            </w:r>
            <w:r>
              <w:t>ERCOT Contingency Reserve Service</w:t>
            </w:r>
            <w:r w:rsidRPr="0003648D">
              <w:t xml:space="preserve"> Qualification</w:t>
            </w:r>
            <w:bookmarkEnd w:id="130"/>
            <w:bookmarkEnd w:id="131"/>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77777777"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10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lastRenderedPageBreak/>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681E86E4"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w:t>
            </w:r>
            <w:r w:rsidR="00AF274F">
              <w:t>S</w:t>
            </w:r>
            <w:r w:rsidR="00393F90" w:rsidRPr="00070B18">
              <w:t xml:space="preserve">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w:t>
            </w:r>
            <w:r w:rsidR="00AF274F">
              <w:rPr>
                <w:bCs/>
              </w:rPr>
              <w:t xml:space="preserve"> </w:t>
            </w:r>
            <w:r w:rsidR="00393F90" w:rsidRPr="001D5503">
              <w:rPr>
                <w:bCs/>
              </w:rPr>
              <w:t>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143340D4" w:rsidR="000F34C4" w:rsidRDefault="000F34C4" w:rsidP="000051D5">
      <w:pPr>
        <w:ind w:left="720" w:hanging="720"/>
      </w:pPr>
      <w:bookmarkStart w:id="132" w:name="_Hlk116376784"/>
    </w:p>
    <w:p w14:paraId="41DE5291" w14:textId="77777777" w:rsidR="00581280" w:rsidRPr="00EB6A56" w:rsidRDefault="000963FF" w:rsidP="000051D5">
      <w:pPr>
        <w:pStyle w:val="H4"/>
        <w:ind w:left="1267" w:hanging="1267"/>
        <w:rPr>
          <w:b/>
        </w:rPr>
      </w:pPr>
      <w:bookmarkStart w:id="133" w:name="_Toc135994488"/>
      <w:bookmarkEnd w:id="132"/>
      <w:r w:rsidRPr="00EB6A56">
        <w:rPr>
          <w:b/>
        </w:rPr>
        <w:lastRenderedPageBreak/>
        <w:t>8.1.1.3</w:t>
      </w:r>
      <w:r w:rsidRPr="00EB6A56">
        <w:rPr>
          <w:b/>
        </w:rPr>
        <w:tab/>
        <w:t>Ancillary Service Capacity Compliance Criteria</w:t>
      </w:r>
      <w:bookmarkEnd w:id="122"/>
      <w:bookmarkEnd w:id="123"/>
      <w:bookmarkEnd w:id="124"/>
      <w:bookmarkEnd w:id="125"/>
      <w:bookmarkEnd w:id="126"/>
      <w:bookmarkEnd w:id="127"/>
      <w:bookmarkEnd w:id="128"/>
      <w:bookmarkEnd w:id="129"/>
      <w:bookmarkEnd w:id="133"/>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 xml:space="preserve">ERCOT shall continuously measure the overall performance of each QSE in providing each Ancillary Service by comparing the sum of each of the QSE’s </w:t>
      </w:r>
      <w:proofErr w:type="gramStart"/>
      <w:r w:rsidR="000963FF">
        <w:t>Resources’</w:t>
      </w:r>
      <w:proofErr w:type="gramEnd"/>
      <w:r w:rsidR="000963FF">
        <w:t xml:space="preserve">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45E16F79" w14:textId="7A4C61FB" w:rsidR="006649D8" w:rsidRDefault="006649D8" w:rsidP="006649D8">
      <w:pPr>
        <w:spacing w:after="240"/>
        <w:ind w:left="720" w:hanging="720"/>
      </w:pPr>
      <w:r>
        <w:t xml:space="preserve">(4) </w:t>
      </w:r>
      <w:r>
        <w:tab/>
      </w:r>
      <w:r>
        <w:rPr>
          <w:iCs/>
        </w:rPr>
        <w:t>A QSE for an</w:t>
      </w:r>
      <w:r w:rsidRPr="00205B3E">
        <w:rPr>
          <w:iCs/>
        </w:rPr>
        <w:t xml:space="preserve"> ESR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2B3A0D65" w14:textId="65D4D928" w:rsidR="00393F90" w:rsidRDefault="00393F90" w:rsidP="00D11044">
            <w:pPr>
              <w:pStyle w:val="Instructions"/>
              <w:spacing w:before="120"/>
              <w:ind w:left="0" w:firstLine="0"/>
            </w:pPr>
            <w:bookmarkStart w:id="134" w:name="_Toc141777777"/>
            <w:bookmarkStart w:id="135" w:name="_Toc203961358"/>
            <w:bookmarkStart w:id="136" w:name="_Toc400968484"/>
            <w:bookmarkStart w:id="137" w:name="_Toc402362732"/>
            <w:bookmarkStart w:id="138" w:name="_Toc405554798"/>
            <w:bookmarkStart w:id="139" w:name="_Toc458771457"/>
            <w:bookmarkStart w:id="140" w:name="_Toc458771580"/>
            <w:bookmarkStart w:id="141" w:name="_Toc460939759"/>
            <w:r>
              <w:t>[NPRR1011</w:t>
            </w:r>
            <w:r w:rsidR="006649D8">
              <w:t>,</w:t>
            </w:r>
            <w:r w:rsidR="00D11044">
              <w:t xml:space="preserve"> NPRR1040</w:t>
            </w:r>
            <w:r w:rsidR="006649D8">
              <w:t>, and NPRR1053</w:t>
            </w:r>
            <w:r>
              <w:t xml:space="preserve">:  </w:t>
            </w:r>
            <w:r w:rsidR="00D11044">
              <w:t xml:space="preserve">Replace applicable portions of Section 8.1.1.3 </w:t>
            </w:r>
            <w:r>
              <w:t xml:space="preserve"> above </w:t>
            </w:r>
            <w:r w:rsidR="00D11044">
              <w:t xml:space="preserve">with the following </w:t>
            </w:r>
            <w:r>
              <w:t>upon system implementation of the Real-Time Co-Optimization (RTC) project</w:t>
            </w:r>
            <w:r w:rsidR="00D11044">
              <w:t xml:space="preserve"> for NPRR1011</w:t>
            </w:r>
            <w:r w:rsidR="006649D8">
              <w:t xml:space="preserve"> or NPRR1053</w:t>
            </w:r>
            <w:r w:rsidR="00D11044">
              <w:t>; or upon system implementation for NPRR1040:</w:t>
            </w:r>
            <w:r>
              <w:t>]</w:t>
            </w:r>
          </w:p>
          <w:p w14:paraId="37041309" w14:textId="77777777" w:rsidR="00D11044" w:rsidRPr="00D11044" w:rsidRDefault="00D11044" w:rsidP="00D11044">
            <w:pPr>
              <w:pStyle w:val="H4"/>
              <w:ind w:left="1267" w:hanging="1267"/>
              <w:rPr>
                <w:b/>
              </w:rPr>
            </w:pPr>
            <w:bookmarkStart w:id="142" w:name="_Toc65157806"/>
            <w:bookmarkStart w:id="143" w:name="_Toc116564831"/>
            <w:bookmarkStart w:id="144" w:name="_Toc135994489"/>
            <w:r w:rsidRPr="00D11044">
              <w:rPr>
                <w:b/>
              </w:rPr>
              <w:t>8.1.1.3</w:t>
            </w:r>
            <w:r w:rsidRPr="00D11044">
              <w:rPr>
                <w:b/>
              </w:rPr>
              <w:tab/>
              <w:t>Ancillary Service Capacity Compliance Criteria</w:t>
            </w:r>
            <w:bookmarkEnd w:id="142"/>
            <w:bookmarkEnd w:id="143"/>
            <w:bookmarkEnd w:id="144"/>
            <w:r w:rsidRPr="00D11044">
              <w:rPr>
                <w:b/>
              </w:rPr>
              <w:t xml:space="preserve"> </w:t>
            </w:r>
          </w:p>
          <w:p w14:paraId="325B2221" w14:textId="77777777" w:rsidR="00D11044" w:rsidRDefault="00D11044" w:rsidP="00D11044">
            <w:pPr>
              <w:pStyle w:val="BodyTextNumbered"/>
            </w:pPr>
            <w:r>
              <w:t>(1)</w:t>
            </w:r>
            <w:r>
              <w:tab/>
              <w:t xml:space="preserve">ERCOT shall provide each QSE representing Resources a capacity summary containing as a minimum the same general information required in Section 6.5.7.5, Ancillary Services Capacity Monitor, except specific to only the QSE.  The summary </w:t>
            </w:r>
            <w:r>
              <w:lastRenderedPageBreak/>
              <w:t xml:space="preserve">shall be updated with calculations every ten seconds by ERCOT and then provided to the QSE every five minutes using the MIS Certified Area.  </w:t>
            </w:r>
          </w:p>
          <w:p w14:paraId="6D390801" w14:textId="0B0222AE" w:rsidR="00D11044" w:rsidRDefault="00D11044" w:rsidP="00D11044">
            <w:pPr>
              <w:pStyle w:val="BodyTextNumbered"/>
            </w:pPr>
            <w:r w:rsidRPr="00701E29">
              <w:t>(</w:t>
            </w:r>
            <w:r>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(3) and (4)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3FF4FB29" w14:textId="6B7674A7" w:rsidR="00D11044" w:rsidRDefault="00D11044" w:rsidP="00D11044">
            <w:pPr>
              <w:pStyle w:val="BodyTextNumbered"/>
            </w:pPr>
            <w:r>
              <w:t>(3)</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345423D8" w14:textId="77777777" w:rsidR="00D11044" w:rsidRDefault="00D11044" w:rsidP="00D11044">
            <w:pPr>
              <w:pStyle w:val="List"/>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w:t>
            </w:r>
            <w:proofErr w:type="gramStart"/>
            <w:r>
              <w:t>however</w:t>
            </w:r>
            <w:proofErr w:type="gramEnd"/>
            <w:r>
              <w:t xml:space="preserve"> should it not be readily discernable, upon request of ERCOT, the QSE shall provide the following documentation regarding each Forced Derate or Startup Loading Failure: </w:t>
            </w:r>
          </w:p>
          <w:p w14:paraId="1AEFE80B" w14:textId="77777777" w:rsidR="00D11044" w:rsidRDefault="00D11044" w:rsidP="00D11044">
            <w:pPr>
              <w:spacing w:after="240"/>
              <w:ind w:left="2160" w:hanging="720"/>
            </w:pPr>
            <w:r>
              <w:t>(i)</w:t>
            </w:r>
            <w:r>
              <w:tab/>
              <w:t>Its generation log documenting the Forced Outage, Forced Derate or Startup Loading Failure;</w:t>
            </w:r>
          </w:p>
          <w:p w14:paraId="00A5A7EB" w14:textId="77777777" w:rsidR="00D11044" w:rsidRDefault="00D11044" w:rsidP="00D11044">
            <w:pPr>
              <w:spacing w:after="240"/>
              <w:ind w:left="2160" w:hanging="720"/>
            </w:pPr>
            <w:r>
              <w:t>(ii)</w:t>
            </w:r>
            <w:r>
              <w:tab/>
              <w:t xml:space="preserve">QSE </w:t>
            </w:r>
            <w:r w:rsidRPr="006E7E4B">
              <w:t>(COP)</w:t>
            </w:r>
            <w:r>
              <w:t xml:space="preserve"> for the intervals prior to, and after the event; and</w:t>
            </w:r>
          </w:p>
          <w:p w14:paraId="6E27A581" w14:textId="77777777" w:rsidR="00D11044" w:rsidRDefault="00D11044" w:rsidP="00D1104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02053C7B" w14:textId="77777777" w:rsidR="00D11044" w:rsidRDefault="00D11044" w:rsidP="00D11044">
            <w:pPr>
              <w:pStyle w:val="List"/>
            </w:pPr>
            <w:r>
              <w:t>(b)</w:t>
            </w:r>
            <w:r>
              <w:tab/>
            </w:r>
            <w:r w:rsidRPr="00F83A95">
              <w:t>For</w:t>
            </w:r>
            <w:r>
              <w:t xml:space="preserve"> intervals where both the primary and backup </w:t>
            </w:r>
            <w:r w:rsidRPr="00CF555B">
              <w:t>Wide Area Network (WAN)</w:t>
            </w:r>
            <w:r>
              <w:t xml:space="preserve"> connections are inoperative;</w:t>
            </w:r>
          </w:p>
          <w:p w14:paraId="1DEDE805" w14:textId="77777777" w:rsidR="00D11044" w:rsidRDefault="00D11044" w:rsidP="00D11044">
            <w:pPr>
              <w:pStyle w:val="List"/>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4AEAB72C" w14:textId="77777777" w:rsidR="00D11044" w:rsidRDefault="00D11044" w:rsidP="00D11044">
            <w:pPr>
              <w:pStyle w:val="List"/>
            </w:pPr>
            <w:r>
              <w:lastRenderedPageBreak/>
              <w:t>(d)</w:t>
            </w:r>
            <w:r>
              <w:tab/>
              <w:t>For certain other periods of abnormal operations as determined by ERCOT in its sole discretion.</w:t>
            </w:r>
          </w:p>
          <w:p w14:paraId="2981FC09" w14:textId="360BAE51" w:rsidR="00D11044" w:rsidRDefault="00D11044" w:rsidP="00D11044">
            <w:pPr>
              <w:pStyle w:val="List2"/>
              <w:ind w:left="720"/>
            </w:pPr>
            <w:r>
              <w:t>(4</w:t>
            </w:r>
            <w:r w:rsidRPr="0054477F">
              <w:t>)</w:t>
            </w:r>
            <w:r>
              <w:tab/>
              <w:t xml:space="preserve">For each QSE with Resources providing Ancillary Service, ERCOT shall calculate Ancillary Service capacity performance metrics for each month. </w:t>
            </w:r>
          </w:p>
          <w:p w14:paraId="7AAEB211" w14:textId="7B3FBE03" w:rsidR="00D11044" w:rsidRDefault="00D11044" w:rsidP="00D11044">
            <w:pPr>
              <w:pStyle w:val="List"/>
            </w:pPr>
            <w:r>
              <w:t>(a)</w:t>
            </w:r>
            <w:r>
              <w:tab/>
              <w:t>Ancillary Service capacity performance is based on the following criteria:</w:t>
            </w:r>
          </w:p>
          <w:p w14:paraId="1AF23D59" w14:textId="77777777" w:rsidR="00D11044" w:rsidRDefault="00D11044" w:rsidP="00D1104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5A284CE2" w14:textId="77777777" w:rsidR="00D11044" w:rsidRDefault="00D11044" w:rsidP="00D11044">
            <w:pPr>
              <w:pStyle w:val="List2"/>
              <w:ind w:left="2880"/>
            </w:pPr>
            <w:r w:rsidRPr="00701E29">
              <w:t>(A)</w:t>
            </w:r>
            <w:r>
              <w:tab/>
              <w:t>T% of its Ancillary Service Supply Responsibility; or</w:t>
            </w:r>
          </w:p>
          <w:p w14:paraId="571A53DD" w14:textId="77777777" w:rsidR="00D11044" w:rsidRDefault="00D11044" w:rsidP="00D11044">
            <w:pPr>
              <w:pStyle w:val="List2"/>
              <w:ind w:firstLine="0"/>
            </w:pPr>
            <w:r w:rsidRPr="00571A2E">
              <w:t>(B)</w:t>
            </w:r>
            <w:r>
              <w:tab/>
              <w:t>U MW.</w:t>
            </w:r>
          </w:p>
          <w:p w14:paraId="2810365B" w14:textId="77777777" w:rsidR="00D11044" w:rsidRDefault="00D11044" w:rsidP="00D1104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1101F836" w14:textId="77777777" w:rsidR="00D11044" w:rsidRDefault="00D11044" w:rsidP="00D1104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6A9E6A52" w14:textId="08C2303C" w:rsidR="00D11044" w:rsidRPr="00F947D2" w:rsidRDefault="00D11044" w:rsidP="00D11044">
            <w:pPr>
              <w:pStyle w:val="List2"/>
              <w:ind w:left="720"/>
            </w:pPr>
            <w:r>
              <w:t xml:space="preserve">(5) </w:t>
            </w:r>
            <w:r>
              <w:tab/>
            </w:r>
            <w:r w:rsidRPr="006A6281">
              <w:t xml:space="preserve">The </w:t>
            </w:r>
            <w:r>
              <w:t xml:space="preserve">Ancillary Service capacity </w:t>
            </w:r>
            <w:r w:rsidRPr="006A6281">
              <w:t>performance criteria in paragraphs (</w:t>
            </w:r>
            <w:r>
              <w:t>2</w:t>
            </w:r>
            <w:r w:rsidRPr="006A6281">
              <w:t>) through (</w:t>
            </w:r>
            <w:r>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tc>
      </w:tr>
    </w:tbl>
    <w:p w14:paraId="0BFE7BFF" w14:textId="77777777" w:rsidR="00581280" w:rsidRPr="00EB6A56" w:rsidRDefault="000963FF" w:rsidP="00D73591">
      <w:pPr>
        <w:pStyle w:val="H5"/>
        <w:spacing w:before="480"/>
        <w:rPr>
          <w:b/>
        </w:rPr>
      </w:pPr>
      <w:bookmarkStart w:id="145" w:name="_Toc135994490"/>
      <w:r w:rsidRPr="00EB6A56">
        <w:rPr>
          <w:b/>
        </w:rPr>
        <w:lastRenderedPageBreak/>
        <w:t>8.1.1.3.1</w:t>
      </w:r>
      <w:r w:rsidRPr="00EB6A56">
        <w:rPr>
          <w:b/>
        </w:rPr>
        <w:tab/>
        <w:t>Regulation Service Capacity Monitoring Criteria</w:t>
      </w:r>
      <w:bookmarkEnd w:id="134"/>
      <w:bookmarkEnd w:id="135"/>
      <w:bookmarkEnd w:id="136"/>
      <w:bookmarkEnd w:id="137"/>
      <w:bookmarkEnd w:id="138"/>
      <w:bookmarkEnd w:id="139"/>
      <w:bookmarkEnd w:id="140"/>
      <w:bookmarkEnd w:id="141"/>
      <w:bookmarkEnd w:id="145"/>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46" w:name="_Toc141777778"/>
            <w:bookmarkStart w:id="147" w:name="_Toc203961359"/>
            <w:bookmarkStart w:id="148" w:name="_Toc400968485"/>
            <w:bookmarkStart w:id="149" w:name="_Toc402362733"/>
            <w:bookmarkStart w:id="150" w:name="_Toc405554799"/>
            <w:bookmarkStart w:id="151" w:name="_Toc458771458"/>
            <w:bookmarkStart w:id="152" w:name="_Toc458771581"/>
            <w:bookmarkStart w:id="153" w:name="_Toc460939760"/>
            <w:r>
              <w:lastRenderedPageBreak/>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54" w:name="_Toc135994491"/>
      <w:r w:rsidRPr="00EB6A56">
        <w:rPr>
          <w:b/>
        </w:rPr>
        <w:t>8.1.1.3.2</w:t>
      </w:r>
      <w:r w:rsidRPr="00EB6A56">
        <w:rPr>
          <w:b/>
        </w:rPr>
        <w:tab/>
        <w:t>Responsive Reserve Capacity Monitoring Criteria</w:t>
      </w:r>
      <w:bookmarkEnd w:id="146"/>
      <w:bookmarkEnd w:id="147"/>
      <w:bookmarkEnd w:id="148"/>
      <w:bookmarkEnd w:id="149"/>
      <w:bookmarkEnd w:id="150"/>
      <w:bookmarkEnd w:id="151"/>
      <w:bookmarkEnd w:id="152"/>
      <w:bookmarkEnd w:id="153"/>
      <w:bookmarkEnd w:id="154"/>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55" w:name="_Toc141777779"/>
            <w:bookmarkStart w:id="156" w:name="_Toc203961360"/>
            <w:bookmarkStart w:id="157" w:name="_Toc400968486"/>
            <w:bookmarkStart w:id="158" w:name="_Toc402362734"/>
            <w:bookmarkStart w:id="159" w:name="_Toc405554800"/>
            <w:bookmarkStart w:id="160" w:name="_Toc458771459"/>
            <w:bookmarkStart w:id="161" w:name="_Toc458771582"/>
            <w:bookmarkStart w:id="162"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63" w:name="_Toc65157809"/>
            <w:bookmarkStart w:id="164" w:name="_Toc116564834"/>
            <w:bookmarkStart w:id="165" w:name="_Toc135994492"/>
            <w:r w:rsidRPr="00497B63">
              <w:rPr>
                <w:b/>
                <w:szCs w:val="26"/>
              </w:rPr>
              <w:t>8.1.1.3.2</w:t>
            </w:r>
            <w:r w:rsidRPr="00497B63">
              <w:rPr>
                <w:b/>
                <w:szCs w:val="26"/>
              </w:rPr>
              <w:tab/>
              <w:t>Responsive Reserve Capacity Monitoring Criteria</w:t>
            </w:r>
            <w:bookmarkEnd w:id="163"/>
            <w:bookmarkEnd w:id="164"/>
            <w:bookmarkEnd w:id="165"/>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lastRenderedPageBreak/>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66" w:name="_Toc135994493"/>
      <w:r w:rsidRPr="00EB6A56">
        <w:rPr>
          <w:b/>
        </w:rPr>
        <w:lastRenderedPageBreak/>
        <w:t>8.1.1.3.3</w:t>
      </w:r>
      <w:r w:rsidRPr="00EB6A56">
        <w:rPr>
          <w:b/>
        </w:rPr>
        <w:tab/>
        <w:t>Non-Spinning Reserve Capacity Monitoring Criteria</w:t>
      </w:r>
      <w:bookmarkEnd w:id="155"/>
      <w:bookmarkEnd w:id="156"/>
      <w:bookmarkEnd w:id="157"/>
      <w:bookmarkEnd w:id="158"/>
      <w:bookmarkEnd w:id="159"/>
      <w:bookmarkEnd w:id="160"/>
      <w:bookmarkEnd w:id="161"/>
      <w:bookmarkEnd w:id="162"/>
      <w:bookmarkEnd w:id="166"/>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57FB2E1A" w14:textId="77777777" w:rsidR="00EA0EAD" w:rsidRPr="00DF042D" w:rsidRDefault="00EA0EAD" w:rsidP="00C96D21">
      <w:pPr>
        <w:keepNext/>
        <w:tabs>
          <w:tab w:val="left" w:pos="1620"/>
        </w:tabs>
        <w:spacing w:before="480" w:after="240"/>
        <w:ind w:left="1627" w:hanging="1627"/>
        <w:outlineLvl w:val="4"/>
        <w:rPr>
          <w:b/>
        </w:rPr>
      </w:pPr>
      <w:bookmarkStart w:id="167" w:name="_Toc135994494"/>
      <w:bookmarkStart w:id="168" w:name="_Hlk135908125"/>
      <w:r w:rsidRPr="00DF042D">
        <w:rPr>
          <w:b/>
        </w:rPr>
        <w:lastRenderedPageBreak/>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67"/>
    </w:p>
    <w:p w14:paraId="16829595" w14:textId="025B9691" w:rsidR="00EA0EAD" w:rsidRDefault="00EA0EAD" w:rsidP="00EA0EAD">
      <w:pPr>
        <w:pStyle w:val="BodyText"/>
      </w:pPr>
      <w:r>
        <w:t>(1)</w:t>
      </w:r>
      <w:r>
        <w:tab/>
        <w:t xml:space="preserve">ERCOT shall continuously monitor the capacity of each Resource to provide ECRS.  ERCOT shall consider for each Resource providing ECRS capacity, the On-Line versus Off-Line status, actual generation or Load, the Ancillary Service Schedule for ECRS, the HSL, the LSL, ramp rates, relay status, and any other commitments of Ancillary Service capacity. </w:t>
      </w:r>
    </w:p>
    <w:p w14:paraId="2AB122E9" w14:textId="77777777" w:rsidR="00EA0EAD" w:rsidRDefault="00EA0EAD" w:rsidP="00EA0EAD">
      <w:pPr>
        <w:pStyle w:val="BodyTextNumbered"/>
      </w:pPr>
      <w:r>
        <w:t>(2)</w:t>
      </w:r>
      <w:r>
        <w:tab/>
        <w:t>For Load Resources not deployed by a Dispatch Instruction from ERCOT, the amount of ECRS capacity provided must be measured as the Load Resource’s average Load level in the last five minutes.</w:t>
      </w:r>
    </w:p>
    <w:p w14:paraId="71E1BF67" w14:textId="331837A5" w:rsidR="004A479E" w:rsidRDefault="00EA0EAD" w:rsidP="00EA0EAD">
      <w:pPr>
        <w:pStyle w:val="BodyTextNumbered"/>
      </w:pPr>
      <w:r>
        <w:t>(3)</w:t>
      </w:r>
      <w:r>
        <w:tab/>
        <w:t>A Resource that is capable of providing ECRS and that has a Resource Status code of ONECRS is considered to be providing capability to the extent that it is not using that capacity to provide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469B2FFA" w:rsidR="001C2205" w:rsidRDefault="001C2205" w:rsidP="00486636">
            <w:pPr>
              <w:pStyle w:val="Instructions"/>
              <w:spacing w:before="120"/>
              <w:ind w:left="0" w:firstLine="0"/>
            </w:pPr>
            <w:bookmarkStart w:id="169" w:name="_Toc141777780"/>
            <w:bookmarkStart w:id="170" w:name="_Toc203961361"/>
            <w:bookmarkStart w:id="171" w:name="_Toc400968487"/>
            <w:bookmarkStart w:id="172" w:name="_Toc402362735"/>
            <w:bookmarkStart w:id="173" w:name="_Toc405554801"/>
            <w:bookmarkStart w:id="174" w:name="_Toc458771460"/>
            <w:bookmarkStart w:id="175" w:name="_Toc458771583"/>
            <w:bookmarkStart w:id="176" w:name="_Toc460939762"/>
            <w:bookmarkEnd w:id="168"/>
            <w:r>
              <w:t>[</w:t>
            </w:r>
            <w:r w:rsidR="006E56EC">
              <w:t>NPRR1011</w:t>
            </w:r>
            <w:r>
              <w:t xml:space="preserve">:  </w:t>
            </w:r>
            <w:r w:rsidR="00DF7B10">
              <w:t>Replace</w:t>
            </w:r>
            <w:r w:rsidR="006E56EC">
              <w:t xml:space="preserve"> </w:t>
            </w:r>
            <w:r>
              <w:t xml:space="preserve">Section 8.1.1.3.4 </w:t>
            </w:r>
            <w:r w:rsidR="00DF7B10">
              <w:t>above with the following</w:t>
            </w:r>
            <w:r w:rsidR="006E56EC">
              <w:t xml:space="preserve"> upon system implementation of the Real-Time Co-Optimization (RTC) project</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77" w:name="_Toc116564836"/>
            <w:bookmarkStart w:id="178" w:name="_Toc135994495"/>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77"/>
            <w:bookmarkEnd w:id="178"/>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94E834D"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A479E">
              <w:rPr>
                <w:iCs/>
              </w:rPr>
              <w:t>two consecutive</w:t>
            </w:r>
            <w:r>
              <w:rPr>
                <w:iCs/>
              </w:rPr>
              <w:t xml:space="preserve"> hour</w:t>
            </w:r>
            <w:r w:rsidR="004A479E">
              <w:rPr>
                <w:iCs/>
              </w:rPr>
              <w:t>s</w:t>
            </w:r>
            <w:r>
              <w:rPr>
                <w:iCs/>
              </w:rPr>
              <w:t>.</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79" w:name="_Toc135994496"/>
      <w:r w:rsidRPr="00EB6A56">
        <w:rPr>
          <w:b/>
        </w:rPr>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69"/>
      <w:bookmarkEnd w:id="170"/>
      <w:bookmarkEnd w:id="171"/>
      <w:bookmarkEnd w:id="172"/>
      <w:bookmarkEnd w:id="173"/>
      <w:bookmarkEnd w:id="174"/>
      <w:bookmarkEnd w:id="175"/>
      <w:bookmarkEnd w:id="176"/>
      <w:bookmarkEnd w:id="179"/>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80" w:name="_Toc141777781"/>
      <w:bookmarkStart w:id="181" w:name="_Toc203961362"/>
      <w:bookmarkStart w:id="182" w:name="_Toc400968488"/>
      <w:bookmarkStart w:id="183" w:name="_Toc402362736"/>
      <w:bookmarkStart w:id="184" w:name="_Toc405554802"/>
      <w:bookmarkStart w:id="185" w:name="_Toc458771461"/>
      <w:bookmarkStart w:id="186" w:name="_Toc458771584"/>
      <w:bookmarkStart w:id="187" w:name="_Toc460939763"/>
      <w:bookmarkStart w:id="188" w:name="_Toc135994497"/>
      <w:r w:rsidRPr="00EB6A56">
        <w:rPr>
          <w:b/>
        </w:rPr>
        <w:lastRenderedPageBreak/>
        <w:t>8.1.1.4.1</w:t>
      </w:r>
      <w:r w:rsidRPr="00EB6A56">
        <w:rPr>
          <w:b/>
        </w:rPr>
        <w:tab/>
        <w:t>Regulation Service and Generation Resource</w:t>
      </w:r>
      <w:r w:rsidR="005051E3" w:rsidRPr="00EB6A56">
        <w:rPr>
          <w:b/>
        </w:rPr>
        <w:t>/Controllable Load Resource</w:t>
      </w:r>
      <w:r w:rsidRPr="00EB6A56">
        <w:rPr>
          <w:b/>
        </w:rPr>
        <w:t xml:space="preserve"> Energy Deployment </w:t>
      </w:r>
      <w:bookmarkEnd w:id="180"/>
      <w:bookmarkEnd w:id="181"/>
      <w:r w:rsidRPr="00EB6A56">
        <w:rPr>
          <w:b/>
        </w:rPr>
        <w:t>Performance</w:t>
      </w:r>
      <w:bookmarkEnd w:id="182"/>
      <w:bookmarkEnd w:id="183"/>
      <w:bookmarkEnd w:id="184"/>
      <w:bookmarkEnd w:id="185"/>
      <w:bookmarkEnd w:id="186"/>
      <w:bookmarkEnd w:id="187"/>
      <w:bookmarkEnd w:id="188"/>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4DF489F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s within a</w:t>
      </w:r>
      <w:r w:rsidR="004244DD">
        <w:t>n</w:t>
      </w:r>
      <w:r>
        <w:t xml:space="preserve">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w:t>
      </w:r>
      <w:r>
        <w:lastRenderedPageBreak/>
        <w:t xml:space="preserve">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140A9CB8"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110B3E29"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lastRenderedPageBreak/>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1FA00083" w14:textId="77777777" w:rsidR="00EA0EAD" w:rsidRPr="002477FA" w:rsidRDefault="00EA0EAD" w:rsidP="00EA0EAD">
      <w:pPr>
        <w:spacing w:after="240"/>
        <w:ind w:left="1440"/>
        <w:rPr>
          <w:iCs/>
        </w:rPr>
      </w:pPr>
      <w:r w:rsidRPr="002477FA">
        <w:rPr>
          <w:iCs/>
        </w:rPr>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 xml:space="preserve">ABP = Average Base Point = the time-weighted average of a linearly ramped Base Point for the five-minute clock interval.  The linearly ramped Base Point is calculated every four seconds such that it ramps from its initial value to the SCED </w:t>
      </w:r>
      <w:r w:rsidRPr="006A6281">
        <w:lastRenderedPageBreak/>
        <w:t>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w:t>
      </w:r>
      <w:r>
        <w:lastRenderedPageBreak/>
        <w:t xml:space="preserve">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w:t>
      </w:r>
      <w:r>
        <w:lastRenderedPageBreak/>
        <w:t xml:space="preserve">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lastRenderedPageBreak/>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 xml:space="preserve">A Generation Resource or DSR Portfolio, excluding an IRR, must have a GREDP less than the greater of X% or Y MW.  A Generation Resource or DSR Portfolio cannot fail this criteria more than three five-minute clock intervals during which EEA was declared and GREDP was calculated.  </w:t>
      </w:r>
      <w:r w:rsidR="0083133C">
        <w:lastRenderedPageBreak/>
        <w:t>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xml:space="preserve">.  A Controllable Load Resource cannot fail this criteria </w:t>
      </w:r>
      <w:r w:rsidR="0083133C">
        <w:lastRenderedPageBreak/>
        <w:t>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3654EFE3" w:rsidR="00E512ED" w:rsidRDefault="00650737" w:rsidP="009A7629">
      <w:pPr>
        <w:pStyle w:val="List2"/>
        <w:ind w:left="1440"/>
      </w:pPr>
      <w:r>
        <w:t>(c)</w:t>
      </w:r>
      <w:r>
        <w:tab/>
      </w:r>
      <w:r w:rsidR="0083133C" w:rsidRPr="00FE6599">
        <w:t xml:space="preserve">For Controllable Load Resources which are providing </w:t>
      </w:r>
      <w:r w:rsidR="0023073A">
        <w:t>RRS</w:t>
      </w:r>
      <w:r w:rsidR="00EA0EAD">
        <w:t>, ECRS,</w:t>
      </w:r>
      <w:r w:rsidR="0083133C" w:rsidRPr="00FE6599">
        <w:t xml:space="preserve"> or Non-Spin, the following intervals will be excluded from these calculations:</w:t>
      </w:r>
    </w:p>
    <w:p w14:paraId="30F8EB53" w14:textId="1E057379"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t>
      </w:r>
      <w:r w:rsidR="00EA0EAD">
        <w:t xml:space="preserve">or ECRS </w:t>
      </w:r>
      <w:r w:rsidR="0083133C">
        <w:t xml:space="preserve">was deployed to the Resource; </w:t>
      </w:r>
    </w:p>
    <w:p w14:paraId="5868AD56" w14:textId="53917418"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EA0EAD">
        <w:t xml:space="preserve"> or ECRS</w:t>
      </w:r>
      <w:r w:rsidR="0083133C">
        <w:t xml:space="preserve"> when the Resource was deployed for </w:t>
      </w:r>
      <w:r w:rsidR="0023073A">
        <w:t>RRS</w:t>
      </w:r>
      <w:r w:rsidR="00EA0EAD" w:rsidRPr="00EA0EAD">
        <w:t xml:space="preserve"> </w:t>
      </w:r>
      <w:r w:rsidR="00EA0EAD">
        <w:t>or ECRS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34971BFA" w:rsidR="00365E28" w:rsidRDefault="00365E28" w:rsidP="00C20CCB">
            <w:pPr>
              <w:pStyle w:val="Instructions"/>
              <w:spacing w:before="120"/>
              <w:ind w:left="0" w:firstLine="0"/>
            </w:pPr>
            <w:bookmarkStart w:id="189" w:name="_Toc141777782"/>
            <w:bookmarkStart w:id="190" w:name="_Toc203961363"/>
            <w:bookmarkStart w:id="191" w:name="_Toc400968489"/>
            <w:bookmarkStart w:id="192" w:name="_Toc402362737"/>
            <w:bookmarkStart w:id="193" w:name="_Toc405554803"/>
            <w:bookmarkStart w:id="194" w:name="_Toc458771462"/>
            <w:bookmarkStart w:id="195" w:name="_Toc458771585"/>
            <w:bookmarkStart w:id="196" w:name="_Toc460939764"/>
            <w:r>
              <w:t>[NPRR879, NPRR963, NPRR965, NPRR1000, NPRR1011</w:t>
            </w:r>
            <w:r w:rsidR="00F62B5E">
              <w:t xml:space="preserve">, </w:t>
            </w:r>
            <w:r w:rsidR="00852AD7">
              <w:t xml:space="preserve">NPRR1014, </w:t>
            </w:r>
            <w:r w:rsidR="00F62B5E">
              <w:t>NPRR1029</w:t>
            </w:r>
            <w:r w:rsidR="00B26658">
              <w:t>, NPRR1040</w:t>
            </w:r>
            <w:r w:rsidR="00D66FE2">
              <w:t>, and NPRR1111</w:t>
            </w:r>
            <w:r>
              <w:t xml:space="preserve">:  Replace applicable portions of Section 8.1.1.4.1 above with the following upon system implementation for </w:t>
            </w:r>
            <w:r w:rsidR="00F62B5E">
              <w:t xml:space="preserve">NPRR879, NPRR963, NPRR965, </w:t>
            </w:r>
            <w:r>
              <w:t>NPRR1000</w:t>
            </w:r>
            <w:r w:rsidR="00F62B5E">
              <w:t>,</w:t>
            </w:r>
            <w:r w:rsidR="00852AD7">
              <w:t xml:space="preserve"> NPRR1014, </w:t>
            </w:r>
            <w:r w:rsidR="00F62B5E">
              <w:t>NPRR1029</w:t>
            </w:r>
            <w:r w:rsidR="00B26658">
              <w:t>, or NPRR1040</w:t>
            </w:r>
            <w:r>
              <w:t>; upon system implementation of the Real-Time Co-Optimization (RTC) project for NPRR1011</w:t>
            </w:r>
            <w:r w:rsidR="00F555D2">
              <w:t>; upon system implementation of NPRR1000 for NPRR1046</w:t>
            </w:r>
            <w:r w:rsidR="00D66FE2">
              <w:t>; or upon system implementation of SCR819 for NPRR1111</w:t>
            </w:r>
            <w:r>
              <w:t>:]</w:t>
            </w:r>
          </w:p>
          <w:p w14:paraId="67E824F7" w14:textId="75CCE34A" w:rsidR="00365E28" w:rsidRDefault="00365E28" w:rsidP="00C20CCB">
            <w:pPr>
              <w:pStyle w:val="H5"/>
              <w:rPr>
                <w:b/>
              </w:rPr>
            </w:pPr>
            <w:bookmarkStart w:id="197" w:name="_Toc60045918"/>
            <w:bookmarkStart w:id="198" w:name="_Toc65157814"/>
            <w:bookmarkStart w:id="199" w:name="_Toc116564839"/>
            <w:bookmarkStart w:id="200" w:name="_Toc135994498"/>
            <w:r w:rsidRPr="00EB6A56">
              <w:rPr>
                <w:b/>
              </w:rPr>
              <w:lastRenderedPageBreak/>
              <w:t>8.1.1.4.1</w:t>
            </w:r>
            <w:r w:rsidRPr="00EB6A56">
              <w:rPr>
                <w:b/>
              </w:rPr>
              <w:tab/>
              <w:t>Regulation Service and Generation Resource/Controllable Load Resource</w:t>
            </w:r>
            <w:r>
              <w:rPr>
                <w:b/>
              </w:rPr>
              <w:t>/Energy Storage Resource</w:t>
            </w:r>
            <w:r w:rsidRPr="00EB6A56">
              <w:rPr>
                <w:b/>
              </w:rPr>
              <w:t xml:space="preserve"> Energy Deployment Performance</w:t>
            </w:r>
            <w:bookmarkEnd w:id="197"/>
            <w:r w:rsidR="00B26658" w:rsidRPr="00B26658">
              <w:rPr>
                <w:b/>
              </w:rPr>
              <w:t>, and Ancillary Service Capacity Performance Metrics</w:t>
            </w:r>
            <w:bookmarkEnd w:id="198"/>
            <w:bookmarkEnd w:id="199"/>
            <w:bookmarkEnd w:id="200"/>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395D9874"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w:t>
            </w:r>
            <w:r w:rsidR="004244DD">
              <w:rPr>
                <w:iCs/>
              </w:rPr>
              <w:t>n</w:t>
            </w:r>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lastRenderedPageBreak/>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w:t>
            </w:r>
            <w:r w:rsidRPr="00A552C3">
              <w:lastRenderedPageBreak/>
              <w:t xml:space="preserve">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 xml:space="preserve">The percentage of the monthly five-minute clock intervals during which the Generation Resource or the IRR Group was released to SCED that the GREDP was greater than 5.0% and the percentage of the monthly five-minute clock </w:t>
            </w:r>
            <w:r>
              <w:lastRenderedPageBreak/>
              <w:t>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lastRenderedPageBreak/>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lastRenderedPageBreak/>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 xml:space="preserve">Additionally, all IRRs and IRR Groups will also be measured for performance specifically during intervals in which ERCOT has declared EEA Level 1 or greater.  These Resources and IRR Groups must meet the following GREDP </w:t>
            </w:r>
            <w:r w:rsidRPr="00497B63">
              <w:lastRenderedPageBreak/>
              <w:t>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lastRenderedPageBreak/>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18BE33D6"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w:t>
            </w:r>
            <w:r w:rsidRPr="00167A8E">
              <w:lastRenderedPageBreak/>
              <w:t>Point was two MW or more below the DC-Coupled Resource’s HSL used by SCED</w:t>
            </w:r>
            <w:r w:rsidR="00D66FE2">
              <w:t xml:space="preserve"> or the IRR was instructed not to exceed its Base Point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or the IRR was instructed not to exceed its Base Point</w:t>
            </w:r>
            <w:r w:rsidRPr="00CF68B6">
              <w:t>.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201" w:name="_Toc135994499"/>
      <w:r w:rsidRPr="00EB6A56">
        <w:rPr>
          <w:b/>
        </w:rPr>
        <w:lastRenderedPageBreak/>
        <w:t>8.1.1.4.2</w:t>
      </w:r>
      <w:r w:rsidRPr="00EB6A56">
        <w:rPr>
          <w:b/>
        </w:rPr>
        <w:tab/>
        <w:t>Responsive Reserve Energy Deployment Criteria</w:t>
      </w:r>
      <w:bookmarkEnd w:id="189"/>
      <w:bookmarkEnd w:id="190"/>
      <w:bookmarkEnd w:id="191"/>
      <w:bookmarkEnd w:id="192"/>
      <w:bookmarkEnd w:id="193"/>
      <w:bookmarkEnd w:id="194"/>
      <w:bookmarkEnd w:id="195"/>
      <w:bookmarkEnd w:id="196"/>
      <w:bookmarkEnd w:id="201"/>
    </w:p>
    <w:p w14:paraId="1E4E3F34" w14:textId="77777777" w:rsidR="00F94693" w:rsidRPr="0003648D" w:rsidRDefault="00F94693" w:rsidP="00F94693">
      <w:pPr>
        <w:spacing w:after="240"/>
        <w:ind w:left="720" w:hanging="720"/>
        <w:rPr>
          <w:iCs/>
        </w:rPr>
      </w:pPr>
      <w:bookmarkStart w:id="202" w:name="_Hlk131493857"/>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lastRenderedPageBreak/>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719424A" w:rsidR="00C07D55" w:rsidRDefault="00C07D55" w:rsidP="00C20CCB">
            <w:pPr>
              <w:pStyle w:val="Instructions"/>
              <w:spacing w:before="120"/>
              <w:ind w:left="0" w:firstLine="0"/>
            </w:pPr>
            <w:bookmarkStart w:id="203" w:name="_Toc400968490"/>
            <w:bookmarkStart w:id="204" w:name="_Toc402362738"/>
            <w:bookmarkStart w:id="205" w:name="_Toc405554804"/>
            <w:bookmarkStart w:id="206" w:name="_Toc458771463"/>
            <w:bookmarkStart w:id="207" w:name="_Toc458771586"/>
            <w:bookmarkStart w:id="208" w:name="_Toc460939765"/>
            <w:bookmarkEnd w:id="202"/>
            <w:r>
              <w:lastRenderedPageBreak/>
              <w:t>[</w:t>
            </w:r>
            <w:r w:rsidR="00354782">
              <w:t>NPRR995</w:t>
            </w:r>
            <w:r>
              <w:t xml:space="preserve"> and NPRR1011:  Replace applicable portions of Section 8.1.1.4.2 above with the following upon system implementation for </w:t>
            </w:r>
            <w:r w:rsidR="00354782">
              <w:t>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209" w:name="_Toc60045920"/>
            <w:bookmarkStart w:id="210" w:name="_Toc65157816"/>
            <w:bookmarkStart w:id="211" w:name="_Toc116564841"/>
            <w:bookmarkStart w:id="212" w:name="_Toc135994500"/>
            <w:r w:rsidRPr="00497B63">
              <w:rPr>
                <w:b/>
                <w:szCs w:val="26"/>
              </w:rPr>
              <w:t>8.1.1.4.2</w:t>
            </w:r>
            <w:r w:rsidRPr="00497B63">
              <w:rPr>
                <w:b/>
                <w:szCs w:val="26"/>
              </w:rPr>
              <w:tab/>
              <w:t>Responsive Reserve Energy Deployment Criteria</w:t>
            </w:r>
            <w:bookmarkEnd w:id="209"/>
            <w:bookmarkEnd w:id="210"/>
            <w:bookmarkEnd w:id="211"/>
            <w:bookmarkEnd w:id="212"/>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w:t>
            </w:r>
            <w:r w:rsidRPr="00AE0D06">
              <w:lastRenderedPageBreak/>
              <w:t xml:space="preserve">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213" w:name="_Toc135994501"/>
      <w:r w:rsidRPr="00EB6A56">
        <w:rPr>
          <w:b/>
        </w:rPr>
        <w:lastRenderedPageBreak/>
        <w:t>8.1.1.4.3</w:t>
      </w:r>
      <w:r w:rsidRPr="00EB6A56">
        <w:rPr>
          <w:b/>
        </w:rPr>
        <w:tab/>
        <w:t>Non-Spinning Reserve Service Energy Deployment Criteria</w:t>
      </w:r>
      <w:bookmarkEnd w:id="203"/>
      <w:bookmarkEnd w:id="204"/>
      <w:bookmarkEnd w:id="205"/>
      <w:bookmarkEnd w:id="206"/>
      <w:bookmarkEnd w:id="207"/>
      <w:bookmarkEnd w:id="208"/>
      <w:bookmarkEnd w:id="213"/>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2D8284E"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A4BCD" w14:paraId="141608C8" w14:textId="77777777" w:rsidTr="00594E14">
        <w:tc>
          <w:tcPr>
            <w:tcW w:w="9576" w:type="dxa"/>
            <w:shd w:val="clear" w:color="auto" w:fill="E0E0E0"/>
          </w:tcPr>
          <w:p w14:paraId="1311271C" w14:textId="77777777" w:rsidR="00CA4BCD" w:rsidRPr="00C07D55" w:rsidRDefault="00CA4BCD" w:rsidP="00594E14">
            <w:pPr>
              <w:pStyle w:val="Instructions"/>
              <w:spacing w:before="120"/>
              <w:ind w:left="0" w:firstLine="0"/>
            </w:pPr>
            <w:r>
              <w:lastRenderedPageBreak/>
              <w:t>[NPRR1131:  Delete paragraph (d) above upon system implementation and renumber accordingly.]</w:t>
            </w:r>
          </w:p>
        </w:tc>
      </w:tr>
    </w:tbl>
    <w:p w14:paraId="36171C47" w14:textId="227A7C68" w:rsidR="00F37D2E" w:rsidRPr="0003648D" w:rsidRDefault="00F37D2E" w:rsidP="00CA4BCD">
      <w:pPr>
        <w:spacing w:before="240" w:after="240"/>
        <w:ind w:left="1440" w:hanging="720"/>
      </w:pPr>
      <w:r>
        <w:t>(e)</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77777777"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A06E94A" w14:textId="77777777" w:rsidR="00F37D2E" w:rsidRPr="0003648D" w:rsidRDefault="00F37D2E" w:rsidP="00F37D2E">
      <w:pPr>
        <w:spacing w:after="240"/>
        <w:ind w:left="2160" w:hanging="720"/>
      </w:pPr>
      <w:r w:rsidRPr="0003648D">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77777777" w:rsidR="00F37D2E" w:rsidRDefault="00F37D2E" w:rsidP="00F37D2E">
      <w:pPr>
        <w:pStyle w:val="List"/>
      </w:pPr>
      <w:r>
        <w:t>(f)</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214" w:name="_Hlk82075424"/>
      <w:r>
        <w:t>the difference between the Baseline and</w:t>
      </w:r>
      <w:bookmarkEnd w:id="214"/>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77777777" w:rsidR="00F37D2E" w:rsidRDefault="00F37D2E" w:rsidP="00F37D2E">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6E4ED0BB"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w:t>
      </w:r>
      <w:r w:rsidRPr="00031719">
        <w:lastRenderedPageBreak/>
        <w:t>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A85A92">
        <w:tc>
          <w:tcPr>
            <w:tcW w:w="9350" w:type="dxa"/>
            <w:shd w:val="clear" w:color="auto" w:fill="E0E0E0"/>
          </w:tcPr>
          <w:p w14:paraId="60D499EC" w14:textId="6A24BA34"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215" w:name="_Toc60045922"/>
            <w:bookmarkStart w:id="216" w:name="_Toc65157818"/>
            <w:bookmarkStart w:id="217" w:name="_Toc116564843"/>
            <w:bookmarkStart w:id="218" w:name="_Toc135994502"/>
            <w:r w:rsidRPr="00497B63">
              <w:rPr>
                <w:b/>
                <w:szCs w:val="26"/>
              </w:rPr>
              <w:t>8.1.1.4.3</w:t>
            </w:r>
            <w:r w:rsidRPr="00497B63">
              <w:rPr>
                <w:b/>
                <w:szCs w:val="26"/>
              </w:rPr>
              <w:tab/>
              <w:t>Non-Spinning Reserve Service Energy Deployment Criteria</w:t>
            </w:r>
            <w:bookmarkEnd w:id="215"/>
            <w:bookmarkEnd w:id="216"/>
            <w:bookmarkEnd w:id="217"/>
            <w:bookmarkEnd w:id="218"/>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lastRenderedPageBreak/>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38202A8A"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w:t>
            </w:r>
            <w:r>
              <w:lastRenderedPageBreak/>
              <w:t>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7EF1CCB9" w14:textId="77777777" w:rsidR="00A85A92" w:rsidRPr="0003648D" w:rsidRDefault="00A85A92" w:rsidP="00C96D21">
      <w:pPr>
        <w:keepNext/>
        <w:tabs>
          <w:tab w:val="left" w:pos="1620"/>
        </w:tabs>
        <w:spacing w:before="480" w:after="240"/>
        <w:ind w:left="1627" w:hanging="1627"/>
        <w:outlineLvl w:val="4"/>
        <w:rPr>
          <w:b/>
          <w:szCs w:val="26"/>
        </w:rPr>
      </w:pPr>
      <w:bookmarkStart w:id="219" w:name="_Toc135994503"/>
      <w:r w:rsidRPr="0003648D">
        <w:rPr>
          <w:b/>
          <w:szCs w:val="26"/>
        </w:rPr>
        <w:lastRenderedPageBreak/>
        <w:t>8.1.1.4.4</w:t>
      </w:r>
      <w:r w:rsidRPr="0003648D">
        <w:rPr>
          <w:b/>
          <w:szCs w:val="26"/>
        </w:rPr>
        <w:tab/>
      </w:r>
      <w:r>
        <w:rPr>
          <w:b/>
          <w:szCs w:val="26"/>
        </w:rPr>
        <w:t>ERCOT Contingency Reserve Service</w:t>
      </w:r>
      <w:r w:rsidRPr="0003648D">
        <w:rPr>
          <w:b/>
          <w:szCs w:val="26"/>
        </w:rPr>
        <w:t xml:space="preserve"> Energy Deployment Criteria</w:t>
      </w:r>
      <w:bookmarkEnd w:id="219"/>
    </w:p>
    <w:p w14:paraId="1925A0DE" w14:textId="6A3AF5C9" w:rsidR="00A85A92" w:rsidRPr="0003648D" w:rsidRDefault="00A85A92" w:rsidP="00A85A92">
      <w:pPr>
        <w:spacing w:after="240"/>
        <w:ind w:left="720" w:hanging="720"/>
        <w:rPr>
          <w:iCs/>
        </w:rPr>
      </w:pPr>
      <w:r w:rsidRPr="0003648D">
        <w:rPr>
          <w:iCs/>
        </w:rPr>
        <w:t>(1)</w:t>
      </w:r>
      <w:r w:rsidRPr="0003648D">
        <w:rPr>
          <w:iCs/>
        </w:rPr>
        <w:tab/>
        <w:t xml:space="preserve">Each QSE providing </w:t>
      </w:r>
      <w:r>
        <w:rPr>
          <w:iCs/>
        </w:rPr>
        <w:t>ECRS</w:t>
      </w:r>
      <w:r w:rsidRPr="0003648D">
        <w:rPr>
          <w:iCs/>
        </w:rPr>
        <w:t xml:space="preserve"> shall so indicate by appropriate entries in the Resource’s Ancillary Service Schedule and the Ancillary Service Resource Responsibility providing that service.  ERCOT shall adjust the Generation Resource’s Base Point for any requested </w:t>
      </w:r>
      <w:r>
        <w:rPr>
          <w:iCs/>
        </w:rPr>
        <w:t>ECRS</w:t>
      </w:r>
      <w:r w:rsidRPr="0003648D">
        <w:rPr>
          <w:iCs/>
        </w:rPr>
        <w:t xml:space="preserve"> energy in the next cycle of SCED as specified in Section 6.5.7.6.2.</w:t>
      </w:r>
      <w:r w:rsidR="0058255F">
        <w:rPr>
          <w:iCs/>
        </w:rPr>
        <w:t>4</w:t>
      </w:r>
      <w:r w:rsidRPr="0003648D">
        <w:rPr>
          <w:iCs/>
        </w:rPr>
        <w:t>, Deployment</w:t>
      </w:r>
      <w:r w:rsidR="0058255F">
        <w:rPr>
          <w:iCs/>
        </w:rPr>
        <w:t xml:space="preserve"> and Recall</w:t>
      </w:r>
      <w:r w:rsidRPr="0003648D">
        <w:rPr>
          <w:iCs/>
        </w:rPr>
        <w:t xml:space="preserve"> of </w:t>
      </w:r>
      <w:r>
        <w:rPr>
          <w:iCs/>
        </w:rPr>
        <w:t>ERCOT Contingency Reserve Service</w:t>
      </w:r>
      <w:r w:rsidRPr="0003648D">
        <w:rPr>
          <w:iCs/>
        </w:rPr>
        <w:t xml:space="preserve">.  For Controllable Load Resources, the QSE shall control its Resources to operate to the Resource’s Scheduled Power Consumption minus any Ancillary Service deployments.  Control performance during periods in which ERCOT has deployed </w:t>
      </w:r>
      <w:r>
        <w:rPr>
          <w:iCs/>
        </w:rPr>
        <w:t>ECRS</w:t>
      </w:r>
      <w:r w:rsidRPr="0003648D">
        <w:rPr>
          <w:iCs/>
        </w:rPr>
        <w:t xml:space="preserve"> shall be based on the requirements below and failure to meet any one of these requirements shall be reported to the Reliability Monitor as non-compliance:</w:t>
      </w:r>
      <w:r>
        <w:rPr>
          <w:iCs/>
        </w:rPr>
        <w:t xml:space="preserve"> </w:t>
      </w:r>
    </w:p>
    <w:p w14:paraId="53992D54" w14:textId="77777777" w:rsidR="00A85A92" w:rsidRPr="0003648D" w:rsidRDefault="00A85A92" w:rsidP="00A85A92">
      <w:pPr>
        <w:spacing w:after="240"/>
        <w:ind w:left="1440" w:hanging="720"/>
      </w:pPr>
      <w:r w:rsidRPr="0003648D">
        <w:t>(a)</w:t>
      </w:r>
      <w:r w:rsidRPr="0003648D">
        <w:tab/>
        <w:t xml:space="preserve">Within one minute following a deployment instruction, the QSE must update the telemetered Ancillary Service Schedule for </w:t>
      </w:r>
      <w:r>
        <w:t>ECRS</w:t>
      </w:r>
      <w:r w:rsidRPr="0003648D">
        <w:t xml:space="preserve"> for Generation Resources, and Load Resources to reflect the deployment amount.  The difference between the sum of the QSE’s Resource </w:t>
      </w:r>
      <w:r>
        <w:t>ECRS</w:t>
      </w:r>
      <w:r w:rsidRPr="0003648D">
        <w:t xml:space="preserve"> schedules and the sum of the QSE’s Resource </w:t>
      </w:r>
      <w:r>
        <w:t>ECRS</w:t>
      </w:r>
      <w:r w:rsidRPr="0003648D">
        <w:t xml:space="preserve"> responsibilities must be equal to the QSE’s total </w:t>
      </w:r>
      <w:r>
        <w:t>ECRS</w:t>
      </w:r>
      <w:r w:rsidRPr="0003648D">
        <w:t xml:space="preserve"> deployment instruction, excluding the deployment to Load Resources which are not Controllable Load Resources. </w:t>
      </w:r>
    </w:p>
    <w:p w14:paraId="366CD0B3" w14:textId="77777777" w:rsidR="00A85A92" w:rsidRPr="0003648D" w:rsidRDefault="00A85A92" w:rsidP="00A85A92">
      <w:pPr>
        <w:spacing w:after="240"/>
        <w:ind w:left="1440" w:hanging="720"/>
      </w:pPr>
      <w:r w:rsidRPr="0003648D">
        <w:t>(</w:t>
      </w:r>
      <w:r>
        <w:t>b</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78F2D0F" w14:textId="77777777" w:rsidR="00A85A92" w:rsidRPr="0003648D" w:rsidRDefault="00A85A92" w:rsidP="00A85A92">
      <w:pPr>
        <w:spacing w:after="240"/>
        <w:ind w:left="2160" w:hanging="720"/>
      </w:pPr>
      <w:r w:rsidRPr="0003648D">
        <w:t>(i)</w:t>
      </w:r>
      <w:r w:rsidRPr="0003648D">
        <w:tab/>
        <w:t xml:space="preserve">The QSE’s Responsibility for </w:t>
      </w:r>
      <w:r>
        <w:t>ECRS</w:t>
      </w:r>
      <w:r w:rsidRPr="0003648D">
        <w:t xml:space="preserve"> from non-Controllable Load Resources; or</w:t>
      </w:r>
    </w:p>
    <w:p w14:paraId="1AC05D9C" w14:textId="77777777" w:rsidR="00A85A92" w:rsidRPr="0003648D" w:rsidRDefault="00A85A92" w:rsidP="00A85A92">
      <w:pPr>
        <w:spacing w:after="240"/>
        <w:ind w:left="2160" w:hanging="720"/>
      </w:pPr>
      <w:r w:rsidRPr="0003648D">
        <w:t>(ii)</w:t>
      </w:r>
      <w:r w:rsidRPr="0003648D">
        <w:tab/>
        <w:t>The requested MW deployment.</w:t>
      </w:r>
    </w:p>
    <w:p w14:paraId="60D3F63F" w14:textId="77777777" w:rsidR="00A85A92" w:rsidRPr="0003648D" w:rsidRDefault="00A85A92" w:rsidP="00A85A92">
      <w:pPr>
        <w:spacing w:after="240"/>
        <w:ind w:left="1440" w:hanging="720"/>
      </w:pPr>
      <w:r w:rsidRPr="0003648D">
        <w:tab/>
        <w:t xml:space="preserve">The QSE’s portfolio shall maintain this response until recalled or the Resource’s obligation to provide </w:t>
      </w:r>
      <w:r>
        <w:t>ECRS</w:t>
      </w:r>
      <w:r w:rsidRPr="0003648D">
        <w:t xml:space="preserve"> expires.  The combination of the QSE’s </w:t>
      </w:r>
      <w:r>
        <w:t>ECRS</w:t>
      </w:r>
      <w:r w:rsidRPr="0003648D">
        <w:t xml:space="preserve"> responsibility and additional available capacity shall not exceed 150% of the sum of the QSE’s Ancillary Service Resource Responsibility for </w:t>
      </w:r>
      <w:r>
        <w:t>ECRS</w:t>
      </w:r>
      <w:r w:rsidRPr="0003648D">
        <w:t xml:space="preserve"> from non-Controllable Load Resources.  Any additional available capacity from Load Resources other than Controllable Load Resources shall be deployed concurrently with </w:t>
      </w:r>
      <w:r>
        <w:t>ECRS</w:t>
      </w:r>
      <w:r w:rsidRPr="0003648D">
        <w:t>.</w:t>
      </w:r>
    </w:p>
    <w:p w14:paraId="3E9AC127" w14:textId="77777777" w:rsidR="00A85A92" w:rsidRPr="0003648D" w:rsidRDefault="00A85A92" w:rsidP="00A85A92">
      <w:pPr>
        <w:spacing w:after="240"/>
        <w:ind w:left="1440" w:hanging="720"/>
      </w:pPr>
      <w:r w:rsidRPr="0003648D">
        <w:t>(</w:t>
      </w:r>
      <w:r>
        <w:t>c</w:t>
      </w:r>
      <w:r w:rsidRPr="0003648D">
        <w:t>)</w:t>
      </w:r>
      <w:r w:rsidRPr="0003648D">
        <w:tab/>
        <w:t xml:space="preserve">For Load Resources, excluding Controllable Load Resources, associated with a QSE that does not successfully deploy as defined under this Section, ERCOT </w:t>
      </w:r>
      <w:r w:rsidRPr="0003648D">
        <w:lastRenderedPageBreak/>
        <w:t>shall evaluate, identify and investigate each Load Resource that contributed to such failure, in order to determine failure under paragraph (9) of Section 8.1.1.1, Ancillary Service Qualification and Testing.</w:t>
      </w:r>
    </w:p>
    <w:p w14:paraId="51F0CF15" w14:textId="77777777" w:rsidR="00A85A92" w:rsidRPr="0003648D" w:rsidRDefault="00A85A92" w:rsidP="00A85A92">
      <w:pPr>
        <w:spacing w:after="240"/>
        <w:ind w:left="1440" w:hanging="720"/>
      </w:pPr>
      <w:r w:rsidRPr="0003648D">
        <w:t>(</w:t>
      </w:r>
      <w:r>
        <w:t>d</w:t>
      </w:r>
      <w:r w:rsidRPr="0003648D">
        <w:t>)</w:t>
      </w:r>
      <w:r w:rsidRPr="0003648D">
        <w:tab/>
        <w:t xml:space="preserve">A Load Resource providing </w:t>
      </w:r>
      <w:r>
        <w:t>ECRS</w:t>
      </w:r>
      <w:r w:rsidRPr="0003648D">
        <w:t xml:space="preserve"> excluding Controllable Load Resources must return to at least 95% of its Ancillary Service Resource Responsibility for </w:t>
      </w:r>
      <w:r>
        <w:t>ECRS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ECRS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ECRS</w:t>
      </w:r>
      <w:r w:rsidRPr="0003648D">
        <w:t xml:space="preserve"> capacity within that same three hours using other Generation Resources or other Load Resources not previously committed to provide </w:t>
      </w:r>
      <w:r>
        <w:t>ECRS</w:t>
      </w:r>
      <w:r w:rsidRPr="0003648D">
        <w:t>.</w:t>
      </w:r>
    </w:p>
    <w:p w14:paraId="1E453145" w14:textId="77777777" w:rsidR="00A85A92" w:rsidRPr="0003648D" w:rsidRDefault="00A85A92" w:rsidP="00A85A92">
      <w:pPr>
        <w:spacing w:after="240"/>
        <w:ind w:left="1440" w:hanging="720"/>
      </w:pPr>
      <w:r w:rsidRPr="0003648D">
        <w:t>(</w:t>
      </w:r>
      <w:r>
        <w:t>e</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A85A92">
        <w:tc>
          <w:tcPr>
            <w:tcW w:w="9350" w:type="dxa"/>
            <w:shd w:val="clear" w:color="auto" w:fill="E0E0E0"/>
          </w:tcPr>
          <w:p w14:paraId="400A855D" w14:textId="01FC7341" w:rsidR="001C2205" w:rsidRDefault="001C2205" w:rsidP="00486636">
            <w:pPr>
              <w:pStyle w:val="Instructions"/>
              <w:spacing w:before="120"/>
              <w:ind w:left="0" w:firstLine="0"/>
            </w:pPr>
            <w:bookmarkStart w:id="220" w:name="_Toc400968493"/>
            <w:bookmarkStart w:id="221" w:name="_Toc402362741"/>
            <w:bookmarkStart w:id="222" w:name="_Toc405554807"/>
            <w:bookmarkStart w:id="223" w:name="_Toc458771464"/>
            <w:bookmarkStart w:id="224" w:name="_Toc458771587"/>
            <w:bookmarkStart w:id="225" w:name="_Toc460939766"/>
            <w:r>
              <w:t>[</w:t>
            </w:r>
            <w:r w:rsidR="00C07D55">
              <w:t>NPRR1011</w:t>
            </w:r>
            <w:r>
              <w:t xml:space="preserve">:  </w:t>
            </w:r>
            <w:r w:rsidR="00A85A92">
              <w:t>Replace</w:t>
            </w:r>
            <w:r w:rsidR="00C07D55">
              <w:t xml:space="preserve"> </w:t>
            </w:r>
            <w:r>
              <w:t xml:space="preserve">Section 8.1.1.4.4 </w:t>
            </w:r>
            <w:r w:rsidR="00A85A92">
              <w:t>above with the following</w:t>
            </w:r>
            <w:r w:rsidR="00C07D55">
              <w:t xml:space="preserve">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26" w:name="_Toc116564844"/>
            <w:bookmarkStart w:id="227" w:name="_Toc135994504"/>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226"/>
            <w:bookmarkEnd w:id="227"/>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lastRenderedPageBreak/>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28" w:name="_Toc135994505"/>
      <w:r>
        <w:lastRenderedPageBreak/>
        <w:t>8.1.2</w:t>
      </w:r>
      <w:r>
        <w:tab/>
        <w:t>Current Operating Plan (COP) Performance Requirements</w:t>
      </w:r>
      <w:bookmarkEnd w:id="220"/>
      <w:bookmarkEnd w:id="221"/>
      <w:bookmarkEnd w:id="222"/>
      <w:bookmarkEnd w:id="223"/>
      <w:bookmarkEnd w:id="224"/>
      <w:bookmarkEnd w:id="225"/>
      <w:bookmarkEnd w:id="228"/>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lastRenderedPageBreak/>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229" w:name="_Toc400968494"/>
      <w:bookmarkStart w:id="230" w:name="_Toc402362742"/>
      <w:bookmarkStart w:id="231" w:name="_Toc405554808"/>
      <w:bookmarkStart w:id="232" w:name="_Toc458771465"/>
      <w:bookmarkStart w:id="233" w:name="_Toc458771588"/>
      <w:bookmarkStart w:id="234" w:name="_Toc460939767"/>
      <w:bookmarkStart w:id="235" w:name="_Toc135994506"/>
      <w:bookmarkStart w:id="236" w:name="_Toc203961366"/>
      <w:r w:rsidRPr="00C83EFD">
        <w:rPr>
          <w:b/>
          <w:bCs/>
          <w:i/>
        </w:rPr>
        <w:t>8.1.3</w:t>
      </w:r>
      <w:r w:rsidRPr="00C83EFD">
        <w:rPr>
          <w:b/>
          <w:bCs/>
          <w:i/>
        </w:rPr>
        <w:tab/>
        <w:t>Emergency Response Service Performance and Testing</w:t>
      </w:r>
      <w:bookmarkEnd w:id="229"/>
      <w:bookmarkEnd w:id="230"/>
      <w:bookmarkEnd w:id="231"/>
      <w:bookmarkEnd w:id="232"/>
      <w:bookmarkEnd w:id="233"/>
      <w:bookmarkEnd w:id="234"/>
      <w:bookmarkEnd w:id="235"/>
    </w:p>
    <w:p w14:paraId="60F7B7BE" w14:textId="77777777" w:rsidR="00FD224B" w:rsidRPr="00801B63" w:rsidRDefault="00801B63" w:rsidP="005009BA">
      <w:pPr>
        <w:pStyle w:val="BodyTextNumbered"/>
        <w:widowControl w:val="0"/>
        <w:rPr>
          <w:iCs w:val="0"/>
        </w:rPr>
      </w:pPr>
      <w:bookmarkStart w:id="237" w:name="_Toc326126978"/>
      <w:bookmarkStart w:id="238" w:name="_Toc328122005"/>
      <w:bookmarkStart w:id="239" w:name="_Toc331567377"/>
      <w:bookmarkStart w:id="240" w:name="_Toc333407320"/>
      <w:bookmarkStart w:id="241"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36"/>
      <w:bookmarkEnd w:id="237"/>
      <w:bookmarkEnd w:id="238"/>
      <w:bookmarkEnd w:id="239"/>
      <w:bookmarkEnd w:id="240"/>
      <w:bookmarkEnd w:id="241"/>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42" w:name="_Toc400968495"/>
      <w:bookmarkStart w:id="243" w:name="_Toc402362743"/>
      <w:bookmarkStart w:id="244" w:name="_Toc405554809"/>
      <w:bookmarkStart w:id="245" w:name="_Toc458771466"/>
      <w:bookmarkStart w:id="246" w:name="_Toc458771589"/>
      <w:bookmarkStart w:id="247" w:name="_Toc460939768"/>
      <w:bookmarkStart w:id="248" w:name="_Toc135994507"/>
      <w:bookmarkStart w:id="249" w:name="_Toc203961367"/>
      <w:r w:rsidRPr="003E32DD">
        <w:rPr>
          <w:b/>
          <w:bCs/>
          <w:snapToGrid w:val="0"/>
        </w:rPr>
        <w:t>8.1.3.1</w:t>
      </w:r>
      <w:r w:rsidRPr="003E32DD">
        <w:rPr>
          <w:b/>
          <w:bCs/>
          <w:snapToGrid w:val="0"/>
        </w:rPr>
        <w:tab/>
        <w:t>Performance Criteria for Emergency Response Service Resources</w:t>
      </w:r>
      <w:bookmarkEnd w:id="242"/>
      <w:bookmarkEnd w:id="243"/>
      <w:bookmarkEnd w:id="244"/>
      <w:bookmarkEnd w:id="245"/>
      <w:bookmarkEnd w:id="246"/>
      <w:bookmarkEnd w:id="247"/>
      <w:bookmarkEnd w:id="248"/>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50" w:name="_Toc326126980"/>
      <w:bookmarkStart w:id="251" w:name="_Toc328122007"/>
      <w:bookmarkStart w:id="252" w:name="_Toc331567379"/>
      <w:bookmarkStart w:id="253" w:name="_Toc333407322"/>
      <w:bookmarkStart w:id="254" w:name="_Toc341692935"/>
      <w:bookmarkStart w:id="255" w:name="_Toc367966976"/>
      <w:bookmarkStart w:id="256" w:name="_Toc378573851"/>
      <w:bookmarkStart w:id="257" w:name="_Toc378573933"/>
      <w:r w:rsidRPr="00AA5201">
        <w:rPr>
          <w:iCs/>
        </w:rPr>
        <w:t>(c)</w:t>
      </w:r>
      <w:r w:rsidRPr="00AA5201">
        <w:rPr>
          <w:iCs/>
        </w:rPr>
        <w:tab/>
        <w:t>To measure and verify the ERS Resource’s performance, as compared to its contracted capacity, during an ERS deployment event or test.</w:t>
      </w:r>
      <w:bookmarkEnd w:id="249"/>
      <w:bookmarkEnd w:id="250"/>
      <w:bookmarkEnd w:id="251"/>
      <w:bookmarkEnd w:id="252"/>
      <w:bookmarkEnd w:id="253"/>
      <w:bookmarkEnd w:id="254"/>
      <w:bookmarkEnd w:id="255"/>
      <w:bookmarkEnd w:id="256"/>
      <w:bookmarkEnd w:id="257"/>
    </w:p>
    <w:p w14:paraId="28131645" w14:textId="77777777" w:rsidR="00FD224B" w:rsidRPr="00EB6A56" w:rsidRDefault="005A4B0A" w:rsidP="00F129AA">
      <w:pPr>
        <w:pStyle w:val="H5"/>
        <w:ind w:left="1627" w:hanging="1627"/>
        <w:rPr>
          <w:b/>
        </w:rPr>
      </w:pPr>
      <w:bookmarkStart w:id="258" w:name="_Toc400968496"/>
      <w:bookmarkStart w:id="259" w:name="_Toc402362744"/>
      <w:bookmarkStart w:id="260" w:name="_Toc405554810"/>
      <w:bookmarkStart w:id="261" w:name="_Toc458771467"/>
      <w:bookmarkStart w:id="262" w:name="_Toc458771590"/>
      <w:bookmarkStart w:id="263" w:name="_Toc460939769"/>
      <w:bookmarkStart w:id="264" w:name="_Toc135994508"/>
      <w:r w:rsidRPr="00EB6A56">
        <w:rPr>
          <w:b/>
        </w:rPr>
        <w:t>8.1.3.1.1</w:t>
      </w:r>
      <w:r w:rsidRPr="00EB6A56">
        <w:rPr>
          <w:b/>
        </w:rPr>
        <w:tab/>
        <w:t>Baseline</w:t>
      </w:r>
      <w:r w:rsidR="00DF03F9">
        <w:rPr>
          <w:b/>
        </w:rPr>
        <w:t>s</w:t>
      </w:r>
      <w:r w:rsidRPr="00EB6A56">
        <w:rPr>
          <w:b/>
        </w:rPr>
        <w:t xml:space="preserve"> for Emergency Response Service Loads</w:t>
      </w:r>
      <w:bookmarkEnd w:id="258"/>
      <w:bookmarkEnd w:id="259"/>
      <w:bookmarkEnd w:id="260"/>
      <w:bookmarkEnd w:id="261"/>
      <w:bookmarkEnd w:id="262"/>
      <w:bookmarkEnd w:id="263"/>
      <w:bookmarkEnd w:id="264"/>
    </w:p>
    <w:p w14:paraId="7F4A2A8E" w14:textId="77777777" w:rsidR="00FD224B" w:rsidRDefault="005A4B0A">
      <w:pPr>
        <w:pStyle w:val="BodyTextNumbered"/>
        <w:widowControl w:val="0"/>
      </w:pPr>
      <w:r w:rsidRPr="00C83EFD">
        <w:t>(1)</w:t>
      </w:r>
      <w:r w:rsidRPr="00C83EFD">
        <w:tab/>
        <w:t xml:space="preserve">As part of the ERS procurement process, ERCOT shall notify QSEs of an ERS Load’s eligibility to be evaluated on one or more of the following baselines, which are developed </w:t>
      </w:r>
      <w:r w:rsidRPr="00C83EFD">
        <w:lastRenderedPageBreak/>
        <w:t>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lastRenderedPageBreak/>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 xml:space="preserve">If the ERS Load consists of non-residential sites, the ERS Load must qualify for at least one ERS default baseline methodology, as described in paragraph (2) </w:t>
      </w:r>
      <w:r>
        <w:rPr>
          <w:iCs/>
        </w:rPr>
        <w:lastRenderedPageBreak/>
        <w:t>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65" w:name="_Toc400968497"/>
      <w:bookmarkStart w:id="266" w:name="_Toc402362745"/>
      <w:bookmarkStart w:id="267" w:name="_Toc405554811"/>
      <w:bookmarkStart w:id="268" w:name="_Toc458771468"/>
      <w:bookmarkStart w:id="269" w:name="_Toc458771591"/>
      <w:bookmarkStart w:id="270" w:name="_Toc460939770"/>
      <w:bookmarkStart w:id="271" w:name="_Toc135994509"/>
      <w:r w:rsidRPr="00EB6A56">
        <w:rPr>
          <w:b/>
        </w:rPr>
        <w:t>8.1.3.1.2</w:t>
      </w:r>
      <w:r w:rsidRPr="00EB6A56">
        <w:rPr>
          <w:b/>
        </w:rPr>
        <w:tab/>
        <w:t>Performance Evaluation for Emergency Response Service Generators</w:t>
      </w:r>
      <w:bookmarkEnd w:id="265"/>
      <w:bookmarkEnd w:id="266"/>
      <w:bookmarkEnd w:id="267"/>
      <w:bookmarkEnd w:id="268"/>
      <w:bookmarkEnd w:id="269"/>
      <w:bookmarkEnd w:id="270"/>
      <w:bookmarkEnd w:id="271"/>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lastRenderedPageBreak/>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w:t>
      </w:r>
      <w:proofErr w:type="spellStart"/>
      <w:r w:rsidRPr="003014AC">
        <w:rPr>
          <w:szCs w:val="24"/>
        </w:rPr>
        <w:t>EIPF</w:t>
      </w:r>
      <w:r w:rsidRPr="003014AC">
        <w:rPr>
          <w:i/>
          <w:szCs w:val="24"/>
          <w:vertAlign w:val="subscript"/>
        </w:rPr>
        <w:t>i</w:t>
      </w:r>
      <w:proofErr w:type="spellEnd"/>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lastRenderedPageBreak/>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72" w:name="_Toc400968498"/>
      <w:bookmarkStart w:id="273" w:name="_Toc402362746"/>
      <w:bookmarkStart w:id="274" w:name="_Toc405554812"/>
      <w:bookmarkStart w:id="275" w:name="_Toc458771469"/>
      <w:bookmarkStart w:id="276" w:name="_Toc458771592"/>
      <w:bookmarkStart w:id="277" w:name="_Toc460939771"/>
      <w:bookmarkStart w:id="278" w:name="_Toc135994510"/>
      <w:r w:rsidRPr="00EB6A56">
        <w:rPr>
          <w:b/>
        </w:rPr>
        <w:t>8.1.3.1.3</w:t>
      </w:r>
      <w:r w:rsidRPr="00EB6A56">
        <w:rPr>
          <w:b/>
        </w:rPr>
        <w:tab/>
        <w:t>Availability Criteria for Emergency Response Service Resources</w:t>
      </w:r>
      <w:bookmarkEnd w:id="272"/>
      <w:bookmarkEnd w:id="273"/>
      <w:bookmarkEnd w:id="274"/>
      <w:bookmarkEnd w:id="275"/>
      <w:bookmarkEnd w:id="276"/>
      <w:bookmarkEnd w:id="277"/>
      <w:bookmarkEnd w:id="278"/>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79" w:name="_Toc400968499"/>
      <w:bookmarkStart w:id="280" w:name="_Toc402362747"/>
      <w:bookmarkStart w:id="281" w:name="_Toc405554813"/>
      <w:bookmarkStart w:id="282" w:name="_Toc458771470"/>
      <w:bookmarkStart w:id="283" w:name="_Toc458771593"/>
      <w:bookmarkStart w:id="284" w:name="_Toc460939772"/>
      <w:bookmarkStart w:id="285" w:name="_Toc135994511"/>
      <w:bookmarkStart w:id="286" w:name="_Hlk88554290"/>
      <w:r w:rsidRPr="00C83EFD">
        <w:t>8.1.3.1.3.1</w:t>
      </w:r>
      <w:r w:rsidRPr="00C83EFD">
        <w:tab/>
        <w:t>Time Period Availability Calculations for Emergency Response Service Loads</w:t>
      </w:r>
      <w:bookmarkEnd w:id="279"/>
      <w:bookmarkEnd w:id="280"/>
      <w:bookmarkEnd w:id="281"/>
      <w:bookmarkEnd w:id="282"/>
      <w:bookmarkEnd w:id="283"/>
      <w:bookmarkEnd w:id="284"/>
      <w:bookmarkEnd w:id="285"/>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Otherwise, the ERS Load will be considered available for that 15-minute interval.  The ERSAF will be the ratio of the number of 15-minute intervals the ERS Load </w:t>
      </w:r>
      <w:r w:rsidRPr="00FF414C">
        <w:rPr>
          <w:szCs w:val="24"/>
        </w:rPr>
        <w:lastRenderedPageBreak/>
        <w:t>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 xml:space="preserve">)d </w:t>
      </w:r>
      <w:r w:rsidRPr="00AB3B8D">
        <w:rPr>
          <w:b/>
          <w:iCs/>
          <w:vertAlign w:val="subscript"/>
        </w:rPr>
        <w:t xml:space="preserve"> </w:t>
      </w:r>
      <w:r w:rsidRPr="00AB3B8D">
        <w:rPr>
          <w:b/>
          <w:bCs/>
          <w:iCs/>
        </w:rPr>
        <w:t>= MIN (1, (</w:t>
      </w:r>
      <w:r w:rsidRPr="00AB3B8D">
        <w:rPr>
          <w:b/>
          <w:iCs/>
        </w:rPr>
        <w:t>AV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vertAlign w:val="subscript"/>
        </w:rPr>
        <w:t xml:space="preserve"> </w:t>
      </w:r>
      <w:r w:rsidRPr="00AB3B8D">
        <w:rPr>
          <w:b/>
          <w:iCs/>
        </w:rPr>
        <w:t>/ (OFFERMW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w:t>
            </w:r>
            <w:proofErr w:type="spellStart"/>
            <w:r w:rsidRPr="00AB3B8D">
              <w:rPr>
                <w:iCs/>
                <w:sz w:val="20"/>
              </w:rPr>
              <w:t xml:space="preserve">type </w:t>
            </w:r>
            <w:r w:rsidRPr="006201F2">
              <w:rPr>
                <w:i/>
                <w:iCs/>
                <w:sz w:val="20"/>
              </w:rPr>
              <w:t>d</w:t>
            </w:r>
            <w:proofErr w:type="spellEnd"/>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w:t>
            </w:r>
            <w:proofErr w:type="spellStart"/>
            <w:r w:rsidRPr="00AB3B8D">
              <w:rPr>
                <w:iCs/>
                <w:sz w:val="20"/>
              </w:rPr>
              <w:t xml:space="preserve">type </w:t>
            </w:r>
            <w:r w:rsidRPr="006201F2">
              <w:rPr>
                <w:i/>
                <w:iCs/>
                <w:sz w:val="20"/>
              </w:rPr>
              <w:t>d</w:t>
            </w:r>
            <w:proofErr w:type="spellEnd"/>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w:t>
            </w:r>
            <w:proofErr w:type="spellStart"/>
            <w:r w:rsidRPr="00AB3B8D">
              <w:rPr>
                <w:iCs/>
                <w:sz w:val="20"/>
              </w:rPr>
              <w:t xml:space="preserve">type </w:t>
            </w:r>
            <w:r w:rsidRPr="006201F2">
              <w:rPr>
                <w:i/>
                <w:iCs/>
                <w:sz w:val="20"/>
              </w:rPr>
              <w:t>d</w:t>
            </w:r>
            <w:proofErr w:type="spellEnd"/>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proofErr w:type="spellStart"/>
            <w:r w:rsidRPr="00AB3B8D">
              <w:rPr>
                <w:i/>
                <w:iCs/>
                <w:sz w:val="20"/>
              </w:rPr>
              <w:t>tp</w:t>
            </w:r>
            <w:proofErr w:type="spellEnd"/>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lastRenderedPageBreak/>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287" w:name="_Toc400968500"/>
      <w:bookmarkStart w:id="288" w:name="_Toc402362748"/>
      <w:bookmarkStart w:id="289" w:name="_Toc405554814"/>
      <w:bookmarkStart w:id="290" w:name="_Toc458771472"/>
      <w:bookmarkStart w:id="291" w:name="_Toc458771595"/>
      <w:bookmarkStart w:id="292" w:name="_Toc460939773"/>
      <w:bookmarkStart w:id="293" w:name="_Toc135994512"/>
      <w:r w:rsidRPr="00C83EFD">
        <w:t>8.1.3.1.3.2</w:t>
      </w:r>
      <w:r w:rsidRPr="00C83EFD">
        <w:tab/>
        <w:t>Time Period Availability Calculations for Emergency Response Service Generators</w:t>
      </w:r>
      <w:bookmarkEnd w:id="287"/>
      <w:bookmarkEnd w:id="288"/>
      <w:bookmarkEnd w:id="289"/>
      <w:bookmarkEnd w:id="290"/>
      <w:bookmarkEnd w:id="291"/>
      <w:bookmarkEnd w:id="292"/>
      <w:bookmarkEnd w:id="293"/>
    </w:p>
    <w:p w14:paraId="653D0CD4" w14:textId="3DC6E1F1" w:rsidR="006D1196" w:rsidRPr="003273EF" w:rsidRDefault="006D1196" w:rsidP="00524FC1">
      <w:pPr>
        <w:spacing w:after="240"/>
        <w:ind w:left="720" w:hanging="720"/>
      </w:pPr>
      <w:bookmarkStart w:id="294" w:name="_Toc458771473"/>
      <w:bookmarkStart w:id="295"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 xml:space="preserve">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w:t>
      </w:r>
      <w:r w:rsidRPr="00B36D5A">
        <w:rPr>
          <w:szCs w:val="24"/>
        </w:rPr>
        <w:lastRenderedPageBreak/>
        <w:t>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294"/>
      <w:bookmarkEnd w:id="295"/>
    </w:p>
    <w:p w14:paraId="5F8128FA" w14:textId="4AA4598E" w:rsidR="005A4B0A" w:rsidRPr="00C83EFD" w:rsidRDefault="005A4B0A" w:rsidP="00136F95">
      <w:pPr>
        <w:pStyle w:val="H6"/>
        <w:rPr>
          <w:b w:val="0"/>
          <w:bCs w:val="0"/>
        </w:rPr>
      </w:pPr>
      <w:bookmarkStart w:id="296" w:name="_Toc400968501"/>
      <w:bookmarkStart w:id="297" w:name="_Toc402362749"/>
      <w:bookmarkStart w:id="298" w:name="_Toc405554815"/>
      <w:bookmarkStart w:id="299" w:name="_Toc458771474"/>
      <w:bookmarkStart w:id="300" w:name="_Toc458771597"/>
      <w:bookmarkStart w:id="301" w:name="_Toc460939774"/>
      <w:bookmarkStart w:id="302" w:name="_Toc135994513"/>
      <w:r w:rsidRPr="00C83EFD">
        <w:t>8.1.3.1.3.3</w:t>
      </w:r>
      <w:r w:rsidRPr="00C83EFD">
        <w:tab/>
        <w:t>Contract Period Availability Calculations for Emergency Response Service Resources</w:t>
      </w:r>
      <w:bookmarkEnd w:id="296"/>
      <w:bookmarkEnd w:id="297"/>
      <w:bookmarkEnd w:id="298"/>
      <w:bookmarkEnd w:id="299"/>
      <w:bookmarkEnd w:id="300"/>
      <w:bookmarkEnd w:id="301"/>
      <w:bookmarkEnd w:id="302"/>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w:t>
      </w:r>
      <w:r w:rsidRPr="00C83EFD">
        <w:rPr>
          <w:iCs w:val="0"/>
        </w:rPr>
        <w:lastRenderedPageBreak/>
        <w:t>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vertAlign w:val="subscript"/>
        </w:rPr>
        <w:t xml:space="preserve"> </w:t>
      </w:r>
      <w:r w:rsidRPr="00C83EFD">
        <w:rPr>
          <w:b/>
          <w:bCs/>
          <w:iCs/>
        </w:rPr>
        <w:t>= 0, ERSAFCOMB</w:t>
      </w:r>
      <w:r>
        <w:rPr>
          <w:b/>
          <w:bCs/>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proofErr w:type="spellStart"/>
      <w:r w:rsidRPr="00800E63">
        <w:rPr>
          <w:i/>
          <w:vertAlign w:val="subscript"/>
        </w:rPr>
        <w:t>qce</w:t>
      </w:r>
      <w:proofErr w:type="spellEnd"/>
      <w:r w:rsidRPr="00800E63">
        <w:rPr>
          <w:i/>
          <w:vertAlign w:val="subscript"/>
        </w:rPr>
        <w:t>(</w:t>
      </w:r>
      <w:proofErr w:type="spellStart"/>
      <w:r w:rsidRPr="00800E63">
        <w:rPr>
          <w:i/>
          <w:vertAlign w:val="subscript"/>
        </w:rPr>
        <w:t>tp</w:t>
      </w:r>
      <w:proofErr w:type="spellEnd"/>
      <w:r w:rsidRPr="00800E63">
        <w:rPr>
          <w:i/>
          <w:vertAlign w:val="subscript"/>
        </w:rPr>
        <w:t>)</w:t>
      </w:r>
      <w:r>
        <w:rPr>
          <w:i/>
          <w:vertAlign w:val="subscript"/>
        </w:rPr>
        <w:t>d</w:t>
      </w:r>
      <w:r w:rsidRPr="00C83EFD">
        <w:t xml:space="preserve"> </w:t>
      </w:r>
      <w:r w:rsidRPr="00C83EFD">
        <w:rPr>
          <w:b/>
          <w:bCs/>
        </w:rPr>
        <w:t>*</w:t>
      </w:r>
      <w:r w:rsidRPr="00C83EFD">
        <w:rPr>
          <w:b/>
          <w:bCs/>
          <w:iCs/>
        </w:rPr>
        <w:t xml:space="preserve"> OFFERMW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rPr>
        <w:t> </w:t>
      </w:r>
      <w:r w:rsidRPr="00C83EFD">
        <w:rPr>
          <w:b/>
          <w:bCs/>
        </w:rPr>
        <w:t xml:space="preserve">* </w:t>
      </w:r>
      <w:r w:rsidRPr="00C83EFD">
        <w:rPr>
          <w:b/>
          <w:iCs/>
        </w:rPr>
        <w:t xml:space="preserve">OFFERMW </w:t>
      </w:r>
      <w:proofErr w:type="spellStart"/>
      <w:r w:rsidRPr="005C31A1">
        <w:rPr>
          <w:i/>
          <w:vertAlign w:val="subscript"/>
        </w:rPr>
        <w:t>q</w:t>
      </w:r>
      <w:r w:rsidRPr="00C83EFD">
        <w:rPr>
          <w:b/>
          <w:i/>
          <w:iCs/>
          <w:vertAlign w:val="subscript"/>
        </w:rPr>
        <w:t>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proofErr w:type="spellStart"/>
            <w:r w:rsidRPr="00C83EFD">
              <w:rPr>
                <w:sz w:val="20"/>
                <w:vertAlign w:val="subscript"/>
              </w:rPr>
              <w:t>qce</w:t>
            </w:r>
            <w:r>
              <w:rPr>
                <w:sz w:val="20"/>
                <w:vertAlign w:val="subscript"/>
              </w:rPr>
              <w:t>d</w:t>
            </w:r>
            <w:proofErr w:type="spellEnd"/>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w:t>
            </w:r>
            <w:proofErr w:type="spellStart"/>
            <w:r>
              <w:rPr>
                <w:sz w:val="20"/>
              </w:rPr>
              <w:t xml:space="preserve">type </w:t>
            </w:r>
            <w:r>
              <w:rPr>
                <w:i/>
                <w:sz w:val="20"/>
              </w:rPr>
              <w:t>d</w:t>
            </w:r>
            <w:proofErr w:type="spellEnd"/>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w:t>
            </w:r>
            <w:proofErr w:type="spellStart"/>
            <w:r>
              <w:t xml:space="preserve">type </w:t>
            </w:r>
            <w:r>
              <w:rPr>
                <w:i/>
              </w:rPr>
              <w:t>d</w:t>
            </w:r>
            <w:proofErr w:type="spellEnd"/>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proofErr w:type="spellStart"/>
            <w:r w:rsidRPr="00C83EFD">
              <w:rPr>
                <w:sz w:val="20"/>
              </w:rPr>
              <w:t>tp</w:t>
            </w:r>
            <w:proofErr w:type="spellEnd"/>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lastRenderedPageBreak/>
        <w:t>(a)</w:t>
      </w:r>
      <w:r w:rsidRPr="00436883">
        <w:rPr>
          <w:iCs/>
        </w:rPr>
        <w:tab/>
        <w:t xml:space="preserve">For all deployed ERS Resources, the </w:t>
      </w:r>
      <w:r w:rsidRPr="00436883">
        <w:t>ERSAFWT of the exhausted or discontinued ERS Resource shall be set to 0.25 × ERSAFHRS</w:t>
      </w:r>
      <w:r w:rsidR="006F103C">
        <w:t xml:space="preserve"> </w:t>
      </w:r>
      <w:proofErr w:type="spellStart"/>
      <w:r w:rsidRPr="00436883">
        <w:rPr>
          <w:i/>
          <w:iCs/>
          <w:vertAlign w:val="subscript"/>
        </w:rPr>
        <w:t>qced</w:t>
      </w:r>
      <w:proofErr w:type="spellEnd"/>
      <w:r w:rsidRPr="00436883">
        <w:rPr>
          <w:iCs/>
        </w:rPr>
        <w:t xml:space="preserve"> </w:t>
      </w:r>
      <w:r w:rsidRPr="00436883">
        <w:t>with ERSAFHRS</w:t>
      </w:r>
      <w:r w:rsidR="006F103C">
        <w:t xml:space="preserve"> </w:t>
      </w:r>
      <w:proofErr w:type="spellStart"/>
      <w:r w:rsidRPr="00436883">
        <w:rPr>
          <w:i/>
          <w:iCs/>
          <w:vertAlign w:val="subscript"/>
        </w:rPr>
        <w:t>qced</w:t>
      </w:r>
      <w:proofErr w:type="spellEnd"/>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proofErr w:type="spellStart"/>
      <w:r w:rsidRPr="00436883">
        <w:t>ERSAFHRS</w:t>
      </w:r>
      <w:r w:rsidRPr="00436883">
        <w:rPr>
          <w:i/>
          <w:iCs/>
          <w:vertAlign w:val="subscript"/>
        </w:rPr>
        <w:t>qced</w:t>
      </w:r>
      <w:proofErr w:type="spellEnd"/>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proofErr w:type="spellStart"/>
      <w:r w:rsidRPr="00436883">
        <w:rPr>
          <w:i/>
          <w:vertAlign w:val="subscript"/>
        </w:rPr>
        <w:t>qced</w:t>
      </w:r>
      <w:proofErr w:type="spellEnd"/>
      <w:r w:rsidRPr="00436883">
        <w:rPr>
          <w:i/>
          <w:vertAlign w:val="subscript"/>
        </w:rPr>
        <w:t xml:space="preserve"> </w:t>
      </w:r>
      <w:r w:rsidRPr="00436883">
        <w:rPr>
          <w:b/>
          <w:i/>
        </w:rPr>
        <w:t>=</w:t>
      </w:r>
      <w:r w:rsidRPr="00436883">
        <w:rPr>
          <w:i/>
          <w:vertAlign w:val="subscript"/>
        </w:rPr>
        <w:t xml:space="preserve"> </w:t>
      </w:r>
      <w:r w:rsidRPr="00436883">
        <w:rPr>
          <w:b/>
          <w:iCs/>
        </w:rPr>
        <w:t>AFHOURS </w:t>
      </w:r>
      <w:proofErr w:type="spellStart"/>
      <w:r w:rsidRPr="00436883">
        <w:rPr>
          <w:i/>
          <w:vertAlign w:val="subscript"/>
        </w:rPr>
        <w:t>qced</w:t>
      </w:r>
      <w:proofErr w:type="spellEnd"/>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proofErr w:type="spellStart"/>
      <w:r w:rsidRPr="00436883">
        <w:rPr>
          <w:i/>
          <w:vertAlign w:val="subscript"/>
        </w:rPr>
        <w:t>qse</w:t>
      </w:r>
      <w:proofErr w:type="spellEnd"/>
      <w:r w:rsidRPr="00436883">
        <w:rPr>
          <w:i/>
          <w:vertAlign w:val="subscript"/>
        </w:rPr>
        <w:t>(</w:t>
      </w:r>
      <w:proofErr w:type="spellStart"/>
      <w:r w:rsidRPr="00436883">
        <w:rPr>
          <w:i/>
          <w:vertAlign w:val="subscript"/>
        </w:rPr>
        <w:t>tp</w:t>
      </w:r>
      <w:proofErr w:type="spellEnd"/>
      <w:r w:rsidRPr="00436883">
        <w:rPr>
          <w:i/>
          <w:vertAlign w:val="subscript"/>
        </w:rPr>
        <w:t>)d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proofErr w:type="spellStart"/>
            <w:r w:rsidRPr="00436883">
              <w:rPr>
                <w:i/>
                <w:sz w:val="20"/>
                <w:vertAlign w:val="subscript"/>
              </w:rPr>
              <w:t>qced</w:t>
            </w:r>
            <w:proofErr w:type="spellEnd"/>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w:t>
            </w:r>
            <w:proofErr w:type="spellStart"/>
            <w:r w:rsidRPr="00436883">
              <w:rPr>
                <w:i/>
                <w:sz w:val="20"/>
                <w:vertAlign w:val="subscript"/>
              </w:rPr>
              <w:t>qced</w:t>
            </w:r>
            <w:proofErr w:type="spellEnd"/>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w:t>
            </w:r>
            <w:proofErr w:type="spellStart"/>
            <w:r w:rsidRPr="00436883">
              <w:rPr>
                <w:sz w:val="20"/>
              </w:rPr>
              <w:t xml:space="preserve">type </w:t>
            </w:r>
            <w:r w:rsidRPr="00436883">
              <w:rPr>
                <w:i/>
                <w:sz w:val="20"/>
              </w:rPr>
              <w:t>d</w:t>
            </w:r>
            <w:proofErr w:type="spellEnd"/>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proofErr w:type="spellStart"/>
            <w:r w:rsidRPr="00436883">
              <w:rPr>
                <w:i/>
                <w:sz w:val="20"/>
                <w:vertAlign w:val="subscript"/>
              </w:rPr>
              <w:t>qced</w:t>
            </w:r>
            <w:proofErr w:type="spellEnd"/>
            <w:r w:rsidRPr="00436883">
              <w:rPr>
                <w:i/>
                <w:sz w:val="20"/>
                <w:vertAlign w:val="subscript"/>
              </w:rPr>
              <w:t xml:space="preserve">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proofErr w:type="spellStart"/>
            <w:r w:rsidRPr="00436883">
              <w:rPr>
                <w:i/>
                <w:sz w:val="20"/>
                <w:vertAlign w:val="subscript"/>
              </w:rPr>
              <w:t>qse</w:t>
            </w:r>
            <w:proofErr w:type="spellEnd"/>
            <w:r w:rsidRPr="00436883">
              <w:rPr>
                <w:i/>
                <w:sz w:val="20"/>
                <w:vertAlign w:val="subscript"/>
              </w:rPr>
              <w:t>(</w:t>
            </w:r>
            <w:proofErr w:type="spellStart"/>
            <w:r w:rsidRPr="00436883">
              <w:rPr>
                <w:i/>
                <w:sz w:val="20"/>
                <w:vertAlign w:val="subscript"/>
              </w:rPr>
              <w:t>tp</w:t>
            </w:r>
            <w:proofErr w:type="spellEnd"/>
            <w:r w:rsidRPr="00436883">
              <w:rPr>
                <w:i/>
                <w:sz w:val="20"/>
                <w:vertAlign w:val="subscript"/>
              </w:rPr>
              <w:t>)d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proofErr w:type="spellStart"/>
            <w:r>
              <w:rPr>
                <w:i/>
                <w:sz w:val="20"/>
              </w:rPr>
              <w:t>tp</w:t>
            </w:r>
            <w:proofErr w:type="spellEnd"/>
            <w:r>
              <w:rPr>
                <w:i/>
                <w:sz w:val="20"/>
              </w:rPr>
              <w:t xml:space="preserve">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proofErr w:type="spellStart"/>
            <w:r w:rsidRPr="00436883">
              <w:rPr>
                <w:i/>
                <w:sz w:val="20"/>
              </w:rPr>
              <w:t>tp</w:t>
            </w:r>
            <w:proofErr w:type="spellEnd"/>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303" w:name="_Toc400968502"/>
      <w:bookmarkStart w:id="304" w:name="_Toc402362750"/>
      <w:bookmarkStart w:id="305" w:name="_Toc405554816"/>
      <w:bookmarkStart w:id="306" w:name="_Toc458771475"/>
      <w:bookmarkStart w:id="307" w:name="_Toc458771598"/>
      <w:bookmarkStart w:id="308" w:name="_Toc460939775"/>
      <w:bookmarkStart w:id="309" w:name="_Toc135994514"/>
      <w:r w:rsidRPr="00EB6A56">
        <w:rPr>
          <w:b/>
        </w:rPr>
        <w:lastRenderedPageBreak/>
        <w:t>8.1.3.1.4</w:t>
      </w:r>
      <w:r w:rsidRPr="00EB6A56">
        <w:rPr>
          <w:b/>
        </w:rPr>
        <w:tab/>
        <w:t>Event Performance Criteria for Emergency Response Service Resources</w:t>
      </w:r>
      <w:bookmarkEnd w:id="303"/>
      <w:bookmarkEnd w:id="304"/>
      <w:bookmarkEnd w:id="305"/>
      <w:bookmarkEnd w:id="306"/>
      <w:bookmarkEnd w:id="307"/>
      <w:bookmarkEnd w:id="308"/>
      <w:bookmarkEnd w:id="309"/>
    </w:p>
    <w:p w14:paraId="3EDA0159" w14:textId="77777777" w:rsidR="00C8068A" w:rsidRPr="00AA1B94" w:rsidRDefault="00C8068A" w:rsidP="00C8068A">
      <w:pPr>
        <w:keepNext/>
        <w:widowControl w:val="0"/>
        <w:spacing w:after="240"/>
        <w:ind w:left="720" w:hanging="720"/>
        <w:rPr>
          <w:iCs/>
        </w:rPr>
      </w:pPr>
      <w:bookmarkStart w:id="310" w:name="_Toc326126990"/>
      <w:bookmarkStart w:id="311" w:name="_Toc328122017"/>
      <w:bookmarkStart w:id="312" w:name="_Toc331567389"/>
      <w:bookmarkStart w:id="313" w:name="_Toc333407332"/>
      <w:bookmarkStart w:id="314" w:name="_Toc341692945"/>
      <w:bookmarkStart w:id="315" w:name="_Toc367966986"/>
      <w:bookmarkStart w:id="316"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lastRenderedPageBreak/>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w:t>
      </w:r>
      <w:proofErr w:type="spellStart"/>
      <w:r w:rsidRPr="00AA1B94">
        <w:rPr>
          <w:iCs/>
        </w:rPr>
        <w:t>IntFrac</w:t>
      </w:r>
      <w:proofErr w:type="spellEnd"/>
      <w:r w:rsidRPr="00AA1B94">
        <w:rPr>
          <w:iCs/>
        </w:rPr>
        <w:t xml:space="preserve">) of less than one, the EIPF for that interval shall be excluded for the computation of ERSEPF.  For an interval, </w:t>
      </w:r>
      <w:proofErr w:type="spellStart"/>
      <w:r w:rsidRPr="00AA1B94">
        <w:rPr>
          <w:iCs/>
        </w:rPr>
        <w:t>EIPF</w:t>
      </w:r>
      <w:r w:rsidRPr="00AA1B94">
        <w:rPr>
          <w:i/>
          <w:iCs/>
          <w:vertAlign w:val="subscript"/>
        </w:rPr>
        <w:t>i</w:t>
      </w:r>
      <w:proofErr w:type="spellEnd"/>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Max(Min(((</w:t>
      </w:r>
      <w:proofErr w:type="spellStart"/>
      <w:r w:rsidRPr="00AA1B94">
        <w:rPr>
          <w:b/>
          <w:iCs/>
        </w:rPr>
        <w:t>Base_MWh</w:t>
      </w:r>
      <w:proofErr w:type="spellEnd"/>
      <w:r w:rsidRPr="00AA1B94">
        <w:rPr>
          <w:b/>
          <w:iCs/>
        </w:rPr>
        <w:t xml:space="preserve"> </w:t>
      </w:r>
      <w:r w:rsidRPr="00AA1B94">
        <w:rPr>
          <w:b/>
          <w:i/>
          <w:iCs/>
          <w:vertAlign w:val="subscript"/>
        </w:rPr>
        <w:t>i</w:t>
      </w:r>
      <w:r w:rsidRPr="00AA1B94">
        <w:rPr>
          <w:b/>
          <w:iCs/>
        </w:rPr>
        <w:t xml:space="preserve"> – </w:t>
      </w:r>
      <w:proofErr w:type="spellStart"/>
      <w:r w:rsidRPr="00AA1B94">
        <w:rPr>
          <w:b/>
          <w:iCs/>
        </w:rPr>
        <w:t>Actual_MWh</w:t>
      </w:r>
      <w:proofErr w:type="spellEnd"/>
      <w:r w:rsidRPr="00AA1B94">
        <w:rPr>
          <w:b/>
          <w:iCs/>
        </w:rPr>
        <w:t xml:space="preserve"> </w:t>
      </w:r>
      <w:r w:rsidRPr="00AA1B94">
        <w:rPr>
          <w:b/>
          <w:i/>
          <w:iCs/>
          <w:vertAlign w:val="subscript"/>
        </w:rPr>
        <w:t>i</w:t>
      </w:r>
      <w:r w:rsidRPr="00AA1B94">
        <w:rPr>
          <w:b/>
          <w:iCs/>
        </w:rPr>
        <w:t>) / (</w:t>
      </w:r>
      <w:proofErr w:type="spellStart"/>
      <w:r w:rsidRPr="00AA1B94">
        <w:rPr>
          <w:b/>
          <w:iCs/>
        </w:rPr>
        <w:t>IntFrac</w:t>
      </w:r>
      <w:proofErr w:type="spellEnd"/>
      <w:r w:rsidRPr="00AA1B94">
        <w:rPr>
          <w:b/>
          <w:iCs/>
        </w:rPr>
        <w:t xml:space="preserve">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proofErr w:type="spellStart"/>
            <w:r w:rsidRPr="00201E51">
              <w:rPr>
                <w:iCs/>
                <w:sz w:val="20"/>
              </w:rPr>
              <w:t>Base_MWh</w:t>
            </w:r>
            <w:proofErr w:type="spellEnd"/>
            <w:r w:rsidRPr="00201E51">
              <w:rPr>
                <w:iCs/>
                <w:sz w:val="20"/>
              </w:rPr>
              <w:t xml:space="preserve">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proofErr w:type="spellStart"/>
            <w:r w:rsidRPr="00201E51">
              <w:rPr>
                <w:iCs/>
                <w:sz w:val="20"/>
              </w:rPr>
              <w:t>Actual_MWh</w:t>
            </w:r>
            <w:proofErr w:type="spellEnd"/>
            <w:r w:rsidRPr="00201E51">
              <w:rPr>
                <w:iCs/>
                <w:sz w:val="20"/>
              </w:rPr>
              <w:t xml:space="preserve">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proofErr w:type="spellStart"/>
      <w:r w:rsidRPr="00894ACB">
        <w:rPr>
          <w:iCs/>
        </w:rPr>
        <w:t>IntFrac</w:t>
      </w:r>
      <w:proofErr w:type="spellEnd"/>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proofErr w:type="spellStart"/>
      <w:r w:rsidRPr="00201E51">
        <w:rPr>
          <w:b/>
        </w:rPr>
        <w:lastRenderedPageBreak/>
        <w:t>IntFrac</w:t>
      </w:r>
      <w:proofErr w:type="spellEnd"/>
      <w:r w:rsidRPr="00201E51">
        <w:rPr>
          <w:b/>
        </w:rPr>
        <w:t xml:space="preserve"> </w:t>
      </w:r>
      <w:r w:rsidRPr="00201E51">
        <w:rPr>
          <w:b/>
          <w:i/>
          <w:vertAlign w:val="subscript"/>
          <w:lang w:val="sv-SE"/>
        </w:rPr>
        <w:t>i</w:t>
      </w:r>
      <w:r w:rsidRPr="00201E51">
        <w:rPr>
          <w:b/>
          <w:vertAlign w:val="subscript"/>
        </w:rPr>
        <w:t xml:space="preserve"> </w:t>
      </w:r>
      <w:r w:rsidRPr="00201E51">
        <w:rPr>
          <w:b/>
        </w:rPr>
        <w:t>= (</w:t>
      </w:r>
      <w:proofErr w:type="spellStart"/>
      <w:r w:rsidRPr="00201E51">
        <w:rPr>
          <w:b/>
        </w:rPr>
        <w:t>CEndT</w:t>
      </w:r>
      <w:proofErr w:type="spellEnd"/>
      <w:r w:rsidRPr="00201E51">
        <w:rPr>
          <w:b/>
        </w:rPr>
        <w:t xml:space="preserve"> </w:t>
      </w:r>
      <w:r w:rsidRPr="00201E51">
        <w:rPr>
          <w:b/>
          <w:i/>
          <w:vertAlign w:val="subscript"/>
          <w:lang w:val="sv-SE"/>
        </w:rPr>
        <w:t>i</w:t>
      </w:r>
      <w:r w:rsidRPr="00201E51">
        <w:rPr>
          <w:b/>
        </w:rPr>
        <w:t xml:space="preserve"> – </w:t>
      </w:r>
      <w:proofErr w:type="spellStart"/>
      <w:r w:rsidRPr="00201E51">
        <w:rPr>
          <w:b/>
        </w:rPr>
        <w:t>CBegT</w:t>
      </w:r>
      <w:proofErr w:type="spellEnd"/>
      <w:r w:rsidRPr="00201E51">
        <w:rPr>
          <w:b/>
        </w:rPr>
        <w:t xml:space="preserve">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proofErr w:type="spellStart"/>
            <w:r w:rsidRPr="00201E51">
              <w:rPr>
                <w:iCs/>
                <w:sz w:val="20"/>
              </w:rPr>
              <w:t>CBegT</w:t>
            </w:r>
            <w:proofErr w:type="spellEnd"/>
            <w:r w:rsidRPr="00201E51">
              <w:rPr>
                <w:iCs/>
                <w:sz w:val="20"/>
              </w:rPr>
              <w:t xml:space="preserve">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proofErr w:type="spellStart"/>
            <w:r w:rsidRPr="00201E51">
              <w:rPr>
                <w:iCs/>
                <w:sz w:val="20"/>
              </w:rPr>
              <w:t>CEndT</w:t>
            </w:r>
            <w:proofErr w:type="spellEnd"/>
            <w:r w:rsidRPr="00201E51">
              <w:rPr>
                <w:iCs/>
                <w:sz w:val="20"/>
              </w:rPr>
              <w:t xml:space="preserve">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w:t>
      </w:r>
      <w:proofErr w:type="spellStart"/>
      <w:r w:rsidRPr="00894ACB">
        <w:t>IntFrac</w:t>
      </w:r>
      <w:proofErr w:type="spellEnd"/>
      <w:r w:rsidRPr="00894ACB">
        <w:t xml:space="preserve">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 xml:space="preserve">If none of the above applies, then ERCOT shall calculate EIPF using the formula in subsection (i) above with </w:t>
      </w:r>
      <w:proofErr w:type="spellStart"/>
      <w:r w:rsidRPr="00894ACB">
        <w:t>Base_MWh</w:t>
      </w:r>
      <w:r w:rsidRPr="00894ACB">
        <w:rPr>
          <w:vertAlign w:val="subscript"/>
        </w:rPr>
        <w:t>i</w:t>
      </w:r>
      <w:proofErr w:type="spellEnd"/>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lastRenderedPageBreak/>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317" w:name="_Toc400968503"/>
      <w:bookmarkStart w:id="318" w:name="_Toc402362751"/>
      <w:bookmarkStart w:id="319" w:name="_Toc405554817"/>
      <w:bookmarkStart w:id="320" w:name="_Toc458771476"/>
      <w:bookmarkStart w:id="321" w:name="_Toc458771599"/>
      <w:bookmarkStart w:id="322" w:name="_Toc460939776"/>
      <w:bookmarkStart w:id="323" w:name="_Toc203961368"/>
      <w:bookmarkEnd w:id="310"/>
      <w:bookmarkEnd w:id="311"/>
      <w:bookmarkEnd w:id="312"/>
      <w:bookmarkEnd w:id="313"/>
      <w:bookmarkEnd w:id="314"/>
      <w:bookmarkEnd w:id="315"/>
      <w:bookmarkEnd w:id="316"/>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324" w:name="_Toc135994515"/>
      <w:bookmarkStart w:id="325" w:name="_Hlk86304862"/>
      <w:r w:rsidRPr="00C83EFD">
        <w:rPr>
          <w:b/>
          <w:bCs/>
          <w:snapToGrid w:val="0"/>
        </w:rPr>
        <w:t>8.1.3.2</w:t>
      </w:r>
      <w:r w:rsidRPr="00C83EFD">
        <w:rPr>
          <w:b/>
          <w:bCs/>
          <w:snapToGrid w:val="0"/>
        </w:rPr>
        <w:tab/>
        <w:t>Testing of Emergency Response Service Resources</w:t>
      </w:r>
      <w:bookmarkEnd w:id="317"/>
      <w:bookmarkEnd w:id="318"/>
      <w:bookmarkEnd w:id="319"/>
      <w:bookmarkEnd w:id="320"/>
      <w:bookmarkEnd w:id="321"/>
      <w:bookmarkEnd w:id="322"/>
      <w:bookmarkEnd w:id="324"/>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lastRenderedPageBreak/>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lastRenderedPageBreak/>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lastRenderedPageBreak/>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326" w:name="_Toc400968504"/>
      <w:bookmarkStart w:id="327" w:name="_Toc402362752"/>
      <w:bookmarkStart w:id="328" w:name="_Toc405554818"/>
      <w:bookmarkStart w:id="329" w:name="_Toc458771477"/>
      <w:bookmarkStart w:id="330" w:name="_Toc458771600"/>
      <w:bookmarkStart w:id="331" w:name="_Toc460939777"/>
      <w:bookmarkStart w:id="332" w:name="_Toc203961369"/>
      <w:bookmarkEnd w:id="323"/>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33" w:name="_Toc135994516"/>
      <w:bookmarkEnd w:id="286"/>
      <w:bookmarkEnd w:id="325"/>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326"/>
      <w:bookmarkEnd w:id="327"/>
      <w:bookmarkEnd w:id="328"/>
      <w:bookmarkEnd w:id="329"/>
      <w:bookmarkEnd w:id="330"/>
      <w:bookmarkEnd w:id="331"/>
      <w:bookmarkEnd w:id="333"/>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34" w:name="_Toc400968505"/>
      <w:bookmarkStart w:id="335" w:name="_Toc402362753"/>
      <w:bookmarkStart w:id="336" w:name="_Toc405554819"/>
      <w:bookmarkStart w:id="337" w:name="_Toc458771478"/>
      <w:bookmarkStart w:id="338" w:name="_Toc458771601"/>
      <w:bookmarkStart w:id="339" w:name="_Toc460939778"/>
      <w:bookmarkStart w:id="340" w:name="_Toc135994517"/>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 xml:space="preserve">Emergency Response </w:t>
      </w:r>
      <w:r w:rsidRPr="00BC1C0B">
        <w:rPr>
          <w:b/>
          <w:bCs/>
          <w:i/>
          <w:snapToGrid w:val="0"/>
        </w:rPr>
        <w:lastRenderedPageBreak/>
        <w:t>Service Resources and/or their Qualified Scheduling Entities</w:t>
      </w:r>
      <w:bookmarkEnd w:id="334"/>
      <w:bookmarkEnd w:id="335"/>
      <w:bookmarkEnd w:id="336"/>
      <w:bookmarkEnd w:id="337"/>
      <w:bookmarkEnd w:id="338"/>
      <w:bookmarkEnd w:id="339"/>
      <w:bookmarkEnd w:id="340"/>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5B720CF8"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lastRenderedPageBreak/>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 xml:space="preserve">If the ERS Generator achieves an event performance factor of 0.95 or greater and an interval performance factor for the first full interval of the </w:t>
      </w:r>
      <w:r w:rsidRPr="003E6359">
        <w:lastRenderedPageBreak/>
        <w:t>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 xml:space="preserve">by the ERS Generator for each interval of the event shall be multiplied by a reduction </w:t>
      </w:r>
      <w:r w:rsidRPr="0041760F">
        <w:lastRenderedPageBreak/>
        <w:t>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 xml:space="preserve">multiplied by a </w:t>
      </w:r>
      <w:r w:rsidRPr="0041760F">
        <w:lastRenderedPageBreak/>
        <w:t>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w:t>
      </w:r>
      <w:r w:rsidR="0018529B" w:rsidRPr="00201E51">
        <w:lastRenderedPageBreak/>
        <w:t xml:space="preserve">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41" w:name="_Toc400968506"/>
      <w:bookmarkStart w:id="342" w:name="_Toc402362754"/>
      <w:bookmarkStart w:id="343" w:name="_Toc405554820"/>
      <w:bookmarkStart w:id="344" w:name="_Toc458771479"/>
      <w:bookmarkStart w:id="345" w:name="_Toc458771602"/>
      <w:bookmarkStart w:id="346"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47" w:name="_Toc135994518"/>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41"/>
      <w:bookmarkEnd w:id="342"/>
      <w:bookmarkEnd w:id="343"/>
      <w:bookmarkEnd w:id="344"/>
      <w:bookmarkEnd w:id="345"/>
      <w:bookmarkEnd w:id="346"/>
      <w:bookmarkEnd w:id="347"/>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w:t>
      </w:r>
      <w:r w:rsidRPr="00201E51">
        <w:lastRenderedPageBreak/>
        <w:t xml:space="preserve">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lastRenderedPageBreak/>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48" w:name="_Toc378573948"/>
      <w:bookmarkStart w:id="349" w:name="_Toc378857301"/>
      <w:bookmarkStart w:id="350" w:name="_Toc381079310"/>
      <w:bookmarkStart w:id="351" w:name="_Toc400968507"/>
      <w:bookmarkStart w:id="352" w:name="_Toc402362755"/>
      <w:bookmarkStart w:id="353" w:name="_Toc405554821"/>
      <w:bookmarkStart w:id="354" w:name="_Toc458771480"/>
      <w:bookmarkStart w:id="355" w:name="_Toc458771603"/>
      <w:bookmarkStart w:id="356" w:name="_Toc460939780"/>
      <w:bookmarkEnd w:id="332"/>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57" w:name="_Toc135994519"/>
      <w:bookmarkStart w:id="358"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48"/>
      <w:bookmarkEnd w:id="349"/>
      <w:bookmarkEnd w:id="350"/>
      <w:bookmarkEnd w:id="351"/>
      <w:bookmarkEnd w:id="352"/>
      <w:bookmarkEnd w:id="353"/>
      <w:bookmarkEnd w:id="354"/>
      <w:bookmarkEnd w:id="355"/>
      <w:bookmarkEnd w:id="356"/>
      <w:bookmarkEnd w:id="357"/>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lastRenderedPageBreak/>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 xml:space="preserve">obligation and </w:t>
      </w:r>
      <w:proofErr w:type="spellStart"/>
      <w:r w:rsidR="00B539D7" w:rsidRPr="000E5D1C">
        <w:t>IntFrac</w:t>
      </w:r>
      <w:proofErr w:type="spellEnd"/>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 xml:space="preserve">ERCOT shall then calculate an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which will be capped at 1.0.  For an ERS Standard Contract Term with no ERS deployment events,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 xml:space="preserve">For an ERS Standard Contract Term with a single ERS deployment event,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deployment events, ERCOT shall compute the </w:t>
      </w:r>
      <w:proofErr w:type="spellStart"/>
      <w:r w:rsidRPr="00D02CB9">
        <w:rPr>
          <w:szCs w:val="24"/>
        </w:rPr>
        <w:t>ERSEPF</w:t>
      </w:r>
      <w:r w:rsidRPr="00D02CB9">
        <w:rPr>
          <w:i/>
          <w:iCs/>
          <w:szCs w:val="24"/>
          <w:vertAlign w:val="subscript"/>
        </w:rPr>
        <w:t>qrd</w:t>
      </w:r>
      <w:proofErr w:type="spellEnd"/>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 xml:space="preserve">by the total obligation and </w:t>
      </w:r>
      <w:proofErr w:type="spellStart"/>
      <w:r w:rsidR="00B539D7" w:rsidRPr="00751A55">
        <w:t>IntFrac</w:t>
      </w:r>
      <w:proofErr w:type="spellEnd"/>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lastRenderedPageBreak/>
        <w:t>(iii)</w:t>
      </w:r>
      <w:r w:rsidRPr="00D02CB9">
        <w:rPr>
          <w:szCs w:val="24"/>
        </w:rPr>
        <w:tab/>
        <w:t xml:space="preserve">The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will determine both the event performance component of the ERS payment to the QSE and whether the QSE has met its ERS event performance requirements for that ERS service type.  If an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w:t>
      </w:r>
      <w:proofErr w:type="spellStart"/>
      <w:r w:rsidRPr="00D02CB9">
        <w:rPr>
          <w:szCs w:val="24"/>
        </w:rPr>
        <w:t>ERSEPF</w:t>
      </w:r>
      <w:r w:rsidRPr="00D02CB9">
        <w:rPr>
          <w:i/>
          <w:iCs/>
          <w:szCs w:val="24"/>
          <w:vertAlign w:val="subscript"/>
        </w:rPr>
        <w:t>qrd</w:t>
      </w:r>
      <w:proofErr w:type="spellEnd"/>
      <w:r w:rsidRPr="00D02CB9">
        <w:rPr>
          <w:szCs w:val="24"/>
        </w:rPr>
        <w:t xml:space="preserve"> is less than 1.0 for the Standard Contract Term, the QSE’s ERS capacity payment shall be reduced according to the formulas in Section 6.6.11.1.  For purposes of calculating an </w:t>
      </w:r>
      <w:proofErr w:type="spellStart"/>
      <w:r w:rsidRPr="00D02CB9">
        <w:rPr>
          <w:szCs w:val="24"/>
        </w:rPr>
        <w:t>ERSEPF</w:t>
      </w:r>
      <w:r w:rsidRPr="00D02CB9">
        <w:rPr>
          <w:i/>
          <w:iCs/>
          <w:szCs w:val="24"/>
          <w:vertAlign w:val="subscript"/>
        </w:rPr>
        <w:t>qrd</w:t>
      </w:r>
      <w:proofErr w:type="spellEnd"/>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 xml:space="preserve">ERCOT will not include any Resources in the calculation of the </w:t>
      </w:r>
      <w:proofErr w:type="spellStart"/>
      <w:r w:rsidRPr="00D02CB9">
        <w:rPr>
          <w:szCs w:val="24"/>
        </w:rPr>
        <w:t>ERSEPF</w:t>
      </w:r>
      <w:r w:rsidRPr="00D02CB9">
        <w:rPr>
          <w:i/>
          <w:iCs/>
          <w:szCs w:val="24"/>
          <w:vertAlign w:val="subscript"/>
        </w:rPr>
        <w:t>qrd</w:t>
      </w:r>
      <w:proofErr w:type="spellEnd"/>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proofErr w:type="spellStart"/>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w:t>
            </w:r>
            <w:proofErr w:type="spellStart"/>
            <w:r>
              <w:rPr>
                <w:sz w:val="20"/>
              </w:rPr>
              <w:t xml:space="preserve">type </w:t>
            </w:r>
            <w:r>
              <w:rPr>
                <w:i/>
                <w:sz w:val="20"/>
              </w:rPr>
              <w:t>d</w:t>
            </w:r>
            <w:proofErr w:type="spellEnd"/>
            <w:r>
              <w:rPr>
                <w:i/>
                <w:sz w:val="20"/>
              </w:rPr>
              <w:t xml:space="preserve">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lastRenderedPageBreak/>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59" w:name="_Toc400968508"/>
      <w:bookmarkStart w:id="360" w:name="_Toc402362756"/>
      <w:bookmarkStart w:id="361" w:name="_Toc405554822"/>
      <w:bookmarkStart w:id="362" w:name="_Toc458771481"/>
      <w:bookmarkStart w:id="363" w:name="_Toc458771604"/>
      <w:bookmarkStart w:id="364" w:name="_Toc460939781"/>
      <w:bookmarkStart w:id="365" w:name="_Toc135994520"/>
      <w:bookmarkEnd w:id="358"/>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59"/>
      <w:bookmarkEnd w:id="360"/>
      <w:bookmarkEnd w:id="361"/>
      <w:bookmarkEnd w:id="362"/>
      <w:bookmarkEnd w:id="363"/>
      <w:bookmarkEnd w:id="364"/>
      <w:bookmarkEnd w:id="365"/>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Load during the event to the maximum number of sites projected by the QSE at the time of offer submission and the prorated interval fraction value (</w:t>
      </w:r>
      <w:proofErr w:type="spellStart"/>
      <w:r w:rsidRPr="002C4578">
        <w:t>IntFrac</w:t>
      </w:r>
      <w:proofErr w:type="spellEnd"/>
      <w:r w:rsidRPr="002C4578">
        <w:t xml:space="preserve">)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w:t>
      </w:r>
      <w:proofErr w:type="spellStart"/>
      <w:r w:rsidRPr="00C532A1">
        <w:t>IntFrac</w:t>
      </w:r>
      <w:proofErr w:type="spellEnd"/>
      <w:r w:rsidRPr="00C532A1">
        <w:t>)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 xml:space="preserve">ERCOT will not include any Weather-Sensitive ERS Loads in the calculation of the ERSEPF if 10% or more sites of an ERS Load were disabled or unverifiable due to events on the TDSP side of the meter affecting the supply, delivery or </w:t>
      </w:r>
      <w:r>
        <w:lastRenderedPageBreak/>
        <w:t>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66" w:name="_Toc400968509"/>
      <w:bookmarkStart w:id="367" w:name="_Toc402362757"/>
      <w:bookmarkStart w:id="368" w:name="_Toc405554823"/>
      <w:bookmarkStart w:id="369" w:name="_Toc458771482"/>
      <w:bookmarkStart w:id="370" w:name="_Toc458771605"/>
      <w:bookmarkStart w:id="371" w:name="_Toc460939782"/>
      <w:bookmarkStart w:id="372" w:name="_Toc135994521"/>
      <w:bookmarkStart w:id="373" w:name="_Toc203961370"/>
      <w:r w:rsidRPr="00C83EFD">
        <w:rPr>
          <w:b/>
          <w:bCs/>
          <w:snapToGrid w:val="0"/>
        </w:rPr>
        <w:t>8.1.3.4</w:t>
      </w:r>
      <w:r w:rsidRPr="00C83EFD">
        <w:rPr>
          <w:b/>
          <w:bCs/>
          <w:snapToGrid w:val="0"/>
        </w:rPr>
        <w:tab/>
        <w:t>ERCOT Data Collection for Emergency Response Service</w:t>
      </w:r>
      <w:bookmarkEnd w:id="366"/>
      <w:bookmarkEnd w:id="367"/>
      <w:bookmarkEnd w:id="368"/>
      <w:bookmarkEnd w:id="369"/>
      <w:bookmarkEnd w:id="370"/>
      <w:bookmarkEnd w:id="371"/>
      <w:bookmarkEnd w:id="372"/>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73"/>
    </w:p>
    <w:p w14:paraId="032DD499" w14:textId="77777777" w:rsidR="00FD224B" w:rsidRDefault="000963FF" w:rsidP="003F77C7">
      <w:pPr>
        <w:pStyle w:val="H2"/>
        <w:ind w:left="907" w:hanging="907"/>
      </w:pPr>
      <w:bookmarkStart w:id="374" w:name="_Toc141777785"/>
      <w:bookmarkStart w:id="375" w:name="_Toc203961371"/>
      <w:bookmarkStart w:id="376" w:name="_Toc400968510"/>
      <w:bookmarkStart w:id="377" w:name="_Toc402362758"/>
      <w:bookmarkStart w:id="378" w:name="_Toc405554824"/>
      <w:bookmarkStart w:id="379" w:name="_Toc458771483"/>
      <w:bookmarkStart w:id="380" w:name="_Toc458771606"/>
      <w:bookmarkStart w:id="381" w:name="_Toc460939783"/>
      <w:bookmarkStart w:id="382" w:name="_Toc505095207"/>
      <w:bookmarkStart w:id="383" w:name="_Toc505095427"/>
      <w:bookmarkStart w:id="384" w:name="_Toc135994522"/>
      <w:r>
        <w:t>8.2</w:t>
      </w:r>
      <w:r>
        <w:tab/>
        <w:t>ERCOT Performance Monitoring</w:t>
      </w:r>
      <w:bookmarkEnd w:id="374"/>
      <w:bookmarkEnd w:id="375"/>
      <w:bookmarkEnd w:id="376"/>
      <w:bookmarkEnd w:id="377"/>
      <w:bookmarkEnd w:id="378"/>
      <w:bookmarkEnd w:id="379"/>
      <w:bookmarkEnd w:id="380"/>
      <w:bookmarkEnd w:id="381"/>
      <w:bookmarkEnd w:id="382"/>
      <w:bookmarkEnd w:id="383"/>
      <w:bookmarkEnd w:id="384"/>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lastRenderedPageBreak/>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lastRenderedPageBreak/>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85" w:name="_Toc141777786"/>
      <w:bookmarkStart w:id="386" w:name="_Toc203961372"/>
      <w:bookmarkStart w:id="387" w:name="_Toc400968512"/>
      <w:bookmarkStart w:id="388" w:name="_Toc402362760"/>
      <w:bookmarkStart w:id="389" w:name="_Toc405554826"/>
      <w:bookmarkStart w:id="390" w:name="_Toc458771485"/>
      <w:bookmarkStart w:id="391" w:name="_Toc458771608"/>
      <w:bookmarkStart w:id="392" w:name="_Toc460939785"/>
      <w:bookmarkStart w:id="393" w:name="_Toc135994523"/>
      <w:r>
        <w:t>8.3</w:t>
      </w:r>
      <w:r>
        <w:tab/>
        <w:t>TSP Performance Monitoring and Compliance</w:t>
      </w:r>
      <w:bookmarkEnd w:id="385"/>
      <w:bookmarkEnd w:id="386"/>
      <w:bookmarkEnd w:id="387"/>
      <w:bookmarkEnd w:id="388"/>
      <w:bookmarkEnd w:id="389"/>
      <w:bookmarkEnd w:id="390"/>
      <w:bookmarkEnd w:id="391"/>
      <w:bookmarkEnd w:id="392"/>
      <w:bookmarkEnd w:id="393"/>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 xml:space="preserve">Compliance with model update requirements, including provision of network data in Common Informational Model (CIM) compatible format and consistency with the Transmission Element naming convention developed in accordance </w:t>
      </w:r>
      <w:proofErr w:type="gramStart"/>
      <w:r>
        <w:rPr>
          <w:rStyle w:val="CharChar"/>
          <w:iCs w:val="0"/>
        </w:rPr>
        <w:t>under</w:t>
      </w:r>
      <w:proofErr w:type="gramEnd"/>
      <w:r>
        <w:rPr>
          <w:rStyle w:val="CharChar"/>
          <w:iCs w:val="0"/>
        </w:rPr>
        <w:t xml:space="preserve">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394" w:name="_Toc381079317"/>
            <w:bookmarkStart w:id="395" w:name="_Toc389042193"/>
            <w:bookmarkStart w:id="396" w:name="_Toc390435477"/>
            <w:bookmarkStart w:id="397" w:name="_Toc391534091"/>
            <w:bookmarkStart w:id="398" w:name="_Toc400968513"/>
            <w:bookmarkStart w:id="399" w:name="_Toc402362761"/>
            <w:bookmarkStart w:id="400" w:name="_Toc402363377"/>
            <w:bookmarkStart w:id="401" w:name="_Toc405554827"/>
            <w:bookmarkStart w:id="402" w:name="_Toc406594239"/>
            <w:bookmarkStart w:id="403" w:name="_Toc416429418"/>
            <w:bookmarkStart w:id="404" w:name="_Toc423094468"/>
            <w:bookmarkStart w:id="405" w:name="_Toc427076126"/>
            <w:bookmarkStart w:id="406" w:name="_Toc430078251"/>
            <w:bookmarkStart w:id="407" w:name="_Toc432405967"/>
            <w:bookmarkStart w:id="408" w:name="_Toc433097723"/>
            <w:bookmarkStart w:id="409" w:name="_Toc438017564"/>
            <w:bookmarkStart w:id="410" w:name="_Toc440631064"/>
            <w:bookmarkStart w:id="411" w:name="_Toc442356410"/>
            <w:bookmarkStart w:id="412" w:name="_Toc447619660"/>
            <w:bookmarkStart w:id="413" w:name="_Toc452971786"/>
            <w:bookmarkStart w:id="414" w:name="_Toc458771486"/>
            <w:bookmarkStart w:id="415" w:name="_Toc458771609"/>
            <w:bookmarkStart w:id="416" w:name="_Toc458771662"/>
            <w:bookmarkStart w:id="417" w:name="_Toc460939786"/>
            <w:bookmarkStart w:id="418" w:name="_Toc461101811"/>
            <w:bookmarkStart w:id="419"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 xml:space="preserve">Compliance with model update requirements, including provision of network data in Common Informational Model (CIM) compatible format and consistency with the Transmission Element naming convention developed in accordance </w:t>
            </w:r>
            <w:proofErr w:type="gramStart"/>
            <w:r w:rsidRPr="005D0883">
              <w:t>under</w:t>
            </w:r>
            <w:proofErr w:type="gramEnd"/>
            <w:r w:rsidRPr="005D0883">
              <w:t xml:space="preserve">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420" w:name="_Toc141777787"/>
      <w:bookmarkStart w:id="421" w:name="_Toc203961373"/>
      <w:bookmarkStart w:id="422" w:name="_Toc400968514"/>
      <w:bookmarkStart w:id="423" w:name="_Toc402362762"/>
      <w:bookmarkStart w:id="424" w:name="_Toc405554828"/>
      <w:bookmarkStart w:id="425" w:name="_Toc458771487"/>
      <w:bookmarkStart w:id="426" w:name="_Toc458771610"/>
      <w:bookmarkStart w:id="427" w:name="_Toc460939787"/>
      <w:bookmarkStart w:id="428" w:name="_Toc135994524"/>
      <w:r>
        <w:lastRenderedPageBreak/>
        <w:t>8.4</w:t>
      </w:r>
      <w:r>
        <w:tab/>
        <w:t>ERCOT Response to Market Non-</w:t>
      </w:r>
      <w:bookmarkEnd w:id="420"/>
      <w:bookmarkEnd w:id="421"/>
      <w:r>
        <w:t>Performance</w:t>
      </w:r>
      <w:bookmarkEnd w:id="422"/>
      <w:bookmarkEnd w:id="423"/>
      <w:bookmarkEnd w:id="424"/>
      <w:bookmarkEnd w:id="425"/>
      <w:bookmarkEnd w:id="426"/>
      <w:bookmarkEnd w:id="427"/>
      <w:bookmarkEnd w:id="428"/>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29" w:name="_Toc117048409"/>
      <w:bookmarkStart w:id="430" w:name="_Toc141777788"/>
      <w:bookmarkStart w:id="431" w:name="_Toc203961374"/>
      <w:bookmarkStart w:id="432" w:name="_Toc400968515"/>
      <w:bookmarkStart w:id="433" w:name="_Toc402362763"/>
      <w:bookmarkStart w:id="434" w:name="_Toc405554829"/>
      <w:bookmarkStart w:id="435" w:name="_Toc458771488"/>
      <w:bookmarkStart w:id="436" w:name="_Toc458771611"/>
      <w:bookmarkStart w:id="437" w:name="_Toc460939788"/>
      <w:bookmarkStart w:id="438" w:name="_Toc135994525"/>
      <w:r>
        <w:t>8.5</w:t>
      </w:r>
      <w:r>
        <w:tab/>
      </w:r>
      <w:r w:rsidR="0023073A">
        <w:t xml:space="preserve">Primary </w:t>
      </w:r>
      <w:r>
        <w:t>Frequency Response Requirements and Monitoring</w:t>
      </w:r>
      <w:bookmarkEnd w:id="429"/>
      <w:bookmarkEnd w:id="430"/>
      <w:bookmarkEnd w:id="431"/>
      <w:bookmarkEnd w:id="432"/>
      <w:bookmarkEnd w:id="433"/>
      <w:bookmarkEnd w:id="434"/>
      <w:bookmarkEnd w:id="435"/>
      <w:bookmarkEnd w:id="436"/>
      <w:bookmarkEnd w:id="437"/>
      <w:bookmarkEnd w:id="438"/>
    </w:p>
    <w:p w14:paraId="3119B85A" w14:textId="77777777" w:rsidR="00581280" w:rsidRDefault="000963FF">
      <w:pPr>
        <w:pStyle w:val="H3"/>
      </w:pPr>
      <w:bookmarkStart w:id="439" w:name="_Toc117048410"/>
      <w:bookmarkStart w:id="440" w:name="_Toc141777789"/>
      <w:bookmarkStart w:id="441" w:name="_Toc203961375"/>
      <w:bookmarkStart w:id="442" w:name="_Toc400968516"/>
      <w:bookmarkStart w:id="443" w:name="_Toc402362764"/>
      <w:bookmarkStart w:id="444" w:name="_Toc405554830"/>
      <w:bookmarkStart w:id="445" w:name="_Toc458771489"/>
      <w:bookmarkStart w:id="446" w:name="_Toc458771612"/>
      <w:bookmarkStart w:id="447" w:name="_Toc460939789"/>
      <w:bookmarkStart w:id="448" w:name="_Toc135994526"/>
      <w:r>
        <w:t>8.5.1</w:t>
      </w:r>
      <w:r>
        <w:tab/>
        <w:t>Generation Resource and QSE Participation</w:t>
      </w:r>
      <w:bookmarkEnd w:id="439"/>
      <w:bookmarkEnd w:id="440"/>
      <w:bookmarkEnd w:id="441"/>
      <w:bookmarkEnd w:id="442"/>
      <w:bookmarkEnd w:id="443"/>
      <w:bookmarkEnd w:id="444"/>
      <w:bookmarkEnd w:id="445"/>
      <w:bookmarkEnd w:id="446"/>
      <w:bookmarkEnd w:id="447"/>
      <w:bookmarkEnd w:id="4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49" w:name="_Toc117048411"/>
            <w:bookmarkStart w:id="450" w:name="_Toc141777790"/>
            <w:bookmarkStart w:id="451" w:name="_Toc203961376"/>
            <w:bookmarkStart w:id="452" w:name="_Toc400968517"/>
            <w:bookmarkStart w:id="453" w:name="_Toc402362765"/>
            <w:bookmarkStart w:id="454" w:name="_Toc405554831"/>
            <w:bookmarkStart w:id="455" w:name="_Toc458771490"/>
            <w:bookmarkStart w:id="456" w:name="_Toc458771613"/>
            <w:bookmarkStart w:id="457"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58" w:name="_Toc60045946"/>
            <w:bookmarkStart w:id="459" w:name="_Toc65157842"/>
            <w:bookmarkStart w:id="460" w:name="_Toc116564867"/>
            <w:bookmarkStart w:id="461" w:name="_Toc135994527"/>
            <w:r>
              <w:t>8.5.1</w:t>
            </w:r>
            <w:r>
              <w:tab/>
              <w:t>Generation Resource, Energy Storage Resource, and QSE Participation</w:t>
            </w:r>
            <w:bookmarkEnd w:id="458"/>
            <w:bookmarkEnd w:id="459"/>
            <w:bookmarkEnd w:id="460"/>
            <w:bookmarkEnd w:id="461"/>
          </w:p>
        </w:tc>
      </w:tr>
    </w:tbl>
    <w:p w14:paraId="42C218BB" w14:textId="77777777" w:rsidR="00581280" w:rsidRPr="00EB6A56" w:rsidRDefault="000963FF" w:rsidP="0062463B">
      <w:pPr>
        <w:pStyle w:val="H4"/>
        <w:spacing w:before="480"/>
        <w:rPr>
          <w:b/>
        </w:rPr>
      </w:pPr>
      <w:bookmarkStart w:id="462" w:name="_Toc135994528"/>
      <w:r w:rsidRPr="00EB6A56">
        <w:rPr>
          <w:b/>
        </w:rPr>
        <w:t>8.5.1.1</w:t>
      </w:r>
      <w:r w:rsidRPr="00EB6A56">
        <w:rPr>
          <w:b/>
        </w:rPr>
        <w:tab/>
        <w:t>Governor in Service</w:t>
      </w:r>
      <w:bookmarkEnd w:id="449"/>
      <w:bookmarkEnd w:id="450"/>
      <w:bookmarkEnd w:id="451"/>
      <w:bookmarkEnd w:id="452"/>
      <w:bookmarkEnd w:id="453"/>
      <w:bookmarkEnd w:id="454"/>
      <w:bookmarkEnd w:id="455"/>
      <w:bookmarkEnd w:id="456"/>
      <w:bookmarkEnd w:id="457"/>
      <w:bookmarkEnd w:id="462"/>
    </w:p>
    <w:p w14:paraId="48A73543" w14:textId="3E0E06AD" w:rsidR="00612BA0" w:rsidRDefault="003C0450" w:rsidP="00994294">
      <w:pPr>
        <w:pStyle w:val="BodyTextNumbered"/>
      </w:pPr>
      <w:r>
        <w:t>(1)</w:t>
      </w:r>
      <w:r>
        <w:tab/>
      </w:r>
      <w:r w:rsidR="000963FF">
        <w:t>At all times a Generation Resource</w:t>
      </w:r>
      <w:r w:rsidR="002C4EDD" w:rsidRPr="002C4EDD">
        <w:t xml:space="preserve">, </w:t>
      </w:r>
      <w:r w:rsidR="00B51164">
        <w:t xml:space="preserve">Energy Storage Resource (ESR), </w:t>
      </w:r>
      <w:r w:rsidR="002C4EDD" w:rsidRPr="002C4EDD">
        <w:t>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w:t>
      </w:r>
      <w:r w:rsidR="00B51164">
        <w:t>Resource</w:t>
      </w:r>
      <w:r w:rsidR="000963FF">
        <w:t xml:space="preserve"> Entity may not reduce </w:t>
      </w:r>
      <w:r w:rsidR="0023073A">
        <w:t xml:space="preserve">Primary Frequency Response </w:t>
      </w:r>
      <w:r w:rsidR="000963FF">
        <w:t>on an individual Generation Resource</w:t>
      </w:r>
      <w:r w:rsidR="00B51164">
        <w:t>, ESR,</w:t>
      </w:r>
      <w:r w:rsidR="000963FF">
        <w:t xml:space="preserv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xml:space="preserve">, </w:t>
      </w:r>
      <w:r w:rsidR="00B51164">
        <w:t xml:space="preserve">ESRs, </w:t>
      </w:r>
      <w:r w:rsidR="002C4EDD">
        <w:t>SOTGs, and SOTSGs</w:t>
      </w:r>
      <w:r w:rsidR="0023073A">
        <w:t xml:space="preserve"> that have capacity available to either increase output or decrease output in Real-Time must provide Primary Frequency Response, which may make use of that available capacity.  Only Generation Resources</w:t>
      </w:r>
      <w:r w:rsidR="00B51164">
        <w:t xml:space="preserve"> or ESRs</w:t>
      </w:r>
      <w:r w:rsidR="0023073A">
        <w:t xml:space="preserve"> providing Regulation Up (Reg-Up), Regulation Down (Reg-Down), </w:t>
      </w:r>
      <w:r w:rsidR="00A85A92">
        <w:rPr>
          <w:iCs w:val="0"/>
        </w:rPr>
        <w:t>ERCOT Contingency Reserve Service</w:t>
      </w:r>
      <w:r w:rsidR="00A85A92" w:rsidRPr="0003648D">
        <w:rPr>
          <w:iCs w:val="0"/>
        </w:rPr>
        <w:t xml:space="preserve"> (</w:t>
      </w:r>
      <w:r w:rsidR="00A85A92">
        <w:rPr>
          <w:iCs w:val="0"/>
        </w:rPr>
        <w:t>ECRS</w:t>
      </w:r>
      <w:r w:rsidR="00A85A92" w:rsidRPr="0003648D">
        <w:rPr>
          <w:iCs w:val="0"/>
        </w:rPr>
        <w:t>),</w:t>
      </w:r>
      <w:r w:rsidR="00A85A92">
        <w:rPr>
          <w:iCs w:val="0"/>
        </w:rPr>
        <w:t xml:space="preserve"> </w:t>
      </w:r>
      <w:r w:rsidR="0023073A">
        <w:t>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A4D966" w:rsidR="00BA255E" w:rsidRDefault="00BA255E" w:rsidP="00486636">
            <w:pPr>
              <w:pStyle w:val="Instructions"/>
              <w:spacing w:before="120"/>
              <w:ind w:left="0" w:firstLine="0"/>
            </w:pPr>
            <w:bookmarkStart w:id="463" w:name="_Toc117048412"/>
            <w:bookmarkStart w:id="464" w:name="_Toc141777791"/>
            <w:bookmarkStart w:id="465" w:name="_Toc203961377"/>
            <w:bookmarkStart w:id="466" w:name="_Toc400968518"/>
            <w:bookmarkStart w:id="467" w:name="_Toc402362766"/>
            <w:bookmarkStart w:id="468" w:name="_Toc405554832"/>
            <w:bookmarkStart w:id="469" w:name="_Toc458771491"/>
            <w:bookmarkStart w:id="470" w:name="_Toc458771614"/>
            <w:bookmarkStart w:id="471" w:name="_Toc460939791"/>
            <w:r>
              <w:t>[</w:t>
            </w:r>
            <w:r w:rsidR="00354782">
              <w:t>NPRR995</w:t>
            </w:r>
            <w:r>
              <w:t>:  Replace</w:t>
            </w:r>
            <w:r w:rsidR="00D30081">
              <w:t xml:space="preserve"> </w:t>
            </w:r>
            <w:r>
              <w:t>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lastRenderedPageBreak/>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72"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72"/>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bookmarkStart w:id="473" w:name="_Toc135994529"/>
      <w:r w:rsidRPr="00EB6A56">
        <w:rPr>
          <w:b/>
        </w:rPr>
        <w:t>8.5.1.2</w:t>
      </w:r>
      <w:r w:rsidRPr="00EB6A56">
        <w:rPr>
          <w:b/>
        </w:rPr>
        <w:tab/>
        <w:t>Reporting</w:t>
      </w:r>
      <w:bookmarkEnd w:id="463"/>
      <w:bookmarkEnd w:id="464"/>
      <w:bookmarkEnd w:id="465"/>
      <w:bookmarkEnd w:id="466"/>
      <w:bookmarkEnd w:id="467"/>
      <w:bookmarkEnd w:id="468"/>
      <w:bookmarkEnd w:id="469"/>
      <w:bookmarkEnd w:id="470"/>
      <w:bookmarkEnd w:id="471"/>
      <w:bookmarkEnd w:id="473"/>
    </w:p>
    <w:p w14:paraId="116E3F3E" w14:textId="370DD150" w:rsidR="00581280" w:rsidRDefault="000963FF">
      <w:pPr>
        <w:pStyle w:val="BodyTextNumbered"/>
      </w:pPr>
      <w:r>
        <w:t>(1)</w:t>
      </w:r>
      <w:r>
        <w:tab/>
        <w:t xml:space="preserve">Each </w:t>
      </w:r>
      <w:r w:rsidR="0098394E">
        <w:t xml:space="preserve">Resource </w:t>
      </w:r>
      <w:r>
        <w:t xml:space="preserve">Entity shall conduct applicable </w:t>
      </w:r>
      <w:r w:rsidR="0023073A">
        <w:t>G</w:t>
      </w:r>
      <w:r>
        <w:t>overnor tests on each of its Generation Resources</w:t>
      </w:r>
      <w:r w:rsidR="00B51164">
        <w:t xml:space="preserve"> and ESRs</w:t>
      </w:r>
      <w:r>
        <w:t xml:space="preserve">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p w14:paraId="75314114" w14:textId="75B7C2FC" w:rsidR="00581280" w:rsidRDefault="000963FF" w:rsidP="006F2DFB">
      <w:pPr>
        <w:pStyle w:val="BodyTextNumbered"/>
      </w:pPr>
      <w:r>
        <w:t>(2)</w:t>
      </w:r>
      <w:r>
        <w:tab/>
        <w:t>Generation Resource</w:t>
      </w:r>
      <w:r w:rsidR="00B51164">
        <w:t xml:space="preserve"> and ESR</w:t>
      </w:r>
      <w:r>
        <w:t xml:space="preserve"> </w:t>
      </w:r>
      <w:r w:rsidR="0023073A">
        <w:t>G</w:t>
      </w:r>
      <w:r>
        <w:t>overnor modeling information required in the ERCOT planning criteria must be determined from actual Generation Resource</w:t>
      </w:r>
      <w:r w:rsidR="00B51164">
        <w:t xml:space="preserve"> or ESR</w:t>
      </w:r>
      <w:r>
        <w:t xml:space="preserve"> testing </w:t>
      </w:r>
      <w:r>
        <w:lastRenderedPageBreak/>
        <w:t>described in the Operating Guides.  Within 30 days of ERCOT’s request, the results of the latest test performed must be supplied to ERCOT and the connected TSP.</w:t>
      </w:r>
    </w:p>
    <w:p w14:paraId="7D9A8709" w14:textId="4B0700A8" w:rsidR="0023073A" w:rsidRDefault="000963FF" w:rsidP="006F2DFB">
      <w:pPr>
        <w:pStyle w:val="BodyTextNumbered"/>
      </w:pPr>
      <w:r>
        <w:t>(3)</w:t>
      </w:r>
      <w:r>
        <w:tab/>
      </w:r>
      <w:r w:rsidR="00264FFB" w:rsidRPr="009C7388">
        <w:rPr>
          <w:iCs w:val="0"/>
        </w:rPr>
        <w:t>Each QSE shall inform ERCOT as soon as practical when notified by its On-Line Generation Resource</w:t>
      </w:r>
      <w:r w:rsidR="00264FFB">
        <w:rPr>
          <w:iCs w:val="0"/>
        </w:rPr>
        <w:t xml:space="preserve">, </w:t>
      </w:r>
      <w:r w:rsidR="00B51164">
        <w:rPr>
          <w:iCs w:val="0"/>
        </w:rPr>
        <w:t xml:space="preserve">ESR, </w:t>
      </w:r>
      <w:r w:rsidR="00264FFB">
        <w:rPr>
          <w:iCs w:val="0"/>
        </w:rPr>
        <w:t>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0AC983D6" w:rsidR="00AA21E9" w:rsidRDefault="00AA21E9" w:rsidP="003819C8">
            <w:pPr>
              <w:pStyle w:val="Instructions"/>
              <w:spacing w:before="120"/>
              <w:ind w:left="0" w:firstLine="0"/>
            </w:pPr>
            <w:r>
              <w:t>[</w:t>
            </w:r>
            <w:r w:rsidR="00354782">
              <w:t>NPRR995</w:t>
            </w:r>
            <w:r>
              <w:t>:  Replace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14620602" w:rsidR="00581280" w:rsidRDefault="000963FF" w:rsidP="0062463B">
      <w:pPr>
        <w:pStyle w:val="BodyTextNumbered"/>
        <w:spacing w:before="240"/>
      </w:pPr>
      <w:r>
        <w:t>(</w:t>
      </w:r>
      <w:r w:rsidR="0023073A">
        <w:t>4</w:t>
      </w:r>
      <w:r>
        <w:t>)</w:t>
      </w:r>
      <w:r>
        <w:tab/>
        <w:t xml:space="preserve">If a Generation Resource </w:t>
      </w:r>
      <w:r w:rsidR="00B51164">
        <w:t xml:space="preserve">or ESR </w:t>
      </w:r>
      <w:r>
        <w:t xml:space="preserve">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p w14:paraId="7C9E924E" w14:textId="77777777" w:rsidR="0023073A" w:rsidRPr="0050568E" w:rsidRDefault="0023073A" w:rsidP="006F2DFB">
      <w:pPr>
        <w:keepNext/>
        <w:widowControl w:val="0"/>
        <w:tabs>
          <w:tab w:val="left" w:pos="1260"/>
        </w:tabs>
        <w:spacing w:before="240" w:after="240"/>
        <w:ind w:left="1260" w:hanging="1260"/>
        <w:outlineLvl w:val="3"/>
        <w:rPr>
          <w:b/>
          <w:bCs/>
          <w:snapToGrid w:val="0"/>
        </w:rPr>
      </w:pPr>
      <w:bookmarkStart w:id="474" w:name="_Toc400968519"/>
      <w:bookmarkStart w:id="475" w:name="_Toc402362767"/>
      <w:bookmarkStart w:id="476" w:name="_Toc405554833"/>
      <w:bookmarkStart w:id="477" w:name="_Toc458771492"/>
      <w:bookmarkStart w:id="478" w:name="_Toc458771615"/>
      <w:bookmarkStart w:id="479" w:name="_Toc460939792"/>
      <w:bookmarkStart w:id="480" w:name="_Toc135994530"/>
      <w:r w:rsidRPr="0050568E">
        <w:rPr>
          <w:b/>
          <w:bCs/>
          <w:snapToGrid w:val="0"/>
        </w:rPr>
        <w:t xml:space="preserve">8.5.1.3 </w:t>
      </w:r>
      <w:r>
        <w:rPr>
          <w:b/>
          <w:bCs/>
          <w:snapToGrid w:val="0"/>
        </w:rPr>
        <w:tab/>
      </w:r>
      <w:r w:rsidRPr="0050568E">
        <w:rPr>
          <w:b/>
          <w:bCs/>
          <w:snapToGrid w:val="0"/>
        </w:rPr>
        <w:t>Wind-powered Generation Resource (WGR) Primary Frequency Response</w:t>
      </w:r>
      <w:bookmarkEnd w:id="474"/>
      <w:bookmarkEnd w:id="475"/>
      <w:bookmarkEnd w:id="476"/>
      <w:bookmarkEnd w:id="477"/>
      <w:bookmarkEnd w:id="478"/>
      <w:bookmarkEnd w:id="479"/>
      <w:bookmarkEnd w:id="480"/>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81" w:name="_Toc117048413"/>
      <w:bookmarkStart w:id="482" w:name="_Toc141777792"/>
      <w:bookmarkStart w:id="483" w:name="_Toc203961378"/>
      <w:bookmarkStart w:id="484" w:name="_Toc400968520"/>
      <w:bookmarkStart w:id="485" w:name="_Toc402362768"/>
      <w:bookmarkStart w:id="486" w:name="_Toc405554834"/>
      <w:bookmarkStart w:id="487" w:name="_Toc458771493"/>
      <w:bookmarkStart w:id="488" w:name="_Toc458771616"/>
      <w:bookmarkStart w:id="489" w:name="_Toc460939793"/>
      <w:bookmarkStart w:id="490" w:name="_Toc135994531"/>
      <w:r>
        <w:t>8.5.2</w:t>
      </w:r>
      <w:r>
        <w:tab/>
        <w:t xml:space="preserve">Primary Frequency </w:t>
      </w:r>
      <w:r w:rsidR="00C7240F">
        <w:t xml:space="preserve">Response </w:t>
      </w:r>
      <w:r>
        <w:t>Measurements</w:t>
      </w:r>
      <w:bookmarkEnd w:id="481"/>
      <w:bookmarkEnd w:id="482"/>
      <w:bookmarkEnd w:id="483"/>
      <w:bookmarkEnd w:id="484"/>
      <w:bookmarkEnd w:id="485"/>
      <w:bookmarkEnd w:id="486"/>
      <w:bookmarkEnd w:id="487"/>
      <w:bookmarkEnd w:id="488"/>
      <w:bookmarkEnd w:id="489"/>
      <w:bookmarkEnd w:id="490"/>
    </w:p>
    <w:p w14:paraId="29A5586E" w14:textId="27CEDDF7"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w:t>
      </w:r>
      <w:r w:rsidR="00D830F1">
        <w:t xml:space="preserve">ESRs, </w:t>
      </w:r>
      <w:r w:rsidR="00007AF8">
        <w:t xml:space="preserve">SOTGs, SOTSGs, </w:t>
      </w:r>
      <w:r w:rsidR="00007AF8" w:rsidRPr="0003648D">
        <w:t>Resources capable of Fast Frequency Response (FFR),</w:t>
      </w:r>
      <w:r w:rsidR="00007AF8" w:rsidRPr="00CC3196">
        <w:t xml:space="preserve"> and Controllable Load </w:t>
      </w:r>
      <w:r w:rsidR="00007AF8" w:rsidRPr="00CC3196">
        <w:lastRenderedPageBreak/>
        <w:t xml:space="preserve">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326C836" w:rsidR="009142D1" w:rsidRDefault="009142D1" w:rsidP="00FD6BD7">
            <w:pPr>
              <w:pStyle w:val="Instructions"/>
              <w:spacing w:before="120"/>
              <w:ind w:left="0" w:firstLine="0"/>
            </w:pPr>
            <w:r>
              <w:t>[</w:t>
            </w:r>
            <w:r w:rsidR="00354782">
              <w:t>NPRR995</w:t>
            </w:r>
            <w:r>
              <w:t>:  Replace</w:t>
            </w:r>
            <w:r w:rsidR="00AA21E9">
              <w:t xml:space="preserve"> </w:t>
            </w:r>
            <w:r>
              <w:t>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221C0A"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xml:space="preserve">, </w:t>
      </w:r>
      <w:r w:rsidR="004F4E12">
        <w:t xml:space="preserve">ESR, </w:t>
      </w:r>
      <w:r w:rsidR="00264FFB">
        <w:t>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10D6D51D" w:rsidR="009142D1" w:rsidRDefault="009142D1" w:rsidP="00FD6BD7">
            <w:pPr>
              <w:pStyle w:val="Instructions"/>
              <w:spacing w:before="120"/>
              <w:ind w:left="0" w:firstLine="0"/>
            </w:pPr>
            <w:r>
              <w:t>[</w:t>
            </w:r>
            <w:r w:rsidR="003F456F">
              <w:t>NPRR995</w:t>
            </w:r>
            <w:r>
              <w:t>:  Replace 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08172E26"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xml:space="preserve">, </w:t>
      </w:r>
      <w:r w:rsidR="004F4E12">
        <w:t xml:space="preserve">ESR, </w:t>
      </w:r>
      <w:r w:rsidR="00007AF8">
        <w:t>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5B6002FE" w:rsidR="009142D1" w:rsidRDefault="009142D1" w:rsidP="00FD6BD7">
            <w:pPr>
              <w:pStyle w:val="Instructions"/>
              <w:spacing w:before="120"/>
              <w:ind w:left="0" w:firstLine="0"/>
            </w:pPr>
            <w:bookmarkStart w:id="491" w:name="_Toc117048414"/>
            <w:bookmarkStart w:id="492" w:name="_Toc141777793"/>
            <w:bookmarkStart w:id="493" w:name="_Toc203961379"/>
            <w:bookmarkStart w:id="494" w:name="_Toc400968521"/>
            <w:bookmarkStart w:id="495" w:name="_Toc402362769"/>
            <w:bookmarkStart w:id="496" w:name="_Toc405554835"/>
            <w:bookmarkStart w:id="497" w:name="_Toc458771495"/>
            <w:bookmarkStart w:id="498" w:name="_Toc458771618"/>
            <w:bookmarkStart w:id="499" w:name="_Toc460939794"/>
            <w:r>
              <w:t>[</w:t>
            </w:r>
            <w:r w:rsidR="003F456F">
              <w:t>NPRR995</w:t>
            </w:r>
            <w:r>
              <w:t>:  Replace paragraph (e) above with the following upon system implementation:]</w:t>
            </w:r>
          </w:p>
          <w:p w14:paraId="53EA9A5E" w14:textId="2B3CA1FB" w:rsidR="009142D1" w:rsidRPr="009142D1" w:rsidRDefault="009142D1" w:rsidP="00FD6BD7">
            <w:pPr>
              <w:spacing w:after="240"/>
              <w:ind w:left="1440" w:hanging="720"/>
            </w:pPr>
            <w:r w:rsidRPr="00E10CD4">
              <w:lastRenderedPageBreak/>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500" w:name="_Toc135994532"/>
      <w:r w:rsidRPr="00EB6A56">
        <w:rPr>
          <w:b/>
        </w:rPr>
        <w:lastRenderedPageBreak/>
        <w:t>8.5.2.1</w:t>
      </w:r>
      <w:r w:rsidRPr="00EB6A56">
        <w:rPr>
          <w:b/>
        </w:rPr>
        <w:tab/>
        <w:t>ERCOT Required Primary Frequency Response</w:t>
      </w:r>
      <w:bookmarkEnd w:id="491"/>
      <w:bookmarkEnd w:id="492"/>
      <w:bookmarkEnd w:id="493"/>
      <w:bookmarkEnd w:id="494"/>
      <w:bookmarkEnd w:id="495"/>
      <w:bookmarkEnd w:id="496"/>
      <w:bookmarkEnd w:id="497"/>
      <w:bookmarkEnd w:id="498"/>
      <w:bookmarkEnd w:id="499"/>
      <w:bookmarkEnd w:id="500"/>
    </w:p>
    <w:p w14:paraId="5BD6C6B0" w14:textId="0D5FB101" w:rsidR="00581280" w:rsidRDefault="000963FF">
      <w:pPr>
        <w:pStyle w:val="BodyTextNumbered"/>
      </w:pPr>
      <w:r>
        <w:t>(1)</w:t>
      </w:r>
      <w:r>
        <w:tab/>
      </w:r>
      <w:r w:rsidR="00007AF8" w:rsidRPr="0003648D">
        <w:t>All Generation Resources</w:t>
      </w:r>
      <w:r w:rsidR="00007AF8">
        <w:t xml:space="preserve">, </w:t>
      </w:r>
      <w:r w:rsidR="004F4E12">
        <w:t xml:space="preserve">ESRs, </w:t>
      </w:r>
      <w:r w:rsidR="00007AF8">
        <w:t>SOTGs, SOTSGs</w:t>
      </w:r>
      <w:r w:rsidR="00007AF8" w:rsidRPr="0003648D">
        <w:t>,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08D723C4" w:rsidR="009142D1" w:rsidRDefault="009142D1" w:rsidP="00FD6BD7">
            <w:pPr>
              <w:pStyle w:val="Instructions"/>
              <w:spacing w:before="120"/>
              <w:ind w:left="0" w:firstLine="0"/>
            </w:pPr>
            <w:r>
              <w:t>[</w:t>
            </w:r>
            <w:r w:rsidR="003F456F">
              <w:t>NPRR995</w:t>
            </w:r>
            <w:r>
              <w:t>:  Replace 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43147761"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w:t>
      </w:r>
      <w:r w:rsidR="004F4E12">
        <w:t xml:space="preserve">or ESR </w:t>
      </w:r>
      <w:r>
        <w:t xml:space="preserve">response must be compiled to determine if adequate </w:t>
      </w:r>
      <w:r w:rsidR="00C7240F">
        <w:t>P</w:t>
      </w:r>
      <w:r>
        <w:t xml:space="preserve">rimary </w:t>
      </w:r>
      <w:r w:rsidR="00C7240F">
        <w:t>F</w:t>
      </w:r>
      <w:r>
        <w:t xml:space="preserve">requency </w:t>
      </w:r>
      <w:r w:rsidR="00C7240F">
        <w:t>Response was provided</w:t>
      </w:r>
      <w:r>
        <w:t>.</w:t>
      </w:r>
    </w:p>
    <w:p w14:paraId="379C35C3" w14:textId="00463CED" w:rsidR="00581280" w:rsidRDefault="000963FF" w:rsidP="006F2DFB">
      <w:pPr>
        <w:pStyle w:val="BodyTextNumbered"/>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 xml:space="preserve">of data.  Data that is in question may be requested from the QSE for comparison or individual Generation Resource </w:t>
      </w:r>
      <w:r w:rsidR="008B1311">
        <w:t xml:space="preserve">or ESR </w:t>
      </w:r>
      <w:r>
        <w:t>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1875C590" w:rsidR="009142D1" w:rsidRDefault="009142D1" w:rsidP="00FD6BD7">
            <w:pPr>
              <w:pStyle w:val="Instructions"/>
              <w:spacing w:before="120"/>
              <w:ind w:left="0" w:firstLine="0"/>
            </w:pPr>
            <w:bookmarkStart w:id="501" w:name="_Toc117048415"/>
            <w:bookmarkStart w:id="502" w:name="_Toc141777794"/>
            <w:bookmarkStart w:id="503" w:name="_Toc203961380"/>
            <w:bookmarkStart w:id="504" w:name="_Toc400968522"/>
            <w:bookmarkStart w:id="505" w:name="_Toc402362770"/>
            <w:bookmarkStart w:id="506" w:name="_Toc405554836"/>
            <w:bookmarkStart w:id="507" w:name="_Toc458771497"/>
            <w:bookmarkStart w:id="508" w:name="_Toc458771620"/>
            <w:bookmarkStart w:id="509" w:name="_Toc460939795"/>
            <w:r>
              <w:t>[NPRR963:  Replace 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510" w:name="_Toc135994533"/>
      <w:r w:rsidRPr="00EB6A56">
        <w:rPr>
          <w:b/>
        </w:rPr>
        <w:t>8.5.2.2</w:t>
      </w:r>
      <w:r w:rsidRPr="00EB6A56">
        <w:rPr>
          <w:b/>
        </w:rPr>
        <w:tab/>
        <w:t>ERCOT Data Collection</w:t>
      </w:r>
      <w:bookmarkEnd w:id="501"/>
      <w:bookmarkEnd w:id="502"/>
      <w:bookmarkEnd w:id="503"/>
      <w:bookmarkEnd w:id="504"/>
      <w:bookmarkEnd w:id="505"/>
      <w:bookmarkEnd w:id="506"/>
      <w:bookmarkEnd w:id="507"/>
      <w:bookmarkEnd w:id="508"/>
      <w:bookmarkEnd w:id="509"/>
      <w:bookmarkEnd w:id="510"/>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3599" w14:textId="380A1BB1" w:rsidR="0067535E" w:rsidRPr="006A2B5D" w:rsidRDefault="0067535E">
    <w:pPr>
      <w:pStyle w:val="Footer"/>
      <w:spacing w:before="0" w:after="0"/>
      <w:rPr>
        <w:lang w:val="en-US"/>
      </w:rPr>
    </w:pPr>
    <w:r>
      <w:t xml:space="preserve">ERCOT Nodal Protocols – </w:t>
    </w:r>
    <w:r w:rsidR="005F02C3">
      <w:rPr>
        <w:lang w:val="en-US"/>
      </w:rPr>
      <w:t>June</w:t>
    </w:r>
    <w:r w:rsidR="00B51164">
      <w:rPr>
        <w:lang w:val="en-US"/>
      </w:rPr>
      <w:t xml:space="preserve"> </w:t>
    </w:r>
    <w:r w:rsidR="00171219">
      <w:rPr>
        <w:lang w:val="en-US"/>
      </w:rPr>
      <w:t>9</w:t>
    </w:r>
    <w:r>
      <w:rPr>
        <w:lang w:val="en-US"/>
      </w:rPr>
      <w:t>, 202</w:t>
    </w:r>
    <w:r w:rsidR="00AC7712">
      <w:rPr>
        <w:lang w:val="en-US"/>
      </w:rPr>
      <w:t>3</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D323" w14:textId="44E33E62" w:rsidR="0067535E" w:rsidRDefault="0067535E">
    <w:pPr>
      <w:pStyle w:val="Footer"/>
      <w:tabs>
        <w:tab w:val="left" w:pos="5550"/>
      </w:tabs>
      <w:spacing w:before="0" w:after="0"/>
      <w:rPr>
        <w:rStyle w:val="PageNumber"/>
        <w:smallCaps w:val="0"/>
        <w:sz w:val="24"/>
      </w:rPr>
    </w:pPr>
    <w:r>
      <w:t xml:space="preserve">ERCOT Nodal Protocols – </w:t>
    </w:r>
    <w:r w:rsidR="005F02C3">
      <w:rPr>
        <w:lang w:val="en-US"/>
      </w:rPr>
      <w:t>June</w:t>
    </w:r>
    <w:r w:rsidR="00B51164">
      <w:rPr>
        <w:lang w:val="en-US"/>
      </w:rPr>
      <w:t xml:space="preserve"> </w:t>
    </w:r>
    <w:r w:rsidR="00171219">
      <w:rPr>
        <w:lang w:val="en-US"/>
      </w:rPr>
      <w:t>9</w:t>
    </w:r>
    <w:r>
      <w:rPr>
        <w:lang w:val="en-US"/>
      </w:rPr>
      <w:t>, 202</w:t>
    </w:r>
    <w:r w:rsidR="00AC7712">
      <w:rPr>
        <w:lang w:val="en-US"/>
      </w:rPr>
      <w:t>3</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344871393">
    <w:abstractNumId w:val="12"/>
  </w:num>
  <w:num w:numId="2" w16cid:durableId="1272322922">
    <w:abstractNumId w:val="0"/>
  </w:num>
  <w:num w:numId="3" w16cid:durableId="243223350">
    <w:abstractNumId w:val="9"/>
  </w:num>
  <w:num w:numId="4" w16cid:durableId="784428194">
    <w:abstractNumId w:val="5"/>
  </w:num>
  <w:num w:numId="5" w16cid:durableId="2141801867">
    <w:abstractNumId w:val="6"/>
  </w:num>
  <w:num w:numId="6" w16cid:durableId="1795369709">
    <w:abstractNumId w:val="12"/>
  </w:num>
  <w:num w:numId="7" w16cid:durableId="2043436210">
    <w:abstractNumId w:val="12"/>
  </w:num>
  <w:num w:numId="8" w16cid:durableId="771822782">
    <w:abstractNumId w:val="12"/>
  </w:num>
  <w:num w:numId="9" w16cid:durableId="630404099">
    <w:abstractNumId w:val="12"/>
  </w:num>
  <w:num w:numId="10" w16cid:durableId="997462145">
    <w:abstractNumId w:val="2"/>
  </w:num>
  <w:num w:numId="11" w16cid:durableId="573663290">
    <w:abstractNumId w:val="8"/>
  </w:num>
  <w:num w:numId="12" w16cid:durableId="568685734">
    <w:abstractNumId w:val="1"/>
  </w:num>
  <w:num w:numId="13" w16cid:durableId="1600404988">
    <w:abstractNumId w:val="11"/>
  </w:num>
  <w:num w:numId="14" w16cid:durableId="778597733">
    <w:abstractNumId w:val="10"/>
  </w:num>
  <w:num w:numId="15" w16cid:durableId="685442426">
    <w:abstractNumId w:val="3"/>
  </w:num>
  <w:num w:numId="16" w16cid:durableId="1137988070">
    <w:abstractNumId w:val="4"/>
  </w:num>
  <w:num w:numId="17" w16cid:durableId="185954074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222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0E27"/>
    <w:rsid w:val="000010DD"/>
    <w:rsid w:val="0000488E"/>
    <w:rsid w:val="000051D5"/>
    <w:rsid w:val="0000556C"/>
    <w:rsid w:val="00006E27"/>
    <w:rsid w:val="00007AF8"/>
    <w:rsid w:val="00012653"/>
    <w:rsid w:val="00013261"/>
    <w:rsid w:val="00021B20"/>
    <w:rsid w:val="0002275C"/>
    <w:rsid w:val="000248C5"/>
    <w:rsid w:val="000253D6"/>
    <w:rsid w:val="00026C3D"/>
    <w:rsid w:val="000300DF"/>
    <w:rsid w:val="0003049A"/>
    <w:rsid w:val="000313FF"/>
    <w:rsid w:val="00031C6D"/>
    <w:rsid w:val="00032913"/>
    <w:rsid w:val="000354CF"/>
    <w:rsid w:val="00035772"/>
    <w:rsid w:val="00036BC2"/>
    <w:rsid w:val="00037EF2"/>
    <w:rsid w:val="00041AC4"/>
    <w:rsid w:val="00042176"/>
    <w:rsid w:val="000507E3"/>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4CB9"/>
    <w:rsid w:val="000B66B1"/>
    <w:rsid w:val="000B6B2B"/>
    <w:rsid w:val="000B72C5"/>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58A4"/>
    <w:rsid w:val="001168AC"/>
    <w:rsid w:val="00116C50"/>
    <w:rsid w:val="00121A8C"/>
    <w:rsid w:val="0012277F"/>
    <w:rsid w:val="00123F88"/>
    <w:rsid w:val="001240CD"/>
    <w:rsid w:val="001263F8"/>
    <w:rsid w:val="00126517"/>
    <w:rsid w:val="00126DAA"/>
    <w:rsid w:val="001278BB"/>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1219"/>
    <w:rsid w:val="001726A6"/>
    <w:rsid w:val="001730DB"/>
    <w:rsid w:val="0017313C"/>
    <w:rsid w:val="00173A4A"/>
    <w:rsid w:val="00174FD7"/>
    <w:rsid w:val="0017584F"/>
    <w:rsid w:val="00177575"/>
    <w:rsid w:val="001779F0"/>
    <w:rsid w:val="00177A89"/>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7E71"/>
    <w:rsid w:val="001A7FC7"/>
    <w:rsid w:val="001B4565"/>
    <w:rsid w:val="001B478F"/>
    <w:rsid w:val="001B6150"/>
    <w:rsid w:val="001B6DE5"/>
    <w:rsid w:val="001C2205"/>
    <w:rsid w:val="001C275A"/>
    <w:rsid w:val="001C375E"/>
    <w:rsid w:val="001C3AEE"/>
    <w:rsid w:val="001C5292"/>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C62"/>
    <w:rsid w:val="002444F3"/>
    <w:rsid w:val="00245240"/>
    <w:rsid w:val="0024560C"/>
    <w:rsid w:val="002470A3"/>
    <w:rsid w:val="00250546"/>
    <w:rsid w:val="00250A89"/>
    <w:rsid w:val="00253D1C"/>
    <w:rsid w:val="002540B9"/>
    <w:rsid w:val="00255694"/>
    <w:rsid w:val="00256ADE"/>
    <w:rsid w:val="00260984"/>
    <w:rsid w:val="00264FFB"/>
    <w:rsid w:val="00265746"/>
    <w:rsid w:val="00267189"/>
    <w:rsid w:val="00267B43"/>
    <w:rsid w:val="00267E77"/>
    <w:rsid w:val="00267F0B"/>
    <w:rsid w:val="002700C2"/>
    <w:rsid w:val="00270A7B"/>
    <w:rsid w:val="00272093"/>
    <w:rsid w:val="0027278A"/>
    <w:rsid w:val="00272C88"/>
    <w:rsid w:val="00272CCF"/>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6AA6"/>
    <w:rsid w:val="002A71DC"/>
    <w:rsid w:val="002B16DB"/>
    <w:rsid w:val="002B2D02"/>
    <w:rsid w:val="002B3957"/>
    <w:rsid w:val="002B46E1"/>
    <w:rsid w:val="002B5890"/>
    <w:rsid w:val="002C4EDD"/>
    <w:rsid w:val="002C4FBA"/>
    <w:rsid w:val="002C57AC"/>
    <w:rsid w:val="002C6E23"/>
    <w:rsid w:val="002D0A07"/>
    <w:rsid w:val="002D11C8"/>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4E94"/>
    <w:rsid w:val="002F5305"/>
    <w:rsid w:val="002F5414"/>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697"/>
    <w:rsid w:val="00326890"/>
    <w:rsid w:val="003273EF"/>
    <w:rsid w:val="00330DCA"/>
    <w:rsid w:val="00332262"/>
    <w:rsid w:val="00332F1A"/>
    <w:rsid w:val="00334B4F"/>
    <w:rsid w:val="00335D9A"/>
    <w:rsid w:val="00336221"/>
    <w:rsid w:val="003365A5"/>
    <w:rsid w:val="00337364"/>
    <w:rsid w:val="00340988"/>
    <w:rsid w:val="003414A6"/>
    <w:rsid w:val="00341C1C"/>
    <w:rsid w:val="00343157"/>
    <w:rsid w:val="0034682A"/>
    <w:rsid w:val="003507E9"/>
    <w:rsid w:val="003514CF"/>
    <w:rsid w:val="00351B9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BA8"/>
    <w:rsid w:val="00374CFA"/>
    <w:rsid w:val="003755F9"/>
    <w:rsid w:val="003770A9"/>
    <w:rsid w:val="003819C8"/>
    <w:rsid w:val="00381DEF"/>
    <w:rsid w:val="00382619"/>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3B7"/>
    <w:rsid w:val="003A64E3"/>
    <w:rsid w:val="003A66D7"/>
    <w:rsid w:val="003B065A"/>
    <w:rsid w:val="003B2FB0"/>
    <w:rsid w:val="003B305D"/>
    <w:rsid w:val="003B4267"/>
    <w:rsid w:val="003B44C6"/>
    <w:rsid w:val="003B5762"/>
    <w:rsid w:val="003B64CF"/>
    <w:rsid w:val="003B6833"/>
    <w:rsid w:val="003B6C81"/>
    <w:rsid w:val="003C0450"/>
    <w:rsid w:val="003C1361"/>
    <w:rsid w:val="003C2866"/>
    <w:rsid w:val="003C37FB"/>
    <w:rsid w:val="003C4D0E"/>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456F"/>
    <w:rsid w:val="003F5DF3"/>
    <w:rsid w:val="003F692B"/>
    <w:rsid w:val="003F760D"/>
    <w:rsid w:val="003F77C7"/>
    <w:rsid w:val="00402BD5"/>
    <w:rsid w:val="00402CE3"/>
    <w:rsid w:val="00403AA9"/>
    <w:rsid w:val="004057D6"/>
    <w:rsid w:val="00407FC3"/>
    <w:rsid w:val="0041135A"/>
    <w:rsid w:val="004114FC"/>
    <w:rsid w:val="00411803"/>
    <w:rsid w:val="004121FE"/>
    <w:rsid w:val="00412979"/>
    <w:rsid w:val="00413D86"/>
    <w:rsid w:val="004145FE"/>
    <w:rsid w:val="00414813"/>
    <w:rsid w:val="00414AEE"/>
    <w:rsid w:val="004154B4"/>
    <w:rsid w:val="00415ECA"/>
    <w:rsid w:val="004211E5"/>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6CB1"/>
    <w:rsid w:val="00437952"/>
    <w:rsid w:val="004400C8"/>
    <w:rsid w:val="0044061E"/>
    <w:rsid w:val="0044224D"/>
    <w:rsid w:val="00443D86"/>
    <w:rsid w:val="00445104"/>
    <w:rsid w:val="004457E1"/>
    <w:rsid w:val="004473EB"/>
    <w:rsid w:val="004502C7"/>
    <w:rsid w:val="00451E30"/>
    <w:rsid w:val="00452059"/>
    <w:rsid w:val="004540FB"/>
    <w:rsid w:val="00456FC8"/>
    <w:rsid w:val="00460C68"/>
    <w:rsid w:val="004619E2"/>
    <w:rsid w:val="00465CFF"/>
    <w:rsid w:val="00466F67"/>
    <w:rsid w:val="0046759A"/>
    <w:rsid w:val="00467AEF"/>
    <w:rsid w:val="0047044D"/>
    <w:rsid w:val="004704E0"/>
    <w:rsid w:val="0047099C"/>
    <w:rsid w:val="004709E8"/>
    <w:rsid w:val="00472CFF"/>
    <w:rsid w:val="0047410D"/>
    <w:rsid w:val="00474C94"/>
    <w:rsid w:val="0047500A"/>
    <w:rsid w:val="00476A00"/>
    <w:rsid w:val="0047747F"/>
    <w:rsid w:val="004777D1"/>
    <w:rsid w:val="00480245"/>
    <w:rsid w:val="0048185B"/>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A7D0A"/>
    <w:rsid w:val="004B65EA"/>
    <w:rsid w:val="004B66DF"/>
    <w:rsid w:val="004C083F"/>
    <w:rsid w:val="004C18AA"/>
    <w:rsid w:val="004C19B7"/>
    <w:rsid w:val="004C26DF"/>
    <w:rsid w:val="004C571D"/>
    <w:rsid w:val="004C77EF"/>
    <w:rsid w:val="004C7A28"/>
    <w:rsid w:val="004D0424"/>
    <w:rsid w:val="004D05A6"/>
    <w:rsid w:val="004D0E49"/>
    <w:rsid w:val="004D43FC"/>
    <w:rsid w:val="004D46DE"/>
    <w:rsid w:val="004D48AC"/>
    <w:rsid w:val="004E418C"/>
    <w:rsid w:val="004E4493"/>
    <w:rsid w:val="004E57FA"/>
    <w:rsid w:val="004E6487"/>
    <w:rsid w:val="004E7FCD"/>
    <w:rsid w:val="004F2019"/>
    <w:rsid w:val="004F3E3C"/>
    <w:rsid w:val="004F48D0"/>
    <w:rsid w:val="004F4E12"/>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7D28"/>
    <w:rsid w:val="00507F72"/>
    <w:rsid w:val="00510CF7"/>
    <w:rsid w:val="00513A87"/>
    <w:rsid w:val="00515C58"/>
    <w:rsid w:val="00516A8C"/>
    <w:rsid w:val="00520505"/>
    <w:rsid w:val="00520E2C"/>
    <w:rsid w:val="00521D5F"/>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6E6"/>
    <w:rsid w:val="00545D9F"/>
    <w:rsid w:val="00545E46"/>
    <w:rsid w:val="0054605E"/>
    <w:rsid w:val="005466BB"/>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55F"/>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61"/>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2C3"/>
    <w:rsid w:val="005F0E96"/>
    <w:rsid w:val="005F16B8"/>
    <w:rsid w:val="005F240D"/>
    <w:rsid w:val="005F35C6"/>
    <w:rsid w:val="005F37A1"/>
    <w:rsid w:val="005F42F5"/>
    <w:rsid w:val="005F588F"/>
    <w:rsid w:val="005F5AA0"/>
    <w:rsid w:val="005F7348"/>
    <w:rsid w:val="005F7658"/>
    <w:rsid w:val="00600559"/>
    <w:rsid w:val="0060469B"/>
    <w:rsid w:val="006102E7"/>
    <w:rsid w:val="006106EF"/>
    <w:rsid w:val="006125B9"/>
    <w:rsid w:val="00612629"/>
    <w:rsid w:val="00612850"/>
    <w:rsid w:val="00612981"/>
    <w:rsid w:val="00612BA0"/>
    <w:rsid w:val="00613D05"/>
    <w:rsid w:val="00614E02"/>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1378"/>
    <w:rsid w:val="0064252C"/>
    <w:rsid w:val="0064300F"/>
    <w:rsid w:val="006448A1"/>
    <w:rsid w:val="0064494F"/>
    <w:rsid w:val="00645C75"/>
    <w:rsid w:val="00647D65"/>
    <w:rsid w:val="00647E2F"/>
    <w:rsid w:val="00650737"/>
    <w:rsid w:val="006554B5"/>
    <w:rsid w:val="00655E22"/>
    <w:rsid w:val="00656055"/>
    <w:rsid w:val="00660D72"/>
    <w:rsid w:val="006616A0"/>
    <w:rsid w:val="006635F1"/>
    <w:rsid w:val="00663D8C"/>
    <w:rsid w:val="006649D8"/>
    <w:rsid w:val="00665A1E"/>
    <w:rsid w:val="00670AF8"/>
    <w:rsid w:val="00670FD0"/>
    <w:rsid w:val="00671BAE"/>
    <w:rsid w:val="006729A0"/>
    <w:rsid w:val="0067535E"/>
    <w:rsid w:val="0067759E"/>
    <w:rsid w:val="00677737"/>
    <w:rsid w:val="00682100"/>
    <w:rsid w:val="00683C6C"/>
    <w:rsid w:val="00684163"/>
    <w:rsid w:val="0068420C"/>
    <w:rsid w:val="00684C77"/>
    <w:rsid w:val="006850E2"/>
    <w:rsid w:val="006855D9"/>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226"/>
    <w:rsid w:val="006C27EF"/>
    <w:rsid w:val="006C488F"/>
    <w:rsid w:val="006C5829"/>
    <w:rsid w:val="006C5D6F"/>
    <w:rsid w:val="006C6419"/>
    <w:rsid w:val="006D1196"/>
    <w:rsid w:val="006D1E5A"/>
    <w:rsid w:val="006D3C29"/>
    <w:rsid w:val="006D3D6F"/>
    <w:rsid w:val="006E05E9"/>
    <w:rsid w:val="006E2979"/>
    <w:rsid w:val="006E34F3"/>
    <w:rsid w:val="006E56EC"/>
    <w:rsid w:val="006E6B55"/>
    <w:rsid w:val="006F043A"/>
    <w:rsid w:val="006F103C"/>
    <w:rsid w:val="006F2DFB"/>
    <w:rsid w:val="006F373C"/>
    <w:rsid w:val="006F3A9E"/>
    <w:rsid w:val="006F3CA1"/>
    <w:rsid w:val="006F40D0"/>
    <w:rsid w:val="006F6220"/>
    <w:rsid w:val="006F6987"/>
    <w:rsid w:val="006F7E26"/>
    <w:rsid w:val="0070014A"/>
    <w:rsid w:val="00700F17"/>
    <w:rsid w:val="0070278D"/>
    <w:rsid w:val="00702E6D"/>
    <w:rsid w:val="00703BAB"/>
    <w:rsid w:val="00704F75"/>
    <w:rsid w:val="00705076"/>
    <w:rsid w:val="00706F64"/>
    <w:rsid w:val="00707634"/>
    <w:rsid w:val="0071246B"/>
    <w:rsid w:val="00712EA9"/>
    <w:rsid w:val="007157DC"/>
    <w:rsid w:val="00715D0F"/>
    <w:rsid w:val="00715D6F"/>
    <w:rsid w:val="007206E9"/>
    <w:rsid w:val="00721202"/>
    <w:rsid w:val="00721793"/>
    <w:rsid w:val="00721804"/>
    <w:rsid w:val="007221D4"/>
    <w:rsid w:val="00722A90"/>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52EA"/>
    <w:rsid w:val="0076662D"/>
    <w:rsid w:val="00766675"/>
    <w:rsid w:val="00766B7A"/>
    <w:rsid w:val="00766F2C"/>
    <w:rsid w:val="00767CFF"/>
    <w:rsid w:val="0077040F"/>
    <w:rsid w:val="00770DAD"/>
    <w:rsid w:val="0077251D"/>
    <w:rsid w:val="00773506"/>
    <w:rsid w:val="0077704C"/>
    <w:rsid w:val="007770CF"/>
    <w:rsid w:val="00777DEC"/>
    <w:rsid w:val="00780AAC"/>
    <w:rsid w:val="00780CD4"/>
    <w:rsid w:val="0078129E"/>
    <w:rsid w:val="00781562"/>
    <w:rsid w:val="00782611"/>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1680"/>
    <w:rsid w:val="007D1C1E"/>
    <w:rsid w:val="007D275A"/>
    <w:rsid w:val="007D42C6"/>
    <w:rsid w:val="007D4D3F"/>
    <w:rsid w:val="007D5F0A"/>
    <w:rsid w:val="007D5F38"/>
    <w:rsid w:val="007D74F0"/>
    <w:rsid w:val="007D7A72"/>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60A"/>
    <w:rsid w:val="00855903"/>
    <w:rsid w:val="00856498"/>
    <w:rsid w:val="00856514"/>
    <w:rsid w:val="00856A9A"/>
    <w:rsid w:val="0085714F"/>
    <w:rsid w:val="00857B39"/>
    <w:rsid w:val="008609F8"/>
    <w:rsid w:val="00860FD8"/>
    <w:rsid w:val="00862382"/>
    <w:rsid w:val="008626A2"/>
    <w:rsid w:val="00864E7A"/>
    <w:rsid w:val="00865EB0"/>
    <w:rsid w:val="00866756"/>
    <w:rsid w:val="00870F4D"/>
    <w:rsid w:val="00873A96"/>
    <w:rsid w:val="00874506"/>
    <w:rsid w:val="00874580"/>
    <w:rsid w:val="008749DF"/>
    <w:rsid w:val="00874EE8"/>
    <w:rsid w:val="0087596A"/>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1311"/>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86609"/>
    <w:rsid w:val="0099038A"/>
    <w:rsid w:val="00990C25"/>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0"/>
    <w:rsid w:val="009C0F55"/>
    <w:rsid w:val="009C1CA6"/>
    <w:rsid w:val="009C1E23"/>
    <w:rsid w:val="009C2F78"/>
    <w:rsid w:val="009C49F5"/>
    <w:rsid w:val="009C531B"/>
    <w:rsid w:val="009C585E"/>
    <w:rsid w:val="009C60DD"/>
    <w:rsid w:val="009D06D1"/>
    <w:rsid w:val="009D1DAA"/>
    <w:rsid w:val="009D29E4"/>
    <w:rsid w:val="009D2EEE"/>
    <w:rsid w:val="009D33DC"/>
    <w:rsid w:val="009D33F2"/>
    <w:rsid w:val="009D75A8"/>
    <w:rsid w:val="009D7C19"/>
    <w:rsid w:val="009E1E06"/>
    <w:rsid w:val="009E30CF"/>
    <w:rsid w:val="009E520E"/>
    <w:rsid w:val="009E741C"/>
    <w:rsid w:val="009F2D68"/>
    <w:rsid w:val="009F3492"/>
    <w:rsid w:val="009F5F1B"/>
    <w:rsid w:val="009F757F"/>
    <w:rsid w:val="00A02888"/>
    <w:rsid w:val="00A075C6"/>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139"/>
    <w:rsid w:val="00A27F57"/>
    <w:rsid w:val="00A33005"/>
    <w:rsid w:val="00A35DAE"/>
    <w:rsid w:val="00A378E1"/>
    <w:rsid w:val="00A37F78"/>
    <w:rsid w:val="00A4039C"/>
    <w:rsid w:val="00A40FBC"/>
    <w:rsid w:val="00A413CD"/>
    <w:rsid w:val="00A4326E"/>
    <w:rsid w:val="00A4685F"/>
    <w:rsid w:val="00A47541"/>
    <w:rsid w:val="00A476DA"/>
    <w:rsid w:val="00A47757"/>
    <w:rsid w:val="00A50D68"/>
    <w:rsid w:val="00A51BAD"/>
    <w:rsid w:val="00A5319B"/>
    <w:rsid w:val="00A534E5"/>
    <w:rsid w:val="00A53569"/>
    <w:rsid w:val="00A53955"/>
    <w:rsid w:val="00A545D1"/>
    <w:rsid w:val="00A56883"/>
    <w:rsid w:val="00A57F96"/>
    <w:rsid w:val="00A600F3"/>
    <w:rsid w:val="00A601C1"/>
    <w:rsid w:val="00A6090F"/>
    <w:rsid w:val="00A61B44"/>
    <w:rsid w:val="00A62615"/>
    <w:rsid w:val="00A65A0E"/>
    <w:rsid w:val="00A65D73"/>
    <w:rsid w:val="00A67E1E"/>
    <w:rsid w:val="00A708DC"/>
    <w:rsid w:val="00A75142"/>
    <w:rsid w:val="00A751E0"/>
    <w:rsid w:val="00A757CA"/>
    <w:rsid w:val="00A7585C"/>
    <w:rsid w:val="00A759A7"/>
    <w:rsid w:val="00A75A9D"/>
    <w:rsid w:val="00A7726C"/>
    <w:rsid w:val="00A7758A"/>
    <w:rsid w:val="00A8030A"/>
    <w:rsid w:val="00A80D09"/>
    <w:rsid w:val="00A82B43"/>
    <w:rsid w:val="00A82FB1"/>
    <w:rsid w:val="00A84F2D"/>
    <w:rsid w:val="00A8534F"/>
    <w:rsid w:val="00A85A92"/>
    <w:rsid w:val="00A8672A"/>
    <w:rsid w:val="00A87FAA"/>
    <w:rsid w:val="00A90094"/>
    <w:rsid w:val="00A91D73"/>
    <w:rsid w:val="00AA1157"/>
    <w:rsid w:val="00AA1B94"/>
    <w:rsid w:val="00AA21E9"/>
    <w:rsid w:val="00AA2EB5"/>
    <w:rsid w:val="00AA5201"/>
    <w:rsid w:val="00AB0045"/>
    <w:rsid w:val="00AB1091"/>
    <w:rsid w:val="00AB14DC"/>
    <w:rsid w:val="00AB28EF"/>
    <w:rsid w:val="00AB475F"/>
    <w:rsid w:val="00AB50AD"/>
    <w:rsid w:val="00AB5387"/>
    <w:rsid w:val="00AB654D"/>
    <w:rsid w:val="00AB690C"/>
    <w:rsid w:val="00AC0251"/>
    <w:rsid w:val="00AC076E"/>
    <w:rsid w:val="00AC238E"/>
    <w:rsid w:val="00AC252B"/>
    <w:rsid w:val="00AC327C"/>
    <w:rsid w:val="00AC34A4"/>
    <w:rsid w:val="00AC47E0"/>
    <w:rsid w:val="00AC7712"/>
    <w:rsid w:val="00AC78A7"/>
    <w:rsid w:val="00AD0858"/>
    <w:rsid w:val="00AD16DE"/>
    <w:rsid w:val="00AD1EB1"/>
    <w:rsid w:val="00AD1FE0"/>
    <w:rsid w:val="00AD34BB"/>
    <w:rsid w:val="00AD370A"/>
    <w:rsid w:val="00AD43C0"/>
    <w:rsid w:val="00AD4ABC"/>
    <w:rsid w:val="00AD6D46"/>
    <w:rsid w:val="00AD736F"/>
    <w:rsid w:val="00AE161B"/>
    <w:rsid w:val="00AE26D3"/>
    <w:rsid w:val="00AE2FC3"/>
    <w:rsid w:val="00AE39F6"/>
    <w:rsid w:val="00AE3E07"/>
    <w:rsid w:val="00AE414B"/>
    <w:rsid w:val="00AE4882"/>
    <w:rsid w:val="00AE5BCB"/>
    <w:rsid w:val="00AE783D"/>
    <w:rsid w:val="00AF16FA"/>
    <w:rsid w:val="00AF2485"/>
    <w:rsid w:val="00AF274F"/>
    <w:rsid w:val="00AF3A78"/>
    <w:rsid w:val="00AF3DE4"/>
    <w:rsid w:val="00AF58E8"/>
    <w:rsid w:val="00AF5946"/>
    <w:rsid w:val="00B002CE"/>
    <w:rsid w:val="00B027C3"/>
    <w:rsid w:val="00B02F94"/>
    <w:rsid w:val="00B03880"/>
    <w:rsid w:val="00B03FDE"/>
    <w:rsid w:val="00B06967"/>
    <w:rsid w:val="00B110B0"/>
    <w:rsid w:val="00B11251"/>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376C0"/>
    <w:rsid w:val="00B40170"/>
    <w:rsid w:val="00B41945"/>
    <w:rsid w:val="00B42D8A"/>
    <w:rsid w:val="00B43113"/>
    <w:rsid w:val="00B43BB7"/>
    <w:rsid w:val="00B441DC"/>
    <w:rsid w:val="00B444D5"/>
    <w:rsid w:val="00B44A91"/>
    <w:rsid w:val="00B459A9"/>
    <w:rsid w:val="00B50E98"/>
    <w:rsid w:val="00B51164"/>
    <w:rsid w:val="00B51983"/>
    <w:rsid w:val="00B51D89"/>
    <w:rsid w:val="00B524D7"/>
    <w:rsid w:val="00B539D7"/>
    <w:rsid w:val="00B54548"/>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082"/>
    <w:rsid w:val="00B764BB"/>
    <w:rsid w:val="00B80857"/>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1D60"/>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7184"/>
    <w:rsid w:val="00BF7665"/>
    <w:rsid w:val="00C00317"/>
    <w:rsid w:val="00C00FBD"/>
    <w:rsid w:val="00C01067"/>
    <w:rsid w:val="00C01BD5"/>
    <w:rsid w:val="00C01FDE"/>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0F5"/>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4AA"/>
    <w:rsid w:val="00C76648"/>
    <w:rsid w:val="00C76842"/>
    <w:rsid w:val="00C8068A"/>
    <w:rsid w:val="00C82987"/>
    <w:rsid w:val="00C84DC6"/>
    <w:rsid w:val="00C85612"/>
    <w:rsid w:val="00C8635C"/>
    <w:rsid w:val="00C86EDC"/>
    <w:rsid w:val="00C872FB"/>
    <w:rsid w:val="00C91D31"/>
    <w:rsid w:val="00C94DAD"/>
    <w:rsid w:val="00C95B7C"/>
    <w:rsid w:val="00C9633E"/>
    <w:rsid w:val="00C96D21"/>
    <w:rsid w:val="00C97ADE"/>
    <w:rsid w:val="00CA151E"/>
    <w:rsid w:val="00CA24D1"/>
    <w:rsid w:val="00CA3689"/>
    <w:rsid w:val="00CA4012"/>
    <w:rsid w:val="00CA4BCD"/>
    <w:rsid w:val="00CA675B"/>
    <w:rsid w:val="00CB0CC9"/>
    <w:rsid w:val="00CB11A1"/>
    <w:rsid w:val="00CB1C17"/>
    <w:rsid w:val="00CB200E"/>
    <w:rsid w:val="00CC0472"/>
    <w:rsid w:val="00CC1242"/>
    <w:rsid w:val="00CC2E56"/>
    <w:rsid w:val="00CC3901"/>
    <w:rsid w:val="00CC4634"/>
    <w:rsid w:val="00CC4E54"/>
    <w:rsid w:val="00CC4EED"/>
    <w:rsid w:val="00CC77FE"/>
    <w:rsid w:val="00CC7893"/>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F1C43"/>
    <w:rsid w:val="00CF36CC"/>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272EE"/>
    <w:rsid w:val="00D30081"/>
    <w:rsid w:val="00D302E0"/>
    <w:rsid w:val="00D30E5F"/>
    <w:rsid w:val="00D3227E"/>
    <w:rsid w:val="00D349AA"/>
    <w:rsid w:val="00D34E2D"/>
    <w:rsid w:val="00D4050B"/>
    <w:rsid w:val="00D40812"/>
    <w:rsid w:val="00D43AE0"/>
    <w:rsid w:val="00D44275"/>
    <w:rsid w:val="00D4430F"/>
    <w:rsid w:val="00D47116"/>
    <w:rsid w:val="00D479E4"/>
    <w:rsid w:val="00D47C21"/>
    <w:rsid w:val="00D50741"/>
    <w:rsid w:val="00D50A0E"/>
    <w:rsid w:val="00D568BD"/>
    <w:rsid w:val="00D6032B"/>
    <w:rsid w:val="00D603D0"/>
    <w:rsid w:val="00D6267A"/>
    <w:rsid w:val="00D632F4"/>
    <w:rsid w:val="00D659FB"/>
    <w:rsid w:val="00D65EAB"/>
    <w:rsid w:val="00D66D7E"/>
    <w:rsid w:val="00D66FE2"/>
    <w:rsid w:val="00D70427"/>
    <w:rsid w:val="00D71B42"/>
    <w:rsid w:val="00D73591"/>
    <w:rsid w:val="00D7386F"/>
    <w:rsid w:val="00D75A08"/>
    <w:rsid w:val="00D77688"/>
    <w:rsid w:val="00D8066C"/>
    <w:rsid w:val="00D81831"/>
    <w:rsid w:val="00D82BF7"/>
    <w:rsid w:val="00D82ED7"/>
    <w:rsid w:val="00D830F1"/>
    <w:rsid w:val="00D84056"/>
    <w:rsid w:val="00D847A1"/>
    <w:rsid w:val="00D85F71"/>
    <w:rsid w:val="00D87178"/>
    <w:rsid w:val="00D91CEA"/>
    <w:rsid w:val="00D92E4B"/>
    <w:rsid w:val="00D92E94"/>
    <w:rsid w:val="00D92F87"/>
    <w:rsid w:val="00D963B6"/>
    <w:rsid w:val="00DA0238"/>
    <w:rsid w:val="00DA15F8"/>
    <w:rsid w:val="00DA1715"/>
    <w:rsid w:val="00DA2E29"/>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E4F"/>
    <w:rsid w:val="00DC2F80"/>
    <w:rsid w:val="00DC3C17"/>
    <w:rsid w:val="00DC3C4D"/>
    <w:rsid w:val="00DC413C"/>
    <w:rsid w:val="00DC42C7"/>
    <w:rsid w:val="00DC65DA"/>
    <w:rsid w:val="00DC6CD1"/>
    <w:rsid w:val="00DC74BF"/>
    <w:rsid w:val="00DD093A"/>
    <w:rsid w:val="00DD19F7"/>
    <w:rsid w:val="00DD2936"/>
    <w:rsid w:val="00DD4556"/>
    <w:rsid w:val="00DD51D3"/>
    <w:rsid w:val="00DD58E1"/>
    <w:rsid w:val="00DD5C5E"/>
    <w:rsid w:val="00DD75D2"/>
    <w:rsid w:val="00DE0A9C"/>
    <w:rsid w:val="00DE259D"/>
    <w:rsid w:val="00DE2EE6"/>
    <w:rsid w:val="00DE3B69"/>
    <w:rsid w:val="00DE3B99"/>
    <w:rsid w:val="00DE45DF"/>
    <w:rsid w:val="00DF03F9"/>
    <w:rsid w:val="00DF5EE3"/>
    <w:rsid w:val="00DF6D92"/>
    <w:rsid w:val="00DF6FC9"/>
    <w:rsid w:val="00DF7B10"/>
    <w:rsid w:val="00E038C9"/>
    <w:rsid w:val="00E04F0C"/>
    <w:rsid w:val="00E10625"/>
    <w:rsid w:val="00E14DFB"/>
    <w:rsid w:val="00E155CD"/>
    <w:rsid w:val="00E167B3"/>
    <w:rsid w:val="00E1701E"/>
    <w:rsid w:val="00E20CBA"/>
    <w:rsid w:val="00E233E9"/>
    <w:rsid w:val="00E26D4C"/>
    <w:rsid w:val="00E30868"/>
    <w:rsid w:val="00E3664A"/>
    <w:rsid w:val="00E36775"/>
    <w:rsid w:val="00E42898"/>
    <w:rsid w:val="00E42E5C"/>
    <w:rsid w:val="00E4562D"/>
    <w:rsid w:val="00E45B07"/>
    <w:rsid w:val="00E460CB"/>
    <w:rsid w:val="00E47033"/>
    <w:rsid w:val="00E509F3"/>
    <w:rsid w:val="00E512ED"/>
    <w:rsid w:val="00E52CB8"/>
    <w:rsid w:val="00E53BB7"/>
    <w:rsid w:val="00E553CF"/>
    <w:rsid w:val="00E55648"/>
    <w:rsid w:val="00E55A9A"/>
    <w:rsid w:val="00E56BC2"/>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AA4"/>
    <w:rsid w:val="00E92B20"/>
    <w:rsid w:val="00E95634"/>
    <w:rsid w:val="00E96368"/>
    <w:rsid w:val="00E96C4B"/>
    <w:rsid w:val="00EA099C"/>
    <w:rsid w:val="00EA0EAD"/>
    <w:rsid w:val="00EA171E"/>
    <w:rsid w:val="00EA3C5E"/>
    <w:rsid w:val="00EA43A2"/>
    <w:rsid w:val="00EA47A7"/>
    <w:rsid w:val="00EA4868"/>
    <w:rsid w:val="00EA4D54"/>
    <w:rsid w:val="00EA5969"/>
    <w:rsid w:val="00EA68B0"/>
    <w:rsid w:val="00EA6F9A"/>
    <w:rsid w:val="00EA7B26"/>
    <w:rsid w:val="00EB0E51"/>
    <w:rsid w:val="00EB14C0"/>
    <w:rsid w:val="00EB4B8B"/>
    <w:rsid w:val="00EB6A56"/>
    <w:rsid w:val="00EC1A43"/>
    <w:rsid w:val="00EC3A84"/>
    <w:rsid w:val="00EC6C43"/>
    <w:rsid w:val="00EC6E8F"/>
    <w:rsid w:val="00EC7802"/>
    <w:rsid w:val="00EC7809"/>
    <w:rsid w:val="00EC7F92"/>
    <w:rsid w:val="00ED388A"/>
    <w:rsid w:val="00ED3C0B"/>
    <w:rsid w:val="00ED4093"/>
    <w:rsid w:val="00ED7552"/>
    <w:rsid w:val="00ED7827"/>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CA7"/>
    <w:rsid w:val="00EF5849"/>
    <w:rsid w:val="00F003ED"/>
    <w:rsid w:val="00F00B0E"/>
    <w:rsid w:val="00F01646"/>
    <w:rsid w:val="00F01B7D"/>
    <w:rsid w:val="00F0553E"/>
    <w:rsid w:val="00F06A20"/>
    <w:rsid w:val="00F078BA"/>
    <w:rsid w:val="00F0797C"/>
    <w:rsid w:val="00F10AB1"/>
    <w:rsid w:val="00F129AA"/>
    <w:rsid w:val="00F12BB6"/>
    <w:rsid w:val="00F1336A"/>
    <w:rsid w:val="00F2440E"/>
    <w:rsid w:val="00F252F0"/>
    <w:rsid w:val="00F25622"/>
    <w:rsid w:val="00F2572A"/>
    <w:rsid w:val="00F33990"/>
    <w:rsid w:val="00F33AEA"/>
    <w:rsid w:val="00F3432C"/>
    <w:rsid w:val="00F35015"/>
    <w:rsid w:val="00F35BB3"/>
    <w:rsid w:val="00F37D2E"/>
    <w:rsid w:val="00F37ECA"/>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3DC0"/>
    <w:rsid w:val="00F84585"/>
    <w:rsid w:val="00F84DD9"/>
    <w:rsid w:val="00F85B21"/>
    <w:rsid w:val="00F9153E"/>
    <w:rsid w:val="00F94693"/>
    <w:rsid w:val="00F947D2"/>
    <w:rsid w:val="00F956E4"/>
    <w:rsid w:val="00F967C6"/>
    <w:rsid w:val="00FA0ED3"/>
    <w:rsid w:val="00FA0F97"/>
    <w:rsid w:val="00FA158B"/>
    <w:rsid w:val="00FA1880"/>
    <w:rsid w:val="00FA2FF7"/>
    <w:rsid w:val="00FA4C4D"/>
    <w:rsid w:val="00FA57CB"/>
    <w:rsid w:val="00FA616D"/>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3DEC"/>
    <w:rsid w:val="00FC44CF"/>
    <w:rsid w:val="00FD05BB"/>
    <w:rsid w:val="00FD0A31"/>
    <w:rsid w:val="00FD0E73"/>
    <w:rsid w:val="00FD1637"/>
    <w:rsid w:val="00FD224B"/>
    <w:rsid w:val="00FD3C2F"/>
    <w:rsid w:val="00FD400B"/>
    <w:rsid w:val="00FD47A9"/>
    <w:rsid w:val="00FD4F9F"/>
    <w:rsid w:val="00FD5D2E"/>
    <w:rsid w:val="00FD6BD7"/>
    <w:rsid w:val="00FD714D"/>
    <w:rsid w:val="00FD7C13"/>
    <w:rsid w:val="00FE07D7"/>
    <w:rsid w:val="00FE0D81"/>
    <w:rsid w:val="00FE0EF1"/>
    <w:rsid w:val="00FE1157"/>
    <w:rsid w:val="00FE15A3"/>
    <w:rsid w:val="00FE285E"/>
    <w:rsid w:val="00FE2AB8"/>
    <w:rsid w:val="00FE441D"/>
    <w:rsid w:val="00FE4A26"/>
    <w:rsid w:val="00FF005C"/>
    <w:rsid w:val="00FF1E04"/>
    <w:rsid w:val="00FF24A1"/>
    <w:rsid w:val="00FF414C"/>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2209"/>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171219"/>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109</Pages>
  <Words>41808</Words>
  <Characters>238311</Characters>
  <Application>Microsoft Office Word</Application>
  <DocSecurity>0</DocSecurity>
  <Lines>1985</Lines>
  <Paragraphs>559</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279560</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3</cp:revision>
  <cp:lastPrinted>2019-04-29T19:46:00Z</cp:lastPrinted>
  <dcterms:created xsi:type="dcterms:W3CDTF">2023-05-26T16:55:00Z</dcterms:created>
  <dcterms:modified xsi:type="dcterms:W3CDTF">2024-07-30T17:56:00Z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2024-07-30T17:56:37Z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1dd0ef03-225f-41f1-8a69-9fbebf320129</vt:lpwstr>
  </property>
  <property fmtid="{D5CDD505-2E9C-101B-9397-08002B2CF9AE}" pid="8" name="MSIP_Label_7084cbda-52b8-46fb-a7b7-cb5bd465ed85_ContentBits">
    <vt:lpwstr>0</vt:lpwstr>
  </property>
</Properties>
</file>