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0F0063A" w14:textId="77777777" w:rsidTr="00C76A2C">
        <w:tc>
          <w:tcPr>
            <w:tcW w:w="1620" w:type="dxa"/>
            <w:tcBorders>
              <w:bottom w:val="single" w:sz="4" w:space="0" w:color="auto"/>
            </w:tcBorders>
            <w:shd w:val="clear" w:color="auto" w:fill="FFFFFF"/>
            <w:vAlign w:val="center"/>
          </w:tcPr>
          <w:p w14:paraId="7EC22404" w14:textId="1EB58F55" w:rsidR="00067FE2" w:rsidRDefault="00067FE2" w:rsidP="00C76A2C">
            <w:pPr>
              <w:pStyle w:val="Header"/>
            </w:pPr>
            <w:r>
              <w:t>N</w:t>
            </w:r>
            <w:r w:rsidR="00557FE7">
              <w:t>P</w:t>
            </w:r>
            <w:r>
              <w:t>RR Number</w:t>
            </w:r>
          </w:p>
        </w:tc>
        <w:tc>
          <w:tcPr>
            <w:tcW w:w="1260" w:type="dxa"/>
            <w:tcBorders>
              <w:bottom w:val="single" w:sz="4" w:space="0" w:color="auto"/>
            </w:tcBorders>
            <w:vAlign w:val="center"/>
          </w:tcPr>
          <w:p w14:paraId="78ECAA21" w14:textId="42C8C779" w:rsidR="00067FE2" w:rsidRDefault="00821524" w:rsidP="00B80117">
            <w:pPr>
              <w:pStyle w:val="Header"/>
              <w:jc w:val="center"/>
            </w:pPr>
            <w:hyperlink r:id="rId7" w:history="1">
              <w:r w:rsidR="00557FE7" w:rsidRPr="008E51EE">
                <w:rPr>
                  <w:rStyle w:val="Hyperlink"/>
                </w:rPr>
                <w:t>1164</w:t>
              </w:r>
            </w:hyperlink>
          </w:p>
        </w:tc>
        <w:tc>
          <w:tcPr>
            <w:tcW w:w="1170" w:type="dxa"/>
            <w:tcBorders>
              <w:bottom w:val="single" w:sz="4" w:space="0" w:color="auto"/>
            </w:tcBorders>
            <w:shd w:val="clear" w:color="auto" w:fill="FFFFFF"/>
            <w:vAlign w:val="center"/>
          </w:tcPr>
          <w:p w14:paraId="2A47BDC8" w14:textId="77777777" w:rsidR="00067FE2" w:rsidRDefault="00C76A2C" w:rsidP="00C76A2C">
            <w:pPr>
              <w:pStyle w:val="Header"/>
            </w:pPr>
            <w:r>
              <w:t>NOG</w:t>
            </w:r>
            <w:r w:rsidR="00067FE2">
              <w:t>R</w:t>
            </w:r>
            <w:r>
              <w:t>R</w:t>
            </w:r>
            <w:r w:rsidR="00067FE2">
              <w:t xml:space="preserve"> Title</w:t>
            </w:r>
          </w:p>
        </w:tc>
        <w:tc>
          <w:tcPr>
            <w:tcW w:w="6390" w:type="dxa"/>
            <w:tcBorders>
              <w:bottom w:val="single" w:sz="4" w:space="0" w:color="auto"/>
            </w:tcBorders>
            <w:vAlign w:val="center"/>
          </w:tcPr>
          <w:p w14:paraId="1D487CFF" w14:textId="1A6F5554" w:rsidR="00067FE2" w:rsidRDefault="00557FE7" w:rsidP="00F44236">
            <w:pPr>
              <w:pStyle w:val="Header"/>
            </w:pPr>
            <w:r>
              <w:t>Black Start and Isochronous Control Capable Identification</w:t>
            </w:r>
          </w:p>
        </w:tc>
      </w:tr>
      <w:tr w:rsidR="00067FE2" w14:paraId="4CF8A97A"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0D3003DC" w14:textId="77777777" w:rsidR="00067FE2" w:rsidRDefault="00067FE2" w:rsidP="00F44236">
            <w:pPr>
              <w:pStyle w:val="NormalArial"/>
            </w:pPr>
          </w:p>
        </w:tc>
        <w:tc>
          <w:tcPr>
            <w:tcW w:w="7560" w:type="dxa"/>
            <w:gridSpan w:val="2"/>
            <w:tcBorders>
              <w:top w:val="nil"/>
              <w:left w:val="nil"/>
              <w:bottom w:val="nil"/>
              <w:right w:val="nil"/>
            </w:tcBorders>
            <w:vAlign w:val="center"/>
          </w:tcPr>
          <w:p w14:paraId="0610C8EC" w14:textId="77777777" w:rsidR="00067FE2" w:rsidRDefault="00067FE2" w:rsidP="00F44236">
            <w:pPr>
              <w:pStyle w:val="NormalArial"/>
            </w:pPr>
          </w:p>
        </w:tc>
      </w:tr>
      <w:tr w:rsidR="009D17F0" w14:paraId="22A33F27" w14:textId="77777777" w:rsidTr="00341B32">
        <w:trPr>
          <w:trHeight w:val="359"/>
        </w:trPr>
        <w:tc>
          <w:tcPr>
            <w:tcW w:w="2880" w:type="dxa"/>
            <w:gridSpan w:val="2"/>
            <w:tcBorders>
              <w:top w:val="single" w:sz="4" w:space="0" w:color="auto"/>
              <w:bottom w:val="single" w:sz="4" w:space="0" w:color="auto"/>
            </w:tcBorders>
            <w:shd w:val="clear" w:color="auto" w:fill="FFFFFF"/>
            <w:vAlign w:val="center"/>
          </w:tcPr>
          <w:p w14:paraId="7A8A7972" w14:textId="48E2EBB3" w:rsidR="009D17F0" w:rsidRDefault="004159BC" w:rsidP="004077C0">
            <w:pPr>
              <w:pStyle w:val="Header"/>
              <w:spacing w:before="120" w:after="120"/>
            </w:pPr>
            <w:r>
              <w:t>Date</w:t>
            </w:r>
            <w:r w:rsidR="009D17F0">
              <w:t xml:space="preserve"> </w:t>
            </w:r>
          </w:p>
        </w:tc>
        <w:tc>
          <w:tcPr>
            <w:tcW w:w="7560" w:type="dxa"/>
            <w:gridSpan w:val="2"/>
            <w:tcBorders>
              <w:top w:val="single" w:sz="4" w:space="0" w:color="auto"/>
            </w:tcBorders>
            <w:vAlign w:val="center"/>
          </w:tcPr>
          <w:p w14:paraId="2D61F93C" w14:textId="48101D17" w:rsidR="009D17F0" w:rsidRPr="00FB509B" w:rsidRDefault="00362FE7" w:rsidP="004077C0">
            <w:pPr>
              <w:pStyle w:val="NormalArial"/>
              <w:spacing w:before="120" w:after="120"/>
            </w:pPr>
            <w:r>
              <w:t>June 16, 2023</w:t>
            </w:r>
          </w:p>
        </w:tc>
      </w:tr>
    </w:tbl>
    <w:p w14:paraId="246CC902" w14:textId="77777777" w:rsidR="004159BC" w:rsidRPr="0030232A" w:rsidRDefault="004159BC"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38375814" w14:textId="77777777" w:rsidTr="00D176CF">
        <w:trPr>
          <w:cantSplit/>
          <w:trHeight w:val="432"/>
        </w:trPr>
        <w:tc>
          <w:tcPr>
            <w:tcW w:w="10440" w:type="dxa"/>
            <w:gridSpan w:val="2"/>
            <w:tcBorders>
              <w:top w:val="single" w:sz="4" w:space="0" w:color="auto"/>
            </w:tcBorders>
            <w:shd w:val="clear" w:color="auto" w:fill="FFFFFF"/>
            <w:vAlign w:val="center"/>
          </w:tcPr>
          <w:p w14:paraId="7BEFC3CC" w14:textId="02CA0264" w:rsidR="009A3772" w:rsidRDefault="004159BC">
            <w:pPr>
              <w:pStyle w:val="Header"/>
              <w:jc w:val="center"/>
            </w:pPr>
            <w:r>
              <w:t>Submitter’s Information</w:t>
            </w:r>
          </w:p>
        </w:tc>
      </w:tr>
      <w:tr w:rsidR="009A3772" w14:paraId="3E2F256B" w14:textId="77777777" w:rsidTr="00D176CF">
        <w:trPr>
          <w:cantSplit/>
          <w:trHeight w:val="432"/>
        </w:trPr>
        <w:tc>
          <w:tcPr>
            <w:tcW w:w="2880" w:type="dxa"/>
            <w:shd w:val="clear" w:color="auto" w:fill="FFFFFF"/>
            <w:vAlign w:val="center"/>
          </w:tcPr>
          <w:p w14:paraId="3E3AD18E" w14:textId="77777777" w:rsidR="009A3772" w:rsidRPr="00B93CA0" w:rsidRDefault="009A3772">
            <w:pPr>
              <w:pStyle w:val="Header"/>
              <w:rPr>
                <w:bCs w:val="0"/>
              </w:rPr>
            </w:pPr>
            <w:r w:rsidRPr="00B93CA0">
              <w:rPr>
                <w:bCs w:val="0"/>
              </w:rPr>
              <w:t>Name</w:t>
            </w:r>
          </w:p>
        </w:tc>
        <w:tc>
          <w:tcPr>
            <w:tcW w:w="7560" w:type="dxa"/>
            <w:vAlign w:val="center"/>
          </w:tcPr>
          <w:p w14:paraId="718609B4" w14:textId="06CEE56B" w:rsidR="009A3772" w:rsidRDefault="000961EA">
            <w:pPr>
              <w:pStyle w:val="NormalArial"/>
            </w:pPr>
            <w:r>
              <w:t>Eithar Nashawati</w:t>
            </w:r>
          </w:p>
        </w:tc>
      </w:tr>
      <w:tr w:rsidR="009A3772" w14:paraId="47655A54" w14:textId="77777777" w:rsidTr="00D176CF">
        <w:trPr>
          <w:cantSplit/>
          <w:trHeight w:val="432"/>
        </w:trPr>
        <w:tc>
          <w:tcPr>
            <w:tcW w:w="2880" w:type="dxa"/>
            <w:shd w:val="clear" w:color="auto" w:fill="FFFFFF"/>
            <w:vAlign w:val="center"/>
          </w:tcPr>
          <w:p w14:paraId="31BB4A6C" w14:textId="77777777" w:rsidR="009A3772" w:rsidRPr="00B93CA0" w:rsidRDefault="009A3772">
            <w:pPr>
              <w:pStyle w:val="Header"/>
              <w:rPr>
                <w:bCs w:val="0"/>
              </w:rPr>
            </w:pPr>
            <w:r w:rsidRPr="00B93CA0">
              <w:rPr>
                <w:bCs w:val="0"/>
              </w:rPr>
              <w:t>E-mail Address</w:t>
            </w:r>
          </w:p>
        </w:tc>
        <w:tc>
          <w:tcPr>
            <w:tcW w:w="7560" w:type="dxa"/>
            <w:vAlign w:val="center"/>
          </w:tcPr>
          <w:p w14:paraId="7922CED3" w14:textId="064F9AB4" w:rsidR="009A3772" w:rsidRDefault="00821524" w:rsidP="004159BC">
            <w:pPr>
              <w:pStyle w:val="NormalArial"/>
            </w:pPr>
            <w:hyperlink r:id="rId8" w:history="1">
              <w:r w:rsidR="000961EA" w:rsidRPr="00B32FDE">
                <w:rPr>
                  <w:rStyle w:val="Hyperlink"/>
                </w:rPr>
                <w:t>eithar.nashawati@oncor.com</w:t>
              </w:r>
            </w:hyperlink>
          </w:p>
        </w:tc>
      </w:tr>
      <w:tr w:rsidR="009A3772" w14:paraId="71B41DFC" w14:textId="77777777" w:rsidTr="00D176CF">
        <w:trPr>
          <w:cantSplit/>
          <w:trHeight w:val="432"/>
        </w:trPr>
        <w:tc>
          <w:tcPr>
            <w:tcW w:w="2880" w:type="dxa"/>
            <w:shd w:val="clear" w:color="auto" w:fill="FFFFFF"/>
            <w:vAlign w:val="center"/>
          </w:tcPr>
          <w:p w14:paraId="16473517" w14:textId="77777777" w:rsidR="009A3772" w:rsidRPr="00B93CA0" w:rsidRDefault="009A3772">
            <w:pPr>
              <w:pStyle w:val="Header"/>
              <w:rPr>
                <w:bCs w:val="0"/>
              </w:rPr>
            </w:pPr>
            <w:r w:rsidRPr="00B93CA0">
              <w:rPr>
                <w:bCs w:val="0"/>
              </w:rPr>
              <w:t>Company</w:t>
            </w:r>
          </w:p>
        </w:tc>
        <w:tc>
          <w:tcPr>
            <w:tcW w:w="7560" w:type="dxa"/>
            <w:vAlign w:val="center"/>
          </w:tcPr>
          <w:p w14:paraId="44CC6E66" w14:textId="19633F7B" w:rsidR="009A3772" w:rsidRDefault="004159BC">
            <w:pPr>
              <w:pStyle w:val="NormalArial"/>
            </w:pPr>
            <w:r>
              <w:t>Oncor Electric Delivery Company LLC</w:t>
            </w:r>
          </w:p>
        </w:tc>
      </w:tr>
      <w:tr w:rsidR="009A3772" w14:paraId="632EAD9A" w14:textId="77777777" w:rsidTr="00D176CF">
        <w:trPr>
          <w:cantSplit/>
          <w:trHeight w:val="432"/>
        </w:trPr>
        <w:tc>
          <w:tcPr>
            <w:tcW w:w="2880" w:type="dxa"/>
            <w:tcBorders>
              <w:bottom w:val="single" w:sz="4" w:space="0" w:color="auto"/>
            </w:tcBorders>
            <w:shd w:val="clear" w:color="auto" w:fill="FFFFFF"/>
            <w:vAlign w:val="center"/>
          </w:tcPr>
          <w:p w14:paraId="25EF5212"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2C4A63" w14:textId="35C5C9C3" w:rsidR="009A3772" w:rsidRPr="003B70C8" w:rsidRDefault="00E92F03">
            <w:pPr>
              <w:pStyle w:val="NormalArial"/>
            </w:pPr>
            <w:r w:rsidRPr="00E92F03">
              <w:rPr>
                <w:color w:val="000000"/>
              </w:rPr>
              <w:t>214</w:t>
            </w:r>
            <w:r>
              <w:rPr>
                <w:color w:val="000000"/>
              </w:rPr>
              <w:t>-</w:t>
            </w:r>
            <w:r w:rsidRPr="00E92F03">
              <w:rPr>
                <w:color w:val="000000"/>
              </w:rPr>
              <w:t>743</w:t>
            </w:r>
            <w:r>
              <w:rPr>
                <w:color w:val="000000"/>
              </w:rPr>
              <w:t>-</w:t>
            </w:r>
            <w:r w:rsidRPr="00E92F03">
              <w:rPr>
                <w:color w:val="000000"/>
              </w:rPr>
              <w:t>6</w:t>
            </w:r>
            <w:r w:rsidR="000961EA">
              <w:rPr>
                <w:color w:val="000000"/>
              </w:rPr>
              <w:t>679</w:t>
            </w:r>
          </w:p>
        </w:tc>
      </w:tr>
      <w:tr w:rsidR="009A3772" w14:paraId="44613FDA" w14:textId="77777777" w:rsidTr="00D176CF">
        <w:trPr>
          <w:cantSplit/>
          <w:trHeight w:val="432"/>
        </w:trPr>
        <w:tc>
          <w:tcPr>
            <w:tcW w:w="2880" w:type="dxa"/>
            <w:shd w:val="clear" w:color="auto" w:fill="FFFFFF"/>
            <w:vAlign w:val="center"/>
          </w:tcPr>
          <w:p w14:paraId="10C6CD88"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5C7930E" w14:textId="77777777" w:rsidR="009A3772" w:rsidRDefault="009A3772">
            <w:pPr>
              <w:pStyle w:val="NormalArial"/>
            </w:pPr>
          </w:p>
        </w:tc>
      </w:tr>
      <w:tr w:rsidR="009A3772" w14:paraId="78EF1EAA" w14:textId="77777777" w:rsidTr="00D176CF">
        <w:trPr>
          <w:cantSplit/>
          <w:trHeight w:val="432"/>
        </w:trPr>
        <w:tc>
          <w:tcPr>
            <w:tcW w:w="2880" w:type="dxa"/>
            <w:tcBorders>
              <w:bottom w:val="single" w:sz="4" w:space="0" w:color="auto"/>
            </w:tcBorders>
            <w:shd w:val="clear" w:color="auto" w:fill="FFFFFF"/>
            <w:vAlign w:val="center"/>
          </w:tcPr>
          <w:p w14:paraId="61DB57C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36C32F02" w14:textId="7B44BF7B" w:rsidR="009A3772" w:rsidRDefault="004159BC">
            <w:pPr>
              <w:pStyle w:val="NormalArial"/>
            </w:pPr>
            <w:r>
              <w:t>Investor Owned Utility</w:t>
            </w:r>
          </w:p>
        </w:tc>
      </w:tr>
    </w:tbl>
    <w:p w14:paraId="2DE674C4" w14:textId="77777777" w:rsidR="00424EFC" w:rsidRPr="00D56D61" w:rsidRDefault="00424EFC">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A3772" w:rsidRPr="00D56D61" w14:paraId="5124097F" w14:textId="77777777" w:rsidTr="00D176CF">
        <w:trPr>
          <w:cantSplit/>
          <w:trHeight w:val="432"/>
        </w:trPr>
        <w:tc>
          <w:tcPr>
            <w:tcW w:w="10440" w:type="dxa"/>
            <w:vAlign w:val="center"/>
          </w:tcPr>
          <w:p w14:paraId="36540A83" w14:textId="7F8BFF23" w:rsidR="00092204" w:rsidRPr="00092204" w:rsidRDefault="004159BC" w:rsidP="009B4B0A">
            <w:pPr>
              <w:pStyle w:val="NormalArial"/>
              <w:jc w:val="center"/>
            </w:pPr>
            <w:r>
              <w:rPr>
                <w:b/>
              </w:rPr>
              <w:t>Comments</w:t>
            </w:r>
          </w:p>
        </w:tc>
      </w:tr>
    </w:tbl>
    <w:p w14:paraId="231B75EE" w14:textId="22DC08B6" w:rsidR="00D15574" w:rsidRPr="00F55EE3" w:rsidRDefault="00D15574" w:rsidP="00362FE7">
      <w:pPr>
        <w:spacing w:before="120" w:after="120"/>
        <w:rPr>
          <w:rFonts w:ascii="Arial" w:hAnsi="Arial" w:cs="Arial"/>
        </w:rPr>
      </w:pPr>
      <w:r w:rsidRPr="00F55EE3">
        <w:rPr>
          <w:rFonts w:ascii="Arial" w:hAnsi="Arial" w:cs="Arial"/>
        </w:rPr>
        <w:t xml:space="preserve">These comments are submitted to </w:t>
      </w:r>
      <w:r w:rsidR="008957FA" w:rsidRPr="00F55EE3">
        <w:rPr>
          <w:rFonts w:ascii="Arial" w:hAnsi="Arial" w:cs="Arial"/>
        </w:rPr>
        <w:t xml:space="preserve">document </w:t>
      </w:r>
      <w:r w:rsidRPr="00F55EE3">
        <w:rPr>
          <w:rFonts w:ascii="Arial" w:hAnsi="Arial" w:cs="Arial"/>
        </w:rPr>
        <w:t xml:space="preserve">Oncor’s understanding of </w:t>
      </w:r>
      <w:r w:rsidR="00AA5DE3" w:rsidRPr="00F55EE3">
        <w:rPr>
          <w:rFonts w:ascii="Arial" w:hAnsi="Arial" w:cs="Arial"/>
        </w:rPr>
        <w:t xml:space="preserve">the </w:t>
      </w:r>
      <w:r w:rsidR="000961EA" w:rsidRPr="00F55EE3">
        <w:rPr>
          <w:rFonts w:ascii="Arial" w:hAnsi="Arial" w:cs="Arial"/>
        </w:rPr>
        <w:t xml:space="preserve">implementation plans for </w:t>
      </w:r>
      <w:r w:rsidRPr="00F55EE3">
        <w:rPr>
          <w:rFonts w:ascii="Arial" w:hAnsi="Arial" w:cs="Arial"/>
        </w:rPr>
        <w:t>N</w:t>
      </w:r>
      <w:r w:rsidR="00AA5DE3" w:rsidRPr="00F55EE3">
        <w:rPr>
          <w:rFonts w:ascii="Arial" w:hAnsi="Arial" w:cs="Arial"/>
        </w:rPr>
        <w:t xml:space="preserve">odal </w:t>
      </w:r>
      <w:r w:rsidR="000961EA" w:rsidRPr="00F55EE3">
        <w:rPr>
          <w:rFonts w:ascii="Arial" w:hAnsi="Arial" w:cs="Arial"/>
        </w:rPr>
        <w:t>Protocol</w:t>
      </w:r>
      <w:r w:rsidR="00AA5DE3" w:rsidRPr="00F55EE3">
        <w:rPr>
          <w:rFonts w:ascii="Arial" w:hAnsi="Arial" w:cs="Arial"/>
        </w:rPr>
        <w:t xml:space="preserve"> </w:t>
      </w:r>
      <w:r w:rsidRPr="00F55EE3">
        <w:rPr>
          <w:rFonts w:ascii="Arial" w:hAnsi="Arial" w:cs="Arial"/>
        </w:rPr>
        <w:t>R</w:t>
      </w:r>
      <w:r w:rsidR="00AA5DE3" w:rsidRPr="00F55EE3">
        <w:rPr>
          <w:rFonts w:ascii="Arial" w:hAnsi="Arial" w:cs="Arial"/>
        </w:rPr>
        <w:t xml:space="preserve">evision </w:t>
      </w:r>
      <w:r w:rsidRPr="00F55EE3">
        <w:rPr>
          <w:rFonts w:ascii="Arial" w:hAnsi="Arial" w:cs="Arial"/>
        </w:rPr>
        <w:t>R</w:t>
      </w:r>
      <w:r w:rsidR="00AA5DE3" w:rsidRPr="00F55EE3">
        <w:rPr>
          <w:rFonts w:ascii="Arial" w:hAnsi="Arial" w:cs="Arial"/>
        </w:rPr>
        <w:t>equest (N</w:t>
      </w:r>
      <w:r w:rsidR="000961EA" w:rsidRPr="00F55EE3">
        <w:rPr>
          <w:rFonts w:ascii="Arial" w:hAnsi="Arial" w:cs="Arial"/>
        </w:rPr>
        <w:t>P</w:t>
      </w:r>
      <w:r w:rsidR="00AA5DE3" w:rsidRPr="00F55EE3">
        <w:rPr>
          <w:rFonts w:ascii="Arial" w:hAnsi="Arial" w:cs="Arial"/>
        </w:rPr>
        <w:t xml:space="preserve">RR) </w:t>
      </w:r>
      <w:r w:rsidR="000961EA" w:rsidRPr="00F55EE3">
        <w:rPr>
          <w:rFonts w:ascii="Arial" w:hAnsi="Arial" w:cs="Arial"/>
        </w:rPr>
        <w:t>1164</w:t>
      </w:r>
      <w:r w:rsidR="00AA5DE3" w:rsidRPr="00F55EE3">
        <w:rPr>
          <w:rFonts w:ascii="Arial" w:hAnsi="Arial" w:cs="Arial"/>
        </w:rPr>
        <w:t>.</w:t>
      </w:r>
    </w:p>
    <w:p w14:paraId="757E0178" w14:textId="16179C83" w:rsidR="00FD4938" w:rsidRPr="00F55EE3" w:rsidRDefault="008957FA" w:rsidP="00362FE7">
      <w:pPr>
        <w:spacing w:before="120" w:after="120"/>
        <w:rPr>
          <w:rFonts w:ascii="Arial" w:hAnsi="Arial" w:cs="Arial"/>
        </w:rPr>
      </w:pPr>
      <w:r w:rsidRPr="00F55EE3">
        <w:rPr>
          <w:rFonts w:ascii="Arial" w:hAnsi="Arial" w:cs="Arial"/>
        </w:rPr>
        <w:t>Through</w:t>
      </w:r>
      <w:r w:rsidR="003E30AC" w:rsidRPr="00F55EE3">
        <w:rPr>
          <w:rFonts w:ascii="Arial" w:hAnsi="Arial" w:cs="Arial"/>
        </w:rPr>
        <w:t xml:space="preserve"> this NPRR, ERCOT </w:t>
      </w:r>
      <w:r w:rsidRPr="00F55EE3">
        <w:rPr>
          <w:rFonts w:ascii="Arial" w:hAnsi="Arial" w:cs="Arial"/>
        </w:rPr>
        <w:t>will require</w:t>
      </w:r>
      <w:r w:rsidR="002C1C74" w:rsidRPr="00F55EE3">
        <w:rPr>
          <w:rFonts w:ascii="Arial" w:hAnsi="Arial" w:cs="Arial"/>
        </w:rPr>
        <w:t xml:space="preserve"> </w:t>
      </w:r>
      <w:r w:rsidR="003E30AC" w:rsidRPr="00F55EE3">
        <w:rPr>
          <w:rFonts w:ascii="Arial" w:hAnsi="Arial" w:cs="Arial"/>
        </w:rPr>
        <w:t xml:space="preserve">Transmission Service Providers (TSPs) </w:t>
      </w:r>
      <w:r w:rsidR="00F55EE3">
        <w:rPr>
          <w:rFonts w:ascii="Arial" w:hAnsi="Arial" w:cs="Arial"/>
        </w:rPr>
        <w:t xml:space="preserve">to </w:t>
      </w:r>
      <w:r w:rsidR="003E30AC" w:rsidRPr="00F55EE3">
        <w:rPr>
          <w:rFonts w:ascii="Arial" w:hAnsi="Arial" w:cs="Arial"/>
        </w:rPr>
        <w:t xml:space="preserve">identify to ERCOT whether </w:t>
      </w:r>
      <w:r w:rsidR="005D0DDF" w:rsidRPr="00F55EE3">
        <w:rPr>
          <w:rFonts w:ascii="Arial" w:hAnsi="Arial" w:cs="Arial"/>
        </w:rPr>
        <w:t xml:space="preserve">modeled </w:t>
      </w:r>
      <w:r w:rsidR="003E30AC" w:rsidRPr="00F55EE3">
        <w:rPr>
          <w:rFonts w:ascii="Arial" w:hAnsi="Arial" w:cs="Arial"/>
        </w:rPr>
        <w:t>breaker</w:t>
      </w:r>
      <w:r w:rsidR="005D0DDF" w:rsidRPr="00F55EE3">
        <w:rPr>
          <w:rFonts w:ascii="Arial" w:hAnsi="Arial" w:cs="Arial"/>
        </w:rPr>
        <w:t>s</w:t>
      </w:r>
      <w:r w:rsidR="003E30AC" w:rsidRPr="00F55EE3">
        <w:rPr>
          <w:rFonts w:ascii="Arial" w:hAnsi="Arial" w:cs="Arial"/>
        </w:rPr>
        <w:t xml:space="preserve"> and switches </w:t>
      </w:r>
      <w:r w:rsidR="005476E8">
        <w:rPr>
          <w:rFonts w:ascii="Arial" w:hAnsi="Arial" w:cs="Arial"/>
        </w:rPr>
        <w:t>a</w:t>
      </w:r>
      <w:r w:rsidR="005D0DDF" w:rsidRPr="00F55EE3">
        <w:rPr>
          <w:rFonts w:ascii="Arial" w:hAnsi="Arial" w:cs="Arial"/>
        </w:rPr>
        <w:t xml:space="preserve"> TSP operates </w:t>
      </w:r>
      <w:r w:rsidR="003E30AC" w:rsidRPr="00F55EE3">
        <w:rPr>
          <w:rFonts w:ascii="Arial" w:hAnsi="Arial" w:cs="Arial"/>
        </w:rPr>
        <w:t>have either a Synchroscope or Synchronism Check Relay</w:t>
      </w:r>
      <w:r w:rsidR="002C1C74" w:rsidRPr="00F55EE3">
        <w:rPr>
          <w:rFonts w:ascii="Arial" w:hAnsi="Arial" w:cs="Arial"/>
        </w:rPr>
        <w:t xml:space="preserve">, so that this information can be maintained in </w:t>
      </w:r>
      <w:r w:rsidR="005D0DDF" w:rsidRPr="00F55EE3">
        <w:rPr>
          <w:rFonts w:ascii="Arial" w:hAnsi="Arial" w:cs="Arial"/>
        </w:rPr>
        <w:t>ERCOT’s</w:t>
      </w:r>
      <w:r w:rsidR="002C1C74" w:rsidRPr="00F55EE3">
        <w:rPr>
          <w:rFonts w:ascii="Arial" w:hAnsi="Arial" w:cs="Arial"/>
        </w:rPr>
        <w:t xml:space="preserve"> Network Operations Model</w:t>
      </w:r>
      <w:r w:rsidRPr="00F55EE3">
        <w:rPr>
          <w:rFonts w:ascii="Arial" w:hAnsi="Arial" w:cs="Arial"/>
        </w:rPr>
        <w:t xml:space="preserve"> (NOM).</w:t>
      </w:r>
    </w:p>
    <w:p w14:paraId="038B7818" w14:textId="6D0C90B0" w:rsidR="008957FA" w:rsidRPr="00F55EE3" w:rsidRDefault="00FD4938" w:rsidP="00362FE7">
      <w:pPr>
        <w:spacing w:before="120" w:after="120"/>
        <w:rPr>
          <w:rFonts w:ascii="Arial" w:hAnsi="Arial" w:cs="Arial"/>
        </w:rPr>
      </w:pPr>
      <w:r w:rsidRPr="00F55EE3">
        <w:rPr>
          <w:rFonts w:ascii="Arial" w:hAnsi="Arial" w:cs="Arial"/>
        </w:rPr>
        <w:t xml:space="preserve">In </w:t>
      </w:r>
      <w:r w:rsidR="008957FA" w:rsidRPr="00F55EE3">
        <w:rPr>
          <w:rFonts w:ascii="Arial" w:hAnsi="Arial" w:cs="Arial"/>
        </w:rPr>
        <w:t xml:space="preserve">recent </w:t>
      </w:r>
      <w:r w:rsidRPr="00F55EE3">
        <w:rPr>
          <w:rFonts w:ascii="Arial" w:hAnsi="Arial" w:cs="Arial"/>
        </w:rPr>
        <w:t xml:space="preserve">discussions on NPRR1164 </w:t>
      </w:r>
      <w:r w:rsidR="005476E8">
        <w:rPr>
          <w:rFonts w:ascii="Arial" w:hAnsi="Arial" w:cs="Arial"/>
        </w:rPr>
        <w:t>during</w:t>
      </w:r>
      <w:r w:rsidRPr="00F55EE3">
        <w:rPr>
          <w:rFonts w:ascii="Arial" w:hAnsi="Arial" w:cs="Arial"/>
        </w:rPr>
        <w:t xml:space="preserve"> N</w:t>
      </w:r>
      <w:r w:rsidR="008957FA" w:rsidRPr="00F55EE3">
        <w:rPr>
          <w:rFonts w:ascii="Arial" w:hAnsi="Arial" w:cs="Arial"/>
        </w:rPr>
        <w:t xml:space="preserve">etwork </w:t>
      </w:r>
      <w:r w:rsidRPr="00F55EE3">
        <w:rPr>
          <w:rFonts w:ascii="Arial" w:hAnsi="Arial" w:cs="Arial"/>
        </w:rPr>
        <w:t>D</w:t>
      </w:r>
      <w:r w:rsidR="008957FA" w:rsidRPr="00F55EE3">
        <w:rPr>
          <w:rFonts w:ascii="Arial" w:hAnsi="Arial" w:cs="Arial"/>
        </w:rPr>
        <w:t xml:space="preserve">ata </w:t>
      </w:r>
      <w:r w:rsidRPr="00F55EE3">
        <w:rPr>
          <w:rFonts w:ascii="Arial" w:hAnsi="Arial" w:cs="Arial"/>
        </w:rPr>
        <w:t>S</w:t>
      </w:r>
      <w:r w:rsidR="008957FA" w:rsidRPr="00F55EE3">
        <w:rPr>
          <w:rFonts w:ascii="Arial" w:hAnsi="Arial" w:cs="Arial"/>
        </w:rPr>
        <w:t xml:space="preserve">upport </w:t>
      </w:r>
      <w:r w:rsidRPr="00F55EE3">
        <w:rPr>
          <w:rFonts w:ascii="Arial" w:hAnsi="Arial" w:cs="Arial"/>
        </w:rPr>
        <w:t>W</w:t>
      </w:r>
      <w:r w:rsidR="008957FA" w:rsidRPr="00F55EE3">
        <w:rPr>
          <w:rFonts w:ascii="Arial" w:hAnsi="Arial" w:cs="Arial"/>
        </w:rPr>
        <w:t xml:space="preserve">orking </w:t>
      </w:r>
      <w:r w:rsidRPr="00F55EE3">
        <w:rPr>
          <w:rFonts w:ascii="Arial" w:hAnsi="Arial" w:cs="Arial"/>
        </w:rPr>
        <w:t>G</w:t>
      </w:r>
      <w:r w:rsidR="008957FA" w:rsidRPr="00F55EE3">
        <w:rPr>
          <w:rFonts w:ascii="Arial" w:hAnsi="Arial" w:cs="Arial"/>
        </w:rPr>
        <w:t>roup (NDSWG)</w:t>
      </w:r>
      <w:r w:rsidRPr="00F55EE3">
        <w:rPr>
          <w:rFonts w:ascii="Arial" w:hAnsi="Arial" w:cs="Arial"/>
        </w:rPr>
        <w:t xml:space="preserve"> meetings, ERCOT conveyed that it will provide TSPs with a list of the existing breaker and switch attributes contained in </w:t>
      </w:r>
      <w:r w:rsidR="008957FA" w:rsidRPr="00F55EE3">
        <w:rPr>
          <w:rFonts w:ascii="Arial" w:hAnsi="Arial" w:cs="Arial"/>
        </w:rPr>
        <w:t xml:space="preserve">the </w:t>
      </w:r>
      <w:r w:rsidRPr="00F55EE3">
        <w:rPr>
          <w:rFonts w:ascii="Arial" w:hAnsi="Arial" w:cs="Arial"/>
        </w:rPr>
        <w:t>M</w:t>
      </w:r>
      <w:r w:rsidR="00D60B6D" w:rsidRPr="00F55EE3">
        <w:rPr>
          <w:rFonts w:ascii="Arial" w:hAnsi="Arial" w:cs="Arial"/>
        </w:rPr>
        <w:t xml:space="preserve">odeling </w:t>
      </w:r>
      <w:r w:rsidRPr="00F55EE3">
        <w:rPr>
          <w:rFonts w:ascii="Arial" w:hAnsi="Arial" w:cs="Arial"/>
        </w:rPr>
        <w:t>A</w:t>
      </w:r>
      <w:r w:rsidR="00D60B6D" w:rsidRPr="00F55EE3">
        <w:rPr>
          <w:rFonts w:ascii="Arial" w:hAnsi="Arial" w:cs="Arial"/>
        </w:rPr>
        <w:t xml:space="preserve">nd </w:t>
      </w:r>
      <w:r w:rsidRPr="00F55EE3">
        <w:rPr>
          <w:rFonts w:ascii="Arial" w:hAnsi="Arial" w:cs="Arial"/>
        </w:rPr>
        <w:t>G</w:t>
      </w:r>
      <w:r w:rsidR="00D60B6D" w:rsidRPr="00F55EE3">
        <w:rPr>
          <w:rFonts w:ascii="Arial" w:hAnsi="Arial" w:cs="Arial"/>
        </w:rPr>
        <w:t xml:space="preserve">raphic </w:t>
      </w:r>
      <w:r w:rsidRPr="00F55EE3">
        <w:rPr>
          <w:rFonts w:ascii="Arial" w:hAnsi="Arial" w:cs="Arial"/>
        </w:rPr>
        <w:t>E</w:t>
      </w:r>
      <w:r w:rsidR="00D60B6D" w:rsidRPr="00F55EE3">
        <w:rPr>
          <w:rFonts w:ascii="Arial" w:hAnsi="Arial" w:cs="Arial"/>
        </w:rPr>
        <w:t>ditor (MAGE)</w:t>
      </w:r>
      <w:r w:rsidRPr="00F55EE3">
        <w:rPr>
          <w:rFonts w:ascii="Arial" w:hAnsi="Arial" w:cs="Arial"/>
        </w:rPr>
        <w:t xml:space="preserve"> </w:t>
      </w:r>
      <w:r w:rsidR="008957FA" w:rsidRPr="00F55EE3">
        <w:rPr>
          <w:rFonts w:ascii="Arial" w:hAnsi="Arial" w:cs="Arial"/>
        </w:rPr>
        <w:t xml:space="preserve">application </w:t>
      </w:r>
      <w:r w:rsidRPr="00F55EE3">
        <w:rPr>
          <w:rFonts w:ascii="Arial" w:hAnsi="Arial" w:cs="Arial"/>
        </w:rPr>
        <w:t xml:space="preserve">for TSPs to review, update, and return to ERCOT through the </w:t>
      </w:r>
      <w:r w:rsidR="008957FA" w:rsidRPr="00F55EE3">
        <w:rPr>
          <w:rFonts w:ascii="Arial" w:hAnsi="Arial" w:cs="Arial"/>
        </w:rPr>
        <w:t>Collaborative Action Model Request (</w:t>
      </w:r>
      <w:r w:rsidRPr="00F55EE3">
        <w:rPr>
          <w:rFonts w:ascii="Arial" w:hAnsi="Arial" w:cs="Arial"/>
        </w:rPr>
        <w:t>CAMR</w:t>
      </w:r>
      <w:r w:rsidR="008957FA" w:rsidRPr="00F55EE3">
        <w:rPr>
          <w:rFonts w:ascii="Arial" w:hAnsi="Arial" w:cs="Arial"/>
        </w:rPr>
        <w:t>)</w:t>
      </w:r>
      <w:r w:rsidRPr="00F55EE3">
        <w:rPr>
          <w:rFonts w:ascii="Arial" w:hAnsi="Arial" w:cs="Arial"/>
        </w:rPr>
        <w:t xml:space="preserve"> process.  ERCOT will then perform a bulk </w:t>
      </w:r>
      <w:r w:rsidR="00F55EE3" w:rsidRPr="00F55EE3">
        <w:rPr>
          <w:rFonts w:ascii="Arial" w:hAnsi="Arial" w:cs="Arial"/>
        </w:rPr>
        <w:t>load</w:t>
      </w:r>
      <w:r w:rsidRPr="00F55EE3">
        <w:rPr>
          <w:rFonts w:ascii="Arial" w:hAnsi="Arial" w:cs="Arial"/>
        </w:rPr>
        <w:t xml:space="preserve"> of this information into the NOM.</w:t>
      </w:r>
    </w:p>
    <w:p w14:paraId="31C72A5B" w14:textId="76F340DF" w:rsidR="00424EFC" w:rsidRDefault="008957FA" w:rsidP="00362FE7">
      <w:pPr>
        <w:spacing w:before="120" w:after="120"/>
        <w:rPr>
          <w:rFonts w:ascii="Arial" w:hAnsi="Arial" w:cs="Arial"/>
        </w:rPr>
      </w:pPr>
      <w:r w:rsidRPr="00F55EE3">
        <w:rPr>
          <w:rFonts w:ascii="Arial" w:hAnsi="Arial" w:cs="Arial"/>
        </w:rPr>
        <w:t xml:space="preserve">Oncor is supportive of this proposed implementation process and encourages its </w:t>
      </w:r>
      <w:r w:rsidR="005476E8">
        <w:rPr>
          <w:rFonts w:ascii="Arial" w:hAnsi="Arial" w:cs="Arial"/>
        </w:rPr>
        <w:t>use</w:t>
      </w:r>
      <w:r w:rsidR="0026360B" w:rsidRPr="00F55EE3">
        <w:rPr>
          <w:rFonts w:ascii="Arial" w:hAnsi="Arial" w:cs="Arial"/>
        </w:rPr>
        <w:t xml:space="preserve"> once NPRR1164 is approved</w:t>
      </w:r>
      <w:r w:rsidRPr="00F55EE3">
        <w:rPr>
          <w:rFonts w:ascii="Arial" w:hAnsi="Arial" w:cs="Arial"/>
        </w:rPr>
        <w:t>.</w:t>
      </w:r>
    </w:p>
    <w:tbl>
      <w:tblPr>
        <w:tblStyle w:val="TableGrid"/>
        <w:tblW w:w="10530" w:type="dxa"/>
        <w:tblInd w:w="-455" w:type="dxa"/>
        <w:tblLook w:val="04A0" w:firstRow="1" w:lastRow="0" w:firstColumn="1" w:lastColumn="0" w:noHBand="0" w:noVBand="1"/>
      </w:tblPr>
      <w:tblGrid>
        <w:gridCol w:w="10530"/>
      </w:tblGrid>
      <w:tr w:rsidR="00424EFC" w14:paraId="57EE8B58" w14:textId="77777777" w:rsidTr="0067425E">
        <w:trPr>
          <w:trHeight w:val="350"/>
        </w:trPr>
        <w:tc>
          <w:tcPr>
            <w:tcW w:w="10530" w:type="dxa"/>
          </w:tcPr>
          <w:p w14:paraId="40B0C125" w14:textId="77777777" w:rsidR="00424EFC" w:rsidRPr="00DB426D" w:rsidRDefault="00424EFC" w:rsidP="0067425E">
            <w:pPr>
              <w:tabs>
                <w:tab w:val="num" w:pos="0"/>
              </w:tabs>
              <w:jc w:val="center"/>
              <w:rPr>
                <w:rFonts w:ascii="Arial" w:hAnsi="Arial" w:cs="Arial"/>
                <w:b/>
              </w:rPr>
            </w:pPr>
            <w:r w:rsidRPr="00DB426D">
              <w:rPr>
                <w:rFonts w:ascii="Arial" w:hAnsi="Arial" w:cs="Arial"/>
                <w:b/>
              </w:rPr>
              <w:t>Revised Cover Page Language</w:t>
            </w:r>
          </w:p>
        </w:tc>
      </w:tr>
    </w:tbl>
    <w:p w14:paraId="1295A25A" w14:textId="2D38CBE8" w:rsidR="00341B32" w:rsidRPr="00D56D61" w:rsidRDefault="00424EFC" w:rsidP="00362FE7">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EE90DB8" w14:textId="77777777">
        <w:trPr>
          <w:trHeight w:val="350"/>
        </w:trPr>
        <w:tc>
          <w:tcPr>
            <w:tcW w:w="10440" w:type="dxa"/>
            <w:tcBorders>
              <w:bottom w:val="single" w:sz="4" w:space="0" w:color="auto"/>
            </w:tcBorders>
            <w:shd w:val="clear" w:color="auto" w:fill="FFFFFF"/>
            <w:vAlign w:val="center"/>
          </w:tcPr>
          <w:p w14:paraId="3B5820A4" w14:textId="4E8C644D" w:rsidR="009A3772" w:rsidRDefault="00424EFC" w:rsidP="00424EFC">
            <w:pPr>
              <w:pStyle w:val="Header"/>
              <w:jc w:val="center"/>
            </w:pPr>
            <w:r>
              <w:t xml:space="preserve">Revised </w:t>
            </w:r>
            <w:r w:rsidR="009A3772">
              <w:t>Proposed</w:t>
            </w:r>
            <w:r w:rsidR="003618DF">
              <w:t xml:space="preserve"> Guide</w:t>
            </w:r>
            <w:r w:rsidR="009A3772">
              <w:t xml:space="preserve"> Language </w:t>
            </w:r>
          </w:p>
        </w:tc>
      </w:tr>
    </w:tbl>
    <w:p w14:paraId="668F9F05" w14:textId="77777777" w:rsidR="000961EA" w:rsidRDefault="000961EA" w:rsidP="00362FE7">
      <w:pPr>
        <w:tabs>
          <w:tab w:val="num" w:pos="0"/>
        </w:tabs>
        <w:spacing w:before="120" w:after="120"/>
        <w:rPr>
          <w:rFonts w:ascii="Arial" w:hAnsi="Arial" w:cs="Arial"/>
        </w:rPr>
      </w:pPr>
      <w:r>
        <w:rPr>
          <w:rFonts w:ascii="Arial" w:hAnsi="Arial" w:cs="Arial"/>
        </w:rPr>
        <w:t>None</w:t>
      </w:r>
    </w:p>
    <w:p w14:paraId="35BF9B62" w14:textId="694A6849" w:rsidR="000961EA" w:rsidRDefault="000961EA" w:rsidP="000961EA">
      <w:pPr>
        <w:pStyle w:val="BodyTextNumbered"/>
        <w:rPr>
          <w:rFonts w:ascii="Arial" w:hAnsi="Arial" w:cs="Arial"/>
          <w:bCs/>
          <w:iCs/>
          <w:color w:val="FF0000"/>
          <w:sz w:val="22"/>
          <w:szCs w:val="22"/>
        </w:rPr>
      </w:pPr>
    </w:p>
    <w:sectPr w:rsidR="000961EA" w:rsidSect="00940292">
      <w:headerReference w:type="default" r:id="rId9"/>
      <w:footerReference w:type="even" r:id="rId10"/>
      <w:footerReference w:type="defaul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16302" w14:textId="77777777" w:rsidR="004449F2" w:rsidRDefault="004449F2">
      <w:r>
        <w:separator/>
      </w:r>
    </w:p>
  </w:endnote>
  <w:endnote w:type="continuationSeparator" w:id="0">
    <w:p w14:paraId="4883C06C" w14:textId="77777777" w:rsidR="004449F2" w:rsidRDefault="0044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E72FD" w14:textId="77777777" w:rsidR="00D176CF" w:rsidRPr="00412DCA" w:rsidRDefault="00940292">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00D176CF" w:rsidRPr="00412DCA">
      <w:rPr>
        <w:rFonts w:ascii="Arial" w:hAnsi="Arial" w:cs="Arial"/>
        <w:sz w:val="18"/>
      </w:rPr>
      <w:instrText xml:space="preserve"> FILENAME </w:instrText>
    </w:r>
    <w:r w:rsidRPr="00412DCA">
      <w:rPr>
        <w:rFonts w:ascii="Arial" w:hAnsi="Arial" w:cs="Arial"/>
        <w:sz w:val="18"/>
      </w:rPr>
      <w:fldChar w:fldCharType="separate"/>
    </w:r>
    <w:r w:rsidR="00D176CF" w:rsidRPr="00412DCA">
      <w:rPr>
        <w:rFonts w:ascii="Arial" w:hAnsi="Arial" w:cs="Arial"/>
        <w:noProof/>
        <w:sz w:val="18"/>
      </w:rPr>
      <w:t>PRR_Template.doc</w:t>
    </w:r>
    <w:r w:rsidRPr="00412DCA">
      <w:rPr>
        <w:rFonts w:ascii="Arial" w:hAnsi="Arial" w:cs="Arial"/>
        <w:sz w:val="18"/>
      </w:rPr>
      <w:fldChar w:fldCharType="end"/>
    </w:r>
    <w:r w:rsidR="00D176CF" w:rsidRPr="00412DCA">
      <w:rPr>
        <w:rFonts w:ascii="Arial" w:hAnsi="Arial" w:cs="Arial"/>
        <w:sz w:val="18"/>
      </w:rPr>
      <w:tab/>
      <w:t xml:space="preserve">Page </w:t>
    </w:r>
    <w:r w:rsidRPr="00412DCA">
      <w:rPr>
        <w:rFonts w:ascii="Arial" w:hAnsi="Arial" w:cs="Arial"/>
        <w:sz w:val="18"/>
      </w:rPr>
      <w:fldChar w:fldCharType="begin"/>
    </w:r>
    <w:r w:rsidR="00D176CF" w:rsidRPr="00412DCA">
      <w:rPr>
        <w:rFonts w:ascii="Arial" w:hAnsi="Arial" w:cs="Arial"/>
        <w:sz w:val="18"/>
      </w:rPr>
      <w:instrText xml:space="preserve"> PAGE </w:instrText>
    </w:r>
    <w:r w:rsidRPr="00412DCA">
      <w:rPr>
        <w:rFonts w:ascii="Arial" w:hAnsi="Arial" w:cs="Arial"/>
        <w:sz w:val="18"/>
      </w:rPr>
      <w:fldChar w:fldCharType="separate"/>
    </w:r>
    <w:r w:rsidR="00D176CF" w:rsidRPr="00412DCA">
      <w:rPr>
        <w:rFonts w:ascii="Arial" w:hAnsi="Arial" w:cs="Arial"/>
        <w:noProof/>
        <w:sz w:val="18"/>
      </w:rPr>
      <w:t>2</w:t>
    </w:r>
    <w:r w:rsidRPr="00412DCA">
      <w:rPr>
        <w:rFonts w:ascii="Arial" w:hAnsi="Arial" w:cs="Arial"/>
        <w:sz w:val="18"/>
      </w:rPr>
      <w:fldChar w:fldCharType="end"/>
    </w:r>
    <w:r w:rsidR="00D176CF" w:rsidRPr="00412DCA">
      <w:rPr>
        <w:rFonts w:ascii="Arial" w:hAnsi="Arial" w:cs="Arial"/>
        <w:sz w:val="18"/>
      </w:rPr>
      <w:t xml:space="preserve"> of </w:t>
    </w:r>
    <w:r w:rsidRPr="00412DCA">
      <w:rPr>
        <w:rFonts w:ascii="Arial" w:hAnsi="Arial" w:cs="Arial"/>
        <w:sz w:val="18"/>
      </w:rPr>
      <w:fldChar w:fldCharType="begin"/>
    </w:r>
    <w:r w:rsidR="00D176CF"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0E0D9" w14:textId="763DBEB2" w:rsidR="00D176CF" w:rsidRDefault="00557FE7">
    <w:pPr>
      <w:pStyle w:val="Footer"/>
      <w:tabs>
        <w:tab w:val="clear" w:pos="4320"/>
        <w:tab w:val="clear" w:pos="8640"/>
        <w:tab w:val="right" w:pos="9360"/>
      </w:tabs>
      <w:rPr>
        <w:rFonts w:ascii="Arial" w:hAnsi="Arial" w:cs="Arial"/>
        <w:sz w:val="18"/>
      </w:rPr>
    </w:pPr>
    <w:r>
      <w:rPr>
        <w:rFonts w:ascii="Arial" w:hAnsi="Arial" w:cs="Arial"/>
        <w:sz w:val="18"/>
      </w:rPr>
      <w:t>1164</w:t>
    </w:r>
    <w:r w:rsidR="00BF0DAB">
      <w:rPr>
        <w:rFonts w:ascii="Arial" w:hAnsi="Arial" w:cs="Arial"/>
        <w:sz w:val="18"/>
      </w:rPr>
      <w:t>N</w:t>
    </w:r>
    <w:r>
      <w:rPr>
        <w:rFonts w:ascii="Arial" w:hAnsi="Arial" w:cs="Arial"/>
        <w:sz w:val="18"/>
      </w:rPr>
      <w:t>P</w:t>
    </w:r>
    <w:r w:rsidR="00BF0DAB">
      <w:rPr>
        <w:rFonts w:ascii="Arial" w:hAnsi="Arial" w:cs="Arial"/>
        <w:sz w:val="18"/>
      </w:rPr>
      <w:t>RR</w:t>
    </w:r>
    <w:r w:rsidR="009B4B0A">
      <w:rPr>
        <w:rFonts w:ascii="Arial" w:hAnsi="Arial" w:cs="Arial"/>
        <w:sz w:val="18"/>
      </w:rPr>
      <w:t>-</w:t>
    </w:r>
    <w:r w:rsidR="00B80117">
      <w:rPr>
        <w:rFonts w:ascii="Arial" w:hAnsi="Arial" w:cs="Arial"/>
        <w:sz w:val="18"/>
      </w:rPr>
      <w:t>07</w:t>
    </w:r>
    <w:r w:rsidR="009B4B0A">
      <w:rPr>
        <w:rFonts w:ascii="Arial" w:hAnsi="Arial" w:cs="Arial"/>
        <w:sz w:val="18"/>
      </w:rPr>
      <w:t xml:space="preserve"> </w:t>
    </w:r>
    <w:r w:rsidR="004159BC">
      <w:rPr>
        <w:rFonts w:ascii="Arial" w:hAnsi="Arial" w:cs="Arial"/>
        <w:sz w:val="18"/>
      </w:rPr>
      <w:t>Oncor Comments</w:t>
    </w:r>
    <w:r w:rsidR="009B4B0A">
      <w:rPr>
        <w:rFonts w:ascii="Arial" w:hAnsi="Arial" w:cs="Arial"/>
        <w:sz w:val="18"/>
      </w:rPr>
      <w:t xml:space="preserve"> 0</w:t>
    </w:r>
    <w:r>
      <w:rPr>
        <w:rFonts w:ascii="Arial" w:hAnsi="Arial" w:cs="Arial"/>
        <w:sz w:val="18"/>
      </w:rPr>
      <w:t>6</w:t>
    </w:r>
    <w:r w:rsidR="00B80117">
      <w:rPr>
        <w:rFonts w:ascii="Arial" w:hAnsi="Arial" w:cs="Arial"/>
        <w:sz w:val="18"/>
      </w:rPr>
      <w:t>16</w:t>
    </w:r>
    <w:r w:rsidR="009B4B0A">
      <w:rPr>
        <w:rFonts w:ascii="Arial" w:hAnsi="Arial" w:cs="Arial"/>
        <w:sz w:val="18"/>
      </w:rPr>
      <w:t>23</w:t>
    </w:r>
    <w:r w:rsidR="00D176CF">
      <w:rPr>
        <w:rFonts w:ascii="Arial" w:hAnsi="Arial" w:cs="Arial"/>
        <w:sz w:val="18"/>
      </w:rPr>
      <w:tab/>
      <w:t>Pa</w:t>
    </w:r>
    <w:r w:rsidR="00D176CF" w:rsidRPr="00412DCA">
      <w:rPr>
        <w:rFonts w:ascii="Arial" w:hAnsi="Arial" w:cs="Arial"/>
        <w:sz w:val="18"/>
      </w:rPr>
      <w:t xml:space="preserve">ge </w:t>
    </w:r>
    <w:r w:rsidR="00940292" w:rsidRPr="00412DCA">
      <w:rPr>
        <w:rFonts w:ascii="Arial" w:hAnsi="Arial" w:cs="Arial"/>
        <w:sz w:val="18"/>
      </w:rPr>
      <w:fldChar w:fldCharType="begin"/>
    </w:r>
    <w:r w:rsidR="00D176CF" w:rsidRPr="00412DCA">
      <w:rPr>
        <w:rFonts w:ascii="Arial" w:hAnsi="Arial" w:cs="Arial"/>
        <w:sz w:val="18"/>
      </w:rPr>
      <w:instrText xml:space="preserve"> PAGE </w:instrText>
    </w:r>
    <w:r w:rsidR="00940292" w:rsidRPr="00412DCA">
      <w:rPr>
        <w:rFonts w:ascii="Arial" w:hAnsi="Arial" w:cs="Arial"/>
        <w:sz w:val="18"/>
      </w:rPr>
      <w:fldChar w:fldCharType="separate"/>
    </w:r>
    <w:r w:rsidR="004A14B4">
      <w:rPr>
        <w:rFonts w:ascii="Arial" w:hAnsi="Arial" w:cs="Arial"/>
        <w:noProof/>
        <w:sz w:val="18"/>
      </w:rPr>
      <w:t>5</w:t>
    </w:r>
    <w:r w:rsidR="00940292" w:rsidRPr="00412DCA">
      <w:rPr>
        <w:rFonts w:ascii="Arial" w:hAnsi="Arial" w:cs="Arial"/>
        <w:sz w:val="18"/>
      </w:rPr>
      <w:fldChar w:fldCharType="end"/>
    </w:r>
    <w:r w:rsidR="00D176CF" w:rsidRPr="00412DCA">
      <w:rPr>
        <w:rFonts w:ascii="Arial" w:hAnsi="Arial" w:cs="Arial"/>
        <w:sz w:val="18"/>
      </w:rPr>
      <w:t xml:space="preserve"> of </w:t>
    </w:r>
    <w:r w:rsidR="00940292" w:rsidRPr="00412DCA">
      <w:rPr>
        <w:rFonts w:ascii="Arial" w:hAnsi="Arial" w:cs="Arial"/>
        <w:sz w:val="18"/>
      </w:rPr>
      <w:fldChar w:fldCharType="begin"/>
    </w:r>
    <w:r w:rsidR="00D176CF" w:rsidRPr="00412DCA">
      <w:rPr>
        <w:rFonts w:ascii="Arial" w:hAnsi="Arial" w:cs="Arial"/>
        <w:sz w:val="18"/>
      </w:rPr>
      <w:instrText xml:space="preserve"> NUMPAGES </w:instrText>
    </w:r>
    <w:r w:rsidR="00940292" w:rsidRPr="00412DCA">
      <w:rPr>
        <w:rFonts w:ascii="Arial" w:hAnsi="Arial" w:cs="Arial"/>
        <w:sz w:val="18"/>
      </w:rPr>
      <w:fldChar w:fldCharType="separate"/>
    </w:r>
    <w:r w:rsidR="004A14B4">
      <w:rPr>
        <w:rFonts w:ascii="Arial" w:hAnsi="Arial" w:cs="Arial"/>
        <w:noProof/>
        <w:sz w:val="18"/>
      </w:rPr>
      <w:t>5</w:t>
    </w:r>
    <w:r w:rsidR="00940292" w:rsidRPr="00412DCA">
      <w:rPr>
        <w:rFonts w:ascii="Arial" w:hAnsi="Arial" w:cs="Arial"/>
        <w:sz w:val="18"/>
      </w:rPr>
      <w:fldChar w:fldCharType="end"/>
    </w:r>
  </w:p>
  <w:p w14:paraId="3AFEB08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51095" w14:textId="77777777" w:rsidR="00D176CF" w:rsidRPr="00412DCA" w:rsidRDefault="00940292">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00D176CF" w:rsidRPr="00412DCA">
      <w:rPr>
        <w:rFonts w:ascii="Arial" w:hAnsi="Arial" w:cs="Arial"/>
        <w:sz w:val="18"/>
      </w:rPr>
      <w:instrText xml:space="preserve"> FILENAME </w:instrText>
    </w:r>
    <w:r w:rsidRPr="00412DCA">
      <w:rPr>
        <w:rFonts w:ascii="Arial" w:hAnsi="Arial" w:cs="Arial"/>
        <w:sz w:val="18"/>
      </w:rPr>
      <w:fldChar w:fldCharType="separate"/>
    </w:r>
    <w:r w:rsidR="00D176CF" w:rsidRPr="00412DCA">
      <w:rPr>
        <w:rFonts w:ascii="Arial" w:hAnsi="Arial" w:cs="Arial"/>
        <w:noProof/>
        <w:sz w:val="18"/>
      </w:rPr>
      <w:t>PRR_Template.doc</w:t>
    </w:r>
    <w:r w:rsidRPr="00412DCA">
      <w:rPr>
        <w:rFonts w:ascii="Arial" w:hAnsi="Arial" w:cs="Arial"/>
        <w:sz w:val="18"/>
      </w:rPr>
      <w:fldChar w:fldCharType="end"/>
    </w:r>
    <w:r w:rsidR="00D176CF" w:rsidRPr="00412DCA">
      <w:rPr>
        <w:rFonts w:ascii="Arial" w:hAnsi="Arial" w:cs="Arial"/>
        <w:sz w:val="18"/>
      </w:rPr>
      <w:tab/>
      <w:t xml:space="preserve">Page </w:t>
    </w:r>
    <w:r w:rsidRPr="00412DCA">
      <w:rPr>
        <w:rFonts w:ascii="Arial" w:hAnsi="Arial" w:cs="Arial"/>
        <w:sz w:val="18"/>
      </w:rPr>
      <w:fldChar w:fldCharType="begin"/>
    </w:r>
    <w:r w:rsidR="00D176CF" w:rsidRPr="00412DCA">
      <w:rPr>
        <w:rFonts w:ascii="Arial" w:hAnsi="Arial" w:cs="Arial"/>
        <w:sz w:val="18"/>
      </w:rPr>
      <w:instrText xml:space="preserve"> PAGE </w:instrText>
    </w:r>
    <w:r w:rsidRPr="00412DCA">
      <w:rPr>
        <w:rFonts w:ascii="Arial" w:hAnsi="Arial" w:cs="Arial"/>
        <w:sz w:val="18"/>
      </w:rPr>
      <w:fldChar w:fldCharType="separate"/>
    </w:r>
    <w:r w:rsidR="00D176CF" w:rsidRPr="00412DCA">
      <w:rPr>
        <w:rFonts w:ascii="Arial" w:hAnsi="Arial" w:cs="Arial"/>
        <w:noProof/>
        <w:sz w:val="18"/>
      </w:rPr>
      <w:t>2</w:t>
    </w:r>
    <w:r w:rsidRPr="00412DCA">
      <w:rPr>
        <w:rFonts w:ascii="Arial" w:hAnsi="Arial" w:cs="Arial"/>
        <w:sz w:val="18"/>
      </w:rPr>
      <w:fldChar w:fldCharType="end"/>
    </w:r>
    <w:r w:rsidR="00D176CF" w:rsidRPr="00412DCA">
      <w:rPr>
        <w:rFonts w:ascii="Arial" w:hAnsi="Arial" w:cs="Arial"/>
        <w:sz w:val="18"/>
      </w:rPr>
      <w:t xml:space="preserve"> of </w:t>
    </w:r>
    <w:r w:rsidRPr="00412DCA">
      <w:rPr>
        <w:rFonts w:ascii="Arial" w:hAnsi="Arial" w:cs="Arial"/>
        <w:sz w:val="18"/>
      </w:rPr>
      <w:fldChar w:fldCharType="begin"/>
    </w:r>
    <w:r w:rsidR="00D176CF"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A19F0" w14:textId="77777777" w:rsidR="004449F2" w:rsidRDefault="004449F2">
      <w:r>
        <w:separator/>
      </w:r>
    </w:p>
  </w:footnote>
  <w:footnote w:type="continuationSeparator" w:id="0">
    <w:p w14:paraId="153DDD0C" w14:textId="77777777" w:rsidR="004449F2" w:rsidRDefault="00444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5F8A4" w14:textId="500785E2" w:rsidR="00D176CF" w:rsidRDefault="004159BC" w:rsidP="00816950">
    <w:pPr>
      <w:pStyle w:val="Header"/>
      <w:jc w:val="center"/>
      <w:rPr>
        <w:sz w:val="32"/>
      </w:rPr>
    </w:pPr>
    <w:r>
      <w:rPr>
        <w:sz w:val="32"/>
      </w:rPr>
      <w:t>N</w:t>
    </w:r>
    <w:r w:rsidR="00557FE7">
      <w:rPr>
        <w:sz w:val="32"/>
      </w:rPr>
      <w:t>P</w:t>
    </w:r>
    <w:r>
      <w:rPr>
        <w:sz w:val="32"/>
      </w:rPr>
      <w:t>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62F26"/>
    <w:multiLevelType w:val="hybridMultilevel"/>
    <w:tmpl w:val="E98EAD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C3E30BF"/>
    <w:multiLevelType w:val="hybridMultilevel"/>
    <w:tmpl w:val="B4F0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531B2D"/>
    <w:multiLevelType w:val="hybridMultilevel"/>
    <w:tmpl w:val="68F27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634713"/>
    <w:multiLevelType w:val="hybridMultilevel"/>
    <w:tmpl w:val="DDC8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837504918">
    <w:abstractNumId w:val="0"/>
  </w:num>
  <w:num w:numId="2" w16cid:durableId="247006241">
    <w:abstractNumId w:val="14"/>
  </w:num>
  <w:num w:numId="3" w16cid:durableId="421032309">
    <w:abstractNumId w:val="15"/>
  </w:num>
  <w:num w:numId="4" w16cid:durableId="1384645036">
    <w:abstractNumId w:val="1"/>
  </w:num>
  <w:num w:numId="5" w16cid:durableId="218833206">
    <w:abstractNumId w:val="10"/>
  </w:num>
  <w:num w:numId="6" w16cid:durableId="825129722">
    <w:abstractNumId w:val="10"/>
  </w:num>
  <w:num w:numId="7" w16cid:durableId="547036492">
    <w:abstractNumId w:val="10"/>
  </w:num>
  <w:num w:numId="8" w16cid:durableId="491289439">
    <w:abstractNumId w:val="10"/>
  </w:num>
  <w:num w:numId="9" w16cid:durableId="1937323636">
    <w:abstractNumId w:val="10"/>
  </w:num>
  <w:num w:numId="10" w16cid:durableId="1639340527">
    <w:abstractNumId w:val="10"/>
  </w:num>
  <w:num w:numId="11" w16cid:durableId="1239166736">
    <w:abstractNumId w:val="10"/>
  </w:num>
  <w:num w:numId="12" w16cid:durableId="1774664420">
    <w:abstractNumId w:val="10"/>
  </w:num>
  <w:num w:numId="13" w16cid:durableId="571041147">
    <w:abstractNumId w:val="10"/>
  </w:num>
  <w:num w:numId="14" w16cid:durableId="753236000">
    <w:abstractNumId w:val="5"/>
  </w:num>
  <w:num w:numId="15" w16cid:durableId="563176711">
    <w:abstractNumId w:val="9"/>
  </w:num>
  <w:num w:numId="16" w16cid:durableId="1737588644">
    <w:abstractNumId w:val="12"/>
  </w:num>
  <w:num w:numId="17" w16cid:durableId="1869444119">
    <w:abstractNumId w:val="13"/>
  </w:num>
  <w:num w:numId="18" w16cid:durableId="174732056">
    <w:abstractNumId w:val="6"/>
  </w:num>
  <w:num w:numId="19" w16cid:durableId="420689340">
    <w:abstractNumId w:val="11"/>
  </w:num>
  <w:num w:numId="20" w16cid:durableId="2048262998">
    <w:abstractNumId w:val="2"/>
  </w:num>
  <w:num w:numId="21" w16cid:durableId="19739486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3047625">
    <w:abstractNumId w:val="3"/>
  </w:num>
  <w:num w:numId="23" w16cid:durableId="392310337">
    <w:abstractNumId w:val="8"/>
  </w:num>
  <w:num w:numId="24" w16cid:durableId="421488097">
    <w:abstractNumId w:val="4"/>
  </w:num>
  <w:num w:numId="25" w16cid:durableId="18683743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C6C"/>
    <w:rsid w:val="00006711"/>
    <w:rsid w:val="00060A5A"/>
    <w:rsid w:val="00064B44"/>
    <w:rsid w:val="00064F26"/>
    <w:rsid w:val="00067FE2"/>
    <w:rsid w:val="0007682E"/>
    <w:rsid w:val="0008093A"/>
    <w:rsid w:val="000873C1"/>
    <w:rsid w:val="00092204"/>
    <w:rsid w:val="000932E8"/>
    <w:rsid w:val="00094DDC"/>
    <w:rsid w:val="000961EA"/>
    <w:rsid w:val="000A23E6"/>
    <w:rsid w:val="000D1AEB"/>
    <w:rsid w:val="000D3E64"/>
    <w:rsid w:val="000F13C5"/>
    <w:rsid w:val="000F5DBE"/>
    <w:rsid w:val="0010172B"/>
    <w:rsid w:val="00105A36"/>
    <w:rsid w:val="00117B82"/>
    <w:rsid w:val="00124344"/>
    <w:rsid w:val="001313B4"/>
    <w:rsid w:val="00144066"/>
    <w:rsid w:val="0014546D"/>
    <w:rsid w:val="001500D9"/>
    <w:rsid w:val="00156DB7"/>
    <w:rsid w:val="00157228"/>
    <w:rsid w:val="00160C3C"/>
    <w:rsid w:val="001641E8"/>
    <w:rsid w:val="001660A3"/>
    <w:rsid w:val="00166832"/>
    <w:rsid w:val="00175859"/>
    <w:rsid w:val="0017783C"/>
    <w:rsid w:val="00183F1D"/>
    <w:rsid w:val="001844FE"/>
    <w:rsid w:val="0019314C"/>
    <w:rsid w:val="001A017B"/>
    <w:rsid w:val="001A209F"/>
    <w:rsid w:val="001A65C2"/>
    <w:rsid w:val="001C0F9B"/>
    <w:rsid w:val="001C6D26"/>
    <w:rsid w:val="001D0304"/>
    <w:rsid w:val="001D3323"/>
    <w:rsid w:val="001D6C12"/>
    <w:rsid w:val="001E722A"/>
    <w:rsid w:val="001E7681"/>
    <w:rsid w:val="001F38F0"/>
    <w:rsid w:val="001F6434"/>
    <w:rsid w:val="002020B9"/>
    <w:rsid w:val="0021483F"/>
    <w:rsid w:val="00217BD6"/>
    <w:rsid w:val="00237430"/>
    <w:rsid w:val="0026360B"/>
    <w:rsid w:val="00264475"/>
    <w:rsid w:val="00270B71"/>
    <w:rsid w:val="00276A99"/>
    <w:rsid w:val="00280C2D"/>
    <w:rsid w:val="002815F7"/>
    <w:rsid w:val="00286AD9"/>
    <w:rsid w:val="002909DD"/>
    <w:rsid w:val="00292473"/>
    <w:rsid w:val="002966F3"/>
    <w:rsid w:val="002A41CD"/>
    <w:rsid w:val="002B69F3"/>
    <w:rsid w:val="002B763A"/>
    <w:rsid w:val="002C1C74"/>
    <w:rsid w:val="002D382A"/>
    <w:rsid w:val="002F1EDD"/>
    <w:rsid w:val="0030090C"/>
    <w:rsid w:val="003013F2"/>
    <w:rsid w:val="0030232A"/>
    <w:rsid w:val="0030501B"/>
    <w:rsid w:val="0030694A"/>
    <w:rsid w:val="003069F4"/>
    <w:rsid w:val="0031125E"/>
    <w:rsid w:val="00322C2B"/>
    <w:rsid w:val="00326637"/>
    <w:rsid w:val="00341B32"/>
    <w:rsid w:val="00350DAC"/>
    <w:rsid w:val="0036059E"/>
    <w:rsid w:val="00360920"/>
    <w:rsid w:val="003618DF"/>
    <w:rsid w:val="00362FE7"/>
    <w:rsid w:val="0036529F"/>
    <w:rsid w:val="003802D5"/>
    <w:rsid w:val="00384709"/>
    <w:rsid w:val="00386C35"/>
    <w:rsid w:val="003A3D77"/>
    <w:rsid w:val="003B5AED"/>
    <w:rsid w:val="003B70C8"/>
    <w:rsid w:val="003C469E"/>
    <w:rsid w:val="003C6B7B"/>
    <w:rsid w:val="003E30AC"/>
    <w:rsid w:val="004077C0"/>
    <w:rsid w:val="004135BD"/>
    <w:rsid w:val="004159BC"/>
    <w:rsid w:val="00424EFC"/>
    <w:rsid w:val="004255D2"/>
    <w:rsid w:val="004302A4"/>
    <w:rsid w:val="00437162"/>
    <w:rsid w:val="004449F2"/>
    <w:rsid w:val="004463BA"/>
    <w:rsid w:val="00446B8D"/>
    <w:rsid w:val="0045514B"/>
    <w:rsid w:val="0047575F"/>
    <w:rsid w:val="00476A5C"/>
    <w:rsid w:val="004822D4"/>
    <w:rsid w:val="004827B5"/>
    <w:rsid w:val="0049290B"/>
    <w:rsid w:val="00493675"/>
    <w:rsid w:val="004A14B4"/>
    <w:rsid w:val="004A4451"/>
    <w:rsid w:val="004B0568"/>
    <w:rsid w:val="004B262C"/>
    <w:rsid w:val="004D1397"/>
    <w:rsid w:val="004D3958"/>
    <w:rsid w:val="004F415D"/>
    <w:rsid w:val="004F5E42"/>
    <w:rsid w:val="005008DF"/>
    <w:rsid w:val="005045D0"/>
    <w:rsid w:val="00534C6C"/>
    <w:rsid w:val="00541299"/>
    <w:rsid w:val="005476E8"/>
    <w:rsid w:val="005577C1"/>
    <w:rsid w:val="00557FE7"/>
    <w:rsid w:val="00571743"/>
    <w:rsid w:val="00574CE7"/>
    <w:rsid w:val="005778D9"/>
    <w:rsid w:val="005841C0"/>
    <w:rsid w:val="0058539A"/>
    <w:rsid w:val="0058627D"/>
    <w:rsid w:val="0059260F"/>
    <w:rsid w:val="005A799A"/>
    <w:rsid w:val="005D0DDF"/>
    <w:rsid w:val="005E5074"/>
    <w:rsid w:val="005F1F92"/>
    <w:rsid w:val="005F24F2"/>
    <w:rsid w:val="00612E4F"/>
    <w:rsid w:val="00615D5E"/>
    <w:rsid w:val="00622E99"/>
    <w:rsid w:val="00625E5D"/>
    <w:rsid w:val="00643BB4"/>
    <w:rsid w:val="0064408E"/>
    <w:rsid w:val="006511DF"/>
    <w:rsid w:val="00660402"/>
    <w:rsid w:val="0066370F"/>
    <w:rsid w:val="00692334"/>
    <w:rsid w:val="00692A42"/>
    <w:rsid w:val="006A0784"/>
    <w:rsid w:val="006A4843"/>
    <w:rsid w:val="006A697B"/>
    <w:rsid w:val="006B2C16"/>
    <w:rsid w:val="006B4DDE"/>
    <w:rsid w:val="006B68B8"/>
    <w:rsid w:val="00730385"/>
    <w:rsid w:val="00732A72"/>
    <w:rsid w:val="007413F8"/>
    <w:rsid w:val="00743968"/>
    <w:rsid w:val="0075614F"/>
    <w:rsid w:val="007636BF"/>
    <w:rsid w:val="007728B6"/>
    <w:rsid w:val="007772A8"/>
    <w:rsid w:val="00785415"/>
    <w:rsid w:val="00791CB9"/>
    <w:rsid w:val="00793130"/>
    <w:rsid w:val="00793BBC"/>
    <w:rsid w:val="007B06FD"/>
    <w:rsid w:val="007B3233"/>
    <w:rsid w:val="007B4A92"/>
    <w:rsid w:val="007B5A42"/>
    <w:rsid w:val="007C199B"/>
    <w:rsid w:val="007C1E6E"/>
    <w:rsid w:val="007D3073"/>
    <w:rsid w:val="007D64B9"/>
    <w:rsid w:val="007D72D4"/>
    <w:rsid w:val="007E0452"/>
    <w:rsid w:val="007E68E5"/>
    <w:rsid w:val="007E7B61"/>
    <w:rsid w:val="008070C0"/>
    <w:rsid w:val="00807577"/>
    <w:rsid w:val="00811C12"/>
    <w:rsid w:val="00812CA3"/>
    <w:rsid w:val="00816950"/>
    <w:rsid w:val="00817430"/>
    <w:rsid w:val="00821524"/>
    <w:rsid w:val="008320D5"/>
    <w:rsid w:val="00843CEE"/>
    <w:rsid w:val="00845778"/>
    <w:rsid w:val="00855187"/>
    <w:rsid w:val="00875E96"/>
    <w:rsid w:val="00880DC1"/>
    <w:rsid w:val="008821C2"/>
    <w:rsid w:val="00884272"/>
    <w:rsid w:val="00887E28"/>
    <w:rsid w:val="008957FA"/>
    <w:rsid w:val="008A3AF4"/>
    <w:rsid w:val="008B1223"/>
    <w:rsid w:val="008B1A90"/>
    <w:rsid w:val="008B3790"/>
    <w:rsid w:val="008C70C0"/>
    <w:rsid w:val="008C7EBE"/>
    <w:rsid w:val="008D5615"/>
    <w:rsid w:val="008D5C3A"/>
    <w:rsid w:val="008D5C9D"/>
    <w:rsid w:val="008E6DA2"/>
    <w:rsid w:val="00907B1E"/>
    <w:rsid w:val="009114D4"/>
    <w:rsid w:val="009234CB"/>
    <w:rsid w:val="00935F85"/>
    <w:rsid w:val="00940292"/>
    <w:rsid w:val="00943AFD"/>
    <w:rsid w:val="00960301"/>
    <w:rsid w:val="00960AFC"/>
    <w:rsid w:val="00963A51"/>
    <w:rsid w:val="00967AB9"/>
    <w:rsid w:val="0098294D"/>
    <w:rsid w:val="00983B6E"/>
    <w:rsid w:val="009936F8"/>
    <w:rsid w:val="009A2000"/>
    <w:rsid w:val="009A3772"/>
    <w:rsid w:val="009A3F10"/>
    <w:rsid w:val="009B2DFD"/>
    <w:rsid w:val="009B4B0A"/>
    <w:rsid w:val="009C0FD7"/>
    <w:rsid w:val="009C743B"/>
    <w:rsid w:val="009D17F0"/>
    <w:rsid w:val="009D2881"/>
    <w:rsid w:val="009D4B5F"/>
    <w:rsid w:val="009F3CFD"/>
    <w:rsid w:val="009F6C0C"/>
    <w:rsid w:val="00A1043D"/>
    <w:rsid w:val="00A3294B"/>
    <w:rsid w:val="00A37B6C"/>
    <w:rsid w:val="00A42796"/>
    <w:rsid w:val="00A52927"/>
    <w:rsid w:val="00A5311D"/>
    <w:rsid w:val="00A775B9"/>
    <w:rsid w:val="00A95BFB"/>
    <w:rsid w:val="00A97D2C"/>
    <w:rsid w:val="00AA5DE3"/>
    <w:rsid w:val="00AA7B94"/>
    <w:rsid w:val="00AC452B"/>
    <w:rsid w:val="00AD063A"/>
    <w:rsid w:val="00AD3B58"/>
    <w:rsid w:val="00AF324C"/>
    <w:rsid w:val="00AF56C6"/>
    <w:rsid w:val="00B032E8"/>
    <w:rsid w:val="00B100F7"/>
    <w:rsid w:val="00B21608"/>
    <w:rsid w:val="00B252A3"/>
    <w:rsid w:val="00B2631B"/>
    <w:rsid w:val="00B267B8"/>
    <w:rsid w:val="00B35B16"/>
    <w:rsid w:val="00B43A2C"/>
    <w:rsid w:val="00B448AC"/>
    <w:rsid w:val="00B57F96"/>
    <w:rsid w:val="00B662C8"/>
    <w:rsid w:val="00B67892"/>
    <w:rsid w:val="00B70BB5"/>
    <w:rsid w:val="00B80117"/>
    <w:rsid w:val="00B83E74"/>
    <w:rsid w:val="00B870E6"/>
    <w:rsid w:val="00B92252"/>
    <w:rsid w:val="00B92FE9"/>
    <w:rsid w:val="00BA4D33"/>
    <w:rsid w:val="00BC2D06"/>
    <w:rsid w:val="00BD12F3"/>
    <w:rsid w:val="00BD1FCE"/>
    <w:rsid w:val="00BE0C92"/>
    <w:rsid w:val="00BE564A"/>
    <w:rsid w:val="00BF0DAB"/>
    <w:rsid w:val="00BF2BFD"/>
    <w:rsid w:val="00C022C1"/>
    <w:rsid w:val="00C25E6D"/>
    <w:rsid w:val="00C506AE"/>
    <w:rsid w:val="00C63D94"/>
    <w:rsid w:val="00C744EB"/>
    <w:rsid w:val="00C76A2C"/>
    <w:rsid w:val="00C77EFA"/>
    <w:rsid w:val="00C81CC4"/>
    <w:rsid w:val="00C822E4"/>
    <w:rsid w:val="00C90702"/>
    <w:rsid w:val="00C917FF"/>
    <w:rsid w:val="00C9766A"/>
    <w:rsid w:val="00CA682A"/>
    <w:rsid w:val="00CA699C"/>
    <w:rsid w:val="00CB5A5A"/>
    <w:rsid w:val="00CC4F39"/>
    <w:rsid w:val="00CD544C"/>
    <w:rsid w:val="00CE0C56"/>
    <w:rsid w:val="00CE0EA7"/>
    <w:rsid w:val="00CE2DAA"/>
    <w:rsid w:val="00CF1035"/>
    <w:rsid w:val="00CF1819"/>
    <w:rsid w:val="00CF4256"/>
    <w:rsid w:val="00CF598E"/>
    <w:rsid w:val="00D04FE8"/>
    <w:rsid w:val="00D0693E"/>
    <w:rsid w:val="00D15574"/>
    <w:rsid w:val="00D176CF"/>
    <w:rsid w:val="00D24798"/>
    <w:rsid w:val="00D268D2"/>
    <w:rsid w:val="00D271E3"/>
    <w:rsid w:val="00D37A4D"/>
    <w:rsid w:val="00D47A80"/>
    <w:rsid w:val="00D60B6D"/>
    <w:rsid w:val="00D66DC8"/>
    <w:rsid w:val="00D74FD2"/>
    <w:rsid w:val="00D75C13"/>
    <w:rsid w:val="00D85807"/>
    <w:rsid w:val="00D87349"/>
    <w:rsid w:val="00D91EE9"/>
    <w:rsid w:val="00D95BF5"/>
    <w:rsid w:val="00D97220"/>
    <w:rsid w:val="00DA5734"/>
    <w:rsid w:val="00DC1176"/>
    <w:rsid w:val="00DC578B"/>
    <w:rsid w:val="00DE2F20"/>
    <w:rsid w:val="00E14D47"/>
    <w:rsid w:val="00E1641C"/>
    <w:rsid w:val="00E21AB8"/>
    <w:rsid w:val="00E26708"/>
    <w:rsid w:val="00E34958"/>
    <w:rsid w:val="00E37AB0"/>
    <w:rsid w:val="00E40DD2"/>
    <w:rsid w:val="00E43B59"/>
    <w:rsid w:val="00E61B35"/>
    <w:rsid w:val="00E62273"/>
    <w:rsid w:val="00E66393"/>
    <w:rsid w:val="00E66ABC"/>
    <w:rsid w:val="00E672A8"/>
    <w:rsid w:val="00E71C39"/>
    <w:rsid w:val="00E71C51"/>
    <w:rsid w:val="00E72CAD"/>
    <w:rsid w:val="00E9139D"/>
    <w:rsid w:val="00E92F03"/>
    <w:rsid w:val="00EA489C"/>
    <w:rsid w:val="00EA562E"/>
    <w:rsid w:val="00EA56E6"/>
    <w:rsid w:val="00EA6549"/>
    <w:rsid w:val="00EB44E5"/>
    <w:rsid w:val="00EC335F"/>
    <w:rsid w:val="00EC48FB"/>
    <w:rsid w:val="00EE347C"/>
    <w:rsid w:val="00EE3612"/>
    <w:rsid w:val="00EF20C9"/>
    <w:rsid w:val="00EF228B"/>
    <w:rsid w:val="00EF232A"/>
    <w:rsid w:val="00EF6874"/>
    <w:rsid w:val="00F05A69"/>
    <w:rsid w:val="00F134E7"/>
    <w:rsid w:val="00F14641"/>
    <w:rsid w:val="00F16112"/>
    <w:rsid w:val="00F220C4"/>
    <w:rsid w:val="00F246EC"/>
    <w:rsid w:val="00F43FFD"/>
    <w:rsid w:val="00F44236"/>
    <w:rsid w:val="00F52517"/>
    <w:rsid w:val="00F54BA3"/>
    <w:rsid w:val="00F55EE3"/>
    <w:rsid w:val="00F909FE"/>
    <w:rsid w:val="00FA57B2"/>
    <w:rsid w:val="00FB509B"/>
    <w:rsid w:val="00FB7E35"/>
    <w:rsid w:val="00FC1398"/>
    <w:rsid w:val="00FC273E"/>
    <w:rsid w:val="00FC3CB5"/>
    <w:rsid w:val="00FC3D4B"/>
    <w:rsid w:val="00FC6312"/>
    <w:rsid w:val="00FD4938"/>
    <w:rsid w:val="00FE0CC0"/>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EFF3BE"/>
  <w15:docId w15:val="{5332C4C5-73AB-40F9-83DA-97B41436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292"/>
    <w:rPr>
      <w:sz w:val="24"/>
      <w:szCs w:val="24"/>
    </w:rPr>
  </w:style>
  <w:style w:type="paragraph" w:styleId="Heading1">
    <w:name w:val="heading 1"/>
    <w:basedOn w:val="Normal"/>
    <w:next w:val="BodyText"/>
    <w:qFormat/>
    <w:rsid w:val="00940292"/>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rsid w:val="00940292"/>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rsid w:val="00940292"/>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link w:val="Heading4Char"/>
    <w:qFormat/>
    <w:rsid w:val="00940292"/>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rsid w:val="00940292"/>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rsid w:val="00940292"/>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rsid w:val="00940292"/>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rsid w:val="00940292"/>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rsid w:val="00940292"/>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0292"/>
    <w:pPr>
      <w:tabs>
        <w:tab w:val="center" w:pos="4320"/>
        <w:tab w:val="right" w:pos="8640"/>
      </w:tabs>
    </w:pPr>
    <w:rPr>
      <w:rFonts w:ascii="Arial" w:hAnsi="Arial"/>
      <w:b/>
      <w:bCs/>
    </w:rPr>
  </w:style>
  <w:style w:type="paragraph" w:styleId="Footer">
    <w:name w:val="footer"/>
    <w:basedOn w:val="Normal"/>
    <w:rsid w:val="00940292"/>
    <w:pPr>
      <w:tabs>
        <w:tab w:val="center" w:pos="4320"/>
        <w:tab w:val="right" w:pos="8640"/>
      </w:tabs>
    </w:pPr>
  </w:style>
  <w:style w:type="paragraph" w:customStyle="1" w:styleId="TXUNormal">
    <w:name w:val="TXUNormal"/>
    <w:rsid w:val="00940292"/>
    <w:pPr>
      <w:spacing w:after="120"/>
    </w:pPr>
  </w:style>
  <w:style w:type="paragraph" w:customStyle="1" w:styleId="TXUHeader">
    <w:name w:val="TXUHeader"/>
    <w:basedOn w:val="TXUNormal"/>
    <w:rsid w:val="00940292"/>
    <w:pPr>
      <w:tabs>
        <w:tab w:val="right" w:pos="9360"/>
      </w:tabs>
      <w:spacing w:after="0"/>
    </w:pPr>
    <w:rPr>
      <w:noProof/>
      <w:sz w:val="16"/>
    </w:rPr>
  </w:style>
  <w:style w:type="paragraph" w:customStyle="1" w:styleId="TXUHeaderForm">
    <w:name w:val="TXUHeaderForm"/>
    <w:basedOn w:val="TXUHeader"/>
    <w:next w:val="Normal"/>
    <w:rsid w:val="00940292"/>
    <w:rPr>
      <w:sz w:val="24"/>
    </w:rPr>
  </w:style>
  <w:style w:type="paragraph" w:customStyle="1" w:styleId="TXUSubject">
    <w:name w:val="TXUSubject"/>
    <w:basedOn w:val="TXUNormal"/>
    <w:next w:val="TXUNormal"/>
    <w:rsid w:val="00940292"/>
    <w:pPr>
      <w:spacing w:after="240"/>
    </w:pPr>
    <w:rPr>
      <w:b/>
    </w:rPr>
  </w:style>
  <w:style w:type="paragraph" w:customStyle="1" w:styleId="TXUFooter">
    <w:name w:val="TXUFooter"/>
    <w:basedOn w:val="TXUNormal"/>
    <w:rsid w:val="00940292"/>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940292"/>
    <w:rPr>
      <w:sz w:val="20"/>
    </w:rPr>
  </w:style>
  <w:style w:type="paragraph" w:customStyle="1" w:styleId="Comments">
    <w:name w:val="Comments"/>
    <w:basedOn w:val="Normal"/>
    <w:rsid w:val="00940292"/>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sid w:val="00940292"/>
    <w:rPr>
      <w:color w:val="0000FF"/>
      <w:u w:val="single"/>
    </w:rPr>
  </w:style>
  <w:style w:type="paragraph" w:styleId="BodyText">
    <w:name w:val="Body Text"/>
    <w:aliases w:val="Char Char Char Char Char Char,Char Char Char Char Char Char Charh2,...,Char Char Char Char Char Char Char,Body Text Char Char,Body Text Char1 Char Char,Body Text Char Char Char Char,Char Char Char Char Char Cha"/>
    <w:basedOn w:val="Normal"/>
    <w:rsid w:val="00940292"/>
    <w:pPr>
      <w:spacing w:after="240"/>
    </w:pPr>
  </w:style>
  <w:style w:type="paragraph" w:styleId="BodyTextIndent">
    <w:name w:val="Body Text Indent"/>
    <w:basedOn w:val="Normal"/>
    <w:rsid w:val="00940292"/>
    <w:pPr>
      <w:spacing w:after="240"/>
      <w:ind w:left="720"/>
    </w:pPr>
    <w:rPr>
      <w:iCs/>
      <w:szCs w:val="20"/>
    </w:rPr>
  </w:style>
  <w:style w:type="paragraph" w:customStyle="1" w:styleId="Bullet">
    <w:name w:val="Bullet"/>
    <w:basedOn w:val="Normal"/>
    <w:rsid w:val="00940292"/>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940292"/>
    <w:rPr>
      <w:rFonts w:ascii="Arial" w:hAnsi="Arial"/>
    </w:rPr>
  </w:style>
  <w:style w:type="table" w:customStyle="1" w:styleId="BoxedLanguage">
    <w:name w:val="Boxed Language"/>
    <w:basedOn w:val="TableNormal"/>
    <w:rsid w:val="0094029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940292"/>
    <w:pPr>
      <w:numPr>
        <w:numId w:val="4"/>
      </w:numPr>
      <w:tabs>
        <w:tab w:val="clear" w:pos="360"/>
        <w:tab w:val="num" w:pos="432"/>
      </w:tabs>
      <w:spacing w:after="180"/>
      <w:ind w:left="432" w:hanging="432"/>
    </w:pPr>
    <w:rPr>
      <w:szCs w:val="20"/>
    </w:rPr>
  </w:style>
  <w:style w:type="paragraph" w:styleId="FootnoteText">
    <w:name w:val="footnote text"/>
    <w:basedOn w:val="Normal"/>
    <w:rsid w:val="00940292"/>
    <w:rPr>
      <w:sz w:val="18"/>
      <w:szCs w:val="20"/>
    </w:rPr>
  </w:style>
  <w:style w:type="paragraph" w:customStyle="1" w:styleId="Formula">
    <w:name w:val="Formula"/>
    <w:basedOn w:val="Normal"/>
    <w:autoRedefine/>
    <w:rsid w:val="00940292"/>
    <w:pPr>
      <w:tabs>
        <w:tab w:val="left" w:pos="2340"/>
        <w:tab w:val="left" w:pos="3420"/>
      </w:tabs>
      <w:spacing w:after="240"/>
      <w:ind w:left="3420" w:hanging="2700"/>
    </w:pPr>
    <w:rPr>
      <w:bCs/>
    </w:rPr>
  </w:style>
  <w:style w:type="paragraph" w:customStyle="1" w:styleId="FormulaBold">
    <w:name w:val="Formula Bold"/>
    <w:basedOn w:val="Normal"/>
    <w:autoRedefine/>
    <w:rsid w:val="00940292"/>
    <w:pPr>
      <w:tabs>
        <w:tab w:val="left" w:pos="2340"/>
        <w:tab w:val="left" w:pos="3420"/>
      </w:tabs>
      <w:spacing w:after="240"/>
      <w:ind w:left="3420" w:hanging="2700"/>
    </w:pPr>
    <w:rPr>
      <w:b/>
      <w:bCs/>
    </w:rPr>
  </w:style>
  <w:style w:type="table" w:customStyle="1" w:styleId="FormulaVariableTable">
    <w:name w:val="Formula Variable Table"/>
    <w:basedOn w:val="TableNormal"/>
    <w:rsid w:val="0094029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rsid w:val="00940292"/>
    <w:pPr>
      <w:numPr>
        <w:ilvl w:val="0"/>
        <w:numId w:val="0"/>
      </w:numPr>
      <w:tabs>
        <w:tab w:val="left" w:pos="900"/>
      </w:tabs>
      <w:ind w:left="900" w:hanging="900"/>
    </w:pPr>
  </w:style>
  <w:style w:type="paragraph" w:customStyle="1" w:styleId="H3">
    <w:name w:val="H3"/>
    <w:basedOn w:val="Heading3"/>
    <w:next w:val="BodyText"/>
    <w:link w:val="H3Char"/>
    <w:rsid w:val="00940292"/>
    <w:pPr>
      <w:numPr>
        <w:ilvl w:val="0"/>
        <w:numId w:val="0"/>
      </w:numPr>
      <w:tabs>
        <w:tab w:val="clear" w:pos="1008"/>
        <w:tab w:val="left" w:pos="1080"/>
      </w:tabs>
      <w:ind w:left="1080" w:hanging="1080"/>
    </w:pPr>
  </w:style>
  <w:style w:type="paragraph" w:customStyle="1" w:styleId="H4">
    <w:name w:val="H4"/>
    <w:basedOn w:val="Heading4"/>
    <w:next w:val="BodyText"/>
    <w:link w:val="H4Char"/>
    <w:rsid w:val="00940292"/>
    <w:pPr>
      <w:numPr>
        <w:ilvl w:val="0"/>
        <w:numId w:val="0"/>
      </w:numPr>
      <w:tabs>
        <w:tab w:val="clear" w:pos="1296"/>
        <w:tab w:val="left" w:pos="1260"/>
      </w:tabs>
      <w:ind w:left="1260" w:hanging="1260"/>
    </w:pPr>
  </w:style>
  <w:style w:type="paragraph" w:customStyle="1" w:styleId="H5">
    <w:name w:val="H5"/>
    <w:basedOn w:val="Heading5"/>
    <w:next w:val="BodyText"/>
    <w:rsid w:val="00940292"/>
    <w:pPr>
      <w:numPr>
        <w:ilvl w:val="0"/>
        <w:numId w:val="0"/>
      </w:numPr>
      <w:tabs>
        <w:tab w:val="clear" w:pos="1440"/>
        <w:tab w:val="left" w:pos="1620"/>
      </w:tabs>
      <w:ind w:left="1620" w:hanging="1620"/>
    </w:pPr>
  </w:style>
  <w:style w:type="paragraph" w:customStyle="1" w:styleId="H6">
    <w:name w:val="H6"/>
    <w:basedOn w:val="Heading6"/>
    <w:next w:val="BodyText"/>
    <w:rsid w:val="00940292"/>
    <w:pPr>
      <w:numPr>
        <w:ilvl w:val="0"/>
        <w:numId w:val="0"/>
      </w:numPr>
      <w:tabs>
        <w:tab w:val="clear" w:pos="1584"/>
        <w:tab w:val="left" w:pos="1800"/>
      </w:tabs>
      <w:ind w:left="1800" w:hanging="1800"/>
    </w:pPr>
  </w:style>
  <w:style w:type="paragraph" w:customStyle="1" w:styleId="H7">
    <w:name w:val="H7"/>
    <w:basedOn w:val="Heading7"/>
    <w:next w:val="BodyText"/>
    <w:rsid w:val="00940292"/>
    <w:pPr>
      <w:numPr>
        <w:ilvl w:val="0"/>
        <w:numId w:val="0"/>
      </w:numPr>
      <w:tabs>
        <w:tab w:val="clear" w:pos="1728"/>
        <w:tab w:val="left" w:pos="1980"/>
      </w:tabs>
      <w:ind w:left="1980" w:hanging="1980"/>
    </w:pPr>
    <w:rPr>
      <w:b/>
      <w:i/>
    </w:rPr>
  </w:style>
  <w:style w:type="paragraph" w:customStyle="1" w:styleId="H8">
    <w:name w:val="H8"/>
    <w:basedOn w:val="Heading8"/>
    <w:next w:val="BodyText"/>
    <w:rsid w:val="00940292"/>
    <w:pPr>
      <w:numPr>
        <w:ilvl w:val="0"/>
        <w:numId w:val="0"/>
      </w:numPr>
      <w:tabs>
        <w:tab w:val="clear" w:pos="1872"/>
        <w:tab w:val="left" w:pos="2160"/>
      </w:tabs>
      <w:ind w:left="2160" w:hanging="2160"/>
    </w:pPr>
    <w:rPr>
      <w:b/>
      <w:i w:val="0"/>
    </w:rPr>
  </w:style>
  <w:style w:type="paragraph" w:customStyle="1" w:styleId="H9">
    <w:name w:val="H9"/>
    <w:basedOn w:val="Heading9"/>
    <w:next w:val="BodyText"/>
    <w:rsid w:val="00940292"/>
    <w:pPr>
      <w:numPr>
        <w:ilvl w:val="0"/>
        <w:numId w:val="0"/>
      </w:numPr>
      <w:tabs>
        <w:tab w:val="clear" w:pos="2160"/>
        <w:tab w:val="left" w:pos="2340"/>
      </w:tabs>
      <w:ind w:left="2340" w:hanging="2340"/>
    </w:pPr>
    <w:rPr>
      <w:i/>
    </w:rPr>
  </w:style>
  <w:style w:type="paragraph" w:customStyle="1" w:styleId="HeadSub">
    <w:name w:val="Head Sub"/>
    <w:basedOn w:val="BodyText"/>
    <w:next w:val="BodyText"/>
    <w:rsid w:val="00940292"/>
    <w:pPr>
      <w:keepNext/>
      <w:spacing w:before="240"/>
    </w:pPr>
    <w:rPr>
      <w:b/>
      <w:iCs/>
      <w:szCs w:val="20"/>
    </w:rPr>
  </w:style>
  <w:style w:type="paragraph" w:customStyle="1" w:styleId="Instructions">
    <w:name w:val="Instructions"/>
    <w:basedOn w:val="BodyText"/>
    <w:rsid w:val="00940292"/>
    <w:rPr>
      <w:b/>
      <w:i/>
      <w:iCs/>
    </w:rPr>
  </w:style>
  <w:style w:type="paragraph" w:styleId="List">
    <w:name w:val="List"/>
    <w:aliases w:val=" Char2 Char Char Char Char, Char2 Char, Char1,Char1,Char2 Char Char Char Char,Char2 Char"/>
    <w:basedOn w:val="Normal"/>
    <w:link w:val="ListChar"/>
    <w:rsid w:val="00940292"/>
    <w:pPr>
      <w:spacing w:after="240"/>
      <w:ind w:left="720" w:hanging="720"/>
    </w:pPr>
    <w:rPr>
      <w:szCs w:val="20"/>
    </w:rPr>
  </w:style>
  <w:style w:type="paragraph" w:styleId="List2">
    <w:name w:val="List 2"/>
    <w:basedOn w:val="Normal"/>
    <w:rsid w:val="00940292"/>
    <w:pPr>
      <w:spacing w:after="240"/>
      <w:ind w:left="1440" w:hanging="720"/>
    </w:pPr>
    <w:rPr>
      <w:szCs w:val="20"/>
    </w:rPr>
  </w:style>
  <w:style w:type="paragraph" w:styleId="List3">
    <w:name w:val="List 3"/>
    <w:basedOn w:val="Normal"/>
    <w:rsid w:val="00940292"/>
    <w:pPr>
      <w:spacing w:after="240"/>
      <w:ind w:left="2160" w:hanging="720"/>
    </w:pPr>
    <w:rPr>
      <w:szCs w:val="20"/>
    </w:rPr>
  </w:style>
  <w:style w:type="paragraph" w:customStyle="1" w:styleId="ListIntroduction">
    <w:name w:val="List Introduction"/>
    <w:basedOn w:val="BodyText"/>
    <w:rsid w:val="00940292"/>
    <w:pPr>
      <w:keepNext/>
    </w:pPr>
    <w:rPr>
      <w:iCs/>
      <w:szCs w:val="20"/>
    </w:rPr>
  </w:style>
  <w:style w:type="paragraph" w:customStyle="1" w:styleId="ListSub">
    <w:name w:val="List Sub"/>
    <w:basedOn w:val="List"/>
    <w:rsid w:val="00940292"/>
    <w:pPr>
      <w:ind w:firstLine="0"/>
    </w:pPr>
  </w:style>
  <w:style w:type="character" w:styleId="PageNumber">
    <w:name w:val="page number"/>
    <w:basedOn w:val="DefaultParagraphFont"/>
    <w:rsid w:val="00940292"/>
  </w:style>
  <w:style w:type="paragraph" w:customStyle="1" w:styleId="Spaceafterbox">
    <w:name w:val="Space after box"/>
    <w:basedOn w:val="Normal"/>
    <w:rsid w:val="00940292"/>
    <w:rPr>
      <w:szCs w:val="20"/>
    </w:rPr>
  </w:style>
  <w:style w:type="paragraph" w:customStyle="1" w:styleId="TableBody">
    <w:name w:val="Table Body"/>
    <w:basedOn w:val="BodyText"/>
    <w:rsid w:val="00940292"/>
    <w:pPr>
      <w:spacing w:after="60"/>
    </w:pPr>
    <w:rPr>
      <w:iCs/>
      <w:sz w:val="20"/>
      <w:szCs w:val="20"/>
    </w:rPr>
  </w:style>
  <w:style w:type="paragraph" w:customStyle="1" w:styleId="TableBullet">
    <w:name w:val="Table Bullet"/>
    <w:basedOn w:val="TableBody"/>
    <w:rsid w:val="00940292"/>
    <w:pPr>
      <w:numPr>
        <w:numId w:val="14"/>
      </w:numPr>
      <w:ind w:left="0" w:firstLine="0"/>
    </w:pPr>
  </w:style>
  <w:style w:type="table" w:styleId="TableGrid">
    <w:name w:val="Table Grid"/>
    <w:basedOn w:val="TableNormal"/>
    <w:rsid w:val="00940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940292"/>
    <w:rPr>
      <w:b/>
      <w:iCs/>
      <w:sz w:val="20"/>
      <w:szCs w:val="20"/>
    </w:rPr>
  </w:style>
  <w:style w:type="paragraph" w:styleId="TOC1">
    <w:name w:val="toc 1"/>
    <w:basedOn w:val="Normal"/>
    <w:next w:val="Normal"/>
    <w:autoRedefine/>
    <w:rsid w:val="0094029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940292"/>
    <w:pPr>
      <w:tabs>
        <w:tab w:val="left" w:pos="1260"/>
        <w:tab w:val="right" w:leader="dot" w:pos="9360"/>
      </w:tabs>
      <w:ind w:left="1260" w:right="720" w:hanging="720"/>
    </w:pPr>
    <w:rPr>
      <w:sz w:val="20"/>
      <w:szCs w:val="20"/>
    </w:rPr>
  </w:style>
  <w:style w:type="paragraph" w:styleId="TOC3">
    <w:name w:val="toc 3"/>
    <w:basedOn w:val="Normal"/>
    <w:next w:val="Normal"/>
    <w:autoRedefine/>
    <w:rsid w:val="0094029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940292"/>
    <w:pPr>
      <w:tabs>
        <w:tab w:val="left" w:pos="2700"/>
        <w:tab w:val="right" w:leader="dot" w:pos="9360"/>
      </w:tabs>
      <w:ind w:left="2700" w:right="720" w:hanging="1080"/>
    </w:pPr>
    <w:rPr>
      <w:sz w:val="18"/>
      <w:szCs w:val="18"/>
    </w:rPr>
  </w:style>
  <w:style w:type="paragraph" w:styleId="TOC5">
    <w:name w:val="toc 5"/>
    <w:basedOn w:val="Normal"/>
    <w:next w:val="Normal"/>
    <w:autoRedefine/>
    <w:rsid w:val="0094029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940292"/>
    <w:pPr>
      <w:tabs>
        <w:tab w:val="left" w:pos="4500"/>
        <w:tab w:val="right" w:leader="dot" w:pos="9360"/>
      </w:tabs>
      <w:ind w:left="4500" w:right="720" w:hanging="1440"/>
    </w:pPr>
    <w:rPr>
      <w:sz w:val="18"/>
      <w:szCs w:val="18"/>
    </w:rPr>
  </w:style>
  <w:style w:type="paragraph" w:styleId="TOC7">
    <w:name w:val="toc 7"/>
    <w:basedOn w:val="Normal"/>
    <w:next w:val="Normal"/>
    <w:autoRedefine/>
    <w:rsid w:val="0094029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940292"/>
    <w:pPr>
      <w:ind w:left="1680"/>
    </w:pPr>
    <w:rPr>
      <w:sz w:val="18"/>
      <w:szCs w:val="18"/>
    </w:rPr>
  </w:style>
  <w:style w:type="paragraph" w:styleId="TOC9">
    <w:name w:val="toc 9"/>
    <w:basedOn w:val="Normal"/>
    <w:next w:val="Normal"/>
    <w:autoRedefine/>
    <w:rsid w:val="00940292"/>
    <w:pPr>
      <w:ind w:left="1920"/>
    </w:pPr>
    <w:rPr>
      <w:sz w:val="18"/>
      <w:szCs w:val="18"/>
    </w:rPr>
  </w:style>
  <w:style w:type="paragraph" w:customStyle="1" w:styleId="VariableDefinition">
    <w:name w:val="Variable Definition"/>
    <w:basedOn w:val="BodyTextIndent"/>
    <w:rsid w:val="00940292"/>
    <w:pPr>
      <w:tabs>
        <w:tab w:val="left" w:pos="2160"/>
      </w:tabs>
      <w:ind w:left="2160" w:hanging="1440"/>
      <w:contextualSpacing/>
    </w:pPr>
  </w:style>
  <w:style w:type="table" w:customStyle="1" w:styleId="VariableTable">
    <w:name w:val="Variable Table"/>
    <w:basedOn w:val="TableNormal"/>
    <w:rsid w:val="00940292"/>
    <w:tblPr/>
  </w:style>
  <w:style w:type="paragraph" w:styleId="BalloonText">
    <w:name w:val="Balloon Text"/>
    <w:basedOn w:val="Normal"/>
    <w:rsid w:val="00940292"/>
    <w:rPr>
      <w:rFonts w:ascii="Tahoma" w:hAnsi="Tahoma" w:cs="Tahoma"/>
      <w:sz w:val="16"/>
      <w:szCs w:val="16"/>
    </w:rPr>
  </w:style>
  <w:style w:type="character" w:styleId="CommentReference">
    <w:name w:val="annotation reference"/>
    <w:rsid w:val="00940292"/>
    <w:rPr>
      <w:sz w:val="16"/>
      <w:szCs w:val="16"/>
    </w:rPr>
  </w:style>
  <w:style w:type="paragraph" w:styleId="CommentText">
    <w:name w:val="annotation text"/>
    <w:basedOn w:val="Normal"/>
    <w:link w:val="CommentTextChar"/>
    <w:rsid w:val="00940292"/>
    <w:rPr>
      <w:sz w:val="20"/>
      <w:szCs w:val="20"/>
    </w:rPr>
  </w:style>
  <w:style w:type="paragraph" w:styleId="CommentSubject">
    <w:name w:val="annotation subject"/>
    <w:basedOn w:val="CommentText"/>
    <w:next w:val="CommentText"/>
    <w:rsid w:val="00940292"/>
    <w:rPr>
      <w:b/>
      <w:bCs/>
    </w:rPr>
  </w:style>
  <w:style w:type="character" w:customStyle="1" w:styleId="NormalArialChar">
    <w:name w:val="Normal+Arial Char"/>
    <w:link w:val="NormalArial"/>
    <w:rsid w:val="00940292"/>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rsid w:val="000D3E64"/>
    <w:rPr>
      <w:sz w:val="24"/>
      <w:szCs w:val="24"/>
    </w:rPr>
  </w:style>
  <w:style w:type="character" w:customStyle="1" w:styleId="CommentTextChar">
    <w:name w:val="Comment Text Char"/>
    <w:basedOn w:val="DefaultParagraphFont"/>
    <w:link w:val="CommentText"/>
    <w:rsid w:val="005F1F92"/>
  </w:style>
  <w:style w:type="paragraph" w:styleId="ListParagraph">
    <w:name w:val="List Paragraph"/>
    <w:basedOn w:val="Normal"/>
    <w:qFormat/>
    <w:rsid w:val="005F1F92"/>
    <w:pPr>
      <w:ind w:left="720"/>
    </w:pPr>
    <w:rPr>
      <w:rFonts w:ascii="Calibri" w:eastAsia="Calibri" w:hAnsi="Calibri" w:cs="Calibri"/>
      <w:sz w:val="22"/>
      <w:szCs w:val="22"/>
    </w:rPr>
  </w:style>
  <w:style w:type="character" w:customStyle="1" w:styleId="UnresolvedMention1">
    <w:name w:val="Unresolved Mention1"/>
    <w:rsid w:val="00F54BA3"/>
    <w:rPr>
      <w:color w:val="605E5C"/>
      <w:shd w:val="clear" w:color="auto" w:fill="E1DFDD"/>
    </w:rPr>
  </w:style>
  <w:style w:type="character" w:customStyle="1" w:styleId="H4Char">
    <w:name w:val="H4 Char"/>
    <w:link w:val="H4"/>
    <w:locked/>
    <w:rsid w:val="00064F26"/>
    <w:rPr>
      <w:b/>
      <w:bCs/>
      <w:snapToGrid w:val="0"/>
      <w:sz w:val="24"/>
    </w:rPr>
  </w:style>
  <w:style w:type="character" w:customStyle="1" w:styleId="Heading4Char">
    <w:name w:val="Heading 4 Char"/>
    <w:link w:val="Heading4"/>
    <w:rsid w:val="00C022C1"/>
    <w:rPr>
      <w:b/>
      <w:bCs/>
      <w:snapToGrid w:val="0"/>
      <w:sz w:val="24"/>
    </w:rPr>
  </w:style>
  <w:style w:type="paragraph" w:customStyle="1" w:styleId="BodyTextNumbered">
    <w:name w:val="Body Text Numbered"/>
    <w:basedOn w:val="BodyText"/>
    <w:link w:val="BodyTextNumberedChar"/>
    <w:rsid w:val="009A2000"/>
    <w:pPr>
      <w:ind w:left="720" w:hanging="720"/>
    </w:pPr>
    <w:rPr>
      <w:szCs w:val="20"/>
    </w:rPr>
  </w:style>
  <w:style w:type="character" w:customStyle="1" w:styleId="BodyTextNumberedChar">
    <w:name w:val="Body Text Numbered Char"/>
    <w:link w:val="BodyTextNumbered"/>
    <w:rsid w:val="009A2000"/>
    <w:rPr>
      <w:sz w:val="24"/>
    </w:rPr>
  </w:style>
  <w:style w:type="character" w:customStyle="1" w:styleId="H3Char">
    <w:name w:val="H3 Char"/>
    <w:link w:val="H3"/>
    <w:rsid w:val="009A2000"/>
    <w:rPr>
      <w:b/>
      <w:bCs/>
      <w:i/>
      <w:sz w:val="24"/>
    </w:rPr>
  </w:style>
  <w:style w:type="character" w:styleId="UnresolvedMention">
    <w:name w:val="Unresolved Mention"/>
    <w:basedOn w:val="DefaultParagraphFont"/>
    <w:uiPriority w:val="99"/>
    <w:semiHidden/>
    <w:unhideWhenUsed/>
    <w:rsid w:val="00E92F03"/>
    <w:rPr>
      <w:color w:val="605E5C"/>
      <w:shd w:val="clear" w:color="auto" w:fill="E1DFDD"/>
    </w:rPr>
  </w:style>
  <w:style w:type="character" w:customStyle="1" w:styleId="BodyTextNumberedChar1">
    <w:name w:val="Body Text Numbered Char1"/>
    <w:rsid w:val="00BF2BFD"/>
    <w:rPr>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122915293">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835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thar.nashawati@onco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rcot.com/mktrules/issues/NPRR1164"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1505</CharactersWithSpaces>
  <SharedDoc>false</SharedDoc>
  <HLinks>
    <vt:vector size="12" baseType="variant">
      <vt:variant>
        <vt:i4>1114170</vt:i4>
      </vt:variant>
      <vt:variant>
        <vt:i4>21</vt:i4>
      </vt:variant>
      <vt:variant>
        <vt:i4>0</vt:i4>
      </vt:variant>
      <vt:variant>
        <vt:i4>5</vt:i4>
      </vt:variant>
      <vt:variant>
        <vt:lpwstr>mailto:jbillo@ercot.com</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Henson</dc:creator>
  <cp:keywords/>
  <dc:description/>
  <cp:lastModifiedBy>Brittney Albracht</cp:lastModifiedBy>
  <cp:revision>5</cp:revision>
  <cp:lastPrinted>2013-11-15T22:11:00Z</cp:lastPrinted>
  <dcterms:created xsi:type="dcterms:W3CDTF">2023-06-16T20:04:00Z</dcterms:created>
  <dcterms:modified xsi:type="dcterms:W3CDTF">2023-06-16T20:19:00Z</dcterms:modified>
</cp:coreProperties>
</file>