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269B" w14:textId="77777777"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2AF50CC9" w14:textId="4AD9E54E" w:rsidR="0077634F" w:rsidRPr="00496E4D" w:rsidRDefault="00E91703" w:rsidP="0077634F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RCWG Meeting </w:t>
      </w:r>
      <w:r w:rsidR="0077634F" w:rsidRPr="00496E4D">
        <w:rPr>
          <w:color w:val="000000"/>
          <w:sz w:val="22"/>
          <w:szCs w:val="22"/>
        </w:rPr>
        <w:t xml:space="preserve"> </w:t>
      </w:r>
    </w:p>
    <w:p w14:paraId="15F833E5" w14:textId="2BFB40ED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ERCOT Austin Office / </w:t>
      </w:r>
      <w:r w:rsidR="008A5B4B" w:rsidRPr="008A5B4B">
        <w:rPr>
          <w:color w:val="000000"/>
          <w:sz w:val="22"/>
          <w:szCs w:val="22"/>
        </w:rPr>
        <w:t xml:space="preserve">8000 Metropolis Drive (Building E), Suite 100 </w:t>
      </w:r>
      <w:r w:rsidRPr="00496E4D">
        <w:rPr>
          <w:color w:val="000000"/>
          <w:sz w:val="22"/>
          <w:szCs w:val="22"/>
        </w:rPr>
        <w:t>/ Austin, Texas 78744</w:t>
      </w:r>
    </w:p>
    <w:p w14:paraId="6DEB867F" w14:textId="11C347BD" w:rsidR="0077634F" w:rsidRPr="00496E4D" w:rsidRDefault="00E91703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May 24, 2023 </w:t>
      </w:r>
      <w:r w:rsidRPr="00E91703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9:30AM</w:t>
      </w:r>
    </w:p>
    <w:p w14:paraId="7F9399B6" w14:textId="77777777" w:rsidR="0077634F" w:rsidRPr="00496E4D" w:rsidRDefault="0077634F" w:rsidP="0077634F">
      <w:pPr>
        <w:rPr>
          <w:color w:val="000000"/>
          <w:sz w:val="22"/>
          <w:szCs w:val="22"/>
        </w:rPr>
      </w:pPr>
    </w:p>
    <w:p w14:paraId="5C7CEAC1" w14:textId="77777777" w:rsidR="0077634F" w:rsidRPr="00496E4D" w:rsidRDefault="00E91703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14:paraId="3F46CFE5" w14:textId="557AB486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  <w:r w:rsidR="00E91703">
        <w:rPr>
          <w:color w:val="000000"/>
          <w:sz w:val="22"/>
          <w:szCs w:val="22"/>
        </w:rPr>
        <w:t xml:space="preserve"> </w:t>
      </w:r>
      <w:r w:rsidR="00E91703" w:rsidRPr="00E91703">
        <w:rPr>
          <w:color w:val="000000"/>
          <w:sz w:val="22"/>
          <w:szCs w:val="22"/>
        </w:rPr>
        <w:t>2550 085 2128</w:t>
      </w:r>
    </w:p>
    <w:p w14:paraId="1AA25F9B" w14:textId="4EF1BCD0"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  <w:r w:rsidR="00E91703" w:rsidRPr="00E91703">
        <w:rPr>
          <w:color w:val="000000"/>
          <w:sz w:val="22"/>
          <w:szCs w:val="22"/>
        </w:rPr>
        <w:t>fmM#34</w:t>
      </w:r>
    </w:p>
    <w:p w14:paraId="623A87DC" w14:textId="47F81D60"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  <w:r w:rsidR="00E91703" w:rsidRPr="00E91703">
        <w:rPr>
          <w:b/>
          <w:color w:val="000000"/>
          <w:sz w:val="22"/>
          <w:szCs w:val="22"/>
        </w:rPr>
        <w:t>877-668-4493</w:t>
      </w:r>
    </w:p>
    <w:p w14:paraId="7A7AF8DB" w14:textId="77777777"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14:paraId="5AA9E603" w14:textId="77777777"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14:paraId="5C8658BA" w14:textId="77777777" w:rsidTr="00E91703">
        <w:trPr>
          <w:trHeight w:val="360"/>
        </w:trPr>
        <w:tc>
          <w:tcPr>
            <w:tcW w:w="523" w:type="dxa"/>
          </w:tcPr>
          <w:p w14:paraId="42E9F60E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14:paraId="24913F52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7336E429" w14:textId="0E6809B3" w:rsidR="0077634F" w:rsidRPr="00496E4D" w:rsidRDefault="00E9170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Dana Showalter </w:t>
            </w:r>
          </w:p>
        </w:tc>
        <w:tc>
          <w:tcPr>
            <w:tcW w:w="1188" w:type="dxa"/>
          </w:tcPr>
          <w:p w14:paraId="1BDBDBA7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77634F" w:rsidRPr="00496E4D" w14:paraId="12A134CD" w14:textId="77777777" w:rsidTr="00E91703">
        <w:trPr>
          <w:trHeight w:val="360"/>
        </w:trPr>
        <w:tc>
          <w:tcPr>
            <w:tcW w:w="523" w:type="dxa"/>
          </w:tcPr>
          <w:p w14:paraId="2906C737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14:paraId="3DA77293" w14:textId="77DF168F" w:rsidR="0077634F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 xml:space="preserve">Review RCWG scope </w:t>
            </w:r>
            <w:r>
              <w:rPr>
                <w:sz w:val="22"/>
                <w:szCs w:val="22"/>
              </w:rPr>
              <w:t>(</w:t>
            </w:r>
            <w:hyperlink r:id="rId9" w:history="1">
              <w:r w:rsidRPr="006C6395">
                <w:rPr>
                  <w:rStyle w:val="Hyperlink"/>
                  <w:sz w:val="22"/>
                  <w:szCs w:val="22"/>
                </w:rPr>
                <w:t>https://www.ercot.com/committees/wms/rcwg</w:t>
              </w:r>
            </w:hyperlink>
            <w:r w:rsidRPr="00E91703">
              <w:rPr>
                <w:sz w:val="22"/>
                <w:szCs w:val="22"/>
              </w:rPr>
              <w:t>)</w:t>
            </w:r>
          </w:p>
          <w:p w14:paraId="04155530" w14:textId="220F3D17" w:rsidR="00E91703" w:rsidRPr="00496E4D" w:rsidRDefault="00E91703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171BB80" w14:textId="5BA7F34A" w:rsidR="0077634F" w:rsidRPr="00496E4D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Dana Showalter</w:t>
            </w:r>
          </w:p>
        </w:tc>
        <w:tc>
          <w:tcPr>
            <w:tcW w:w="1188" w:type="dxa"/>
          </w:tcPr>
          <w:p w14:paraId="4332E5A8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01D5BB4B" w14:textId="77777777" w:rsidTr="00E91703">
        <w:trPr>
          <w:trHeight w:val="360"/>
        </w:trPr>
        <w:tc>
          <w:tcPr>
            <w:tcW w:w="523" w:type="dxa"/>
          </w:tcPr>
          <w:p w14:paraId="4D735CFC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14:paraId="5DC31872" w14:textId="3173F0D4" w:rsidR="0077634F" w:rsidRPr="00496E4D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NPRRs</w:t>
            </w:r>
          </w:p>
        </w:tc>
        <w:tc>
          <w:tcPr>
            <w:tcW w:w="1728" w:type="dxa"/>
          </w:tcPr>
          <w:p w14:paraId="208DB2A5" w14:textId="1F8BB0C7" w:rsidR="0077634F" w:rsidRPr="00496E4D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Dana Showalter</w:t>
            </w:r>
          </w:p>
        </w:tc>
        <w:tc>
          <w:tcPr>
            <w:tcW w:w="1188" w:type="dxa"/>
          </w:tcPr>
          <w:p w14:paraId="770B26A0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1BE9E45C" w14:textId="77777777" w:rsidTr="00E91703">
        <w:trPr>
          <w:trHeight w:val="360"/>
        </w:trPr>
        <w:tc>
          <w:tcPr>
            <w:tcW w:w="523" w:type="dxa"/>
          </w:tcPr>
          <w:p w14:paraId="1C1D9C67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3705D138" w14:textId="4BF1286B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 xml:space="preserve">NPRR1172, Fuel Adder Definition, Mitigated Offer Caps, and RUC </w:t>
            </w:r>
            <w:proofErr w:type="spellStart"/>
            <w:r w:rsidRPr="00E91703">
              <w:rPr>
                <w:sz w:val="22"/>
                <w:szCs w:val="22"/>
              </w:rPr>
              <w:t>Clawback</w:t>
            </w:r>
            <w:proofErr w:type="spellEnd"/>
            <w:r w:rsidRPr="00E91703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28" w:type="dxa"/>
          </w:tcPr>
          <w:p w14:paraId="753814DA" w14:textId="76A9767E" w:rsidR="00E91703" w:rsidRPr="00E91703" w:rsidRDefault="00E9170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Goff</w:t>
            </w:r>
          </w:p>
        </w:tc>
        <w:tc>
          <w:tcPr>
            <w:tcW w:w="1188" w:type="dxa"/>
          </w:tcPr>
          <w:p w14:paraId="0384E24A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0989F2A0" w14:textId="77777777" w:rsidTr="00E91703">
        <w:trPr>
          <w:trHeight w:val="360"/>
        </w:trPr>
        <w:tc>
          <w:tcPr>
            <w:tcW w:w="523" w:type="dxa"/>
          </w:tcPr>
          <w:p w14:paraId="28079D42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4728BFC6" w14:textId="7DA8757F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 xml:space="preserve">NPRR1177, Enhance Exceptional Fuel Cost Process  </w:t>
            </w:r>
            <w:r w:rsidRPr="00E91703">
              <w:rPr>
                <w:sz w:val="22"/>
                <w:szCs w:val="22"/>
              </w:rPr>
              <w:t>(@TAC; status and possible discussion)</w:t>
            </w:r>
            <w:r w:rsidRPr="00E9170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28" w:type="dxa"/>
          </w:tcPr>
          <w:p w14:paraId="0151DDC2" w14:textId="15028724" w:rsidR="00E91703" w:rsidRPr="00E91703" w:rsidRDefault="00E9170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Andy Nguyen</w:t>
            </w:r>
          </w:p>
        </w:tc>
        <w:tc>
          <w:tcPr>
            <w:tcW w:w="1188" w:type="dxa"/>
          </w:tcPr>
          <w:p w14:paraId="3CB51240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30D80B52" w14:textId="77777777" w:rsidTr="00E91703">
        <w:trPr>
          <w:trHeight w:val="360"/>
        </w:trPr>
        <w:tc>
          <w:tcPr>
            <w:tcW w:w="523" w:type="dxa"/>
          </w:tcPr>
          <w:p w14:paraId="73C4A185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59756F57" w14:textId="42B0872B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 xml:space="preserve">NPRR1179, Fuel Purchase Requirements for Resources Submitting RUC Fuel Costs            </w:t>
            </w:r>
          </w:p>
        </w:tc>
        <w:tc>
          <w:tcPr>
            <w:tcW w:w="1728" w:type="dxa"/>
          </w:tcPr>
          <w:p w14:paraId="093D388C" w14:textId="3B483879" w:rsidR="00E91703" w:rsidRPr="00E91703" w:rsidRDefault="00E9170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Ino Gonzalez</w:t>
            </w:r>
          </w:p>
        </w:tc>
        <w:tc>
          <w:tcPr>
            <w:tcW w:w="1188" w:type="dxa"/>
          </w:tcPr>
          <w:p w14:paraId="0CAF0178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0A52DEBF" w14:textId="77777777" w:rsidTr="00E91703">
        <w:trPr>
          <w:trHeight w:val="360"/>
        </w:trPr>
        <w:tc>
          <w:tcPr>
            <w:tcW w:w="523" w:type="dxa"/>
          </w:tcPr>
          <w:p w14:paraId="7F7EE6C3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4.</w:t>
            </w:r>
          </w:p>
        </w:tc>
        <w:tc>
          <w:tcPr>
            <w:tcW w:w="5579" w:type="dxa"/>
          </w:tcPr>
          <w:p w14:paraId="4267C1BA" w14:textId="7FD8F938" w:rsidR="0077634F" w:rsidRPr="00496E4D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VCMRRs</w:t>
            </w:r>
          </w:p>
        </w:tc>
        <w:tc>
          <w:tcPr>
            <w:tcW w:w="1728" w:type="dxa"/>
          </w:tcPr>
          <w:p w14:paraId="217FC2EE" w14:textId="6B733641" w:rsidR="0077634F" w:rsidRPr="00496E4D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Dana Showalter</w:t>
            </w:r>
            <w:r w:rsidRPr="00E917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3D65ED71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4A4B1B5A" w14:textId="77777777" w:rsidTr="00E91703">
        <w:trPr>
          <w:trHeight w:val="360"/>
        </w:trPr>
        <w:tc>
          <w:tcPr>
            <w:tcW w:w="523" w:type="dxa"/>
          </w:tcPr>
          <w:p w14:paraId="044BCA49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6A9BFDC0" w14:textId="2EDC13D2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VCMRR</w:t>
            </w:r>
            <w:r w:rsidRPr="00E91703">
              <w:rPr>
                <w:sz w:val="22"/>
                <w:szCs w:val="22"/>
              </w:rPr>
              <w:t>0</w:t>
            </w:r>
            <w:r w:rsidRPr="00E91703">
              <w:rPr>
                <w:sz w:val="22"/>
                <w:szCs w:val="22"/>
              </w:rPr>
              <w:t xml:space="preserve">33, Excluding Exceptional Fuel Costs from Fuel Adders     </w:t>
            </w:r>
          </w:p>
        </w:tc>
        <w:tc>
          <w:tcPr>
            <w:tcW w:w="1728" w:type="dxa"/>
          </w:tcPr>
          <w:p w14:paraId="7D62A788" w14:textId="1469C83A" w:rsidR="00E91703" w:rsidRPr="00E91703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Ino Gonzalez</w:t>
            </w:r>
          </w:p>
        </w:tc>
        <w:tc>
          <w:tcPr>
            <w:tcW w:w="1188" w:type="dxa"/>
          </w:tcPr>
          <w:p w14:paraId="4CC2051E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3BE69331" w14:textId="77777777" w:rsidTr="00E91703">
        <w:trPr>
          <w:trHeight w:val="360"/>
        </w:trPr>
        <w:tc>
          <w:tcPr>
            <w:tcW w:w="523" w:type="dxa"/>
          </w:tcPr>
          <w:p w14:paraId="1C6ABB62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45A35CDE" w14:textId="0283BDEB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VCMRR</w:t>
            </w:r>
            <w:r w:rsidRPr="00E91703">
              <w:rPr>
                <w:sz w:val="22"/>
                <w:szCs w:val="22"/>
              </w:rPr>
              <w:t>0</w:t>
            </w:r>
            <w:r w:rsidRPr="00E91703">
              <w:rPr>
                <w:sz w:val="22"/>
                <w:szCs w:val="22"/>
              </w:rPr>
              <w:t xml:space="preserve">34, Excluding RUC Approved Fuel Costs from Fuel Adders              </w:t>
            </w:r>
          </w:p>
        </w:tc>
        <w:tc>
          <w:tcPr>
            <w:tcW w:w="1728" w:type="dxa"/>
          </w:tcPr>
          <w:p w14:paraId="272E8851" w14:textId="71C4A0F0" w:rsidR="00E91703" w:rsidRPr="00E91703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Ino Gonzalez</w:t>
            </w:r>
          </w:p>
        </w:tc>
        <w:tc>
          <w:tcPr>
            <w:tcW w:w="1188" w:type="dxa"/>
          </w:tcPr>
          <w:p w14:paraId="3F3052D5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48C102E0" w14:textId="77777777" w:rsidTr="00E91703">
        <w:trPr>
          <w:trHeight w:val="360"/>
        </w:trPr>
        <w:tc>
          <w:tcPr>
            <w:tcW w:w="523" w:type="dxa"/>
          </w:tcPr>
          <w:p w14:paraId="6FAE6DF4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11BD2E57" w14:textId="6851A88E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VCMRR</w:t>
            </w:r>
            <w:r w:rsidRPr="00E91703">
              <w:rPr>
                <w:sz w:val="22"/>
                <w:szCs w:val="22"/>
              </w:rPr>
              <w:t>0</w:t>
            </w:r>
            <w:r w:rsidRPr="00E91703">
              <w:rPr>
                <w:sz w:val="22"/>
                <w:szCs w:val="22"/>
              </w:rPr>
              <w:t xml:space="preserve">35, Allow Verified Contractual Costs in Fuel Adder Calculation      </w:t>
            </w:r>
          </w:p>
        </w:tc>
        <w:tc>
          <w:tcPr>
            <w:tcW w:w="1728" w:type="dxa"/>
          </w:tcPr>
          <w:p w14:paraId="21A78D75" w14:textId="35321623" w:rsidR="00E91703" w:rsidRPr="00E91703" w:rsidRDefault="00E9170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Booth</w:t>
            </w:r>
          </w:p>
        </w:tc>
        <w:tc>
          <w:tcPr>
            <w:tcW w:w="1188" w:type="dxa"/>
          </w:tcPr>
          <w:p w14:paraId="33EA90C7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E91703" w:rsidRPr="00496E4D" w14:paraId="38CA7F43" w14:textId="77777777" w:rsidTr="00E91703">
        <w:trPr>
          <w:trHeight w:val="891"/>
        </w:trPr>
        <w:tc>
          <w:tcPr>
            <w:tcW w:w="523" w:type="dxa"/>
          </w:tcPr>
          <w:p w14:paraId="00C46632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09913D2C" w14:textId="7C1A1804" w:rsidR="00E91703" w:rsidRPr="00E91703" w:rsidRDefault="00E91703" w:rsidP="00E91703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VCMRR</w:t>
            </w:r>
            <w:r w:rsidRPr="00E91703">
              <w:rPr>
                <w:sz w:val="22"/>
                <w:szCs w:val="22"/>
              </w:rPr>
              <w:t>0</w:t>
            </w:r>
            <w:r w:rsidRPr="00E91703">
              <w:rPr>
                <w:sz w:val="22"/>
                <w:szCs w:val="22"/>
              </w:rPr>
              <w:t xml:space="preserve">37, Related to NPRR1172, Fuel Adder Definition, Mitigated Offer Caps, and RUC </w:t>
            </w:r>
            <w:proofErr w:type="spellStart"/>
            <w:r w:rsidRPr="00E91703">
              <w:rPr>
                <w:sz w:val="22"/>
                <w:szCs w:val="22"/>
              </w:rPr>
              <w:t>Clawback</w:t>
            </w:r>
            <w:proofErr w:type="spellEnd"/>
            <w:r w:rsidRPr="00E91703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728" w:type="dxa"/>
          </w:tcPr>
          <w:p w14:paraId="23E46C85" w14:textId="708CEAB3" w:rsidR="00E91703" w:rsidRPr="00E91703" w:rsidRDefault="00E91703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Eric Goff </w:t>
            </w:r>
          </w:p>
        </w:tc>
        <w:tc>
          <w:tcPr>
            <w:tcW w:w="1188" w:type="dxa"/>
          </w:tcPr>
          <w:p w14:paraId="0D23FDC1" w14:textId="77777777" w:rsidR="00E91703" w:rsidRPr="00496E4D" w:rsidRDefault="00E91703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14:paraId="0C01C55F" w14:textId="77777777" w:rsidTr="00E91703">
        <w:trPr>
          <w:trHeight w:val="360"/>
        </w:trPr>
        <w:tc>
          <w:tcPr>
            <w:tcW w:w="523" w:type="dxa"/>
          </w:tcPr>
          <w:p w14:paraId="1D367624" w14:textId="77777777"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4D5F1187" w14:textId="77777777"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533048B3" w14:textId="229B5D46" w:rsidR="0077634F" w:rsidRPr="00496E4D" w:rsidRDefault="00E91703" w:rsidP="005C1B10">
            <w:pPr>
              <w:rPr>
                <w:sz w:val="22"/>
                <w:szCs w:val="22"/>
              </w:rPr>
            </w:pPr>
            <w:r w:rsidRPr="00E91703">
              <w:rPr>
                <w:sz w:val="22"/>
                <w:szCs w:val="22"/>
              </w:rPr>
              <w:t>Dana Showalter</w:t>
            </w:r>
            <w:r w:rsidR="0077634F"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14:paraId="7E61E100" w14:textId="2A7A3BC0" w:rsidR="0077634F" w:rsidRPr="00496E4D" w:rsidRDefault="00E91703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</w:tbl>
    <w:p w14:paraId="09AC12BB" w14:textId="77777777" w:rsidR="0077634F" w:rsidRDefault="0077634F" w:rsidP="00EB32F5">
      <w:pPr>
        <w:rPr>
          <w:b/>
          <w:sz w:val="22"/>
          <w:szCs w:val="22"/>
        </w:rPr>
      </w:pPr>
    </w:p>
    <w:p w14:paraId="29574416" w14:textId="77777777" w:rsidR="0077634F" w:rsidRDefault="0077634F" w:rsidP="00EB32F5">
      <w:pPr>
        <w:rPr>
          <w:b/>
          <w:sz w:val="22"/>
          <w:szCs w:val="22"/>
        </w:rPr>
      </w:pPr>
    </w:p>
    <w:sectPr w:rsidR="0077634F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B351" w14:textId="77777777" w:rsidR="00995211" w:rsidRDefault="00995211">
      <w:r>
        <w:separator/>
      </w:r>
    </w:p>
  </w:endnote>
  <w:endnote w:type="continuationSeparator" w:id="0">
    <w:p w14:paraId="4685EA6C" w14:textId="77777777" w:rsidR="00995211" w:rsidRDefault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5FFC" w14:textId="5E3B4630" w:rsidR="008A5B4B" w:rsidRDefault="00E91703">
    <w:pPr>
      <w:pStyle w:val="Footer"/>
    </w:pPr>
    <w:r>
      <w:t>20230524</w:t>
    </w:r>
  </w:p>
  <w:p w14:paraId="49255AF2" w14:textId="316E7D22" w:rsidR="001F1B3B" w:rsidRDefault="001F1B3B">
    <w:pPr>
      <w:pStyle w:val="Footer"/>
    </w:pPr>
    <w:r>
      <w:t>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2E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12E2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C3A8" w14:textId="77777777" w:rsidR="00995211" w:rsidRDefault="00995211">
      <w:r>
        <w:separator/>
      </w:r>
    </w:p>
  </w:footnote>
  <w:footnote w:type="continuationSeparator" w:id="0">
    <w:p w14:paraId="6AC56679" w14:textId="77777777" w:rsidR="00995211" w:rsidRDefault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004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15970"/>
    <w:multiLevelType w:val="hybridMultilevel"/>
    <w:tmpl w:val="3952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17316E"/>
    <w:multiLevelType w:val="hybridMultilevel"/>
    <w:tmpl w:val="261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4876611">
    <w:abstractNumId w:val="13"/>
  </w:num>
  <w:num w:numId="2" w16cid:durableId="1325550362">
    <w:abstractNumId w:val="3"/>
  </w:num>
  <w:num w:numId="3" w16cid:durableId="369766737">
    <w:abstractNumId w:val="5"/>
  </w:num>
  <w:num w:numId="4" w16cid:durableId="443423916">
    <w:abstractNumId w:val="6"/>
  </w:num>
  <w:num w:numId="5" w16cid:durableId="2030597783">
    <w:abstractNumId w:val="1"/>
  </w:num>
  <w:num w:numId="6" w16cid:durableId="318847600">
    <w:abstractNumId w:val="12"/>
  </w:num>
  <w:num w:numId="7" w16cid:durableId="4718803">
    <w:abstractNumId w:val="10"/>
  </w:num>
  <w:num w:numId="8" w16cid:durableId="1746145789">
    <w:abstractNumId w:val="8"/>
  </w:num>
  <w:num w:numId="9" w16cid:durableId="737367221">
    <w:abstractNumId w:val="11"/>
  </w:num>
  <w:num w:numId="10" w16cid:durableId="2107923279">
    <w:abstractNumId w:val="0"/>
  </w:num>
  <w:num w:numId="11" w16cid:durableId="166674132">
    <w:abstractNumId w:val="4"/>
  </w:num>
  <w:num w:numId="12" w16cid:durableId="610553587">
    <w:abstractNumId w:val="9"/>
  </w:num>
  <w:num w:numId="13" w16cid:durableId="1029335315">
    <w:abstractNumId w:val="7"/>
  </w:num>
  <w:num w:numId="14" w16cid:durableId="176923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5"/>
    <w:rsid w:val="00000CBF"/>
    <w:rsid w:val="00061E9B"/>
    <w:rsid w:val="000940B1"/>
    <w:rsid w:val="000B343E"/>
    <w:rsid w:val="000F7000"/>
    <w:rsid w:val="00100031"/>
    <w:rsid w:val="0010680E"/>
    <w:rsid w:val="00112BB2"/>
    <w:rsid w:val="00121BF6"/>
    <w:rsid w:val="00142495"/>
    <w:rsid w:val="001456D2"/>
    <w:rsid w:val="00156BA3"/>
    <w:rsid w:val="001578B4"/>
    <w:rsid w:val="001836B1"/>
    <w:rsid w:val="001F1B3B"/>
    <w:rsid w:val="001F57E1"/>
    <w:rsid w:val="0024020C"/>
    <w:rsid w:val="00246913"/>
    <w:rsid w:val="00332E4B"/>
    <w:rsid w:val="00341F8F"/>
    <w:rsid w:val="00345CF6"/>
    <w:rsid w:val="00360073"/>
    <w:rsid w:val="0038019A"/>
    <w:rsid w:val="003E1A3B"/>
    <w:rsid w:val="00426535"/>
    <w:rsid w:val="00440E2D"/>
    <w:rsid w:val="004423B0"/>
    <w:rsid w:val="00464DBB"/>
    <w:rsid w:val="00476A81"/>
    <w:rsid w:val="004814E7"/>
    <w:rsid w:val="0050306D"/>
    <w:rsid w:val="00515DF0"/>
    <w:rsid w:val="00535121"/>
    <w:rsid w:val="00555771"/>
    <w:rsid w:val="005C1B10"/>
    <w:rsid w:val="005D13A3"/>
    <w:rsid w:val="00601156"/>
    <w:rsid w:val="006113A7"/>
    <w:rsid w:val="006547BE"/>
    <w:rsid w:val="006814AC"/>
    <w:rsid w:val="0069332C"/>
    <w:rsid w:val="006B6FA2"/>
    <w:rsid w:val="006D4E74"/>
    <w:rsid w:val="00711070"/>
    <w:rsid w:val="00712E21"/>
    <w:rsid w:val="007204FC"/>
    <w:rsid w:val="0072627B"/>
    <w:rsid w:val="00750DDC"/>
    <w:rsid w:val="0076245E"/>
    <w:rsid w:val="0077634F"/>
    <w:rsid w:val="007A1985"/>
    <w:rsid w:val="007E0C1D"/>
    <w:rsid w:val="00814C88"/>
    <w:rsid w:val="00825245"/>
    <w:rsid w:val="00837869"/>
    <w:rsid w:val="00885FF7"/>
    <w:rsid w:val="008A5B4B"/>
    <w:rsid w:val="008A78FB"/>
    <w:rsid w:val="008C0916"/>
    <w:rsid w:val="008F3A3F"/>
    <w:rsid w:val="008F6868"/>
    <w:rsid w:val="008F6E46"/>
    <w:rsid w:val="00954727"/>
    <w:rsid w:val="00995211"/>
    <w:rsid w:val="009A07F5"/>
    <w:rsid w:val="00A1688E"/>
    <w:rsid w:val="00A239F8"/>
    <w:rsid w:val="00A57613"/>
    <w:rsid w:val="00AB156D"/>
    <w:rsid w:val="00AD7B87"/>
    <w:rsid w:val="00B42467"/>
    <w:rsid w:val="00B46BF7"/>
    <w:rsid w:val="00B6137D"/>
    <w:rsid w:val="00B7060D"/>
    <w:rsid w:val="00B9492C"/>
    <w:rsid w:val="00B950BD"/>
    <w:rsid w:val="00BB0A81"/>
    <w:rsid w:val="00BC4D86"/>
    <w:rsid w:val="00BF1111"/>
    <w:rsid w:val="00BF12AC"/>
    <w:rsid w:val="00BF7B9E"/>
    <w:rsid w:val="00C10FB2"/>
    <w:rsid w:val="00C23759"/>
    <w:rsid w:val="00C31714"/>
    <w:rsid w:val="00C55270"/>
    <w:rsid w:val="00C60516"/>
    <w:rsid w:val="00C779E5"/>
    <w:rsid w:val="00CA144A"/>
    <w:rsid w:val="00D6243A"/>
    <w:rsid w:val="00D676B0"/>
    <w:rsid w:val="00D80006"/>
    <w:rsid w:val="00DD1883"/>
    <w:rsid w:val="00DD5730"/>
    <w:rsid w:val="00E05AAD"/>
    <w:rsid w:val="00E20B4E"/>
    <w:rsid w:val="00E27F68"/>
    <w:rsid w:val="00E53A6D"/>
    <w:rsid w:val="00E91703"/>
    <w:rsid w:val="00EB24BA"/>
    <w:rsid w:val="00EB32F5"/>
    <w:rsid w:val="00EC7EF8"/>
    <w:rsid w:val="00EF1E68"/>
    <w:rsid w:val="00F119BE"/>
    <w:rsid w:val="00F148BF"/>
    <w:rsid w:val="00F334F6"/>
    <w:rsid w:val="00F33508"/>
    <w:rsid w:val="00F36C1A"/>
    <w:rsid w:val="00F473B8"/>
    <w:rsid w:val="00F637A0"/>
    <w:rsid w:val="00FB3E36"/>
    <w:rsid w:val="00FD05DB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1B2D9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rcot.com/committees/wms/rc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97C7-4D36-4045-9C8A-F8A24F7F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1254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Clifton, Suzy</cp:lastModifiedBy>
  <cp:revision>3</cp:revision>
  <cp:lastPrinted>2008-03-31T16:56:00Z</cp:lastPrinted>
  <dcterms:created xsi:type="dcterms:W3CDTF">2023-05-19T22:36:00Z</dcterms:created>
  <dcterms:modified xsi:type="dcterms:W3CDTF">2023-05-19T22:46:00Z</dcterms:modified>
</cp:coreProperties>
</file>