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21EED521" w:rsidR="007A4799" w:rsidRDefault="00D84D55" w:rsidP="00E15130">
            <w:pPr>
              <w:pStyle w:val="Header"/>
              <w:spacing w:before="120" w:after="120"/>
            </w:pPr>
            <w:r>
              <w:t>OBD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609842FA" w:rsidR="007A4799" w:rsidRPr="00595DDC" w:rsidRDefault="00E15130" w:rsidP="00D84D5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CB7B9C">
                <w:rPr>
                  <w:rStyle w:val="Hyperlink"/>
                </w:rPr>
                <w:t>045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53131743" w:rsidR="007A4799" w:rsidRDefault="00D84D55" w:rsidP="00707297">
            <w:pPr>
              <w:pStyle w:val="Header"/>
            </w:pPr>
            <w:r>
              <w:t>OBD</w:t>
            </w:r>
            <w:r w:rsidR="007A4799"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69178207" w:rsidR="007A4799" w:rsidRPr="009F3D0E" w:rsidRDefault="00D84D55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43281010"/>
            <w:r>
              <w:rPr>
                <w:bCs w:val="0"/>
              </w:rPr>
              <w:t xml:space="preserve">Additional </w:t>
            </w:r>
            <w:r w:rsidRPr="00A266D8">
              <w:rPr>
                <w:bCs w:val="0"/>
              </w:rPr>
              <w:t>Revisions to Demand Response Data Definitions and Technical Specifications</w:t>
            </w:r>
            <w:bookmarkEnd w:id="0"/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764E167" w:rsidR="007A4799" w:rsidRPr="009F3D0E" w:rsidRDefault="00D84D55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  <w:r w:rsidR="00E15130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D84D55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265617F9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D84D55">
              <w:rPr>
                <w:rFonts w:cs="Arial"/>
              </w:rPr>
              <w:t>Other Binding Document</w:t>
            </w:r>
            <w:r>
              <w:rPr>
                <w:rFonts w:cs="Arial"/>
              </w:rPr>
              <w:t xml:space="preserve"> Request (</w:t>
            </w:r>
            <w:r w:rsidR="00D84D55">
              <w:rPr>
                <w:rFonts w:cs="Arial"/>
              </w:rPr>
              <w:t>OBD</w:t>
            </w:r>
            <w:r>
              <w:rPr>
                <w:rFonts w:cs="Arial"/>
              </w:rPr>
              <w:t xml:space="preserve">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 w:rsidR="00700176">
              <w:rPr>
                <w:rFonts w:cs="Arial"/>
              </w:rPr>
              <w:t>Public Utility Commission of Texas</w:t>
            </w:r>
            <w:r>
              <w:rPr>
                <w:rFonts w:cs="Arial"/>
              </w:rPr>
              <w:t xml:space="preserve"> (</w:t>
            </w:r>
            <w:r w:rsidR="00700176">
              <w:rPr>
                <w:rFonts w:cs="Arial"/>
              </w:rPr>
              <w:t>PUCT</w:t>
            </w:r>
            <w:r>
              <w:rPr>
                <w:rFonts w:cs="Arial"/>
              </w:rPr>
              <w:t>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274A35EA" w:rsidR="006B0C5E" w:rsidRDefault="00E1513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045</w:t>
    </w:r>
    <w:r w:rsidR="00D84D55">
      <w:rPr>
        <w:rFonts w:ascii="Arial" w:hAnsi="Arial"/>
        <w:sz w:val="18"/>
      </w:rPr>
      <w:t>OBDRR-02 Impact Analysis 04</w:t>
    </w:r>
    <w:r>
      <w:rPr>
        <w:rFonts w:ascii="Arial" w:hAnsi="Arial"/>
        <w:sz w:val="18"/>
      </w:rPr>
      <w:t>21</w:t>
    </w:r>
    <w:r w:rsidR="00D84D55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422F72"/>
    <w:rsid w:val="00444E94"/>
    <w:rsid w:val="00551EA6"/>
    <w:rsid w:val="00587ABB"/>
    <w:rsid w:val="00700176"/>
    <w:rsid w:val="007A4799"/>
    <w:rsid w:val="009B65C9"/>
    <w:rsid w:val="00BA2B92"/>
    <w:rsid w:val="00BC197C"/>
    <w:rsid w:val="00C94E68"/>
    <w:rsid w:val="00D84D55"/>
    <w:rsid w:val="00E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E15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OBDRR04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2023-04-21T15:46:00Z</dcterms:created>
  <dcterms:modified xsi:type="dcterms:W3CDTF">2023-04-21T15:47:00Z</dcterms:modified>
</cp:coreProperties>
</file>