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77777777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58E4CCD0" w14:textId="2D934E3D" w:rsid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  <w:r w:rsidR="006F03A4">
        <w:rPr>
          <w:rFonts w:ascii="Times New Roman" w:hAnsi="Times New Roman" w:cs="Times New Roman"/>
          <w:b/>
        </w:rPr>
        <w:t xml:space="preserve"> </w:t>
      </w:r>
    </w:p>
    <w:p w14:paraId="072D44CB" w14:textId="61FFE1B6" w:rsidR="00B57470" w:rsidRDefault="00B5747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B5747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71372EA0" w14:textId="10D73C3E" w:rsidR="00EB6CF3" w:rsidRPr="008F245E" w:rsidRDefault="00D838D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March 1</w:t>
      </w:r>
      <w:r w:rsidR="00042269">
        <w:rPr>
          <w:rFonts w:ascii="Times New Roman" w:hAnsi="Times New Roman" w:cs="Times New Roman"/>
          <w:b/>
        </w:rPr>
        <w:t xml:space="preserve">, </w:t>
      </w:r>
      <w:r w:rsidR="00137715" w:rsidRPr="007459ED">
        <w:rPr>
          <w:rFonts w:ascii="Times New Roman" w:hAnsi="Times New Roman" w:cs="Times New Roman"/>
          <w:b/>
        </w:rPr>
        <w:t>202</w:t>
      </w:r>
      <w:r w:rsidR="008D33E5">
        <w:rPr>
          <w:rFonts w:ascii="Times New Roman" w:hAnsi="Times New Roman" w:cs="Times New Roman"/>
          <w:b/>
        </w:rPr>
        <w:t>3</w:t>
      </w:r>
      <w:r w:rsidR="00137715" w:rsidRPr="007459ED">
        <w:rPr>
          <w:rFonts w:ascii="Times New Roman" w:hAnsi="Times New Roman" w:cs="Times New Roman"/>
          <w:b/>
        </w:rPr>
        <w:t xml:space="preserve">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0727F122" w:rsidR="003B69E0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B41FC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B41F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B41FC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935"/>
        <w:gridCol w:w="3445"/>
      </w:tblGrid>
      <w:tr w:rsidR="00980B27" w:rsidRPr="007B41FC" w14:paraId="7BBDF55F" w14:textId="77777777" w:rsidTr="001124BF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7B41F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935" w:type="dxa"/>
            <w:shd w:val="clear" w:color="auto" w:fill="auto"/>
            <w:vAlign w:val="bottom"/>
          </w:tcPr>
          <w:p w14:paraId="40C4DDE1" w14:textId="77777777" w:rsidR="00980B27" w:rsidRPr="007B41FC" w:rsidRDefault="00980B27">
            <w:pPr>
              <w:rPr>
                <w:sz w:val="2"/>
              </w:rPr>
            </w:pPr>
          </w:p>
        </w:tc>
        <w:tc>
          <w:tcPr>
            <w:tcW w:w="3445" w:type="dxa"/>
            <w:vAlign w:val="bottom"/>
          </w:tcPr>
          <w:p w14:paraId="5B80EAD6" w14:textId="77777777" w:rsidR="00980B27" w:rsidRPr="007B41FC" w:rsidRDefault="00980B27">
            <w:pPr>
              <w:rPr>
                <w:sz w:val="2"/>
              </w:rPr>
            </w:pPr>
          </w:p>
        </w:tc>
      </w:tr>
      <w:tr w:rsidR="00E73119" w:rsidRPr="00B57470" w14:paraId="13FE8A81" w14:textId="77777777" w:rsidTr="001124BF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E211CA4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C8590E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445" w:type="dxa"/>
            <w:vAlign w:val="bottom"/>
          </w:tcPr>
          <w:p w14:paraId="47549C57" w14:textId="6AA42834" w:rsidR="00E73119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3119" w:rsidRPr="00B57470" w14:paraId="1889D62F" w14:textId="77777777" w:rsidTr="001124BF">
        <w:tc>
          <w:tcPr>
            <w:tcW w:w="2635" w:type="dxa"/>
            <w:vAlign w:val="bottom"/>
          </w:tcPr>
          <w:p w14:paraId="171C2030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935" w:type="dxa"/>
            <w:vAlign w:val="bottom"/>
          </w:tcPr>
          <w:p w14:paraId="2D0B9656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445" w:type="dxa"/>
            <w:vAlign w:val="bottom"/>
          </w:tcPr>
          <w:p w14:paraId="3093289D" w14:textId="6D53C8B4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F03A4" w:rsidRPr="00B57470" w14:paraId="01B2210D" w14:textId="77777777" w:rsidTr="001124BF">
        <w:tc>
          <w:tcPr>
            <w:tcW w:w="2635" w:type="dxa"/>
            <w:vAlign w:val="bottom"/>
          </w:tcPr>
          <w:p w14:paraId="4C7F5DC6" w14:textId="20EEB06A" w:rsidR="006F03A4" w:rsidRPr="00C8590E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935" w:type="dxa"/>
            <w:vAlign w:val="bottom"/>
          </w:tcPr>
          <w:p w14:paraId="4D3D4793" w14:textId="271D9BF6" w:rsidR="006F03A4" w:rsidRPr="00C8590E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Pedernales Electric Cooperative </w:t>
            </w:r>
          </w:p>
        </w:tc>
        <w:tc>
          <w:tcPr>
            <w:tcW w:w="3445" w:type="dxa"/>
            <w:vAlign w:val="bottom"/>
          </w:tcPr>
          <w:p w14:paraId="42EFB9A7" w14:textId="0D88621A" w:rsidR="006F03A4" w:rsidRPr="00B57470" w:rsidRDefault="006F03A4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4960" w:rsidRPr="00B57470" w14:paraId="060ADEE4" w14:textId="77777777" w:rsidTr="001124BF">
        <w:tc>
          <w:tcPr>
            <w:tcW w:w="2635" w:type="dxa"/>
            <w:vAlign w:val="bottom"/>
          </w:tcPr>
          <w:p w14:paraId="2A6309B3" w14:textId="471E9711" w:rsidR="00C24960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Campo, Curtis</w:t>
            </w:r>
          </w:p>
        </w:tc>
        <w:tc>
          <w:tcPr>
            <w:tcW w:w="3935" w:type="dxa"/>
            <w:vAlign w:val="bottom"/>
          </w:tcPr>
          <w:p w14:paraId="3477E0EF" w14:textId="54DD166C" w:rsidR="00C24960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Garland Power and Light (GP&amp;L)</w:t>
            </w:r>
          </w:p>
        </w:tc>
        <w:tc>
          <w:tcPr>
            <w:tcW w:w="3445" w:type="dxa"/>
            <w:vAlign w:val="bottom"/>
          </w:tcPr>
          <w:p w14:paraId="75FD008C" w14:textId="76781F4B" w:rsidR="00C24960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C7C9B" w:rsidRPr="00B57470" w14:paraId="3BDD16F2" w14:textId="77777777" w:rsidTr="001124BF">
        <w:tc>
          <w:tcPr>
            <w:tcW w:w="2635" w:type="dxa"/>
            <w:vAlign w:val="bottom"/>
          </w:tcPr>
          <w:p w14:paraId="7AEA7B4F" w14:textId="77777777" w:rsidR="002C7C9B" w:rsidRPr="00C8590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935" w:type="dxa"/>
            <w:vAlign w:val="bottom"/>
          </w:tcPr>
          <w:p w14:paraId="10899108" w14:textId="77777777" w:rsidR="002C7C9B" w:rsidRPr="00C8590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445" w:type="dxa"/>
            <w:vAlign w:val="bottom"/>
          </w:tcPr>
          <w:p w14:paraId="088D9D6D" w14:textId="20905DEC" w:rsidR="002C7C9B" w:rsidRPr="00B57470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B57470" w14:paraId="6084834E" w14:textId="77777777" w:rsidTr="001124BF">
        <w:tc>
          <w:tcPr>
            <w:tcW w:w="2635" w:type="dxa"/>
            <w:vAlign w:val="bottom"/>
          </w:tcPr>
          <w:p w14:paraId="202CA184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935" w:type="dxa"/>
            <w:vAlign w:val="bottom"/>
          </w:tcPr>
          <w:p w14:paraId="6B3D0623" w14:textId="6535E8BA" w:rsidR="00E73119" w:rsidRPr="00C8590E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Tenaska Power Services (Tenaska)</w:t>
            </w:r>
          </w:p>
        </w:tc>
        <w:tc>
          <w:tcPr>
            <w:tcW w:w="3445" w:type="dxa"/>
            <w:vAlign w:val="bottom"/>
          </w:tcPr>
          <w:p w14:paraId="1F216DF8" w14:textId="5F91E65E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14B32" w:rsidRPr="00B57470" w14:paraId="01A24D69" w14:textId="77777777" w:rsidTr="001124BF">
        <w:tc>
          <w:tcPr>
            <w:tcW w:w="2635" w:type="dxa"/>
            <w:vAlign w:val="bottom"/>
          </w:tcPr>
          <w:p w14:paraId="0608558B" w14:textId="3E190B9E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Denison, Taylor</w:t>
            </w:r>
          </w:p>
        </w:tc>
        <w:tc>
          <w:tcPr>
            <w:tcW w:w="3935" w:type="dxa"/>
            <w:vAlign w:val="bottom"/>
          </w:tcPr>
          <w:p w14:paraId="08C660BC" w14:textId="2F517C03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445" w:type="dxa"/>
            <w:vAlign w:val="bottom"/>
          </w:tcPr>
          <w:p w14:paraId="3D79B85B" w14:textId="77777777" w:rsidR="00E14B32" w:rsidRPr="00B57470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B57470" w14:paraId="6A3CDEC5" w14:textId="77777777" w:rsidTr="001124BF">
        <w:tc>
          <w:tcPr>
            <w:tcW w:w="2635" w:type="dxa"/>
            <w:vAlign w:val="bottom"/>
          </w:tcPr>
          <w:p w14:paraId="56AE3AB9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935" w:type="dxa"/>
            <w:vAlign w:val="bottom"/>
          </w:tcPr>
          <w:p w14:paraId="750FC0EB" w14:textId="77777777" w:rsidR="00E73119" w:rsidRPr="00C8590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445" w:type="dxa"/>
            <w:vAlign w:val="bottom"/>
          </w:tcPr>
          <w:p w14:paraId="7868DEEB" w14:textId="47686621" w:rsidR="00E7311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41FC" w:rsidRPr="00B57470" w14:paraId="09F844DF" w14:textId="77777777" w:rsidTr="00937F1F">
        <w:trPr>
          <w:trHeight w:val="243"/>
        </w:trPr>
        <w:tc>
          <w:tcPr>
            <w:tcW w:w="2635" w:type="dxa"/>
            <w:vAlign w:val="bottom"/>
          </w:tcPr>
          <w:p w14:paraId="5398A5E7" w14:textId="5B088127" w:rsidR="007B41FC" w:rsidRPr="00C8590E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935" w:type="dxa"/>
            <w:vAlign w:val="bottom"/>
          </w:tcPr>
          <w:p w14:paraId="222168FC" w14:textId="5224EE95" w:rsidR="007B41FC" w:rsidRPr="00C8590E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Consumer – Residential</w:t>
            </w:r>
          </w:p>
        </w:tc>
        <w:tc>
          <w:tcPr>
            <w:tcW w:w="3445" w:type="dxa"/>
            <w:vAlign w:val="bottom"/>
          </w:tcPr>
          <w:p w14:paraId="76C54BC2" w14:textId="7F170DB7" w:rsidR="007B41FC" w:rsidRPr="00B57470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0B46" w:rsidRPr="00B57470" w14:paraId="70D56DD1" w14:textId="77777777" w:rsidTr="001124BF">
        <w:tc>
          <w:tcPr>
            <w:tcW w:w="2635" w:type="dxa"/>
            <w:vAlign w:val="bottom"/>
          </w:tcPr>
          <w:p w14:paraId="799EEAD4" w14:textId="139912FC" w:rsidR="00750B46" w:rsidRPr="00C8590E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935" w:type="dxa"/>
            <w:vAlign w:val="bottom"/>
          </w:tcPr>
          <w:p w14:paraId="60A3CC89" w14:textId="764DA07F" w:rsidR="00750B46" w:rsidRPr="00C8590E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Luminant Corporation</w:t>
            </w:r>
          </w:p>
        </w:tc>
        <w:tc>
          <w:tcPr>
            <w:tcW w:w="3445" w:type="dxa"/>
            <w:vAlign w:val="bottom"/>
          </w:tcPr>
          <w:p w14:paraId="06EA97FD" w14:textId="7B034B8F" w:rsidR="00750B46" w:rsidRPr="00B57470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C19CD" w:rsidRPr="00B57470" w14:paraId="012B86B1" w14:textId="77777777" w:rsidTr="001124BF">
        <w:tc>
          <w:tcPr>
            <w:tcW w:w="2635" w:type="dxa"/>
            <w:vAlign w:val="bottom"/>
          </w:tcPr>
          <w:p w14:paraId="779A8282" w14:textId="77777777" w:rsidR="004C19CD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Hanson, Kevin</w:t>
            </w:r>
          </w:p>
          <w:p w14:paraId="24E1EDC1" w14:textId="738605D4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0A6AC362" w14:textId="23F47054" w:rsidR="004C19CD" w:rsidRPr="00C8590E" w:rsidRDefault="004C19CD" w:rsidP="00C8590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National Grid Renewables </w:t>
            </w:r>
            <w:r w:rsidR="00C8590E">
              <w:rPr>
                <w:rFonts w:ascii="Times New Roman" w:eastAsia="Times New Roman" w:hAnsi="Times New Roman" w:cs="Times New Roman"/>
              </w:rPr>
              <w:t>(NG Renewables)</w:t>
            </w:r>
          </w:p>
        </w:tc>
        <w:tc>
          <w:tcPr>
            <w:tcW w:w="3445" w:type="dxa"/>
            <w:vAlign w:val="bottom"/>
          </w:tcPr>
          <w:p w14:paraId="3CD637E8" w14:textId="4876B22C" w:rsidR="004C19CD" w:rsidRPr="00B57470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2BE8" w:rsidRPr="00B57470" w14:paraId="1D056FE7" w14:textId="77777777" w:rsidTr="001124BF">
        <w:tc>
          <w:tcPr>
            <w:tcW w:w="2635" w:type="dxa"/>
            <w:vAlign w:val="bottom"/>
          </w:tcPr>
          <w:p w14:paraId="68D5FA45" w14:textId="77777777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Hendrix, Chris</w:t>
            </w:r>
          </w:p>
          <w:p w14:paraId="448EDD22" w14:textId="55D50963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407EA6E2" w14:textId="77777777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Demand Control 2</w:t>
            </w:r>
          </w:p>
          <w:p w14:paraId="37C62D1B" w14:textId="25FB9B39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Align w:val="bottom"/>
          </w:tcPr>
          <w:p w14:paraId="48BD30C9" w14:textId="12BE34C8" w:rsidR="001C2BE8" w:rsidRPr="001C2BE8" w:rsidRDefault="001C2BE8" w:rsidP="001C2BE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Alt. Rep. for Anoush Farhangi via Teleconference</w:t>
            </w:r>
          </w:p>
        </w:tc>
      </w:tr>
      <w:tr w:rsidR="00C8590E" w:rsidRPr="00B57470" w14:paraId="00730F49" w14:textId="77777777" w:rsidTr="001124BF">
        <w:tc>
          <w:tcPr>
            <w:tcW w:w="2635" w:type="dxa"/>
            <w:vAlign w:val="bottom"/>
          </w:tcPr>
          <w:p w14:paraId="3A058222" w14:textId="414E2FB7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Hunsaker, David</w:t>
            </w:r>
          </w:p>
        </w:tc>
        <w:tc>
          <w:tcPr>
            <w:tcW w:w="3935" w:type="dxa"/>
            <w:vAlign w:val="bottom"/>
          </w:tcPr>
          <w:p w14:paraId="005E24B4" w14:textId="40ABBD38" w:rsidR="00C8590E" w:rsidRPr="00C8590E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445" w:type="dxa"/>
            <w:vAlign w:val="bottom"/>
          </w:tcPr>
          <w:p w14:paraId="36B2B268" w14:textId="1786E982" w:rsidR="00C8590E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38F1" w:rsidRPr="00B57470" w14:paraId="68810942" w14:textId="77777777" w:rsidTr="001124BF">
        <w:tc>
          <w:tcPr>
            <w:tcW w:w="2635" w:type="dxa"/>
            <w:vAlign w:val="bottom"/>
          </w:tcPr>
          <w:p w14:paraId="6EFFEA00" w14:textId="3C6FDFBB" w:rsidR="00A838F1" w:rsidRPr="00C8590E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935" w:type="dxa"/>
            <w:vAlign w:val="bottom"/>
          </w:tcPr>
          <w:p w14:paraId="6AC0FE4E" w14:textId="62A6ACD2" w:rsidR="00A838F1" w:rsidRPr="00C8590E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Lower Colorado River Authority (LCRA)</w:t>
            </w:r>
          </w:p>
        </w:tc>
        <w:tc>
          <w:tcPr>
            <w:tcW w:w="3445" w:type="dxa"/>
            <w:vAlign w:val="bottom"/>
          </w:tcPr>
          <w:p w14:paraId="08E8DD5E" w14:textId="77777777" w:rsidR="00A838F1" w:rsidRPr="00B57470" w:rsidRDefault="00A838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C19CD" w:rsidRPr="00B57470" w14:paraId="2E22BC62" w14:textId="77777777" w:rsidTr="001124BF">
        <w:tc>
          <w:tcPr>
            <w:tcW w:w="2635" w:type="dxa"/>
            <w:vAlign w:val="bottom"/>
          </w:tcPr>
          <w:p w14:paraId="29FE1898" w14:textId="33778756" w:rsidR="004C19CD" w:rsidRPr="00C8590E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935" w:type="dxa"/>
            <w:vAlign w:val="bottom"/>
          </w:tcPr>
          <w:p w14:paraId="14025264" w14:textId="532C20C1" w:rsidR="004C19CD" w:rsidRPr="00C8590E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CenterPoint Energy (CNP)</w:t>
            </w:r>
          </w:p>
        </w:tc>
        <w:tc>
          <w:tcPr>
            <w:tcW w:w="3445" w:type="dxa"/>
            <w:vAlign w:val="bottom"/>
          </w:tcPr>
          <w:p w14:paraId="381F91A2" w14:textId="72E6E67C" w:rsidR="004C19CD" w:rsidRPr="00B57470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B57470" w14:paraId="7335A2B8" w14:textId="77777777" w:rsidTr="001124BF">
        <w:tc>
          <w:tcPr>
            <w:tcW w:w="2635" w:type="dxa"/>
            <w:vAlign w:val="bottom"/>
          </w:tcPr>
          <w:p w14:paraId="71C5F15E" w14:textId="77777777" w:rsidR="00C26DA8" w:rsidRPr="00C8590E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935" w:type="dxa"/>
            <w:vAlign w:val="bottom"/>
          </w:tcPr>
          <w:p w14:paraId="51C9A73F" w14:textId="77777777" w:rsidR="00C26DA8" w:rsidRPr="00C8590E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C8590E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445" w:type="dxa"/>
            <w:vAlign w:val="bottom"/>
          </w:tcPr>
          <w:p w14:paraId="4021FEB8" w14:textId="27DA6A38" w:rsidR="00C26DA8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9EF" w:rsidRPr="00B57470" w14:paraId="01863F66" w14:textId="77777777" w:rsidTr="001124BF">
        <w:tc>
          <w:tcPr>
            <w:tcW w:w="2635" w:type="dxa"/>
            <w:vAlign w:val="bottom"/>
          </w:tcPr>
          <w:p w14:paraId="57A15C25" w14:textId="49B14EFC" w:rsidR="008669EF" w:rsidRPr="00C8590E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935" w:type="dxa"/>
            <w:vAlign w:val="bottom"/>
          </w:tcPr>
          <w:p w14:paraId="6458DA32" w14:textId="240B1764" w:rsidR="008669EF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Constellation Energy Generation</w:t>
            </w:r>
          </w:p>
        </w:tc>
        <w:tc>
          <w:tcPr>
            <w:tcW w:w="3445" w:type="dxa"/>
            <w:vAlign w:val="bottom"/>
          </w:tcPr>
          <w:p w14:paraId="3FB79970" w14:textId="31EA1795" w:rsidR="008669EF" w:rsidRPr="00B57470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652E9" w:rsidRPr="00B57470" w14:paraId="6FA568A5" w14:textId="77777777" w:rsidTr="001124BF">
        <w:tc>
          <w:tcPr>
            <w:tcW w:w="2635" w:type="dxa"/>
            <w:vAlign w:val="bottom"/>
          </w:tcPr>
          <w:p w14:paraId="13A5E0D8" w14:textId="77777777" w:rsidR="000652E9" w:rsidRPr="00C8590E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Rich, </w:t>
            </w:r>
            <w:r w:rsidR="00E14B32" w:rsidRPr="00C8590E">
              <w:rPr>
                <w:rFonts w:ascii="Times New Roman" w:eastAsia="Times New Roman" w:hAnsi="Times New Roman" w:cs="Times New Roman"/>
              </w:rPr>
              <w:t>Katie</w:t>
            </w:r>
          </w:p>
          <w:p w14:paraId="7F2CA56B" w14:textId="7DF0A2E3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6ED2FF9E" w14:textId="28988344" w:rsidR="000652E9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445" w:type="dxa"/>
            <w:vAlign w:val="bottom"/>
          </w:tcPr>
          <w:p w14:paraId="3D9A6A3B" w14:textId="37DED388" w:rsidR="00E14B32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  <w:p w14:paraId="2FA53315" w14:textId="77C437B7" w:rsidR="00C8590E" w:rsidRPr="00B57470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14B32" w:rsidRPr="00B57470" w14:paraId="04264100" w14:textId="77777777" w:rsidTr="001124BF">
        <w:tc>
          <w:tcPr>
            <w:tcW w:w="2635" w:type="dxa"/>
            <w:vAlign w:val="bottom"/>
          </w:tcPr>
          <w:p w14:paraId="17F2798B" w14:textId="260574EB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Roberts, Vincent</w:t>
            </w:r>
          </w:p>
        </w:tc>
        <w:tc>
          <w:tcPr>
            <w:tcW w:w="3935" w:type="dxa"/>
            <w:vAlign w:val="bottom"/>
          </w:tcPr>
          <w:p w14:paraId="4C2D8F2E" w14:textId="7FC368D0" w:rsidR="00E14B32" w:rsidRPr="00C8590E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445" w:type="dxa"/>
            <w:vAlign w:val="bottom"/>
          </w:tcPr>
          <w:p w14:paraId="0ADABA35" w14:textId="1F180116" w:rsidR="00E14B32" w:rsidRPr="00B57470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774EA" w:rsidRPr="00B57470" w14:paraId="3823D369" w14:textId="77777777" w:rsidTr="001124BF">
        <w:tc>
          <w:tcPr>
            <w:tcW w:w="2635" w:type="dxa"/>
            <w:vAlign w:val="bottom"/>
          </w:tcPr>
          <w:p w14:paraId="64B9C81A" w14:textId="2A74C7B4" w:rsidR="006774EA" w:rsidRPr="00C8590E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935" w:type="dxa"/>
            <w:vAlign w:val="bottom"/>
          </w:tcPr>
          <w:p w14:paraId="463E833C" w14:textId="79493A80" w:rsidR="006774EA" w:rsidRPr="00C8590E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445" w:type="dxa"/>
            <w:vAlign w:val="bottom"/>
          </w:tcPr>
          <w:p w14:paraId="673D5CF3" w14:textId="5A6EDB66" w:rsidR="006774EA" w:rsidRPr="00C8590E" w:rsidRDefault="00C8590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2BE8" w:rsidRPr="00B57470" w14:paraId="613E1266" w14:textId="77777777" w:rsidTr="001124BF">
        <w:tc>
          <w:tcPr>
            <w:tcW w:w="2635" w:type="dxa"/>
            <w:vAlign w:val="bottom"/>
          </w:tcPr>
          <w:p w14:paraId="4B11DD45" w14:textId="77777777" w:rsid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Surendran, Resmi</w:t>
            </w:r>
          </w:p>
          <w:p w14:paraId="18C3FA59" w14:textId="6F4BD406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61A0C253" w14:textId="77777777" w:rsid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Shell Energy North America (SENA)</w:t>
            </w:r>
          </w:p>
          <w:p w14:paraId="3167F7E8" w14:textId="7EFD9742" w:rsidR="001C2BE8" w:rsidRPr="001C2BE8" w:rsidRDefault="001C2BE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Align w:val="bottom"/>
          </w:tcPr>
          <w:p w14:paraId="7C9E555F" w14:textId="3694A152" w:rsidR="001C2BE8" w:rsidRPr="001C2BE8" w:rsidRDefault="001C2BE8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Alt. Rep. for Wen Zhang</w:t>
            </w:r>
            <w:r>
              <w:rPr>
                <w:rFonts w:ascii="Times New Roman" w:eastAsia="Times New Roman" w:hAnsi="Times New Roman" w:cs="Times New Roman"/>
              </w:rPr>
              <w:t xml:space="preserve"> Via Teleconference</w:t>
            </w:r>
          </w:p>
        </w:tc>
      </w:tr>
      <w:tr w:rsidR="00B96CB9" w:rsidRPr="00B57470" w14:paraId="68D96006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671BDC77" w14:textId="52DC5D37" w:rsidR="00B96CB9" w:rsidRPr="00C8590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935" w:type="dxa"/>
            <w:vAlign w:val="bottom"/>
          </w:tcPr>
          <w:p w14:paraId="32E5C16F" w14:textId="0DBB87C3" w:rsidR="00B96CB9" w:rsidRPr="00C8590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33A90FF" w14:textId="21B6AAD3" w:rsidR="00B96CB9" w:rsidRPr="00B57470" w:rsidRDefault="00C8590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0B27" w:rsidRPr="00B57470" w14:paraId="01227AC3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3DB9529E" w14:textId="780C27C4" w:rsidR="00980B27" w:rsidRPr="00C8590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8590E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8590E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935" w:type="dxa"/>
            <w:vAlign w:val="bottom"/>
          </w:tcPr>
          <w:p w14:paraId="09A33E0F" w14:textId="77777777" w:rsidR="00980B27" w:rsidRPr="00C8590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Oncor</w:t>
            </w:r>
            <w:r w:rsidR="00653387" w:rsidRPr="00C8590E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445" w:type="dxa"/>
            <w:vAlign w:val="bottom"/>
          </w:tcPr>
          <w:p w14:paraId="569083F0" w14:textId="5CAFCEDE" w:rsidR="00980B27" w:rsidRPr="00B5747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3AD09C8C" w14:textId="05E2DD6C" w:rsidR="008669EF" w:rsidRPr="00B57470" w:rsidRDefault="008669EF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53C2CC30" w14:textId="45D13878" w:rsidR="00900E3A" w:rsidRPr="001C2BE8" w:rsidRDefault="00900E3A" w:rsidP="00900E3A">
      <w:pPr>
        <w:pStyle w:val="NoSpacing"/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>The following prox</w:t>
      </w:r>
      <w:r w:rsidR="001C2BE8" w:rsidRPr="001C2BE8">
        <w:rPr>
          <w:rFonts w:ascii="Times New Roman" w:hAnsi="Times New Roman" w:cs="Times New Roman"/>
        </w:rPr>
        <w:t xml:space="preserve">ies were </w:t>
      </w:r>
      <w:r w:rsidRPr="001C2BE8">
        <w:rPr>
          <w:rFonts w:ascii="Times New Roman" w:hAnsi="Times New Roman" w:cs="Times New Roman"/>
        </w:rPr>
        <w:t xml:space="preserve">assigned:   </w:t>
      </w:r>
    </w:p>
    <w:p w14:paraId="224F9F10" w14:textId="77777777" w:rsidR="001C2BE8" w:rsidRPr="001C2BE8" w:rsidRDefault="001C2BE8" w:rsidP="00900E3A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>Bill Barnes to Chris Hendrix</w:t>
      </w:r>
    </w:p>
    <w:p w14:paraId="73203A9B" w14:textId="64B79DDB" w:rsidR="00900E3A" w:rsidRPr="001C2BE8" w:rsidRDefault="001C2BE8" w:rsidP="00900E3A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BE8">
        <w:rPr>
          <w:rFonts w:ascii="Times New Roman" w:hAnsi="Times New Roman" w:cs="Times New Roman"/>
        </w:rPr>
        <w:t xml:space="preserve">Blake Gross to Jim Lee </w:t>
      </w:r>
      <w:r w:rsidR="00900E3A" w:rsidRPr="001C2BE8">
        <w:rPr>
          <w:rFonts w:ascii="Times New Roman" w:hAnsi="Times New Roman" w:cs="Times New Roman"/>
        </w:rPr>
        <w:t xml:space="preserve">  </w:t>
      </w:r>
    </w:p>
    <w:p w14:paraId="27008B06" w14:textId="77777777" w:rsidR="00900E3A" w:rsidRPr="001C2BE8" w:rsidRDefault="0090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30D5914" w14:textId="02CA53E1" w:rsidR="0058708E" w:rsidRPr="00A806BA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806BA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4032"/>
        <w:gridCol w:w="3330"/>
      </w:tblGrid>
      <w:tr w:rsidR="00980B27" w:rsidRPr="00B57470" w14:paraId="47E8C69B" w14:textId="77777777" w:rsidTr="001124BF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B57470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4032" w:type="dxa"/>
            <w:vAlign w:val="bottom"/>
          </w:tcPr>
          <w:p w14:paraId="7DF9D8DA" w14:textId="77777777" w:rsidR="00980B27" w:rsidRPr="00B57470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750124AC" w14:textId="77777777" w:rsidR="00980B27" w:rsidRPr="00B57470" w:rsidRDefault="00980B27">
            <w:pPr>
              <w:rPr>
                <w:sz w:val="2"/>
                <w:highlight w:val="lightGray"/>
              </w:rPr>
            </w:pPr>
          </w:p>
        </w:tc>
      </w:tr>
      <w:tr w:rsidR="0015151E" w:rsidRPr="00B57470" w14:paraId="53CBFD0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466856" w14:textId="7D2B277F" w:rsidR="0015151E" w:rsidRPr="0059647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4032" w:type="dxa"/>
            <w:vAlign w:val="bottom"/>
          </w:tcPr>
          <w:p w14:paraId="571DA347" w14:textId="1B1174D1" w:rsidR="0015151E" w:rsidRPr="0059647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70DB456" w14:textId="17D23DC0" w:rsidR="0015151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7551" w:rsidRPr="00B57470" w14:paraId="72F6860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46DFD4E" w14:textId="456165CE" w:rsidR="001D7551" w:rsidRPr="00966E7B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4032" w:type="dxa"/>
            <w:vAlign w:val="bottom"/>
          </w:tcPr>
          <w:p w14:paraId="3A9B8502" w14:textId="34F4D881" w:rsidR="001D7551" w:rsidRPr="00966E7B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330" w:type="dxa"/>
            <w:vAlign w:val="bottom"/>
          </w:tcPr>
          <w:p w14:paraId="7B4A7850" w14:textId="02D6A8D6" w:rsidR="001D7551" w:rsidRPr="00B57470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5151E" w:rsidRPr="00A806BA" w14:paraId="28AD01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F11C41C" w14:textId="0975E63E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4032" w:type="dxa"/>
            <w:vAlign w:val="bottom"/>
          </w:tcPr>
          <w:p w14:paraId="079D27BD" w14:textId="392C06CA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330A2EAA" w14:textId="0017C1E8" w:rsidR="0015151E" w:rsidRPr="00A806BA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6BA" w:rsidRPr="00B57470" w14:paraId="7D450F1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A0A93C1" w14:textId="1A939971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Batra-Shrader, Monica</w:t>
            </w:r>
          </w:p>
        </w:tc>
        <w:tc>
          <w:tcPr>
            <w:tcW w:w="4032" w:type="dxa"/>
            <w:vAlign w:val="bottom"/>
          </w:tcPr>
          <w:p w14:paraId="12D32B28" w14:textId="4A81DDB2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330" w:type="dxa"/>
            <w:vAlign w:val="bottom"/>
          </w:tcPr>
          <w:p w14:paraId="4A2B616A" w14:textId="7322E574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6A8EB80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525BB0" w14:textId="6354C16E" w:rsidR="00FA35B6" w:rsidRPr="00B57470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Bertin, Suzanne</w:t>
            </w:r>
          </w:p>
        </w:tc>
        <w:tc>
          <w:tcPr>
            <w:tcW w:w="4032" w:type="dxa"/>
            <w:vAlign w:val="bottom"/>
          </w:tcPr>
          <w:p w14:paraId="31944615" w14:textId="77777777" w:rsidR="00FA35B6" w:rsidRPr="00B57470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2051509F" w14:textId="2C108C45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E656E" w:rsidRPr="00B57470" w14:paraId="7A9290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C1EE012" w14:textId="4A8DCBBA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Bivens, Carrie </w:t>
            </w:r>
          </w:p>
        </w:tc>
        <w:tc>
          <w:tcPr>
            <w:tcW w:w="4032" w:type="dxa"/>
            <w:vAlign w:val="bottom"/>
          </w:tcPr>
          <w:p w14:paraId="5786E6E8" w14:textId="52B5C1AF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D554059" w14:textId="766F6F5F" w:rsidR="009E656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E656E" w:rsidRPr="00B57470" w14:paraId="651E7C35" w14:textId="77777777" w:rsidTr="001124BF">
        <w:trPr>
          <w:trHeight w:val="80"/>
        </w:trPr>
        <w:tc>
          <w:tcPr>
            <w:tcW w:w="2628" w:type="dxa"/>
          </w:tcPr>
          <w:p w14:paraId="7926C8B1" w14:textId="30ED272F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32" w:type="dxa"/>
          </w:tcPr>
          <w:p w14:paraId="5FEE1E9E" w14:textId="31612A2E" w:rsidR="009E656E" w:rsidRPr="0059647A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Hunt Energy Network</w:t>
            </w:r>
            <w:r w:rsidR="00750B46" w:rsidRPr="0059647A">
              <w:rPr>
                <w:rFonts w:ascii="Times New Roman" w:hAnsi="Times New Roman" w:cs="Times New Roman"/>
              </w:rPr>
              <w:t xml:space="preserve"> Power Marketing</w:t>
            </w:r>
          </w:p>
        </w:tc>
        <w:tc>
          <w:tcPr>
            <w:tcW w:w="3330" w:type="dxa"/>
          </w:tcPr>
          <w:p w14:paraId="4D197807" w14:textId="757A7A29" w:rsidR="009E656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3C8" w:rsidRPr="00B57470" w14:paraId="230D545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FACE37" w14:textId="551116E9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Block, Laurie</w:t>
            </w:r>
          </w:p>
        </w:tc>
        <w:tc>
          <w:tcPr>
            <w:tcW w:w="4032" w:type="dxa"/>
            <w:vAlign w:val="bottom"/>
          </w:tcPr>
          <w:p w14:paraId="16C5D6D2" w14:textId="77777777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3ECEEAAA" w14:textId="4A31D47D" w:rsidR="006D13C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46EEDE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DE3718" w14:textId="47A14DDB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Boggs, Callie</w:t>
            </w:r>
          </w:p>
        </w:tc>
        <w:tc>
          <w:tcPr>
            <w:tcW w:w="4032" w:type="dxa"/>
            <w:vAlign w:val="bottom"/>
          </w:tcPr>
          <w:p w14:paraId="16F4886C" w14:textId="2D470427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Winters Goff, LLC</w:t>
            </w:r>
          </w:p>
        </w:tc>
        <w:tc>
          <w:tcPr>
            <w:tcW w:w="3330" w:type="dxa"/>
            <w:vAlign w:val="bottom"/>
          </w:tcPr>
          <w:p w14:paraId="3E225A4C" w14:textId="18770E8F" w:rsidR="0059647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1551DA0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127492B" w14:textId="480CFFAA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Boisseau, Heather</w:t>
            </w:r>
          </w:p>
        </w:tc>
        <w:tc>
          <w:tcPr>
            <w:tcW w:w="4032" w:type="dxa"/>
            <w:vAlign w:val="bottom"/>
          </w:tcPr>
          <w:p w14:paraId="7B2EC3DE" w14:textId="29647AA3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4C1D2644" w14:textId="0EC18161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3EDF4F4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08AA8D4" w14:textId="3DF34DB7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lastRenderedPageBreak/>
              <w:t>Callender, Hudson</w:t>
            </w:r>
          </w:p>
        </w:tc>
        <w:tc>
          <w:tcPr>
            <w:tcW w:w="4032" w:type="dxa"/>
            <w:vAlign w:val="bottom"/>
          </w:tcPr>
          <w:p w14:paraId="427BA73B" w14:textId="7E357F30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CCB5096" w14:textId="2912AA92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D624E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F8CE0DD" w14:textId="2C034B23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Chamberlin, Jennifer</w:t>
            </w:r>
          </w:p>
        </w:tc>
        <w:tc>
          <w:tcPr>
            <w:tcW w:w="4032" w:type="dxa"/>
            <w:vAlign w:val="bottom"/>
          </w:tcPr>
          <w:p w14:paraId="2A9B3270" w14:textId="095564A9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330" w:type="dxa"/>
            <w:vAlign w:val="bottom"/>
          </w:tcPr>
          <w:p w14:paraId="1EEAB65A" w14:textId="156649D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5BA6F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16A48CD" w14:textId="6CD3AC7B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Conant, Portia</w:t>
            </w:r>
          </w:p>
        </w:tc>
        <w:tc>
          <w:tcPr>
            <w:tcW w:w="4032" w:type="dxa"/>
            <w:vAlign w:val="bottom"/>
          </w:tcPr>
          <w:p w14:paraId="1577D271" w14:textId="4F1B7317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Yes Energy</w:t>
            </w:r>
          </w:p>
        </w:tc>
        <w:tc>
          <w:tcPr>
            <w:tcW w:w="3330" w:type="dxa"/>
            <w:vAlign w:val="bottom"/>
          </w:tcPr>
          <w:p w14:paraId="30D0F72B" w14:textId="1C9D91C0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7D18F91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55B136E" w14:textId="36680814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La Rosa, Lewis</w:t>
            </w:r>
          </w:p>
        </w:tc>
        <w:tc>
          <w:tcPr>
            <w:tcW w:w="4032" w:type="dxa"/>
            <w:vAlign w:val="bottom"/>
          </w:tcPr>
          <w:p w14:paraId="62050F64" w14:textId="7E9EA7F6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330" w:type="dxa"/>
            <w:vAlign w:val="bottom"/>
          </w:tcPr>
          <w:p w14:paraId="772C6483" w14:textId="279E78FC" w:rsidR="0059647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537B055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8665849" w14:textId="53D7B73E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4032" w:type="dxa"/>
            <w:vAlign w:val="bottom"/>
          </w:tcPr>
          <w:p w14:paraId="7955AAFA" w14:textId="590D31DD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DME </w:t>
            </w:r>
          </w:p>
        </w:tc>
        <w:tc>
          <w:tcPr>
            <w:tcW w:w="3330" w:type="dxa"/>
            <w:vAlign w:val="bottom"/>
          </w:tcPr>
          <w:p w14:paraId="668D3D71" w14:textId="1A79D04F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47E8" w:rsidRPr="00B57470" w14:paraId="4C1529D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D2B401" w14:textId="39BA53D2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4032" w:type="dxa"/>
            <w:vAlign w:val="bottom"/>
          </w:tcPr>
          <w:p w14:paraId="275078D0" w14:textId="6EF36AA5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330" w:type="dxa"/>
            <w:vAlign w:val="bottom"/>
          </w:tcPr>
          <w:p w14:paraId="55377876" w14:textId="44C8109B" w:rsidR="000A47E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7DCC736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4F90012" w14:textId="5A0C1DC3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Didsayabutra, Paul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849D3D" w14:textId="77777777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3D90F9D0" w14:textId="1DDEAAF7" w:rsidR="00A806BA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64DA6FB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9594784" w14:textId="39025758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Dollar, Zachary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711978DA" w14:textId="3F6872DE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93E4498" w14:textId="250B9561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00D1414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70F08F5" w14:textId="03DEF16B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Fink, Regan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6D763B6" w14:textId="3219598C" w:rsidR="00FA35B6" w:rsidRPr="0059647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20192C9D" w14:textId="2DC5B9CF" w:rsidR="00FA35B6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2DE90E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68E7B65" w14:textId="70FDB42C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Hall, Matthew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3320A743" w14:textId="06112E06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330" w:type="dxa"/>
            <w:vAlign w:val="bottom"/>
          </w:tcPr>
          <w:p w14:paraId="06BD7974" w14:textId="11E1F72E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695C12D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5A9D335" w14:textId="1C02665F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Hanson, Pamela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2F18498F" w14:textId="77777777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330" w:type="dxa"/>
            <w:vAlign w:val="bottom"/>
          </w:tcPr>
          <w:p w14:paraId="51CABA5B" w14:textId="231E15F7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25E5" w:rsidRPr="00B57470" w14:paraId="7A1F7A6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5288B69" w14:textId="09394C3E" w:rsidR="002025E5" w:rsidRPr="0059647A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F7908EB" w14:textId="7BABED88" w:rsidR="002025E5" w:rsidRPr="0059647A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1580E0B" w14:textId="1B7315A9" w:rsidR="002025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151E" w:rsidRPr="00B57470" w14:paraId="32799E0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10532C4" w14:textId="380F8FB1" w:rsidR="0015151E" w:rsidRPr="00966E7B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796F08" w14:textId="6AEE86F0" w:rsidR="0015151E" w:rsidRPr="00966E7B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10A559FB" w14:textId="74B1A0E4" w:rsidR="0015151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57DDDB7C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4032" w:type="dxa"/>
            <w:vAlign w:val="bottom"/>
          </w:tcPr>
          <w:p w14:paraId="666D9B2D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330" w:type="dxa"/>
            <w:vAlign w:val="bottom"/>
          </w:tcPr>
          <w:p w14:paraId="15E6F1FB" w14:textId="24669889" w:rsidR="00F965A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3E19948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3AD07A50" w14:textId="380CD032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Inman, Grant</w:t>
            </w:r>
          </w:p>
        </w:tc>
        <w:tc>
          <w:tcPr>
            <w:tcW w:w="4032" w:type="dxa"/>
            <w:vAlign w:val="bottom"/>
          </w:tcPr>
          <w:p w14:paraId="6AF133D7" w14:textId="1C45F560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425EA4B5" w14:textId="78240631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0D13C3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4032" w:type="dxa"/>
            <w:vAlign w:val="bottom"/>
          </w:tcPr>
          <w:p w14:paraId="39056748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F57F9B8" w14:textId="3A4D0B11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3F2D97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E248ED" w14:textId="23DF29BF" w:rsidR="00004B02" w:rsidRPr="00966E7B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Lee, Tina</w:t>
            </w:r>
          </w:p>
        </w:tc>
        <w:tc>
          <w:tcPr>
            <w:tcW w:w="4032" w:type="dxa"/>
            <w:vAlign w:val="bottom"/>
          </w:tcPr>
          <w:p w14:paraId="731474DA" w14:textId="5A57C492" w:rsidR="00004B02" w:rsidRPr="00966E7B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72D3B758" w14:textId="19DDE991" w:rsidR="00004B02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1C9E189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C38EB08" w14:textId="6AEEEB8C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Levine, Norman</w:t>
            </w:r>
          </w:p>
        </w:tc>
        <w:tc>
          <w:tcPr>
            <w:tcW w:w="4032" w:type="dxa"/>
            <w:vAlign w:val="bottom"/>
          </w:tcPr>
          <w:p w14:paraId="6E9D58B6" w14:textId="6C59EA2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56130E9" w14:textId="5079B0E4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6C502AC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4032" w:type="dxa"/>
            <w:vAlign w:val="bottom"/>
          </w:tcPr>
          <w:p w14:paraId="5EEE1331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330" w:type="dxa"/>
            <w:vAlign w:val="bottom"/>
          </w:tcPr>
          <w:p w14:paraId="6E63235A" w14:textId="53BBAAD7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4960" w:rsidRPr="00B57470" w14:paraId="0479581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6E91E3" w14:textId="7160AB90" w:rsidR="00C24960" w:rsidRPr="0059647A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Lu, Bo</w:t>
            </w:r>
          </w:p>
        </w:tc>
        <w:tc>
          <w:tcPr>
            <w:tcW w:w="4032" w:type="dxa"/>
            <w:vAlign w:val="bottom"/>
          </w:tcPr>
          <w:p w14:paraId="75DF99C3" w14:textId="539D9461" w:rsidR="00C24960" w:rsidRPr="0059647A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Broad</w:t>
            </w:r>
            <w:r w:rsidR="00F06B59" w:rsidRPr="0059647A">
              <w:rPr>
                <w:rFonts w:ascii="Times New Roman" w:hAnsi="Times New Roman" w:cs="Times New Roman"/>
              </w:rPr>
              <w:t xml:space="preserve"> R</w:t>
            </w:r>
            <w:r w:rsidRPr="0059647A">
              <w:rPr>
                <w:rFonts w:ascii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1E1AC80D" w14:textId="48F0349C" w:rsidR="00C24960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7CFD" w:rsidRPr="00B57470" w14:paraId="1C0A1E9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84DE941" w14:textId="3BEA312A" w:rsidR="00DC7CFD" w:rsidRPr="0059647A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Macaraeg, Tad</w:t>
            </w:r>
          </w:p>
        </w:tc>
        <w:tc>
          <w:tcPr>
            <w:tcW w:w="4032" w:type="dxa"/>
            <w:vAlign w:val="bottom"/>
          </w:tcPr>
          <w:p w14:paraId="1FFA4599" w14:textId="1B4F1259" w:rsidR="00DC7CFD" w:rsidRPr="0059647A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330" w:type="dxa"/>
            <w:vAlign w:val="bottom"/>
          </w:tcPr>
          <w:p w14:paraId="5F4CB008" w14:textId="63ED2360" w:rsidR="00DC7CFD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38DEB86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A15460E" w14:textId="51FCDF93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McMurray, Mark</w:t>
            </w:r>
          </w:p>
        </w:tc>
        <w:tc>
          <w:tcPr>
            <w:tcW w:w="4032" w:type="dxa"/>
            <w:vAlign w:val="bottom"/>
          </w:tcPr>
          <w:p w14:paraId="2D2D64BF" w14:textId="3BF65A2F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17ECF2D" w14:textId="74EEA393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1E7F657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81DD6E0" w14:textId="36C81DA4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4032" w:type="dxa"/>
            <w:vAlign w:val="bottom"/>
          </w:tcPr>
          <w:p w14:paraId="2BC93C9F" w14:textId="5DC7471F" w:rsidR="00AD6FE5" w:rsidRPr="0059647A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3330" w:type="dxa"/>
            <w:vAlign w:val="bottom"/>
          </w:tcPr>
          <w:p w14:paraId="6227734E" w14:textId="5C928C77" w:rsidR="00AD6FE5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08D0BE0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BE5D4B8" w14:textId="3392615D" w:rsidR="00966E7B" w:rsidRPr="00A806BA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Niemi, Mikko</w:t>
            </w:r>
          </w:p>
        </w:tc>
        <w:tc>
          <w:tcPr>
            <w:tcW w:w="4032" w:type="dxa"/>
            <w:vAlign w:val="bottom"/>
          </w:tcPr>
          <w:p w14:paraId="2B1E4F44" w14:textId="5B854170" w:rsidR="00966E7B" w:rsidRPr="00A806BA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Teal Systems</w:t>
            </w:r>
          </w:p>
        </w:tc>
        <w:tc>
          <w:tcPr>
            <w:tcW w:w="3330" w:type="dxa"/>
            <w:vAlign w:val="bottom"/>
          </w:tcPr>
          <w:p w14:paraId="44D3B4ED" w14:textId="222C55A2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3C8" w:rsidRPr="00B57470" w14:paraId="4C269F8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EC0443" w14:textId="1DCA5267" w:rsidR="006D13C8" w:rsidRPr="00A806BA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Noyes, Theresa</w:t>
            </w:r>
          </w:p>
        </w:tc>
        <w:tc>
          <w:tcPr>
            <w:tcW w:w="4032" w:type="dxa"/>
            <w:vAlign w:val="bottom"/>
          </w:tcPr>
          <w:p w14:paraId="386C6165" w14:textId="2CEED82B" w:rsidR="006D13C8" w:rsidRPr="00A806BA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806B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30E13E7A" w14:textId="77777777" w:rsidR="006D13C8" w:rsidRPr="00B57470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3C8" w:rsidRPr="00B57470" w14:paraId="30A341E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F36CD03" w14:textId="2512FF14" w:rsidR="006D13C8" w:rsidRPr="00966E7B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Ok, Brendan</w:t>
            </w:r>
          </w:p>
        </w:tc>
        <w:tc>
          <w:tcPr>
            <w:tcW w:w="4032" w:type="dxa"/>
            <w:vAlign w:val="bottom"/>
          </w:tcPr>
          <w:p w14:paraId="5463E4A6" w14:textId="22C977ED" w:rsidR="006D13C8" w:rsidRPr="00966E7B" w:rsidRDefault="006D13C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6E7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1747981D" w14:textId="0FE15D0E" w:rsidR="006D13C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6280FF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23BE8FE" w14:textId="58660C9B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4032" w:type="dxa"/>
            <w:vAlign w:val="bottom"/>
          </w:tcPr>
          <w:p w14:paraId="0F663184" w14:textId="50B2E974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330" w:type="dxa"/>
            <w:vAlign w:val="bottom"/>
          </w:tcPr>
          <w:p w14:paraId="5E86553D" w14:textId="7AB2F54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3BF5A94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9B97C7D" w14:textId="5085AAA0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Petäjäsoja, Ida</w:t>
            </w:r>
          </w:p>
        </w:tc>
        <w:tc>
          <w:tcPr>
            <w:tcW w:w="4032" w:type="dxa"/>
            <w:vAlign w:val="bottom"/>
          </w:tcPr>
          <w:p w14:paraId="3BE99AF5" w14:textId="5481CA9E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9647A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3330" w:type="dxa"/>
            <w:vAlign w:val="bottom"/>
          </w:tcPr>
          <w:p w14:paraId="0BEA70CA" w14:textId="3232E7E8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47E8" w:rsidRPr="00B57470" w14:paraId="32CEDFF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632E5D2" w14:textId="7E8A0AE1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4032" w:type="dxa"/>
            <w:vAlign w:val="bottom"/>
          </w:tcPr>
          <w:p w14:paraId="29A780F5" w14:textId="32E0AB06" w:rsidR="000A47E8" w:rsidRPr="00966E7B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330" w:type="dxa"/>
            <w:vAlign w:val="bottom"/>
          </w:tcPr>
          <w:p w14:paraId="1A0AFE6A" w14:textId="5D7630BB" w:rsidR="000A47E8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2803405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66E0E3" w14:textId="4B9E91AE" w:rsidR="00004B02" w:rsidRPr="0059647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4032" w:type="dxa"/>
            <w:vAlign w:val="bottom"/>
          </w:tcPr>
          <w:p w14:paraId="79CE22CD" w14:textId="38B429F2" w:rsidR="00004B02" w:rsidRPr="0059647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41A1778" w14:textId="7ADA7959" w:rsidR="00004B02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23CC2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4032" w:type="dxa"/>
            <w:vAlign w:val="bottom"/>
          </w:tcPr>
          <w:p w14:paraId="50F88BE0" w14:textId="77777777" w:rsidR="00F965AE" w:rsidRPr="00966E7B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330" w:type="dxa"/>
            <w:vAlign w:val="bottom"/>
          </w:tcPr>
          <w:p w14:paraId="6A1ADE39" w14:textId="02062AD4" w:rsidR="00F965AE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7CFD" w:rsidRPr="00B57470" w14:paraId="2511D4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DD38292" w14:textId="3D52EFDB" w:rsidR="00DC7CFD" w:rsidRPr="00F07D12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4032" w:type="dxa"/>
            <w:vAlign w:val="bottom"/>
          </w:tcPr>
          <w:p w14:paraId="2644E2BF" w14:textId="0B8DAF9A" w:rsidR="00DC7CFD" w:rsidRPr="00F07D12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330" w:type="dxa"/>
            <w:vAlign w:val="bottom"/>
          </w:tcPr>
          <w:p w14:paraId="3BBB8CB5" w14:textId="5453F115" w:rsidR="00DC7CFD" w:rsidRPr="00B57470" w:rsidRDefault="00DC7C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37A34" w:rsidRPr="00B57470" w14:paraId="451235B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9DCF1E4" w14:textId="74CCE5DD" w:rsidR="00037A34" w:rsidRPr="001C2BE8" w:rsidRDefault="00037A34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4032" w:type="dxa"/>
            <w:vAlign w:val="bottom"/>
          </w:tcPr>
          <w:p w14:paraId="4C386DA0" w14:textId="45780602" w:rsidR="00037A34" w:rsidRPr="001C2BE8" w:rsidRDefault="001D755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2BD27D00" w14:textId="1EB5B91C" w:rsidR="00037A34" w:rsidRPr="001C2BE8" w:rsidRDefault="001C2B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2BE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14B32" w:rsidRPr="00B57470" w14:paraId="47F060B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CBC920E" w14:textId="48634238" w:rsidR="00E14B32" w:rsidRPr="00966E7B" w:rsidRDefault="00E14B3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Showalter, Dana</w:t>
            </w:r>
          </w:p>
        </w:tc>
        <w:tc>
          <w:tcPr>
            <w:tcW w:w="4032" w:type="dxa"/>
            <w:vAlign w:val="bottom"/>
          </w:tcPr>
          <w:p w14:paraId="093BDFA2" w14:textId="0196695A" w:rsidR="00E14B32" w:rsidRPr="00966E7B" w:rsidRDefault="00E14B3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58FEF456" w14:textId="585B33E6" w:rsidR="00E14B32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FE4B8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644F888" w14:textId="0DB6ADAC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4032" w:type="dxa"/>
            <w:vAlign w:val="bottom"/>
          </w:tcPr>
          <w:p w14:paraId="7EFF5A5C" w14:textId="76F1B10A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330" w:type="dxa"/>
            <w:vAlign w:val="bottom"/>
          </w:tcPr>
          <w:p w14:paraId="253A7D46" w14:textId="71561E9D" w:rsidR="00AD6FE5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7C8A09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C08E6E3" w14:textId="1D3673E2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4032" w:type="dxa"/>
            <w:vAlign w:val="bottom"/>
          </w:tcPr>
          <w:p w14:paraId="4C8E4856" w14:textId="1675430C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0979FC16" w14:textId="2B99DE41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4FEF" w:rsidRPr="00B57470" w14:paraId="55DB0D4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C8D4478" w14:textId="30D80FBB" w:rsidR="007F4FEF" w:rsidRPr="0059647A" w:rsidRDefault="007F4FE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4032" w:type="dxa"/>
            <w:vAlign w:val="bottom"/>
          </w:tcPr>
          <w:p w14:paraId="12887D99" w14:textId="4DDF0245" w:rsidR="007F4FEF" w:rsidRPr="0059647A" w:rsidRDefault="007F4FE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330" w:type="dxa"/>
            <w:vAlign w:val="bottom"/>
          </w:tcPr>
          <w:p w14:paraId="19470D6F" w14:textId="21DC681F" w:rsidR="007F4FEF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211CE" w:rsidRPr="00B57470" w14:paraId="3F5F312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8B0049" w14:textId="7B369E23" w:rsidR="00C211CE" w:rsidRPr="0059647A" w:rsidRDefault="00C211C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 xml:space="preserve">Snyder, Bill </w:t>
            </w:r>
          </w:p>
        </w:tc>
        <w:tc>
          <w:tcPr>
            <w:tcW w:w="4032" w:type="dxa"/>
            <w:vAlign w:val="bottom"/>
          </w:tcPr>
          <w:p w14:paraId="1496D6A6" w14:textId="242B2933" w:rsidR="00C211CE" w:rsidRPr="0059647A" w:rsidRDefault="00C211C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AEPSC</w:t>
            </w:r>
          </w:p>
        </w:tc>
        <w:tc>
          <w:tcPr>
            <w:tcW w:w="3330" w:type="dxa"/>
            <w:vAlign w:val="bottom"/>
          </w:tcPr>
          <w:p w14:paraId="79B567E2" w14:textId="059435B1" w:rsidR="00C211C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4B02" w:rsidRPr="00B57470" w14:paraId="118253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EE4E234" w14:textId="5A2B0996" w:rsidR="00004B02" w:rsidRPr="00A806B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Stephenson, Zach</w:t>
            </w:r>
          </w:p>
        </w:tc>
        <w:tc>
          <w:tcPr>
            <w:tcW w:w="4032" w:type="dxa"/>
            <w:vAlign w:val="bottom"/>
          </w:tcPr>
          <w:p w14:paraId="1DC6BFA2" w14:textId="0AB6C4EC" w:rsidR="00004B02" w:rsidRPr="00A806BA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TEC</w:t>
            </w:r>
          </w:p>
        </w:tc>
        <w:tc>
          <w:tcPr>
            <w:tcW w:w="3330" w:type="dxa"/>
            <w:vAlign w:val="bottom"/>
          </w:tcPr>
          <w:p w14:paraId="6CB25C0D" w14:textId="3CD14F91" w:rsidR="00004B02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2D467CA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07DD1D5" w14:textId="43497DCA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4032" w:type="dxa"/>
            <w:vAlign w:val="bottom"/>
          </w:tcPr>
          <w:p w14:paraId="55E7CF24" w14:textId="27F76E4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39026E19" w14:textId="5A4F42E2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965AE" w:rsidRPr="00B57470" w14:paraId="3FB1687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4032" w:type="dxa"/>
            <w:vAlign w:val="bottom"/>
          </w:tcPr>
          <w:p w14:paraId="415CC18B" w14:textId="77777777" w:rsidR="00F965AE" w:rsidRPr="0059647A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330" w:type="dxa"/>
            <w:vAlign w:val="bottom"/>
          </w:tcPr>
          <w:p w14:paraId="1E79BF6D" w14:textId="1F93362B" w:rsidR="00F965AE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6FE5" w:rsidRPr="00B57470" w14:paraId="4EB93A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E14A303" w14:textId="6C1D37FC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4032" w:type="dxa"/>
            <w:vAlign w:val="bottom"/>
          </w:tcPr>
          <w:p w14:paraId="78BEA8CA" w14:textId="10877335" w:rsidR="00AD6FE5" w:rsidRPr="00966E7B" w:rsidRDefault="00AD6F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330" w:type="dxa"/>
            <w:vAlign w:val="bottom"/>
          </w:tcPr>
          <w:p w14:paraId="455E5394" w14:textId="3DE2D28D" w:rsidR="00AD6FE5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6E7B" w:rsidRPr="00B57470" w14:paraId="1811D7D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45E7754" w14:textId="0787D073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6E7B"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4032" w:type="dxa"/>
            <w:vAlign w:val="bottom"/>
          </w:tcPr>
          <w:p w14:paraId="57149300" w14:textId="77777777" w:rsidR="00966E7B" w:rsidRPr="00966E7B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4B585DC3" w14:textId="0054803B" w:rsidR="00966E7B" w:rsidRPr="00B57470" w:rsidRDefault="00966E7B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647A" w:rsidRPr="00B57470" w14:paraId="443042F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18680AF" w14:textId="2E2BD8DF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4032" w:type="dxa"/>
            <w:vAlign w:val="bottom"/>
          </w:tcPr>
          <w:p w14:paraId="5003B02F" w14:textId="1F7DC23D" w:rsidR="0059647A" w:rsidRPr="0059647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388AE998" w14:textId="36915994" w:rsidR="0059647A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123C" w:rsidRPr="00B57470" w14:paraId="15B8EA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D634EC" w14:textId="0589E97A" w:rsidR="00F0123C" w:rsidRPr="0059647A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4032" w:type="dxa"/>
            <w:vAlign w:val="bottom"/>
          </w:tcPr>
          <w:p w14:paraId="1AB914E8" w14:textId="1F17CABE" w:rsidR="00F0123C" w:rsidRPr="0059647A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963D395" w14:textId="773DE801" w:rsidR="00F0123C" w:rsidRPr="00B57470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6432217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C249C01" w14:textId="17C3A959" w:rsidR="00A806BA" w:rsidRPr="00A806BA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4032" w:type="dxa"/>
            <w:vAlign w:val="bottom"/>
          </w:tcPr>
          <w:p w14:paraId="5381B9FD" w14:textId="01696892" w:rsidR="00A806B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32C900D8" w14:textId="43DD64D5" w:rsidR="00A806BA" w:rsidRPr="00A806BA" w:rsidRDefault="0059647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481087B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8B3409B" w14:textId="3320DE6C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Yong, Cheng</w:t>
            </w:r>
          </w:p>
        </w:tc>
        <w:tc>
          <w:tcPr>
            <w:tcW w:w="4032" w:type="dxa"/>
            <w:vAlign w:val="bottom"/>
          </w:tcPr>
          <w:p w14:paraId="7FC236C6" w14:textId="42C167C0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330" w:type="dxa"/>
            <w:vAlign w:val="bottom"/>
          </w:tcPr>
          <w:p w14:paraId="58BC3A2C" w14:textId="777359F6" w:rsidR="00FA35B6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4D7341D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35F080" w14:textId="06A99380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Zang, Hailing</w:t>
            </w:r>
          </w:p>
        </w:tc>
        <w:tc>
          <w:tcPr>
            <w:tcW w:w="4032" w:type="dxa"/>
            <w:vAlign w:val="bottom"/>
          </w:tcPr>
          <w:p w14:paraId="79585987" w14:textId="4D84DAC3" w:rsidR="00FA35B6" w:rsidRPr="00A806BA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TC Energy</w:t>
            </w:r>
          </w:p>
        </w:tc>
        <w:tc>
          <w:tcPr>
            <w:tcW w:w="3330" w:type="dxa"/>
            <w:vAlign w:val="bottom"/>
          </w:tcPr>
          <w:p w14:paraId="4D6F99FC" w14:textId="4BBA95C3" w:rsidR="00FA35B6" w:rsidRPr="00B57470" w:rsidRDefault="00A806BA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4"/>
    </w:tbl>
    <w:p w14:paraId="3722E0CA" w14:textId="41B43673" w:rsidR="00481A1B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</w:p>
    <w:p w14:paraId="3999C1B4" w14:textId="77777777" w:rsidR="00966E7B" w:rsidRPr="00B57470" w:rsidRDefault="00966E7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</w:p>
    <w:p w14:paraId="5A8815FD" w14:textId="77777777" w:rsidR="0058708E" w:rsidRPr="00F07D1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07D12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4032"/>
        <w:gridCol w:w="3240"/>
      </w:tblGrid>
      <w:tr w:rsidR="00980B27" w:rsidRPr="00F07D12" w14:paraId="7A029717" w14:textId="77777777" w:rsidTr="001124BF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F07D12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4032" w:type="dxa"/>
            <w:vAlign w:val="bottom"/>
          </w:tcPr>
          <w:p w14:paraId="41891603" w14:textId="77777777" w:rsidR="00980B27" w:rsidRPr="00F07D12" w:rsidRDefault="00980B27">
            <w:pPr>
              <w:rPr>
                <w:sz w:val="2"/>
              </w:rPr>
            </w:pPr>
          </w:p>
        </w:tc>
        <w:tc>
          <w:tcPr>
            <w:tcW w:w="3240" w:type="dxa"/>
            <w:vAlign w:val="bottom"/>
          </w:tcPr>
          <w:p w14:paraId="431E3C78" w14:textId="77777777" w:rsidR="00980B27" w:rsidRPr="00F07D12" w:rsidRDefault="00980B27">
            <w:pPr>
              <w:rPr>
                <w:sz w:val="2"/>
              </w:rPr>
            </w:pPr>
          </w:p>
        </w:tc>
      </w:tr>
      <w:tr w:rsidR="000549B7" w:rsidRPr="00F07D12" w14:paraId="0619AA6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4032" w:type="dxa"/>
            <w:vAlign w:val="bottom"/>
          </w:tcPr>
          <w:p w14:paraId="3DF02B1D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1B2DEC9" w14:textId="77777777" w:rsidR="000549B7" w:rsidRPr="00F07D12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6BA" w:rsidRPr="00F07D12" w14:paraId="69E3521B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16B43287" w14:textId="39EC569B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4032" w:type="dxa"/>
            <w:vAlign w:val="bottom"/>
          </w:tcPr>
          <w:p w14:paraId="1A03106E" w14:textId="77777777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29A05F6" w14:textId="3AC356CB" w:rsidR="00A806BA" w:rsidRPr="00F07D12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37A34" w:rsidRPr="00F07D12" w14:paraId="0C131F08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139C88C3" w14:textId="094B3693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4032" w:type="dxa"/>
            <w:vAlign w:val="bottom"/>
          </w:tcPr>
          <w:p w14:paraId="77374C72" w14:textId="77777777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F7CA6AE" w14:textId="77C67AF0" w:rsidR="00037A34" w:rsidRPr="00F07D12" w:rsidRDefault="00037A3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B57470" w14:paraId="5A8B0B24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40546E15" w14:textId="366CD763" w:rsidR="007147FD" w:rsidRPr="00B57470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4032" w:type="dxa"/>
            <w:vAlign w:val="bottom"/>
          </w:tcPr>
          <w:p w14:paraId="020FF77F" w14:textId="77777777" w:rsidR="007147FD" w:rsidRPr="00B57470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9966AC6" w14:textId="6764F8FC" w:rsidR="007147FD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667CAA5C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2523096A" w14:textId="07B868F8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4032" w:type="dxa"/>
            <w:vAlign w:val="bottom"/>
          </w:tcPr>
          <w:p w14:paraId="4C2CFEE0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53AA945" w14:textId="5547C301" w:rsidR="000F28A8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49C176F9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76D2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4032" w:type="dxa"/>
            <w:vAlign w:val="bottom"/>
          </w:tcPr>
          <w:p w14:paraId="3E9A73C7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6586FAF" w14:textId="3CAD19B4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F4FEF" w:rsidRPr="00B57470" w14:paraId="017D8FE5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6CDDD4DC" w14:textId="15C83AC5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4032" w:type="dxa"/>
            <w:vAlign w:val="bottom"/>
          </w:tcPr>
          <w:p w14:paraId="153BEA4B" w14:textId="77777777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6980827" w14:textId="6EA4F095" w:rsidR="007F4FEF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7FD1BB8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B8B4B69" w14:textId="2BAA9932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4032" w:type="dxa"/>
            <w:vAlign w:val="bottom"/>
          </w:tcPr>
          <w:p w14:paraId="49D8BE81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B114005" w14:textId="661B25BC" w:rsidR="000F28A8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539B524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76D2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4032" w:type="dxa"/>
            <w:vAlign w:val="bottom"/>
          </w:tcPr>
          <w:p w14:paraId="0BB72A91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CE8A1FE" w14:textId="593BEBB8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D6FE5" w:rsidRPr="00B57470" w14:paraId="3CB8142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0C560A2" w14:textId="7A35A7A0" w:rsidR="00AD6FE5" w:rsidRPr="00B57470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4032" w:type="dxa"/>
            <w:vAlign w:val="bottom"/>
          </w:tcPr>
          <w:p w14:paraId="7F18F0CD" w14:textId="77777777" w:rsidR="00AD6FE5" w:rsidRPr="00B57470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ADAF363" w14:textId="45170D7D" w:rsidR="00AD6FE5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4DC4" w:rsidRPr="00B57470" w14:paraId="452F542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AC6BE55" w14:textId="457EF52E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4032" w:type="dxa"/>
            <w:vAlign w:val="bottom"/>
          </w:tcPr>
          <w:p w14:paraId="6580B212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53C4BA9" w14:textId="3D10EC08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765" w:rsidRPr="00B57470" w14:paraId="426ACAB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AFFCC18" w14:textId="07112339" w:rsidR="00C47765" w:rsidRPr="00B57470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4032" w:type="dxa"/>
            <w:vAlign w:val="bottom"/>
          </w:tcPr>
          <w:p w14:paraId="0245783C" w14:textId="77777777" w:rsidR="00C47765" w:rsidRPr="00B57470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E223C29" w14:textId="3C5B2857" w:rsidR="00C47765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35B6" w:rsidRPr="00B57470" w14:paraId="146CA15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B9A8EE4" w14:textId="14FF6125" w:rsidR="00FA35B6" w:rsidRPr="00B57470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647A"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4032" w:type="dxa"/>
            <w:vAlign w:val="bottom"/>
          </w:tcPr>
          <w:p w14:paraId="7368B3EA" w14:textId="77777777" w:rsidR="00FA35B6" w:rsidRPr="00B57470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2CB1837" w14:textId="102BABED" w:rsidR="00FA35B6" w:rsidRPr="00B57470" w:rsidRDefault="0059647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F28A8" w:rsidRPr="00B57470" w14:paraId="0C741B9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5BFBE49" w14:textId="36961E96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4032" w:type="dxa"/>
            <w:vAlign w:val="bottom"/>
          </w:tcPr>
          <w:p w14:paraId="67F3CD49" w14:textId="77777777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F175066" w14:textId="30246791" w:rsidR="000F28A8" w:rsidRPr="00B57470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4DC4" w:rsidRPr="00B57470" w14:paraId="253626E6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89C5385" w14:textId="16CAEC92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4032" w:type="dxa"/>
            <w:vAlign w:val="bottom"/>
          </w:tcPr>
          <w:p w14:paraId="003CF647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DC0B6EB" w14:textId="58559C96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50B46" w:rsidRPr="00B57470" w14:paraId="54B6D07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9A2FC80" w14:textId="2A74601C" w:rsidR="00750B46" w:rsidRPr="00B57470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McGuire, Joshua</w:t>
            </w:r>
          </w:p>
        </w:tc>
        <w:tc>
          <w:tcPr>
            <w:tcW w:w="4032" w:type="dxa"/>
            <w:vAlign w:val="bottom"/>
          </w:tcPr>
          <w:p w14:paraId="2CBD9F21" w14:textId="77777777" w:rsidR="00750B46" w:rsidRPr="00B57470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18E8CA9" w14:textId="235EF34F" w:rsidR="00750B46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549B7" w:rsidRPr="00B57470" w14:paraId="1DE1B92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4032" w:type="dxa"/>
            <w:vAlign w:val="bottom"/>
          </w:tcPr>
          <w:p w14:paraId="65E434DE" w14:textId="77777777" w:rsidR="000549B7" w:rsidRPr="00B5747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7ECD1D15" w14:textId="383A76BB" w:rsidR="000549B7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7D12" w:rsidRPr="00B57470" w14:paraId="5C8A1949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59A0B9" w14:textId="509D5931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7D12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4032" w:type="dxa"/>
            <w:vAlign w:val="bottom"/>
          </w:tcPr>
          <w:p w14:paraId="4E779FDD" w14:textId="77777777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5E3CC623" w14:textId="77777777" w:rsidR="00F07D12" w:rsidRPr="00B57470" w:rsidRDefault="00F07D1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5EF0" w:rsidRPr="00B57470" w14:paraId="0D0231D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A14A3D1" w14:textId="24C91511" w:rsidR="003E5EF0" w:rsidRPr="00B57470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4032" w:type="dxa"/>
            <w:vAlign w:val="bottom"/>
          </w:tcPr>
          <w:p w14:paraId="04DD8C81" w14:textId="77777777" w:rsidR="003E5EF0" w:rsidRPr="00B57470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263E2D7" w14:textId="26D3563E" w:rsidR="003E5EF0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4FEF" w:rsidRPr="00B57470" w14:paraId="054EEDE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531641F" w14:textId="024D6199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4032" w:type="dxa"/>
            <w:vAlign w:val="bottom"/>
          </w:tcPr>
          <w:p w14:paraId="62DAE947" w14:textId="77777777" w:rsidR="007F4FEF" w:rsidRPr="00B57470" w:rsidRDefault="007F4FEF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033437D7" w14:textId="27587C1B" w:rsidR="007F4FEF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6E13" w:rsidRPr="00B57470" w14:paraId="5FC5B9C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3EF30C" w14:textId="17ED8454" w:rsidR="00B86E13" w:rsidRPr="00B57470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590E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4032" w:type="dxa"/>
            <w:vAlign w:val="bottom"/>
          </w:tcPr>
          <w:p w14:paraId="6BFEF162" w14:textId="77777777" w:rsidR="00B86E13" w:rsidRPr="00B57470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2E7F2BF2" w14:textId="0A06BA95" w:rsidR="00B86E13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20C1A19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8A024DB" w14:textId="358F9CB3" w:rsid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4032" w:type="dxa"/>
            <w:vAlign w:val="bottom"/>
          </w:tcPr>
          <w:p w14:paraId="32B2E47D" w14:textId="77777777" w:rsidR="00A806BA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13F45DDD" w14:textId="617B593E" w:rsidR="00A806BA" w:rsidRP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06BA" w:rsidRPr="00B57470" w14:paraId="35E1D41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A8C6385" w14:textId="1C630016" w:rsidR="00A806BA" w:rsidRPr="00C8590E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4032" w:type="dxa"/>
            <w:vAlign w:val="bottom"/>
          </w:tcPr>
          <w:p w14:paraId="16D2ACCD" w14:textId="77777777" w:rsidR="00A806BA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2B3BF2E4" w14:textId="1D0705EA" w:rsidR="00A806BA" w:rsidRPr="00A806BA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4DC4" w:rsidRPr="00B57470" w14:paraId="2762ECD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20A674C" w14:textId="5D4F67AA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Thuerwaechter, Kashia</w:t>
            </w:r>
          </w:p>
        </w:tc>
        <w:tc>
          <w:tcPr>
            <w:tcW w:w="4032" w:type="dxa"/>
            <w:vAlign w:val="bottom"/>
          </w:tcPr>
          <w:p w14:paraId="2429B5B6" w14:textId="77777777" w:rsidR="003A4DC4" w:rsidRPr="00B57470" w:rsidRDefault="003A4DC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6F2CDE8E" w14:textId="1EEBE182" w:rsidR="003A4DC4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123C" w:rsidRPr="00900E3A" w14:paraId="332BF01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C54C99" w14:textId="6BF307B4" w:rsidR="00F0123C" w:rsidRPr="00B57470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Wasik-Gutierrez, Erin</w:t>
            </w:r>
          </w:p>
        </w:tc>
        <w:tc>
          <w:tcPr>
            <w:tcW w:w="4032" w:type="dxa"/>
            <w:vAlign w:val="bottom"/>
          </w:tcPr>
          <w:p w14:paraId="71182FB8" w14:textId="77777777" w:rsidR="00F0123C" w:rsidRPr="00B57470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47EB9124" w14:textId="72D65B25" w:rsidR="00F0123C" w:rsidRPr="00B57470" w:rsidRDefault="00A806BA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806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bookmarkEnd w:id="6"/>
    </w:tbl>
    <w:p w14:paraId="54118F5A" w14:textId="2A98788E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6559BFB" w14:textId="77777777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DDE38B" w14:textId="136CE81E" w:rsidR="00EB6CF3" w:rsidRPr="00B050E1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050E1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B050E1">
        <w:rPr>
          <w:rFonts w:ascii="Times New Roman" w:hAnsi="Times New Roman" w:cs="Times New Roman"/>
          <w:i/>
        </w:rPr>
        <w:t>participated in the votes</w:t>
      </w:r>
      <w:r w:rsidRPr="00B050E1">
        <w:rPr>
          <w:rFonts w:ascii="Times New Roman" w:hAnsi="Times New Roman" w:cs="Times New Roman"/>
          <w:i/>
        </w:rPr>
        <w:t>.</w:t>
      </w:r>
    </w:p>
    <w:p w14:paraId="35B55AD9" w14:textId="1AE8F037" w:rsidR="00560CD1" w:rsidRPr="00B050E1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5541B4F" w14:textId="77777777" w:rsidR="00A206F8" w:rsidRPr="00B050E1" w:rsidRDefault="00A206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28330A1" w14:textId="28FD6F32" w:rsidR="00A206F8" w:rsidRPr="00B050E1" w:rsidRDefault="00B050E1" w:rsidP="00A206F8">
      <w:pPr>
        <w:pStyle w:val="NoSpacing"/>
        <w:jc w:val="both"/>
        <w:rPr>
          <w:rFonts w:ascii="Times New Roman" w:hAnsi="Times New Roman" w:cs="Times New Roman"/>
        </w:rPr>
      </w:pPr>
      <w:r w:rsidRPr="00B050E1">
        <w:rPr>
          <w:rFonts w:ascii="Times New Roman" w:hAnsi="Times New Roman" w:cs="Times New Roman"/>
        </w:rPr>
        <w:t xml:space="preserve">Eric Blakey </w:t>
      </w:r>
      <w:r w:rsidR="00A206F8" w:rsidRPr="00B050E1">
        <w:rPr>
          <w:rFonts w:ascii="Times New Roman" w:hAnsi="Times New Roman" w:cs="Times New Roman"/>
        </w:rPr>
        <w:t xml:space="preserve">called the </w:t>
      </w:r>
      <w:r w:rsidR="00B57470">
        <w:rPr>
          <w:rFonts w:ascii="Times New Roman" w:hAnsi="Times New Roman" w:cs="Times New Roman"/>
        </w:rPr>
        <w:t>March 1</w:t>
      </w:r>
      <w:r w:rsidRPr="00B050E1">
        <w:rPr>
          <w:rFonts w:ascii="Times New Roman" w:hAnsi="Times New Roman" w:cs="Times New Roman"/>
        </w:rPr>
        <w:t xml:space="preserve">, 2023 </w:t>
      </w:r>
      <w:r w:rsidR="00A206F8" w:rsidRPr="00B050E1">
        <w:rPr>
          <w:rFonts w:ascii="Times New Roman" w:hAnsi="Times New Roman" w:cs="Times New Roman"/>
        </w:rPr>
        <w:t>WMS meeting to order at 9:30 a.m.</w:t>
      </w:r>
    </w:p>
    <w:p w14:paraId="098A53A3" w14:textId="36A8A1C8" w:rsidR="007A4C80" w:rsidRPr="00900E3A" w:rsidRDefault="007A4C80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5347B3" w14:textId="77777777" w:rsidR="00A206F8" w:rsidRPr="00900E3A" w:rsidRDefault="00A206F8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7" w:name="_Hlk130226002"/>
    </w:p>
    <w:p w14:paraId="096B18FE" w14:textId="77777777" w:rsidR="006F3BD4" w:rsidRPr="00B050E1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50E1">
        <w:rPr>
          <w:rFonts w:ascii="Times New Roman" w:hAnsi="Times New Roman" w:cs="Times New Roman"/>
          <w:u w:val="single"/>
        </w:rPr>
        <w:t>Antitrust Admonition</w:t>
      </w:r>
    </w:p>
    <w:p w14:paraId="6CAA79CC" w14:textId="4930570F" w:rsidR="006F3BD4" w:rsidRPr="00B050E1" w:rsidRDefault="00A206F8" w:rsidP="006F3BD4">
      <w:pPr>
        <w:pStyle w:val="NoSpacing"/>
        <w:jc w:val="both"/>
        <w:rPr>
          <w:rFonts w:ascii="Times New Roman" w:hAnsi="Times New Roman" w:cs="Times New Roman"/>
        </w:rPr>
      </w:pPr>
      <w:r w:rsidRPr="00B050E1">
        <w:rPr>
          <w:rFonts w:ascii="Times New Roman" w:hAnsi="Times New Roman" w:cs="Times New Roman"/>
        </w:rPr>
        <w:t>M</w:t>
      </w:r>
      <w:r w:rsidR="00B050E1" w:rsidRPr="00B050E1">
        <w:rPr>
          <w:rFonts w:ascii="Times New Roman" w:hAnsi="Times New Roman" w:cs="Times New Roman"/>
        </w:rPr>
        <w:t xml:space="preserve">r. Blakey </w:t>
      </w:r>
      <w:r w:rsidR="00042269" w:rsidRPr="00B050E1">
        <w:rPr>
          <w:rFonts w:ascii="Times New Roman" w:hAnsi="Times New Roman" w:cs="Times New Roman"/>
        </w:rPr>
        <w:t>d</w:t>
      </w:r>
      <w:r w:rsidR="006F3BD4" w:rsidRPr="00B050E1">
        <w:rPr>
          <w:rFonts w:ascii="Times New Roman" w:hAnsi="Times New Roman" w:cs="Times New Roman"/>
        </w:rPr>
        <w:t xml:space="preserve">irected attention to the Antitrust Admonition, which was displayed. </w:t>
      </w:r>
    </w:p>
    <w:p w14:paraId="630F89C8" w14:textId="00278F52" w:rsidR="00E0216D" w:rsidRPr="00B050E1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7"/>
    <w:p w14:paraId="08B1DCCA" w14:textId="63F15B08" w:rsidR="008D33E5" w:rsidRPr="00900E3A" w:rsidRDefault="008D33E5" w:rsidP="00AF3C7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FAF8114" w14:textId="63C9CD2D" w:rsidR="007552F8" w:rsidRPr="009A7D81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t>A</w:t>
      </w:r>
      <w:r w:rsidR="00EB6CF3" w:rsidRPr="009A7D81">
        <w:rPr>
          <w:rFonts w:ascii="Times New Roman" w:hAnsi="Times New Roman" w:cs="Times New Roman"/>
          <w:u w:val="single"/>
        </w:rPr>
        <w:t>genda Review</w:t>
      </w:r>
    </w:p>
    <w:p w14:paraId="1AF7B6DB" w14:textId="348933F1" w:rsidR="003175C1" w:rsidRPr="009A7D81" w:rsidRDefault="009A7D81" w:rsidP="00AF3C7F">
      <w:pPr>
        <w:pStyle w:val="NoSpacing"/>
        <w:jc w:val="both"/>
        <w:rPr>
          <w:rFonts w:ascii="Times New Roman" w:hAnsi="Times New Roman" w:cs="Times New Roman"/>
        </w:rPr>
      </w:pPr>
      <w:r w:rsidRPr="009A7D81">
        <w:rPr>
          <w:rFonts w:ascii="Times New Roman" w:hAnsi="Times New Roman" w:cs="Times New Roman"/>
        </w:rPr>
        <w:t xml:space="preserve">Mr. Blakey reviewed the agenda. </w:t>
      </w:r>
      <w:r w:rsidR="003175C1" w:rsidRPr="009A7D81">
        <w:rPr>
          <w:rFonts w:ascii="Times New Roman" w:hAnsi="Times New Roman" w:cs="Times New Roman"/>
        </w:rPr>
        <w:t xml:space="preserve">    </w:t>
      </w:r>
    </w:p>
    <w:p w14:paraId="17A999FC" w14:textId="041C0945" w:rsidR="00D711EC" w:rsidRPr="00900E3A" w:rsidRDefault="00D711EC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9C5B15" w14:textId="77777777" w:rsidR="0048494B" w:rsidRPr="00900E3A" w:rsidRDefault="0048494B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81149CB" w14:textId="39E16E9B" w:rsidR="009A7D81" w:rsidRPr="009A7D81" w:rsidRDefault="00146353" w:rsidP="009A7D8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t>Approval of WMS Meeting Minutes</w:t>
      </w:r>
      <w:r w:rsidR="00042269" w:rsidRPr="009A7D81">
        <w:rPr>
          <w:rFonts w:ascii="Times New Roman" w:hAnsi="Times New Roman" w:cs="Times New Roman"/>
          <w:u w:val="single"/>
        </w:rPr>
        <w:t xml:space="preserve"> </w:t>
      </w:r>
    </w:p>
    <w:p w14:paraId="5FFC7A47" w14:textId="55AAF89B" w:rsidR="00B57470" w:rsidRDefault="00B57470" w:rsidP="00AE5663">
      <w:pPr>
        <w:pStyle w:val="NoSpacing"/>
        <w:jc w:val="both"/>
        <w:rPr>
          <w:rFonts w:ascii="Times New Roman" w:hAnsi="Times New Roman" w:cs="Times New Roman"/>
          <w:i/>
        </w:rPr>
      </w:pPr>
      <w:r w:rsidRPr="00B57470">
        <w:rPr>
          <w:rFonts w:ascii="Times New Roman" w:hAnsi="Times New Roman" w:cs="Times New Roman"/>
          <w:i/>
        </w:rPr>
        <w:t>February 6</w:t>
      </w:r>
      <w:r>
        <w:rPr>
          <w:rFonts w:ascii="Times New Roman" w:hAnsi="Times New Roman" w:cs="Times New Roman"/>
          <w:i/>
        </w:rPr>
        <w:t>, 2023</w:t>
      </w:r>
    </w:p>
    <w:p w14:paraId="538BC5D4" w14:textId="42655401" w:rsidR="00AE5663" w:rsidRPr="00B57470" w:rsidRDefault="00B57470" w:rsidP="00AE5663">
      <w:pPr>
        <w:pStyle w:val="NoSpacing"/>
        <w:jc w:val="both"/>
        <w:rPr>
          <w:rFonts w:ascii="Times New Roman" w:hAnsi="Times New Roman" w:cs="Times New Roman"/>
          <w:iCs/>
        </w:rPr>
      </w:pPr>
      <w:bookmarkStart w:id="8" w:name="_Hlk124140217"/>
      <w:r>
        <w:rPr>
          <w:rFonts w:ascii="Times New Roman" w:hAnsi="Times New Roman" w:cs="Times New Roman"/>
          <w:iCs/>
        </w:rPr>
        <w:t xml:space="preserve">This item was deferred to the April 5, 2023 WMS meeting.  </w:t>
      </w:r>
    </w:p>
    <w:bookmarkEnd w:id="8"/>
    <w:p w14:paraId="509133DA" w14:textId="490A4BAB" w:rsidR="00A2710C" w:rsidRPr="00900E3A" w:rsidRDefault="00A2710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CD7BF03" w14:textId="77777777" w:rsidR="009A7D81" w:rsidRPr="00900E3A" w:rsidRDefault="009A7D81" w:rsidP="0071010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F2AE0F" w14:textId="77777777" w:rsidR="00966E7B" w:rsidRDefault="00966E7B" w:rsidP="00B5747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7BAFA11" w14:textId="69C613CE" w:rsidR="00B57470" w:rsidRPr="009A7D81" w:rsidRDefault="0084249A" w:rsidP="00B5747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A7D81">
        <w:rPr>
          <w:rFonts w:ascii="Times New Roman" w:hAnsi="Times New Roman" w:cs="Times New Roman"/>
          <w:u w:val="single"/>
        </w:rPr>
        <w:lastRenderedPageBreak/>
        <w:t xml:space="preserve">Technical Advisory Committee (TAC) </w:t>
      </w:r>
      <w:r w:rsidRPr="0075157B">
        <w:rPr>
          <w:rFonts w:ascii="Times New Roman" w:hAnsi="Times New Roman" w:cs="Times New Roman"/>
          <w:u w:val="single"/>
        </w:rPr>
        <w:t>Update</w:t>
      </w:r>
      <w:r w:rsidR="00A17011" w:rsidRPr="0075157B">
        <w:rPr>
          <w:rFonts w:ascii="Times New Roman" w:hAnsi="Times New Roman" w:cs="Times New Roman"/>
          <w:u w:val="single"/>
        </w:rPr>
        <w:t xml:space="preserve"> </w:t>
      </w:r>
      <w:r w:rsidR="00B57470" w:rsidRPr="0075157B">
        <w:rPr>
          <w:rFonts w:ascii="Times New Roman" w:hAnsi="Times New Roman" w:cs="Times New Roman"/>
          <w:u w:val="single"/>
        </w:rPr>
        <w:t>(see Key Documents)</w:t>
      </w:r>
      <w:r w:rsidR="00B57470" w:rsidRPr="0075157B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14736A" w14:textId="77CC8CA4" w:rsidR="004B4BA5" w:rsidRPr="00A17011" w:rsidRDefault="004B4BA5" w:rsidP="00710104">
      <w:pPr>
        <w:pStyle w:val="NoSpacing"/>
        <w:jc w:val="both"/>
        <w:rPr>
          <w:rFonts w:ascii="Times New Roman" w:hAnsi="Times New Roman" w:cs="Times New Roman"/>
        </w:rPr>
      </w:pPr>
      <w:r w:rsidRPr="00A17011">
        <w:rPr>
          <w:rFonts w:ascii="Times New Roman" w:hAnsi="Times New Roman" w:cs="Times New Roman"/>
        </w:rPr>
        <w:t>M</w:t>
      </w:r>
      <w:r w:rsidR="004474AA" w:rsidRPr="00A17011">
        <w:rPr>
          <w:rFonts w:ascii="Times New Roman" w:hAnsi="Times New Roman" w:cs="Times New Roman"/>
        </w:rPr>
        <w:t xml:space="preserve">r. Blakey </w:t>
      </w:r>
      <w:r w:rsidR="00514FC2" w:rsidRPr="00A17011">
        <w:rPr>
          <w:rFonts w:ascii="Times New Roman" w:hAnsi="Times New Roman" w:cs="Times New Roman"/>
        </w:rPr>
        <w:t xml:space="preserve">reviewed the disposition of items considered at the </w:t>
      </w:r>
      <w:r w:rsidR="00B57470">
        <w:rPr>
          <w:rFonts w:ascii="Times New Roman" w:hAnsi="Times New Roman" w:cs="Times New Roman"/>
        </w:rPr>
        <w:t>February 20</w:t>
      </w:r>
      <w:r w:rsidR="009A7D81" w:rsidRPr="00A17011">
        <w:rPr>
          <w:rFonts w:ascii="Times New Roman" w:hAnsi="Times New Roman" w:cs="Times New Roman"/>
        </w:rPr>
        <w:t xml:space="preserve">, 2023 </w:t>
      </w:r>
      <w:r w:rsidR="00514FC2" w:rsidRPr="00A17011">
        <w:rPr>
          <w:rFonts w:ascii="Times New Roman" w:hAnsi="Times New Roman" w:cs="Times New Roman"/>
        </w:rPr>
        <w:t>TAC meeting</w:t>
      </w:r>
      <w:r w:rsidR="007351F7">
        <w:rPr>
          <w:rFonts w:ascii="Times New Roman" w:hAnsi="Times New Roman" w:cs="Times New Roman"/>
        </w:rPr>
        <w:t>.</w:t>
      </w:r>
      <w:r w:rsidR="0075157B">
        <w:rPr>
          <w:rFonts w:ascii="Times New Roman" w:hAnsi="Times New Roman" w:cs="Times New Roman"/>
        </w:rPr>
        <w:t xml:space="preserve"> </w:t>
      </w:r>
    </w:p>
    <w:p w14:paraId="112B3637" w14:textId="63011B9B" w:rsidR="004B4BA5" w:rsidRDefault="004B4B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8CE1CD" w14:textId="6D1C657C" w:rsidR="00A17011" w:rsidRDefault="00A17011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4DA53A" w14:textId="5F52D426" w:rsidR="00A17011" w:rsidRPr="00A17011" w:rsidRDefault="00A17011" w:rsidP="00A1701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 xml:space="preserve">Market Credit Working Group (MCWG) </w:t>
      </w:r>
    </w:p>
    <w:p w14:paraId="24758811" w14:textId="43231F30" w:rsidR="0075157B" w:rsidRPr="0075157B" w:rsidRDefault="00A17011" w:rsidP="00A17011">
      <w:pPr>
        <w:pStyle w:val="NoSpacing"/>
        <w:jc w:val="both"/>
        <w:rPr>
          <w:rFonts w:ascii="Times New Roman" w:hAnsi="Times New Roman" w:cs="Times New Roman"/>
        </w:rPr>
      </w:pPr>
      <w:r w:rsidRPr="0075157B">
        <w:rPr>
          <w:rFonts w:ascii="Times New Roman" w:hAnsi="Times New Roman" w:cs="Times New Roman"/>
        </w:rPr>
        <w:t>Brend</w:t>
      </w:r>
      <w:r w:rsidR="000C288A">
        <w:rPr>
          <w:rFonts w:ascii="Times New Roman" w:hAnsi="Times New Roman" w:cs="Times New Roman"/>
        </w:rPr>
        <w:t>e</w:t>
      </w:r>
      <w:r w:rsidRPr="0075157B">
        <w:rPr>
          <w:rFonts w:ascii="Times New Roman" w:hAnsi="Times New Roman" w:cs="Times New Roman"/>
        </w:rPr>
        <w:t>n Sager reviewed MCWG activities</w:t>
      </w:r>
      <w:r w:rsidR="00C55792" w:rsidRPr="0075157B">
        <w:rPr>
          <w:rFonts w:ascii="Times New Roman" w:hAnsi="Times New Roman" w:cs="Times New Roman"/>
        </w:rPr>
        <w:t xml:space="preserve">, including the TAC assignment to create a </w:t>
      </w:r>
      <w:r w:rsidR="00624F8B">
        <w:rPr>
          <w:rFonts w:ascii="Times New Roman" w:hAnsi="Times New Roman" w:cs="Times New Roman"/>
        </w:rPr>
        <w:t xml:space="preserve">Credit and Finance Sub Group </w:t>
      </w:r>
      <w:r w:rsidR="00C55792" w:rsidRPr="0075157B">
        <w:rPr>
          <w:rFonts w:ascii="Times New Roman" w:hAnsi="Times New Roman" w:cs="Times New Roman"/>
        </w:rPr>
        <w:t>charter</w:t>
      </w:r>
      <w:r w:rsidR="00624F8B">
        <w:rPr>
          <w:rFonts w:ascii="Times New Roman" w:hAnsi="Times New Roman" w:cs="Times New Roman"/>
        </w:rPr>
        <w:t xml:space="preserve"> for consideration at the March 21, 2023 TAC meeting.  </w:t>
      </w:r>
    </w:p>
    <w:p w14:paraId="158AABDD" w14:textId="255F0AD7" w:rsidR="0075157B" w:rsidRDefault="0075157B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2F985F" w14:textId="77777777" w:rsidR="00125E2C" w:rsidRDefault="00125E2C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6E3E01" w14:textId="45D68A5E" w:rsidR="00A17011" w:rsidRPr="00F07D12" w:rsidRDefault="00125E2C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7D12">
        <w:rPr>
          <w:rFonts w:ascii="Times New Roman" w:hAnsi="Times New Roman" w:cs="Times New Roman"/>
          <w:u w:val="single"/>
        </w:rPr>
        <w:t>2023 WMS Goals (see Key Documents)</w:t>
      </w:r>
    </w:p>
    <w:p w14:paraId="52872338" w14:textId="638DEAC8" w:rsidR="00125E2C" w:rsidRPr="00F07D12" w:rsidRDefault="00125E2C" w:rsidP="00710104">
      <w:pPr>
        <w:pStyle w:val="NoSpacing"/>
        <w:jc w:val="both"/>
        <w:rPr>
          <w:rFonts w:ascii="Times New Roman" w:hAnsi="Times New Roman" w:cs="Times New Roman"/>
        </w:rPr>
      </w:pPr>
      <w:r w:rsidRPr="00F07D12">
        <w:rPr>
          <w:rFonts w:ascii="Times New Roman" w:hAnsi="Times New Roman" w:cs="Times New Roman"/>
        </w:rPr>
        <w:t xml:space="preserve">Market Participants discussed potential 2023 WMS Goals.  Mr. Blakey encouraged Market Participants to offer clarifications to the </w:t>
      </w:r>
      <w:r w:rsidR="00F07D12" w:rsidRPr="00F07D12">
        <w:rPr>
          <w:rFonts w:ascii="Times New Roman" w:hAnsi="Times New Roman" w:cs="Times New Roman"/>
        </w:rPr>
        <w:t xml:space="preserve">2023 Goals for consideration at the April 5, 2023 WMS meeting.  </w:t>
      </w:r>
    </w:p>
    <w:p w14:paraId="6B8D884D" w14:textId="2FB2EBE2" w:rsidR="00125E2C" w:rsidRPr="00F07D12" w:rsidRDefault="00125E2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E1004F4" w14:textId="77777777" w:rsidR="00125E2C" w:rsidRPr="00900E3A" w:rsidRDefault="00125E2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F3F747F" w14:textId="4C9AD965" w:rsidR="00D64CCC" w:rsidRPr="00A17011" w:rsidRDefault="004B4BA5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>E</w:t>
      </w:r>
      <w:r w:rsidR="009D1ED4" w:rsidRPr="00A17011">
        <w:rPr>
          <w:rFonts w:ascii="Times New Roman" w:hAnsi="Times New Roman" w:cs="Times New Roman"/>
          <w:u w:val="single"/>
        </w:rPr>
        <w:t xml:space="preserve">RCOT Operations and Market Items </w:t>
      </w:r>
      <w:r w:rsidR="00A17011">
        <w:rPr>
          <w:rFonts w:ascii="Times New Roman" w:hAnsi="Times New Roman" w:cs="Times New Roman"/>
          <w:u w:val="single"/>
        </w:rPr>
        <w:t>(see Key Documents)</w:t>
      </w:r>
    </w:p>
    <w:p w14:paraId="6D453A9C" w14:textId="04AF3BE0" w:rsidR="00B57470" w:rsidRDefault="00B5747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57470">
        <w:rPr>
          <w:rFonts w:ascii="Times New Roman" w:hAnsi="Times New Roman" w:cs="Times New Roman"/>
          <w:i/>
          <w:iCs/>
        </w:rPr>
        <w:t>2022 Analysis of Retail Electric Providers (REPs) and Non-Opt-In Entities (NOIEs) Demand Response</w:t>
      </w:r>
    </w:p>
    <w:p w14:paraId="6C9FA830" w14:textId="1D33D81C" w:rsidR="00B57470" w:rsidRPr="00B57470" w:rsidRDefault="00B57470" w:rsidP="00B57470">
      <w:pPr>
        <w:tabs>
          <w:tab w:val="left" w:pos="630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470">
        <w:rPr>
          <w:rFonts w:ascii="Times New Roman" w:eastAsia="Times New Roman" w:hAnsi="Times New Roman" w:cs="Times New Roman"/>
        </w:rPr>
        <w:t>Carl Raish detailed findings of the 2022 Analysis of REP and NOIE Demand Response</w:t>
      </w:r>
      <w:r w:rsidR="00F07D12">
        <w:rPr>
          <w:rFonts w:ascii="Times New Roman" w:eastAsia="Times New Roman" w:hAnsi="Times New Roman" w:cs="Times New Roman"/>
        </w:rPr>
        <w:t xml:space="preserve"> and </w:t>
      </w:r>
      <w:r w:rsidRPr="00B57470">
        <w:rPr>
          <w:rFonts w:ascii="Times New Roman" w:eastAsia="Times New Roman" w:hAnsi="Times New Roman" w:cs="Times New Roman"/>
        </w:rPr>
        <w:t xml:space="preserve">presented next steps.  </w:t>
      </w:r>
    </w:p>
    <w:p w14:paraId="4A190FDD" w14:textId="77777777" w:rsidR="00966E7B" w:rsidRDefault="00966E7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F88070" w14:textId="77777777" w:rsidR="00966E7B" w:rsidRDefault="00966E7B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F8BD897" w14:textId="3E8268BA" w:rsidR="00A17011" w:rsidRPr="00C82998" w:rsidRDefault="00C82998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 xml:space="preserve">Cross-State Air Pollution Rule (CSAPR) Oxides of Nitrogen (NOx) Season Allowance </w:t>
      </w:r>
      <w:r>
        <w:rPr>
          <w:rFonts w:ascii="Times New Roman" w:hAnsi="Times New Roman" w:cs="Times New Roman"/>
          <w:u w:val="single"/>
        </w:rPr>
        <w:t xml:space="preserve">Workshop </w:t>
      </w:r>
      <w:r w:rsidR="00B57470" w:rsidRPr="00C82998">
        <w:rPr>
          <w:rFonts w:ascii="Times New Roman" w:hAnsi="Times New Roman" w:cs="Times New Roman"/>
          <w:u w:val="single"/>
        </w:rPr>
        <w:t>Update and Next Steps</w:t>
      </w:r>
    </w:p>
    <w:p w14:paraId="010707C4" w14:textId="3A4E2B15" w:rsidR="00B57470" w:rsidRPr="00D76D2B" w:rsidRDefault="00D76D2B" w:rsidP="00B52A5F">
      <w:pPr>
        <w:pStyle w:val="NoSpacing"/>
        <w:jc w:val="both"/>
        <w:rPr>
          <w:rFonts w:ascii="Times New Roman" w:hAnsi="Times New Roman" w:cs="Times New Roman"/>
        </w:rPr>
      </w:pPr>
      <w:r w:rsidRPr="00D76D2B">
        <w:rPr>
          <w:rFonts w:ascii="Times New Roman" w:hAnsi="Times New Roman" w:cs="Times New Roman"/>
        </w:rPr>
        <w:t xml:space="preserve">Mr. Blakey highlighted action items from the </w:t>
      </w:r>
      <w:r w:rsidR="00C82998" w:rsidRPr="00D76D2B">
        <w:rPr>
          <w:rFonts w:ascii="Times New Roman" w:hAnsi="Times New Roman" w:cs="Times New Roman"/>
        </w:rPr>
        <w:t>February 6, 2023 CSAPR NOx Season Allowance Workshop</w:t>
      </w:r>
      <w:r w:rsidRPr="00D76D2B">
        <w:rPr>
          <w:rFonts w:ascii="Times New Roman" w:hAnsi="Times New Roman" w:cs="Times New Roman"/>
        </w:rPr>
        <w:t xml:space="preserve">.  </w:t>
      </w:r>
      <w:r w:rsidR="00966E7B">
        <w:rPr>
          <w:rFonts w:ascii="Times New Roman" w:hAnsi="Times New Roman" w:cs="Times New Roman"/>
        </w:rPr>
        <w:t xml:space="preserve">Ian </w:t>
      </w:r>
      <w:r w:rsidRPr="00D76D2B">
        <w:rPr>
          <w:rFonts w:ascii="Times New Roman" w:hAnsi="Times New Roman" w:cs="Times New Roman"/>
        </w:rPr>
        <w:t xml:space="preserve">Haley offered to provide next steps at a future WMS meeting. </w:t>
      </w:r>
    </w:p>
    <w:p w14:paraId="696337EE" w14:textId="1E659E2C" w:rsidR="00D76D2B" w:rsidRDefault="00D76D2B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CAA011" w14:textId="77777777" w:rsidR="00966E7B" w:rsidRDefault="00966E7B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DCB737C" w14:textId="63D7970C" w:rsidR="00C82998" w:rsidRDefault="00C8299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WMS Revision Requests (see Key Documents)</w:t>
      </w:r>
    </w:p>
    <w:p w14:paraId="43F8E200" w14:textId="3983FC01" w:rsidR="00C82998" w:rsidRDefault="00C82998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C82998">
        <w:rPr>
          <w:rFonts w:ascii="Times New Roman" w:hAnsi="Times New Roman" w:cs="Times New Roman"/>
          <w:i/>
          <w:iCs/>
        </w:rPr>
        <w:t>Urgency Vote</w:t>
      </w:r>
    </w:p>
    <w:p w14:paraId="17678709" w14:textId="3B95CEFA" w:rsidR="00C82998" w:rsidRPr="00C82998" w:rsidRDefault="00D76D2B" w:rsidP="00A76FE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D76D2B">
        <w:rPr>
          <w:rFonts w:ascii="Times New Roman" w:hAnsi="Times New Roman" w:cs="Times New Roman"/>
          <w:i/>
          <w:iCs/>
        </w:rPr>
        <w:t xml:space="preserve">Commercial Operations Market Guide Revision Request (COPMGRR) </w:t>
      </w:r>
      <w:r w:rsidR="00C82998" w:rsidRPr="00C82998">
        <w:rPr>
          <w:rFonts w:ascii="Times New Roman" w:hAnsi="Times New Roman" w:cs="Times New Roman"/>
          <w:i/>
          <w:iCs/>
        </w:rPr>
        <w:t>049, Related to NPRR1157, Incorporation of PUCT Approval into Revision Request Process</w:t>
      </w:r>
    </w:p>
    <w:p w14:paraId="130D658C" w14:textId="616CC64D" w:rsidR="00F843E9" w:rsidRPr="00C82998" w:rsidRDefault="00585963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85963">
        <w:rPr>
          <w:rFonts w:ascii="Times New Roman" w:hAnsi="Times New Roman" w:cs="Times New Roman"/>
          <w:i/>
          <w:iCs/>
        </w:rPr>
        <w:t xml:space="preserve">Settlement Metering Operating Guide Revision Request (SMOGRR) </w:t>
      </w:r>
      <w:r w:rsidR="00C82998" w:rsidRPr="00C82998">
        <w:rPr>
          <w:rFonts w:ascii="Times New Roman" w:hAnsi="Times New Roman" w:cs="Times New Roman"/>
          <w:i/>
          <w:iCs/>
        </w:rPr>
        <w:t>026, Related to NPRR1157, Incorporation of PUCT Approval into Revision Request Process</w:t>
      </w:r>
    </w:p>
    <w:p w14:paraId="7BEDABA5" w14:textId="7FD5A74F" w:rsidR="00C82998" w:rsidRPr="00C82998" w:rsidRDefault="00585963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85963">
        <w:rPr>
          <w:rFonts w:ascii="Times New Roman" w:hAnsi="Times New Roman" w:cs="Times New Roman"/>
          <w:i/>
          <w:iCs/>
        </w:rPr>
        <w:t xml:space="preserve">Verifiable Cost Manual Revision Request (VCMRR) </w:t>
      </w:r>
      <w:r w:rsidR="00C82998" w:rsidRPr="00C82998">
        <w:rPr>
          <w:rFonts w:ascii="Times New Roman" w:hAnsi="Times New Roman" w:cs="Times New Roman"/>
          <w:i/>
          <w:iCs/>
        </w:rPr>
        <w:t>036, Related to NPRR1157, Incorporation of PUCT Approval into Revision Request Process</w:t>
      </w:r>
    </w:p>
    <w:p w14:paraId="55F2E07F" w14:textId="2DC5EA81" w:rsidR="00C82998" w:rsidRPr="00C82998" w:rsidRDefault="00C82998" w:rsidP="00C82998">
      <w:pPr>
        <w:pStyle w:val="NoSpacing"/>
        <w:jc w:val="both"/>
        <w:rPr>
          <w:rFonts w:ascii="Times New Roman" w:hAnsi="Times New Roman" w:cs="Times New Roman"/>
        </w:rPr>
      </w:pPr>
      <w:r w:rsidRPr="00C82998">
        <w:rPr>
          <w:rFonts w:ascii="Times New Roman" w:eastAsia="Times New Roman" w:hAnsi="Times New Roman" w:cs="Times New Roman"/>
        </w:rPr>
        <w:t xml:space="preserve">Brittney Albracht summarized </w:t>
      </w:r>
      <w:r w:rsidR="00585963">
        <w:rPr>
          <w:rFonts w:ascii="Times New Roman" w:eastAsia="Times New Roman" w:hAnsi="Times New Roman" w:cs="Times New Roman"/>
        </w:rPr>
        <w:t>COPMGRR049, SMOGRR026, and VCMRR306</w:t>
      </w:r>
      <w:r w:rsidRPr="00C82998">
        <w:rPr>
          <w:rFonts w:ascii="Times New Roman" w:eastAsia="Times New Roman" w:hAnsi="Times New Roman" w:cs="Times New Roman"/>
        </w:rPr>
        <w:t>, the request for Urgent status, and the respective 2/22/23 Impact Analys</w:t>
      </w:r>
      <w:r w:rsidR="004A12CA">
        <w:rPr>
          <w:rFonts w:ascii="Times New Roman" w:eastAsia="Times New Roman" w:hAnsi="Times New Roman" w:cs="Times New Roman"/>
        </w:rPr>
        <w:t>e</w:t>
      </w:r>
      <w:r w:rsidRPr="00C82998">
        <w:rPr>
          <w:rFonts w:ascii="Times New Roman" w:eastAsia="Times New Roman" w:hAnsi="Times New Roman" w:cs="Times New Roman"/>
        </w:rPr>
        <w:t xml:space="preserve">s.  </w:t>
      </w:r>
      <w:r w:rsidR="00D76D2B" w:rsidRPr="00585963">
        <w:rPr>
          <w:rFonts w:ascii="Times New Roman" w:eastAsia="Times New Roman" w:hAnsi="Times New Roman" w:cs="Times New Roman"/>
        </w:rPr>
        <w:t>Market</w:t>
      </w:r>
      <w:r w:rsidR="00D76D2B">
        <w:rPr>
          <w:rFonts w:ascii="Times New Roman" w:eastAsia="Times New Roman" w:hAnsi="Times New Roman" w:cs="Times New Roman"/>
        </w:rPr>
        <w:t xml:space="preserve"> Participants offered administrative clarifications to COPMGRR049</w:t>
      </w:r>
      <w:r w:rsidR="00585963">
        <w:rPr>
          <w:rFonts w:ascii="Times New Roman" w:eastAsia="Times New Roman" w:hAnsi="Times New Roman" w:cs="Times New Roman"/>
        </w:rPr>
        <w:t xml:space="preserve"> and VCMRR036</w:t>
      </w:r>
      <w:r w:rsidR="00D76D2B">
        <w:rPr>
          <w:rFonts w:ascii="Times New Roman" w:eastAsia="Times New Roman" w:hAnsi="Times New Roman" w:cs="Times New Roman"/>
        </w:rPr>
        <w:t xml:space="preserve">.  </w:t>
      </w:r>
      <w:r w:rsidRPr="00C82998">
        <w:rPr>
          <w:rFonts w:ascii="Times New Roman" w:hAnsi="Times New Roman" w:cs="Times New Roman"/>
        </w:rPr>
        <w:t xml:space="preserve">Mr. Blakey noted that these items 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  <w:r w:rsidRPr="00C82998">
        <w:rPr>
          <w:rFonts w:ascii="Times New Roman" w:hAnsi="Times New Roman" w:cs="Times New Roman"/>
        </w:rPr>
        <w:t xml:space="preserve"> </w:t>
      </w:r>
    </w:p>
    <w:p w14:paraId="421C97F5" w14:textId="619B524F" w:rsidR="00C82998" w:rsidRPr="00C82998" w:rsidRDefault="00C82998" w:rsidP="00C82998">
      <w:pPr>
        <w:tabs>
          <w:tab w:val="left" w:pos="6300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3F0F04C6" w14:textId="3E36FF2A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E7C2ED" w14:textId="5799D6F8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Congestion Management Working Group (CMWG)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43D8BA84" w14:textId="24DBB9EB" w:rsidR="00C82998" w:rsidRPr="00C82998" w:rsidRDefault="00C82998" w:rsidP="00C82998">
      <w:pPr>
        <w:pStyle w:val="NoSpacing"/>
        <w:jc w:val="both"/>
        <w:rPr>
          <w:rFonts w:ascii="Times New Roman" w:hAnsi="Times New Roman" w:cs="Times New Roman"/>
        </w:rPr>
      </w:pPr>
      <w:r w:rsidRPr="00AD5787">
        <w:rPr>
          <w:rFonts w:ascii="Times New Roman" w:hAnsi="Times New Roman" w:cs="Times New Roman"/>
        </w:rPr>
        <w:t>Katie Rich reviewed CMWG activities</w:t>
      </w:r>
      <w:r w:rsidR="00AD5787" w:rsidRPr="00AD5787">
        <w:rPr>
          <w:rFonts w:ascii="Times New Roman" w:hAnsi="Times New Roman" w:cs="Times New Roman"/>
        </w:rPr>
        <w:t xml:space="preserve"> and noted the March 6, 2023 CMWG is cancelled</w:t>
      </w:r>
      <w:r w:rsidRPr="00AD57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485159" w14:textId="295DA18F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80BC0AC" w14:textId="77777777" w:rsidR="00C82998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79406E5" w14:textId="1DB68578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t xml:space="preserve">Wholesale Market Working Group (WMWG)  </w:t>
      </w:r>
    </w:p>
    <w:p w14:paraId="24D92E2C" w14:textId="5BCE8AFA" w:rsidR="00C82998" w:rsidRPr="00F428E4" w:rsidRDefault="007351F7" w:rsidP="00C82998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 xml:space="preserve">John Ritch </w:t>
      </w:r>
      <w:r w:rsidR="00C82998" w:rsidRPr="007351F7">
        <w:rPr>
          <w:rFonts w:ascii="Times New Roman" w:hAnsi="Times New Roman" w:cs="Times New Roman"/>
        </w:rPr>
        <w:t>reviewed WMWG activities.</w:t>
      </w:r>
      <w:r w:rsidR="00C82998">
        <w:rPr>
          <w:rFonts w:ascii="Times New Roman" w:hAnsi="Times New Roman" w:cs="Times New Roman"/>
        </w:rPr>
        <w:t xml:space="preserve">  </w:t>
      </w:r>
    </w:p>
    <w:p w14:paraId="3ACD238E" w14:textId="77777777" w:rsidR="00C82998" w:rsidRDefault="00C82998" w:rsidP="00C8299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E3AC20" w14:textId="6E11A848" w:rsidR="00710104" w:rsidRPr="00A17011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7011">
        <w:rPr>
          <w:rFonts w:ascii="Times New Roman" w:hAnsi="Times New Roman" w:cs="Times New Roman"/>
          <w:u w:val="single"/>
        </w:rPr>
        <w:lastRenderedPageBreak/>
        <w:t>Revision Requests Tabled at PRS</w:t>
      </w:r>
      <w:r w:rsidR="003D633F" w:rsidRPr="00A17011">
        <w:rPr>
          <w:rFonts w:ascii="Times New Roman" w:hAnsi="Times New Roman" w:cs="Times New Roman"/>
          <w:u w:val="single"/>
        </w:rPr>
        <w:t xml:space="preserve"> </w:t>
      </w:r>
      <w:r w:rsidRPr="00A17011">
        <w:rPr>
          <w:rFonts w:ascii="Times New Roman" w:hAnsi="Times New Roman" w:cs="Times New Roman"/>
          <w:u w:val="single"/>
        </w:rPr>
        <w:t xml:space="preserve">or </w:t>
      </w:r>
      <w:r w:rsidR="00042269" w:rsidRPr="00A17011">
        <w:rPr>
          <w:rFonts w:ascii="Times New Roman" w:hAnsi="Times New Roman" w:cs="Times New Roman"/>
          <w:u w:val="single"/>
        </w:rPr>
        <w:t>ROS</w:t>
      </w:r>
      <w:r w:rsidR="004A0875" w:rsidRPr="00A17011">
        <w:rPr>
          <w:rFonts w:ascii="Times New Roman" w:hAnsi="Times New Roman" w:cs="Times New Roman"/>
          <w:u w:val="single"/>
        </w:rPr>
        <w:t xml:space="preserve"> </w:t>
      </w:r>
      <w:r w:rsidRPr="00A17011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A17011">
        <w:rPr>
          <w:rFonts w:ascii="Times New Roman" w:hAnsi="Times New Roman" w:cs="Times New Roman"/>
          <w:u w:val="single"/>
        </w:rPr>
        <w:t>(see Key Documents)</w:t>
      </w:r>
    </w:p>
    <w:p w14:paraId="6AF0717D" w14:textId="0493CF43" w:rsidR="00C82998" w:rsidRDefault="00C82998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Nodal Operating Guide Revision Request (NOGRR) </w:t>
      </w:r>
      <w:r w:rsidRPr="00C82998">
        <w:rPr>
          <w:rFonts w:ascii="Times New Roman" w:hAnsi="Times New Roman" w:cs="Times New Roman"/>
          <w:i/>
        </w:rPr>
        <w:t>215, Limit Use of Remedial Action Schemes</w:t>
      </w:r>
    </w:p>
    <w:p w14:paraId="6A97AC5D" w14:textId="45EB322B" w:rsidR="00311F01" w:rsidRPr="00A17011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N</w:t>
      </w:r>
      <w:r w:rsidR="00E10CA2">
        <w:rPr>
          <w:rFonts w:ascii="Times New Roman" w:hAnsi="Times New Roman" w:cs="Times New Roman"/>
          <w:i/>
        </w:rPr>
        <w:t>odal Protocol Revision Request (N</w:t>
      </w:r>
      <w:r w:rsidRPr="00A17011">
        <w:rPr>
          <w:rFonts w:ascii="Times New Roman" w:hAnsi="Times New Roman" w:cs="Times New Roman"/>
          <w:i/>
        </w:rPr>
        <w:t>PRR</w:t>
      </w:r>
      <w:r w:rsidR="00E10CA2">
        <w:rPr>
          <w:rFonts w:ascii="Times New Roman" w:hAnsi="Times New Roman" w:cs="Times New Roman"/>
          <w:i/>
        </w:rPr>
        <w:t xml:space="preserve">) </w:t>
      </w:r>
      <w:r w:rsidRPr="00A17011">
        <w:rPr>
          <w:rFonts w:ascii="Times New Roman" w:hAnsi="Times New Roman" w:cs="Times New Roman"/>
          <w:i/>
        </w:rPr>
        <w:t>1067, Market Entry Qualifications, Continued Participation Requirements, and Credit Risk Assessment</w:t>
      </w:r>
    </w:p>
    <w:p w14:paraId="368E5BE0" w14:textId="796BE945" w:rsidR="00F843E9" w:rsidRDefault="00F843E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NPRR1070, Planning Criteria for GTC Exit Solutions</w:t>
      </w:r>
    </w:p>
    <w:p w14:paraId="3BE0EEB5" w14:textId="5A43FC8E" w:rsidR="00570DF8" w:rsidRPr="00A17011" w:rsidRDefault="00570DF8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570DF8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6FFF7295" w14:textId="65C8F619" w:rsidR="00937950" w:rsidRDefault="009C680D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NPRR</w:t>
      </w:r>
      <w:r w:rsidR="00937950" w:rsidRPr="00A17011">
        <w:rPr>
          <w:rFonts w:ascii="Times New Roman" w:hAnsi="Times New Roman" w:cs="Times New Roman"/>
          <w:i/>
          <w:iCs/>
        </w:rPr>
        <w:t>1146, Credit Changes to Appropriately Reflect TAO Exposure</w:t>
      </w:r>
    </w:p>
    <w:p w14:paraId="69960049" w14:textId="2F1A6393" w:rsidR="00F428E4" w:rsidRPr="00A17011" w:rsidRDefault="00F428E4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428E4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7DD7C1ED" w14:textId="60479D7F" w:rsidR="00311F01" w:rsidRPr="00F428E4" w:rsidRDefault="00311F01" w:rsidP="00F34352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>WMS took no action on these items.</w:t>
      </w:r>
    </w:p>
    <w:p w14:paraId="1C461B3A" w14:textId="77777777" w:rsidR="00570DF8" w:rsidRDefault="00570DF8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DA28FA2" w14:textId="77777777" w:rsidR="00F428E4" w:rsidRPr="00F428E4" w:rsidRDefault="00F428E4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3FB59F8" w14:textId="05D45834" w:rsidR="00947FCC" w:rsidRPr="00A17011" w:rsidRDefault="00C82998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WMS </w:t>
      </w:r>
      <w:r w:rsidR="00947FCC" w:rsidRPr="00A17011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0EB1C36B" w14:textId="77EB58C3" w:rsidR="00B32DE2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Verifiable Cost Manual Revision Request (VCMRR) 031, Clarification Related to Variable Costs in Fuel Adders</w:t>
      </w:r>
    </w:p>
    <w:p w14:paraId="4DC662E1" w14:textId="77777777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VCMRR033, Excluding Exceptional Fuel Costs from Fuel Adders</w:t>
      </w:r>
    </w:p>
    <w:p w14:paraId="4ECC219C" w14:textId="77777777" w:rsidR="00C82998" w:rsidRPr="00A17011" w:rsidRDefault="00C82998" w:rsidP="00C8299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VCMRR034, Excluding RUC Approved Fuel Costs from Fuel Adders</w:t>
      </w:r>
    </w:p>
    <w:p w14:paraId="1A65C468" w14:textId="4C4AA88D" w:rsidR="00B32DE2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17011">
        <w:rPr>
          <w:rFonts w:ascii="Times New Roman" w:hAnsi="Times New Roman" w:cs="Times New Roman"/>
          <w:i/>
          <w:iCs/>
        </w:rPr>
        <w:t>VCMRR035, Allow Verified Contractual Costs in Fuel Adder Calculation</w:t>
      </w:r>
    </w:p>
    <w:p w14:paraId="673116D7" w14:textId="30C613B7" w:rsidR="00977149" w:rsidRDefault="00977149" w:rsidP="00B32DE2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</w:rPr>
        <w:t>WMS took no action on these items.</w:t>
      </w:r>
      <w:r>
        <w:rPr>
          <w:rFonts w:ascii="Times New Roman" w:hAnsi="Times New Roman" w:cs="Times New Roman"/>
        </w:rPr>
        <w:t xml:space="preserve"> </w:t>
      </w:r>
    </w:p>
    <w:p w14:paraId="73DB156C" w14:textId="77777777" w:rsidR="00A17011" w:rsidRDefault="00A17011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7C666772" w14:textId="4F7E6C89" w:rsidR="00853EC6" w:rsidRPr="00853EC6" w:rsidRDefault="00853EC6" w:rsidP="005B6AE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5C99F48" w14:textId="42DA40B6" w:rsidR="00570DF8" w:rsidRDefault="00C82998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2998">
        <w:rPr>
          <w:rFonts w:ascii="Times New Roman" w:hAnsi="Times New Roman" w:cs="Times New Roman"/>
          <w:u w:val="single"/>
        </w:rPr>
        <w:t>Market Settlement Working Group (MSWG)</w:t>
      </w:r>
    </w:p>
    <w:p w14:paraId="4EE70CD7" w14:textId="64BB551D" w:rsidR="00C82998" w:rsidRDefault="00C82998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C82998">
        <w:rPr>
          <w:rFonts w:ascii="Times New Roman" w:hAnsi="Times New Roman" w:cs="Times New Roman"/>
          <w:i/>
          <w:iCs/>
        </w:rPr>
        <w:t>MSWG Leadership</w:t>
      </w:r>
    </w:p>
    <w:p w14:paraId="01BD1F84" w14:textId="1661E517" w:rsidR="00AD5787" w:rsidRPr="00C82998" w:rsidRDefault="00AD5787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Vice Chair: Shuye Teng, LCRA</w:t>
      </w:r>
    </w:p>
    <w:p w14:paraId="3676017B" w14:textId="5F1DA7BA" w:rsidR="00AA0A53" w:rsidRPr="00C82998" w:rsidRDefault="00AA0A53" w:rsidP="00AA0A53">
      <w:pPr>
        <w:pStyle w:val="NoSpacing"/>
        <w:jc w:val="both"/>
        <w:rPr>
          <w:rFonts w:ascii="Times New Roman" w:hAnsi="Times New Roman" w:cs="Times New Roman"/>
        </w:rPr>
      </w:pPr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  <w:r w:rsidRPr="00C82998">
        <w:rPr>
          <w:rFonts w:ascii="Times New Roman" w:hAnsi="Times New Roman" w:cs="Times New Roman"/>
        </w:rPr>
        <w:t xml:space="preserve"> </w:t>
      </w:r>
    </w:p>
    <w:p w14:paraId="46400BFB" w14:textId="449E5914" w:rsidR="00585963" w:rsidRDefault="00585963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09CC372D" w14:textId="7A6D63D4" w:rsidR="00AD5787" w:rsidRDefault="00AD5787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519BBBD8" w14:textId="7B92407F" w:rsidR="00AD5787" w:rsidRPr="00AD5787" w:rsidRDefault="00AD5787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5787">
        <w:rPr>
          <w:rFonts w:ascii="Times New Roman" w:hAnsi="Times New Roman" w:cs="Times New Roman"/>
          <w:u w:val="single"/>
        </w:rPr>
        <w:t>Meter Working Group (MWG)</w:t>
      </w:r>
    </w:p>
    <w:p w14:paraId="2C434B1F" w14:textId="139CE6A2" w:rsidR="00AD5787" w:rsidRDefault="00AD5787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 xml:space="preserve">MWG Leadership </w:t>
      </w:r>
    </w:p>
    <w:p w14:paraId="46C74F29" w14:textId="77777777" w:rsidR="00AD5787" w:rsidRPr="00AD5787" w:rsidRDefault="00AD5787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Chair:  Doug Breshears, BEC</w:t>
      </w:r>
    </w:p>
    <w:p w14:paraId="05489A50" w14:textId="69C47FCA" w:rsidR="00AD5787" w:rsidRDefault="00AD5787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AD5787">
        <w:rPr>
          <w:rFonts w:ascii="Times New Roman" w:hAnsi="Times New Roman" w:cs="Times New Roman"/>
          <w:i/>
          <w:iCs/>
        </w:rPr>
        <w:t>Vice Chair:  Michael Blum, CNP</w:t>
      </w:r>
    </w:p>
    <w:p w14:paraId="32674D16" w14:textId="206E2D81" w:rsidR="00AD5787" w:rsidRPr="00AA0A53" w:rsidRDefault="00AA0A53" w:rsidP="00AD5787">
      <w:pPr>
        <w:pStyle w:val="NoSpacing"/>
        <w:jc w:val="both"/>
        <w:rPr>
          <w:rFonts w:ascii="Times New Roman" w:hAnsi="Times New Roman" w:cs="Times New Roman"/>
        </w:rPr>
      </w:pPr>
      <w:bookmarkStart w:id="9" w:name="_Hlk130922490"/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9"/>
    <w:p w14:paraId="30277F5C" w14:textId="3DD48382" w:rsidR="00AA0A53" w:rsidRDefault="00AA0A53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1CC5DD4F" w14:textId="77777777" w:rsidR="00AA0A53" w:rsidRDefault="00AA0A53" w:rsidP="00AD5787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20349AC7" w14:textId="50CB2AB5" w:rsidR="00AD5787" w:rsidRDefault="00AD5787" w:rsidP="00AD578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5787">
        <w:rPr>
          <w:rFonts w:ascii="Times New Roman" w:hAnsi="Times New Roman" w:cs="Times New Roman"/>
          <w:u w:val="single"/>
        </w:rPr>
        <w:t>Demand Side Working Group (DSWG)</w:t>
      </w:r>
    </w:p>
    <w:p w14:paraId="1D324410" w14:textId="6505AA84" w:rsidR="00AD5787" w:rsidRPr="00AA0A53" w:rsidRDefault="00AD5787" w:rsidP="00AD578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DSWG Leadership</w:t>
      </w:r>
    </w:p>
    <w:p w14:paraId="227896AF" w14:textId="40546963" w:rsidR="00AA0A53" w:rsidRPr="00AA0A53" w:rsidRDefault="00AA0A53" w:rsidP="00AA0A53">
      <w:pPr>
        <w:pStyle w:val="NoSpacing"/>
        <w:jc w:val="both"/>
        <w:rPr>
          <w:rFonts w:ascii="Times New Roman" w:hAnsi="Times New Roman" w:cs="Times New Roman"/>
        </w:rPr>
      </w:pPr>
      <w:r w:rsidRPr="00AA0A53">
        <w:rPr>
          <w:rFonts w:ascii="Times New Roman" w:hAnsi="Times New Roman" w:cs="Times New Roman"/>
        </w:rPr>
        <w:t>Market Participants discussed DSWG leadership opportunities and expressed support for J</w:t>
      </w:r>
      <w:r w:rsidR="00AD5787" w:rsidRPr="00AA0A53">
        <w:rPr>
          <w:rFonts w:ascii="Times New Roman" w:hAnsi="Times New Roman" w:cs="Times New Roman"/>
        </w:rPr>
        <w:t>ennifer Chamberlin</w:t>
      </w:r>
      <w:r w:rsidRPr="00AA0A53">
        <w:rPr>
          <w:rFonts w:ascii="Times New Roman" w:hAnsi="Times New Roman" w:cs="Times New Roman"/>
        </w:rPr>
        <w:t>, C</w:t>
      </w:r>
      <w:r>
        <w:rPr>
          <w:rFonts w:ascii="Times New Roman" w:hAnsi="Times New Roman" w:cs="Times New Roman"/>
        </w:rPr>
        <w:t>P</w:t>
      </w:r>
      <w:r w:rsidRPr="00AA0A53">
        <w:rPr>
          <w:rFonts w:ascii="Times New Roman" w:hAnsi="Times New Roman" w:cs="Times New Roman"/>
        </w:rPr>
        <w:t>ower</w:t>
      </w:r>
      <w:r w:rsidR="00FC2853">
        <w:rPr>
          <w:rFonts w:ascii="Times New Roman" w:hAnsi="Times New Roman" w:cs="Times New Roman"/>
        </w:rPr>
        <w:t>,</w:t>
      </w:r>
      <w:r w:rsidRPr="00AA0A53">
        <w:rPr>
          <w:rFonts w:ascii="Times New Roman" w:hAnsi="Times New Roman" w:cs="Times New Roman"/>
        </w:rPr>
        <w:t xml:space="preserve"> as Chair and </w:t>
      </w:r>
      <w:r w:rsidRPr="003171E8">
        <w:rPr>
          <w:rFonts w:ascii="Times New Roman" w:hAnsi="Times New Roman" w:cs="Times New Roman"/>
        </w:rPr>
        <w:t>Kevin</w:t>
      </w:r>
      <w:r w:rsidRPr="00AA0A53">
        <w:rPr>
          <w:rFonts w:ascii="Times New Roman" w:hAnsi="Times New Roman" w:cs="Times New Roman"/>
        </w:rPr>
        <w:t xml:space="preserve"> Hanson</w:t>
      </w:r>
      <w:r w:rsidR="003171E8">
        <w:rPr>
          <w:rFonts w:ascii="Times New Roman" w:hAnsi="Times New Roman" w:cs="Times New Roman"/>
        </w:rPr>
        <w:t xml:space="preserve">, </w:t>
      </w:r>
      <w:r w:rsidR="003171E8" w:rsidRPr="003171E8">
        <w:rPr>
          <w:rFonts w:ascii="Times New Roman" w:hAnsi="Times New Roman" w:cs="Times New Roman"/>
        </w:rPr>
        <w:t>National Grid Renewables</w:t>
      </w:r>
      <w:r w:rsidR="00FC2853">
        <w:rPr>
          <w:rFonts w:ascii="Times New Roman" w:hAnsi="Times New Roman" w:cs="Times New Roman"/>
        </w:rPr>
        <w:t>,</w:t>
      </w:r>
      <w:r w:rsidR="003171E8">
        <w:rPr>
          <w:rFonts w:ascii="Times New Roman" w:hAnsi="Times New Roman" w:cs="Times New Roman"/>
        </w:rPr>
        <w:t xml:space="preserve"> </w:t>
      </w:r>
      <w:r w:rsidRPr="00AA0A53">
        <w:rPr>
          <w:rFonts w:ascii="Times New Roman" w:hAnsi="Times New Roman" w:cs="Times New Roman"/>
        </w:rPr>
        <w:t xml:space="preserve">as Vice-Chair.  </w:t>
      </w:r>
      <w:r w:rsidRPr="00C82998">
        <w:rPr>
          <w:rFonts w:ascii="Times New Roman" w:hAnsi="Times New Roman" w:cs="Times New Roman"/>
        </w:rPr>
        <w:t>Mr. Blakey noted that th</w:t>
      </w:r>
      <w:r>
        <w:rPr>
          <w:rFonts w:ascii="Times New Roman" w:hAnsi="Times New Roman" w:cs="Times New Roman"/>
        </w:rPr>
        <w:t xml:space="preserve">is item </w:t>
      </w:r>
      <w:r w:rsidRPr="00C82998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C82998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E2627FA" w14:textId="07396E47" w:rsidR="00AA0A53" w:rsidRPr="00AA0A53" w:rsidRDefault="00AA0A53" w:rsidP="00AD5787">
      <w:pPr>
        <w:pStyle w:val="NoSpacing"/>
        <w:jc w:val="both"/>
        <w:rPr>
          <w:rFonts w:ascii="Times New Roman" w:hAnsi="Times New Roman" w:cs="Times New Roman"/>
        </w:rPr>
      </w:pPr>
    </w:p>
    <w:p w14:paraId="1E2ACB8F" w14:textId="77777777" w:rsidR="00585963" w:rsidRPr="00C82998" w:rsidRDefault="00585963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4989AC3" w14:textId="1440FCFB" w:rsidR="001910A4" w:rsidRPr="00AD5787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10" w:name="Combined_Ballot"/>
      <w:r w:rsidRPr="00AD5787">
        <w:rPr>
          <w:rFonts w:ascii="Times New Roman" w:hAnsi="Times New Roman" w:cs="Times New Roman"/>
          <w:u w:val="single"/>
        </w:rPr>
        <w:t>Combined Ballot</w:t>
      </w:r>
    </w:p>
    <w:bookmarkEnd w:id="10"/>
    <w:p w14:paraId="2D75F133" w14:textId="19312533" w:rsidR="001910A4" w:rsidRPr="007351F7" w:rsidRDefault="007351F7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7351F7">
        <w:rPr>
          <w:rFonts w:ascii="Times New Roman" w:hAnsi="Times New Roman" w:cs="Times New Roman"/>
          <w:b/>
          <w:bCs/>
        </w:rPr>
        <w:t xml:space="preserve">Emily Jolly </w:t>
      </w:r>
      <w:r w:rsidR="00EC4C60" w:rsidRPr="007351F7">
        <w:rPr>
          <w:rFonts w:ascii="Times New Roman" w:hAnsi="Times New Roman" w:cs="Times New Roman"/>
          <w:b/>
          <w:bCs/>
        </w:rPr>
        <w:t xml:space="preserve">moved to approve the </w:t>
      </w:r>
      <w:r w:rsidR="001910A4" w:rsidRPr="007351F7">
        <w:rPr>
          <w:rFonts w:ascii="Times New Roman" w:hAnsi="Times New Roman" w:cs="Times New Roman"/>
          <w:b/>
          <w:bCs/>
        </w:rPr>
        <w:t>Combined Ballot as follows:</w:t>
      </w:r>
    </w:p>
    <w:p w14:paraId="19C294BA" w14:textId="096C4CF3" w:rsidR="00D76D2B" w:rsidRPr="00D76D2B" w:rsidRDefault="00D76D2B" w:rsidP="00D76D2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COPMGRR049 Urgent status; to recommend approval of COPMGRR049 as revised by WMS; and to forward to TAC COPMGRR049 and the </w:t>
      </w:r>
      <w:r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58D05685" w14:textId="4886E3B0" w:rsidR="00D76D2B" w:rsidRPr="00D76D2B" w:rsidRDefault="00D76D2B" w:rsidP="00585963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SMOGRR026 Urgent status; to recommend approval of SMOGRR026 as submitted; and to forward to TAC SMOGRR026 and the </w:t>
      </w:r>
      <w:r w:rsidR="00585963"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4B9419F0" w14:textId="2BBDD1D8" w:rsidR="00D76D2B" w:rsidRPr="00D76D2B" w:rsidRDefault="00D76D2B" w:rsidP="00AD5787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D76D2B">
        <w:rPr>
          <w:rFonts w:ascii="Times New Roman" w:hAnsi="Times New Roman" w:cs="Times New Roman"/>
          <w:b/>
          <w:bCs/>
        </w:rPr>
        <w:t xml:space="preserve">To grant VCMRR036 Urgent status; to recommend approval of VCMRR036 as revised by WMS; and to forward to TAC VCMRR036 and the </w:t>
      </w:r>
      <w:r w:rsidR="00050165">
        <w:rPr>
          <w:rFonts w:ascii="Times New Roman" w:hAnsi="Times New Roman" w:cs="Times New Roman"/>
          <w:b/>
          <w:bCs/>
        </w:rPr>
        <w:t xml:space="preserve">2/22/23 </w:t>
      </w:r>
      <w:r w:rsidRPr="00D76D2B">
        <w:rPr>
          <w:rFonts w:ascii="Times New Roman" w:hAnsi="Times New Roman" w:cs="Times New Roman"/>
          <w:b/>
          <w:bCs/>
        </w:rPr>
        <w:t>Impact Analysis</w:t>
      </w:r>
    </w:p>
    <w:p w14:paraId="0BB3DC11" w14:textId="43B89968" w:rsidR="00D76D2B" w:rsidRPr="00D76D2B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approve S</w:t>
      </w:r>
      <w:r w:rsidR="00D76D2B" w:rsidRPr="00D76D2B">
        <w:rPr>
          <w:rFonts w:ascii="Times New Roman" w:hAnsi="Times New Roman" w:cs="Times New Roman"/>
          <w:b/>
          <w:bCs/>
        </w:rPr>
        <w:t>huye Teng, LCRA</w:t>
      </w:r>
      <w:r>
        <w:rPr>
          <w:rFonts w:ascii="Times New Roman" w:hAnsi="Times New Roman" w:cs="Times New Roman"/>
          <w:b/>
          <w:bCs/>
        </w:rPr>
        <w:t xml:space="preserve"> as MSWG Vice Chair </w:t>
      </w:r>
    </w:p>
    <w:p w14:paraId="0E0E1D6B" w14:textId="28AFD08E" w:rsidR="00D76D2B" w:rsidRPr="00D76D2B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To approve </w:t>
      </w:r>
      <w:r w:rsidR="00D76D2B" w:rsidRPr="00D76D2B">
        <w:rPr>
          <w:rFonts w:ascii="Times New Roman" w:hAnsi="Times New Roman" w:cs="Times New Roman"/>
          <w:b/>
          <w:bCs/>
        </w:rPr>
        <w:t>Doug Breshears</w:t>
      </w:r>
      <w:r>
        <w:rPr>
          <w:rFonts w:ascii="Times New Roman" w:hAnsi="Times New Roman" w:cs="Times New Roman"/>
          <w:b/>
          <w:bCs/>
        </w:rPr>
        <w:t>, BEC</w:t>
      </w:r>
      <w:r w:rsidR="0005016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MWG Chair and </w:t>
      </w:r>
      <w:r w:rsidR="00D76D2B" w:rsidRPr="00D76D2B">
        <w:rPr>
          <w:rFonts w:ascii="Times New Roman" w:hAnsi="Times New Roman" w:cs="Times New Roman"/>
          <w:b/>
          <w:bCs/>
        </w:rPr>
        <w:t>Michael Blum, CNP</w:t>
      </w:r>
      <w:r w:rsidR="0005016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MWG Vice Chair </w:t>
      </w:r>
    </w:p>
    <w:p w14:paraId="1190A588" w14:textId="1A0617DE" w:rsidR="00AD5787" w:rsidRDefault="003171E8" w:rsidP="003171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 approve </w:t>
      </w:r>
      <w:r w:rsidR="00D76D2B" w:rsidRPr="00D76D2B">
        <w:rPr>
          <w:rFonts w:ascii="Times New Roman" w:hAnsi="Times New Roman" w:cs="Times New Roman"/>
          <w:b/>
          <w:bCs/>
        </w:rPr>
        <w:t>Jennifer Chamberlin, C</w:t>
      </w:r>
      <w:r w:rsidR="00AA0A53">
        <w:rPr>
          <w:rFonts w:ascii="Times New Roman" w:hAnsi="Times New Roman" w:cs="Times New Roman"/>
          <w:b/>
          <w:bCs/>
        </w:rPr>
        <w:t>P</w:t>
      </w:r>
      <w:r w:rsidR="00D76D2B" w:rsidRPr="00D76D2B">
        <w:rPr>
          <w:rFonts w:ascii="Times New Roman" w:hAnsi="Times New Roman" w:cs="Times New Roman"/>
          <w:b/>
          <w:bCs/>
        </w:rPr>
        <w:t>ower</w:t>
      </w:r>
      <w:r w:rsidR="00F44A5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DSWG Chair</w:t>
      </w:r>
      <w:r w:rsidR="00D76D2B" w:rsidRPr="00D76D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</w:t>
      </w:r>
      <w:r w:rsidR="00D76D2B" w:rsidRPr="00D76D2B">
        <w:rPr>
          <w:rFonts w:ascii="Times New Roman" w:hAnsi="Times New Roman" w:cs="Times New Roman"/>
          <w:b/>
          <w:bCs/>
        </w:rPr>
        <w:t xml:space="preserve">Kevin Hanson, </w:t>
      </w:r>
      <w:r>
        <w:rPr>
          <w:rFonts w:ascii="Times New Roman" w:hAnsi="Times New Roman" w:cs="Times New Roman"/>
          <w:b/>
          <w:bCs/>
        </w:rPr>
        <w:t>N</w:t>
      </w:r>
      <w:r w:rsidR="00FC2853">
        <w:rPr>
          <w:rFonts w:ascii="Times New Roman" w:hAnsi="Times New Roman" w:cs="Times New Roman"/>
          <w:b/>
          <w:bCs/>
        </w:rPr>
        <w:t xml:space="preserve">ational </w:t>
      </w:r>
      <w:r>
        <w:rPr>
          <w:rFonts w:ascii="Times New Roman" w:hAnsi="Times New Roman" w:cs="Times New Roman"/>
          <w:b/>
          <w:bCs/>
        </w:rPr>
        <w:t>G</w:t>
      </w:r>
      <w:r w:rsidR="00FC2853">
        <w:rPr>
          <w:rFonts w:ascii="Times New Roman" w:hAnsi="Times New Roman" w:cs="Times New Roman"/>
          <w:b/>
          <w:bCs/>
        </w:rPr>
        <w:t>rid</w:t>
      </w:r>
      <w:r>
        <w:rPr>
          <w:rFonts w:ascii="Times New Roman" w:hAnsi="Times New Roman" w:cs="Times New Roman"/>
          <w:b/>
          <w:bCs/>
        </w:rPr>
        <w:t xml:space="preserve"> </w:t>
      </w:r>
      <w:r w:rsidR="00D76D2B" w:rsidRPr="00D76D2B">
        <w:rPr>
          <w:rFonts w:ascii="Times New Roman" w:hAnsi="Times New Roman" w:cs="Times New Roman"/>
          <w:b/>
          <w:bCs/>
        </w:rPr>
        <w:t>Renewables</w:t>
      </w:r>
      <w:r w:rsidR="00F44A5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as DSWG Vice Chair </w:t>
      </w:r>
    </w:p>
    <w:p w14:paraId="1BCB48EA" w14:textId="77777777" w:rsidR="00F44A5E" w:rsidRDefault="00F44A5E" w:rsidP="00DA7CB2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7924A1BF" w14:textId="716FC758" w:rsidR="001910A4" w:rsidRPr="007351F7" w:rsidRDefault="007351F7" w:rsidP="00D76D2B">
      <w:pPr>
        <w:pStyle w:val="NoSpacing"/>
        <w:jc w:val="both"/>
        <w:rPr>
          <w:rFonts w:ascii="Times New Roman" w:hAnsi="Times New Roman" w:cs="Times New Roman"/>
        </w:rPr>
      </w:pPr>
      <w:r w:rsidRPr="007351F7">
        <w:rPr>
          <w:rFonts w:ascii="Times New Roman" w:hAnsi="Times New Roman" w:cs="Times New Roman"/>
          <w:b/>
          <w:bCs/>
        </w:rPr>
        <w:t xml:space="preserve">Eric Goff </w:t>
      </w:r>
      <w:r w:rsidR="001910A4" w:rsidRPr="007351F7">
        <w:rPr>
          <w:rFonts w:ascii="Times New Roman" w:hAnsi="Times New Roman" w:cs="Times New Roman"/>
          <w:b/>
          <w:bCs/>
        </w:rPr>
        <w:t xml:space="preserve">seconded the motion.  The motion carried </w:t>
      </w:r>
      <w:r w:rsidR="007147FD" w:rsidRPr="007351F7">
        <w:rPr>
          <w:rFonts w:ascii="Times New Roman" w:hAnsi="Times New Roman" w:cs="Times New Roman"/>
          <w:b/>
          <w:bCs/>
        </w:rPr>
        <w:t xml:space="preserve">unanimously.  </w:t>
      </w:r>
      <w:bookmarkStart w:id="11" w:name="_Hlk130559753"/>
      <w:r w:rsidR="001910A4" w:rsidRPr="007351F7">
        <w:rPr>
          <w:rFonts w:ascii="Times New Roman" w:hAnsi="Times New Roman" w:cs="Times New Roman"/>
          <w:i/>
          <w:iCs/>
        </w:rPr>
        <w:t>(Please see ballot posted with Key Documents</w:t>
      </w:r>
      <w:r w:rsidR="007044A1" w:rsidRPr="007351F7">
        <w:rPr>
          <w:rFonts w:ascii="Times New Roman" w:hAnsi="Times New Roman" w:cs="Times New Roman"/>
          <w:i/>
          <w:iCs/>
        </w:rPr>
        <w:t>.)</w:t>
      </w:r>
    </w:p>
    <w:bookmarkEnd w:id="11"/>
    <w:p w14:paraId="2328B3B6" w14:textId="77777777" w:rsidR="00994CC9" w:rsidRPr="00F07D12" w:rsidRDefault="00994CC9" w:rsidP="001124B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7C60145" w14:textId="77777777" w:rsidR="00937950" w:rsidRPr="00F07D12" w:rsidRDefault="00937950" w:rsidP="001124B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1D554B" w14:textId="3562E142" w:rsidR="00CB69FF" w:rsidRPr="007351F7" w:rsidRDefault="0084249A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351F7">
        <w:rPr>
          <w:rFonts w:ascii="Times New Roman" w:hAnsi="Times New Roman" w:cs="Times New Roman"/>
          <w:u w:val="single"/>
        </w:rPr>
        <w:t xml:space="preserve">Other Business </w:t>
      </w:r>
      <w:r w:rsidR="00F07D12" w:rsidRPr="007351F7">
        <w:rPr>
          <w:rFonts w:ascii="Times New Roman" w:hAnsi="Times New Roman" w:cs="Times New Roman"/>
          <w:u w:val="single"/>
        </w:rPr>
        <w:t>(see Key Documents)</w:t>
      </w:r>
    </w:p>
    <w:p w14:paraId="12DB3A82" w14:textId="4D996A62" w:rsidR="007351F7" w:rsidRDefault="007351F7" w:rsidP="0084249A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7351F7">
        <w:rPr>
          <w:rFonts w:ascii="Times New Roman" w:hAnsi="Times New Roman" w:cs="Times New Roman"/>
          <w:i/>
          <w:iCs/>
        </w:rPr>
        <w:t>March 3</w:t>
      </w:r>
      <w:r>
        <w:rPr>
          <w:rFonts w:ascii="Times New Roman" w:hAnsi="Times New Roman" w:cs="Times New Roman"/>
          <w:i/>
          <w:iCs/>
        </w:rPr>
        <w:t xml:space="preserve">, 2023 </w:t>
      </w:r>
      <w:r w:rsidRPr="007351F7">
        <w:rPr>
          <w:rFonts w:ascii="Times New Roman" w:hAnsi="Times New Roman" w:cs="Times New Roman"/>
          <w:i/>
          <w:iCs/>
        </w:rPr>
        <w:t>and March 15, 2023 Phase 2 Bridging Options Workshops</w:t>
      </w:r>
    </w:p>
    <w:p w14:paraId="21A97191" w14:textId="49B19AB9" w:rsidR="008E669D" w:rsidRPr="008E669D" w:rsidRDefault="007351F7" w:rsidP="0084249A">
      <w:pPr>
        <w:pStyle w:val="NoSpacing"/>
        <w:jc w:val="both"/>
        <w:rPr>
          <w:rFonts w:ascii="Times New Roman" w:hAnsi="Times New Roman" w:cs="Times New Roman"/>
        </w:rPr>
      </w:pPr>
      <w:r w:rsidRPr="008E669D">
        <w:rPr>
          <w:rFonts w:ascii="Times New Roman" w:hAnsi="Times New Roman" w:cs="Times New Roman"/>
        </w:rPr>
        <w:t xml:space="preserve">Dave Maggio encouraged Market Participants to submit formal comments to the </w:t>
      </w:r>
      <w:r w:rsidR="008E669D" w:rsidRPr="008E669D">
        <w:rPr>
          <w:rFonts w:ascii="Times New Roman" w:hAnsi="Times New Roman" w:cs="Times New Roman"/>
        </w:rPr>
        <w:t xml:space="preserve">Phase 2 Bridging Options ERCOT presented at the February 27, 2023 Reliability and Market Committee meeting, using the comment form posted on the </w:t>
      </w:r>
      <w:r w:rsidR="00F30177">
        <w:rPr>
          <w:rFonts w:ascii="Times New Roman" w:hAnsi="Times New Roman" w:cs="Times New Roman"/>
        </w:rPr>
        <w:t xml:space="preserve">March 3, 2023 and March 15, 2023 </w:t>
      </w:r>
      <w:r w:rsidR="008E669D" w:rsidRPr="008E669D">
        <w:rPr>
          <w:rFonts w:ascii="Times New Roman" w:hAnsi="Times New Roman" w:cs="Times New Roman"/>
        </w:rPr>
        <w:t>workshop page</w:t>
      </w:r>
      <w:r w:rsidR="00F30177">
        <w:rPr>
          <w:rFonts w:ascii="Times New Roman" w:hAnsi="Times New Roman" w:cs="Times New Roman"/>
        </w:rPr>
        <w:t>s</w:t>
      </w:r>
      <w:r w:rsidR="008E669D" w:rsidRPr="008E669D">
        <w:rPr>
          <w:rFonts w:ascii="Times New Roman" w:hAnsi="Times New Roman" w:cs="Times New Roman"/>
        </w:rPr>
        <w:t xml:space="preserve"> on ercot.com.  </w:t>
      </w:r>
    </w:p>
    <w:p w14:paraId="086281D6" w14:textId="77777777" w:rsidR="008E669D" w:rsidRPr="008E669D" w:rsidRDefault="008E669D" w:rsidP="0084249A">
      <w:pPr>
        <w:pStyle w:val="NoSpacing"/>
        <w:jc w:val="both"/>
        <w:rPr>
          <w:rFonts w:ascii="Times New Roman" w:hAnsi="Times New Roman" w:cs="Times New Roman"/>
        </w:rPr>
      </w:pPr>
    </w:p>
    <w:p w14:paraId="62F231B7" w14:textId="7ADAAEB0" w:rsidR="0084249A" w:rsidRPr="00A17011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A17011">
        <w:rPr>
          <w:rFonts w:ascii="Times New Roman" w:hAnsi="Times New Roman" w:cs="Times New Roman"/>
          <w:i/>
        </w:rPr>
        <w:t>Review Open Action Items</w:t>
      </w:r>
    </w:p>
    <w:p w14:paraId="2FCDB305" w14:textId="2CCEA2BD" w:rsidR="00977149" w:rsidRPr="00977149" w:rsidRDefault="00977149" w:rsidP="00994CC9">
      <w:pPr>
        <w:pStyle w:val="NoSpacing"/>
        <w:jc w:val="both"/>
        <w:rPr>
          <w:rFonts w:ascii="Times New Roman" w:hAnsi="Times New Roman" w:cs="Times New Roman"/>
          <w:iCs/>
        </w:rPr>
      </w:pPr>
      <w:r w:rsidRPr="00977149">
        <w:rPr>
          <w:rFonts w:ascii="Times New Roman" w:hAnsi="Times New Roman" w:cs="Times New Roman"/>
          <w:iCs/>
        </w:rPr>
        <w:t xml:space="preserve">Jim Lee </w:t>
      </w:r>
      <w:r w:rsidR="00F07D12">
        <w:rPr>
          <w:rFonts w:ascii="Times New Roman" w:hAnsi="Times New Roman" w:cs="Times New Roman"/>
          <w:iCs/>
        </w:rPr>
        <w:t xml:space="preserve">presented draft clarifications to the Open Action Items List and </w:t>
      </w:r>
      <w:r w:rsidRPr="00977149">
        <w:rPr>
          <w:rFonts w:ascii="Times New Roman" w:hAnsi="Times New Roman" w:cs="Times New Roman"/>
          <w:iCs/>
        </w:rPr>
        <w:t xml:space="preserve">encouraged </w:t>
      </w:r>
      <w:r w:rsidR="00820344">
        <w:rPr>
          <w:rFonts w:ascii="Times New Roman" w:hAnsi="Times New Roman" w:cs="Times New Roman"/>
          <w:iCs/>
        </w:rPr>
        <w:t>w</w:t>
      </w:r>
      <w:r w:rsidRPr="00977149">
        <w:rPr>
          <w:rFonts w:ascii="Times New Roman" w:hAnsi="Times New Roman" w:cs="Times New Roman"/>
          <w:iCs/>
        </w:rPr>
        <w:t xml:space="preserve">orking </w:t>
      </w:r>
      <w:r w:rsidR="00820344">
        <w:rPr>
          <w:rFonts w:ascii="Times New Roman" w:hAnsi="Times New Roman" w:cs="Times New Roman"/>
          <w:iCs/>
        </w:rPr>
        <w:t>g</w:t>
      </w:r>
      <w:r w:rsidRPr="00977149">
        <w:rPr>
          <w:rFonts w:ascii="Times New Roman" w:hAnsi="Times New Roman" w:cs="Times New Roman"/>
          <w:iCs/>
        </w:rPr>
        <w:t xml:space="preserve">roup </w:t>
      </w:r>
      <w:r w:rsidR="00820344">
        <w:rPr>
          <w:rFonts w:ascii="Times New Roman" w:hAnsi="Times New Roman" w:cs="Times New Roman"/>
          <w:iCs/>
        </w:rPr>
        <w:t>l</w:t>
      </w:r>
      <w:r w:rsidRPr="00977149">
        <w:rPr>
          <w:rFonts w:ascii="Times New Roman" w:hAnsi="Times New Roman" w:cs="Times New Roman"/>
          <w:iCs/>
        </w:rPr>
        <w:t xml:space="preserve">eadership to review the </w:t>
      </w:r>
      <w:r w:rsidR="0084249A" w:rsidRPr="00977149">
        <w:rPr>
          <w:rFonts w:ascii="Times New Roman" w:hAnsi="Times New Roman" w:cs="Times New Roman"/>
          <w:iCs/>
        </w:rPr>
        <w:t>Open Action Items List</w:t>
      </w:r>
      <w:r w:rsidRPr="00977149">
        <w:rPr>
          <w:rFonts w:ascii="Times New Roman" w:hAnsi="Times New Roman" w:cs="Times New Roman"/>
          <w:iCs/>
        </w:rPr>
        <w:t xml:space="preserve"> and provide an update to WMS leadership in an effort to maximize efficiencies and priorities</w:t>
      </w:r>
      <w:r w:rsidR="00F07D12">
        <w:rPr>
          <w:rFonts w:ascii="Times New Roman" w:hAnsi="Times New Roman" w:cs="Times New Roman"/>
          <w:iCs/>
        </w:rPr>
        <w:t xml:space="preserve"> for WMS consideration at the April 5, 2023 meeting</w:t>
      </w:r>
      <w:r w:rsidRPr="00977149">
        <w:rPr>
          <w:rFonts w:ascii="Times New Roman" w:hAnsi="Times New Roman" w:cs="Times New Roman"/>
          <w:iCs/>
        </w:rPr>
        <w:t xml:space="preserve">. </w:t>
      </w:r>
      <w:r w:rsidR="00F07D12">
        <w:rPr>
          <w:rFonts w:ascii="Times New Roman" w:hAnsi="Times New Roman" w:cs="Times New Roman"/>
          <w:iCs/>
        </w:rPr>
        <w:t xml:space="preserve"> </w:t>
      </w:r>
    </w:p>
    <w:p w14:paraId="639AFF8D" w14:textId="77777777" w:rsidR="00977149" w:rsidRPr="00977149" w:rsidRDefault="00977149" w:rsidP="00994CC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DBC9036" w14:textId="77777777" w:rsidR="0084249A" w:rsidRPr="007351F7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7351F7">
        <w:rPr>
          <w:rFonts w:ascii="Times New Roman" w:hAnsi="Times New Roman" w:cs="Times New Roman"/>
          <w:i/>
        </w:rPr>
        <w:t>No Report</w:t>
      </w:r>
    </w:p>
    <w:p w14:paraId="2C0B3163" w14:textId="7090A194" w:rsidR="0084249A" w:rsidRPr="007351F7" w:rsidRDefault="0084249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351F7">
        <w:rPr>
          <w:rFonts w:ascii="Times New Roman" w:hAnsi="Times New Roman" w:cs="Times New Roman"/>
          <w:iCs/>
        </w:rPr>
        <w:t>Resource Cost Working Group (RCWG)</w:t>
      </w:r>
    </w:p>
    <w:p w14:paraId="7793A917" w14:textId="14BBCD3B" w:rsidR="00CB69FF" w:rsidRPr="007351F7" w:rsidRDefault="00CB69FF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7351F7">
        <w:rPr>
          <w:rFonts w:ascii="Times New Roman" w:hAnsi="Times New Roman" w:cs="Times New Roman"/>
          <w:iCs/>
        </w:rPr>
        <w:t>Supply Analysis Working Group (SAWG)</w:t>
      </w:r>
    </w:p>
    <w:p w14:paraId="030C500D" w14:textId="3C9477EC" w:rsidR="00EC7598" w:rsidRDefault="00EC7598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C97220" w14:textId="77777777" w:rsidR="00F07D12" w:rsidRPr="00CB69FF" w:rsidRDefault="00F07D12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835BB8C" w14:textId="516AAFC9" w:rsidR="00123454" w:rsidRPr="003A4DC4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A4DC4">
        <w:rPr>
          <w:rFonts w:ascii="Times New Roman" w:hAnsi="Times New Roman" w:cs="Times New Roman"/>
          <w:u w:val="single"/>
        </w:rPr>
        <w:t>Adjournment</w:t>
      </w:r>
    </w:p>
    <w:p w14:paraId="61F3C8DF" w14:textId="4C29AF2D" w:rsidR="008F245E" w:rsidRPr="008F245E" w:rsidRDefault="007044A1" w:rsidP="00C81715">
      <w:pPr>
        <w:pStyle w:val="NoSpacing"/>
        <w:jc w:val="both"/>
      </w:pPr>
      <w:r w:rsidRPr="003A4DC4">
        <w:rPr>
          <w:rFonts w:ascii="Times New Roman" w:hAnsi="Times New Roman" w:cs="Times New Roman"/>
        </w:rPr>
        <w:t>M</w:t>
      </w:r>
      <w:r w:rsidR="007F4D4E" w:rsidRPr="003A4DC4">
        <w:rPr>
          <w:rFonts w:ascii="Times New Roman" w:hAnsi="Times New Roman" w:cs="Times New Roman"/>
        </w:rPr>
        <w:t xml:space="preserve">r. Blakey </w:t>
      </w:r>
      <w:r w:rsidR="00F7517B" w:rsidRPr="003A4DC4">
        <w:rPr>
          <w:rFonts w:ascii="Times New Roman" w:hAnsi="Times New Roman" w:cs="Times New Roman"/>
        </w:rPr>
        <w:t>a</w:t>
      </w:r>
      <w:r w:rsidR="00055761" w:rsidRPr="003A4DC4">
        <w:rPr>
          <w:rFonts w:ascii="Times New Roman" w:hAnsi="Times New Roman" w:cs="Times New Roman"/>
        </w:rPr>
        <w:t>djourned the</w:t>
      </w:r>
      <w:r w:rsidR="00206648" w:rsidRPr="003A4DC4">
        <w:rPr>
          <w:rFonts w:ascii="Times New Roman" w:hAnsi="Times New Roman" w:cs="Times New Roman"/>
        </w:rPr>
        <w:t xml:space="preserve"> </w:t>
      </w:r>
      <w:r w:rsidR="002C5EC3">
        <w:rPr>
          <w:rFonts w:ascii="Times New Roman" w:hAnsi="Times New Roman" w:cs="Times New Roman"/>
        </w:rPr>
        <w:t xml:space="preserve">March 1, </w:t>
      </w:r>
      <w:r w:rsidR="003A4DC4" w:rsidRPr="003A4DC4">
        <w:rPr>
          <w:rFonts w:ascii="Times New Roman" w:hAnsi="Times New Roman" w:cs="Times New Roman"/>
        </w:rPr>
        <w:t xml:space="preserve">2023 </w:t>
      </w:r>
      <w:r w:rsidR="008A78AF" w:rsidRPr="003A4DC4">
        <w:rPr>
          <w:rFonts w:ascii="Times New Roman" w:hAnsi="Times New Roman" w:cs="Times New Roman"/>
        </w:rPr>
        <w:t xml:space="preserve">WMS </w:t>
      </w:r>
      <w:r w:rsidR="00123454" w:rsidRPr="003A4DC4">
        <w:rPr>
          <w:rFonts w:ascii="Times New Roman" w:hAnsi="Times New Roman" w:cs="Times New Roman"/>
        </w:rPr>
        <w:t>meeting at</w:t>
      </w:r>
      <w:r w:rsidR="008A4AC1" w:rsidRPr="003A4DC4">
        <w:rPr>
          <w:rFonts w:ascii="Times New Roman" w:hAnsi="Times New Roman" w:cs="Times New Roman"/>
        </w:rPr>
        <w:t xml:space="preserve"> </w:t>
      </w:r>
      <w:r w:rsidR="00DC2E7E" w:rsidRPr="003A4DC4">
        <w:rPr>
          <w:rFonts w:ascii="Times New Roman" w:hAnsi="Times New Roman" w:cs="Times New Roman"/>
        </w:rPr>
        <w:t>1</w:t>
      </w:r>
      <w:r w:rsidR="003A4DC4" w:rsidRPr="003A4DC4">
        <w:rPr>
          <w:rFonts w:ascii="Times New Roman" w:hAnsi="Times New Roman" w:cs="Times New Roman"/>
        </w:rPr>
        <w:t>1</w:t>
      </w:r>
      <w:r w:rsidR="00DC2E7E" w:rsidRPr="003A4DC4">
        <w:rPr>
          <w:rFonts w:ascii="Times New Roman" w:hAnsi="Times New Roman" w:cs="Times New Roman"/>
        </w:rPr>
        <w:t>:</w:t>
      </w:r>
      <w:r w:rsidR="002C5EC3">
        <w:rPr>
          <w:rFonts w:ascii="Times New Roman" w:hAnsi="Times New Roman" w:cs="Times New Roman"/>
        </w:rPr>
        <w:t>46</w:t>
      </w:r>
      <w:r w:rsidR="003A4DC4" w:rsidRPr="003A4DC4">
        <w:rPr>
          <w:rFonts w:ascii="Times New Roman" w:hAnsi="Times New Roman" w:cs="Times New Roman"/>
        </w:rPr>
        <w:t xml:space="preserve"> a</w:t>
      </w:r>
      <w:r w:rsidR="007D7594" w:rsidRPr="003A4DC4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0ED" w14:textId="77777777" w:rsidR="00A83705" w:rsidRDefault="00A83705" w:rsidP="00C96B32">
      <w:pPr>
        <w:spacing w:after="0" w:line="240" w:lineRule="auto"/>
      </w:pPr>
      <w:r>
        <w:separator/>
      </w:r>
    </w:p>
  </w:endnote>
  <w:endnote w:type="continuationSeparator" w:id="0">
    <w:p w14:paraId="12CEB803" w14:textId="77777777" w:rsidR="00A83705" w:rsidRDefault="00A8370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49007269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 Minutes of</w:t>
    </w:r>
    <w:r w:rsidR="00A2710C">
      <w:rPr>
        <w:rFonts w:ascii="Times New Roman" w:hAnsi="Times New Roman"/>
        <w:b/>
        <w:sz w:val="16"/>
        <w:szCs w:val="16"/>
      </w:rPr>
      <w:t xml:space="preserve"> </w:t>
    </w:r>
    <w:r w:rsidR="00B57470">
      <w:rPr>
        <w:rFonts w:ascii="Times New Roman" w:hAnsi="Times New Roman"/>
        <w:b/>
        <w:sz w:val="16"/>
        <w:szCs w:val="16"/>
      </w:rPr>
      <w:t xml:space="preserve">March 1, </w:t>
    </w:r>
    <w:r w:rsidR="00900E3A">
      <w:rPr>
        <w:rFonts w:ascii="Times New Roman" w:hAnsi="Times New Roman"/>
        <w:b/>
        <w:sz w:val="16"/>
        <w:szCs w:val="16"/>
      </w:rPr>
      <w:t>2023</w:t>
    </w:r>
    <w:r w:rsidR="008D33E5">
      <w:rPr>
        <w:rFonts w:ascii="Times New Roman" w:hAnsi="Times New Roman"/>
        <w:b/>
        <w:sz w:val="16"/>
        <w:szCs w:val="16"/>
      </w:rPr>
      <w:t xml:space="preserve">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E0A8" w14:textId="77777777" w:rsidR="00A83705" w:rsidRDefault="00A83705" w:rsidP="00C96B32">
      <w:pPr>
        <w:spacing w:after="0" w:line="240" w:lineRule="auto"/>
      </w:pPr>
      <w:r>
        <w:separator/>
      </w:r>
    </w:p>
  </w:footnote>
  <w:footnote w:type="continuationSeparator" w:id="0">
    <w:p w14:paraId="2ABA997C" w14:textId="77777777" w:rsidR="00A83705" w:rsidRDefault="00A83705" w:rsidP="00C96B32">
      <w:pPr>
        <w:spacing w:after="0" w:line="240" w:lineRule="auto"/>
      </w:pPr>
      <w:r>
        <w:continuationSeparator/>
      </w:r>
    </w:p>
  </w:footnote>
  <w:footnote w:id="1">
    <w:p w14:paraId="2F629280" w14:textId="77777777" w:rsidR="00B57470" w:rsidRPr="00D042B6" w:rsidRDefault="00B57470" w:rsidP="00B5747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739B02E7" w14:textId="77777777" w:rsidR="00B57470" w:rsidRPr="00704107" w:rsidRDefault="00D838DA" w:rsidP="00B57470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B57470" w:rsidRPr="00870CB5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https://www.ercot.com/calendar/03012023-WMS-Meeting</w:t>
        </w:r>
      </w:hyperlink>
      <w:r w:rsidR="00B57470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5F"/>
    <w:multiLevelType w:val="hybridMultilevel"/>
    <w:tmpl w:val="83D2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0AB"/>
    <w:multiLevelType w:val="hybridMultilevel"/>
    <w:tmpl w:val="0D9A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007"/>
    <w:multiLevelType w:val="hybridMultilevel"/>
    <w:tmpl w:val="445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592459"/>
    <w:multiLevelType w:val="hybridMultilevel"/>
    <w:tmpl w:val="EE9E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5D76DE"/>
    <w:multiLevelType w:val="hybridMultilevel"/>
    <w:tmpl w:val="A3A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6C14"/>
    <w:multiLevelType w:val="hybridMultilevel"/>
    <w:tmpl w:val="268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62548">
    <w:abstractNumId w:val="8"/>
  </w:num>
  <w:num w:numId="2" w16cid:durableId="1200624160">
    <w:abstractNumId w:val="0"/>
  </w:num>
  <w:num w:numId="3" w16cid:durableId="1476801977">
    <w:abstractNumId w:val="17"/>
  </w:num>
  <w:num w:numId="4" w16cid:durableId="419789698">
    <w:abstractNumId w:val="18"/>
  </w:num>
  <w:num w:numId="5" w16cid:durableId="1722366689">
    <w:abstractNumId w:val="20"/>
  </w:num>
  <w:num w:numId="6" w16cid:durableId="1357121484">
    <w:abstractNumId w:val="3"/>
  </w:num>
  <w:num w:numId="7" w16cid:durableId="2143843104">
    <w:abstractNumId w:val="16"/>
  </w:num>
  <w:num w:numId="8" w16cid:durableId="1771854451">
    <w:abstractNumId w:val="13"/>
  </w:num>
  <w:num w:numId="9" w16cid:durableId="2011831607">
    <w:abstractNumId w:val="11"/>
  </w:num>
  <w:num w:numId="10" w16cid:durableId="158883917">
    <w:abstractNumId w:val="14"/>
  </w:num>
  <w:num w:numId="11" w16cid:durableId="1120102998">
    <w:abstractNumId w:val="10"/>
  </w:num>
  <w:num w:numId="12" w16cid:durableId="1653101632">
    <w:abstractNumId w:val="7"/>
  </w:num>
  <w:num w:numId="13" w16cid:durableId="1849057070">
    <w:abstractNumId w:val="4"/>
  </w:num>
  <w:num w:numId="14" w16cid:durableId="2104376047">
    <w:abstractNumId w:val="19"/>
  </w:num>
  <w:num w:numId="15" w16cid:durableId="365299685">
    <w:abstractNumId w:val="6"/>
  </w:num>
  <w:num w:numId="16" w16cid:durableId="1038699506">
    <w:abstractNumId w:val="5"/>
  </w:num>
  <w:num w:numId="17" w16cid:durableId="1852841162">
    <w:abstractNumId w:val="9"/>
  </w:num>
  <w:num w:numId="18" w16cid:durableId="820198660">
    <w:abstractNumId w:val="12"/>
  </w:num>
  <w:num w:numId="19" w16cid:durableId="398985706">
    <w:abstractNumId w:val="15"/>
  </w:num>
  <w:num w:numId="20" w16cid:durableId="1383290101">
    <w:abstractNumId w:val="2"/>
  </w:num>
  <w:num w:numId="21" w16cid:durableId="865826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0D22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02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5E5"/>
    <w:rsid w:val="00023FB2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68D7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A34"/>
    <w:rsid w:val="00037DDA"/>
    <w:rsid w:val="00040106"/>
    <w:rsid w:val="000409F2"/>
    <w:rsid w:val="000416EC"/>
    <w:rsid w:val="00041EAA"/>
    <w:rsid w:val="00042100"/>
    <w:rsid w:val="00042180"/>
    <w:rsid w:val="00042269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165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11D7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2E9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59B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7E8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288A"/>
    <w:rsid w:val="000C3279"/>
    <w:rsid w:val="000C45E4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0A09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DAE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8A8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4BF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3BB8"/>
    <w:rsid w:val="0012409C"/>
    <w:rsid w:val="00124C80"/>
    <w:rsid w:val="00124E42"/>
    <w:rsid w:val="00125428"/>
    <w:rsid w:val="00125E2C"/>
    <w:rsid w:val="001263FD"/>
    <w:rsid w:val="00126ABE"/>
    <w:rsid w:val="0012716B"/>
    <w:rsid w:val="00127375"/>
    <w:rsid w:val="00127391"/>
    <w:rsid w:val="001312FA"/>
    <w:rsid w:val="00131331"/>
    <w:rsid w:val="00131AA0"/>
    <w:rsid w:val="00131AE8"/>
    <w:rsid w:val="00131DDD"/>
    <w:rsid w:val="00131E8A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1E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BE6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441"/>
    <w:rsid w:val="00170A6B"/>
    <w:rsid w:val="00170CA5"/>
    <w:rsid w:val="00170EA5"/>
    <w:rsid w:val="00171054"/>
    <w:rsid w:val="0017138D"/>
    <w:rsid w:val="001717A5"/>
    <w:rsid w:val="00172451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0A6C"/>
    <w:rsid w:val="001B1340"/>
    <w:rsid w:val="001B16C9"/>
    <w:rsid w:val="001B1B90"/>
    <w:rsid w:val="001B1EB7"/>
    <w:rsid w:val="001B2463"/>
    <w:rsid w:val="001B24D4"/>
    <w:rsid w:val="001B282C"/>
    <w:rsid w:val="001B2BF2"/>
    <w:rsid w:val="001B36C3"/>
    <w:rsid w:val="001B3986"/>
    <w:rsid w:val="001B3FD7"/>
    <w:rsid w:val="001B40E6"/>
    <w:rsid w:val="001B46A0"/>
    <w:rsid w:val="001B5BAC"/>
    <w:rsid w:val="001B5E53"/>
    <w:rsid w:val="001B6030"/>
    <w:rsid w:val="001B621B"/>
    <w:rsid w:val="001B6602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BE8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158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551"/>
    <w:rsid w:val="001D7764"/>
    <w:rsid w:val="001D7916"/>
    <w:rsid w:val="001D7C7E"/>
    <w:rsid w:val="001D7D48"/>
    <w:rsid w:val="001D7E76"/>
    <w:rsid w:val="001E02FB"/>
    <w:rsid w:val="001E0568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2330"/>
    <w:rsid w:val="001E3A73"/>
    <w:rsid w:val="001E3FE0"/>
    <w:rsid w:val="001E420B"/>
    <w:rsid w:val="001E45B9"/>
    <w:rsid w:val="001E497E"/>
    <w:rsid w:val="001E4D04"/>
    <w:rsid w:val="001E4F59"/>
    <w:rsid w:val="001E5148"/>
    <w:rsid w:val="001E540D"/>
    <w:rsid w:val="001E6BB7"/>
    <w:rsid w:val="001E7288"/>
    <w:rsid w:val="001E74C1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5E5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48E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49C"/>
    <w:rsid w:val="002156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0C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088B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4D67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3A96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57F6F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33D8"/>
    <w:rsid w:val="0026464B"/>
    <w:rsid w:val="0026509E"/>
    <w:rsid w:val="00265221"/>
    <w:rsid w:val="0026537A"/>
    <w:rsid w:val="00265E6F"/>
    <w:rsid w:val="00266B67"/>
    <w:rsid w:val="00267196"/>
    <w:rsid w:val="002675AB"/>
    <w:rsid w:val="002678C2"/>
    <w:rsid w:val="00267E5E"/>
    <w:rsid w:val="002703A4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A19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408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2C4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5EC3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43E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1E8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7CA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48A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288"/>
    <w:rsid w:val="00370475"/>
    <w:rsid w:val="00370ACD"/>
    <w:rsid w:val="00370CEE"/>
    <w:rsid w:val="0037100E"/>
    <w:rsid w:val="003710B6"/>
    <w:rsid w:val="003711E4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992"/>
    <w:rsid w:val="00375A2D"/>
    <w:rsid w:val="00375E67"/>
    <w:rsid w:val="00377831"/>
    <w:rsid w:val="00377854"/>
    <w:rsid w:val="00377A87"/>
    <w:rsid w:val="00377FA3"/>
    <w:rsid w:val="003806EE"/>
    <w:rsid w:val="00380F2B"/>
    <w:rsid w:val="003815C3"/>
    <w:rsid w:val="003816D6"/>
    <w:rsid w:val="0038182E"/>
    <w:rsid w:val="00381DB3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C8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6E87"/>
    <w:rsid w:val="003972DD"/>
    <w:rsid w:val="003978E4"/>
    <w:rsid w:val="00397F1B"/>
    <w:rsid w:val="00397FBE"/>
    <w:rsid w:val="003A01CB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4DC4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CFA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5EF0"/>
    <w:rsid w:val="003E6840"/>
    <w:rsid w:val="003E6DAD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884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7E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2BC4"/>
    <w:rsid w:val="004449F1"/>
    <w:rsid w:val="0044501D"/>
    <w:rsid w:val="004453FE"/>
    <w:rsid w:val="004458EB"/>
    <w:rsid w:val="00445986"/>
    <w:rsid w:val="004459CB"/>
    <w:rsid w:val="00445E83"/>
    <w:rsid w:val="004473EE"/>
    <w:rsid w:val="004474AA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06"/>
    <w:rsid w:val="00455799"/>
    <w:rsid w:val="004559E8"/>
    <w:rsid w:val="00456A4C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3FCE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6B86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94B"/>
    <w:rsid w:val="00484E7B"/>
    <w:rsid w:val="00484E89"/>
    <w:rsid w:val="00485630"/>
    <w:rsid w:val="00485B6F"/>
    <w:rsid w:val="00486080"/>
    <w:rsid w:val="00486326"/>
    <w:rsid w:val="00486409"/>
    <w:rsid w:val="00487797"/>
    <w:rsid w:val="00487973"/>
    <w:rsid w:val="00487F91"/>
    <w:rsid w:val="004903F7"/>
    <w:rsid w:val="00490B28"/>
    <w:rsid w:val="00491BC3"/>
    <w:rsid w:val="00491C8A"/>
    <w:rsid w:val="0049245F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9C5"/>
    <w:rsid w:val="004A0E08"/>
    <w:rsid w:val="004A12CA"/>
    <w:rsid w:val="004A16E0"/>
    <w:rsid w:val="004A199E"/>
    <w:rsid w:val="004A2B5F"/>
    <w:rsid w:val="004A302D"/>
    <w:rsid w:val="004A3615"/>
    <w:rsid w:val="004A3734"/>
    <w:rsid w:val="004A3CB5"/>
    <w:rsid w:val="004A3ED4"/>
    <w:rsid w:val="004A3F12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BA5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9CD"/>
    <w:rsid w:val="004C1F08"/>
    <w:rsid w:val="004C2083"/>
    <w:rsid w:val="004C237A"/>
    <w:rsid w:val="004C26E0"/>
    <w:rsid w:val="004C2A2C"/>
    <w:rsid w:val="004C2A5A"/>
    <w:rsid w:val="004C2CD4"/>
    <w:rsid w:val="004C2D49"/>
    <w:rsid w:val="004C3AA4"/>
    <w:rsid w:val="004C414B"/>
    <w:rsid w:val="004C4558"/>
    <w:rsid w:val="004C456B"/>
    <w:rsid w:val="004C45BD"/>
    <w:rsid w:val="004C4E6E"/>
    <w:rsid w:val="004C5022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B8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4E87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96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9EA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37A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4FC2"/>
    <w:rsid w:val="0051547A"/>
    <w:rsid w:val="00515970"/>
    <w:rsid w:val="00515AAA"/>
    <w:rsid w:val="00515B2C"/>
    <w:rsid w:val="00515E37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7CC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B41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704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39C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7CB"/>
    <w:rsid w:val="00570B46"/>
    <w:rsid w:val="00570D31"/>
    <w:rsid w:val="00570DF8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47EE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AE"/>
    <w:rsid w:val="00584FDD"/>
    <w:rsid w:val="00585963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647A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932"/>
    <w:rsid w:val="005C6D78"/>
    <w:rsid w:val="005C6ED3"/>
    <w:rsid w:val="005C6F7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60A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E6A4D"/>
    <w:rsid w:val="005E6B4F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8A0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62A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4F8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25A"/>
    <w:rsid w:val="00633523"/>
    <w:rsid w:val="006335A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37E7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57FDC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4EA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3ED9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27DD"/>
    <w:rsid w:val="00693DA1"/>
    <w:rsid w:val="00694A84"/>
    <w:rsid w:val="00695368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39D"/>
    <w:rsid w:val="006A2A04"/>
    <w:rsid w:val="006A2FF2"/>
    <w:rsid w:val="006A30CC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A7C6E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0984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3C8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3C5E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3A4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7B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107"/>
    <w:rsid w:val="007044A1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7FD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86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A3A"/>
    <w:rsid w:val="00734B54"/>
    <w:rsid w:val="00734D6E"/>
    <w:rsid w:val="007351F7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94F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B27"/>
    <w:rsid w:val="00746C64"/>
    <w:rsid w:val="00746F8E"/>
    <w:rsid w:val="00746FF1"/>
    <w:rsid w:val="00747298"/>
    <w:rsid w:val="007477CC"/>
    <w:rsid w:val="007506F7"/>
    <w:rsid w:val="00750ADB"/>
    <w:rsid w:val="00750B46"/>
    <w:rsid w:val="00751416"/>
    <w:rsid w:val="0075157B"/>
    <w:rsid w:val="007525A3"/>
    <w:rsid w:val="00752636"/>
    <w:rsid w:val="00752ADF"/>
    <w:rsid w:val="00752AEE"/>
    <w:rsid w:val="0075309A"/>
    <w:rsid w:val="00753202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478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C80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1FC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7B0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66C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92B"/>
    <w:rsid w:val="007F2CFF"/>
    <w:rsid w:val="007F331E"/>
    <w:rsid w:val="007F350E"/>
    <w:rsid w:val="007F36ED"/>
    <w:rsid w:val="007F3869"/>
    <w:rsid w:val="007F393F"/>
    <w:rsid w:val="007F4130"/>
    <w:rsid w:val="007F4AEF"/>
    <w:rsid w:val="007F4C24"/>
    <w:rsid w:val="007F4D4E"/>
    <w:rsid w:val="007F4FEF"/>
    <w:rsid w:val="007F51CA"/>
    <w:rsid w:val="007F5768"/>
    <w:rsid w:val="007F5CBC"/>
    <w:rsid w:val="007F68C0"/>
    <w:rsid w:val="007F7FC5"/>
    <w:rsid w:val="007F7FD9"/>
    <w:rsid w:val="008002C1"/>
    <w:rsid w:val="008005A8"/>
    <w:rsid w:val="00800B96"/>
    <w:rsid w:val="008010B6"/>
    <w:rsid w:val="00801B30"/>
    <w:rsid w:val="00801D86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2BA"/>
    <w:rsid w:val="00817408"/>
    <w:rsid w:val="00817B4B"/>
    <w:rsid w:val="00817EE5"/>
    <w:rsid w:val="00820344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49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3EC6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C2E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5DF"/>
    <w:rsid w:val="00865810"/>
    <w:rsid w:val="00865884"/>
    <w:rsid w:val="00865BC8"/>
    <w:rsid w:val="00865CA7"/>
    <w:rsid w:val="00865DDC"/>
    <w:rsid w:val="00866339"/>
    <w:rsid w:val="008669EF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4C97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1A2"/>
    <w:rsid w:val="008A2245"/>
    <w:rsid w:val="008A240B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071D"/>
    <w:rsid w:val="008C0F8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3E5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D7499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669D"/>
    <w:rsid w:val="008E6EE3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3A"/>
    <w:rsid w:val="00900E44"/>
    <w:rsid w:val="009011A5"/>
    <w:rsid w:val="00901553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89F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381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00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950"/>
    <w:rsid w:val="00937A59"/>
    <w:rsid w:val="00937D2C"/>
    <w:rsid w:val="00937DAF"/>
    <w:rsid w:val="00937F1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60F"/>
    <w:rsid w:val="00964A96"/>
    <w:rsid w:val="009655CE"/>
    <w:rsid w:val="0096569A"/>
    <w:rsid w:val="00965C47"/>
    <w:rsid w:val="00965E18"/>
    <w:rsid w:val="00966012"/>
    <w:rsid w:val="009663E5"/>
    <w:rsid w:val="00966E7B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149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0F29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CC9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81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04B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061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60"/>
    <w:rsid w:val="009C568A"/>
    <w:rsid w:val="009C575B"/>
    <w:rsid w:val="009C5797"/>
    <w:rsid w:val="009C5C43"/>
    <w:rsid w:val="009C60F2"/>
    <w:rsid w:val="009C61CB"/>
    <w:rsid w:val="009C680D"/>
    <w:rsid w:val="009C68B2"/>
    <w:rsid w:val="009C7A74"/>
    <w:rsid w:val="009C7E0F"/>
    <w:rsid w:val="009D10F2"/>
    <w:rsid w:val="009D150E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56E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2C6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01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6F8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1D9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32F"/>
    <w:rsid w:val="00A6273D"/>
    <w:rsid w:val="00A62CE4"/>
    <w:rsid w:val="00A63232"/>
    <w:rsid w:val="00A6362F"/>
    <w:rsid w:val="00A6587F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604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D83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6BA"/>
    <w:rsid w:val="00A808F4"/>
    <w:rsid w:val="00A809EB"/>
    <w:rsid w:val="00A815CF"/>
    <w:rsid w:val="00A819CB"/>
    <w:rsid w:val="00A820B5"/>
    <w:rsid w:val="00A826A0"/>
    <w:rsid w:val="00A82A0F"/>
    <w:rsid w:val="00A82A5F"/>
    <w:rsid w:val="00A82BB1"/>
    <w:rsid w:val="00A82EB3"/>
    <w:rsid w:val="00A83385"/>
    <w:rsid w:val="00A833E8"/>
    <w:rsid w:val="00A83705"/>
    <w:rsid w:val="00A838F1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0A53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1F23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5EEA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AF2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787"/>
    <w:rsid w:val="00AD59C2"/>
    <w:rsid w:val="00AD5E22"/>
    <w:rsid w:val="00AD5EF0"/>
    <w:rsid w:val="00AD6B09"/>
    <w:rsid w:val="00AD6FE5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663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0E1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4F7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4F9A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2DE2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470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7EF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E13"/>
    <w:rsid w:val="00B86F0C"/>
    <w:rsid w:val="00B87323"/>
    <w:rsid w:val="00B874B0"/>
    <w:rsid w:val="00B87F00"/>
    <w:rsid w:val="00B90271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CB9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3EDC"/>
    <w:rsid w:val="00BB4328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261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16E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A09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71B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1CE"/>
    <w:rsid w:val="00C2181B"/>
    <w:rsid w:val="00C22738"/>
    <w:rsid w:val="00C22B0D"/>
    <w:rsid w:val="00C23C8B"/>
    <w:rsid w:val="00C23F04"/>
    <w:rsid w:val="00C24248"/>
    <w:rsid w:val="00C243E1"/>
    <w:rsid w:val="00C248BB"/>
    <w:rsid w:val="00C24960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98F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765"/>
    <w:rsid w:val="00C47E5E"/>
    <w:rsid w:val="00C47F69"/>
    <w:rsid w:val="00C500AC"/>
    <w:rsid w:val="00C5026B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579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D3F"/>
    <w:rsid w:val="00C57FA5"/>
    <w:rsid w:val="00C60E63"/>
    <w:rsid w:val="00C61788"/>
    <w:rsid w:val="00C61CA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715"/>
    <w:rsid w:val="00C8184B"/>
    <w:rsid w:val="00C82306"/>
    <w:rsid w:val="00C825F4"/>
    <w:rsid w:val="00C828CB"/>
    <w:rsid w:val="00C82998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0E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2BF5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64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69FF"/>
    <w:rsid w:val="00CB76AE"/>
    <w:rsid w:val="00CB78BD"/>
    <w:rsid w:val="00CC00B4"/>
    <w:rsid w:val="00CC045E"/>
    <w:rsid w:val="00CC0D88"/>
    <w:rsid w:val="00CC1067"/>
    <w:rsid w:val="00CC15C1"/>
    <w:rsid w:val="00CC19BC"/>
    <w:rsid w:val="00CC20DC"/>
    <w:rsid w:val="00CC2138"/>
    <w:rsid w:val="00CC2516"/>
    <w:rsid w:val="00CC26E5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3CF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04D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2EA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16E3"/>
    <w:rsid w:val="00D127D2"/>
    <w:rsid w:val="00D12B85"/>
    <w:rsid w:val="00D13055"/>
    <w:rsid w:val="00D13AD2"/>
    <w:rsid w:val="00D13FC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7C4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175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18D1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174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CC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6D2B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38DA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515"/>
    <w:rsid w:val="00D95782"/>
    <w:rsid w:val="00D9587D"/>
    <w:rsid w:val="00D95AA3"/>
    <w:rsid w:val="00D95B2C"/>
    <w:rsid w:val="00D95C9A"/>
    <w:rsid w:val="00D95EBB"/>
    <w:rsid w:val="00D9773D"/>
    <w:rsid w:val="00D9785B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A7CB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2E7E"/>
    <w:rsid w:val="00DC35C7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C7CFD"/>
    <w:rsid w:val="00DD018C"/>
    <w:rsid w:val="00DD092E"/>
    <w:rsid w:val="00DD1035"/>
    <w:rsid w:val="00DD12FD"/>
    <w:rsid w:val="00DD239A"/>
    <w:rsid w:val="00DD26A8"/>
    <w:rsid w:val="00DD283C"/>
    <w:rsid w:val="00DD29F9"/>
    <w:rsid w:val="00DD2DD4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CA2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32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55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0CC5"/>
    <w:rsid w:val="00E9130C"/>
    <w:rsid w:val="00E919AE"/>
    <w:rsid w:val="00E91A19"/>
    <w:rsid w:val="00E923A0"/>
    <w:rsid w:val="00E92B64"/>
    <w:rsid w:val="00E92F9B"/>
    <w:rsid w:val="00E92FDA"/>
    <w:rsid w:val="00E930D5"/>
    <w:rsid w:val="00E93769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8C"/>
    <w:rsid w:val="00EA37B2"/>
    <w:rsid w:val="00EA3967"/>
    <w:rsid w:val="00EA3A06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598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23C"/>
    <w:rsid w:val="00F01BED"/>
    <w:rsid w:val="00F01C21"/>
    <w:rsid w:val="00F023B4"/>
    <w:rsid w:val="00F0254A"/>
    <w:rsid w:val="00F0296A"/>
    <w:rsid w:val="00F02E1C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6B59"/>
    <w:rsid w:val="00F0703C"/>
    <w:rsid w:val="00F07254"/>
    <w:rsid w:val="00F07938"/>
    <w:rsid w:val="00F07AB3"/>
    <w:rsid w:val="00F07B53"/>
    <w:rsid w:val="00F07C36"/>
    <w:rsid w:val="00F07D12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177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352"/>
    <w:rsid w:val="00F3470A"/>
    <w:rsid w:val="00F35614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28E4"/>
    <w:rsid w:val="00F43088"/>
    <w:rsid w:val="00F43093"/>
    <w:rsid w:val="00F4339C"/>
    <w:rsid w:val="00F43798"/>
    <w:rsid w:val="00F43828"/>
    <w:rsid w:val="00F4442B"/>
    <w:rsid w:val="00F44624"/>
    <w:rsid w:val="00F44A5E"/>
    <w:rsid w:val="00F44AE5"/>
    <w:rsid w:val="00F44BE9"/>
    <w:rsid w:val="00F44DAA"/>
    <w:rsid w:val="00F45044"/>
    <w:rsid w:val="00F45812"/>
    <w:rsid w:val="00F45F19"/>
    <w:rsid w:val="00F4691B"/>
    <w:rsid w:val="00F471E0"/>
    <w:rsid w:val="00F473AD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47B2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0FB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5FD2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7A5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256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3E9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5B6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2853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2A9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0A33"/>
    <w:rsid w:val="00FE10C5"/>
    <w:rsid w:val="00FE11A4"/>
    <w:rsid w:val="00FE2152"/>
    <w:rsid w:val="00FE248E"/>
    <w:rsid w:val="00FE2553"/>
    <w:rsid w:val="00FE2B8C"/>
    <w:rsid w:val="00FE35ED"/>
    <w:rsid w:val="00FE36B2"/>
    <w:rsid w:val="00FE3869"/>
    <w:rsid w:val="00FE45F3"/>
    <w:rsid w:val="00FE50A0"/>
    <w:rsid w:val="00FE50DF"/>
    <w:rsid w:val="00FE6568"/>
    <w:rsid w:val="00FE696F"/>
    <w:rsid w:val="00FE699A"/>
    <w:rsid w:val="00FE6AD9"/>
    <w:rsid w:val="00FE6C3A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12023-W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2023-03-30T20:17:00Z</dcterms:created>
  <dcterms:modified xsi:type="dcterms:W3CDTF">2023-03-31T03:01:00Z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