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14:paraId="26731349" w14:textId="77777777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D916B6" w14:textId="7AAA0C2F" w:rsidR="00C97625" w:rsidRDefault="00F14AF5" w:rsidP="00D54DC7">
            <w:pPr>
              <w:pStyle w:val="Header"/>
            </w:pPr>
            <w:r>
              <w:t>N</w:t>
            </w:r>
            <w:r w:rsidR="00F02B9D">
              <w:t>OG</w:t>
            </w:r>
            <w:r>
              <w:t>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624915CA" w14:textId="46061489" w:rsidR="00C97625" w:rsidRPr="00595DDC" w:rsidRDefault="0000143E" w:rsidP="00461FB5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="00B616D4">
                <w:rPr>
                  <w:rStyle w:val="Hyperlink"/>
                </w:rPr>
                <w:t>249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D5BFC6" w14:textId="431A7277" w:rsidR="00C97625" w:rsidRDefault="00F14AF5" w:rsidP="00D54DC7">
            <w:pPr>
              <w:pStyle w:val="Header"/>
            </w:pPr>
            <w:r>
              <w:t>N</w:t>
            </w:r>
            <w:r w:rsidR="00F02B9D">
              <w:t>OG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B2ADD28" w14:textId="249B4EF7" w:rsidR="00C97625" w:rsidRPr="009F3D0E" w:rsidRDefault="00F02B9D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rPr>
                <w:szCs w:val="23"/>
              </w:rPr>
              <w:t>Communication of System Operating Limit Exceedances</w:t>
            </w:r>
          </w:p>
        </w:tc>
      </w:tr>
      <w:tr w:rsidR="00FC0BDC" w14:paraId="11C13457" w14:textId="7777777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A380" w14:textId="77777777"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82005" w14:textId="30427F5A" w:rsidR="00FC0BDC" w:rsidRPr="009F3D0E" w:rsidRDefault="00F14AF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March</w:t>
            </w:r>
            <w:r w:rsidR="001A46B0">
              <w:rPr>
                <w:rFonts w:ascii="Arial" w:hAnsi="Arial" w:cs="Arial"/>
                <w:szCs w:val="22"/>
              </w:rPr>
              <w:t xml:space="preserve"> </w:t>
            </w:r>
            <w:r w:rsidR="00B616D4">
              <w:rPr>
                <w:rFonts w:ascii="Arial" w:hAnsi="Arial" w:cs="Arial"/>
                <w:szCs w:val="22"/>
              </w:rPr>
              <w:t>17</w:t>
            </w:r>
            <w:r w:rsidR="001A46B0">
              <w:rPr>
                <w:rFonts w:ascii="Arial" w:hAnsi="Arial" w:cs="Arial"/>
                <w:szCs w:val="22"/>
              </w:rPr>
              <w:t>, 2023</w:t>
            </w:r>
          </w:p>
        </w:tc>
      </w:tr>
      <w:tr w:rsidR="00F13670" w14:paraId="1F4C5D7D" w14:textId="77777777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019CE3" w14:textId="6109FEC8" w:rsidR="00F13670" w:rsidRDefault="00BB3E15">
            <w:pPr>
              <w:pStyle w:val="Header"/>
            </w:pPr>
            <w:r>
              <w:t>Estimated Cost</w:t>
            </w:r>
            <w:r w:rsidR="00935CE9">
              <w:t xml:space="preserve">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4EC7B8C" w14:textId="77777777"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14:paraId="1810DEB0" w14:textId="77777777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3DA8" w14:textId="77777777"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9272D" w14:textId="22D88EB2" w:rsidR="00787D6B" w:rsidRPr="00787D6B" w:rsidRDefault="00787D6B" w:rsidP="00BC2731">
            <w:pPr>
              <w:pStyle w:val="NormalArial"/>
              <w:spacing w:before="100" w:beforeAutospacing="1" w:after="100" w:afterAutospacing="1"/>
            </w:pPr>
            <w:r w:rsidRPr="00787D6B">
              <w:t xml:space="preserve">No project required.  </w:t>
            </w:r>
            <w:r w:rsidR="00F14AF5">
              <w:rPr>
                <w:rFonts w:cs="Arial"/>
              </w:rPr>
              <w:t xml:space="preserve">This </w:t>
            </w:r>
            <w:r w:rsidR="00B26712">
              <w:rPr>
                <w:rFonts w:cs="Arial"/>
              </w:rPr>
              <w:t xml:space="preserve">Nodal </w:t>
            </w:r>
            <w:r w:rsidR="00F02B9D">
              <w:rPr>
                <w:rFonts w:cs="Arial"/>
              </w:rPr>
              <w:t>Operating Guide</w:t>
            </w:r>
            <w:r w:rsidR="00F14AF5">
              <w:rPr>
                <w:rFonts w:cs="Arial"/>
              </w:rPr>
              <w:t xml:space="preserve"> Revision Request (</w:t>
            </w:r>
            <w:r w:rsidR="0000143E">
              <w:rPr>
                <w:rFonts w:cs="Arial"/>
              </w:rPr>
              <w:t>NOGRR</w:t>
            </w:r>
            <w:r w:rsidR="00F14AF5">
              <w:rPr>
                <w:rFonts w:cs="Arial"/>
              </w:rPr>
              <w:t>) can take effect following Public Utility Commission of Texas (PUCT) approval.</w:t>
            </w:r>
          </w:p>
        </w:tc>
      </w:tr>
      <w:tr w:rsidR="00F13670" w14:paraId="1E8259BD" w14:textId="7777777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3BCACC" w14:textId="77777777"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2DFCB2D" w14:textId="77777777"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 w14:paraId="4F89166E" w14:textId="7777777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959B7" w14:textId="77777777"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6B381D9" w14:textId="77777777"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 w14:paraId="7216112F" w14:textId="7777777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2E676E" w14:textId="77777777"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6442CF42" w14:textId="77777777"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 w14:paraId="0DCE4F06" w14:textId="7777777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39E1BBA" w14:textId="77777777"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39A9EE3" w14:textId="77777777"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14:paraId="3EBA43AA" w14:textId="77777777"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690921E6" w14:textId="7777777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0AC2AA3A" w14:textId="77777777"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 w14:paraId="58DF8793" w14:textId="7777777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E66628D" w14:textId="77777777"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14:paraId="1260EFC4" w14:textId="77777777"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 w14:paraId="0987406B" w14:textId="7777777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2BDAF21E" w14:textId="77777777"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 w14:paraId="4EC9A9A8" w14:textId="7777777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BF0258" w14:textId="2152AA95" w:rsidR="000A2646" w:rsidRPr="00A36BDB" w:rsidRDefault="00262B18" w:rsidP="0088379F">
            <w:pPr>
              <w:pStyle w:val="NormalArial"/>
            </w:pPr>
            <w:r>
              <w:t>None.</w:t>
            </w:r>
          </w:p>
        </w:tc>
      </w:tr>
    </w:tbl>
    <w:p w14:paraId="297E7B02" w14:textId="77777777"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CB73" w14:textId="77777777" w:rsidR="009255E3" w:rsidRDefault="009255E3">
      <w:r>
        <w:separator/>
      </w:r>
    </w:p>
  </w:endnote>
  <w:endnote w:type="continuationSeparator" w:id="0">
    <w:p w14:paraId="2C1B0168" w14:textId="77777777"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9DA72" w14:textId="40801E1A" w:rsidR="006B0C5E" w:rsidRDefault="00B616D4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249</w:t>
    </w:r>
    <w:r w:rsidR="00F14AF5">
      <w:rPr>
        <w:rFonts w:ascii="Arial" w:hAnsi="Arial"/>
        <w:sz w:val="18"/>
      </w:rPr>
      <w:t>N</w:t>
    </w:r>
    <w:r w:rsidR="00F02B9D">
      <w:rPr>
        <w:rFonts w:ascii="Arial" w:hAnsi="Arial"/>
        <w:sz w:val="18"/>
      </w:rPr>
      <w:t>OGRR</w:t>
    </w:r>
    <w:r w:rsidR="00F14AF5">
      <w:rPr>
        <w:rFonts w:ascii="Arial" w:hAnsi="Arial"/>
        <w:sz w:val="18"/>
      </w:rPr>
      <w:t>-</w:t>
    </w:r>
    <w:r w:rsidR="00461FB5">
      <w:rPr>
        <w:rFonts w:ascii="Arial" w:hAnsi="Arial"/>
        <w:sz w:val="18"/>
      </w:rPr>
      <w:t xml:space="preserve">02 Impact Analysis </w:t>
    </w:r>
    <w:r w:rsidR="00395A02">
      <w:rPr>
        <w:rFonts w:ascii="Arial" w:hAnsi="Arial"/>
        <w:sz w:val="18"/>
      </w:rPr>
      <w:t>0</w:t>
    </w:r>
    <w:r w:rsidR="00F14AF5">
      <w:rPr>
        <w:rFonts w:ascii="Arial" w:hAnsi="Arial"/>
        <w:sz w:val="18"/>
      </w:rPr>
      <w:t>3</w:t>
    </w:r>
    <w:r>
      <w:rPr>
        <w:rFonts w:ascii="Arial" w:hAnsi="Arial"/>
        <w:sz w:val="18"/>
      </w:rPr>
      <w:t>17</w:t>
    </w:r>
    <w:r w:rsidR="00461FB5">
      <w:rPr>
        <w:rFonts w:ascii="Arial" w:hAnsi="Arial"/>
        <w:sz w:val="18"/>
      </w:rPr>
      <w:t>2</w:t>
    </w:r>
    <w:r w:rsidR="00395A02">
      <w:rPr>
        <w:rFonts w:ascii="Arial" w:hAnsi="Arial"/>
        <w:sz w:val="18"/>
      </w:rPr>
      <w:t>3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261F9F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14:paraId="1B2E411A" w14:textId="77777777"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1C18F" w14:textId="77777777" w:rsidR="009255E3" w:rsidRDefault="009255E3">
      <w:r>
        <w:separator/>
      </w:r>
    </w:p>
  </w:footnote>
  <w:footnote w:type="continuationSeparator" w:id="0">
    <w:p w14:paraId="60EFD7FD" w14:textId="77777777"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AD0F3" w14:textId="77777777"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BA42EA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C6C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2CE9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7A3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DC1D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F2E6B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5A30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CEAA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B5846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BC2713"/>
    <w:multiLevelType w:val="multilevel"/>
    <w:tmpl w:val="87D8F644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3292888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AA76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22C8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5B842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4225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BE4F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D608B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1092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A0D4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61399276">
    <w:abstractNumId w:val="0"/>
  </w:num>
  <w:num w:numId="2" w16cid:durableId="465124218">
    <w:abstractNumId w:val="4"/>
  </w:num>
  <w:num w:numId="3" w16cid:durableId="485127230">
    <w:abstractNumId w:val="2"/>
  </w:num>
  <w:num w:numId="4" w16cid:durableId="88237649">
    <w:abstractNumId w:val="1"/>
  </w:num>
  <w:num w:numId="5" w16cid:durableId="19605301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2"/>
    <w:rsid w:val="0000143E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D5B5A"/>
    <w:rsid w:val="000D7AC6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57DC5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46B0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2B18"/>
    <w:rsid w:val="00264C33"/>
    <w:rsid w:val="00270E4F"/>
    <w:rsid w:val="00277037"/>
    <w:rsid w:val="002842DB"/>
    <w:rsid w:val="00284AFE"/>
    <w:rsid w:val="00285724"/>
    <w:rsid w:val="00287D44"/>
    <w:rsid w:val="002967B3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149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756E5"/>
    <w:rsid w:val="003806C4"/>
    <w:rsid w:val="003821C4"/>
    <w:rsid w:val="00395A02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1FB5"/>
    <w:rsid w:val="00471A6A"/>
    <w:rsid w:val="00472F10"/>
    <w:rsid w:val="0047741B"/>
    <w:rsid w:val="00483998"/>
    <w:rsid w:val="004938B8"/>
    <w:rsid w:val="004B2AA2"/>
    <w:rsid w:val="004B3901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6941"/>
    <w:rsid w:val="00787D6B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2912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43B0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26712"/>
    <w:rsid w:val="00B3262B"/>
    <w:rsid w:val="00B3605A"/>
    <w:rsid w:val="00B43584"/>
    <w:rsid w:val="00B44FF3"/>
    <w:rsid w:val="00B50D29"/>
    <w:rsid w:val="00B616D4"/>
    <w:rsid w:val="00B61793"/>
    <w:rsid w:val="00B70B20"/>
    <w:rsid w:val="00B85D42"/>
    <w:rsid w:val="00B96544"/>
    <w:rsid w:val="00BA23FC"/>
    <w:rsid w:val="00BB1036"/>
    <w:rsid w:val="00BB3E15"/>
    <w:rsid w:val="00BB456F"/>
    <w:rsid w:val="00BB7ED2"/>
    <w:rsid w:val="00BC12DE"/>
    <w:rsid w:val="00BC2731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5C9"/>
    <w:rsid w:val="00CB7783"/>
    <w:rsid w:val="00CC046E"/>
    <w:rsid w:val="00CC3457"/>
    <w:rsid w:val="00CC4A8A"/>
    <w:rsid w:val="00CC76D7"/>
    <w:rsid w:val="00CD515E"/>
    <w:rsid w:val="00CE0DED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05EE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2B9D"/>
    <w:rsid w:val="00F05C3D"/>
    <w:rsid w:val="00F06004"/>
    <w:rsid w:val="00F067E1"/>
    <w:rsid w:val="00F12163"/>
    <w:rsid w:val="00F13670"/>
    <w:rsid w:val="00F14AF5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332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  <w14:docId w14:val="42042796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7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cot.com/mktrules/issues/NOGRR249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79C072-92CC-4B8B-BAEB-60C20F5B3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Erin Wasik-Gutierrez</cp:lastModifiedBy>
  <cp:revision>4</cp:revision>
  <cp:lastPrinted>2007-01-12T13:31:00Z</cp:lastPrinted>
  <dcterms:created xsi:type="dcterms:W3CDTF">2023-03-17T17:09:00Z</dcterms:created>
  <dcterms:modified xsi:type="dcterms:W3CDTF">2023-03-30T17:31:00Z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