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79A7" w14:textId="0EF0244F" w:rsidR="00FC108D" w:rsidRDefault="00F95E28" w:rsidP="00486326">
      <w:pPr>
        <w:pStyle w:val="NoSpacing"/>
        <w:jc w:val="center"/>
        <w:rPr>
          <w:rFonts w:ascii="Times New Roman" w:hAnsi="Times New Roman" w:cs="Times New Roman"/>
          <w:b/>
        </w:rPr>
      </w:pPr>
      <w:r>
        <w:rPr>
          <w:rFonts w:ascii="Times New Roman" w:hAnsi="Times New Roman" w:cs="Times New Roman"/>
          <w:b/>
        </w:rPr>
        <w:t>APPROVED</w:t>
      </w:r>
    </w:p>
    <w:p w14:paraId="58E4CCD0" w14:textId="7244A726" w:rsidR="00EB6CF3" w:rsidRDefault="00E60647" w:rsidP="00486326">
      <w:pPr>
        <w:pStyle w:val="NoSpacing"/>
        <w:jc w:val="center"/>
        <w:rPr>
          <w:rFonts w:ascii="Times New Roman" w:hAnsi="Times New Roman" w:cs="Times New Roman"/>
          <w:b/>
        </w:rPr>
      </w:pPr>
      <w:r w:rsidRPr="008F245E">
        <w:rPr>
          <w:rFonts w:ascii="Times New Roman" w:hAnsi="Times New Roman" w:cs="Times New Roman"/>
          <w:b/>
        </w:rPr>
        <w:t xml:space="preserve">Minutes of the </w:t>
      </w:r>
      <w:r w:rsidR="00EB6CF3" w:rsidRPr="008F245E">
        <w:rPr>
          <w:rFonts w:ascii="Times New Roman" w:hAnsi="Times New Roman" w:cs="Times New Roman"/>
          <w:b/>
        </w:rPr>
        <w:t>Wholesale Market Subcommittee (WMS) Meeting</w:t>
      </w:r>
      <w:r w:rsidR="006F03A4">
        <w:rPr>
          <w:rFonts w:ascii="Times New Roman" w:hAnsi="Times New Roman" w:cs="Times New Roman"/>
          <w:b/>
        </w:rPr>
        <w:t xml:space="preserve"> </w:t>
      </w:r>
    </w:p>
    <w:p w14:paraId="16AA6A51" w14:textId="2AA516C1" w:rsidR="008D33E5" w:rsidRPr="008F245E" w:rsidRDefault="008D33E5" w:rsidP="00486326">
      <w:pPr>
        <w:pStyle w:val="NoSpacing"/>
        <w:jc w:val="center"/>
        <w:rPr>
          <w:rFonts w:ascii="Times New Roman" w:hAnsi="Times New Roman" w:cs="Times New Roman"/>
          <w:b/>
        </w:rPr>
      </w:pPr>
      <w:r w:rsidRPr="008D33E5">
        <w:rPr>
          <w:rFonts w:ascii="Times New Roman" w:hAnsi="Times New Roman" w:cs="Times New Roman"/>
          <w:b/>
        </w:rPr>
        <w:t>ERCOT Austin – 8000 Metropolis Drive (Building E), Suite 100 – Austin, Texas 78744</w:t>
      </w:r>
    </w:p>
    <w:p w14:paraId="71372EA0" w14:textId="3DE261AF" w:rsidR="00EB6CF3" w:rsidRPr="008F245E" w:rsidRDefault="00CF1D7C" w:rsidP="00486326">
      <w:pPr>
        <w:pStyle w:val="NoSpacing"/>
        <w:jc w:val="center"/>
        <w:rPr>
          <w:rFonts w:ascii="Times New Roman" w:hAnsi="Times New Roman" w:cs="Times New Roman"/>
          <w:b/>
        </w:rPr>
      </w:pPr>
      <w:r w:rsidRPr="007459ED">
        <w:rPr>
          <w:rFonts w:ascii="Times New Roman" w:hAnsi="Times New Roman" w:cs="Times New Roman"/>
          <w:b/>
        </w:rPr>
        <w:t>Wednesday</w:t>
      </w:r>
      <w:r w:rsidR="002D55CB" w:rsidRPr="007459ED">
        <w:rPr>
          <w:rFonts w:ascii="Times New Roman" w:hAnsi="Times New Roman" w:cs="Times New Roman"/>
          <w:b/>
        </w:rPr>
        <w:t xml:space="preserve">, </w:t>
      </w:r>
      <w:r w:rsidR="004A3F12">
        <w:rPr>
          <w:rFonts w:ascii="Times New Roman" w:hAnsi="Times New Roman" w:cs="Times New Roman"/>
          <w:b/>
        </w:rPr>
        <w:t>January</w:t>
      </w:r>
      <w:r w:rsidR="008D33E5">
        <w:rPr>
          <w:rFonts w:ascii="Times New Roman" w:hAnsi="Times New Roman" w:cs="Times New Roman"/>
          <w:b/>
        </w:rPr>
        <w:t xml:space="preserve"> 11</w:t>
      </w:r>
      <w:r w:rsidR="00042269">
        <w:rPr>
          <w:rFonts w:ascii="Times New Roman" w:hAnsi="Times New Roman" w:cs="Times New Roman"/>
          <w:b/>
        </w:rPr>
        <w:t xml:space="preserve">, </w:t>
      </w:r>
      <w:r w:rsidR="00137715" w:rsidRPr="007459ED">
        <w:rPr>
          <w:rFonts w:ascii="Times New Roman" w:hAnsi="Times New Roman" w:cs="Times New Roman"/>
          <w:b/>
        </w:rPr>
        <w:t>202</w:t>
      </w:r>
      <w:r w:rsidR="008D33E5">
        <w:rPr>
          <w:rFonts w:ascii="Times New Roman" w:hAnsi="Times New Roman" w:cs="Times New Roman"/>
          <w:b/>
        </w:rPr>
        <w:t>3</w:t>
      </w:r>
      <w:r w:rsidR="00137715" w:rsidRPr="007459ED">
        <w:rPr>
          <w:rFonts w:ascii="Times New Roman" w:hAnsi="Times New Roman" w:cs="Times New Roman"/>
          <w:b/>
        </w:rPr>
        <w:t xml:space="preserve"> </w:t>
      </w:r>
      <w:r w:rsidR="00EB6CF3" w:rsidRPr="007459ED">
        <w:rPr>
          <w:rFonts w:ascii="Times New Roman" w:hAnsi="Times New Roman" w:cs="Times New Roman"/>
          <w:b/>
        </w:rPr>
        <w:t xml:space="preserve">– </w:t>
      </w:r>
      <w:r w:rsidR="00710104" w:rsidRPr="007459ED">
        <w:rPr>
          <w:rFonts w:ascii="Times New Roman" w:hAnsi="Times New Roman" w:cs="Times New Roman"/>
          <w:b/>
        </w:rPr>
        <w:t>9:30 a.</w:t>
      </w:r>
      <w:r w:rsidR="00EB6CF3" w:rsidRPr="007459ED">
        <w:rPr>
          <w:rFonts w:ascii="Times New Roman" w:hAnsi="Times New Roman" w:cs="Times New Roman"/>
          <w:b/>
        </w:rPr>
        <w:t>m.</w:t>
      </w:r>
    </w:p>
    <w:p w14:paraId="6D049F9E" w14:textId="0727F122" w:rsidR="003B69E0" w:rsidRDefault="003B69E0" w:rsidP="00486326">
      <w:pPr>
        <w:spacing w:after="0" w:line="240" w:lineRule="auto"/>
        <w:jc w:val="both"/>
        <w:rPr>
          <w:rFonts w:ascii="Times New Roman" w:eastAsia="Times New Roman" w:hAnsi="Times New Roman" w:cs="Times New Roman"/>
          <w:u w:val="single"/>
        </w:rPr>
      </w:pPr>
    </w:p>
    <w:p w14:paraId="225A6125" w14:textId="77777777" w:rsidR="008C071D" w:rsidRPr="0076430E" w:rsidRDefault="008C071D" w:rsidP="00486326">
      <w:pPr>
        <w:spacing w:after="0" w:line="240" w:lineRule="auto"/>
        <w:jc w:val="both"/>
        <w:rPr>
          <w:rFonts w:ascii="Times New Roman" w:eastAsia="Times New Roman" w:hAnsi="Times New Roman" w:cs="Times New Roman"/>
          <w:u w:val="single"/>
        </w:rPr>
      </w:pPr>
    </w:p>
    <w:p w14:paraId="656C5506" w14:textId="77777777" w:rsidR="0058708E" w:rsidRPr="007B41FC" w:rsidRDefault="0058708E" w:rsidP="00486326">
      <w:pPr>
        <w:spacing w:after="0" w:line="240" w:lineRule="auto"/>
        <w:jc w:val="both"/>
        <w:rPr>
          <w:rFonts w:ascii="Times New Roman" w:eastAsia="Times New Roman" w:hAnsi="Times New Roman" w:cs="Times New Roman"/>
          <w:u w:val="single"/>
        </w:rPr>
      </w:pPr>
      <w:r w:rsidRPr="007B41FC">
        <w:rPr>
          <w:rFonts w:ascii="Times New Roman" w:eastAsia="Times New Roman" w:hAnsi="Times New Roman" w:cs="Times New Roman"/>
          <w:u w:val="single"/>
        </w:rPr>
        <w:t>Attendance</w:t>
      </w:r>
      <w:r w:rsidR="00DD7DD4" w:rsidRPr="007B41FC">
        <w:rPr>
          <w:rFonts w:ascii="Times New Roman" w:eastAsia="Times New Roman" w:hAnsi="Times New Roman" w:cs="Times New Roman"/>
          <w:u w:val="single"/>
        </w:rPr>
        <w:t xml:space="preserve"> </w:t>
      </w:r>
    </w:p>
    <w:p w14:paraId="0806C54A" w14:textId="77777777" w:rsidR="0058708E" w:rsidRPr="007B41FC" w:rsidRDefault="0058708E" w:rsidP="00486326">
      <w:pPr>
        <w:spacing w:after="0" w:line="240" w:lineRule="auto"/>
        <w:jc w:val="both"/>
        <w:rPr>
          <w:rFonts w:ascii="Times New Roman" w:eastAsia="Times New Roman" w:hAnsi="Times New Roman" w:cs="Times New Roman"/>
          <w:i/>
        </w:rPr>
      </w:pPr>
      <w:r w:rsidRPr="007B41FC">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935"/>
        <w:gridCol w:w="3445"/>
      </w:tblGrid>
      <w:tr w:rsidR="00980B27" w:rsidRPr="007B41FC" w14:paraId="7BBDF55F" w14:textId="77777777" w:rsidTr="001124BF">
        <w:trPr>
          <w:trHeight w:hRule="exact" w:val="20"/>
        </w:trPr>
        <w:tc>
          <w:tcPr>
            <w:tcW w:w="2635" w:type="dxa"/>
            <w:shd w:val="clear" w:color="auto" w:fill="auto"/>
            <w:vAlign w:val="bottom"/>
          </w:tcPr>
          <w:p w14:paraId="06CB4FE6" w14:textId="77777777" w:rsidR="00980B27" w:rsidRPr="007B41FC" w:rsidRDefault="00980B27">
            <w:pPr>
              <w:rPr>
                <w:sz w:val="2"/>
              </w:rPr>
            </w:pPr>
            <w:bookmarkStart w:id="0" w:name="_74af9c59_91a4_4b8c_8d11_98d76a1f8e6e"/>
            <w:bookmarkStart w:id="1" w:name="_4d26a737_35a0_426d_b5df_14132fa97f64"/>
            <w:bookmarkEnd w:id="0"/>
          </w:p>
        </w:tc>
        <w:tc>
          <w:tcPr>
            <w:tcW w:w="3935" w:type="dxa"/>
            <w:shd w:val="clear" w:color="auto" w:fill="auto"/>
            <w:vAlign w:val="bottom"/>
          </w:tcPr>
          <w:p w14:paraId="40C4DDE1" w14:textId="77777777" w:rsidR="00980B27" w:rsidRPr="007B41FC" w:rsidRDefault="00980B27">
            <w:pPr>
              <w:rPr>
                <w:sz w:val="2"/>
              </w:rPr>
            </w:pPr>
          </w:p>
        </w:tc>
        <w:tc>
          <w:tcPr>
            <w:tcW w:w="3445" w:type="dxa"/>
            <w:vAlign w:val="bottom"/>
          </w:tcPr>
          <w:p w14:paraId="5B80EAD6" w14:textId="77777777" w:rsidR="00980B27" w:rsidRPr="007B41FC" w:rsidRDefault="00980B27">
            <w:pPr>
              <w:rPr>
                <w:sz w:val="2"/>
              </w:rPr>
            </w:pPr>
          </w:p>
        </w:tc>
      </w:tr>
      <w:tr w:rsidR="00E73119" w:rsidRPr="008D33E5" w14:paraId="13FE8A81" w14:textId="77777777" w:rsidTr="001124BF">
        <w:tc>
          <w:tcPr>
            <w:tcW w:w="2635" w:type="dxa"/>
            <w:shd w:val="clear" w:color="auto" w:fill="auto"/>
            <w:vAlign w:val="bottom"/>
          </w:tcPr>
          <w:p w14:paraId="417B315A" w14:textId="77777777" w:rsidR="00E73119" w:rsidRPr="00E14B32" w:rsidRDefault="00E73119"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Allen, Thresa</w:t>
            </w:r>
          </w:p>
        </w:tc>
        <w:tc>
          <w:tcPr>
            <w:tcW w:w="3935" w:type="dxa"/>
            <w:shd w:val="clear" w:color="auto" w:fill="auto"/>
            <w:vAlign w:val="bottom"/>
          </w:tcPr>
          <w:p w14:paraId="2E211CA4" w14:textId="77777777" w:rsidR="00E73119" w:rsidRPr="00E14B32" w:rsidRDefault="00E73119"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Avangrid Renewables</w:t>
            </w:r>
            <w:r w:rsidR="00251126" w:rsidRPr="00E14B32">
              <w:rPr>
                <w:rFonts w:ascii="Times New Roman" w:eastAsia="Times New Roman" w:hAnsi="Times New Roman" w:cs="Times New Roman"/>
              </w:rPr>
              <w:t xml:space="preserve"> (Avangrid)</w:t>
            </w:r>
          </w:p>
        </w:tc>
        <w:tc>
          <w:tcPr>
            <w:tcW w:w="3445" w:type="dxa"/>
            <w:vAlign w:val="bottom"/>
          </w:tcPr>
          <w:p w14:paraId="47549C57" w14:textId="70CFC000" w:rsidR="00E73119" w:rsidRPr="008D33E5" w:rsidRDefault="00E73119" w:rsidP="00191168">
            <w:pPr>
              <w:spacing w:after="0" w:line="240" w:lineRule="auto"/>
              <w:ind w:left="-90"/>
              <w:jc w:val="both"/>
              <w:rPr>
                <w:rFonts w:ascii="Times New Roman" w:eastAsia="Times New Roman" w:hAnsi="Times New Roman" w:cs="Times New Roman"/>
                <w:highlight w:val="lightGray"/>
              </w:rPr>
            </w:pPr>
          </w:p>
        </w:tc>
      </w:tr>
      <w:tr w:rsidR="008669EF" w:rsidRPr="008D33E5" w14:paraId="101CCD4F" w14:textId="77777777" w:rsidTr="001124BF">
        <w:tc>
          <w:tcPr>
            <w:tcW w:w="2635" w:type="dxa"/>
            <w:vAlign w:val="bottom"/>
          </w:tcPr>
          <w:p w14:paraId="649ED9E8" w14:textId="7A7B8A05" w:rsidR="008669EF" w:rsidRPr="00E14B32" w:rsidRDefault="008669EF"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 xml:space="preserve">Barnes, Bill </w:t>
            </w:r>
          </w:p>
        </w:tc>
        <w:tc>
          <w:tcPr>
            <w:tcW w:w="3935" w:type="dxa"/>
            <w:vAlign w:val="bottom"/>
          </w:tcPr>
          <w:p w14:paraId="3D1A8E78" w14:textId="1B4EDCC7" w:rsidR="008669EF" w:rsidRPr="00E14B32" w:rsidRDefault="008669EF"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Reliant Energy Retail Services (Reliant)</w:t>
            </w:r>
          </w:p>
        </w:tc>
        <w:tc>
          <w:tcPr>
            <w:tcW w:w="3445" w:type="dxa"/>
            <w:vAlign w:val="bottom"/>
          </w:tcPr>
          <w:p w14:paraId="3ED86EBB" w14:textId="6D05A5D3" w:rsidR="008669EF" w:rsidRPr="008D33E5" w:rsidRDefault="008669EF" w:rsidP="00191168">
            <w:pPr>
              <w:spacing w:after="0" w:line="240" w:lineRule="auto"/>
              <w:ind w:left="-90"/>
              <w:jc w:val="both"/>
              <w:rPr>
                <w:rFonts w:ascii="Times New Roman" w:eastAsia="Times New Roman" w:hAnsi="Times New Roman" w:cs="Times New Roman"/>
                <w:highlight w:val="lightGray"/>
              </w:rPr>
            </w:pPr>
          </w:p>
        </w:tc>
      </w:tr>
      <w:tr w:rsidR="00E73119" w:rsidRPr="008D33E5" w14:paraId="1889D62F" w14:textId="77777777" w:rsidTr="001124BF">
        <w:tc>
          <w:tcPr>
            <w:tcW w:w="2635" w:type="dxa"/>
            <w:vAlign w:val="bottom"/>
          </w:tcPr>
          <w:p w14:paraId="171C2030" w14:textId="77777777" w:rsidR="00E73119" w:rsidRPr="00E14B32" w:rsidRDefault="00E73119"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Bierschbach, Erika</w:t>
            </w:r>
          </w:p>
        </w:tc>
        <w:tc>
          <w:tcPr>
            <w:tcW w:w="3935" w:type="dxa"/>
            <w:vAlign w:val="bottom"/>
          </w:tcPr>
          <w:p w14:paraId="2D0B9656" w14:textId="77777777" w:rsidR="00E73119" w:rsidRPr="00E14B32" w:rsidRDefault="00E73119"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Austin Energy</w:t>
            </w:r>
          </w:p>
        </w:tc>
        <w:tc>
          <w:tcPr>
            <w:tcW w:w="3445" w:type="dxa"/>
            <w:vAlign w:val="bottom"/>
          </w:tcPr>
          <w:p w14:paraId="3093289D" w14:textId="0CB78A2A" w:rsidR="00E73119" w:rsidRPr="008D33E5" w:rsidRDefault="00E73119" w:rsidP="00191168">
            <w:pPr>
              <w:spacing w:after="0" w:line="240" w:lineRule="auto"/>
              <w:ind w:left="-90"/>
              <w:jc w:val="both"/>
              <w:rPr>
                <w:rFonts w:ascii="Times New Roman" w:eastAsia="Times New Roman" w:hAnsi="Times New Roman" w:cs="Times New Roman"/>
                <w:highlight w:val="lightGray"/>
              </w:rPr>
            </w:pPr>
          </w:p>
        </w:tc>
      </w:tr>
      <w:tr w:rsidR="006F03A4" w:rsidRPr="008D33E5" w14:paraId="01B2210D" w14:textId="77777777" w:rsidTr="001124BF">
        <w:tc>
          <w:tcPr>
            <w:tcW w:w="2635" w:type="dxa"/>
            <w:vAlign w:val="bottom"/>
          </w:tcPr>
          <w:p w14:paraId="4C7F5DC6" w14:textId="20EEB06A" w:rsidR="006F03A4" w:rsidRPr="00E14B32" w:rsidRDefault="006F03A4"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Blakey, Eric</w:t>
            </w:r>
          </w:p>
        </w:tc>
        <w:tc>
          <w:tcPr>
            <w:tcW w:w="3935" w:type="dxa"/>
            <w:vAlign w:val="bottom"/>
          </w:tcPr>
          <w:p w14:paraId="4D3D4793" w14:textId="271D9BF6" w:rsidR="006F03A4" w:rsidRPr="00E14B32" w:rsidRDefault="006F03A4"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 xml:space="preserve">Pedernales Electric Cooperative </w:t>
            </w:r>
          </w:p>
        </w:tc>
        <w:tc>
          <w:tcPr>
            <w:tcW w:w="3445" w:type="dxa"/>
            <w:vAlign w:val="bottom"/>
          </w:tcPr>
          <w:p w14:paraId="42EFB9A7" w14:textId="0D88621A" w:rsidR="006F03A4" w:rsidRPr="00E14B32" w:rsidRDefault="006F03A4" w:rsidP="006F03A4">
            <w:pPr>
              <w:spacing w:after="0" w:line="240" w:lineRule="auto"/>
              <w:ind w:left="-90"/>
              <w:jc w:val="both"/>
              <w:rPr>
                <w:rFonts w:ascii="Times New Roman" w:eastAsia="Times New Roman" w:hAnsi="Times New Roman" w:cs="Times New Roman"/>
              </w:rPr>
            </w:pPr>
          </w:p>
        </w:tc>
      </w:tr>
      <w:tr w:rsidR="007B41FC" w:rsidRPr="008D33E5" w14:paraId="7FB5DA6E" w14:textId="77777777" w:rsidTr="001124BF">
        <w:tc>
          <w:tcPr>
            <w:tcW w:w="2635" w:type="dxa"/>
            <w:vAlign w:val="bottom"/>
          </w:tcPr>
          <w:p w14:paraId="56AB8FE6" w14:textId="473142EA" w:rsidR="007B41FC" w:rsidRPr="00E14B32" w:rsidRDefault="007B41FC"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Burke, Tom</w:t>
            </w:r>
          </w:p>
        </w:tc>
        <w:tc>
          <w:tcPr>
            <w:tcW w:w="3935" w:type="dxa"/>
            <w:vAlign w:val="bottom"/>
          </w:tcPr>
          <w:p w14:paraId="0EBC53FB" w14:textId="4FFF4FFC" w:rsidR="007B41FC" w:rsidRPr="00E14B32" w:rsidRDefault="007B41FC"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RWE Renewables</w:t>
            </w:r>
          </w:p>
        </w:tc>
        <w:tc>
          <w:tcPr>
            <w:tcW w:w="3445" w:type="dxa"/>
            <w:vAlign w:val="bottom"/>
          </w:tcPr>
          <w:p w14:paraId="69EE8D76" w14:textId="6E33ADC5" w:rsidR="007B41FC" w:rsidRPr="00E14B32" w:rsidRDefault="007B41FC" w:rsidP="00191168">
            <w:pPr>
              <w:spacing w:after="0" w:line="240" w:lineRule="auto"/>
              <w:ind w:left="-90"/>
              <w:jc w:val="both"/>
              <w:rPr>
                <w:rFonts w:ascii="Times New Roman" w:eastAsia="Times New Roman" w:hAnsi="Times New Roman" w:cs="Times New Roman"/>
              </w:rPr>
            </w:pPr>
          </w:p>
        </w:tc>
      </w:tr>
      <w:tr w:rsidR="00C24960" w:rsidRPr="008D33E5" w14:paraId="060ADEE4" w14:textId="77777777" w:rsidTr="001124BF">
        <w:tc>
          <w:tcPr>
            <w:tcW w:w="2635" w:type="dxa"/>
            <w:vAlign w:val="bottom"/>
          </w:tcPr>
          <w:p w14:paraId="2A6309B3" w14:textId="471E9711" w:rsidR="00C24960" w:rsidRPr="00E14B32" w:rsidRDefault="00E14B32"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Campo, Curtis</w:t>
            </w:r>
          </w:p>
        </w:tc>
        <w:tc>
          <w:tcPr>
            <w:tcW w:w="3935" w:type="dxa"/>
            <w:vAlign w:val="bottom"/>
          </w:tcPr>
          <w:p w14:paraId="3477E0EF" w14:textId="54DD166C" w:rsidR="00C24960" w:rsidRPr="00E14B32" w:rsidRDefault="00E14B32"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Garland Power and Light (GP&amp;L)</w:t>
            </w:r>
          </w:p>
        </w:tc>
        <w:tc>
          <w:tcPr>
            <w:tcW w:w="3445" w:type="dxa"/>
            <w:vAlign w:val="bottom"/>
          </w:tcPr>
          <w:p w14:paraId="75FD008C" w14:textId="40B202CE" w:rsidR="00C24960" w:rsidRPr="008D33E5" w:rsidRDefault="00E14B32" w:rsidP="00191168">
            <w:pPr>
              <w:spacing w:after="0" w:line="240" w:lineRule="auto"/>
              <w:ind w:left="-90"/>
              <w:jc w:val="both"/>
              <w:rPr>
                <w:rFonts w:ascii="Times New Roman" w:eastAsia="Times New Roman" w:hAnsi="Times New Roman" w:cs="Times New Roman"/>
                <w:highlight w:val="lightGray"/>
              </w:rPr>
            </w:pPr>
            <w:r w:rsidRPr="00A838F1">
              <w:rPr>
                <w:rFonts w:ascii="Times New Roman" w:eastAsia="Times New Roman" w:hAnsi="Times New Roman" w:cs="Times New Roman"/>
              </w:rPr>
              <w:t>Via Teleconference</w:t>
            </w:r>
          </w:p>
        </w:tc>
      </w:tr>
      <w:tr w:rsidR="002C7C9B" w:rsidRPr="008D33E5" w14:paraId="3BDD16F2" w14:textId="77777777" w:rsidTr="001124BF">
        <w:tc>
          <w:tcPr>
            <w:tcW w:w="2635" w:type="dxa"/>
            <w:vAlign w:val="bottom"/>
          </w:tcPr>
          <w:p w14:paraId="7AEA7B4F" w14:textId="77777777" w:rsidR="002C7C9B" w:rsidRPr="00E14B32" w:rsidRDefault="002C7C9B"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Cochran, Seth</w:t>
            </w:r>
          </w:p>
        </w:tc>
        <w:tc>
          <w:tcPr>
            <w:tcW w:w="3935" w:type="dxa"/>
            <w:vAlign w:val="bottom"/>
          </w:tcPr>
          <w:p w14:paraId="10899108" w14:textId="77777777" w:rsidR="002C7C9B" w:rsidRPr="00E14B32" w:rsidRDefault="002C7C9B"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DC Energy</w:t>
            </w:r>
          </w:p>
        </w:tc>
        <w:tc>
          <w:tcPr>
            <w:tcW w:w="3445" w:type="dxa"/>
            <w:vAlign w:val="bottom"/>
          </w:tcPr>
          <w:p w14:paraId="088D9D6D" w14:textId="658D3F3A" w:rsidR="002C7C9B" w:rsidRPr="008D33E5" w:rsidRDefault="00E14B32" w:rsidP="00191168">
            <w:pPr>
              <w:spacing w:after="0" w:line="240" w:lineRule="auto"/>
              <w:ind w:left="-90"/>
              <w:jc w:val="both"/>
              <w:rPr>
                <w:rFonts w:ascii="Times New Roman" w:eastAsia="Times New Roman" w:hAnsi="Times New Roman" w:cs="Times New Roman"/>
                <w:highlight w:val="lightGray"/>
              </w:rPr>
            </w:pPr>
            <w:r w:rsidRPr="00E14B32">
              <w:rPr>
                <w:rFonts w:ascii="Times New Roman" w:eastAsia="Times New Roman" w:hAnsi="Times New Roman" w:cs="Times New Roman"/>
              </w:rPr>
              <w:t>Via Teleconference</w:t>
            </w:r>
          </w:p>
        </w:tc>
      </w:tr>
      <w:tr w:rsidR="00E73119" w:rsidRPr="008D33E5" w14:paraId="6084834E" w14:textId="77777777" w:rsidTr="001124BF">
        <w:tc>
          <w:tcPr>
            <w:tcW w:w="2635" w:type="dxa"/>
            <w:vAlign w:val="bottom"/>
          </w:tcPr>
          <w:p w14:paraId="202CA184" w14:textId="77777777" w:rsidR="00E73119" w:rsidRPr="00E14B32" w:rsidRDefault="00E73119"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DeLeon, Amanda</w:t>
            </w:r>
          </w:p>
        </w:tc>
        <w:tc>
          <w:tcPr>
            <w:tcW w:w="3935" w:type="dxa"/>
            <w:vAlign w:val="bottom"/>
          </w:tcPr>
          <w:p w14:paraId="6B3D0623" w14:textId="6535E8BA" w:rsidR="00E73119" w:rsidRPr="00E14B32" w:rsidRDefault="008669EF"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Tenaska Power Services (Tenaska)</w:t>
            </w:r>
          </w:p>
        </w:tc>
        <w:tc>
          <w:tcPr>
            <w:tcW w:w="3445" w:type="dxa"/>
            <w:vAlign w:val="bottom"/>
          </w:tcPr>
          <w:p w14:paraId="1F216DF8" w14:textId="272B13DA" w:rsidR="00E73119" w:rsidRPr="008D33E5" w:rsidRDefault="00E14B32" w:rsidP="00191168">
            <w:pPr>
              <w:spacing w:after="0" w:line="240" w:lineRule="auto"/>
              <w:ind w:left="-90"/>
              <w:jc w:val="both"/>
              <w:rPr>
                <w:rFonts w:ascii="Times New Roman" w:eastAsia="Times New Roman" w:hAnsi="Times New Roman" w:cs="Times New Roman"/>
                <w:highlight w:val="lightGray"/>
              </w:rPr>
            </w:pPr>
            <w:r w:rsidRPr="00E14B32">
              <w:rPr>
                <w:rFonts w:ascii="Times New Roman" w:eastAsia="Times New Roman" w:hAnsi="Times New Roman" w:cs="Times New Roman"/>
              </w:rPr>
              <w:t>Via Teleconference</w:t>
            </w:r>
          </w:p>
        </w:tc>
      </w:tr>
      <w:tr w:rsidR="00E14B32" w:rsidRPr="008D33E5" w14:paraId="01A24D69" w14:textId="77777777" w:rsidTr="001124BF">
        <w:tc>
          <w:tcPr>
            <w:tcW w:w="2635" w:type="dxa"/>
            <w:vAlign w:val="bottom"/>
          </w:tcPr>
          <w:p w14:paraId="0608558B" w14:textId="3E190B9E" w:rsidR="00E14B32" w:rsidRPr="00E14B32" w:rsidRDefault="00E14B32"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Denison, Taylor</w:t>
            </w:r>
          </w:p>
        </w:tc>
        <w:tc>
          <w:tcPr>
            <w:tcW w:w="3935" w:type="dxa"/>
            <w:vAlign w:val="bottom"/>
          </w:tcPr>
          <w:p w14:paraId="08C660BC" w14:textId="2F517C03" w:rsidR="00E14B32" w:rsidRPr="00E14B32" w:rsidRDefault="00E14B32"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City of Eastland</w:t>
            </w:r>
          </w:p>
        </w:tc>
        <w:tc>
          <w:tcPr>
            <w:tcW w:w="3445" w:type="dxa"/>
            <w:vAlign w:val="bottom"/>
          </w:tcPr>
          <w:p w14:paraId="3D79B85B" w14:textId="77777777" w:rsidR="00E14B32" w:rsidRPr="008D33E5" w:rsidRDefault="00E14B32" w:rsidP="00191168">
            <w:pPr>
              <w:spacing w:after="0" w:line="240" w:lineRule="auto"/>
              <w:ind w:left="-90"/>
              <w:jc w:val="both"/>
              <w:rPr>
                <w:rFonts w:ascii="Times New Roman" w:eastAsia="Times New Roman" w:hAnsi="Times New Roman" w:cs="Times New Roman"/>
                <w:highlight w:val="lightGray"/>
              </w:rPr>
            </w:pPr>
          </w:p>
        </w:tc>
      </w:tr>
      <w:tr w:rsidR="00E73119" w:rsidRPr="008D33E5" w14:paraId="6A3CDEC5" w14:textId="77777777" w:rsidTr="001124BF">
        <w:tc>
          <w:tcPr>
            <w:tcW w:w="2635" w:type="dxa"/>
            <w:vAlign w:val="bottom"/>
          </w:tcPr>
          <w:p w14:paraId="56AE3AB9" w14:textId="77777777" w:rsidR="00E73119" w:rsidRPr="00E14B32" w:rsidRDefault="00E73119"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Detelich, David</w:t>
            </w:r>
          </w:p>
        </w:tc>
        <w:tc>
          <w:tcPr>
            <w:tcW w:w="3935" w:type="dxa"/>
            <w:vAlign w:val="bottom"/>
          </w:tcPr>
          <w:p w14:paraId="750FC0EB" w14:textId="77777777" w:rsidR="00E73119" w:rsidRPr="00E14B32" w:rsidRDefault="00E73119"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CPS Energy</w:t>
            </w:r>
          </w:p>
        </w:tc>
        <w:tc>
          <w:tcPr>
            <w:tcW w:w="3445" w:type="dxa"/>
            <w:vAlign w:val="bottom"/>
          </w:tcPr>
          <w:p w14:paraId="7868DEEB" w14:textId="20E26466" w:rsidR="00E73119" w:rsidRPr="008D33E5" w:rsidRDefault="00E14B32" w:rsidP="00191168">
            <w:pPr>
              <w:spacing w:after="0" w:line="240" w:lineRule="auto"/>
              <w:ind w:left="-90"/>
              <w:jc w:val="both"/>
              <w:rPr>
                <w:rFonts w:ascii="Times New Roman" w:eastAsia="Times New Roman" w:hAnsi="Times New Roman" w:cs="Times New Roman"/>
                <w:highlight w:val="lightGray"/>
              </w:rPr>
            </w:pPr>
            <w:r w:rsidRPr="00E14B32">
              <w:rPr>
                <w:rFonts w:ascii="Times New Roman" w:eastAsia="Times New Roman" w:hAnsi="Times New Roman" w:cs="Times New Roman"/>
              </w:rPr>
              <w:t>Via Teleconference</w:t>
            </w:r>
          </w:p>
        </w:tc>
      </w:tr>
      <w:tr w:rsidR="002C7C9B" w:rsidRPr="008D33E5" w14:paraId="3F3F2F90" w14:textId="77777777" w:rsidTr="001124BF">
        <w:tc>
          <w:tcPr>
            <w:tcW w:w="2635" w:type="dxa"/>
            <w:vAlign w:val="bottom"/>
          </w:tcPr>
          <w:p w14:paraId="645C0FF7" w14:textId="77777777" w:rsidR="002C7C9B" w:rsidRPr="00E14B32" w:rsidRDefault="002C7C9B"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Farhangi, Anoush</w:t>
            </w:r>
          </w:p>
        </w:tc>
        <w:tc>
          <w:tcPr>
            <w:tcW w:w="3935" w:type="dxa"/>
            <w:vAlign w:val="bottom"/>
          </w:tcPr>
          <w:p w14:paraId="3ADD60FB" w14:textId="77777777" w:rsidR="002C7C9B" w:rsidRPr="00E14B32" w:rsidRDefault="002C7C9B"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Demand Control 2</w:t>
            </w:r>
          </w:p>
        </w:tc>
        <w:tc>
          <w:tcPr>
            <w:tcW w:w="3445" w:type="dxa"/>
            <w:vAlign w:val="bottom"/>
          </w:tcPr>
          <w:p w14:paraId="59DE4663" w14:textId="05BAF4D3" w:rsidR="002C7C9B" w:rsidRPr="008D33E5" w:rsidRDefault="00E14B32" w:rsidP="00191168">
            <w:pPr>
              <w:spacing w:after="0" w:line="240" w:lineRule="auto"/>
              <w:ind w:left="-90"/>
              <w:jc w:val="both"/>
              <w:rPr>
                <w:rFonts w:ascii="Times New Roman" w:eastAsia="Times New Roman" w:hAnsi="Times New Roman" w:cs="Times New Roman"/>
                <w:highlight w:val="lightGray"/>
              </w:rPr>
            </w:pPr>
            <w:r w:rsidRPr="00E14B32">
              <w:rPr>
                <w:rFonts w:ascii="Times New Roman" w:eastAsia="Times New Roman" w:hAnsi="Times New Roman" w:cs="Times New Roman"/>
              </w:rPr>
              <w:t>Via Teleconference</w:t>
            </w:r>
          </w:p>
        </w:tc>
      </w:tr>
      <w:tr w:rsidR="007B41FC" w:rsidRPr="008D33E5" w14:paraId="5BEB981B" w14:textId="77777777" w:rsidTr="001124BF">
        <w:tc>
          <w:tcPr>
            <w:tcW w:w="2635" w:type="dxa"/>
            <w:vAlign w:val="bottom"/>
          </w:tcPr>
          <w:p w14:paraId="49323A5A" w14:textId="68974A42" w:rsidR="007B41FC" w:rsidRPr="00E14B32" w:rsidRDefault="007B41FC"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Foster, Ashley</w:t>
            </w:r>
          </w:p>
        </w:tc>
        <w:tc>
          <w:tcPr>
            <w:tcW w:w="3935" w:type="dxa"/>
            <w:vAlign w:val="bottom"/>
          </w:tcPr>
          <w:p w14:paraId="26F55A60" w14:textId="0DC7A82B" w:rsidR="007B41FC" w:rsidRPr="00E14B32" w:rsidRDefault="007B41FC"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Dow Chemical</w:t>
            </w:r>
          </w:p>
        </w:tc>
        <w:tc>
          <w:tcPr>
            <w:tcW w:w="3445" w:type="dxa"/>
            <w:vAlign w:val="bottom"/>
          </w:tcPr>
          <w:p w14:paraId="2D98D9E3" w14:textId="5B96F543" w:rsidR="007B41FC" w:rsidRPr="008D33E5" w:rsidRDefault="007B41FC" w:rsidP="00191168">
            <w:pPr>
              <w:spacing w:after="0" w:line="240" w:lineRule="auto"/>
              <w:ind w:left="-90"/>
              <w:jc w:val="both"/>
              <w:rPr>
                <w:rFonts w:ascii="Times New Roman" w:eastAsia="Times New Roman" w:hAnsi="Times New Roman" w:cs="Times New Roman"/>
                <w:highlight w:val="lightGray"/>
              </w:rPr>
            </w:pPr>
          </w:p>
        </w:tc>
      </w:tr>
      <w:tr w:rsidR="007B41FC" w:rsidRPr="008D33E5" w14:paraId="09F844DF" w14:textId="77777777" w:rsidTr="001124BF">
        <w:tc>
          <w:tcPr>
            <w:tcW w:w="2635" w:type="dxa"/>
            <w:vAlign w:val="bottom"/>
          </w:tcPr>
          <w:p w14:paraId="5398A5E7" w14:textId="5B088127" w:rsidR="007B41FC" w:rsidRPr="00E14B32" w:rsidRDefault="007B41FC"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Goff, Eric</w:t>
            </w:r>
          </w:p>
        </w:tc>
        <w:tc>
          <w:tcPr>
            <w:tcW w:w="3935" w:type="dxa"/>
            <w:vAlign w:val="bottom"/>
          </w:tcPr>
          <w:p w14:paraId="222168FC" w14:textId="5224EE95" w:rsidR="007B41FC" w:rsidRPr="00E14B32" w:rsidRDefault="007B41FC"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Consumer – Residential</w:t>
            </w:r>
          </w:p>
        </w:tc>
        <w:tc>
          <w:tcPr>
            <w:tcW w:w="3445" w:type="dxa"/>
            <w:vAlign w:val="bottom"/>
          </w:tcPr>
          <w:p w14:paraId="76C54BC2" w14:textId="7F170DB7" w:rsidR="007B41FC" w:rsidRPr="008D33E5" w:rsidRDefault="007B41FC" w:rsidP="00191168">
            <w:pPr>
              <w:spacing w:after="0" w:line="240" w:lineRule="auto"/>
              <w:ind w:left="-90"/>
              <w:jc w:val="both"/>
              <w:rPr>
                <w:rFonts w:ascii="Times New Roman" w:eastAsia="Times New Roman" w:hAnsi="Times New Roman" w:cs="Times New Roman"/>
                <w:highlight w:val="lightGray"/>
              </w:rPr>
            </w:pPr>
          </w:p>
        </w:tc>
      </w:tr>
      <w:tr w:rsidR="00980B27" w:rsidRPr="008D33E5" w14:paraId="596B8BCE" w14:textId="77777777" w:rsidTr="001124BF">
        <w:tc>
          <w:tcPr>
            <w:tcW w:w="2635" w:type="dxa"/>
            <w:vAlign w:val="bottom"/>
          </w:tcPr>
          <w:p w14:paraId="675EDA19" w14:textId="77777777" w:rsidR="00980B27" w:rsidRPr="00E14B32" w:rsidRDefault="00980B27"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Gross, Blake</w:t>
            </w:r>
          </w:p>
        </w:tc>
        <w:tc>
          <w:tcPr>
            <w:tcW w:w="3935" w:type="dxa"/>
            <w:vAlign w:val="bottom"/>
          </w:tcPr>
          <w:p w14:paraId="3CE1E11A" w14:textId="77777777" w:rsidR="00980B27" w:rsidRPr="00E14B32" w:rsidRDefault="00980B27"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AEP Service Corporation</w:t>
            </w:r>
            <w:r w:rsidR="00251126" w:rsidRPr="00E14B32">
              <w:rPr>
                <w:rFonts w:ascii="Times New Roman" w:eastAsia="Times New Roman" w:hAnsi="Times New Roman" w:cs="Times New Roman"/>
              </w:rPr>
              <w:t xml:space="preserve"> (AEPSC)</w:t>
            </w:r>
          </w:p>
        </w:tc>
        <w:tc>
          <w:tcPr>
            <w:tcW w:w="3445" w:type="dxa"/>
            <w:vAlign w:val="bottom"/>
          </w:tcPr>
          <w:p w14:paraId="40856B20" w14:textId="32762F5A" w:rsidR="00980B27" w:rsidRPr="008D33E5" w:rsidRDefault="00980B27" w:rsidP="00191168">
            <w:pPr>
              <w:spacing w:after="0" w:line="240" w:lineRule="auto"/>
              <w:ind w:left="-90"/>
              <w:jc w:val="both"/>
              <w:rPr>
                <w:rFonts w:ascii="Times New Roman" w:eastAsia="Times New Roman" w:hAnsi="Times New Roman" w:cs="Times New Roman"/>
                <w:highlight w:val="lightGray"/>
              </w:rPr>
            </w:pPr>
          </w:p>
        </w:tc>
      </w:tr>
      <w:tr w:rsidR="00750B46" w:rsidRPr="008D33E5" w14:paraId="70D56DD1" w14:textId="77777777" w:rsidTr="001124BF">
        <w:tc>
          <w:tcPr>
            <w:tcW w:w="2635" w:type="dxa"/>
            <w:vAlign w:val="bottom"/>
          </w:tcPr>
          <w:p w14:paraId="799EEAD4" w14:textId="139912FC" w:rsidR="00750B46" w:rsidRPr="00E14B32" w:rsidRDefault="00750B46"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Haley, Ian</w:t>
            </w:r>
          </w:p>
        </w:tc>
        <w:tc>
          <w:tcPr>
            <w:tcW w:w="3935" w:type="dxa"/>
            <w:vAlign w:val="bottom"/>
          </w:tcPr>
          <w:p w14:paraId="60A3CC89" w14:textId="764DA07F" w:rsidR="00750B46" w:rsidRPr="00E14B32" w:rsidRDefault="00750B46"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Luminant Corporation</w:t>
            </w:r>
          </w:p>
        </w:tc>
        <w:tc>
          <w:tcPr>
            <w:tcW w:w="3445" w:type="dxa"/>
            <w:vAlign w:val="bottom"/>
          </w:tcPr>
          <w:p w14:paraId="06EA97FD" w14:textId="7B034B8F" w:rsidR="00750B46" w:rsidRPr="008D33E5" w:rsidRDefault="00750B46" w:rsidP="00191168">
            <w:pPr>
              <w:spacing w:after="0" w:line="240" w:lineRule="auto"/>
              <w:ind w:left="-90"/>
              <w:jc w:val="both"/>
              <w:rPr>
                <w:rFonts w:ascii="Times New Roman" w:eastAsia="Times New Roman" w:hAnsi="Times New Roman" w:cs="Times New Roman"/>
                <w:highlight w:val="lightGray"/>
              </w:rPr>
            </w:pPr>
          </w:p>
        </w:tc>
      </w:tr>
      <w:tr w:rsidR="004C19CD" w:rsidRPr="008D33E5" w14:paraId="012B86B1" w14:textId="77777777" w:rsidTr="001124BF">
        <w:tc>
          <w:tcPr>
            <w:tcW w:w="2635" w:type="dxa"/>
            <w:vAlign w:val="bottom"/>
          </w:tcPr>
          <w:p w14:paraId="24E1EDC1" w14:textId="3F23FCF3" w:rsidR="004C19CD" w:rsidRPr="00E14B32" w:rsidRDefault="004C19CD"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Hanson, Kevin</w:t>
            </w:r>
          </w:p>
        </w:tc>
        <w:tc>
          <w:tcPr>
            <w:tcW w:w="3935" w:type="dxa"/>
            <w:vAlign w:val="bottom"/>
          </w:tcPr>
          <w:p w14:paraId="0A6AC362" w14:textId="7C0B5811" w:rsidR="004C19CD" w:rsidRPr="00E14B32" w:rsidRDefault="004C19CD"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 xml:space="preserve">National Grid Renewables </w:t>
            </w:r>
          </w:p>
        </w:tc>
        <w:tc>
          <w:tcPr>
            <w:tcW w:w="3445" w:type="dxa"/>
            <w:vAlign w:val="bottom"/>
          </w:tcPr>
          <w:p w14:paraId="3CD637E8" w14:textId="4876B22C" w:rsidR="004C19CD" w:rsidRPr="008D33E5" w:rsidRDefault="004C19CD" w:rsidP="00191168">
            <w:pPr>
              <w:spacing w:after="0" w:line="240" w:lineRule="auto"/>
              <w:ind w:left="-90"/>
              <w:jc w:val="both"/>
              <w:rPr>
                <w:rFonts w:ascii="Times New Roman" w:eastAsia="Times New Roman" w:hAnsi="Times New Roman" w:cs="Times New Roman"/>
                <w:highlight w:val="lightGray"/>
              </w:rPr>
            </w:pPr>
          </w:p>
        </w:tc>
      </w:tr>
      <w:tr w:rsidR="00E14B32" w:rsidRPr="008D33E5" w14:paraId="0C428069" w14:textId="77777777" w:rsidTr="001124BF">
        <w:tc>
          <w:tcPr>
            <w:tcW w:w="2635" w:type="dxa"/>
            <w:vAlign w:val="bottom"/>
          </w:tcPr>
          <w:p w14:paraId="42D30C0D" w14:textId="7F562AB3" w:rsidR="00E14B32" w:rsidRPr="00E14B32" w:rsidRDefault="00E14B3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Hunsaker, David</w:t>
            </w:r>
          </w:p>
        </w:tc>
        <w:tc>
          <w:tcPr>
            <w:tcW w:w="3935" w:type="dxa"/>
            <w:vAlign w:val="bottom"/>
          </w:tcPr>
          <w:p w14:paraId="3582299D" w14:textId="6805B57B" w:rsidR="00E14B32" w:rsidRPr="00E14B32" w:rsidRDefault="00E14B3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Chariot Energy</w:t>
            </w:r>
          </w:p>
        </w:tc>
        <w:tc>
          <w:tcPr>
            <w:tcW w:w="3445" w:type="dxa"/>
            <w:vAlign w:val="bottom"/>
          </w:tcPr>
          <w:p w14:paraId="5D832C2C" w14:textId="2F320006" w:rsidR="00E14B32" w:rsidRPr="008D33E5" w:rsidRDefault="00E14B32" w:rsidP="00191168">
            <w:pPr>
              <w:spacing w:after="0" w:line="240" w:lineRule="auto"/>
              <w:ind w:left="-90"/>
              <w:jc w:val="both"/>
              <w:rPr>
                <w:rFonts w:ascii="Times New Roman" w:eastAsia="Times New Roman" w:hAnsi="Times New Roman" w:cs="Times New Roman"/>
                <w:highlight w:val="lightGray"/>
              </w:rPr>
            </w:pPr>
            <w:r w:rsidRPr="00E14B32">
              <w:rPr>
                <w:rFonts w:ascii="Times New Roman" w:eastAsia="Times New Roman" w:hAnsi="Times New Roman" w:cs="Times New Roman"/>
              </w:rPr>
              <w:t>Via Teleconference</w:t>
            </w:r>
          </w:p>
        </w:tc>
      </w:tr>
      <w:tr w:rsidR="00A838F1" w:rsidRPr="008D33E5" w14:paraId="68810942" w14:textId="77777777" w:rsidTr="001124BF">
        <w:tc>
          <w:tcPr>
            <w:tcW w:w="2635" w:type="dxa"/>
            <w:vAlign w:val="bottom"/>
          </w:tcPr>
          <w:p w14:paraId="6EFFEA00" w14:textId="3C6FDFBB" w:rsidR="00A838F1" w:rsidRPr="00A838F1" w:rsidRDefault="00A838F1" w:rsidP="00191168">
            <w:pPr>
              <w:spacing w:after="0" w:line="240" w:lineRule="auto"/>
              <w:ind w:left="-90"/>
              <w:jc w:val="both"/>
              <w:rPr>
                <w:rFonts w:ascii="Times New Roman" w:eastAsia="Times New Roman" w:hAnsi="Times New Roman" w:cs="Times New Roman"/>
              </w:rPr>
            </w:pPr>
            <w:r w:rsidRPr="00A838F1">
              <w:rPr>
                <w:rFonts w:ascii="Times New Roman" w:eastAsia="Times New Roman" w:hAnsi="Times New Roman" w:cs="Times New Roman"/>
              </w:rPr>
              <w:t>Jolly, Emily</w:t>
            </w:r>
          </w:p>
        </w:tc>
        <w:tc>
          <w:tcPr>
            <w:tcW w:w="3935" w:type="dxa"/>
            <w:vAlign w:val="bottom"/>
          </w:tcPr>
          <w:p w14:paraId="6AC0FE4E" w14:textId="62A6ACD2" w:rsidR="00A838F1" w:rsidRPr="00A838F1" w:rsidRDefault="00A838F1" w:rsidP="00191168">
            <w:pPr>
              <w:spacing w:after="0" w:line="240" w:lineRule="auto"/>
              <w:ind w:left="-90"/>
              <w:jc w:val="both"/>
              <w:rPr>
                <w:rFonts w:ascii="Times New Roman" w:eastAsia="Times New Roman" w:hAnsi="Times New Roman" w:cs="Times New Roman"/>
              </w:rPr>
            </w:pPr>
            <w:r w:rsidRPr="00A838F1">
              <w:rPr>
                <w:rFonts w:ascii="Times New Roman" w:eastAsia="Times New Roman" w:hAnsi="Times New Roman" w:cs="Times New Roman"/>
              </w:rPr>
              <w:t>Lower Colorado River Authority (LCRA)</w:t>
            </w:r>
          </w:p>
        </w:tc>
        <w:tc>
          <w:tcPr>
            <w:tcW w:w="3445" w:type="dxa"/>
            <w:vAlign w:val="bottom"/>
          </w:tcPr>
          <w:p w14:paraId="08E8DD5E" w14:textId="77777777" w:rsidR="00A838F1" w:rsidRPr="008D33E5" w:rsidRDefault="00A838F1" w:rsidP="00191168">
            <w:pPr>
              <w:spacing w:after="0" w:line="240" w:lineRule="auto"/>
              <w:ind w:left="-90"/>
              <w:jc w:val="both"/>
              <w:rPr>
                <w:rFonts w:ascii="Times New Roman" w:eastAsia="Times New Roman" w:hAnsi="Times New Roman" w:cs="Times New Roman"/>
                <w:highlight w:val="lightGray"/>
              </w:rPr>
            </w:pPr>
          </w:p>
        </w:tc>
      </w:tr>
      <w:tr w:rsidR="004C19CD" w:rsidRPr="008D33E5" w14:paraId="2E22BC62" w14:textId="77777777" w:rsidTr="001124BF">
        <w:tc>
          <w:tcPr>
            <w:tcW w:w="2635" w:type="dxa"/>
            <w:vAlign w:val="bottom"/>
          </w:tcPr>
          <w:p w14:paraId="29FE1898" w14:textId="33778756" w:rsidR="004C19CD" w:rsidRPr="00E14B32" w:rsidRDefault="004C19CD"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Lee, Jim</w:t>
            </w:r>
          </w:p>
        </w:tc>
        <w:tc>
          <w:tcPr>
            <w:tcW w:w="3935" w:type="dxa"/>
            <w:vAlign w:val="bottom"/>
          </w:tcPr>
          <w:p w14:paraId="14025264" w14:textId="532C20C1" w:rsidR="004C19CD" w:rsidRPr="00E14B32" w:rsidRDefault="004C19CD"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CenterPoint Energy (CNP)</w:t>
            </w:r>
          </w:p>
        </w:tc>
        <w:tc>
          <w:tcPr>
            <w:tcW w:w="3445" w:type="dxa"/>
            <w:vAlign w:val="bottom"/>
          </w:tcPr>
          <w:p w14:paraId="381F91A2" w14:textId="4540C716" w:rsidR="004C19CD" w:rsidRPr="008D33E5" w:rsidRDefault="00E14B32" w:rsidP="00191168">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C26DA8" w:rsidRPr="008D33E5" w14:paraId="7335A2B8" w14:textId="77777777" w:rsidTr="001124BF">
        <w:tc>
          <w:tcPr>
            <w:tcW w:w="2635" w:type="dxa"/>
            <w:vAlign w:val="bottom"/>
          </w:tcPr>
          <w:p w14:paraId="71C5F15E" w14:textId="77777777" w:rsidR="00C26DA8" w:rsidRPr="00E14B32" w:rsidRDefault="00C26DA8"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Lindberg, Ken</w:t>
            </w:r>
          </w:p>
        </w:tc>
        <w:tc>
          <w:tcPr>
            <w:tcW w:w="3935" w:type="dxa"/>
            <w:vAlign w:val="bottom"/>
          </w:tcPr>
          <w:p w14:paraId="51C9A73F" w14:textId="77777777" w:rsidR="00C26DA8" w:rsidRPr="00E14B32" w:rsidRDefault="00C26DA8"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Bryan Texas Utilities</w:t>
            </w:r>
            <w:r w:rsidR="00653387" w:rsidRPr="00E14B32">
              <w:rPr>
                <w:rFonts w:ascii="Times New Roman" w:eastAsia="Times New Roman" w:hAnsi="Times New Roman" w:cs="Times New Roman"/>
              </w:rPr>
              <w:t xml:space="preserve"> (BTU) </w:t>
            </w:r>
          </w:p>
        </w:tc>
        <w:tc>
          <w:tcPr>
            <w:tcW w:w="3445" w:type="dxa"/>
            <w:vAlign w:val="bottom"/>
          </w:tcPr>
          <w:p w14:paraId="4021FEB8" w14:textId="08FB7F6D" w:rsidR="00C26DA8" w:rsidRPr="008D33E5" w:rsidRDefault="00E14B32" w:rsidP="00191168">
            <w:pPr>
              <w:spacing w:after="0" w:line="240" w:lineRule="auto"/>
              <w:ind w:left="-90"/>
              <w:jc w:val="both"/>
              <w:rPr>
                <w:rFonts w:ascii="Times New Roman" w:eastAsia="Times New Roman" w:hAnsi="Times New Roman" w:cs="Times New Roman"/>
                <w:highlight w:val="lightGray"/>
              </w:rPr>
            </w:pPr>
            <w:r w:rsidRPr="00E14B32">
              <w:rPr>
                <w:rFonts w:ascii="Times New Roman" w:eastAsia="Times New Roman" w:hAnsi="Times New Roman" w:cs="Times New Roman"/>
              </w:rPr>
              <w:t>Via Teleconference</w:t>
            </w:r>
          </w:p>
        </w:tc>
      </w:tr>
      <w:tr w:rsidR="008669EF" w:rsidRPr="008D33E5" w14:paraId="01863F66" w14:textId="77777777" w:rsidTr="001124BF">
        <w:tc>
          <w:tcPr>
            <w:tcW w:w="2635" w:type="dxa"/>
            <w:vAlign w:val="bottom"/>
          </w:tcPr>
          <w:p w14:paraId="57A15C25" w14:textId="49B14EFC" w:rsidR="008669EF" w:rsidRPr="008D33E5" w:rsidRDefault="008669EF" w:rsidP="00191168">
            <w:pPr>
              <w:spacing w:after="0" w:line="240" w:lineRule="auto"/>
              <w:ind w:left="-90"/>
              <w:jc w:val="both"/>
              <w:rPr>
                <w:rFonts w:ascii="Times New Roman" w:eastAsia="Times New Roman" w:hAnsi="Times New Roman" w:cs="Times New Roman"/>
                <w:highlight w:val="lightGray"/>
              </w:rPr>
            </w:pPr>
            <w:r w:rsidRPr="00E14B32">
              <w:rPr>
                <w:rFonts w:ascii="Times New Roman" w:eastAsia="Times New Roman" w:hAnsi="Times New Roman" w:cs="Times New Roman"/>
              </w:rPr>
              <w:t>Nguyen, Andy</w:t>
            </w:r>
          </w:p>
        </w:tc>
        <w:tc>
          <w:tcPr>
            <w:tcW w:w="3935" w:type="dxa"/>
            <w:vAlign w:val="bottom"/>
          </w:tcPr>
          <w:p w14:paraId="6458DA32" w14:textId="240B1764" w:rsidR="008669EF" w:rsidRPr="008D33E5" w:rsidRDefault="00E14B32" w:rsidP="00191168">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rPr>
              <w:t>Constellation Energy Generation</w:t>
            </w:r>
          </w:p>
        </w:tc>
        <w:tc>
          <w:tcPr>
            <w:tcW w:w="3445" w:type="dxa"/>
            <w:vAlign w:val="bottom"/>
          </w:tcPr>
          <w:p w14:paraId="3FB79970" w14:textId="31EA1795" w:rsidR="008669EF" w:rsidRPr="00A838F1" w:rsidRDefault="008669EF" w:rsidP="00191168">
            <w:pPr>
              <w:spacing w:after="0" w:line="240" w:lineRule="auto"/>
              <w:ind w:left="-90"/>
              <w:jc w:val="both"/>
              <w:rPr>
                <w:rFonts w:ascii="Times New Roman" w:eastAsia="Times New Roman" w:hAnsi="Times New Roman" w:cs="Times New Roman"/>
              </w:rPr>
            </w:pPr>
          </w:p>
        </w:tc>
      </w:tr>
      <w:tr w:rsidR="00A838F1" w:rsidRPr="008D33E5" w14:paraId="309C4D6F" w14:textId="77777777" w:rsidTr="001124BF">
        <w:tc>
          <w:tcPr>
            <w:tcW w:w="2635" w:type="dxa"/>
            <w:vAlign w:val="bottom"/>
          </w:tcPr>
          <w:p w14:paraId="6101DEB4" w14:textId="54AA72D6" w:rsidR="00A838F1" w:rsidRPr="00A838F1" w:rsidRDefault="00A838F1" w:rsidP="00191168">
            <w:pPr>
              <w:spacing w:after="0" w:line="240" w:lineRule="auto"/>
              <w:ind w:left="-90"/>
              <w:jc w:val="both"/>
              <w:rPr>
                <w:rFonts w:ascii="Times New Roman" w:eastAsia="Times New Roman" w:hAnsi="Times New Roman" w:cs="Times New Roman"/>
              </w:rPr>
            </w:pPr>
            <w:r w:rsidRPr="00A838F1">
              <w:rPr>
                <w:rFonts w:ascii="Times New Roman" w:eastAsia="Times New Roman" w:hAnsi="Times New Roman" w:cs="Times New Roman"/>
              </w:rPr>
              <w:t>Noyes, Thresa</w:t>
            </w:r>
          </w:p>
        </w:tc>
        <w:tc>
          <w:tcPr>
            <w:tcW w:w="3935" w:type="dxa"/>
            <w:vAlign w:val="bottom"/>
          </w:tcPr>
          <w:p w14:paraId="1FC995DB" w14:textId="59A9C485" w:rsidR="00A838F1" w:rsidRPr="00A838F1" w:rsidRDefault="00A838F1" w:rsidP="00191168">
            <w:pPr>
              <w:spacing w:after="0" w:line="240" w:lineRule="auto"/>
              <w:ind w:left="-90"/>
              <w:jc w:val="both"/>
              <w:rPr>
                <w:rFonts w:ascii="Times New Roman" w:eastAsia="Times New Roman" w:hAnsi="Times New Roman" w:cs="Times New Roman"/>
              </w:rPr>
            </w:pPr>
            <w:r w:rsidRPr="00A838F1">
              <w:rPr>
                <w:rFonts w:ascii="Times New Roman" w:eastAsia="Times New Roman" w:hAnsi="Times New Roman" w:cs="Times New Roman"/>
              </w:rPr>
              <w:t>LCRA</w:t>
            </w:r>
          </w:p>
        </w:tc>
        <w:tc>
          <w:tcPr>
            <w:tcW w:w="3445" w:type="dxa"/>
            <w:vAlign w:val="bottom"/>
          </w:tcPr>
          <w:p w14:paraId="1386ACB5" w14:textId="4CFB5BDD" w:rsidR="00A838F1" w:rsidRPr="00A838F1" w:rsidRDefault="00A838F1" w:rsidP="00191168">
            <w:pPr>
              <w:spacing w:after="0" w:line="240" w:lineRule="auto"/>
              <w:ind w:left="-90"/>
              <w:jc w:val="both"/>
              <w:rPr>
                <w:rFonts w:ascii="Times New Roman" w:eastAsia="Times New Roman" w:hAnsi="Times New Roman" w:cs="Times New Roman"/>
              </w:rPr>
            </w:pPr>
            <w:r w:rsidRPr="00A838F1">
              <w:rPr>
                <w:rFonts w:ascii="Times New Roman" w:eastAsia="Times New Roman" w:hAnsi="Times New Roman" w:cs="Times New Roman"/>
              </w:rPr>
              <w:t>Alt. Rep. for Emily Jolly</w:t>
            </w:r>
          </w:p>
        </w:tc>
      </w:tr>
      <w:tr w:rsidR="000652E9" w:rsidRPr="008D33E5" w14:paraId="6FA568A5" w14:textId="77777777" w:rsidTr="001124BF">
        <w:tc>
          <w:tcPr>
            <w:tcW w:w="2635" w:type="dxa"/>
            <w:vAlign w:val="bottom"/>
          </w:tcPr>
          <w:p w14:paraId="13A5E0D8" w14:textId="77777777" w:rsidR="000652E9" w:rsidRPr="00E14B32" w:rsidRDefault="000652E9"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 xml:space="preserve">Rich, </w:t>
            </w:r>
            <w:r w:rsidR="00E14B32" w:rsidRPr="00E14B32">
              <w:rPr>
                <w:rFonts w:ascii="Times New Roman" w:eastAsia="Times New Roman" w:hAnsi="Times New Roman" w:cs="Times New Roman"/>
              </w:rPr>
              <w:t>Katie</w:t>
            </w:r>
          </w:p>
          <w:p w14:paraId="7F2CA56B" w14:textId="7DF0A2E3" w:rsidR="00E14B32" w:rsidRPr="00E14B32" w:rsidRDefault="00E14B32" w:rsidP="00191168">
            <w:pPr>
              <w:spacing w:after="0" w:line="240" w:lineRule="auto"/>
              <w:ind w:left="-90"/>
              <w:jc w:val="both"/>
              <w:rPr>
                <w:rFonts w:ascii="Times New Roman" w:eastAsia="Times New Roman" w:hAnsi="Times New Roman" w:cs="Times New Roman"/>
              </w:rPr>
            </w:pPr>
          </w:p>
        </w:tc>
        <w:tc>
          <w:tcPr>
            <w:tcW w:w="3935" w:type="dxa"/>
            <w:vAlign w:val="bottom"/>
          </w:tcPr>
          <w:p w14:paraId="6ED2FF9E" w14:textId="28988344" w:rsidR="000652E9" w:rsidRPr="00E14B32" w:rsidRDefault="00E14B32"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 xml:space="preserve">Golden Spread Electric Cooperative (GSEC) </w:t>
            </w:r>
          </w:p>
        </w:tc>
        <w:tc>
          <w:tcPr>
            <w:tcW w:w="3445" w:type="dxa"/>
            <w:vAlign w:val="bottom"/>
          </w:tcPr>
          <w:p w14:paraId="2F039EF7" w14:textId="2B5240B0" w:rsidR="000652E9" w:rsidRDefault="00E14B32" w:rsidP="00304B01">
            <w:pPr>
              <w:spacing w:after="0" w:line="240" w:lineRule="auto"/>
              <w:ind w:left="-90"/>
              <w:rPr>
                <w:rFonts w:ascii="Times New Roman" w:eastAsia="Times New Roman" w:hAnsi="Times New Roman" w:cs="Times New Roman"/>
                <w:highlight w:val="lightGray"/>
              </w:rPr>
            </w:pPr>
            <w:r w:rsidRPr="00E14B32">
              <w:rPr>
                <w:rFonts w:ascii="Times New Roman" w:eastAsia="Times New Roman" w:hAnsi="Times New Roman" w:cs="Times New Roman"/>
              </w:rPr>
              <w:t>Via Teleconference</w:t>
            </w:r>
          </w:p>
          <w:p w14:paraId="2FA53315" w14:textId="5DAF740A" w:rsidR="00E14B32" w:rsidRPr="008D33E5" w:rsidRDefault="00E14B32" w:rsidP="00304B01">
            <w:pPr>
              <w:spacing w:after="0" w:line="240" w:lineRule="auto"/>
              <w:ind w:left="-90"/>
              <w:rPr>
                <w:rFonts w:ascii="Times New Roman" w:eastAsia="Times New Roman" w:hAnsi="Times New Roman" w:cs="Times New Roman"/>
                <w:highlight w:val="lightGray"/>
              </w:rPr>
            </w:pPr>
          </w:p>
        </w:tc>
      </w:tr>
      <w:tr w:rsidR="00E14B32" w:rsidRPr="008D33E5" w14:paraId="04264100" w14:textId="77777777" w:rsidTr="001124BF">
        <w:tc>
          <w:tcPr>
            <w:tcW w:w="2635" w:type="dxa"/>
            <w:vAlign w:val="bottom"/>
          </w:tcPr>
          <w:p w14:paraId="17F2798B" w14:textId="260574EB" w:rsidR="00E14B32" w:rsidRPr="00E14B32" w:rsidRDefault="00E14B32"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Roberts, Vincent</w:t>
            </w:r>
          </w:p>
        </w:tc>
        <w:tc>
          <w:tcPr>
            <w:tcW w:w="3935" w:type="dxa"/>
            <w:vAlign w:val="bottom"/>
          </w:tcPr>
          <w:p w14:paraId="4C2D8F2E" w14:textId="7FC368D0" w:rsidR="00E14B32" w:rsidRPr="00E14B32" w:rsidRDefault="00E14B32"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Texas-New Mexico Power (TNMP)</w:t>
            </w:r>
          </w:p>
        </w:tc>
        <w:tc>
          <w:tcPr>
            <w:tcW w:w="3445" w:type="dxa"/>
            <w:vAlign w:val="bottom"/>
          </w:tcPr>
          <w:p w14:paraId="0ADABA35" w14:textId="37DA61F4" w:rsidR="00E14B32" w:rsidRPr="008D33E5" w:rsidRDefault="00E14B32" w:rsidP="00304B01">
            <w:pPr>
              <w:spacing w:after="0" w:line="240" w:lineRule="auto"/>
              <w:ind w:left="-90"/>
              <w:rPr>
                <w:rFonts w:ascii="Times New Roman" w:eastAsia="Times New Roman" w:hAnsi="Times New Roman" w:cs="Times New Roman"/>
                <w:highlight w:val="lightGray"/>
              </w:rPr>
            </w:pPr>
            <w:r w:rsidRPr="00E14B32">
              <w:rPr>
                <w:rFonts w:ascii="Times New Roman" w:eastAsia="Times New Roman" w:hAnsi="Times New Roman" w:cs="Times New Roman"/>
              </w:rPr>
              <w:t>Via Teleconference</w:t>
            </w:r>
          </w:p>
        </w:tc>
      </w:tr>
      <w:tr w:rsidR="008669EF" w:rsidRPr="008D33E5" w14:paraId="55713A6E" w14:textId="77777777" w:rsidTr="001124BF">
        <w:tc>
          <w:tcPr>
            <w:tcW w:w="2635" w:type="dxa"/>
            <w:vAlign w:val="bottom"/>
          </w:tcPr>
          <w:p w14:paraId="373957CA" w14:textId="43B1005D" w:rsidR="008669EF" w:rsidRPr="00E14B32" w:rsidRDefault="008669EF"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Sams, Bryan</w:t>
            </w:r>
          </w:p>
        </w:tc>
        <w:tc>
          <w:tcPr>
            <w:tcW w:w="3935" w:type="dxa"/>
            <w:vAlign w:val="bottom"/>
          </w:tcPr>
          <w:p w14:paraId="2DE9A88A" w14:textId="1F2E7C7F" w:rsidR="008669EF" w:rsidRPr="00E14B32" w:rsidRDefault="008669EF"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Calpine Corporation (Calpine)</w:t>
            </w:r>
          </w:p>
        </w:tc>
        <w:tc>
          <w:tcPr>
            <w:tcW w:w="3445" w:type="dxa"/>
            <w:vAlign w:val="bottom"/>
          </w:tcPr>
          <w:p w14:paraId="77F38CE6" w14:textId="58DF2CC3" w:rsidR="008669EF" w:rsidRPr="008D33E5" w:rsidRDefault="008669EF" w:rsidP="00304B01">
            <w:pPr>
              <w:spacing w:after="0" w:line="240" w:lineRule="auto"/>
              <w:ind w:left="-90"/>
              <w:rPr>
                <w:rFonts w:ascii="Times New Roman" w:eastAsia="Times New Roman" w:hAnsi="Times New Roman" w:cs="Times New Roman"/>
                <w:highlight w:val="lightGray"/>
              </w:rPr>
            </w:pPr>
          </w:p>
        </w:tc>
      </w:tr>
      <w:tr w:rsidR="006774EA" w:rsidRPr="008D33E5" w14:paraId="3823D369" w14:textId="77777777" w:rsidTr="001124BF">
        <w:tc>
          <w:tcPr>
            <w:tcW w:w="2635" w:type="dxa"/>
            <w:vAlign w:val="bottom"/>
          </w:tcPr>
          <w:p w14:paraId="64B9C81A" w14:textId="2A74C7B4" w:rsidR="006774EA" w:rsidRPr="00A838F1" w:rsidRDefault="006774EA" w:rsidP="00191168">
            <w:pPr>
              <w:spacing w:after="0" w:line="240" w:lineRule="auto"/>
              <w:ind w:left="-90"/>
              <w:jc w:val="both"/>
              <w:rPr>
                <w:rFonts w:ascii="Times New Roman" w:eastAsia="Times New Roman" w:hAnsi="Times New Roman" w:cs="Times New Roman"/>
              </w:rPr>
            </w:pPr>
            <w:r w:rsidRPr="00A838F1">
              <w:rPr>
                <w:rFonts w:ascii="Times New Roman" w:eastAsia="Times New Roman" w:hAnsi="Times New Roman" w:cs="Times New Roman"/>
              </w:rPr>
              <w:t>Smith, Mark</w:t>
            </w:r>
          </w:p>
        </w:tc>
        <w:tc>
          <w:tcPr>
            <w:tcW w:w="3935" w:type="dxa"/>
            <w:vAlign w:val="bottom"/>
          </w:tcPr>
          <w:p w14:paraId="463E833C" w14:textId="21A5B540" w:rsidR="006774EA" w:rsidRPr="00A838F1" w:rsidRDefault="0087390F"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CMC Steel Texas</w:t>
            </w:r>
          </w:p>
        </w:tc>
        <w:tc>
          <w:tcPr>
            <w:tcW w:w="3445" w:type="dxa"/>
            <w:vAlign w:val="bottom"/>
          </w:tcPr>
          <w:p w14:paraId="673D5CF3" w14:textId="184EF27D" w:rsidR="006774EA" w:rsidRPr="008D33E5" w:rsidRDefault="00A838F1" w:rsidP="00304B01">
            <w:pPr>
              <w:spacing w:after="0" w:line="240" w:lineRule="auto"/>
              <w:ind w:left="-90"/>
              <w:rPr>
                <w:rFonts w:ascii="Times New Roman" w:eastAsia="Times New Roman" w:hAnsi="Times New Roman" w:cs="Times New Roman"/>
                <w:highlight w:val="lightGray"/>
              </w:rPr>
            </w:pPr>
            <w:r w:rsidRPr="00A838F1">
              <w:rPr>
                <w:rFonts w:ascii="Times New Roman" w:eastAsia="Times New Roman" w:hAnsi="Times New Roman" w:cs="Times New Roman"/>
              </w:rPr>
              <w:t>Via Teleconference</w:t>
            </w:r>
          </w:p>
        </w:tc>
      </w:tr>
      <w:tr w:rsidR="00B96CB9" w:rsidRPr="008D33E5" w14:paraId="68D96006" w14:textId="77777777" w:rsidTr="001124BF">
        <w:trPr>
          <w:trHeight w:val="207"/>
        </w:trPr>
        <w:tc>
          <w:tcPr>
            <w:tcW w:w="2635" w:type="dxa"/>
            <w:vAlign w:val="bottom"/>
          </w:tcPr>
          <w:p w14:paraId="671BDC77" w14:textId="52DC5D37" w:rsidR="00B96CB9" w:rsidRPr="00E14B32" w:rsidRDefault="00B96CB9"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Turner, Lucas</w:t>
            </w:r>
          </w:p>
        </w:tc>
        <w:tc>
          <w:tcPr>
            <w:tcW w:w="3935" w:type="dxa"/>
            <w:vAlign w:val="bottom"/>
          </w:tcPr>
          <w:p w14:paraId="32E5C16F" w14:textId="0DBB87C3" w:rsidR="00B96CB9" w:rsidRPr="00E14B32" w:rsidRDefault="00B96CB9"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South Texas Electric Cooperative (STEC)</w:t>
            </w:r>
          </w:p>
        </w:tc>
        <w:tc>
          <w:tcPr>
            <w:tcW w:w="3445" w:type="dxa"/>
            <w:vAlign w:val="bottom"/>
          </w:tcPr>
          <w:p w14:paraId="333A90FF" w14:textId="626ECFD7" w:rsidR="00B96CB9" w:rsidRPr="008D33E5" w:rsidRDefault="00E14B32" w:rsidP="00191168">
            <w:pPr>
              <w:spacing w:after="0" w:line="240" w:lineRule="auto"/>
              <w:ind w:left="-90"/>
              <w:jc w:val="both"/>
              <w:rPr>
                <w:rFonts w:ascii="Times New Roman" w:eastAsia="Times New Roman" w:hAnsi="Times New Roman" w:cs="Times New Roman"/>
                <w:highlight w:val="lightGray"/>
              </w:rPr>
            </w:pPr>
            <w:r w:rsidRPr="00E14B32">
              <w:rPr>
                <w:rFonts w:ascii="Times New Roman" w:eastAsia="Times New Roman" w:hAnsi="Times New Roman" w:cs="Times New Roman"/>
              </w:rPr>
              <w:t>Via Teleconference</w:t>
            </w:r>
          </w:p>
        </w:tc>
      </w:tr>
      <w:tr w:rsidR="00980B27" w:rsidRPr="008D33E5" w14:paraId="01227AC3" w14:textId="77777777" w:rsidTr="001124BF">
        <w:trPr>
          <w:trHeight w:val="207"/>
        </w:trPr>
        <w:tc>
          <w:tcPr>
            <w:tcW w:w="2635" w:type="dxa"/>
            <w:vAlign w:val="bottom"/>
          </w:tcPr>
          <w:p w14:paraId="3DB9529E" w14:textId="7EFEE2BA" w:rsidR="00980B27" w:rsidRPr="00E14B32" w:rsidRDefault="00980B27" w:rsidP="00191168">
            <w:pPr>
              <w:spacing w:after="0" w:line="240" w:lineRule="auto"/>
              <w:ind w:left="-90"/>
              <w:jc w:val="both"/>
              <w:rPr>
                <w:rFonts w:ascii="Times New Roman" w:eastAsia="Times New Roman" w:hAnsi="Times New Roman" w:cs="Times New Roman"/>
              </w:rPr>
            </w:pPr>
            <w:bookmarkStart w:id="2" w:name="_Hlk82783593"/>
            <w:r w:rsidRPr="00E14B32">
              <w:rPr>
                <w:rFonts w:ascii="Times New Roman" w:eastAsia="Times New Roman" w:hAnsi="Times New Roman" w:cs="Times New Roman"/>
              </w:rPr>
              <w:t>Velasquez</w:t>
            </w:r>
            <w:bookmarkEnd w:id="2"/>
            <w:r w:rsidRPr="00E14B32">
              <w:rPr>
                <w:rFonts w:ascii="Times New Roman" w:eastAsia="Times New Roman" w:hAnsi="Times New Roman" w:cs="Times New Roman"/>
              </w:rPr>
              <w:t>, Ivan</w:t>
            </w:r>
          </w:p>
        </w:tc>
        <w:tc>
          <w:tcPr>
            <w:tcW w:w="3935" w:type="dxa"/>
            <w:vAlign w:val="bottom"/>
          </w:tcPr>
          <w:p w14:paraId="09A33E0F" w14:textId="77777777" w:rsidR="00980B27" w:rsidRPr="00E14B32" w:rsidRDefault="00980B27"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Oncor</w:t>
            </w:r>
            <w:r w:rsidR="00653387" w:rsidRPr="00E14B32">
              <w:rPr>
                <w:rFonts w:ascii="Times New Roman" w:eastAsia="Times New Roman" w:hAnsi="Times New Roman" w:cs="Times New Roman"/>
              </w:rPr>
              <w:t xml:space="preserve"> Electric Delivery (Oncor)</w:t>
            </w:r>
          </w:p>
        </w:tc>
        <w:tc>
          <w:tcPr>
            <w:tcW w:w="3445" w:type="dxa"/>
            <w:vAlign w:val="bottom"/>
          </w:tcPr>
          <w:p w14:paraId="569083F0" w14:textId="5CAFCEDE" w:rsidR="00980B27" w:rsidRPr="008D33E5" w:rsidRDefault="00980B27" w:rsidP="00191168">
            <w:pPr>
              <w:spacing w:after="0" w:line="240" w:lineRule="auto"/>
              <w:ind w:left="-90"/>
              <w:jc w:val="both"/>
              <w:rPr>
                <w:rFonts w:ascii="Times New Roman" w:eastAsia="Times New Roman" w:hAnsi="Times New Roman" w:cs="Times New Roman"/>
                <w:highlight w:val="lightGray"/>
              </w:rPr>
            </w:pPr>
          </w:p>
        </w:tc>
      </w:tr>
      <w:tr w:rsidR="00E14B32" w:rsidRPr="008D33E5" w14:paraId="3523D252" w14:textId="77777777" w:rsidTr="001124BF">
        <w:trPr>
          <w:trHeight w:val="207"/>
        </w:trPr>
        <w:tc>
          <w:tcPr>
            <w:tcW w:w="2635" w:type="dxa"/>
            <w:vAlign w:val="bottom"/>
          </w:tcPr>
          <w:p w14:paraId="6DB94413" w14:textId="4E2EC231" w:rsidR="00E14B32" w:rsidRPr="00E14B32" w:rsidRDefault="00E14B32"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Zhang, Wen</w:t>
            </w:r>
          </w:p>
        </w:tc>
        <w:tc>
          <w:tcPr>
            <w:tcW w:w="3935" w:type="dxa"/>
            <w:vAlign w:val="bottom"/>
          </w:tcPr>
          <w:p w14:paraId="7775743A" w14:textId="34F6CFC3" w:rsidR="00E14B32" w:rsidRPr="00E14B32" w:rsidRDefault="00E14B32" w:rsidP="00191168">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Shell Energy North America (SENA)</w:t>
            </w:r>
          </w:p>
        </w:tc>
        <w:tc>
          <w:tcPr>
            <w:tcW w:w="3445" w:type="dxa"/>
            <w:vAlign w:val="bottom"/>
          </w:tcPr>
          <w:p w14:paraId="6FF8C17D" w14:textId="77777777" w:rsidR="00E14B32" w:rsidRPr="008D33E5" w:rsidRDefault="00E14B32" w:rsidP="00191168">
            <w:pPr>
              <w:spacing w:after="0" w:line="240" w:lineRule="auto"/>
              <w:ind w:left="-90"/>
              <w:jc w:val="both"/>
              <w:rPr>
                <w:rFonts w:ascii="Times New Roman" w:eastAsia="Times New Roman" w:hAnsi="Times New Roman" w:cs="Times New Roman"/>
                <w:highlight w:val="lightGray"/>
              </w:rPr>
            </w:pPr>
          </w:p>
        </w:tc>
      </w:tr>
      <w:bookmarkEnd w:id="1"/>
    </w:tbl>
    <w:p w14:paraId="3AD09C8C" w14:textId="77777777" w:rsidR="008669EF" w:rsidRPr="008D33E5" w:rsidRDefault="008669EF" w:rsidP="00E90B88">
      <w:pPr>
        <w:spacing w:after="0" w:line="240" w:lineRule="auto"/>
        <w:ind w:left="720"/>
        <w:jc w:val="both"/>
        <w:rPr>
          <w:rFonts w:ascii="Times New Roman" w:eastAsia="Times New Roman" w:hAnsi="Times New Roman" w:cs="Times New Roman"/>
          <w:i/>
          <w:highlight w:val="lightGray"/>
        </w:rPr>
      </w:pPr>
    </w:p>
    <w:p w14:paraId="130D5914" w14:textId="77777777" w:rsidR="0058708E" w:rsidRPr="00DC7CFD" w:rsidRDefault="0058708E">
      <w:pPr>
        <w:spacing w:after="0" w:line="240" w:lineRule="auto"/>
        <w:jc w:val="both"/>
        <w:rPr>
          <w:rFonts w:ascii="Times New Roman" w:eastAsia="Times New Roman" w:hAnsi="Times New Roman" w:cs="Times New Roman"/>
          <w:i/>
        </w:rPr>
      </w:pPr>
      <w:r w:rsidRPr="00DC7CFD">
        <w:rPr>
          <w:rFonts w:ascii="Times New Roman" w:eastAsia="Times New Roman" w:hAnsi="Times New Roman" w:cs="Times New Roman"/>
          <w:i/>
        </w:rPr>
        <w:t xml:space="preserve">Guests:   </w:t>
      </w:r>
    </w:p>
    <w:tbl>
      <w:tblPr>
        <w:tblW w:w="9990" w:type="dxa"/>
        <w:tblLayout w:type="fixed"/>
        <w:tblLook w:val="0000" w:firstRow="0" w:lastRow="0" w:firstColumn="0" w:lastColumn="0" w:noHBand="0" w:noVBand="0"/>
      </w:tblPr>
      <w:tblGrid>
        <w:gridCol w:w="2628"/>
        <w:gridCol w:w="4032"/>
        <w:gridCol w:w="3330"/>
      </w:tblGrid>
      <w:tr w:rsidR="00980B27" w:rsidRPr="00DC7CFD" w14:paraId="47E8C69B" w14:textId="77777777" w:rsidTr="001124BF">
        <w:trPr>
          <w:trHeight w:hRule="exact" w:val="20"/>
        </w:trPr>
        <w:tc>
          <w:tcPr>
            <w:tcW w:w="2628" w:type="dxa"/>
            <w:vAlign w:val="bottom"/>
          </w:tcPr>
          <w:p w14:paraId="021F1874" w14:textId="77777777" w:rsidR="00980B27" w:rsidRPr="00DC7CFD" w:rsidRDefault="00980B27">
            <w:pPr>
              <w:rPr>
                <w:sz w:val="2"/>
              </w:rPr>
            </w:pPr>
            <w:bookmarkStart w:id="3" w:name="_5b2ecd9b_5b7c_42cf_8486_a209017aa4d7"/>
            <w:bookmarkStart w:id="4" w:name="_fda8ce62_2169_4e9e_aa9d_52ffbd31f09f"/>
            <w:bookmarkEnd w:id="3"/>
          </w:p>
        </w:tc>
        <w:tc>
          <w:tcPr>
            <w:tcW w:w="4032" w:type="dxa"/>
            <w:vAlign w:val="bottom"/>
          </w:tcPr>
          <w:p w14:paraId="7DF9D8DA" w14:textId="77777777" w:rsidR="00980B27" w:rsidRPr="00DC7CFD" w:rsidRDefault="00980B27">
            <w:pPr>
              <w:rPr>
                <w:sz w:val="2"/>
              </w:rPr>
            </w:pPr>
          </w:p>
        </w:tc>
        <w:tc>
          <w:tcPr>
            <w:tcW w:w="3330" w:type="dxa"/>
            <w:vAlign w:val="bottom"/>
          </w:tcPr>
          <w:p w14:paraId="750124AC" w14:textId="77777777" w:rsidR="00980B27" w:rsidRPr="00DC7CFD" w:rsidRDefault="00980B27">
            <w:pPr>
              <w:rPr>
                <w:sz w:val="2"/>
              </w:rPr>
            </w:pPr>
          </w:p>
        </w:tc>
      </w:tr>
      <w:tr w:rsidR="0015151E" w:rsidRPr="00DC7CFD" w14:paraId="53CBFD0A" w14:textId="77777777" w:rsidTr="001124BF">
        <w:trPr>
          <w:trHeight w:val="80"/>
        </w:trPr>
        <w:tc>
          <w:tcPr>
            <w:tcW w:w="2628" w:type="dxa"/>
            <w:vAlign w:val="bottom"/>
          </w:tcPr>
          <w:p w14:paraId="7B466856" w14:textId="7D2B277F" w:rsidR="0015151E" w:rsidRPr="00DC7CFD" w:rsidRDefault="0015151E"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Ainspan, Malcolm</w:t>
            </w:r>
          </w:p>
        </w:tc>
        <w:tc>
          <w:tcPr>
            <w:tcW w:w="4032" w:type="dxa"/>
            <w:vAlign w:val="bottom"/>
          </w:tcPr>
          <w:p w14:paraId="571DA347" w14:textId="1B1174D1" w:rsidR="0015151E" w:rsidRPr="00DC7CFD" w:rsidRDefault="0015151E"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NRG</w:t>
            </w:r>
          </w:p>
        </w:tc>
        <w:tc>
          <w:tcPr>
            <w:tcW w:w="3330" w:type="dxa"/>
            <w:vAlign w:val="bottom"/>
          </w:tcPr>
          <w:p w14:paraId="270DB456" w14:textId="377948DF" w:rsidR="0015151E" w:rsidRPr="00DC7CFD" w:rsidRDefault="00DC7CFD"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Via Teleconference</w:t>
            </w:r>
          </w:p>
        </w:tc>
      </w:tr>
      <w:tr w:rsidR="001D7551" w:rsidRPr="008D33E5" w14:paraId="72F6860D" w14:textId="77777777" w:rsidTr="001124BF">
        <w:trPr>
          <w:trHeight w:val="80"/>
        </w:trPr>
        <w:tc>
          <w:tcPr>
            <w:tcW w:w="2628" w:type="dxa"/>
            <w:vAlign w:val="bottom"/>
          </w:tcPr>
          <w:p w14:paraId="746DFD4E" w14:textId="456165CE" w:rsidR="001D7551" w:rsidRPr="00DC7CFD" w:rsidRDefault="001D7551"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Aldridge, Ryan</w:t>
            </w:r>
          </w:p>
        </w:tc>
        <w:tc>
          <w:tcPr>
            <w:tcW w:w="4032" w:type="dxa"/>
            <w:vAlign w:val="bottom"/>
          </w:tcPr>
          <w:p w14:paraId="3A9B8502" w14:textId="34F4D881" w:rsidR="001D7551" w:rsidRPr="00DC7CFD" w:rsidRDefault="001D7551"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AB Power Advisors</w:t>
            </w:r>
          </w:p>
        </w:tc>
        <w:tc>
          <w:tcPr>
            <w:tcW w:w="3330" w:type="dxa"/>
            <w:vAlign w:val="bottom"/>
          </w:tcPr>
          <w:p w14:paraId="7B4A7850" w14:textId="30229FA9" w:rsidR="001D7551" w:rsidRPr="00DC7CFD" w:rsidRDefault="001D7551" w:rsidP="00F965AE">
            <w:pPr>
              <w:spacing w:after="0" w:line="240" w:lineRule="auto"/>
              <w:ind w:left="-90"/>
              <w:jc w:val="both"/>
              <w:rPr>
                <w:rFonts w:ascii="Times New Roman" w:eastAsia="Times New Roman" w:hAnsi="Times New Roman" w:cs="Times New Roman"/>
              </w:rPr>
            </w:pPr>
            <w:r w:rsidRPr="00037A34">
              <w:rPr>
                <w:rFonts w:ascii="Times New Roman" w:eastAsia="Times New Roman" w:hAnsi="Times New Roman" w:cs="Times New Roman"/>
              </w:rPr>
              <w:t>Via Teleconference</w:t>
            </w:r>
          </w:p>
        </w:tc>
      </w:tr>
      <w:tr w:rsidR="0015151E" w:rsidRPr="008D33E5" w14:paraId="28AD01A8" w14:textId="77777777" w:rsidTr="001124BF">
        <w:trPr>
          <w:trHeight w:val="80"/>
        </w:trPr>
        <w:tc>
          <w:tcPr>
            <w:tcW w:w="2628" w:type="dxa"/>
            <w:vAlign w:val="bottom"/>
          </w:tcPr>
          <w:p w14:paraId="1F11C41C" w14:textId="0975E63E" w:rsidR="0015151E" w:rsidRPr="00DC7CFD" w:rsidRDefault="0015151E"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Ashley, Kristy</w:t>
            </w:r>
          </w:p>
        </w:tc>
        <w:tc>
          <w:tcPr>
            <w:tcW w:w="4032" w:type="dxa"/>
            <w:vAlign w:val="bottom"/>
          </w:tcPr>
          <w:p w14:paraId="079D27BD" w14:textId="392C06CA" w:rsidR="0015151E" w:rsidRPr="00DC7CFD" w:rsidRDefault="0015151E"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CES</w:t>
            </w:r>
          </w:p>
        </w:tc>
        <w:tc>
          <w:tcPr>
            <w:tcW w:w="3330" w:type="dxa"/>
            <w:vAlign w:val="bottom"/>
          </w:tcPr>
          <w:p w14:paraId="330A2EAA" w14:textId="4DE71F71" w:rsidR="0015151E" w:rsidRPr="008D33E5" w:rsidRDefault="00DC7CFD" w:rsidP="00F965AE">
            <w:pPr>
              <w:spacing w:after="0" w:line="240" w:lineRule="auto"/>
              <w:ind w:left="-90"/>
              <w:jc w:val="both"/>
              <w:rPr>
                <w:rFonts w:ascii="Times New Roman" w:eastAsia="Times New Roman" w:hAnsi="Times New Roman" w:cs="Times New Roman"/>
                <w:highlight w:val="lightGray"/>
              </w:rPr>
            </w:pPr>
            <w:r w:rsidRPr="00DC7CFD">
              <w:rPr>
                <w:rFonts w:ascii="Times New Roman" w:eastAsia="Times New Roman" w:hAnsi="Times New Roman" w:cs="Times New Roman"/>
              </w:rPr>
              <w:t>Via Teleconference</w:t>
            </w:r>
          </w:p>
        </w:tc>
      </w:tr>
      <w:tr w:rsidR="00F965AE" w:rsidRPr="008D33E5" w14:paraId="465681B2" w14:textId="77777777" w:rsidTr="001124BF">
        <w:trPr>
          <w:trHeight w:val="80"/>
        </w:trPr>
        <w:tc>
          <w:tcPr>
            <w:tcW w:w="2628" w:type="dxa"/>
            <w:vAlign w:val="bottom"/>
          </w:tcPr>
          <w:p w14:paraId="48180658" w14:textId="77777777" w:rsidR="00F965AE" w:rsidRPr="00DC7CFD" w:rsidRDefault="00F965AE"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Anderson, Connor</w:t>
            </w:r>
          </w:p>
        </w:tc>
        <w:tc>
          <w:tcPr>
            <w:tcW w:w="4032" w:type="dxa"/>
            <w:vAlign w:val="bottom"/>
          </w:tcPr>
          <w:p w14:paraId="5CB8363C" w14:textId="77777777" w:rsidR="00F965AE" w:rsidRPr="00DC7CFD" w:rsidRDefault="00F965AE"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AB Power Advisors</w:t>
            </w:r>
          </w:p>
        </w:tc>
        <w:tc>
          <w:tcPr>
            <w:tcW w:w="3330" w:type="dxa"/>
            <w:vAlign w:val="bottom"/>
          </w:tcPr>
          <w:p w14:paraId="22057497" w14:textId="4B72672E" w:rsidR="00F965AE" w:rsidRPr="008D33E5" w:rsidRDefault="00DC7CFD" w:rsidP="00F965AE">
            <w:pPr>
              <w:spacing w:after="0" w:line="240" w:lineRule="auto"/>
              <w:ind w:left="-90"/>
              <w:jc w:val="both"/>
              <w:rPr>
                <w:rFonts w:ascii="Times New Roman" w:eastAsia="Times New Roman" w:hAnsi="Times New Roman" w:cs="Times New Roman"/>
                <w:highlight w:val="lightGray"/>
              </w:rPr>
            </w:pPr>
            <w:r w:rsidRPr="00DC7CFD">
              <w:rPr>
                <w:rFonts w:ascii="Times New Roman" w:eastAsia="Times New Roman" w:hAnsi="Times New Roman" w:cs="Times New Roman"/>
              </w:rPr>
              <w:t>Via Teleconference</w:t>
            </w:r>
          </w:p>
        </w:tc>
      </w:tr>
      <w:tr w:rsidR="00DC7CFD" w:rsidRPr="008D33E5" w14:paraId="587A730F" w14:textId="77777777" w:rsidTr="001124BF">
        <w:trPr>
          <w:trHeight w:val="80"/>
        </w:trPr>
        <w:tc>
          <w:tcPr>
            <w:tcW w:w="2628" w:type="dxa"/>
            <w:vAlign w:val="bottom"/>
          </w:tcPr>
          <w:p w14:paraId="1F612142" w14:textId="36026573" w:rsidR="00DC7CFD" w:rsidRPr="00DC7CFD" w:rsidRDefault="00DC7CFD"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Basaran, Harika</w:t>
            </w:r>
          </w:p>
        </w:tc>
        <w:tc>
          <w:tcPr>
            <w:tcW w:w="4032" w:type="dxa"/>
            <w:vAlign w:val="bottom"/>
          </w:tcPr>
          <w:p w14:paraId="6C45B079" w14:textId="205072CF" w:rsidR="00DC7CFD" w:rsidRPr="00DC7CFD" w:rsidRDefault="00DC7CFD"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PUCT</w:t>
            </w:r>
          </w:p>
        </w:tc>
        <w:tc>
          <w:tcPr>
            <w:tcW w:w="3330" w:type="dxa"/>
            <w:vAlign w:val="bottom"/>
          </w:tcPr>
          <w:p w14:paraId="48900772" w14:textId="49513854" w:rsidR="00DC7CFD" w:rsidRPr="008D33E5" w:rsidRDefault="00DC7CFD" w:rsidP="00F965AE">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C61CA3" w:rsidRPr="008D33E5" w14:paraId="6AC0AC46" w14:textId="77777777" w:rsidTr="001124BF">
        <w:trPr>
          <w:trHeight w:val="80"/>
        </w:trPr>
        <w:tc>
          <w:tcPr>
            <w:tcW w:w="2628" w:type="dxa"/>
            <w:vAlign w:val="bottom"/>
          </w:tcPr>
          <w:p w14:paraId="5123C8BD" w14:textId="5C3C0F25" w:rsidR="00C61CA3" w:rsidRPr="001D7551" w:rsidRDefault="00C61CA3"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Benson, Mariah</w:t>
            </w:r>
          </w:p>
        </w:tc>
        <w:tc>
          <w:tcPr>
            <w:tcW w:w="4032" w:type="dxa"/>
            <w:vAlign w:val="bottom"/>
          </w:tcPr>
          <w:p w14:paraId="64D8EC8D" w14:textId="0D76F5E5" w:rsidR="00C61CA3" w:rsidRPr="001D7551" w:rsidRDefault="00C61CA3"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PUCT</w:t>
            </w:r>
          </w:p>
        </w:tc>
        <w:tc>
          <w:tcPr>
            <w:tcW w:w="3330" w:type="dxa"/>
            <w:vAlign w:val="bottom"/>
          </w:tcPr>
          <w:p w14:paraId="70F7BAA8" w14:textId="09945E83" w:rsidR="00C61CA3"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1D7551" w:rsidRPr="008D33E5" w14:paraId="283C8B75" w14:textId="77777777" w:rsidTr="001124BF">
        <w:trPr>
          <w:trHeight w:val="80"/>
        </w:trPr>
        <w:tc>
          <w:tcPr>
            <w:tcW w:w="2628" w:type="dxa"/>
            <w:vAlign w:val="bottom"/>
          </w:tcPr>
          <w:p w14:paraId="232548F2" w14:textId="437CB097" w:rsidR="001D7551" w:rsidRPr="001D7551" w:rsidRDefault="001D7551"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Bezwada, Neelima</w:t>
            </w:r>
          </w:p>
        </w:tc>
        <w:tc>
          <w:tcPr>
            <w:tcW w:w="4032" w:type="dxa"/>
            <w:vAlign w:val="bottom"/>
          </w:tcPr>
          <w:p w14:paraId="686C2875" w14:textId="2FF50CF6" w:rsidR="001D7551" w:rsidRPr="001D7551" w:rsidRDefault="001D7551"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Potomac Economics</w:t>
            </w:r>
          </w:p>
        </w:tc>
        <w:tc>
          <w:tcPr>
            <w:tcW w:w="3330" w:type="dxa"/>
            <w:vAlign w:val="bottom"/>
          </w:tcPr>
          <w:p w14:paraId="1858F85B" w14:textId="66FF0C03" w:rsidR="001D7551" w:rsidRPr="001D7551" w:rsidRDefault="001D7551" w:rsidP="00F965AE">
            <w:pPr>
              <w:spacing w:after="0" w:line="240" w:lineRule="auto"/>
              <w:ind w:left="-90"/>
              <w:jc w:val="both"/>
              <w:rPr>
                <w:rFonts w:ascii="Times New Roman" w:eastAsia="Times New Roman" w:hAnsi="Times New Roman" w:cs="Times New Roman"/>
              </w:rPr>
            </w:pPr>
            <w:r w:rsidRPr="00037A34">
              <w:rPr>
                <w:rFonts w:ascii="Times New Roman" w:eastAsia="Times New Roman" w:hAnsi="Times New Roman" w:cs="Times New Roman"/>
              </w:rPr>
              <w:t>Via Teleconference</w:t>
            </w:r>
          </w:p>
        </w:tc>
      </w:tr>
      <w:tr w:rsidR="009E656E" w:rsidRPr="008D33E5" w14:paraId="7A929003" w14:textId="77777777" w:rsidTr="001124BF">
        <w:trPr>
          <w:trHeight w:val="80"/>
        </w:trPr>
        <w:tc>
          <w:tcPr>
            <w:tcW w:w="2628" w:type="dxa"/>
            <w:vAlign w:val="bottom"/>
          </w:tcPr>
          <w:p w14:paraId="4C1EE012" w14:textId="4A8DCBBA" w:rsidR="009E656E" w:rsidRPr="001D7551" w:rsidRDefault="009E656E"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 xml:space="preserve">Bivens, Carrie </w:t>
            </w:r>
          </w:p>
        </w:tc>
        <w:tc>
          <w:tcPr>
            <w:tcW w:w="4032" w:type="dxa"/>
            <w:vAlign w:val="bottom"/>
          </w:tcPr>
          <w:p w14:paraId="5786E6E8" w14:textId="52B5C1AF" w:rsidR="009E656E" w:rsidRPr="001D7551" w:rsidRDefault="009E656E"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Potomac Economics</w:t>
            </w:r>
          </w:p>
        </w:tc>
        <w:tc>
          <w:tcPr>
            <w:tcW w:w="3330" w:type="dxa"/>
            <w:vAlign w:val="bottom"/>
          </w:tcPr>
          <w:p w14:paraId="6D554059" w14:textId="27F98863" w:rsidR="009E656E"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9E656E" w:rsidRPr="008D33E5" w14:paraId="651E7C35" w14:textId="77777777" w:rsidTr="001124BF">
        <w:trPr>
          <w:trHeight w:val="80"/>
        </w:trPr>
        <w:tc>
          <w:tcPr>
            <w:tcW w:w="2628" w:type="dxa"/>
          </w:tcPr>
          <w:p w14:paraId="7926C8B1" w14:textId="30ED272F" w:rsidR="009E656E" w:rsidRPr="001D7551" w:rsidRDefault="009E656E" w:rsidP="00F965AE">
            <w:pPr>
              <w:spacing w:after="0" w:line="240" w:lineRule="auto"/>
              <w:ind w:left="-90"/>
              <w:jc w:val="both"/>
              <w:rPr>
                <w:rFonts w:ascii="Times New Roman" w:hAnsi="Times New Roman" w:cs="Times New Roman"/>
              </w:rPr>
            </w:pPr>
            <w:r w:rsidRPr="001D7551">
              <w:rPr>
                <w:rFonts w:ascii="Times New Roman" w:hAnsi="Times New Roman" w:cs="Times New Roman"/>
              </w:rPr>
              <w:t>Blackburn, Don</w:t>
            </w:r>
          </w:p>
        </w:tc>
        <w:tc>
          <w:tcPr>
            <w:tcW w:w="4032" w:type="dxa"/>
          </w:tcPr>
          <w:p w14:paraId="5FEE1E9E" w14:textId="31612A2E" w:rsidR="009E656E" w:rsidRPr="001D7551" w:rsidRDefault="009E656E" w:rsidP="00F965AE">
            <w:pPr>
              <w:spacing w:after="0" w:line="240" w:lineRule="auto"/>
              <w:ind w:left="-90"/>
              <w:jc w:val="both"/>
              <w:rPr>
                <w:rFonts w:ascii="Times New Roman" w:hAnsi="Times New Roman" w:cs="Times New Roman"/>
              </w:rPr>
            </w:pPr>
            <w:r w:rsidRPr="001D7551">
              <w:rPr>
                <w:rFonts w:ascii="Times New Roman" w:hAnsi="Times New Roman" w:cs="Times New Roman"/>
              </w:rPr>
              <w:t>Hunt Energy Network</w:t>
            </w:r>
            <w:r w:rsidR="00750B46" w:rsidRPr="001D7551">
              <w:rPr>
                <w:rFonts w:ascii="Times New Roman" w:hAnsi="Times New Roman" w:cs="Times New Roman"/>
              </w:rPr>
              <w:t xml:space="preserve"> Power Marketing</w:t>
            </w:r>
          </w:p>
        </w:tc>
        <w:tc>
          <w:tcPr>
            <w:tcW w:w="3330" w:type="dxa"/>
          </w:tcPr>
          <w:p w14:paraId="4D197807" w14:textId="329EC5B5" w:rsidR="009E656E"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AB1F23" w:rsidRPr="008D33E5" w14:paraId="6537A5C2" w14:textId="77777777" w:rsidTr="001124BF">
        <w:trPr>
          <w:trHeight w:val="80"/>
        </w:trPr>
        <w:tc>
          <w:tcPr>
            <w:tcW w:w="2628" w:type="dxa"/>
            <w:vAlign w:val="bottom"/>
          </w:tcPr>
          <w:p w14:paraId="0FC5B6C1" w14:textId="005385EC" w:rsidR="00AB1F23" w:rsidRPr="001D7551" w:rsidRDefault="00AB1F23"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Coleman, Diana</w:t>
            </w:r>
          </w:p>
        </w:tc>
        <w:tc>
          <w:tcPr>
            <w:tcW w:w="4032" w:type="dxa"/>
            <w:vAlign w:val="bottom"/>
          </w:tcPr>
          <w:p w14:paraId="2F00BD5E" w14:textId="5D576AD6" w:rsidR="00AB1F23" w:rsidRPr="001D7551" w:rsidRDefault="00AB1F23"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CPS Energy</w:t>
            </w:r>
          </w:p>
        </w:tc>
        <w:tc>
          <w:tcPr>
            <w:tcW w:w="3330" w:type="dxa"/>
            <w:vAlign w:val="bottom"/>
          </w:tcPr>
          <w:p w14:paraId="4A6D7BEA" w14:textId="2522C2AD" w:rsidR="00AB1F23"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C61CA3" w:rsidRPr="008D33E5" w14:paraId="075F5307" w14:textId="77777777" w:rsidTr="001124BF">
        <w:trPr>
          <w:trHeight w:val="80"/>
        </w:trPr>
        <w:tc>
          <w:tcPr>
            <w:tcW w:w="2628" w:type="dxa"/>
            <w:vAlign w:val="bottom"/>
          </w:tcPr>
          <w:p w14:paraId="7373C902" w14:textId="125DEB5C" w:rsidR="00C61CA3" w:rsidRPr="001D7551" w:rsidRDefault="00C61CA3"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Cripe, Ramsey</w:t>
            </w:r>
          </w:p>
        </w:tc>
        <w:tc>
          <w:tcPr>
            <w:tcW w:w="4032" w:type="dxa"/>
            <w:vAlign w:val="bottom"/>
          </w:tcPr>
          <w:p w14:paraId="3BF347F7" w14:textId="5CEA3704" w:rsidR="00C61CA3" w:rsidRPr="001D7551" w:rsidRDefault="00C61CA3"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Schneider Engineering</w:t>
            </w:r>
          </w:p>
        </w:tc>
        <w:tc>
          <w:tcPr>
            <w:tcW w:w="3330" w:type="dxa"/>
            <w:vAlign w:val="bottom"/>
          </w:tcPr>
          <w:p w14:paraId="7F1C9A7B" w14:textId="2A525AB5" w:rsidR="00C61CA3"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DC7CFD" w:rsidRPr="008D33E5" w14:paraId="517938B1" w14:textId="77777777" w:rsidTr="001124BF">
        <w:trPr>
          <w:trHeight w:val="80"/>
        </w:trPr>
        <w:tc>
          <w:tcPr>
            <w:tcW w:w="2628" w:type="dxa"/>
            <w:vAlign w:val="bottom"/>
          </w:tcPr>
          <w:p w14:paraId="03501505" w14:textId="3EBA454B" w:rsidR="00DC7CFD" w:rsidRPr="00DC7CFD" w:rsidRDefault="00DC7CFD"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lastRenderedPageBreak/>
              <w:t>Daigneault</w:t>
            </w:r>
            <w:r>
              <w:rPr>
                <w:rFonts w:ascii="Times New Roman" w:eastAsia="Times New Roman" w:hAnsi="Times New Roman" w:cs="Times New Roman"/>
              </w:rPr>
              <w:t>, Ralph</w:t>
            </w:r>
          </w:p>
        </w:tc>
        <w:tc>
          <w:tcPr>
            <w:tcW w:w="4032" w:type="dxa"/>
            <w:vAlign w:val="bottom"/>
          </w:tcPr>
          <w:p w14:paraId="3243241A" w14:textId="5CAF9AE9" w:rsidR="00DC7CFD" w:rsidRPr="00DC7CFD" w:rsidRDefault="00DC7CFD"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Potomac Economics</w:t>
            </w:r>
          </w:p>
        </w:tc>
        <w:tc>
          <w:tcPr>
            <w:tcW w:w="3330" w:type="dxa"/>
            <w:vAlign w:val="bottom"/>
          </w:tcPr>
          <w:p w14:paraId="54CCD7A2" w14:textId="4E4E7974" w:rsidR="00DC7CFD" w:rsidRPr="00037A34" w:rsidRDefault="00DC7CFD"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Via Teleconference</w:t>
            </w:r>
          </w:p>
        </w:tc>
      </w:tr>
      <w:tr w:rsidR="00DC7CFD" w:rsidRPr="008D33E5" w14:paraId="73E2492F" w14:textId="77777777" w:rsidTr="001124BF">
        <w:trPr>
          <w:trHeight w:val="80"/>
        </w:trPr>
        <w:tc>
          <w:tcPr>
            <w:tcW w:w="2628" w:type="dxa"/>
            <w:vAlign w:val="bottom"/>
          </w:tcPr>
          <w:p w14:paraId="79A92B5A" w14:textId="4A1019CD" w:rsidR="00DC7CFD" w:rsidRPr="00DC7CFD" w:rsidRDefault="00DC7CFD"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De La Rosa, Lewis</w:t>
            </w:r>
          </w:p>
        </w:tc>
        <w:tc>
          <w:tcPr>
            <w:tcW w:w="4032" w:type="dxa"/>
            <w:vAlign w:val="bottom"/>
          </w:tcPr>
          <w:p w14:paraId="69F11B39" w14:textId="19B3CAEF" w:rsidR="00DC7CFD" w:rsidRPr="00DC7CFD" w:rsidRDefault="00DC7CFD"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Texas Reliability Entity</w:t>
            </w:r>
          </w:p>
        </w:tc>
        <w:tc>
          <w:tcPr>
            <w:tcW w:w="3330" w:type="dxa"/>
            <w:vAlign w:val="bottom"/>
          </w:tcPr>
          <w:p w14:paraId="61AE398A" w14:textId="217CF271" w:rsidR="00DC7CFD" w:rsidRPr="008D33E5" w:rsidRDefault="00DC7CFD" w:rsidP="00F965AE">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0A47E8" w:rsidRPr="008D33E5" w14:paraId="4C1529D9" w14:textId="77777777" w:rsidTr="001124BF">
        <w:trPr>
          <w:trHeight w:val="80"/>
        </w:trPr>
        <w:tc>
          <w:tcPr>
            <w:tcW w:w="2628" w:type="dxa"/>
            <w:vAlign w:val="bottom"/>
          </w:tcPr>
          <w:p w14:paraId="4DD2B401" w14:textId="39BA53D2" w:rsidR="000A47E8" w:rsidRPr="001D7551" w:rsidRDefault="000A47E8"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Dharme, Neeraja</w:t>
            </w:r>
          </w:p>
        </w:tc>
        <w:tc>
          <w:tcPr>
            <w:tcW w:w="4032" w:type="dxa"/>
            <w:vAlign w:val="bottom"/>
          </w:tcPr>
          <w:p w14:paraId="275078D0" w14:textId="6EF36AA5" w:rsidR="000A47E8" w:rsidRPr="001D7551" w:rsidRDefault="000A47E8"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EDFT</w:t>
            </w:r>
          </w:p>
        </w:tc>
        <w:tc>
          <w:tcPr>
            <w:tcW w:w="3330" w:type="dxa"/>
            <w:vAlign w:val="bottom"/>
          </w:tcPr>
          <w:p w14:paraId="55377876" w14:textId="636F6996" w:rsidR="000A47E8"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7F4FEF" w:rsidRPr="008D33E5" w14:paraId="568D38EF" w14:textId="77777777" w:rsidTr="001124BF">
        <w:trPr>
          <w:trHeight w:val="80"/>
        </w:trPr>
        <w:tc>
          <w:tcPr>
            <w:tcW w:w="2628" w:type="dxa"/>
            <w:vAlign w:val="bottom"/>
          </w:tcPr>
          <w:p w14:paraId="26739E8D" w14:textId="0078C2F7" w:rsidR="007F4FEF" w:rsidRPr="007F4FEF" w:rsidRDefault="007F4FEF" w:rsidP="00F965AE">
            <w:pPr>
              <w:spacing w:after="0" w:line="240" w:lineRule="auto"/>
              <w:ind w:left="-90"/>
              <w:jc w:val="both"/>
              <w:rPr>
                <w:rFonts w:ascii="Times New Roman" w:eastAsia="Times New Roman" w:hAnsi="Times New Roman" w:cs="Times New Roman"/>
              </w:rPr>
            </w:pPr>
            <w:r w:rsidRPr="007F4FEF">
              <w:rPr>
                <w:rFonts w:ascii="Times New Roman" w:eastAsia="Times New Roman" w:hAnsi="Times New Roman" w:cs="Times New Roman"/>
              </w:rPr>
              <w:t>Ganjoo, Shalesh</w:t>
            </w:r>
          </w:p>
        </w:tc>
        <w:tc>
          <w:tcPr>
            <w:tcW w:w="4032" w:type="dxa"/>
            <w:shd w:val="clear" w:color="auto" w:fill="auto"/>
            <w:vAlign w:val="bottom"/>
          </w:tcPr>
          <w:p w14:paraId="3C964291" w14:textId="206F19B1" w:rsidR="007F4FEF" w:rsidRPr="007F4FEF" w:rsidRDefault="007F4FEF" w:rsidP="00F965AE">
            <w:pPr>
              <w:spacing w:after="0" w:line="240" w:lineRule="auto"/>
              <w:ind w:left="-90"/>
              <w:jc w:val="both"/>
              <w:rPr>
                <w:rFonts w:ascii="Times New Roman" w:eastAsia="Times New Roman" w:hAnsi="Times New Roman" w:cs="Times New Roman"/>
              </w:rPr>
            </w:pPr>
            <w:r w:rsidRPr="007F4FEF">
              <w:rPr>
                <w:rFonts w:ascii="Times New Roman" w:eastAsia="Times New Roman" w:hAnsi="Times New Roman" w:cs="Times New Roman"/>
              </w:rPr>
              <w:t>LCRA</w:t>
            </w:r>
          </w:p>
        </w:tc>
        <w:tc>
          <w:tcPr>
            <w:tcW w:w="3330" w:type="dxa"/>
            <w:vAlign w:val="bottom"/>
          </w:tcPr>
          <w:p w14:paraId="6B84891E" w14:textId="6139609C" w:rsidR="007F4FEF" w:rsidRPr="008D33E5" w:rsidRDefault="007F4FEF" w:rsidP="00F965AE">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AC3AF2" w:rsidRPr="008D33E5" w14:paraId="2714D6B4" w14:textId="77777777" w:rsidTr="001124BF">
        <w:trPr>
          <w:trHeight w:val="80"/>
        </w:trPr>
        <w:tc>
          <w:tcPr>
            <w:tcW w:w="2628" w:type="dxa"/>
            <w:vAlign w:val="bottom"/>
          </w:tcPr>
          <w:p w14:paraId="20547BFC" w14:textId="27B14853" w:rsidR="00AC3AF2" w:rsidRPr="00A6587F" w:rsidRDefault="00AC3AF2" w:rsidP="00F965AE">
            <w:pPr>
              <w:spacing w:after="0" w:line="240" w:lineRule="auto"/>
              <w:ind w:left="-90"/>
              <w:jc w:val="both"/>
              <w:rPr>
                <w:rFonts w:ascii="Times New Roman" w:eastAsia="Times New Roman" w:hAnsi="Times New Roman" w:cs="Times New Roman"/>
              </w:rPr>
            </w:pPr>
            <w:r w:rsidRPr="00A6587F">
              <w:rPr>
                <w:rFonts w:ascii="Times New Roman" w:eastAsia="Times New Roman" w:hAnsi="Times New Roman" w:cs="Times New Roman"/>
              </w:rPr>
              <w:t>Ghoshal, Orijit</w:t>
            </w:r>
          </w:p>
        </w:tc>
        <w:tc>
          <w:tcPr>
            <w:tcW w:w="4032" w:type="dxa"/>
            <w:shd w:val="clear" w:color="auto" w:fill="auto"/>
            <w:vAlign w:val="bottom"/>
          </w:tcPr>
          <w:p w14:paraId="64253455" w14:textId="1617B4EA" w:rsidR="00AC3AF2" w:rsidRPr="00A6587F" w:rsidRDefault="00AC3AF2" w:rsidP="00F965AE">
            <w:pPr>
              <w:spacing w:after="0" w:line="240" w:lineRule="auto"/>
              <w:ind w:left="-90"/>
              <w:jc w:val="both"/>
              <w:rPr>
                <w:rFonts w:ascii="Times New Roman" w:eastAsia="Times New Roman" w:hAnsi="Times New Roman" w:cs="Times New Roman"/>
              </w:rPr>
            </w:pPr>
            <w:r w:rsidRPr="00A6587F">
              <w:rPr>
                <w:rFonts w:ascii="Times New Roman" w:eastAsia="Times New Roman" w:hAnsi="Times New Roman" w:cs="Times New Roman"/>
              </w:rPr>
              <w:t>Invenergy</w:t>
            </w:r>
          </w:p>
        </w:tc>
        <w:tc>
          <w:tcPr>
            <w:tcW w:w="3330" w:type="dxa"/>
            <w:vAlign w:val="bottom"/>
          </w:tcPr>
          <w:p w14:paraId="02558D28" w14:textId="25CD27D6" w:rsidR="00AC3AF2" w:rsidRPr="008D33E5" w:rsidRDefault="00A6587F" w:rsidP="00F965AE">
            <w:pPr>
              <w:spacing w:after="0" w:line="240" w:lineRule="auto"/>
              <w:ind w:left="-90"/>
              <w:jc w:val="both"/>
              <w:rPr>
                <w:rFonts w:ascii="Times New Roman" w:eastAsia="Times New Roman" w:hAnsi="Times New Roman" w:cs="Times New Roman"/>
                <w:highlight w:val="lightGray"/>
              </w:rPr>
            </w:pPr>
            <w:r w:rsidRPr="00A6587F">
              <w:rPr>
                <w:rFonts w:ascii="Times New Roman" w:eastAsia="Times New Roman" w:hAnsi="Times New Roman" w:cs="Times New Roman"/>
              </w:rPr>
              <w:t>Via Teleconference</w:t>
            </w:r>
          </w:p>
        </w:tc>
      </w:tr>
      <w:tr w:rsidR="00DC7CFD" w:rsidRPr="008D33E5" w14:paraId="22CB3926" w14:textId="77777777" w:rsidTr="001124BF">
        <w:trPr>
          <w:trHeight w:val="80"/>
        </w:trPr>
        <w:tc>
          <w:tcPr>
            <w:tcW w:w="2628" w:type="dxa"/>
            <w:vAlign w:val="bottom"/>
          </w:tcPr>
          <w:p w14:paraId="50EC1B1C" w14:textId="1D2DF545" w:rsidR="00DC7CFD" w:rsidRPr="00E14B32" w:rsidRDefault="00DC7CFD"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Hanson, Pamela</w:t>
            </w:r>
          </w:p>
        </w:tc>
        <w:tc>
          <w:tcPr>
            <w:tcW w:w="4032" w:type="dxa"/>
            <w:shd w:val="clear" w:color="auto" w:fill="auto"/>
            <w:vAlign w:val="bottom"/>
          </w:tcPr>
          <w:p w14:paraId="0CD8F3BE" w14:textId="4CB1698A" w:rsidR="00DC7CFD" w:rsidRPr="00E14B32" w:rsidRDefault="00DC7CFD"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Texas State University</w:t>
            </w:r>
          </w:p>
        </w:tc>
        <w:tc>
          <w:tcPr>
            <w:tcW w:w="3330" w:type="dxa"/>
            <w:vAlign w:val="bottom"/>
          </w:tcPr>
          <w:p w14:paraId="7A0B6915" w14:textId="4D2AA9E6" w:rsidR="00DC7CFD" w:rsidRPr="008D33E5" w:rsidRDefault="00DC7CFD" w:rsidP="00F965AE">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E14B32" w:rsidRPr="008D33E5" w14:paraId="00D6166A" w14:textId="77777777" w:rsidTr="001124BF">
        <w:trPr>
          <w:trHeight w:val="80"/>
        </w:trPr>
        <w:tc>
          <w:tcPr>
            <w:tcW w:w="2628" w:type="dxa"/>
            <w:vAlign w:val="bottom"/>
          </w:tcPr>
          <w:p w14:paraId="5B594077" w14:textId="0B0DF0A0" w:rsidR="00E14B32" w:rsidRPr="00E14B32" w:rsidRDefault="00E14B32" w:rsidP="00F965AE">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Hartman, Carla</w:t>
            </w:r>
          </w:p>
        </w:tc>
        <w:tc>
          <w:tcPr>
            <w:tcW w:w="4032" w:type="dxa"/>
            <w:shd w:val="clear" w:color="auto" w:fill="auto"/>
            <w:vAlign w:val="bottom"/>
          </w:tcPr>
          <w:p w14:paraId="0A0B04BA" w14:textId="23D3AFD9" w:rsidR="00E14B32" w:rsidRPr="00E14B32" w:rsidRDefault="00E14B32" w:rsidP="00F965AE">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Adapt 2</w:t>
            </w:r>
          </w:p>
        </w:tc>
        <w:tc>
          <w:tcPr>
            <w:tcW w:w="3330" w:type="dxa"/>
            <w:vAlign w:val="bottom"/>
          </w:tcPr>
          <w:p w14:paraId="63C111D5" w14:textId="77777777" w:rsidR="00E14B32" w:rsidRPr="008D33E5" w:rsidRDefault="00E14B32" w:rsidP="00F965AE">
            <w:pPr>
              <w:spacing w:after="0" w:line="240" w:lineRule="auto"/>
              <w:ind w:left="-90"/>
              <w:jc w:val="both"/>
              <w:rPr>
                <w:rFonts w:ascii="Times New Roman" w:eastAsia="Times New Roman" w:hAnsi="Times New Roman" w:cs="Times New Roman"/>
                <w:highlight w:val="lightGray"/>
              </w:rPr>
            </w:pPr>
          </w:p>
        </w:tc>
      </w:tr>
      <w:tr w:rsidR="002025E5" w:rsidRPr="008D33E5" w14:paraId="7A1F7A68" w14:textId="77777777" w:rsidTr="001124BF">
        <w:trPr>
          <w:trHeight w:val="80"/>
        </w:trPr>
        <w:tc>
          <w:tcPr>
            <w:tcW w:w="2628" w:type="dxa"/>
            <w:vAlign w:val="bottom"/>
          </w:tcPr>
          <w:p w14:paraId="35288B69" w14:textId="09394C3E" w:rsidR="002025E5" w:rsidRPr="001D7551" w:rsidRDefault="002025E5"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Headrick, Bridget</w:t>
            </w:r>
          </w:p>
        </w:tc>
        <w:tc>
          <w:tcPr>
            <w:tcW w:w="4032" w:type="dxa"/>
            <w:shd w:val="clear" w:color="auto" w:fill="auto"/>
            <w:vAlign w:val="bottom"/>
          </w:tcPr>
          <w:p w14:paraId="6F7908EB" w14:textId="7BABED88" w:rsidR="002025E5" w:rsidRPr="001D7551" w:rsidRDefault="002025E5"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CES</w:t>
            </w:r>
          </w:p>
        </w:tc>
        <w:tc>
          <w:tcPr>
            <w:tcW w:w="3330" w:type="dxa"/>
            <w:vAlign w:val="bottom"/>
          </w:tcPr>
          <w:p w14:paraId="11580E0B" w14:textId="753BA8DE" w:rsidR="002025E5"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7F4FEF" w:rsidRPr="008D33E5" w14:paraId="26E98B4C" w14:textId="77777777" w:rsidTr="001124BF">
        <w:trPr>
          <w:trHeight w:val="80"/>
        </w:trPr>
        <w:tc>
          <w:tcPr>
            <w:tcW w:w="2628" w:type="dxa"/>
            <w:vAlign w:val="bottom"/>
          </w:tcPr>
          <w:p w14:paraId="0ABC0AFF" w14:textId="41CAEC15" w:rsidR="007F4FEF" w:rsidRPr="007F4FEF" w:rsidRDefault="007F4FEF" w:rsidP="00F965AE">
            <w:pPr>
              <w:spacing w:after="0" w:line="240" w:lineRule="auto"/>
              <w:ind w:left="-90"/>
              <w:jc w:val="both"/>
              <w:rPr>
                <w:rFonts w:ascii="Times New Roman" w:eastAsia="Times New Roman" w:hAnsi="Times New Roman" w:cs="Times New Roman"/>
              </w:rPr>
            </w:pPr>
            <w:r w:rsidRPr="007F4FEF">
              <w:rPr>
                <w:rFonts w:ascii="Times New Roman" w:eastAsia="Times New Roman" w:hAnsi="Times New Roman" w:cs="Times New Roman"/>
              </w:rPr>
              <w:t>Henry, Mark</w:t>
            </w:r>
          </w:p>
        </w:tc>
        <w:tc>
          <w:tcPr>
            <w:tcW w:w="4032" w:type="dxa"/>
            <w:shd w:val="clear" w:color="auto" w:fill="auto"/>
            <w:vAlign w:val="bottom"/>
          </w:tcPr>
          <w:p w14:paraId="6AFE8212" w14:textId="3F0D20C2" w:rsidR="007F4FEF" w:rsidRPr="007F4FEF" w:rsidRDefault="007F4FEF" w:rsidP="00F965AE">
            <w:pPr>
              <w:spacing w:after="0" w:line="240" w:lineRule="auto"/>
              <w:ind w:left="-90"/>
              <w:jc w:val="both"/>
              <w:rPr>
                <w:rFonts w:ascii="Times New Roman" w:eastAsia="Times New Roman" w:hAnsi="Times New Roman" w:cs="Times New Roman"/>
              </w:rPr>
            </w:pPr>
            <w:r w:rsidRPr="007F4FEF">
              <w:rPr>
                <w:rFonts w:ascii="Times New Roman" w:eastAsia="Times New Roman" w:hAnsi="Times New Roman" w:cs="Times New Roman"/>
              </w:rPr>
              <w:t>Texas Reliability Entity</w:t>
            </w:r>
          </w:p>
        </w:tc>
        <w:tc>
          <w:tcPr>
            <w:tcW w:w="3330" w:type="dxa"/>
            <w:vAlign w:val="bottom"/>
          </w:tcPr>
          <w:p w14:paraId="40D0D789" w14:textId="75AE868B" w:rsidR="007F4FEF" w:rsidRPr="008D33E5" w:rsidRDefault="007F4FEF" w:rsidP="00F965AE">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15151E" w:rsidRPr="008D33E5" w14:paraId="32799E05" w14:textId="77777777" w:rsidTr="001124BF">
        <w:trPr>
          <w:trHeight w:val="80"/>
        </w:trPr>
        <w:tc>
          <w:tcPr>
            <w:tcW w:w="2628" w:type="dxa"/>
            <w:vAlign w:val="bottom"/>
          </w:tcPr>
          <w:p w14:paraId="610532C4" w14:textId="380F8FB1" w:rsidR="0015151E" w:rsidRPr="00A6587F" w:rsidRDefault="0015151E" w:rsidP="00F965AE">
            <w:pPr>
              <w:spacing w:after="0" w:line="240" w:lineRule="auto"/>
              <w:ind w:left="-90"/>
              <w:jc w:val="both"/>
              <w:rPr>
                <w:rFonts w:ascii="Times New Roman" w:eastAsia="Times New Roman" w:hAnsi="Times New Roman" w:cs="Times New Roman"/>
              </w:rPr>
            </w:pPr>
            <w:r w:rsidRPr="00A6587F">
              <w:rPr>
                <w:rFonts w:ascii="Times New Roman" w:eastAsia="Times New Roman" w:hAnsi="Times New Roman" w:cs="Times New Roman"/>
              </w:rPr>
              <w:t>Henson, Martha</w:t>
            </w:r>
          </w:p>
        </w:tc>
        <w:tc>
          <w:tcPr>
            <w:tcW w:w="4032" w:type="dxa"/>
            <w:shd w:val="clear" w:color="auto" w:fill="auto"/>
            <w:vAlign w:val="bottom"/>
          </w:tcPr>
          <w:p w14:paraId="1F796F08" w14:textId="6AEE86F0" w:rsidR="0015151E" w:rsidRPr="00A6587F" w:rsidRDefault="0015151E" w:rsidP="00F965AE">
            <w:pPr>
              <w:spacing w:after="0" w:line="240" w:lineRule="auto"/>
              <w:ind w:left="-90"/>
              <w:jc w:val="both"/>
              <w:rPr>
                <w:rFonts w:ascii="Times New Roman" w:eastAsia="Times New Roman" w:hAnsi="Times New Roman" w:cs="Times New Roman"/>
              </w:rPr>
            </w:pPr>
            <w:r w:rsidRPr="00A6587F">
              <w:rPr>
                <w:rFonts w:ascii="Times New Roman" w:eastAsia="Times New Roman" w:hAnsi="Times New Roman" w:cs="Times New Roman"/>
              </w:rPr>
              <w:t>Oncor</w:t>
            </w:r>
          </w:p>
        </w:tc>
        <w:tc>
          <w:tcPr>
            <w:tcW w:w="3330" w:type="dxa"/>
            <w:vAlign w:val="bottom"/>
          </w:tcPr>
          <w:p w14:paraId="10A559FB" w14:textId="31636651" w:rsidR="0015151E" w:rsidRPr="008D33E5" w:rsidRDefault="0015151E" w:rsidP="00F965AE">
            <w:pPr>
              <w:spacing w:after="0" w:line="240" w:lineRule="auto"/>
              <w:ind w:left="-90"/>
              <w:jc w:val="both"/>
              <w:rPr>
                <w:rFonts w:ascii="Times New Roman" w:eastAsia="Times New Roman" w:hAnsi="Times New Roman" w:cs="Times New Roman"/>
                <w:highlight w:val="lightGray"/>
              </w:rPr>
            </w:pPr>
          </w:p>
        </w:tc>
      </w:tr>
      <w:tr w:rsidR="00A6587F" w:rsidRPr="008D33E5" w14:paraId="4CCF9471" w14:textId="77777777" w:rsidTr="001124BF">
        <w:trPr>
          <w:trHeight w:val="80"/>
        </w:trPr>
        <w:tc>
          <w:tcPr>
            <w:tcW w:w="2628" w:type="dxa"/>
            <w:vAlign w:val="bottom"/>
          </w:tcPr>
          <w:p w14:paraId="7CF6441D" w14:textId="149C8382" w:rsidR="00A6587F" w:rsidRPr="00A6587F" w:rsidRDefault="00A6587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Horstmyer, Reid</w:t>
            </w:r>
          </w:p>
        </w:tc>
        <w:tc>
          <w:tcPr>
            <w:tcW w:w="4032" w:type="dxa"/>
            <w:shd w:val="clear" w:color="auto" w:fill="auto"/>
            <w:vAlign w:val="bottom"/>
          </w:tcPr>
          <w:p w14:paraId="0E9FFD75" w14:textId="61C42CAC" w:rsidR="00A6587F" w:rsidRPr="00A6587F" w:rsidRDefault="00A6587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Dynasty Power</w:t>
            </w:r>
          </w:p>
        </w:tc>
        <w:tc>
          <w:tcPr>
            <w:tcW w:w="3330" w:type="dxa"/>
            <w:vAlign w:val="bottom"/>
          </w:tcPr>
          <w:p w14:paraId="2ACB1ACB" w14:textId="3DF29DE6" w:rsidR="00A6587F" w:rsidRPr="008D33E5" w:rsidRDefault="00A6587F" w:rsidP="00F965AE">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F965AE" w:rsidRPr="008D33E5" w14:paraId="57DDDB7C" w14:textId="77777777" w:rsidTr="001124BF">
        <w:trPr>
          <w:trHeight w:val="99"/>
        </w:trPr>
        <w:tc>
          <w:tcPr>
            <w:tcW w:w="2628" w:type="dxa"/>
            <w:vAlign w:val="bottom"/>
          </w:tcPr>
          <w:p w14:paraId="73357F9D" w14:textId="77777777" w:rsidR="00F965AE" w:rsidRPr="001D7551" w:rsidRDefault="00F965AE"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 xml:space="preserve">Hubbard, John  </w:t>
            </w:r>
          </w:p>
        </w:tc>
        <w:tc>
          <w:tcPr>
            <w:tcW w:w="4032" w:type="dxa"/>
            <w:vAlign w:val="bottom"/>
          </w:tcPr>
          <w:p w14:paraId="666D9B2D" w14:textId="77777777" w:rsidR="00F965AE" w:rsidRPr="001D7551" w:rsidRDefault="00F965AE"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TIEC</w:t>
            </w:r>
          </w:p>
        </w:tc>
        <w:tc>
          <w:tcPr>
            <w:tcW w:w="3330" w:type="dxa"/>
            <w:vAlign w:val="bottom"/>
          </w:tcPr>
          <w:p w14:paraId="15E6F1FB" w14:textId="43DF1D68" w:rsidR="00F965AE"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F0123C" w:rsidRPr="008D33E5" w14:paraId="4BB181C1" w14:textId="77777777" w:rsidTr="001124BF">
        <w:trPr>
          <w:trHeight w:val="99"/>
        </w:trPr>
        <w:tc>
          <w:tcPr>
            <w:tcW w:w="2628" w:type="dxa"/>
            <w:vAlign w:val="bottom"/>
          </w:tcPr>
          <w:p w14:paraId="05AFB804" w14:textId="5DE7C004" w:rsidR="00F0123C" w:rsidRPr="00DC7CFD" w:rsidRDefault="00F0123C"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Huynh, Thuy</w:t>
            </w:r>
          </w:p>
        </w:tc>
        <w:tc>
          <w:tcPr>
            <w:tcW w:w="4032" w:type="dxa"/>
            <w:vAlign w:val="bottom"/>
          </w:tcPr>
          <w:p w14:paraId="413320CF" w14:textId="4B38BC20" w:rsidR="00F0123C" w:rsidRPr="00DC7CFD" w:rsidRDefault="00F0123C"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Potomac Economics</w:t>
            </w:r>
          </w:p>
        </w:tc>
        <w:tc>
          <w:tcPr>
            <w:tcW w:w="3330" w:type="dxa"/>
            <w:vAlign w:val="bottom"/>
          </w:tcPr>
          <w:p w14:paraId="617E773E" w14:textId="71A38D27" w:rsidR="00F0123C" w:rsidRPr="008D33E5" w:rsidRDefault="00DC7CFD" w:rsidP="00F965AE">
            <w:pPr>
              <w:spacing w:after="0" w:line="240" w:lineRule="auto"/>
              <w:ind w:left="-90"/>
              <w:jc w:val="both"/>
              <w:rPr>
                <w:rFonts w:ascii="Times New Roman" w:eastAsia="Times New Roman" w:hAnsi="Times New Roman" w:cs="Times New Roman"/>
                <w:highlight w:val="lightGray"/>
              </w:rPr>
            </w:pPr>
            <w:r w:rsidRPr="00DC7CFD">
              <w:rPr>
                <w:rFonts w:ascii="Times New Roman" w:eastAsia="Times New Roman" w:hAnsi="Times New Roman" w:cs="Times New Roman"/>
              </w:rPr>
              <w:t>Via Teleconference</w:t>
            </w:r>
          </w:p>
        </w:tc>
      </w:tr>
      <w:tr w:rsidR="007F4FEF" w:rsidRPr="008D33E5" w14:paraId="356A8ADC" w14:textId="77777777" w:rsidTr="001124BF">
        <w:trPr>
          <w:trHeight w:val="99"/>
        </w:trPr>
        <w:tc>
          <w:tcPr>
            <w:tcW w:w="2628" w:type="dxa"/>
            <w:vAlign w:val="bottom"/>
          </w:tcPr>
          <w:p w14:paraId="1C6FE671" w14:textId="059DF041" w:rsidR="007F4FEF" w:rsidRPr="007F4FEF" w:rsidRDefault="007F4FE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Jewell, Michael</w:t>
            </w:r>
          </w:p>
        </w:tc>
        <w:tc>
          <w:tcPr>
            <w:tcW w:w="4032" w:type="dxa"/>
            <w:vAlign w:val="bottom"/>
          </w:tcPr>
          <w:p w14:paraId="0BE83972" w14:textId="1743816C" w:rsidR="007F4FEF" w:rsidRPr="007F4FEF" w:rsidRDefault="007F4FEF"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Jewell &amp; Associates</w:t>
            </w:r>
          </w:p>
        </w:tc>
        <w:tc>
          <w:tcPr>
            <w:tcW w:w="3330" w:type="dxa"/>
            <w:vAlign w:val="bottom"/>
          </w:tcPr>
          <w:p w14:paraId="66F08D53" w14:textId="13C8BE84" w:rsidR="007F4FEF" w:rsidRPr="00037A34" w:rsidRDefault="007F4FEF" w:rsidP="00F965AE">
            <w:pPr>
              <w:spacing w:after="0" w:line="240" w:lineRule="auto"/>
              <w:ind w:left="-90"/>
              <w:jc w:val="both"/>
              <w:rPr>
                <w:rFonts w:ascii="Times New Roman" w:eastAsia="Times New Roman" w:hAnsi="Times New Roman" w:cs="Times New Roman"/>
              </w:rPr>
            </w:pPr>
            <w:r w:rsidRPr="00037A34">
              <w:rPr>
                <w:rFonts w:ascii="Times New Roman" w:eastAsia="Times New Roman" w:hAnsi="Times New Roman" w:cs="Times New Roman"/>
              </w:rPr>
              <w:t>Via Teleconference</w:t>
            </w:r>
          </w:p>
        </w:tc>
      </w:tr>
      <w:tr w:rsidR="00AB1F23" w:rsidRPr="008D33E5" w14:paraId="1EA5EE0A" w14:textId="77777777" w:rsidTr="001124BF">
        <w:trPr>
          <w:trHeight w:val="99"/>
        </w:trPr>
        <w:tc>
          <w:tcPr>
            <w:tcW w:w="2628" w:type="dxa"/>
            <w:vAlign w:val="bottom"/>
          </w:tcPr>
          <w:p w14:paraId="46385B07" w14:textId="65FB8DD0" w:rsidR="00AB1F23" w:rsidRPr="007F4FEF" w:rsidRDefault="00AB1F23" w:rsidP="00F965AE">
            <w:pPr>
              <w:spacing w:after="0" w:line="240" w:lineRule="auto"/>
              <w:ind w:left="-90"/>
              <w:jc w:val="both"/>
              <w:rPr>
                <w:rFonts w:ascii="Times New Roman" w:eastAsia="Times New Roman" w:hAnsi="Times New Roman" w:cs="Times New Roman"/>
              </w:rPr>
            </w:pPr>
            <w:r w:rsidRPr="007F4FEF">
              <w:rPr>
                <w:rFonts w:ascii="Times New Roman" w:eastAsia="Times New Roman" w:hAnsi="Times New Roman" w:cs="Times New Roman"/>
              </w:rPr>
              <w:t xml:space="preserve">Jones, </w:t>
            </w:r>
            <w:r w:rsidR="007F4FEF" w:rsidRPr="007F4FEF">
              <w:rPr>
                <w:rFonts w:ascii="Times New Roman" w:eastAsia="Times New Roman" w:hAnsi="Times New Roman" w:cs="Times New Roman"/>
              </w:rPr>
              <w:t>Randy</w:t>
            </w:r>
          </w:p>
        </w:tc>
        <w:tc>
          <w:tcPr>
            <w:tcW w:w="4032" w:type="dxa"/>
            <w:vAlign w:val="bottom"/>
          </w:tcPr>
          <w:p w14:paraId="7B08FCDF" w14:textId="5F31186C" w:rsidR="00AB1F23" w:rsidRPr="007F4FEF" w:rsidRDefault="007F4FEF" w:rsidP="00F965AE">
            <w:pPr>
              <w:spacing w:after="0" w:line="240" w:lineRule="auto"/>
              <w:ind w:left="-90"/>
              <w:jc w:val="both"/>
              <w:rPr>
                <w:rFonts w:ascii="Times New Roman" w:eastAsia="Times New Roman" w:hAnsi="Times New Roman" w:cs="Times New Roman"/>
              </w:rPr>
            </w:pPr>
            <w:r w:rsidRPr="007F4FEF">
              <w:rPr>
                <w:rFonts w:ascii="Times New Roman" w:eastAsia="Times New Roman" w:hAnsi="Times New Roman" w:cs="Times New Roman"/>
              </w:rPr>
              <w:t>Mountaineer Market Advisors</w:t>
            </w:r>
          </w:p>
        </w:tc>
        <w:tc>
          <w:tcPr>
            <w:tcW w:w="3330" w:type="dxa"/>
            <w:vAlign w:val="bottom"/>
          </w:tcPr>
          <w:p w14:paraId="22D9F558" w14:textId="7982C0EC" w:rsidR="00AB1F23" w:rsidRPr="008D33E5" w:rsidRDefault="007F4FEF" w:rsidP="00F965AE">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F965AE" w:rsidRPr="008D33E5" w14:paraId="0D13C30A" w14:textId="77777777" w:rsidTr="001124BF">
        <w:trPr>
          <w:trHeight w:val="99"/>
        </w:trPr>
        <w:tc>
          <w:tcPr>
            <w:tcW w:w="2628" w:type="dxa"/>
            <w:vAlign w:val="bottom"/>
          </w:tcPr>
          <w:p w14:paraId="2A9F36C8" w14:textId="77777777" w:rsidR="00F965AE" w:rsidRPr="00DC7CFD" w:rsidRDefault="00F965AE"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Kee, David</w:t>
            </w:r>
          </w:p>
        </w:tc>
        <w:tc>
          <w:tcPr>
            <w:tcW w:w="4032" w:type="dxa"/>
            <w:vAlign w:val="bottom"/>
          </w:tcPr>
          <w:p w14:paraId="39056748" w14:textId="77777777" w:rsidR="00F965AE" w:rsidRPr="00DC7CFD" w:rsidRDefault="00F965AE"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CPS Energy</w:t>
            </w:r>
          </w:p>
        </w:tc>
        <w:tc>
          <w:tcPr>
            <w:tcW w:w="3330" w:type="dxa"/>
            <w:vAlign w:val="bottom"/>
          </w:tcPr>
          <w:p w14:paraId="1F57F9B8" w14:textId="0F19A03C" w:rsidR="00F965AE" w:rsidRPr="008D33E5" w:rsidRDefault="00DC7CFD" w:rsidP="00F965AE">
            <w:pPr>
              <w:spacing w:after="0" w:line="240" w:lineRule="auto"/>
              <w:ind w:left="-90"/>
              <w:jc w:val="both"/>
              <w:rPr>
                <w:rFonts w:ascii="Times New Roman" w:eastAsia="Times New Roman" w:hAnsi="Times New Roman" w:cs="Times New Roman"/>
                <w:highlight w:val="lightGray"/>
              </w:rPr>
            </w:pPr>
            <w:r w:rsidRPr="00DC7CFD">
              <w:rPr>
                <w:rFonts w:ascii="Times New Roman" w:eastAsia="Times New Roman" w:hAnsi="Times New Roman" w:cs="Times New Roman"/>
              </w:rPr>
              <w:t>Via Teleconference</w:t>
            </w:r>
          </w:p>
        </w:tc>
      </w:tr>
      <w:tr w:rsidR="00C24960" w:rsidRPr="008D33E5" w14:paraId="78C01F26" w14:textId="77777777" w:rsidTr="001124BF">
        <w:trPr>
          <w:trHeight w:val="99"/>
        </w:trPr>
        <w:tc>
          <w:tcPr>
            <w:tcW w:w="2628" w:type="dxa"/>
            <w:vAlign w:val="bottom"/>
          </w:tcPr>
          <w:p w14:paraId="1173730F" w14:textId="443C75DA" w:rsidR="00C24960" w:rsidRPr="001D7551" w:rsidRDefault="00C24960"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Kirby, Brandon</w:t>
            </w:r>
          </w:p>
        </w:tc>
        <w:tc>
          <w:tcPr>
            <w:tcW w:w="4032" w:type="dxa"/>
            <w:vAlign w:val="bottom"/>
          </w:tcPr>
          <w:p w14:paraId="1511CB9C" w14:textId="57A5FC85" w:rsidR="00C24960" w:rsidRPr="001D7551" w:rsidRDefault="00C24960"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GEUS</w:t>
            </w:r>
          </w:p>
        </w:tc>
        <w:tc>
          <w:tcPr>
            <w:tcW w:w="3330" w:type="dxa"/>
            <w:vAlign w:val="bottom"/>
          </w:tcPr>
          <w:p w14:paraId="66BCEC3F" w14:textId="012DA9F2" w:rsidR="00C24960"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004B02" w:rsidRPr="008D33E5" w14:paraId="08688D7D" w14:textId="77777777" w:rsidTr="001124BF">
        <w:trPr>
          <w:trHeight w:val="99"/>
        </w:trPr>
        <w:tc>
          <w:tcPr>
            <w:tcW w:w="2628" w:type="dxa"/>
            <w:vAlign w:val="bottom"/>
          </w:tcPr>
          <w:p w14:paraId="07F53884" w14:textId="1121BFF6" w:rsidR="00004B02" w:rsidRPr="001D7551" w:rsidRDefault="00004B02"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Kirby, Trevor</w:t>
            </w:r>
          </w:p>
        </w:tc>
        <w:tc>
          <w:tcPr>
            <w:tcW w:w="4032" w:type="dxa"/>
            <w:vAlign w:val="bottom"/>
          </w:tcPr>
          <w:p w14:paraId="6585E722" w14:textId="21664C3A" w:rsidR="00004B02" w:rsidRPr="001D7551" w:rsidRDefault="00004B02"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Habitat Energy</w:t>
            </w:r>
          </w:p>
        </w:tc>
        <w:tc>
          <w:tcPr>
            <w:tcW w:w="3330" w:type="dxa"/>
            <w:vAlign w:val="bottom"/>
          </w:tcPr>
          <w:p w14:paraId="5D00F29E" w14:textId="47774581" w:rsidR="00004B02"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004B02" w:rsidRPr="008D33E5" w14:paraId="3C81D12B" w14:textId="77777777" w:rsidTr="001124BF">
        <w:trPr>
          <w:trHeight w:val="99"/>
        </w:trPr>
        <w:tc>
          <w:tcPr>
            <w:tcW w:w="2628" w:type="dxa"/>
            <w:vAlign w:val="bottom"/>
          </w:tcPr>
          <w:p w14:paraId="552ADF21" w14:textId="67B3B292" w:rsidR="00004B02" w:rsidRPr="00DC7CFD" w:rsidRDefault="00004B02"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Kroskey, Tony</w:t>
            </w:r>
          </w:p>
        </w:tc>
        <w:tc>
          <w:tcPr>
            <w:tcW w:w="4032" w:type="dxa"/>
            <w:vAlign w:val="bottom"/>
          </w:tcPr>
          <w:p w14:paraId="68BEE8FA" w14:textId="60797215" w:rsidR="00004B02" w:rsidRPr="00DC7CFD" w:rsidRDefault="00004B02"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Brazos</w:t>
            </w:r>
          </w:p>
        </w:tc>
        <w:tc>
          <w:tcPr>
            <w:tcW w:w="3330" w:type="dxa"/>
            <w:vAlign w:val="bottom"/>
          </w:tcPr>
          <w:p w14:paraId="7EFC9F8D" w14:textId="5DEC3CC9" w:rsidR="00004B02" w:rsidRPr="008D33E5" w:rsidRDefault="00DC7CFD" w:rsidP="00F965AE">
            <w:pPr>
              <w:spacing w:after="0" w:line="240" w:lineRule="auto"/>
              <w:ind w:left="-90"/>
              <w:jc w:val="both"/>
              <w:rPr>
                <w:rFonts w:ascii="Times New Roman" w:eastAsia="Times New Roman" w:hAnsi="Times New Roman" w:cs="Times New Roman"/>
                <w:highlight w:val="lightGray"/>
              </w:rPr>
            </w:pPr>
            <w:r w:rsidRPr="00DC7CFD">
              <w:rPr>
                <w:rFonts w:ascii="Times New Roman" w:eastAsia="Times New Roman" w:hAnsi="Times New Roman" w:cs="Times New Roman"/>
              </w:rPr>
              <w:t>Via Teleconference</w:t>
            </w:r>
          </w:p>
        </w:tc>
      </w:tr>
      <w:tr w:rsidR="009E656E" w:rsidRPr="008D33E5" w14:paraId="4BCEA284" w14:textId="77777777" w:rsidTr="001124BF">
        <w:trPr>
          <w:trHeight w:val="80"/>
        </w:trPr>
        <w:tc>
          <w:tcPr>
            <w:tcW w:w="2628" w:type="dxa"/>
            <w:vAlign w:val="bottom"/>
          </w:tcPr>
          <w:p w14:paraId="04AA2EBC" w14:textId="38ADFCB0" w:rsidR="009E656E" w:rsidRPr="00DC7CFD" w:rsidRDefault="009E656E"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Lacek, Mollie</w:t>
            </w:r>
          </w:p>
        </w:tc>
        <w:tc>
          <w:tcPr>
            <w:tcW w:w="4032" w:type="dxa"/>
            <w:vAlign w:val="bottom"/>
          </w:tcPr>
          <w:p w14:paraId="0FCF85E4" w14:textId="5A048647" w:rsidR="009E656E" w:rsidRPr="00DC7CFD" w:rsidRDefault="009E656E" w:rsidP="00F965AE">
            <w:pPr>
              <w:spacing w:after="0" w:line="240" w:lineRule="auto"/>
              <w:ind w:left="-90"/>
              <w:jc w:val="both"/>
              <w:rPr>
                <w:rFonts w:ascii="Times New Roman" w:hAnsi="Times New Roman" w:cs="Times New Roman"/>
              </w:rPr>
            </w:pPr>
            <w:r w:rsidRPr="00DC7CFD">
              <w:rPr>
                <w:rFonts w:ascii="Times New Roman" w:hAnsi="Times New Roman" w:cs="Times New Roman"/>
              </w:rPr>
              <w:t>Talen Energy</w:t>
            </w:r>
          </w:p>
        </w:tc>
        <w:tc>
          <w:tcPr>
            <w:tcW w:w="3330" w:type="dxa"/>
            <w:vAlign w:val="bottom"/>
          </w:tcPr>
          <w:p w14:paraId="27503A05" w14:textId="53500B1B" w:rsidR="009E656E" w:rsidRPr="008D33E5" w:rsidRDefault="00DC7CFD" w:rsidP="00F965AE">
            <w:pPr>
              <w:spacing w:after="0" w:line="240" w:lineRule="auto"/>
              <w:ind w:left="-90"/>
              <w:jc w:val="both"/>
              <w:rPr>
                <w:rFonts w:ascii="Times New Roman" w:eastAsia="Times New Roman" w:hAnsi="Times New Roman" w:cs="Times New Roman"/>
                <w:highlight w:val="lightGray"/>
              </w:rPr>
            </w:pPr>
            <w:r w:rsidRPr="00DC7CFD">
              <w:rPr>
                <w:rFonts w:ascii="Times New Roman" w:eastAsia="Times New Roman" w:hAnsi="Times New Roman" w:cs="Times New Roman"/>
              </w:rPr>
              <w:t>Via Teleconference</w:t>
            </w:r>
          </w:p>
        </w:tc>
      </w:tr>
      <w:tr w:rsidR="00A6587F" w:rsidRPr="008D33E5" w14:paraId="2209AFF9" w14:textId="77777777" w:rsidTr="001124BF">
        <w:trPr>
          <w:trHeight w:val="80"/>
        </w:trPr>
        <w:tc>
          <w:tcPr>
            <w:tcW w:w="2628" w:type="dxa"/>
            <w:vAlign w:val="bottom"/>
          </w:tcPr>
          <w:p w14:paraId="26C8265F" w14:textId="692EE4E8" w:rsidR="00A6587F" w:rsidRPr="00A6587F" w:rsidRDefault="00A6587F" w:rsidP="00F965AE">
            <w:pPr>
              <w:spacing w:after="0" w:line="240" w:lineRule="auto"/>
              <w:ind w:left="-90"/>
              <w:jc w:val="both"/>
              <w:rPr>
                <w:rFonts w:ascii="Times New Roman" w:eastAsia="Times New Roman" w:hAnsi="Times New Roman" w:cs="Times New Roman"/>
              </w:rPr>
            </w:pPr>
            <w:r w:rsidRPr="00A6587F">
              <w:rPr>
                <w:rFonts w:ascii="Times New Roman" w:eastAsia="Times New Roman" w:hAnsi="Times New Roman" w:cs="Times New Roman"/>
              </w:rPr>
              <w:t>Lappas, Maria</w:t>
            </w:r>
          </w:p>
        </w:tc>
        <w:tc>
          <w:tcPr>
            <w:tcW w:w="4032" w:type="dxa"/>
            <w:vAlign w:val="bottom"/>
          </w:tcPr>
          <w:p w14:paraId="6774DA75" w14:textId="0A18A48D" w:rsidR="00A6587F" w:rsidRPr="00A6587F" w:rsidRDefault="00A6587F" w:rsidP="00F965AE">
            <w:pPr>
              <w:spacing w:after="0" w:line="240" w:lineRule="auto"/>
              <w:ind w:left="-90"/>
              <w:jc w:val="both"/>
              <w:rPr>
                <w:rFonts w:ascii="Times New Roman" w:hAnsi="Times New Roman" w:cs="Times New Roman"/>
              </w:rPr>
            </w:pPr>
            <w:r w:rsidRPr="00A6587F">
              <w:rPr>
                <w:rFonts w:ascii="Times New Roman" w:hAnsi="Times New Roman" w:cs="Times New Roman"/>
              </w:rPr>
              <w:t>Enel</w:t>
            </w:r>
          </w:p>
        </w:tc>
        <w:tc>
          <w:tcPr>
            <w:tcW w:w="3330" w:type="dxa"/>
            <w:vAlign w:val="bottom"/>
          </w:tcPr>
          <w:p w14:paraId="08EDB371" w14:textId="6E6D69E5" w:rsidR="00A6587F" w:rsidRPr="008D33E5" w:rsidRDefault="00A6587F" w:rsidP="00F965AE">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004B02" w:rsidRPr="008D33E5" w14:paraId="08FC48FF" w14:textId="77777777" w:rsidTr="001124BF">
        <w:trPr>
          <w:trHeight w:val="80"/>
        </w:trPr>
        <w:tc>
          <w:tcPr>
            <w:tcW w:w="2628" w:type="dxa"/>
            <w:vAlign w:val="bottom"/>
          </w:tcPr>
          <w:p w14:paraId="1C592FAB" w14:textId="3CD2B75E" w:rsidR="00004B02" w:rsidRPr="00A6587F" w:rsidRDefault="00004B02" w:rsidP="00F965AE">
            <w:pPr>
              <w:spacing w:after="0" w:line="240" w:lineRule="auto"/>
              <w:ind w:left="-90"/>
              <w:jc w:val="both"/>
              <w:rPr>
                <w:rFonts w:ascii="Times New Roman" w:eastAsia="Times New Roman" w:hAnsi="Times New Roman" w:cs="Times New Roman"/>
              </w:rPr>
            </w:pPr>
            <w:r w:rsidRPr="00A6587F">
              <w:rPr>
                <w:rFonts w:ascii="Times New Roman" w:eastAsia="Times New Roman" w:hAnsi="Times New Roman" w:cs="Times New Roman"/>
              </w:rPr>
              <w:t>Lasher, Warren</w:t>
            </w:r>
          </w:p>
        </w:tc>
        <w:tc>
          <w:tcPr>
            <w:tcW w:w="4032" w:type="dxa"/>
            <w:vAlign w:val="bottom"/>
          </w:tcPr>
          <w:p w14:paraId="24866F84" w14:textId="5E0552B4" w:rsidR="00004B02" w:rsidRPr="00A6587F" w:rsidRDefault="00004B02" w:rsidP="00F965AE">
            <w:pPr>
              <w:spacing w:after="0" w:line="240" w:lineRule="auto"/>
              <w:ind w:left="-90"/>
              <w:jc w:val="both"/>
              <w:rPr>
                <w:rFonts w:ascii="Times New Roman" w:hAnsi="Times New Roman" w:cs="Times New Roman"/>
              </w:rPr>
            </w:pPr>
            <w:r w:rsidRPr="00A6587F">
              <w:rPr>
                <w:rFonts w:ascii="Times New Roman" w:hAnsi="Times New Roman" w:cs="Times New Roman"/>
              </w:rPr>
              <w:t>Lasher Energy</w:t>
            </w:r>
          </w:p>
        </w:tc>
        <w:tc>
          <w:tcPr>
            <w:tcW w:w="3330" w:type="dxa"/>
            <w:vAlign w:val="bottom"/>
          </w:tcPr>
          <w:p w14:paraId="5470DDDD" w14:textId="7D5E193B" w:rsidR="00004B02" w:rsidRPr="008D33E5" w:rsidRDefault="00A6587F" w:rsidP="00F965AE">
            <w:pPr>
              <w:spacing w:after="0" w:line="240" w:lineRule="auto"/>
              <w:ind w:left="-90"/>
              <w:jc w:val="both"/>
              <w:rPr>
                <w:rFonts w:ascii="Times New Roman" w:eastAsia="Times New Roman" w:hAnsi="Times New Roman" w:cs="Times New Roman"/>
                <w:highlight w:val="lightGray"/>
              </w:rPr>
            </w:pPr>
            <w:r w:rsidRPr="00A6587F">
              <w:rPr>
                <w:rFonts w:ascii="Times New Roman" w:eastAsia="Times New Roman" w:hAnsi="Times New Roman" w:cs="Times New Roman"/>
              </w:rPr>
              <w:t>Via Teleconference</w:t>
            </w:r>
          </w:p>
        </w:tc>
      </w:tr>
      <w:tr w:rsidR="00004B02" w:rsidRPr="008D33E5" w14:paraId="3F2D9764" w14:textId="77777777" w:rsidTr="001124BF">
        <w:trPr>
          <w:trHeight w:val="80"/>
        </w:trPr>
        <w:tc>
          <w:tcPr>
            <w:tcW w:w="2628" w:type="dxa"/>
            <w:vAlign w:val="bottom"/>
          </w:tcPr>
          <w:p w14:paraId="3BE248ED" w14:textId="23DF29BF" w:rsidR="00004B02" w:rsidRPr="001D7551" w:rsidRDefault="00004B02"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Lee, Tina</w:t>
            </w:r>
          </w:p>
        </w:tc>
        <w:tc>
          <w:tcPr>
            <w:tcW w:w="4032" w:type="dxa"/>
            <w:vAlign w:val="bottom"/>
          </w:tcPr>
          <w:p w14:paraId="731474DA" w14:textId="5A57C492" w:rsidR="00004B02" w:rsidRPr="001D7551" w:rsidRDefault="00004B02" w:rsidP="00F965AE">
            <w:pPr>
              <w:spacing w:after="0" w:line="240" w:lineRule="auto"/>
              <w:ind w:left="-90"/>
              <w:jc w:val="both"/>
              <w:rPr>
                <w:rFonts w:ascii="Times New Roman" w:hAnsi="Times New Roman" w:cs="Times New Roman"/>
              </w:rPr>
            </w:pPr>
            <w:r w:rsidRPr="001D7551">
              <w:rPr>
                <w:rFonts w:ascii="Times New Roman" w:hAnsi="Times New Roman" w:cs="Times New Roman"/>
              </w:rPr>
              <w:t>WattBridge</w:t>
            </w:r>
          </w:p>
        </w:tc>
        <w:tc>
          <w:tcPr>
            <w:tcW w:w="3330" w:type="dxa"/>
            <w:vAlign w:val="bottom"/>
          </w:tcPr>
          <w:p w14:paraId="72D3B758" w14:textId="14399176" w:rsidR="00004B02"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F965AE" w:rsidRPr="008D33E5" w14:paraId="6C502AC1" w14:textId="77777777" w:rsidTr="001124BF">
        <w:trPr>
          <w:trHeight w:val="80"/>
        </w:trPr>
        <w:tc>
          <w:tcPr>
            <w:tcW w:w="2628" w:type="dxa"/>
            <w:vAlign w:val="bottom"/>
          </w:tcPr>
          <w:p w14:paraId="1871C061" w14:textId="77777777" w:rsidR="00F965AE" w:rsidRPr="001D7551" w:rsidRDefault="00F965AE"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Lotter, Eric</w:t>
            </w:r>
          </w:p>
        </w:tc>
        <w:tc>
          <w:tcPr>
            <w:tcW w:w="4032" w:type="dxa"/>
            <w:vAlign w:val="bottom"/>
          </w:tcPr>
          <w:p w14:paraId="5EEE1331" w14:textId="77777777" w:rsidR="00F965AE" w:rsidRPr="001D7551" w:rsidRDefault="00F965AE" w:rsidP="00F965AE">
            <w:pPr>
              <w:spacing w:after="0" w:line="240" w:lineRule="auto"/>
              <w:ind w:left="-90"/>
              <w:jc w:val="both"/>
              <w:rPr>
                <w:rFonts w:ascii="Times New Roman" w:hAnsi="Times New Roman" w:cs="Times New Roman"/>
              </w:rPr>
            </w:pPr>
            <w:r w:rsidRPr="001D7551">
              <w:rPr>
                <w:rFonts w:ascii="Times New Roman" w:hAnsi="Times New Roman" w:cs="Times New Roman"/>
              </w:rPr>
              <w:t>GridMonitor</w:t>
            </w:r>
          </w:p>
        </w:tc>
        <w:tc>
          <w:tcPr>
            <w:tcW w:w="3330" w:type="dxa"/>
            <w:vAlign w:val="bottom"/>
          </w:tcPr>
          <w:p w14:paraId="6E63235A" w14:textId="51B6F9DB" w:rsidR="00F965AE"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C24960" w:rsidRPr="008D33E5" w14:paraId="04795818" w14:textId="77777777" w:rsidTr="001124BF">
        <w:trPr>
          <w:trHeight w:val="80"/>
        </w:trPr>
        <w:tc>
          <w:tcPr>
            <w:tcW w:w="2628" w:type="dxa"/>
            <w:vAlign w:val="bottom"/>
          </w:tcPr>
          <w:p w14:paraId="5D6E91E3" w14:textId="7160AB90" w:rsidR="00C24960" w:rsidRPr="00DC7CFD" w:rsidRDefault="00C24960"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Lu, Bo</w:t>
            </w:r>
          </w:p>
        </w:tc>
        <w:tc>
          <w:tcPr>
            <w:tcW w:w="4032" w:type="dxa"/>
            <w:vAlign w:val="bottom"/>
          </w:tcPr>
          <w:p w14:paraId="75DF99C3" w14:textId="539D9461" w:rsidR="00C24960" w:rsidRPr="00DC7CFD" w:rsidRDefault="00C24960" w:rsidP="00F965AE">
            <w:pPr>
              <w:spacing w:after="0" w:line="240" w:lineRule="auto"/>
              <w:ind w:left="-90"/>
              <w:jc w:val="both"/>
              <w:rPr>
                <w:rFonts w:ascii="Times New Roman" w:hAnsi="Times New Roman" w:cs="Times New Roman"/>
              </w:rPr>
            </w:pPr>
            <w:r w:rsidRPr="00DC7CFD">
              <w:rPr>
                <w:rFonts w:ascii="Times New Roman" w:hAnsi="Times New Roman" w:cs="Times New Roman"/>
              </w:rPr>
              <w:t>Broad</w:t>
            </w:r>
            <w:r w:rsidR="00F06B59" w:rsidRPr="00DC7CFD">
              <w:rPr>
                <w:rFonts w:ascii="Times New Roman" w:hAnsi="Times New Roman" w:cs="Times New Roman"/>
              </w:rPr>
              <w:t xml:space="preserve"> R</w:t>
            </w:r>
            <w:r w:rsidRPr="00DC7CFD">
              <w:rPr>
                <w:rFonts w:ascii="Times New Roman" w:hAnsi="Times New Roman" w:cs="Times New Roman"/>
              </w:rPr>
              <w:t>each Power</w:t>
            </w:r>
          </w:p>
        </w:tc>
        <w:tc>
          <w:tcPr>
            <w:tcW w:w="3330" w:type="dxa"/>
            <w:vAlign w:val="bottom"/>
          </w:tcPr>
          <w:p w14:paraId="1E1AC80D" w14:textId="6DA25FBB" w:rsidR="00C24960" w:rsidRPr="008D33E5" w:rsidRDefault="00DC7CFD" w:rsidP="00F965AE">
            <w:pPr>
              <w:spacing w:after="0" w:line="240" w:lineRule="auto"/>
              <w:ind w:left="-90"/>
              <w:jc w:val="both"/>
              <w:rPr>
                <w:rFonts w:ascii="Times New Roman" w:eastAsia="Times New Roman" w:hAnsi="Times New Roman" w:cs="Times New Roman"/>
                <w:highlight w:val="lightGray"/>
              </w:rPr>
            </w:pPr>
            <w:r w:rsidRPr="00DC7CFD">
              <w:rPr>
                <w:rFonts w:ascii="Times New Roman" w:eastAsia="Times New Roman" w:hAnsi="Times New Roman" w:cs="Times New Roman"/>
              </w:rPr>
              <w:t>Via Teleconference</w:t>
            </w:r>
          </w:p>
        </w:tc>
      </w:tr>
      <w:tr w:rsidR="00DC7CFD" w:rsidRPr="008D33E5" w14:paraId="1C0A1E9E" w14:textId="77777777" w:rsidTr="001124BF">
        <w:trPr>
          <w:trHeight w:val="80"/>
        </w:trPr>
        <w:tc>
          <w:tcPr>
            <w:tcW w:w="2628" w:type="dxa"/>
            <w:vAlign w:val="bottom"/>
          </w:tcPr>
          <w:p w14:paraId="384DE941" w14:textId="3BEA312A" w:rsidR="00DC7CFD" w:rsidRPr="00DC7CFD" w:rsidRDefault="00DC7CFD"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Macaraeg, Tad</w:t>
            </w:r>
          </w:p>
        </w:tc>
        <w:tc>
          <w:tcPr>
            <w:tcW w:w="4032" w:type="dxa"/>
            <w:vAlign w:val="bottom"/>
          </w:tcPr>
          <w:p w14:paraId="1FFA4599" w14:textId="1B4F1259" w:rsidR="00DC7CFD" w:rsidRPr="00DC7CFD" w:rsidRDefault="00DC7CFD" w:rsidP="00F965AE">
            <w:pPr>
              <w:spacing w:after="0" w:line="240" w:lineRule="auto"/>
              <w:ind w:left="-90"/>
              <w:jc w:val="both"/>
              <w:rPr>
                <w:rFonts w:ascii="Times New Roman" w:hAnsi="Times New Roman" w:cs="Times New Roman"/>
              </w:rPr>
            </w:pPr>
            <w:r w:rsidRPr="00DC7CFD">
              <w:rPr>
                <w:rFonts w:ascii="Times New Roman" w:hAnsi="Times New Roman" w:cs="Times New Roman"/>
              </w:rPr>
              <w:t>Stem</w:t>
            </w:r>
          </w:p>
        </w:tc>
        <w:tc>
          <w:tcPr>
            <w:tcW w:w="3330" w:type="dxa"/>
            <w:vAlign w:val="bottom"/>
          </w:tcPr>
          <w:p w14:paraId="5F4CB008" w14:textId="576D28D6" w:rsidR="00DC7CFD" w:rsidRPr="008D33E5" w:rsidRDefault="00DC7CFD" w:rsidP="00F965AE">
            <w:pPr>
              <w:spacing w:after="0" w:line="240" w:lineRule="auto"/>
              <w:ind w:left="-90"/>
              <w:jc w:val="both"/>
              <w:rPr>
                <w:rFonts w:ascii="Times New Roman" w:eastAsia="Times New Roman" w:hAnsi="Times New Roman" w:cs="Times New Roman"/>
                <w:highlight w:val="lightGray"/>
              </w:rPr>
            </w:pPr>
            <w:r w:rsidRPr="00DC7CFD">
              <w:rPr>
                <w:rFonts w:ascii="Times New Roman" w:eastAsia="Times New Roman" w:hAnsi="Times New Roman" w:cs="Times New Roman"/>
              </w:rPr>
              <w:t>Via Teleconference</w:t>
            </w:r>
          </w:p>
        </w:tc>
      </w:tr>
      <w:tr w:rsidR="00004B02" w:rsidRPr="008D33E5" w14:paraId="30346478" w14:textId="77777777" w:rsidTr="001124BF">
        <w:trPr>
          <w:trHeight w:val="80"/>
        </w:trPr>
        <w:tc>
          <w:tcPr>
            <w:tcW w:w="2628" w:type="dxa"/>
            <w:vAlign w:val="bottom"/>
          </w:tcPr>
          <w:p w14:paraId="06A8CC61" w14:textId="57C52937" w:rsidR="00004B02" w:rsidRPr="001D7551" w:rsidRDefault="00004B02"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McClellan, Suzi</w:t>
            </w:r>
          </w:p>
        </w:tc>
        <w:tc>
          <w:tcPr>
            <w:tcW w:w="4032" w:type="dxa"/>
            <w:vAlign w:val="bottom"/>
          </w:tcPr>
          <w:p w14:paraId="14B5630F" w14:textId="4D93871C" w:rsidR="00004B02" w:rsidRPr="001D7551" w:rsidRDefault="00004B02" w:rsidP="00F965AE">
            <w:pPr>
              <w:spacing w:after="0" w:line="240" w:lineRule="auto"/>
              <w:ind w:left="-90"/>
              <w:jc w:val="both"/>
              <w:rPr>
                <w:rFonts w:ascii="Times New Roman" w:hAnsi="Times New Roman" w:cs="Times New Roman"/>
              </w:rPr>
            </w:pPr>
            <w:r w:rsidRPr="001D7551">
              <w:rPr>
                <w:rFonts w:ascii="Times New Roman" w:hAnsi="Times New Roman" w:cs="Times New Roman"/>
              </w:rPr>
              <w:t>Good Company Associates</w:t>
            </w:r>
          </w:p>
        </w:tc>
        <w:tc>
          <w:tcPr>
            <w:tcW w:w="3330" w:type="dxa"/>
            <w:vAlign w:val="bottom"/>
          </w:tcPr>
          <w:p w14:paraId="0DA5E44F" w14:textId="4DB9E1AB" w:rsidR="00004B02"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15151E" w:rsidRPr="008D33E5" w14:paraId="7E82B666" w14:textId="77777777" w:rsidTr="007F4FEF">
        <w:trPr>
          <w:trHeight w:val="80"/>
        </w:trPr>
        <w:tc>
          <w:tcPr>
            <w:tcW w:w="2628" w:type="dxa"/>
            <w:shd w:val="clear" w:color="auto" w:fill="auto"/>
            <w:vAlign w:val="bottom"/>
          </w:tcPr>
          <w:p w14:paraId="6A00021B" w14:textId="1C6F9077" w:rsidR="0015151E" w:rsidRPr="007F4FEF" w:rsidRDefault="0015151E" w:rsidP="00F965AE">
            <w:pPr>
              <w:spacing w:after="0" w:line="240" w:lineRule="auto"/>
              <w:ind w:left="-90"/>
              <w:jc w:val="both"/>
              <w:rPr>
                <w:rFonts w:ascii="Times New Roman" w:eastAsia="Times New Roman" w:hAnsi="Times New Roman" w:cs="Times New Roman"/>
              </w:rPr>
            </w:pPr>
            <w:r w:rsidRPr="007F4FEF">
              <w:rPr>
                <w:rFonts w:ascii="Times New Roman" w:eastAsia="Times New Roman" w:hAnsi="Times New Roman" w:cs="Times New Roman"/>
              </w:rPr>
              <w:t>McKeever, Deborah</w:t>
            </w:r>
          </w:p>
        </w:tc>
        <w:tc>
          <w:tcPr>
            <w:tcW w:w="4032" w:type="dxa"/>
            <w:shd w:val="clear" w:color="auto" w:fill="auto"/>
            <w:vAlign w:val="bottom"/>
          </w:tcPr>
          <w:p w14:paraId="1D5DC8A3" w14:textId="372CEAC2" w:rsidR="0015151E" w:rsidRPr="007F4FEF" w:rsidRDefault="0015151E" w:rsidP="00F965AE">
            <w:pPr>
              <w:spacing w:after="0" w:line="240" w:lineRule="auto"/>
              <w:ind w:left="-90"/>
              <w:jc w:val="both"/>
              <w:rPr>
                <w:rFonts w:ascii="Times New Roman" w:hAnsi="Times New Roman" w:cs="Times New Roman"/>
              </w:rPr>
            </w:pPr>
            <w:r w:rsidRPr="007F4FEF">
              <w:rPr>
                <w:rFonts w:ascii="Times New Roman" w:hAnsi="Times New Roman" w:cs="Times New Roman"/>
              </w:rPr>
              <w:t>Oncor</w:t>
            </w:r>
          </w:p>
        </w:tc>
        <w:tc>
          <w:tcPr>
            <w:tcW w:w="3330" w:type="dxa"/>
            <w:vAlign w:val="bottom"/>
          </w:tcPr>
          <w:p w14:paraId="31E6CE3D" w14:textId="59B6849A" w:rsidR="0015151E" w:rsidRPr="008D33E5" w:rsidRDefault="007F4FEF" w:rsidP="00F965AE">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DC7CFD" w:rsidRPr="008D33E5" w14:paraId="02FE858A" w14:textId="77777777" w:rsidTr="001124BF">
        <w:trPr>
          <w:trHeight w:val="80"/>
        </w:trPr>
        <w:tc>
          <w:tcPr>
            <w:tcW w:w="2628" w:type="dxa"/>
            <w:vAlign w:val="bottom"/>
          </w:tcPr>
          <w:p w14:paraId="3FA27CE9" w14:textId="3BC5D203" w:rsidR="00DC7CFD" w:rsidRPr="00DC7CFD" w:rsidRDefault="00DC7CFD"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Miller, Alexandra</w:t>
            </w:r>
          </w:p>
        </w:tc>
        <w:tc>
          <w:tcPr>
            <w:tcW w:w="4032" w:type="dxa"/>
            <w:vAlign w:val="bottom"/>
          </w:tcPr>
          <w:p w14:paraId="579EDD4C" w14:textId="69FB8095" w:rsidR="00DC7CFD" w:rsidRPr="00DC7CFD" w:rsidRDefault="00DC7CFD" w:rsidP="00F965AE">
            <w:pPr>
              <w:spacing w:after="0" w:line="240" w:lineRule="auto"/>
              <w:ind w:left="-90"/>
              <w:jc w:val="both"/>
              <w:rPr>
                <w:rFonts w:ascii="Times New Roman" w:hAnsi="Times New Roman" w:cs="Times New Roman"/>
              </w:rPr>
            </w:pPr>
            <w:r w:rsidRPr="00DC7CFD">
              <w:rPr>
                <w:rFonts w:ascii="Times New Roman" w:hAnsi="Times New Roman" w:cs="Times New Roman"/>
              </w:rPr>
              <w:t>EDFR</w:t>
            </w:r>
          </w:p>
        </w:tc>
        <w:tc>
          <w:tcPr>
            <w:tcW w:w="3330" w:type="dxa"/>
            <w:vAlign w:val="bottom"/>
          </w:tcPr>
          <w:p w14:paraId="049C809C" w14:textId="7080C75E" w:rsidR="00DC7CFD" w:rsidRPr="008D33E5" w:rsidRDefault="00DC7CFD" w:rsidP="00F965AE">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DC7CFD" w:rsidRPr="008D33E5" w14:paraId="4DAACA4C" w14:textId="77777777" w:rsidTr="001124BF">
        <w:trPr>
          <w:trHeight w:val="80"/>
        </w:trPr>
        <w:tc>
          <w:tcPr>
            <w:tcW w:w="2628" w:type="dxa"/>
            <w:vAlign w:val="bottom"/>
          </w:tcPr>
          <w:p w14:paraId="1339E7C8" w14:textId="12EC4BB3" w:rsidR="00DC7CFD" w:rsidRPr="00DC7CFD" w:rsidRDefault="00DC7CFD"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Woods, Brad</w:t>
            </w:r>
          </w:p>
        </w:tc>
        <w:tc>
          <w:tcPr>
            <w:tcW w:w="4032" w:type="dxa"/>
            <w:vAlign w:val="bottom"/>
          </w:tcPr>
          <w:p w14:paraId="2F7DADC1" w14:textId="45C618FF" w:rsidR="00DC7CFD" w:rsidRPr="00DC7CFD" w:rsidRDefault="00DC7CFD" w:rsidP="00F965AE">
            <w:pPr>
              <w:spacing w:after="0" w:line="240" w:lineRule="auto"/>
              <w:ind w:left="-90"/>
              <w:jc w:val="both"/>
              <w:rPr>
                <w:rFonts w:ascii="Times New Roman" w:hAnsi="Times New Roman" w:cs="Times New Roman"/>
              </w:rPr>
            </w:pPr>
            <w:r w:rsidRPr="00DC7CFD">
              <w:rPr>
                <w:rFonts w:ascii="Times New Roman" w:hAnsi="Times New Roman" w:cs="Times New Roman"/>
              </w:rPr>
              <w:t>Texas Reliability Entity</w:t>
            </w:r>
          </w:p>
        </w:tc>
        <w:tc>
          <w:tcPr>
            <w:tcW w:w="3330" w:type="dxa"/>
            <w:vAlign w:val="bottom"/>
          </w:tcPr>
          <w:p w14:paraId="037F81FF" w14:textId="5BB9BEBC" w:rsidR="00DC7CFD" w:rsidRPr="008D33E5" w:rsidRDefault="00DC7CFD" w:rsidP="00F965AE">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1D7551" w:rsidRPr="008D33E5" w14:paraId="327F6933" w14:textId="77777777" w:rsidTr="001124BF">
        <w:trPr>
          <w:trHeight w:val="80"/>
        </w:trPr>
        <w:tc>
          <w:tcPr>
            <w:tcW w:w="2628" w:type="dxa"/>
            <w:vAlign w:val="bottom"/>
          </w:tcPr>
          <w:p w14:paraId="5CCD7F29" w14:textId="64824C2C" w:rsidR="001D7551" w:rsidRPr="001D7551" w:rsidRDefault="001D7551"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Petäjäsoja, Ida</w:t>
            </w:r>
          </w:p>
        </w:tc>
        <w:tc>
          <w:tcPr>
            <w:tcW w:w="4032" w:type="dxa"/>
            <w:vAlign w:val="bottom"/>
          </w:tcPr>
          <w:p w14:paraId="5294367D" w14:textId="57C9EA6D" w:rsidR="001D7551" w:rsidRPr="001D7551" w:rsidRDefault="001D7551" w:rsidP="00F965AE">
            <w:pPr>
              <w:spacing w:after="0" w:line="240" w:lineRule="auto"/>
              <w:ind w:left="-90"/>
              <w:jc w:val="both"/>
              <w:rPr>
                <w:rFonts w:ascii="Times New Roman" w:hAnsi="Times New Roman" w:cs="Times New Roman"/>
              </w:rPr>
            </w:pPr>
            <w:r w:rsidRPr="001D7551">
              <w:rPr>
                <w:rFonts w:ascii="Times New Roman" w:hAnsi="Times New Roman" w:cs="Times New Roman"/>
              </w:rPr>
              <w:t>inBalance</w:t>
            </w:r>
          </w:p>
        </w:tc>
        <w:tc>
          <w:tcPr>
            <w:tcW w:w="3330" w:type="dxa"/>
            <w:vAlign w:val="bottom"/>
          </w:tcPr>
          <w:p w14:paraId="1AFB3726" w14:textId="49C7AF4F" w:rsidR="001D7551"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004B02" w:rsidRPr="008D33E5" w14:paraId="1D1520A8" w14:textId="77777777" w:rsidTr="001124BF">
        <w:trPr>
          <w:trHeight w:val="80"/>
        </w:trPr>
        <w:tc>
          <w:tcPr>
            <w:tcW w:w="2628" w:type="dxa"/>
            <w:vAlign w:val="bottom"/>
          </w:tcPr>
          <w:p w14:paraId="3278756E" w14:textId="702FD786" w:rsidR="00004B02" w:rsidRPr="001D7551" w:rsidRDefault="00004B02"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Pfefferle, Ryan</w:t>
            </w:r>
          </w:p>
        </w:tc>
        <w:tc>
          <w:tcPr>
            <w:tcW w:w="4032" w:type="dxa"/>
            <w:vAlign w:val="bottom"/>
          </w:tcPr>
          <w:p w14:paraId="523DCA96" w14:textId="26338C05" w:rsidR="00004B02" w:rsidRPr="001D7551" w:rsidRDefault="00004B02"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Occidental</w:t>
            </w:r>
          </w:p>
        </w:tc>
        <w:tc>
          <w:tcPr>
            <w:tcW w:w="3330" w:type="dxa"/>
            <w:vAlign w:val="bottom"/>
          </w:tcPr>
          <w:p w14:paraId="2791BD3A" w14:textId="78556F30" w:rsidR="00004B02"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0A47E8" w:rsidRPr="008D33E5" w14:paraId="32CEDFF5" w14:textId="77777777" w:rsidTr="001124BF">
        <w:trPr>
          <w:trHeight w:val="80"/>
        </w:trPr>
        <w:tc>
          <w:tcPr>
            <w:tcW w:w="2628" w:type="dxa"/>
            <w:vAlign w:val="bottom"/>
          </w:tcPr>
          <w:p w14:paraId="4632E5D2" w14:textId="7E8A0AE1" w:rsidR="000A47E8" w:rsidRPr="001D7551" w:rsidRDefault="000A47E8"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Pokharel, Nabaraj</w:t>
            </w:r>
          </w:p>
        </w:tc>
        <w:tc>
          <w:tcPr>
            <w:tcW w:w="4032" w:type="dxa"/>
            <w:vAlign w:val="bottom"/>
          </w:tcPr>
          <w:p w14:paraId="29A780F5" w14:textId="32E0AB06" w:rsidR="000A47E8" w:rsidRPr="001D7551" w:rsidRDefault="000A47E8"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OPUC</w:t>
            </w:r>
          </w:p>
        </w:tc>
        <w:tc>
          <w:tcPr>
            <w:tcW w:w="3330" w:type="dxa"/>
            <w:vAlign w:val="bottom"/>
          </w:tcPr>
          <w:p w14:paraId="1A0AFE6A" w14:textId="1ACAAD27" w:rsidR="000A47E8" w:rsidRPr="008D33E5" w:rsidRDefault="000A47E8" w:rsidP="00F965AE">
            <w:pPr>
              <w:spacing w:after="0" w:line="240" w:lineRule="auto"/>
              <w:ind w:left="-90"/>
              <w:jc w:val="both"/>
              <w:rPr>
                <w:rFonts w:ascii="Times New Roman" w:eastAsia="Times New Roman" w:hAnsi="Times New Roman" w:cs="Times New Roman"/>
                <w:highlight w:val="lightGray"/>
              </w:rPr>
            </w:pPr>
          </w:p>
        </w:tc>
      </w:tr>
      <w:tr w:rsidR="00AB1F23" w:rsidRPr="008D33E5" w14:paraId="413F2E32" w14:textId="77777777" w:rsidTr="001124BF">
        <w:trPr>
          <w:trHeight w:val="80"/>
        </w:trPr>
        <w:tc>
          <w:tcPr>
            <w:tcW w:w="2628" w:type="dxa"/>
            <w:vAlign w:val="bottom"/>
          </w:tcPr>
          <w:p w14:paraId="04565594" w14:textId="7B2266DE" w:rsidR="00AB1F23" w:rsidRPr="00A6587F" w:rsidRDefault="00AB1F23" w:rsidP="00F965AE">
            <w:pPr>
              <w:spacing w:after="0" w:line="240" w:lineRule="auto"/>
              <w:ind w:left="-90"/>
              <w:jc w:val="both"/>
              <w:rPr>
                <w:rFonts w:ascii="Times New Roman" w:eastAsia="Times New Roman" w:hAnsi="Times New Roman" w:cs="Times New Roman"/>
              </w:rPr>
            </w:pPr>
            <w:r w:rsidRPr="00A6587F">
              <w:rPr>
                <w:rFonts w:ascii="Times New Roman" w:eastAsia="Times New Roman" w:hAnsi="Times New Roman" w:cs="Times New Roman"/>
              </w:rPr>
              <w:t>Pyka, Greg</w:t>
            </w:r>
          </w:p>
        </w:tc>
        <w:tc>
          <w:tcPr>
            <w:tcW w:w="4032" w:type="dxa"/>
            <w:vAlign w:val="bottom"/>
          </w:tcPr>
          <w:p w14:paraId="7F1DB174" w14:textId="34682500" w:rsidR="00AB1F23" w:rsidRPr="00A6587F" w:rsidRDefault="00AB1F23" w:rsidP="00F965AE">
            <w:pPr>
              <w:spacing w:after="0" w:line="240" w:lineRule="auto"/>
              <w:ind w:left="-90"/>
              <w:jc w:val="both"/>
              <w:rPr>
                <w:rFonts w:ascii="Times New Roman" w:eastAsia="Times New Roman" w:hAnsi="Times New Roman" w:cs="Times New Roman"/>
              </w:rPr>
            </w:pPr>
            <w:r w:rsidRPr="00A6587F">
              <w:rPr>
                <w:rFonts w:ascii="Times New Roman" w:eastAsia="Times New Roman" w:hAnsi="Times New Roman" w:cs="Times New Roman"/>
              </w:rPr>
              <w:t>Schneider Engineering</w:t>
            </w:r>
          </w:p>
        </w:tc>
        <w:tc>
          <w:tcPr>
            <w:tcW w:w="3330" w:type="dxa"/>
            <w:vAlign w:val="bottom"/>
          </w:tcPr>
          <w:p w14:paraId="312DB32A" w14:textId="580BD129" w:rsidR="00AB1F23" w:rsidRPr="008D33E5" w:rsidRDefault="00A6587F" w:rsidP="00F965AE">
            <w:pPr>
              <w:spacing w:after="0" w:line="240" w:lineRule="auto"/>
              <w:ind w:left="-90"/>
              <w:jc w:val="both"/>
              <w:rPr>
                <w:rFonts w:ascii="Times New Roman" w:eastAsia="Times New Roman" w:hAnsi="Times New Roman" w:cs="Times New Roman"/>
                <w:highlight w:val="lightGray"/>
              </w:rPr>
            </w:pPr>
            <w:r w:rsidRPr="00A6587F">
              <w:rPr>
                <w:rFonts w:ascii="Times New Roman" w:eastAsia="Times New Roman" w:hAnsi="Times New Roman" w:cs="Times New Roman"/>
              </w:rPr>
              <w:t>Via Teleconference</w:t>
            </w:r>
          </w:p>
        </w:tc>
      </w:tr>
      <w:tr w:rsidR="00004B02" w:rsidRPr="008D33E5" w14:paraId="28034052" w14:textId="77777777" w:rsidTr="001124BF">
        <w:trPr>
          <w:trHeight w:val="80"/>
        </w:trPr>
        <w:tc>
          <w:tcPr>
            <w:tcW w:w="2628" w:type="dxa"/>
            <w:vAlign w:val="bottom"/>
          </w:tcPr>
          <w:p w14:paraId="0466E0E3" w14:textId="4B9E91AE" w:rsidR="00004B02" w:rsidRPr="00DC7CFD" w:rsidRDefault="00004B02"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Ramaswamy, Ramya</w:t>
            </w:r>
          </w:p>
        </w:tc>
        <w:tc>
          <w:tcPr>
            <w:tcW w:w="4032" w:type="dxa"/>
            <w:vAlign w:val="bottom"/>
          </w:tcPr>
          <w:p w14:paraId="79CE22CD" w14:textId="38B429F2" w:rsidR="00004B02" w:rsidRPr="00DC7CFD" w:rsidRDefault="00004B02"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PUCT</w:t>
            </w:r>
          </w:p>
        </w:tc>
        <w:tc>
          <w:tcPr>
            <w:tcW w:w="3330" w:type="dxa"/>
            <w:vAlign w:val="bottom"/>
          </w:tcPr>
          <w:p w14:paraId="741A1778" w14:textId="38B41457" w:rsidR="00004B02" w:rsidRPr="008D33E5" w:rsidRDefault="00DC7CFD" w:rsidP="00F965AE">
            <w:pPr>
              <w:spacing w:after="0" w:line="240" w:lineRule="auto"/>
              <w:ind w:left="-90"/>
              <w:jc w:val="both"/>
              <w:rPr>
                <w:rFonts w:ascii="Times New Roman" w:eastAsia="Times New Roman" w:hAnsi="Times New Roman" w:cs="Times New Roman"/>
                <w:highlight w:val="lightGray"/>
              </w:rPr>
            </w:pPr>
            <w:r w:rsidRPr="00DC7CFD">
              <w:rPr>
                <w:rFonts w:ascii="Times New Roman" w:eastAsia="Times New Roman" w:hAnsi="Times New Roman" w:cs="Times New Roman"/>
              </w:rPr>
              <w:t>Via Teleconference</w:t>
            </w:r>
          </w:p>
        </w:tc>
      </w:tr>
      <w:tr w:rsidR="00DC7CFD" w:rsidRPr="008D33E5" w14:paraId="5F39C09A" w14:textId="77777777" w:rsidTr="001124BF">
        <w:trPr>
          <w:trHeight w:val="80"/>
        </w:trPr>
        <w:tc>
          <w:tcPr>
            <w:tcW w:w="2628" w:type="dxa"/>
            <w:vAlign w:val="bottom"/>
          </w:tcPr>
          <w:p w14:paraId="31CE82FC" w14:textId="3A543063" w:rsidR="00DC7CFD" w:rsidRPr="00DC7CFD" w:rsidRDefault="00DC7CFD"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Rastogi</w:t>
            </w:r>
            <w:r>
              <w:rPr>
                <w:rFonts w:ascii="Times New Roman" w:eastAsia="Times New Roman" w:hAnsi="Times New Roman" w:cs="Times New Roman"/>
              </w:rPr>
              <w:t>, Rama</w:t>
            </w:r>
          </w:p>
        </w:tc>
        <w:tc>
          <w:tcPr>
            <w:tcW w:w="4032" w:type="dxa"/>
            <w:vAlign w:val="bottom"/>
          </w:tcPr>
          <w:p w14:paraId="5A83D762" w14:textId="5B388827" w:rsidR="00DC7CFD" w:rsidRPr="00DC7CFD" w:rsidRDefault="00DC7CFD"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PUCT</w:t>
            </w:r>
          </w:p>
        </w:tc>
        <w:tc>
          <w:tcPr>
            <w:tcW w:w="3330" w:type="dxa"/>
            <w:vAlign w:val="bottom"/>
          </w:tcPr>
          <w:p w14:paraId="0EEAC2A4" w14:textId="7309F87B" w:rsidR="00DC7CFD" w:rsidRPr="00DC7CFD" w:rsidRDefault="001D7551"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Via Teleconference</w:t>
            </w:r>
          </w:p>
        </w:tc>
      </w:tr>
      <w:tr w:rsidR="00377A87" w:rsidRPr="008D33E5" w14:paraId="5DFCCF27" w14:textId="77777777" w:rsidTr="001124BF">
        <w:trPr>
          <w:trHeight w:val="80"/>
        </w:trPr>
        <w:tc>
          <w:tcPr>
            <w:tcW w:w="2628" w:type="dxa"/>
            <w:vAlign w:val="bottom"/>
          </w:tcPr>
          <w:p w14:paraId="42EEB35F" w14:textId="1DA7729F" w:rsidR="00377A87" w:rsidRPr="001D7551" w:rsidRDefault="00377A87"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Reedy, Steve</w:t>
            </w:r>
          </w:p>
        </w:tc>
        <w:tc>
          <w:tcPr>
            <w:tcW w:w="4032" w:type="dxa"/>
            <w:vAlign w:val="bottom"/>
          </w:tcPr>
          <w:p w14:paraId="5A642943" w14:textId="61FDBD99" w:rsidR="00377A87" w:rsidRPr="001D7551" w:rsidRDefault="00377A87"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CIM View Consulting</w:t>
            </w:r>
          </w:p>
        </w:tc>
        <w:tc>
          <w:tcPr>
            <w:tcW w:w="3330" w:type="dxa"/>
            <w:vAlign w:val="bottom"/>
          </w:tcPr>
          <w:p w14:paraId="4F8FE2CE" w14:textId="23EF5CB6" w:rsidR="00377A87"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F965AE" w:rsidRPr="008D33E5" w14:paraId="23CC2659" w14:textId="77777777" w:rsidTr="001124BF">
        <w:trPr>
          <w:trHeight w:val="80"/>
        </w:trPr>
        <w:tc>
          <w:tcPr>
            <w:tcW w:w="2628" w:type="dxa"/>
            <w:vAlign w:val="bottom"/>
          </w:tcPr>
          <w:p w14:paraId="76D12800" w14:textId="77777777" w:rsidR="00F965AE" w:rsidRPr="001D7551" w:rsidRDefault="00F965AE"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Reid, Walter</w:t>
            </w:r>
          </w:p>
        </w:tc>
        <w:tc>
          <w:tcPr>
            <w:tcW w:w="4032" w:type="dxa"/>
            <w:vAlign w:val="bottom"/>
          </w:tcPr>
          <w:p w14:paraId="50F88BE0" w14:textId="77777777" w:rsidR="00F965AE" w:rsidRPr="001D7551" w:rsidRDefault="00F965AE"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Advanced Power Alliance</w:t>
            </w:r>
          </w:p>
        </w:tc>
        <w:tc>
          <w:tcPr>
            <w:tcW w:w="3330" w:type="dxa"/>
            <w:vAlign w:val="bottom"/>
          </w:tcPr>
          <w:p w14:paraId="6A1ADE39" w14:textId="5ADEE380" w:rsidR="00F965AE"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DC7CFD" w:rsidRPr="008D33E5" w14:paraId="2511D4FF" w14:textId="77777777" w:rsidTr="001124BF">
        <w:trPr>
          <w:trHeight w:val="80"/>
        </w:trPr>
        <w:tc>
          <w:tcPr>
            <w:tcW w:w="2628" w:type="dxa"/>
            <w:vAlign w:val="bottom"/>
          </w:tcPr>
          <w:p w14:paraId="2DD38292" w14:textId="3D52EFDB" w:rsidR="00DC7CFD" w:rsidRPr="00037A34" w:rsidRDefault="00DC7CFD"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Ritch, John</w:t>
            </w:r>
          </w:p>
        </w:tc>
        <w:tc>
          <w:tcPr>
            <w:tcW w:w="4032" w:type="dxa"/>
            <w:vAlign w:val="bottom"/>
          </w:tcPr>
          <w:p w14:paraId="2644E2BF" w14:textId="0B8DAF9A" w:rsidR="00DC7CFD" w:rsidRPr="00037A34" w:rsidRDefault="00DC7CFD"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NextEra</w:t>
            </w:r>
          </w:p>
        </w:tc>
        <w:tc>
          <w:tcPr>
            <w:tcW w:w="3330" w:type="dxa"/>
            <w:vAlign w:val="bottom"/>
          </w:tcPr>
          <w:p w14:paraId="3BBB8CB5" w14:textId="5596510E" w:rsidR="00DC7CFD" w:rsidRPr="00E14B32" w:rsidRDefault="00DC7CFD" w:rsidP="00F965AE">
            <w:pPr>
              <w:spacing w:after="0" w:line="240" w:lineRule="auto"/>
              <w:ind w:left="-90"/>
              <w:jc w:val="both"/>
              <w:rPr>
                <w:rFonts w:ascii="Times New Roman" w:eastAsia="Times New Roman" w:hAnsi="Times New Roman" w:cs="Times New Roman"/>
              </w:rPr>
            </w:pPr>
            <w:r w:rsidRPr="00037A34">
              <w:rPr>
                <w:rFonts w:ascii="Times New Roman" w:eastAsia="Times New Roman" w:hAnsi="Times New Roman" w:cs="Times New Roman"/>
              </w:rPr>
              <w:t>Via Teleconference</w:t>
            </w:r>
          </w:p>
        </w:tc>
      </w:tr>
      <w:tr w:rsidR="00037A34" w:rsidRPr="008D33E5" w14:paraId="451235BA" w14:textId="77777777" w:rsidTr="001124BF">
        <w:trPr>
          <w:trHeight w:val="80"/>
        </w:trPr>
        <w:tc>
          <w:tcPr>
            <w:tcW w:w="2628" w:type="dxa"/>
            <w:vAlign w:val="bottom"/>
          </w:tcPr>
          <w:p w14:paraId="19DCF1E4" w14:textId="74CCE5DD" w:rsidR="00037A34" w:rsidRPr="00037A34" w:rsidRDefault="00037A34" w:rsidP="00F965AE">
            <w:pPr>
              <w:spacing w:after="0" w:line="240" w:lineRule="auto"/>
              <w:ind w:left="-90"/>
              <w:jc w:val="both"/>
              <w:rPr>
                <w:rFonts w:ascii="Times New Roman" w:eastAsia="Times New Roman" w:hAnsi="Times New Roman" w:cs="Times New Roman"/>
              </w:rPr>
            </w:pPr>
            <w:r w:rsidRPr="00037A34">
              <w:rPr>
                <w:rFonts w:ascii="Times New Roman" w:eastAsia="Times New Roman" w:hAnsi="Times New Roman" w:cs="Times New Roman"/>
              </w:rPr>
              <w:t>Sager, Brenden</w:t>
            </w:r>
          </w:p>
        </w:tc>
        <w:tc>
          <w:tcPr>
            <w:tcW w:w="4032" w:type="dxa"/>
            <w:vAlign w:val="bottom"/>
          </w:tcPr>
          <w:p w14:paraId="4C386DA0" w14:textId="45780602" w:rsidR="00037A34" w:rsidRPr="00037A34" w:rsidRDefault="001D7551"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Austin Energy</w:t>
            </w:r>
          </w:p>
        </w:tc>
        <w:tc>
          <w:tcPr>
            <w:tcW w:w="3330" w:type="dxa"/>
            <w:vAlign w:val="bottom"/>
          </w:tcPr>
          <w:p w14:paraId="2BD27D00" w14:textId="53D1A3CA" w:rsidR="00037A34" w:rsidRPr="008D33E5" w:rsidRDefault="00037A34" w:rsidP="00F965AE">
            <w:pPr>
              <w:spacing w:after="0" w:line="240" w:lineRule="auto"/>
              <w:ind w:left="-90"/>
              <w:jc w:val="both"/>
              <w:rPr>
                <w:rFonts w:ascii="Times New Roman" w:eastAsia="Times New Roman" w:hAnsi="Times New Roman" w:cs="Times New Roman"/>
                <w:highlight w:val="lightGray"/>
              </w:rPr>
            </w:pPr>
            <w:r w:rsidRPr="00E14B32">
              <w:rPr>
                <w:rFonts w:ascii="Times New Roman" w:eastAsia="Times New Roman" w:hAnsi="Times New Roman" w:cs="Times New Roman"/>
              </w:rPr>
              <w:t>Via Teleconference</w:t>
            </w:r>
          </w:p>
        </w:tc>
      </w:tr>
      <w:tr w:rsidR="00E14B32" w:rsidRPr="008D33E5" w14:paraId="47F060B5" w14:textId="77777777" w:rsidTr="001124BF">
        <w:trPr>
          <w:trHeight w:val="80"/>
        </w:trPr>
        <w:tc>
          <w:tcPr>
            <w:tcW w:w="2628" w:type="dxa"/>
            <w:vAlign w:val="bottom"/>
          </w:tcPr>
          <w:p w14:paraId="1CBC920E" w14:textId="48634238" w:rsidR="00E14B32" w:rsidRPr="00E14B32" w:rsidRDefault="00E14B32" w:rsidP="00F965AE">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Showalter, Dana</w:t>
            </w:r>
          </w:p>
        </w:tc>
        <w:tc>
          <w:tcPr>
            <w:tcW w:w="4032" w:type="dxa"/>
            <w:vAlign w:val="bottom"/>
          </w:tcPr>
          <w:p w14:paraId="093BDFA2" w14:textId="0196695A" w:rsidR="00E14B32" w:rsidRPr="00E14B32" w:rsidRDefault="00E14B32" w:rsidP="00F965AE">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Plus Power</w:t>
            </w:r>
          </w:p>
        </w:tc>
        <w:tc>
          <w:tcPr>
            <w:tcW w:w="3330" w:type="dxa"/>
            <w:vAlign w:val="bottom"/>
          </w:tcPr>
          <w:p w14:paraId="58FEF456" w14:textId="77777777" w:rsidR="00E14B32" w:rsidRPr="008D33E5" w:rsidRDefault="00E14B32" w:rsidP="00F965AE">
            <w:pPr>
              <w:spacing w:after="0" w:line="240" w:lineRule="auto"/>
              <w:ind w:left="-90"/>
              <w:jc w:val="both"/>
              <w:rPr>
                <w:rFonts w:ascii="Times New Roman" w:eastAsia="Times New Roman" w:hAnsi="Times New Roman" w:cs="Times New Roman"/>
                <w:highlight w:val="lightGray"/>
              </w:rPr>
            </w:pPr>
          </w:p>
        </w:tc>
      </w:tr>
      <w:tr w:rsidR="007F4FEF" w:rsidRPr="008D33E5" w14:paraId="55DB0D4D" w14:textId="77777777" w:rsidTr="001124BF">
        <w:trPr>
          <w:trHeight w:val="80"/>
        </w:trPr>
        <w:tc>
          <w:tcPr>
            <w:tcW w:w="2628" w:type="dxa"/>
            <w:vAlign w:val="bottom"/>
          </w:tcPr>
          <w:p w14:paraId="3C8D4478" w14:textId="30D80FBB" w:rsidR="007F4FEF" w:rsidRPr="007F4FEF" w:rsidRDefault="007F4FEF" w:rsidP="00F965AE">
            <w:pPr>
              <w:spacing w:after="0" w:line="240" w:lineRule="auto"/>
              <w:ind w:left="-90"/>
              <w:jc w:val="both"/>
              <w:rPr>
                <w:rFonts w:ascii="Times New Roman" w:eastAsia="Times New Roman" w:hAnsi="Times New Roman" w:cs="Times New Roman"/>
              </w:rPr>
            </w:pPr>
            <w:r w:rsidRPr="007F4FEF">
              <w:rPr>
                <w:rFonts w:ascii="Times New Roman" w:eastAsia="Times New Roman" w:hAnsi="Times New Roman" w:cs="Times New Roman"/>
              </w:rPr>
              <w:t>Smith, Caitlin</w:t>
            </w:r>
          </w:p>
        </w:tc>
        <w:tc>
          <w:tcPr>
            <w:tcW w:w="4032" w:type="dxa"/>
            <w:vAlign w:val="bottom"/>
          </w:tcPr>
          <w:p w14:paraId="12887D99" w14:textId="4DDF0245" w:rsidR="007F4FEF" w:rsidRPr="007F4FEF" w:rsidRDefault="007F4FEF" w:rsidP="00F965AE">
            <w:pPr>
              <w:spacing w:after="0" w:line="240" w:lineRule="auto"/>
              <w:ind w:left="-90"/>
              <w:jc w:val="both"/>
              <w:rPr>
                <w:rFonts w:ascii="Times New Roman" w:eastAsia="Times New Roman" w:hAnsi="Times New Roman" w:cs="Times New Roman"/>
              </w:rPr>
            </w:pPr>
            <w:r w:rsidRPr="007F4FEF">
              <w:rPr>
                <w:rFonts w:ascii="Times New Roman" w:eastAsia="Times New Roman" w:hAnsi="Times New Roman" w:cs="Times New Roman"/>
              </w:rPr>
              <w:t>Jupiter Power</w:t>
            </w:r>
          </w:p>
        </w:tc>
        <w:tc>
          <w:tcPr>
            <w:tcW w:w="3330" w:type="dxa"/>
            <w:vAlign w:val="bottom"/>
          </w:tcPr>
          <w:p w14:paraId="19470D6F" w14:textId="7F66E00A" w:rsidR="007F4FEF" w:rsidRPr="008D33E5" w:rsidRDefault="007F4FEF" w:rsidP="00F965AE">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AB1F23" w:rsidRPr="008D33E5" w14:paraId="7D679709" w14:textId="77777777" w:rsidTr="001124BF">
        <w:trPr>
          <w:trHeight w:val="80"/>
        </w:trPr>
        <w:tc>
          <w:tcPr>
            <w:tcW w:w="2628" w:type="dxa"/>
            <w:vAlign w:val="bottom"/>
          </w:tcPr>
          <w:p w14:paraId="50C0CA0C" w14:textId="4A238E42" w:rsidR="00AB1F23" w:rsidRPr="00DC7CFD" w:rsidRDefault="00AB1F23"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Smith, Chase</w:t>
            </w:r>
          </w:p>
        </w:tc>
        <w:tc>
          <w:tcPr>
            <w:tcW w:w="4032" w:type="dxa"/>
            <w:vAlign w:val="bottom"/>
          </w:tcPr>
          <w:p w14:paraId="0F14201B" w14:textId="0DD82899" w:rsidR="00AB1F23" w:rsidRPr="00DC7CFD" w:rsidRDefault="00AB1F23"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Southern Power Company</w:t>
            </w:r>
          </w:p>
        </w:tc>
        <w:tc>
          <w:tcPr>
            <w:tcW w:w="3330" w:type="dxa"/>
            <w:vAlign w:val="bottom"/>
          </w:tcPr>
          <w:p w14:paraId="122054F3" w14:textId="52585A53" w:rsidR="00AB1F23" w:rsidRPr="008D33E5" w:rsidRDefault="00DC7CFD" w:rsidP="00F965AE">
            <w:pPr>
              <w:spacing w:after="0" w:line="240" w:lineRule="auto"/>
              <w:ind w:left="-90"/>
              <w:jc w:val="both"/>
              <w:rPr>
                <w:rFonts w:ascii="Times New Roman" w:eastAsia="Times New Roman" w:hAnsi="Times New Roman" w:cs="Times New Roman"/>
                <w:highlight w:val="lightGray"/>
              </w:rPr>
            </w:pPr>
            <w:r w:rsidRPr="00DC7CFD">
              <w:rPr>
                <w:rFonts w:ascii="Times New Roman" w:eastAsia="Times New Roman" w:hAnsi="Times New Roman" w:cs="Times New Roman"/>
              </w:rPr>
              <w:t>Via Teleconference</w:t>
            </w:r>
          </w:p>
        </w:tc>
      </w:tr>
      <w:tr w:rsidR="00A6587F" w:rsidRPr="008D33E5" w14:paraId="514E30FE" w14:textId="77777777" w:rsidTr="001124BF">
        <w:trPr>
          <w:trHeight w:val="80"/>
        </w:trPr>
        <w:tc>
          <w:tcPr>
            <w:tcW w:w="2628" w:type="dxa"/>
            <w:vAlign w:val="bottom"/>
          </w:tcPr>
          <w:p w14:paraId="136EB004" w14:textId="29AD5A94" w:rsidR="00A6587F" w:rsidRPr="00DC7CFD" w:rsidRDefault="00A6587F"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Stanton, Spencer</w:t>
            </w:r>
          </w:p>
        </w:tc>
        <w:tc>
          <w:tcPr>
            <w:tcW w:w="4032" w:type="dxa"/>
            <w:vAlign w:val="bottom"/>
          </w:tcPr>
          <w:p w14:paraId="186342ED" w14:textId="014E85D3" w:rsidR="00A6587F" w:rsidRPr="00DC7CFD" w:rsidRDefault="00A6587F"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Orsted</w:t>
            </w:r>
          </w:p>
        </w:tc>
        <w:tc>
          <w:tcPr>
            <w:tcW w:w="3330" w:type="dxa"/>
            <w:vAlign w:val="bottom"/>
          </w:tcPr>
          <w:p w14:paraId="330B3DCA" w14:textId="3C709C76" w:rsidR="00A6587F" w:rsidRPr="008D33E5" w:rsidRDefault="00A6587F" w:rsidP="00F965AE">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004B02" w:rsidRPr="008D33E5" w14:paraId="11825364" w14:textId="77777777" w:rsidTr="001124BF">
        <w:trPr>
          <w:trHeight w:val="80"/>
        </w:trPr>
        <w:tc>
          <w:tcPr>
            <w:tcW w:w="2628" w:type="dxa"/>
            <w:vAlign w:val="bottom"/>
          </w:tcPr>
          <w:p w14:paraId="2EE4E234" w14:textId="5A2B0996" w:rsidR="00004B02" w:rsidRPr="00DC7CFD" w:rsidRDefault="00004B02"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Stephenson, Zach</w:t>
            </w:r>
          </w:p>
        </w:tc>
        <w:tc>
          <w:tcPr>
            <w:tcW w:w="4032" w:type="dxa"/>
            <w:vAlign w:val="bottom"/>
          </w:tcPr>
          <w:p w14:paraId="1DC6BFA2" w14:textId="0AB6C4EC" w:rsidR="00004B02" w:rsidRPr="00DC7CFD" w:rsidRDefault="00004B02" w:rsidP="00F965AE">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TEC</w:t>
            </w:r>
          </w:p>
        </w:tc>
        <w:tc>
          <w:tcPr>
            <w:tcW w:w="3330" w:type="dxa"/>
            <w:vAlign w:val="bottom"/>
          </w:tcPr>
          <w:p w14:paraId="6CB25C0D" w14:textId="2C1C50FF" w:rsidR="00004B02" w:rsidRPr="008D33E5" w:rsidRDefault="00DC7CFD" w:rsidP="00F965AE">
            <w:pPr>
              <w:spacing w:after="0" w:line="240" w:lineRule="auto"/>
              <w:ind w:left="-90"/>
              <w:jc w:val="both"/>
              <w:rPr>
                <w:rFonts w:ascii="Times New Roman" w:eastAsia="Times New Roman" w:hAnsi="Times New Roman" w:cs="Times New Roman"/>
                <w:highlight w:val="lightGray"/>
              </w:rPr>
            </w:pPr>
            <w:r w:rsidRPr="00DC7CFD">
              <w:rPr>
                <w:rFonts w:ascii="Times New Roman" w:eastAsia="Times New Roman" w:hAnsi="Times New Roman" w:cs="Times New Roman"/>
              </w:rPr>
              <w:t>Via Teleconference</w:t>
            </w:r>
          </w:p>
        </w:tc>
      </w:tr>
      <w:tr w:rsidR="00F965AE" w:rsidRPr="008D33E5" w14:paraId="3FB1687A" w14:textId="77777777" w:rsidTr="001124BF">
        <w:trPr>
          <w:trHeight w:val="80"/>
        </w:trPr>
        <w:tc>
          <w:tcPr>
            <w:tcW w:w="2628" w:type="dxa"/>
            <w:vAlign w:val="bottom"/>
          </w:tcPr>
          <w:p w14:paraId="48821497" w14:textId="77777777" w:rsidR="00F965AE" w:rsidRPr="001D7551" w:rsidRDefault="00F965AE"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True, Roy</w:t>
            </w:r>
          </w:p>
        </w:tc>
        <w:tc>
          <w:tcPr>
            <w:tcW w:w="4032" w:type="dxa"/>
            <w:vAlign w:val="bottom"/>
          </w:tcPr>
          <w:p w14:paraId="415CC18B" w14:textId="77777777" w:rsidR="00F965AE" w:rsidRPr="001D7551" w:rsidRDefault="00F965AE"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ACES Power</w:t>
            </w:r>
          </w:p>
        </w:tc>
        <w:tc>
          <w:tcPr>
            <w:tcW w:w="3330" w:type="dxa"/>
            <w:vAlign w:val="bottom"/>
          </w:tcPr>
          <w:p w14:paraId="1E79BF6D" w14:textId="47754867" w:rsidR="00F965AE"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1D7551" w:rsidRPr="008D33E5" w14:paraId="28696544" w14:textId="77777777" w:rsidTr="001124BF">
        <w:trPr>
          <w:trHeight w:val="80"/>
        </w:trPr>
        <w:tc>
          <w:tcPr>
            <w:tcW w:w="2628" w:type="dxa"/>
            <w:vAlign w:val="bottom"/>
          </w:tcPr>
          <w:p w14:paraId="7A4B2D15" w14:textId="4F38325E" w:rsidR="001D7551" w:rsidRPr="001D7551" w:rsidRDefault="001D7551"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Uy, Manny</w:t>
            </w:r>
          </w:p>
        </w:tc>
        <w:tc>
          <w:tcPr>
            <w:tcW w:w="4032" w:type="dxa"/>
            <w:vAlign w:val="bottom"/>
          </w:tcPr>
          <w:p w14:paraId="310D65E2" w14:textId="5A0CDAAD" w:rsidR="001D7551" w:rsidRPr="001D7551" w:rsidRDefault="001D7551"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Hunt Energy</w:t>
            </w:r>
          </w:p>
        </w:tc>
        <w:tc>
          <w:tcPr>
            <w:tcW w:w="3330" w:type="dxa"/>
            <w:vAlign w:val="bottom"/>
          </w:tcPr>
          <w:p w14:paraId="6A0A4E44" w14:textId="3A2E1409" w:rsidR="001D7551" w:rsidRPr="008D33E5" w:rsidRDefault="001D7551" w:rsidP="00F965AE">
            <w:pPr>
              <w:spacing w:after="0" w:line="240" w:lineRule="auto"/>
              <w:ind w:left="-90"/>
              <w:jc w:val="both"/>
              <w:rPr>
                <w:rFonts w:ascii="Times New Roman" w:eastAsia="Times New Roman" w:hAnsi="Times New Roman" w:cs="Times New Roman"/>
                <w:highlight w:val="lightGray"/>
              </w:rPr>
            </w:pPr>
            <w:r w:rsidRPr="00A6587F">
              <w:rPr>
                <w:rFonts w:ascii="Times New Roman" w:eastAsia="Times New Roman" w:hAnsi="Times New Roman" w:cs="Times New Roman"/>
              </w:rPr>
              <w:t>Via Teleconference</w:t>
            </w:r>
          </w:p>
        </w:tc>
      </w:tr>
      <w:tr w:rsidR="001D7551" w:rsidRPr="008D33E5" w14:paraId="5902CB17" w14:textId="77777777" w:rsidTr="001124BF">
        <w:trPr>
          <w:trHeight w:val="80"/>
        </w:trPr>
        <w:tc>
          <w:tcPr>
            <w:tcW w:w="2628" w:type="dxa"/>
            <w:vAlign w:val="bottom"/>
          </w:tcPr>
          <w:p w14:paraId="5AE8EFFF" w14:textId="724FD0A7" w:rsidR="001D7551" w:rsidRPr="001D7551" w:rsidRDefault="001D7551"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Walcavich, Colin</w:t>
            </w:r>
          </w:p>
        </w:tc>
        <w:tc>
          <w:tcPr>
            <w:tcW w:w="4032" w:type="dxa"/>
            <w:vAlign w:val="bottom"/>
          </w:tcPr>
          <w:p w14:paraId="354BEC18" w14:textId="0D10A873" w:rsidR="001D7551" w:rsidRPr="001D7551" w:rsidRDefault="001D7551"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NG Renewables</w:t>
            </w:r>
          </w:p>
        </w:tc>
        <w:tc>
          <w:tcPr>
            <w:tcW w:w="3330" w:type="dxa"/>
            <w:vAlign w:val="bottom"/>
          </w:tcPr>
          <w:p w14:paraId="3CAD221F" w14:textId="531B0D48" w:rsidR="001D7551" w:rsidRPr="008D33E5" w:rsidRDefault="001D7551" w:rsidP="00F965AE">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377A87" w:rsidRPr="008D33E5" w14:paraId="5EDF5ECF" w14:textId="77777777" w:rsidTr="001124BF">
        <w:trPr>
          <w:trHeight w:val="80"/>
        </w:trPr>
        <w:tc>
          <w:tcPr>
            <w:tcW w:w="2628" w:type="dxa"/>
            <w:vAlign w:val="bottom"/>
          </w:tcPr>
          <w:p w14:paraId="132BCF68" w14:textId="78968A16" w:rsidR="00377A87" w:rsidRPr="001D7551" w:rsidRDefault="00377A87"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Walker, Floyd</w:t>
            </w:r>
          </w:p>
        </w:tc>
        <w:tc>
          <w:tcPr>
            <w:tcW w:w="4032" w:type="dxa"/>
            <w:vAlign w:val="bottom"/>
          </w:tcPr>
          <w:p w14:paraId="12C085C7" w14:textId="76470D0E" w:rsidR="00377A87" w:rsidRPr="001D7551" w:rsidRDefault="00377A87"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PUCT</w:t>
            </w:r>
          </w:p>
        </w:tc>
        <w:tc>
          <w:tcPr>
            <w:tcW w:w="3330" w:type="dxa"/>
            <w:vAlign w:val="bottom"/>
          </w:tcPr>
          <w:p w14:paraId="7ED8D138" w14:textId="55F59F4D" w:rsidR="00377A87"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F0123C" w:rsidRPr="008D33E5" w14:paraId="15B8EA07" w14:textId="77777777" w:rsidTr="001124BF">
        <w:trPr>
          <w:trHeight w:val="80"/>
        </w:trPr>
        <w:tc>
          <w:tcPr>
            <w:tcW w:w="2628" w:type="dxa"/>
            <w:vAlign w:val="bottom"/>
          </w:tcPr>
          <w:p w14:paraId="1ED634EC" w14:textId="0589E97A" w:rsidR="00F0123C" w:rsidRPr="001D7551" w:rsidRDefault="00F0123C"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Williams, Wes</w:t>
            </w:r>
          </w:p>
        </w:tc>
        <w:tc>
          <w:tcPr>
            <w:tcW w:w="4032" w:type="dxa"/>
            <w:vAlign w:val="bottom"/>
          </w:tcPr>
          <w:p w14:paraId="1AB914E8" w14:textId="1F17CABE" w:rsidR="00F0123C" w:rsidRPr="001D7551" w:rsidRDefault="00F0123C" w:rsidP="00F965AE">
            <w:pPr>
              <w:spacing w:after="0" w:line="240" w:lineRule="auto"/>
              <w:ind w:left="-90"/>
              <w:jc w:val="both"/>
              <w:rPr>
                <w:rFonts w:ascii="Times New Roman" w:eastAsia="Times New Roman" w:hAnsi="Times New Roman" w:cs="Times New Roman"/>
              </w:rPr>
            </w:pPr>
            <w:r w:rsidRPr="001D7551">
              <w:rPr>
                <w:rFonts w:ascii="Times New Roman" w:eastAsia="Times New Roman" w:hAnsi="Times New Roman" w:cs="Times New Roman"/>
              </w:rPr>
              <w:t>BTU</w:t>
            </w:r>
          </w:p>
        </w:tc>
        <w:tc>
          <w:tcPr>
            <w:tcW w:w="3330" w:type="dxa"/>
            <w:vAlign w:val="bottom"/>
          </w:tcPr>
          <w:p w14:paraId="4963D395" w14:textId="53258015" w:rsidR="00F0123C" w:rsidRPr="008D33E5" w:rsidRDefault="001D7551" w:rsidP="00F965AE">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F965AE" w:rsidRPr="008D33E5" w14:paraId="39437328" w14:textId="77777777" w:rsidTr="001124BF">
        <w:trPr>
          <w:trHeight w:val="80"/>
        </w:trPr>
        <w:tc>
          <w:tcPr>
            <w:tcW w:w="2628" w:type="dxa"/>
            <w:vAlign w:val="bottom"/>
          </w:tcPr>
          <w:p w14:paraId="76AE686F" w14:textId="77777777" w:rsidR="000C45E4" w:rsidRDefault="000C45E4" w:rsidP="00F965AE">
            <w:pPr>
              <w:spacing w:after="0" w:line="240" w:lineRule="auto"/>
              <w:ind w:left="-90"/>
              <w:jc w:val="both"/>
              <w:rPr>
                <w:rFonts w:ascii="Times New Roman" w:eastAsia="Times New Roman" w:hAnsi="Times New Roman" w:cs="Times New Roman"/>
              </w:rPr>
            </w:pPr>
          </w:p>
          <w:p w14:paraId="26468A97" w14:textId="6EE2323E" w:rsidR="00F965AE" w:rsidRPr="00E14B32" w:rsidRDefault="00F965AE" w:rsidP="00F965AE">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Wittmeyer, Bob</w:t>
            </w:r>
          </w:p>
        </w:tc>
        <w:tc>
          <w:tcPr>
            <w:tcW w:w="4032" w:type="dxa"/>
            <w:vAlign w:val="bottom"/>
          </w:tcPr>
          <w:p w14:paraId="7B3F99B2" w14:textId="77777777" w:rsidR="00F965AE" w:rsidRPr="00E14B32" w:rsidRDefault="00F965AE" w:rsidP="00F965AE">
            <w:pPr>
              <w:spacing w:after="0" w:line="240" w:lineRule="auto"/>
              <w:ind w:left="-90"/>
              <w:jc w:val="both"/>
              <w:rPr>
                <w:rFonts w:ascii="Times New Roman" w:eastAsia="Times New Roman" w:hAnsi="Times New Roman" w:cs="Times New Roman"/>
              </w:rPr>
            </w:pPr>
            <w:r w:rsidRPr="00E14B32">
              <w:rPr>
                <w:rFonts w:ascii="Times New Roman" w:eastAsia="Times New Roman" w:hAnsi="Times New Roman" w:cs="Times New Roman"/>
              </w:rPr>
              <w:t>Longhorn Power</w:t>
            </w:r>
          </w:p>
        </w:tc>
        <w:tc>
          <w:tcPr>
            <w:tcW w:w="3330" w:type="dxa"/>
            <w:vAlign w:val="bottom"/>
          </w:tcPr>
          <w:p w14:paraId="51F82F82" w14:textId="51BB7F80" w:rsidR="00F965AE" w:rsidRPr="008D33E5" w:rsidRDefault="00F965AE" w:rsidP="00F965AE">
            <w:pPr>
              <w:spacing w:after="0" w:line="240" w:lineRule="auto"/>
              <w:ind w:left="-90"/>
              <w:jc w:val="both"/>
              <w:rPr>
                <w:rFonts w:ascii="Times New Roman" w:eastAsia="Times New Roman" w:hAnsi="Times New Roman" w:cs="Times New Roman"/>
                <w:highlight w:val="lightGray"/>
              </w:rPr>
            </w:pPr>
          </w:p>
        </w:tc>
      </w:tr>
      <w:tr w:rsidR="00AB1F23" w:rsidRPr="008D33E5" w14:paraId="68A0B899" w14:textId="77777777" w:rsidTr="001124BF">
        <w:trPr>
          <w:trHeight w:val="80"/>
        </w:trPr>
        <w:tc>
          <w:tcPr>
            <w:tcW w:w="2628" w:type="dxa"/>
            <w:vAlign w:val="bottom"/>
          </w:tcPr>
          <w:p w14:paraId="2D473E78" w14:textId="207A12FB" w:rsidR="00AB1F23" w:rsidRPr="00A6587F" w:rsidRDefault="00AB1F23" w:rsidP="00F965AE">
            <w:pPr>
              <w:spacing w:after="0" w:line="240" w:lineRule="auto"/>
              <w:ind w:left="-90"/>
              <w:jc w:val="both"/>
              <w:rPr>
                <w:rFonts w:ascii="Times New Roman" w:eastAsia="Times New Roman" w:hAnsi="Times New Roman" w:cs="Times New Roman"/>
              </w:rPr>
            </w:pPr>
            <w:r w:rsidRPr="00A6587F">
              <w:rPr>
                <w:rFonts w:ascii="Times New Roman" w:eastAsia="Times New Roman" w:hAnsi="Times New Roman" w:cs="Times New Roman"/>
              </w:rPr>
              <w:t>Xie, Fei</w:t>
            </w:r>
          </w:p>
        </w:tc>
        <w:tc>
          <w:tcPr>
            <w:tcW w:w="4032" w:type="dxa"/>
            <w:vAlign w:val="bottom"/>
          </w:tcPr>
          <w:p w14:paraId="213452D1" w14:textId="7F44F8E9" w:rsidR="00AB1F23" w:rsidRPr="00A6587F" w:rsidRDefault="00AB1F23" w:rsidP="00F965AE">
            <w:pPr>
              <w:spacing w:after="0" w:line="240" w:lineRule="auto"/>
              <w:ind w:left="-90"/>
              <w:jc w:val="both"/>
              <w:rPr>
                <w:rFonts w:ascii="Times New Roman" w:eastAsia="Times New Roman" w:hAnsi="Times New Roman" w:cs="Times New Roman"/>
              </w:rPr>
            </w:pPr>
            <w:r w:rsidRPr="00A6587F">
              <w:rPr>
                <w:rFonts w:ascii="Times New Roman" w:eastAsia="Times New Roman" w:hAnsi="Times New Roman" w:cs="Times New Roman"/>
              </w:rPr>
              <w:t>Austin Energy</w:t>
            </w:r>
          </w:p>
        </w:tc>
        <w:tc>
          <w:tcPr>
            <w:tcW w:w="3330" w:type="dxa"/>
            <w:vAlign w:val="bottom"/>
          </w:tcPr>
          <w:p w14:paraId="6F59F1DE" w14:textId="00339AA3" w:rsidR="00AB1F23" w:rsidRPr="008D33E5" w:rsidRDefault="00A6587F" w:rsidP="00F965AE">
            <w:pPr>
              <w:spacing w:after="0" w:line="240" w:lineRule="auto"/>
              <w:ind w:left="-90"/>
              <w:jc w:val="both"/>
              <w:rPr>
                <w:rFonts w:ascii="Times New Roman" w:eastAsia="Times New Roman" w:hAnsi="Times New Roman" w:cs="Times New Roman"/>
                <w:highlight w:val="lightGray"/>
              </w:rPr>
            </w:pPr>
            <w:r w:rsidRPr="00A6587F">
              <w:rPr>
                <w:rFonts w:ascii="Times New Roman" w:eastAsia="Times New Roman" w:hAnsi="Times New Roman" w:cs="Times New Roman"/>
              </w:rPr>
              <w:t>Via Teleconference</w:t>
            </w:r>
          </w:p>
        </w:tc>
      </w:tr>
      <w:bookmarkEnd w:id="4"/>
    </w:tbl>
    <w:p w14:paraId="3722E0CA" w14:textId="77777777" w:rsidR="00481A1B" w:rsidRPr="008D33E5" w:rsidRDefault="00481A1B" w:rsidP="00901CC8">
      <w:pPr>
        <w:tabs>
          <w:tab w:val="left" w:pos="3255"/>
        </w:tabs>
        <w:spacing w:after="0" w:line="240" w:lineRule="auto"/>
        <w:jc w:val="both"/>
        <w:rPr>
          <w:rFonts w:ascii="Times New Roman" w:eastAsia="Times New Roman" w:hAnsi="Times New Roman" w:cs="Times New Roman"/>
          <w:i/>
          <w:sz w:val="20"/>
          <w:szCs w:val="20"/>
          <w:highlight w:val="lightGray"/>
        </w:rPr>
      </w:pPr>
    </w:p>
    <w:p w14:paraId="5A8815FD" w14:textId="77777777" w:rsidR="0058708E" w:rsidRPr="007F4FEF" w:rsidRDefault="0058708E" w:rsidP="00486326">
      <w:pPr>
        <w:spacing w:after="0" w:line="240" w:lineRule="auto"/>
        <w:jc w:val="both"/>
        <w:rPr>
          <w:rFonts w:ascii="Times New Roman" w:eastAsia="Times New Roman" w:hAnsi="Times New Roman" w:cs="Times New Roman"/>
          <w:i/>
        </w:rPr>
      </w:pPr>
      <w:r w:rsidRPr="007F4FEF">
        <w:rPr>
          <w:rFonts w:ascii="Times New Roman" w:eastAsia="Times New Roman" w:hAnsi="Times New Roman" w:cs="Times New Roman"/>
          <w:i/>
        </w:rPr>
        <w:t>ERCOT Staff:</w:t>
      </w:r>
    </w:p>
    <w:tbl>
      <w:tblPr>
        <w:tblW w:w="9990" w:type="dxa"/>
        <w:tblLayout w:type="fixed"/>
        <w:tblLook w:val="0000" w:firstRow="0" w:lastRow="0" w:firstColumn="0" w:lastColumn="0" w:noHBand="0" w:noVBand="0"/>
      </w:tblPr>
      <w:tblGrid>
        <w:gridCol w:w="2718"/>
        <w:gridCol w:w="4032"/>
        <w:gridCol w:w="3240"/>
      </w:tblGrid>
      <w:tr w:rsidR="00980B27" w:rsidRPr="007F4FEF" w14:paraId="7A029717" w14:textId="77777777" w:rsidTr="001124BF">
        <w:trPr>
          <w:trHeight w:hRule="exact" w:val="20"/>
        </w:trPr>
        <w:tc>
          <w:tcPr>
            <w:tcW w:w="2718" w:type="dxa"/>
            <w:vAlign w:val="bottom"/>
          </w:tcPr>
          <w:p w14:paraId="31C083B2" w14:textId="77777777" w:rsidR="00980B27" w:rsidRPr="007F4FEF" w:rsidRDefault="00980B27">
            <w:pPr>
              <w:rPr>
                <w:sz w:val="2"/>
              </w:rPr>
            </w:pPr>
            <w:bookmarkStart w:id="5" w:name="_1803f166_997c_4c19_9ecb_ea2616793496"/>
            <w:bookmarkStart w:id="6" w:name="_c94db06a_5f3c_4358_b3bb_8736e77d7ea4"/>
            <w:bookmarkEnd w:id="5"/>
          </w:p>
        </w:tc>
        <w:tc>
          <w:tcPr>
            <w:tcW w:w="4032" w:type="dxa"/>
            <w:vAlign w:val="bottom"/>
          </w:tcPr>
          <w:p w14:paraId="41891603" w14:textId="77777777" w:rsidR="00980B27" w:rsidRPr="007F4FEF" w:rsidRDefault="00980B27">
            <w:pPr>
              <w:rPr>
                <w:sz w:val="2"/>
              </w:rPr>
            </w:pPr>
          </w:p>
        </w:tc>
        <w:tc>
          <w:tcPr>
            <w:tcW w:w="3240" w:type="dxa"/>
            <w:vAlign w:val="bottom"/>
          </w:tcPr>
          <w:p w14:paraId="431E3C78" w14:textId="77777777" w:rsidR="00980B27" w:rsidRPr="007F4FEF" w:rsidRDefault="00980B27">
            <w:pPr>
              <w:rPr>
                <w:sz w:val="2"/>
              </w:rPr>
            </w:pPr>
          </w:p>
        </w:tc>
      </w:tr>
      <w:tr w:rsidR="000549B7" w:rsidRPr="007F4FEF" w14:paraId="0619AA67" w14:textId="77777777" w:rsidTr="001124BF">
        <w:trPr>
          <w:trHeight w:val="20"/>
        </w:trPr>
        <w:tc>
          <w:tcPr>
            <w:tcW w:w="2718" w:type="dxa"/>
            <w:vAlign w:val="bottom"/>
          </w:tcPr>
          <w:p w14:paraId="506B42D8" w14:textId="77777777" w:rsidR="000549B7" w:rsidRPr="007F4FEF" w:rsidRDefault="000549B7" w:rsidP="000549B7">
            <w:pPr>
              <w:spacing w:after="0" w:line="240" w:lineRule="auto"/>
              <w:ind w:left="-90"/>
              <w:jc w:val="both"/>
              <w:rPr>
                <w:rFonts w:ascii="Times New Roman" w:eastAsia="Times New Roman" w:hAnsi="Times New Roman" w:cs="Times New Roman"/>
              </w:rPr>
            </w:pPr>
            <w:r w:rsidRPr="007F4FEF">
              <w:rPr>
                <w:rFonts w:ascii="Times New Roman" w:eastAsia="Times New Roman" w:hAnsi="Times New Roman" w:cs="Times New Roman"/>
              </w:rPr>
              <w:t>Albracht, Brittney</w:t>
            </w:r>
          </w:p>
        </w:tc>
        <w:tc>
          <w:tcPr>
            <w:tcW w:w="4032" w:type="dxa"/>
            <w:vAlign w:val="bottom"/>
          </w:tcPr>
          <w:p w14:paraId="3DF02B1D" w14:textId="77777777" w:rsidR="000549B7" w:rsidRPr="007F4FEF" w:rsidRDefault="000549B7" w:rsidP="000549B7">
            <w:pPr>
              <w:spacing w:after="0" w:line="240" w:lineRule="auto"/>
              <w:ind w:left="-90"/>
              <w:jc w:val="both"/>
              <w:rPr>
                <w:rFonts w:ascii="Times New Roman" w:eastAsia="Times New Roman" w:hAnsi="Times New Roman" w:cs="Times New Roman"/>
              </w:rPr>
            </w:pPr>
          </w:p>
        </w:tc>
        <w:tc>
          <w:tcPr>
            <w:tcW w:w="3240" w:type="dxa"/>
            <w:vAlign w:val="bottom"/>
          </w:tcPr>
          <w:p w14:paraId="41B2DEC9" w14:textId="77777777" w:rsidR="000549B7" w:rsidRPr="007F4FEF" w:rsidRDefault="000549B7" w:rsidP="000549B7">
            <w:pPr>
              <w:spacing w:after="0" w:line="240" w:lineRule="auto"/>
              <w:ind w:left="-90"/>
              <w:jc w:val="both"/>
              <w:rPr>
                <w:rFonts w:ascii="Times New Roman" w:eastAsia="Times New Roman" w:hAnsi="Times New Roman" w:cs="Times New Roman"/>
              </w:rPr>
            </w:pPr>
          </w:p>
        </w:tc>
      </w:tr>
      <w:tr w:rsidR="000F28A8" w:rsidRPr="008D33E5" w14:paraId="65AB58D7" w14:textId="77777777" w:rsidTr="001124BF">
        <w:trPr>
          <w:trHeight w:val="225"/>
        </w:trPr>
        <w:tc>
          <w:tcPr>
            <w:tcW w:w="2718" w:type="dxa"/>
            <w:shd w:val="clear" w:color="auto" w:fill="auto"/>
            <w:vAlign w:val="bottom"/>
          </w:tcPr>
          <w:p w14:paraId="635573F0" w14:textId="10E80D81" w:rsidR="000F28A8" w:rsidRPr="008D33E5" w:rsidRDefault="000F28A8" w:rsidP="000549B7">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Barati, Camron</w:t>
            </w:r>
          </w:p>
        </w:tc>
        <w:tc>
          <w:tcPr>
            <w:tcW w:w="4032" w:type="dxa"/>
            <w:vAlign w:val="bottom"/>
          </w:tcPr>
          <w:p w14:paraId="604D9DDF" w14:textId="77777777" w:rsidR="000F28A8" w:rsidRPr="008D33E5" w:rsidRDefault="000F28A8"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1CAE4C21" w14:textId="5ABB9062" w:rsidR="000F28A8" w:rsidRPr="008D33E5" w:rsidRDefault="001D7551" w:rsidP="000549B7">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tr w:rsidR="00DC7CFD" w:rsidRPr="008D33E5" w14:paraId="2AB66132" w14:textId="77777777" w:rsidTr="001124BF">
        <w:trPr>
          <w:trHeight w:val="225"/>
        </w:trPr>
        <w:tc>
          <w:tcPr>
            <w:tcW w:w="2718" w:type="dxa"/>
            <w:shd w:val="clear" w:color="auto" w:fill="auto"/>
            <w:vAlign w:val="bottom"/>
          </w:tcPr>
          <w:p w14:paraId="05DB1316" w14:textId="40AD7CA0" w:rsidR="00DC7CFD" w:rsidRPr="00DC7CFD" w:rsidRDefault="00DC7CFD" w:rsidP="000549B7">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Bigbee, Nathan</w:t>
            </w:r>
          </w:p>
        </w:tc>
        <w:tc>
          <w:tcPr>
            <w:tcW w:w="4032" w:type="dxa"/>
            <w:vAlign w:val="bottom"/>
          </w:tcPr>
          <w:p w14:paraId="4077F41B" w14:textId="77777777" w:rsidR="00DC7CFD" w:rsidRPr="008D33E5" w:rsidRDefault="00DC7CFD"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54DC83BA" w14:textId="5A92CB82" w:rsidR="00DC7CFD" w:rsidRPr="00037A34" w:rsidRDefault="00DC7CFD" w:rsidP="000549B7">
            <w:pPr>
              <w:spacing w:after="0" w:line="240" w:lineRule="auto"/>
              <w:ind w:left="-90"/>
              <w:jc w:val="both"/>
              <w:rPr>
                <w:rFonts w:ascii="Times New Roman" w:eastAsia="Times New Roman" w:hAnsi="Times New Roman" w:cs="Times New Roman"/>
              </w:rPr>
            </w:pPr>
            <w:r w:rsidRPr="00037A34">
              <w:rPr>
                <w:rFonts w:ascii="Times New Roman" w:eastAsia="Times New Roman" w:hAnsi="Times New Roman" w:cs="Times New Roman"/>
              </w:rPr>
              <w:t>Via Teleconference</w:t>
            </w:r>
          </w:p>
        </w:tc>
      </w:tr>
      <w:tr w:rsidR="00037A34" w:rsidRPr="008D33E5" w14:paraId="0C131F08" w14:textId="77777777" w:rsidTr="001124BF">
        <w:trPr>
          <w:trHeight w:val="225"/>
        </w:trPr>
        <w:tc>
          <w:tcPr>
            <w:tcW w:w="2718" w:type="dxa"/>
            <w:shd w:val="clear" w:color="auto" w:fill="auto"/>
            <w:vAlign w:val="bottom"/>
          </w:tcPr>
          <w:p w14:paraId="139C88C3" w14:textId="094B3693" w:rsidR="00037A34" w:rsidRPr="00DC7CFD" w:rsidRDefault="00037A34" w:rsidP="000549B7">
            <w:pPr>
              <w:spacing w:after="0" w:line="240" w:lineRule="auto"/>
              <w:ind w:left="-90"/>
              <w:jc w:val="both"/>
              <w:rPr>
                <w:rFonts w:ascii="Times New Roman" w:eastAsia="Times New Roman" w:hAnsi="Times New Roman" w:cs="Times New Roman"/>
              </w:rPr>
            </w:pPr>
            <w:r w:rsidRPr="00DC7CFD">
              <w:rPr>
                <w:rFonts w:ascii="Times New Roman" w:eastAsia="Times New Roman" w:hAnsi="Times New Roman" w:cs="Times New Roman"/>
              </w:rPr>
              <w:t>Billo, Jeff</w:t>
            </w:r>
          </w:p>
        </w:tc>
        <w:tc>
          <w:tcPr>
            <w:tcW w:w="4032" w:type="dxa"/>
            <w:vAlign w:val="bottom"/>
          </w:tcPr>
          <w:p w14:paraId="77374C72" w14:textId="77777777" w:rsidR="00037A34" w:rsidRPr="008D33E5" w:rsidRDefault="00037A34"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1F7CA6AE" w14:textId="28EA90AC" w:rsidR="00037A34" w:rsidRPr="008D33E5" w:rsidRDefault="00037A34" w:rsidP="000549B7">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7147FD" w:rsidRPr="008D33E5" w14:paraId="5A8B0B24" w14:textId="77777777" w:rsidTr="001124BF">
        <w:trPr>
          <w:trHeight w:val="225"/>
        </w:trPr>
        <w:tc>
          <w:tcPr>
            <w:tcW w:w="2718" w:type="dxa"/>
            <w:shd w:val="clear" w:color="auto" w:fill="auto"/>
            <w:vAlign w:val="bottom"/>
          </w:tcPr>
          <w:p w14:paraId="40546E15" w14:textId="366CD763" w:rsidR="007147FD" w:rsidRPr="008D33E5" w:rsidRDefault="007147FD" w:rsidP="000549B7">
            <w:pPr>
              <w:spacing w:after="0" w:line="240" w:lineRule="auto"/>
              <w:ind w:left="-90"/>
              <w:jc w:val="both"/>
              <w:rPr>
                <w:rFonts w:ascii="Times New Roman" w:eastAsia="Times New Roman" w:hAnsi="Times New Roman" w:cs="Times New Roman"/>
                <w:highlight w:val="lightGray"/>
              </w:rPr>
            </w:pPr>
            <w:r w:rsidRPr="007F4FEF">
              <w:rPr>
                <w:rFonts w:ascii="Times New Roman" w:eastAsia="Times New Roman" w:hAnsi="Times New Roman" w:cs="Times New Roman"/>
              </w:rPr>
              <w:t>Boren, Ann</w:t>
            </w:r>
          </w:p>
        </w:tc>
        <w:tc>
          <w:tcPr>
            <w:tcW w:w="4032" w:type="dxa"/>
            <w:vAlign w:val="bottom"/>
          </w:tcPr>
          <w:p w14:paraId="020FF77F" w14:textId="77777777" w:rsidR="007147FD" w:rsidRPr="008D33E5" w:rsidRDefault="007147FD"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9966AC6" w14:textId="47F31A3B" w:rsidR="007147FD" w:rsidRPr="008D33E5" w:rsidRDefault="007F4FEF" w:rsidP="000549B7">
            <w:pPr>
              <w:spacing w:after="0" w:line="240" w:lineRule="auto"/>
              <w:ind w:left="-90"/>
              <w:jc w:val="both"/>
              <w:rPr>
                <w:rFonts w:ascii="Times New Roman" w:eastAsia="Times New Roman" w:hAnsi="Times New Roman" w:cs="Times New Roman"/>
                <w:highlight w:val="lightGray"/>
              </w:rPr>
            </w:pPr>
            <w:r w:rsidRPr="007F4FEF">
              <w:rPr>
                <w:rFonts w:ascii="Times New Roman" w:eastAsia="Times New Roman" w:hAnsi="Times New Roman" w:cs="Times New Roman"/>
              </w:rPr>
              <w:t>Via Teleconference</w:t>
            </w:r>
          </w:p>
        </w:tc>
      </w:tr>
      <w:tr w:rsidR="00B86E13" w:rsidRPr="008D33E5" w14:paraId="03FE6F07" w14:textId="77777777" w:rsidTr="001124BF">
        <w:trPr>
          <w:trHeight w:val="225"/>
        </w:trPr>
        <w:tc>
          <w:tcPr>
            <w:tcW w:w="2718" w:type="dxa"/>
            <w:vAlign w:val="bottom"/>
          </w:tcPr>
          <w:p w14:paraId="4AF97E83" w14:textId="00C85D51" w:rsidR="00B86E13" w:rsidRPr="008D33E5" w:rsidRDefault="00B86E13" w:rsidP="000549B7">
            <w:pPr>
              <w:spacing w:after="0" w:line="240" w:lineRule="auto"/>
              <w:ind w:left="-90"/>
              <w:jc w:val="both"/>
              <w:rPr>
                <w:rFonts w:ascii="Times New Roman" w:eastAsia="Times New Roman" w:hAnsi="Times New Roman" w:cs="Times New Roman"/>
                <w:highlight w:val="lightGray"/>
              </w:rPr>
            </w:pPr>
            <w:r w:rsidRPr="007F4FEF">
              <w:rPr>
                <w:rFonts w:ascii="Times New Roman" w:eastAsia="Times New Roman" w:hAnsi="Times New Roman" w:cs="Times New Roman"/>
              </w:rPr>
              <w:t>Chen, Jian</w:t>
            </w:r>
          </w:p>
        </w:tc>
        <w:tc>
          <w:tcPr>
            <w:tcW w:w="4032" w:type="dxa"/>
            <w:vAlign w:val="bottom"/>
          </w:tcPr>
          <w:p w14:paraId="6077465F" w14:textId="77777777" w:rsidR="00B86E13" w:rsidRPr="008D33E5" w:rsidRDefault="00B86E13"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5AD3A219" w14:textId="0322A5D9" w:rsidR="00B86E13" w:rsidRPr="008D33E5" w:rsidRDefault="007F4FEF" w:rsidP="000549B7">
            <w:pPr>
              <w:spacing w:after="0" w:line="240" w:lineRule="auto"/>
              <w:ind w:left="-90"/>
              <w:jc w:val="both"/>
              <w:rPr>
                <w:rFonts w:ascii="Times New Roman" w:eastAsia="Times New Roman" w:hAnsi="Times New Roman" w:cs="Times New Roman"/>
                <w:highlight w:val="lightGray"/>
              </w:rPr>
            </w:pPr>
            <w:r w:rsidRPr="007F4FEF">
              <w:rPr>
                <w:rFonts w:ascii="Times New Roman" w:eastAsia="Times New Roman" w:hAnsi="Times New Roman" w:cs="Times New Roman"/>
              </w:rPr>
              <w:t>Via Teleconference</w:t>
            </w:r>
          </w:p>
        </w:tc>
      </w:tr>
      <w:tr w:rsidR="000F28A8" w:rsidRPr="008D33E5" w14:paraId="667CAA5C" w14:textId="77777777" w:rsidTr="001124BF">
        <w:trPr>
          <w:trHeight w:val="225"/>
        </w:trPr>
        <w:tc>
          <w:tcPr>
            <w:tcW w:w="2718" w:type="dxa"/>
            <w:vAlign w:val="bottom"/>
          </w:tcPr>
          <w:p w14:paraId="2523096A" w14:textId="07B868F8" w:rsidR="000F28A8" w:rsidRPr="008D33E5" w:rsidRDefault="000F28A8" w:rsidP="000549B7">
            <w:pPr>
              <w:spacing w:after="0" w:line="240" w:lineRule="auto"/>
              <w:ind w:left="-90"/>
              <w:jc w:val="both"/>
              <w:rPr>
                <w:rFonts w:ascii="Times New Roman" w:eastAsia="Times New Roman" w:hAnsi="Times New Roman" w:cs="Times New Roman"/>
                <w:highlight w:val="lightGray"/>
              </w:rPr>
            </w:pPr>
            <w:r w:rsidRPr="007F4FEF">
              <w:rPr>
                <w:rFonts w:ascii="Times New Roman" w:eastAsia="Times New Roman" w:hAnsi="Times New Roman" w:cs="Times New Roman"/>
              </w:rPr>
              <w:t>Chu, Zhengguo</w:t>
            </w:r>
          </w:p>
        </w:tc>
        <w:tc>
          <w:tcPr>
            <w:tcW w:w="4032" w:type="dxa"/>
            <w:vAlign w:val="bottom"/>
          </w:tcPr>
          <w:p w14:paraId="4C2CFEE0" w14:textId="77777777" w:rsidR="000F28A8" w:rsidRPr="008D33E5" w:rsidRDefault="000F28A8"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753AA945" w14:textId="755F1C89" w:rsidR="000F28A8" w:rsidRPr="008D33E5" w:rsidRDefault="007F4FEF" w:rsidP="000549B7">
            <w:pPr>
              <w:spacing w:after="0" w:line="240" w:lineRule="auto"/>
              <w:ind w:left="-90"/>
              <w:jc w:val="both"/>
              <w:rPr>
                <w:rFonts w:ascii="Times New Roman" w:eastAsia="Times New Roman" w:hAnsi="Times New Roman" w:cs="Times New Roman"/>
                <w:highlight w:val="lightGray"/>
              </w:rPr>
            </w:pPr>
            <w:r w:rsidRPr="007F4FEF">
              <w:rPr>
                <w:rFonts w:ascii="Times New Roman" w:eastAsia="Times New Roman" w:hAnsi="Times New Roman" w:cs="Times New Roman"/>
              </w:rPr>
              <w:t>Via Teleconference</w:t>
            </w:r>
          </w:p>
        </w:tc>
      </w:tr>
      <w:tr w:rsidR="000549B7" w:rsidRPr="008D33E5" w14:paraId="49C176F9" w14:textId="77777777" w:rsidTr="001124BF">
        <w:trPr>
          <w:trHeight w:val="225"/>
        </w:trPr>
        <w:tc>
          <w:tcPr>
            <w:tcW w:w="2718" w:type="dxa"/>
            <w:vAlign w:val="bottom"/>
          </w:tcPr>
          <w:p w14:paraId="07AACD81" w14:textId="77777777" w:rsidR="000549B7" w:rsidRPr="008D33E5" w:rsidRDefault="000549B7" w:rsidP="000549B7">
            <w:pPr>
              <w:spacing w:after="0" w:line="240" w:lineRule="auto"/>
              <w:ind w:left="-90"/>
              <w:jc w:val="both"/>
              <w:rPr>
                <w:rFonts w:ascii="Times New Roman" w:eastAsia="Times New Roman" w:hAnsi="Times New Roman" w:cs="Times New Roman"/>
                <w:highlight w:val="lightGray"/>
              </w:rPr>
            </w:pPr>
            <w:r w:rsidRPr="007F4FEF">
              <w:rPr>
                <w:rFonts w:ascii="Times New Roman" w:eastAsia="Times New Roman" w:hAnsi="Times New Roman" w:cs="Times New Roman"/>
              </w:rPr>
              <w:t>Clifton, Suzy</w:t>
            </w:r>
          </w:p>
        </w:tc>
        <w:tc>
          <w:tcPr>
            <w:tcW w:w="4032" w:type="dxa"/>
            <w:vAlign w:val="bottom"/>
          </w:tcPr>
          <w:p w14:paraId="3E9A73C7" w14:textId="77777777" w:rsidR="000549B7" w:rsidRPr="008D33E5" w:rsidRDefault="000549B7"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6586FAF" w14:textId="3CAD19B4" w:rsidR="000549B7" w:rsidRPr="008D33E5" w:rsidRDefault="000549B7" w:rsidP="000549B7">
            <w:pPr>
              <w:spacing w:after="0" w:line="240" w:lineRule="auto"/>
              <w:ind w:left="-90"/>
              <w:jc w:val="both"/>
              <w:rPr>
                <w:rFonts w:ascii="Times New Roman" w:eastAsia="Times New Roman" w:hAnsi="Times New Roman" w:cs="Times New Roman"/>
                <w:highlight w:val="lightGray"/>
              </w:rPr>
            </w:pPr>
          </w:p>
        </w:tc>
      </w:tr>
      <w:tr w:rsidR="007F4FEF" w:rsidRPr="008D33E5" w14:paraId="017D8FE5" w14:textId="77777777" w:rsidTr="001124BF">
        <w:trPr>
          <w:trHeight w:val="225"/>
        </w:trPr>
        <w:tc>
          <w:tcPr>
            <w:tcW w:w="2718" w:type="dxa"/>
            <w:vAlign w:val="bottom"/>
          </w:tcPr>
          <w:p w14:paraId="6CDDD4DC" w14:textId="15C83AC5" w:rsidR="007F4FEF" w:rsidRPr="008D33E5" w:rsidRDefault="007F4FEF" w:rsidP="000549B7">
            <w:pPr>
              <w:spacing w:after="0" w:line="240" w:lineRule="auto"/>
              <w:ind w:left="-90"/>
              <w:jc w:val="both"/>
              <w:rPr>
                <w:rFonts w:ascii="Times New Roman" w:eastAsia="Times New Roman" w:hAnsi="Times New Roman" w:cs="Times New Roman"/>
                <w:highlight w:val="lightGray"/>
              </w:rPr>
            </w:pPr>
            <w:r w:rsidRPr="007F4FEF">
              <w:rPr>
                <w:rFonts w:ascii="Times New Roman" w:eastAsia="Times New Roman" w:hAnsi="Times New Roman" w:cs="Times New Roman"/>
              </w:rPr>
              <w:t>Du, Pengwei</w:t>
            </w:r>
          </w:p>
        </w:tc>
        <w:tc>
          <w:tcPr>
            <w:tcW w:w="4032" w:type="dxa"/>
            <w:vAlign w:val="bottom"/>
          </w:tcPr>
          <w:p w14:paraId="153BEA4B" w14:textId="77777777" w:rsidR="007F4FEF" w:rsidRPr="008D33E5" w:rsidRDefault="007F4FEF"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6980827" w14:textId="3D835828" w:rsidR="007F4FEF" w:rsidRPr="008D33E5" w:rsidRDefault="007F4FEF" w:rsidP="000549B7">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0F28A8" w:rsidRPr="008D33E5" w14:paraId="7FD1BB88" w14:textId="77777777" w:rsidTr="001124BF">
        <w:trPr>
          <w:trHeight w:val="20"/>
        </w:trPr>
        <w:tc>
          <w:tcPr>
            <w:tcW w:w="2718" w:type="dxa"/>
            <w:vAlign w:val="bottom"/>
          </w:tcPr>
          <w:p w14:paraId="1B8B4B69" w14:textId="2BAA9932" w:rsidR="000F28A8" w:rsidRPr="008D33E5" w:rsidRDefault="000F28A8" w:rsidP="000549B7">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Garcia, Freddy</w:t>
            </w:r>
          </w:p>
        </w:tc>
        <w:tc>
          <w:tcPr>
            <w:tcW w:w="4032" w:type="dxa"/>
            <w:vAlign w:val="bottom"/>
          </w:tcPr>
          <w:p w14:paraId="49D8BE81" w14:textId="77777777" w:rsidR="000F28A8" w:rsidRPr="008D33E5" w:rsidRDefault="000F28A8"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1B114005" w14:textId="3B6EE51F" w:rsidR="000F28A8" w:rsidRPr="008D33E5" w:rsidRDefault="00037A34" w:rsidP="000549B7">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0549B7" w:rsidRPr="008D33E5" w14:paraId="539B5248" w14:textId="77777777" w:rsidTr="001124BF">
        <w:trPr>
          <w:trHeight w:val="20"/>
        </w:trPr>
        <w:tc>
          <w:tcPr>
            <w:tcW w:w="2718" w:type="dxa"/>
            <w:vAlign w:val="bottom"/>
          </w:tcPr>
          <w:p w14:paraId="4B2CAB5F" w14:textId="77777777" w:rsidR="000549B7" w:rsidRPr="008D33E5" w:rsidRDefault="000549B7" w:rsidP="000549B7">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Gonzalez, Ino</w:t>
            </w:r>
          </w:p>
        </w:tc>
        <w:tc>
          <w:tcPr>
            <w:tcW w:w="4032" w:type="dxa"/>
            <w:vAlign w:val="bottom"/>
          </w:tcPr>
          <w:p w14:paraId="0BB72A91" w14:textId="77777777" w:rsidR="000549B7" w:rsidRPr="008D33E5" w:rsidRDefault="000549B7"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CE8A1FE" w14:textId="4D9E1FFF" w:rsidR="000549B7" w:rsidRPr="008D33E5" w:rsidRDefault="00037A34" w:rsidP="000549B7">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7F4FEF" w:rsidRPr="008D33E5" w14:paraId="23C24840" w14:textId="77777777" w:rsidTr="001124BF">
        <w:trPr>
          <w:trHeight w:val="20"/>
        </w:trPr>
        <w:tc>
          <w:tcPr>
            <w:tcW w:w="2718" w:type="dxa"/>
            <w:vAlign w:val="bottom"/>
          </w:tcPr>
          <w:p w14:paraId="3E84A75A" w14:textId="45584562" w:rsidR="007F4FEF" w:rsidRPr="008D33E5" w:rsidRDefault="007F4FEF" w:rsidP="000549B7">
            <w:pPr>
              <w:spacing w:after="0" w:line="240" w:lineRule="auto"/>
              <w:ind w:left="-90"/>
              <w:jc w:val="both"/>
              <w:rPr>
                <w:rFonts w:ascii="Times New Roman" w:eastAsia="Times New Roman" w:hAnsi="Times New Roman" w:cs="Times New Roman"/>
                <w:highlight w:val="lightGray"/>
              </w:rPr>
            </w:pPr>
            <w:r w:rsidRPr="007F4FEF">
              <w:rPr>
                <w:rFonts w:ascii="Times New Roman" w:eastAsia="Times New Roman" w:hAnsi="Times New Roman" w:cs="Times New Roman"/>
              </w:rPr>
              <w:t>Holt, Blake</w:t>
            </w:r>
          </w:p>
        </w:tc>
        <w:tc>
          <w:tcPr>
            <w:tcW w:w="4032" w:type="dxa"/>
            <w:vAlign w:val="bottom"/>
          </w:tcPr>
          <w:p w14:paraId="0214EFDB" w14:textId="77777777" w:rsidR="007F4FEF" w:rsidRPr="008D33E5" w:rsidRDefault="007F4FEF"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784254F6" w14:textId="666A89CE" w:rsidR="007F4FEF" w:rsidRPr="008D33E5" w:rsidRDefault="007F4FEF" w:rsidP="000549B7">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C47765" w:rsidRPr="008D33E5" w14:paraId="426ACABC" w14:textId="77777777" w:rsidTr="001124BF">
        <w:trPr>
          <w:trHeight w:val="20"/>
        </w:trPr>
        <w:tc>
          <w:tcPr>
            <w:tcW w:w="2718" w:type="dxa"/>
            <w:vAlign w:val="bottom"/>
          </w:tcPr>
          <w:p w14:paraId="3AFFCC18" w14:textId="07112339" w:rsidR="00C47765" w:rsidRPr="008D33E5" w:rsidRDefault="00C47765" w:rsidP="000549B7">
            <w:pPr>
              <w:spacing w:after="0" w:line="240" w:lineRule="auto"/>
              <w:ind w:left="-90"/>
              <w:jc w:val="both"/>
              <w:rPr>
                <w:rFonts w:ascii="Times New Roman" w:eastAsia="Times New Roman" w:hAnsi="Times New Roman" w:cs="Times New Roman"/>
                <w:highlight w:val="lightGray"/>
              </w:rPr>
            </w:pPr>
            <w:r w:rsidRPr="00DC7CFD">
              <w:rPr>
                <w:rFonts w:ascii="Times New Roman" w:eastAsia="Times New Roman" w:hAnsi="Times New Roman" w:cs="Times New Roman"/>
              </w:rPr>
              <w:t>Khodabakhsh, Fred</w:t>
            </w:r>
          </w:p>
        </w:tc>
        <w:tc>
          <w:tcPr>
            <w:tcW w:w="4032" w:type="dxa"/>
            <w:vAlign w:val="bottom"/>
          </w:tcPr>
          <w:p w14:paraId="0245783C" w14:textId="77777777" w:rsidR="00C47765" w:rsidRPr="008D33E5" w:rsidRDefault="00C47765"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E223C29" w14:textId="0A2FEAB7" w:rsidR="00C47765" w:rsidRPr="008D33E5" w:rsidRDefault="00DC7CFD" w:rsidP="000549B7">
            <w:pPr>
              <w:spacing w:after="0" w:line="240" w:lineRule="auto"/>
              <w:ind w:left="-90"/>
              <w:jc w:val="both"/>
              <w:rPr>
                <w:rFonts w:ascii="Times New Roman" w:eastAsia="Times New Roman" w:hAnsi="Times New Roman" w:cs="Times New Roman"/>
                <w:highlight w:val="lightGray"/>
              </w:rPr>
            </w:pPr>
            <w:r w:rsidRPr="00DC7CFD">
              <w:rPr>
                <w:rFonts w:ascii="Times New Roman" w:eastAsia="Times New Roman" w:hAnsi="Times New Roman" w:cs="Times New Roman"/>
              </w:rPr>
              <w:t>Via Teleconference</w:t>
            </w:r>
          </w:p>
        </w:tc>
      </w:tr>
      <w:tr w:rsidR="00DC7CFD" w:rsidRPr="008D33E5" w14:paraId="280D8B31" w14:textId="77777777" w:rsidTr="001124BF">
        <w:trPr>
          <w:trHeight w:val="20"/>
        </w:trPr>
        <w:tc>
          <w:tcPr>
            <w:tcW w:w="2718" w:type="dxa"/>
            <w:vAlign w:val="bottom"/>
          </w:tcPr>
          <w:p w14:paraId="5D02DBDA" w14:textId="149A0D1A" w:rsidR="00DC7CFD" w:rsidRPr="00DC7CFD" w:rsidRDefault="00DC7CFD"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King, Ryan</w:t>
            </w:r>
          </w:p>
        </w:tc>
        <w:tc>
          <w:tcPr>
            <w:tcW w:w="4032" w:type="dxa"/>
            <w:vAlign w:val="bottom"/>
          </w:tcPr>
          <w:p w14:paraId="51B9153C" w14:textId="77777777" w:rsidR="00DC7CFD" w:rsidRPr="008D33E5" w:rsidRDefault="00DC7CFD"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4706CDF" w14:textId="74F556A3" w:rsidR="00DC7CFD" w:rsidRPr="00DC7CFD" w:rsidRDefault="00DC7CFD" w:rsidP="000549B7">
            <w:pPr>
              <w:spacing w:after="0" w:line="240" w:lineRule="auto"/>
              <w:ind w:left="-90"/>
              <w:jc w:val="both"/>
              <w:rPr>
                <w:rFonts w:ascii="Times New Roman" w:eastAsia="Times New Roman" w:hAnsi="Times New Roman" w:cs="Times New Roman"/>
              </w:rPr>
            </w:pPr>
            <w:r w:rsidRPr="00A6587F">
              <w:rPr>
                <w:rFonts w:ascii="Times New Roman" w:eastAsia="Times New Roman" w:hAnsi="Times New Roman" w:cs="Times New Roman"/>
              </w:rPr>
              <w:t>Via Teleconference</w:t>
            </w:r>
          </w:p>
        </w:tc>
      </w:tr>
      <w:tr w:rsidR="000F28A8" w:rsidRPr="008D33E5" w14:paraId="0C741B98" w14:textId="77777777" w:rsidTr="001124BF">
        <w:trPr>
          <w:trHeight w:val="20"/>
        </w:trPr>
        <w:tc>
          <w:tcPr>
            <w:tcW w:w="2718" w:type="dxa"/>
            <w:vAlign w:val="bottom"/>
          </w:tcPr>
          <w:p w14:paraId="45BFBE49" w14:textId="36961E96" w:rsidR="000F28A8" w:rsidRPr="008D33E5" w:rsidRDefault="000F28A8" w:rsidP="000549B7">
            <w:pPr>
              <w:spacing w:after="0" w:line="240" w:lineRule="auto"/>
              <w:ind w:left="-90"/>
              <w:jc w:val="both"/>
              <w:rPr>
                <w:rFonts w:ascii="Times New Roman" w:eastAsia="Times New Roman" w:hAnsi="Times New Roman" w:cs="Times New Roman"/>
                <w:highlight w:val="lightGray"/>
              </w:rPr>
            </w:pPr>
            <w:r w:rsidRPr="00E14B32">
              <w:rPr>
                <w:rFonts w:ascii="Times New Roman" w:eastAsia="Times New Roman" w:hAnsi="Times New Roman" w:cs="Times New Roman"/>
              </w:rPr>
              <w:t>Maggio, Dave</w:t>
            </w:r>
          </w:p>
        </w:tc>
        <w:tc>
          <w:tcPr>
            <w:tcW w:w="4032" w:type="dxa"/>
            <w:vAlign w:val="bottom"/>
          </w:tcPr>
          <w:p w14:paraId="67F3CD49" w14:textId="77777777" w:rsidR="000F28A8" w:rsidRPr="008D33E5" w:rsidRDefault="000F28A8"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F175066" w14:textId="7034C8EB" w:rsidR="000F28A8" w:rsidRPr="008D33E5" w:rsidRDefault="00E14B32" w:rsidP="000549B7">
            <w:pPr>
              <w:spacing w:after="0" w:line="240" w:lineRule="auto"/>
              <w:ind w:left="-90"/>
              <w:jc w:val="both"/>
              <w:rPr>
                <w:rFonts w:ascii="Times New Roman" w:eastAsia="Times New Roman" w:hAnsi="Times New Roman" w:cs="Times New Roman"/>
                <w:highlight w:val="lightGray"/>
              </w:rPr>
            </w:pPr>
            <w:r w:rsidRPr="00E14B32">
              <w:rPr>
                <w:rFonts w:ascii="Times New Roman" w:eastAsia="Times New Roman" w:hAnsi="Times New Roman" w:cs="Times New Roman"/>
              </w:rPr>
              <w:t>Via Teleconference</w:t>
            </w:r>
          </w:p>
        </w:tc>
      </w:tr>
      <w:tr w:rsidR="00750B46" w:rsidRPr="008D33E5" w14:paraId="54B6D070" w14:textId="77777777" w:rsidTr="001124BF">
        <w:trPr>
          <w:trHeight w:val="20"/>
        </w:trPr>
        <w:tc>
          <w:tcPr>
            <w:tcW w:w="2718" w:type="dxa"/>
            <w:vAlign w:val="bottom"/>
          </w:tcPr>
          <w:p w14:paraId="69A2FC80" w14:textId="2A74601C" w:rsidR="00750B46" w:rsidRPr="008D33E5" w:rsidRDefault="00750B46" w:rsidP="000549B7">
            <w:pPr>
              <w:spacing w:after="0" w:line="240" w:lineRule="auto"/>
              <w:ind w:left="-90"/>
              <w:jc w:val="both"/>
              <w:rPr>
                <w:rFonts w:ascii="Times New Roman" w:eastAsia="Times New Roman" w:hAnsi="Times New Roman" w:cs="Times New Roman"/>
                <w:highlight w:val="lightGray"/>
              </w:rPr>
            </w:pPr>
            <w:r w:rsidRPr="00DC7CFD">
              <w:rPr>
                <w:rFonts w:ascii="Times New Roman" w:eastAsia="Times New Roman" w:hAnsi="Times New Roman" w:cs="Times New Roman"/>
              </w:rPr>
              <w:t>McGuire, Joshua</w:t>
            </w:r>
          </w:p>
        </w:tc>
        <w:tc>
          <w:tcPr>
            <w:tcW w:w="4032" w:type="dxa"/>
            <w:vAlign w:val="bottom"/>
          </w:tcPr>
          <w:p w14:paraId="2CBD9F21" w14:textId="77777777" w:rsidR="00750B46" w:rsidRPr="008D33E5" w:rsidRDefault="00750B46"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18E8CA9" w14:textId="3517520F" w:rsidR="00750B46" w:rsidRPr="008D33E5" w:rsidRDefault="00DC7CFD" w:rsidP="000549B7">
            <w:pPr>
              <w:spacing w:after="0" w:line="240" w:lineRule="auto"/>
              <w:ind w:left="-90"/>
              <w:jc w:val="both"/>
              <w:rPr>
                <w:rFonts w:ascii="Times New Roman" w:eastAsia="Times New Roman" w:hAnsi="Times New Roman" w:cs="Times New Roman"/>
                <w:highlight w:val="lightGray"/>
              </w:rPr>
            </w:pPr>
            <w:r w:rsidRPr="00DC7CFD">
              <w:rPr>
                <w:rFonts w:ascii="Times New Roman" w:eastAsia="Times New Roman" w:hAnsi="Times New Roman" w:cs="Times New Roman"/>
              </w:rPr>
              <w:t>Via Teleconference</w:t>
            </w:r>
          </w:p>
        </w:tc>
      </w:tr>
      <w:tr w:rsidR="007F4FEF" w:rsidRPr="008D33E5" w14:paraId="0E458C30" w14:textId="77777777" w:rsidTr="001124BF">
        <w:trPr>
          <w:trHeight w:val="20"/>
        </w:trPr>
        <w:tc>
          <w:tcPr>
            <w:tcW w:w="2718" w:type="dxa"/>
            <w:vAlign w:val="bottom"/>
          </w:tcPr>
          <w:p w14:paraId="5BD240ED" w14:textId="297D2C2B" w:rsidR="007F4FEF" w:rsidRPr="007F4FEF" w:rsidRDefault="007F4FEF"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Mereness, Matt</w:t>
            </w:r>
          </w:p>
        </w:tc>
        <w:tc>
          <w:tcPr>
            <w:tcW w:w="4032" w:type="dxa"/>
            <w:vAlign w:val="bottom"/>
          </w:tcPr>
          <w:p w14:paraId="2C11B970" w14:textId="77777777" w:rsidR="007F4FEF" w:rsidRPr="008D33E5" w:rsidRDefault="007F4FEF"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F03C266" w14:textId="421441EA" w:rsidR="007F4FEF" w:rsidRPr="00037A34" w:rsidRDefault="007F4FEF" w:rsidP="000549B7">
            <w:pPr>
              <w:spacing w:after="0" w:line="240" w:lineRule="auto"/>
              <w:ind w:left="-90"/>
              <w:jc w:val="both"/>
              <w:rPr>
                <w:rFonts w:ascii="Times New Roman" w:eastAsia="Times New Roman" w:hAnsi="Times New Roman" w:cs="Times New Roman"/>
              </w:rPr>
            </w:pPr>
            <w:r w:rsidRPr="00037A34">
              <w:rPr>
                <w:rFonts w:ascii="Times New Roman" w:eastAsia="Times New Roman" w:hAnsi="Times New Roman" w:cs="Times New Roman"/>
              </w:rPr>
              <w:t>Via Teleconference</w:t>
            </w:r>
          </w:p>
        </w:tc>
      </w:tr>
      <w:tr w:rsidR="007F4FEF" w:rsidRPr="008D33E5" w14:paraId="5B08F7EC" w14:textId="77777777" w:rsidTr="001124BF">
        <w:trPr>
          <w:trHeight w:val="20"/>
        </w:trPr>
        <w:tc>
          <w:tcPr>
            <w:tcW w:w="2718" w:type="dxa"/>
            <w:vAlign w:val="bottom"/>
          </w:tcPr>
          <w:p w14:paraId="1EE0E6C7" w14:textId="54B964A9" w:rsidR="007F4FEF" w:rsidRPr="007F4FEF" w:rsidRDefault="007F4FEF" w:rsidP="000549B7">
            <w:pPr>
              <w:spacing w:after="0" w:line="240" w:lineRule="auto"/>
              <w:ind w:left="-90"/>
              <w:jc w:val="both"/>
              <w:rPr>
                <w:rFonts w:ascii="Times New Roman" w:eastAsia="Times New Roman" w:hAnsi="Times New Roman" w:cs="Times New Roman"/>
              </w:rPr>
            </w:pPr>
            <w:r w:rsidRPr="007F4FEF">
              <w:rPr>
                <w:rFonts w:ascii="Times New Roman" w:eastAsia="Times New Roman" w:hAnsi="Times New Roman" w:cs="Times New Roman"/>
              </w:rPr>
              <w:t>Neel, Evan</w:t>
            </w:r>
          </w:p>
        </w:tc>
        <w:tc>
          <w:tcPr>
            <w:tcW w:w="4032" w:type="dxa"/>
            <w:vAlign w:val="bottom"/>
          </w:tcPr>
          <w:p w14:paraId="350210C6" w14:textId="77777777" w:rsidR="007F4FEF" w:rsidRPr="008D33E5" w:rsidRDefault="007F4FEF"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2B4A436A" w14:textId="675788B9" w:rsidR="007F4FEF" w:rsidRPr="008D33E5" w:rsidRDefault="007F4FEF" w:rsidP="000549B7">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DC7CFD" w:rsidRPr="008D33E5" w14:paraId="6BCC78BE" w14:textId="77777777" w:rsidTr="001124BF">
        <w:trPr>
          <w:trHeight w:val="20"/>
        </w:trPr>
        <w:tc>
          <w:tcPr>
            <w:tcW w:w="2718" w:type="dxa"/>
            <w:vAlign w:val="bottom"/>
          </w:tcPr>
          <w:p w14:paraId="4855C434" w14:textId="5131BCBA" w:rsidR="00DC7CFD" w:rsidRPr="007F4FEF" w:rsidRDefault="00DC7CFD"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Patterson, Mark</w:t>
            </w:r>
          </w:p>
        </w:tc>
        <w:tc>
          <w:tcPr>
            <w:tcW w:w="4032" w:type="dxa"/>
            <w:vAlign w:val="bottom"/>
          </w:tcPr>
          <w:p w14:paraId="1D54D5F6" w14:textId="77777777" w:rsidR="00DC7CFD" w:rsidRPr="008D33E5" w:rsidRDefault="00DC7CFD"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5AA0F464" w14:textId="7C221212" w:rsidR="00DC7CFD" w:rsidRPr="007F4FEF" w:rsidRDefault="00DC7CFD" w:rsidP="000549B7">
            <w:pPr>
              <w:spacing w:after="0" w:line="240" w:lineRule="auto"/>
              <w:ind w:left="-90"/>
              <w:jc w:val="both"/>
              <w:rPr>
                <w:rFonts w:ascii="Times New Roman" w:eastAsia="Times New Roman" w:hAnsi="Times New Roman" w:cs="Times New Roman"/>
              </w:rPr>
            </w:pPr>
            <w:r w:rsidRPr="00037A34">
              <w:rPr>
                <w:rFonts w:ascii="Times New Roman" w:eastAsia="Times New Roman" w:hAnsi="Times New Roman" w:cs="Times New Roman"/>
              </w:rPr>
              <w:t>Via Teleconference</w:t>
            </w:r>
          </w:p>
        </w:tc>
      </w:tr>
      <w:tr w:rsidR="000549B7" w:rsidRPr="008D33E5" w14:paraId="1DE1B92C" w14:textId="77777777" w:rsidTr="001124BF">
        <w:trPr>
          <w:trHeight w:val="20"/>
        </w:trPr>
        <w:tc>
          <w:tcPr>
            <w:tcW w:w="2718" w:type="dxa"/>
            <w:vAlign w:val="bottom"/>
          </w:tcPr>
          <w:p w14:paraId="0BDAD9DA" w14:textId="77777777" w:rsidR="000549B7" w:rsidRPr="007F4FEF" w:rsidRDefault="000549B7" w:rsidP="000549B7">
            <w:pPr>
              <w:spacing w:after="0" w:line="240" w:lineRule="auto"/>
              <w:ind w:left="-90"/>
              <w:jc w:val="both"/>
              <w:rPr>
                <w:rFonts w:ascii="Times New Roman" w:eastAsia="Times New Roman" w:hAnsi="Times New Roman" w:cs="Times New Roman"/>
              </w:rPr>
            </w:pPr>
            <w:r w:rsidRPr="007F4FEF">
              <w:rPr>
                <w:rFonts w:ascii="Times New Roman" w:eastAsia="Times New Roman" w:hAnsi="Times New Roman" w:cs="Times New Roman"/>
              </w:rPr>
              <w:t>Phillips, Cory</w:t>
            </w:r>
          </w:p>
        </w:tc>
        <w:tc>
          <w:tcPr>
            <w:tcW w:w="4032" w:type="dxa"/>
            <w:vAlign w:val="bottom"/>
          </w:tcPr>
          <w:p w14:paraId="65E434DE" w14:textId="77777777" w:rsidR="000549B7" w:rsidRPr="008D33E5" w:rsidRDefault="000549B7"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7ECD1D15" w14:textId="3EE20536" w:rsidR="000549B7" w:rsidRPr="008D33E5" w:rsidRDefault="007F4FEF" w:rsidP="000549B7">
            <w:pPr>
              <w:spacing w:after="0" w:line="240" w:lineRule="auto"/>
              <w:ind w:left="-90"/>
              <w:jc w:val="both"/>
              <w:rPr>
                <w:rFonts w:ascii="Times New Roman" w:eastAsia="Times New Roman" w:hAnsi="Times New Roman" w:cs="Times New Roman"/>
                <w:highlight w:val="lightGray"/>
              </w:rPr>
            </w:pPr>
            <w:r w:rsidRPr="007F4FEF">
              <w:rPr>
                <w:rFonts w:ascii="Times New Roman" w:eastAsia="Times New Roman" w:hAnsi="Times New Roman" w:cs="Times New Roman"/>
              </w:rPr>
              <w:t>Via Teleconference</w:t>
            </w:r>
          </w:p>
        </w:tc>
      </w:tr>
      <w:tr w:rsidR="003E5EF0" w:rsidRPr="008D33E5" w14:paraId="0D0231DE" w14:textId="77777777" w:rsidTr="001124BF">
        <w:trPr>
          <w:trHeight w:val="20"/>
        </w:trPr>
        <w:tc>
          <w:tcPr>
            <w:tcW w:w="2718" w:type="dxa"/>
            <w:vAlign w:val="bottom"/>
          </w:tcPr>
          <w:p w14:paraId="7A14A3D1" w14:textId="24C91511" w:rsidR="003E5EF0" w:rsidRPr="008D33E5" w:rsidRDefault="003E5EF0" w:rsidP="000549B7">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Rosel, Austin</w:t>
            </w:r>
          </w:p>
        </w:tc>
        <w:tc>
          <w:tcPr>
            <w:tcW w:w="4032" w:type="dxa"/>
            <w:vAlign w:val="bottom"/>
          </w:tcPr>
          <w:p w14:paraId="04DD8C81" w14:textId="77777777" w:rsidR="003E5EF0" w:rsidRPr="008D33E5" w:rsidRDefault="003E5EF0"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263E2D7" w14:textId="37F78AA2" w:rsidR="003E5EF0" w:rsidRPr="008D33E5" w:rsidRDefault="003E5EF0" w:rsidP="000549B7">
            <w:pPr>
              <w:spacing w:after="0" w:line="240" w:lineRule="auto"/>
              <w:ind w:left="-90"/>
              <w:jc w:val="both"/>
              <w:rPr>
                <w:rFonts w:ascii="Times New Roman" w:eastAsia="Times New Roman" w:hAnsi="Times New Roman" w:cs="Times New Roman"/>
                <w:highlight w:val="lightGray"/>
              </w:rPr>
            </w:pPr>
          </w:p>
        </w:tc>
      </w:tr>
      <w:tr w:rsidR="00377A87" w:rsidRPr="008D33E5" w14:paraId="4402B407" w14:textId="77777777" w:rsidTr="001124BF">
        <w:trPr>
          <w:trHeight w:val="20"/>
        </w:trPr>
        <w:tc>
          <w:tcPr>
            <w:tcW w:w="2718" w:type="dxa"/>
            <w:vAlign w:val="bottom"/>
          </w:tcPr>
          <w:p w14:paraId="0DB55F5A" w14:textId="64159410" w:rsidR="00377A87" w:rsidRPr="008D33E5" w:rsidRDefault="00377A87" w:rsidP="000549B7">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Roberts, Randy</w:t>
            </w:r>
          </w:p>
        </w:tc>
        <w:tc>
          <w:tcPr>
            <w:tcW w:w="4032" w:type="dxa"/>
            <w:vAlign w:val="bottom"/>
          </w:tcPr>
          <w:p w14:paraId="0217C801" w14:textId="77777777" w:rsidR="00377A87" w:rsidRPr="008D33E5" w:rsidRDefault="00377A87"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65608CB4" w14:textId="750ABCBD" w:rsidR="00377A87" w:rsidRPr="008D33E5" w:rsidRDefault="00037A34" w:rsidP="000549B7">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7F4FEF" w:rsidRPr="008D33E5" w14:paraId="054EEDEE" w14:textId="77777777" w:rsidTr="001124BF">
        <w:trPr>
          <w:trHeight w:val="20"/>
        </w:trPr>
        <w:tc>
          <w:tcPr>
            <w:tcW w:w="2718" w:type="dxa"/>
            <w:vAlign w:val="bottom"/>
          </w:tcPr>
          <w:p w14:paraId="5531641F" w14:textId="024D6199" w:rsidR="007F4FEF" w:rsidRPr="008D33E5" w:rsidRDefault="007F4FEF" w:rsidP="000549B7">
            <w:pPr>
              <w:spacing w:after="0" w:line="240" w:lineRule="auto"/>
              <w:ind w:left="-90"/>
              <w:jc w:val="both"/>
              <w:rPr>
                <w:rFonts w:ascii="Times New Roman" w:eastAsia="Times New Roman" w:hAnsi="Times New Roman" w:cs="Times New Roman"/>
                <w:highlight w:val="lightGray"/>
              </w:rPr>
            </w:pPr>
            <w:r w:rsidRPr="007F4FEF">
              <w:rPr>
                <w:rFonts w:ascii="Times New Roman" w:eastAsia="Times New Roman" w:hAnsi="Times New Roman" w:cs="Times New Roman"/>
              </w:rPr>
              <w:t>Shanks, Magie</w:t>
            </w:r>
          </w:p>
        </w:tc>
        <w:tc>
          <w:tcPr>
            <w:tcW w:w="4032" w:type="dxa"/>
            <w:vAlign w:val="bottom"/>
          </w:tcPr>
          <w:p w14:paraId="62DAE947" w14:textId="77777777" w:rsidR="007F4FEF" w:rsidRPr="008D33E5" w:rsidRDefault="007F4FEF"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33437D7" w14:textId="6DA5DC55" w:rsidR="007F4FEF" w:rsidRPr="008D33E5" w:rsidRDefault="007F4FEF" w:rsidP="000549B7">
            <w:pPr>
              <w:spacing w:after="0" w:line="240" w:lineRule="auto"/>
              <w:ind w:left="-90"/>
              <w:jc w:val="both"/>
              <w:rPr>
                <w:rFonts w:ascii="Times New Roman" w:eastAsia="Times New Roman" w:hAnsi="Times New Roman" w:cs="Times New Roman"/>
                <w:highlight w:val="lightGray"/>
              </w:rPr>
            </w:pPr>
            <w:r w:rsidRPr="00037A34">
              <w:rPr>
                <w:rFonts w:ascii="Times New Roman" w:eastAsia="Times New Roman" w:hAnsi="Times New Roman" w:cs="Times New Roman"/>
              </w:rPr>
              <w:t>Via Teleconference</w:t>
            </w:r>
          </w:p>
        </w:tc>
      </w:tr>
      <w:tr w:rsidR="00B86E13" w:rsidRPr="008D33E5" w14:paraId="5FC5B9C1" w14:textId="77777777" w:rsidTr="001124BF">
        <w:trPr>
          <w:trHeight w:val="20"/>
        </w:trPr>
        <w:tc>
          <w:tcPr>
            <w:tcW w:w="2718" w:type="dxa"/>
            <w:vAlign w:val="bottom"/>
          </w:tcPr>
          <w:p w14:paraId="4A3EF30C" w14:textId="17ED8454" w:rsidR="00B86E13" w:rsidRPr="008D33E5" w:rsidRDefault="00B86E13" w:rsidP="000549B7">
            <w:pPr>
              <w:spacing w:after="0" w:line="240" w:lineRule="auto"/>
              <w:ind w:left="-90"/>
              <w:jc w:val="both"/>
              <w:rPr>
                <w:rFonts w:ascii="Times New Roman" w:eastAsia="Times New Roman" w:hAnsi="Times New Roman" w:cs="Times New Roman"/>
                <w:highlight w:val="lightGray"/>
              </w:rPr>
            </w:pPr>
            <w:r w:rsidRPr="007F4FEF">
              <w:rPr>
                <w:rFonts w:ascii="Times New Roman" w:eastAsia="Times New Roman" w:hAnsi="Times New Roman" w:cs="Times New Roman"/>
              </w:rPr>
              <w:t>Shaw, Pamela</w:t>
            </w:r>
          </w:p>
        </w:tc>
        <w:tc>
          <w:tcPr>
            <w:tcW w:w="4032" w:type="dxa"/>
            <w:vAlign w:val="bottom"/>
          </w:tcPr>
          <w:p w14:paraId="6BFEF162" w14:textId="77777777" w:rsidR="00B86E13" w:rsidRPr="008D33E5" w:rsidRDefault="00B86E13"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2E7F2BF2" w14:textId="7E087710" w:rsidR="00B86E13" w:rsidRPr="008D33E5" w:rsidRDefault="007F4FEF" w:rsidP="000549B7">
            <w:pPr>
              <w:spacing w:after="0" w:line="240" w:lineRule="auto"/>
              <w:ind w:left="-90"/>
              <w:jc w:val="both"/>
              <w:rPr>
                <w:rFonts w:ascii="Times New Roman" w:eastAsia="Times New Roman" w:hAnsi="Times New Roman" w:cs="Times New Roman"/>
                <w:highlight w:val="lightGray"/>
              </w:rPr>
            </w:pPr>
            <w:r w:rsidRPr="007F4FEF">
              <w:rPr>
                <w:rFonts w:ascii="Times New Roman" w:eastAsia="Times New Roman" w:hAnsi="Times New Roman" w:cs="Times New Roman"/>
              </w:rPr>
              <w:t>Via Teleconference</w:t>
            </w:r>
          </w:p>
        </w:tc>
      </w:tr>
      <w:tr w:rsidR="007F292B" w:rsidRPr="008D33E5" w14:paraId="09B0D5C0" w14:textId="77777777" w:rsidTr="001124BF">
        <w:trPr>
          <w:trHeight w:val="20"/>
        </w:trPr>
        <w:tc>
          <w:tcPr>
            <w:tcW w:w="2718" w:type="dxa"/>
            <w:vAlign w:val="bottom"/>
          </w:tcPr>
          <w:p w14:paraId="2D439FC0" w14:textId="154526E8" w:rsidR="007F292B" w:rsidRPr="008D33E5" w:rsidRDefault="007F292B" w:rsidP="000549B7">
            <w:pPr>
              <w:spacing w:after="0" w:line="240" w:lineRule="auto"/>
              <w:ind w:left="-90"/>
              <w:jc w:val="both"/>
              <w:rPr>
                <w:rFonts w:ascii="Times New Roman" w:eastAsia="Times New Roman" w:hAnsi="Times New Roman" w:cs="Times New Roman"/>
                <w:highlight w:val="lightGray"/>
              </w:rPr>
            </w:pPr>
            <w:r w:rsidRPr="007F4FEF">
              <w:rPr>
                <w:rFonts w:ascii="Times New Roman" w:eastAsia="Times New Roman" w:hAnsi="Times New Roman" w:cs="Times New Roman"/>
              </w:rPr>
              <w:t>Warnken, Pete</w:t>
            </w:r>
          </w:p>
        </w:tc>
        <w:tc>
          <w:tcPr>
            <w:tcW w:w="4032" w:type="dxa"/>
            <w:vAlign w:val="bottom"/>
          </w:tcPr>
          <w:p w14:paraId="16544A64" w14:textId="77777777" w:rsidR="007F292B" w:rsidRPr="008D33E5" w:rsidRDefault="007F292B"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AB6964D" w14:textId="237DDC1D" w:rsidR="007F292B" w:rsidRPr="008D33E5" w:rsidRDefault="007F4FEF" w:rsidP="000549B7">
            <w:pPr>
              <w:spacing w:after="0" w:line="240" w:lineRule="auto"/>
              <w:ind w:left="-90"/>
              <w:jc w:val="both"/>
              <w:rPr>
                <w:rFonts w:ascii="Times New Roman" w:eastAsia="Times New Roman" w:hAnsi="Times New Roman" w:cs="Times New Roman"/>
                <w:highlight w:val="lightGray"/>
              </w:rPr>
            </w:pPr>
            <w:r w:rsidRPr="007F4FEF">
              <w:rPr>
                <w:rFonts w:ascii="Times New Roman" w:eastAsia="Times New Roman" w:hAnsi="Times New Roman" w:cs="Times New Roman"/>
              </w:rPr>
              <w:t>Via Teleconference</w:t>
            </w:r>
          </w:p>
        </w:tc>
      </w:tr>
      <w:tr w:rsidR="00F0123C" w:rsidRPr="008D33E5" w14:paraId="332BF01D" w14:textId="77777777" w:rsidTr="001124BF">
        <w:trPr>
          <w:trHeight w:val="20"/>
        </w:trPr>
        <w:tc>
          <w:tcPr>
            <w:tcW w:w="2718" w:type="dxa"/>
            <w:vAlign w:val="bottom"/>
          </w:tcPr>
          <w:p w14:paraId="09C54C99" w14:textId="6BF307B4" w:rsidR="00F0123C" w:rsidRPr="008D33E5" w:rsidRDefault="00F0123C" w:rsidP="000549B7">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Wasik-Gutierrez, Erin</w:t>
            </w:r>
          </w:p>
        </w:tc>
        <w:tc>
          <w:tcPr>
            <w:tcW w:w="4032" w:type="dxa"/>
            <w:vAlign w:val="bottom"/>
          </w:tcPr>
          <w:p w14:paraId="71182FB8" w14:textId="77777777" w:rsidR="00F0123C" w:rsidRPr="008D33E5" w:rsidRDefault="00F0123C"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7EB9124" w14:textId="2850B43F" w:rsidR="00F0123C" w:rsidRPr="008D33E5" w:rsidRDefault="001D7551" w:rsidP="000549B7">
            <w:pPr>
              <w:spacing w:after="0" w:line="240" w:lineRule="auto"/>
              <w:ind w:left="-90"/>
              <w:jc w:val="both"/>
              <w:rPr>
                <w:rFonts w:ascii="Times New Roman" w:eastAsia="Times New Roman" w:hAnsi="Times New Roman" w:cs="Times New Roman"/>
                <w:highlight w:val="lightGray"/>
              </w:rPr>
            </w:pPr>
            <w:r w:rsidRPr="001D7551">
              <w:rPr>
                <w:rFonts w:ascii="Times New Roman" w:eastAsia="Times New Roman" w:hAnsi="Times New Roman" w:cs="Times New Roman"/>
              </w:rPr>
              <w:t>Via Teleconference</w:t>
            </w:r>
          </w:p>
        </w:tc>
      </w:tr>
      <w:bookmarkEnd w:id="6"/>
    </w:tbl>
    <w:p w14:paraId="54118F5A" w14:textId="2A98788E" w:rsidR="007A4C80" w:rsidRDefault="007A4C80" w:rsidP="00EB51A0">
      <w:pPr>
        <w:pStyle w:val="NoSpacing"/>
        <w:jc w:val="both"/>
        <w:rPr>
          <w:rFonts w:ascii="Times New Roman" w:hAnsi="Times New Roman" w:cs="Times New Roman"/>
          <w:i/>
        </w:rPr>
      </w:pPr>
    </w:p>
    <w:p w14:paraId="36559BFB" w14:textId="77777777" w:rsidR="007A4C80" w:rsidRDefault="007A4C80" w:rsidP="00EB51A0">
      <w:pPr>
        <w:pStyle w:val="NoSpacing"/>
        <w:jc w:val="both"/>
        <w:rPr>
          <w:rFonts w:ascii="Times New Roman" w:hAnsi="Times New Roman" w:cs="Times New Roman"/>
          <w:i/>
        </w:rPr>
      </w:pPr>
    </w:p>
    <w:p w14:paraId="60DDE38B" w14:textId="136CE81E" w:rsidR="00EB6CF3" w:rsidRPr="008D33E5" w:rsidRDefault="00EB6CF3" w:rsidP="00EB51A0">
      <w:pPr>
        <w:pStyle w:val="NoSpacing"/>
        <w:jc w:val="both"/>
        <w:rPr>
          <w:rFonts w:ascii="Times New Roman" w:hAnsi="Times New Roman" w:cs="Times New Roman"/>
          <w:i/>
        </w:rPr>
      </w:pPr>
      <w:r w:rsidRPr="008D33E5">
        <w:rPr>
          <w:rFonts w:ascii="Times New Roman" w:hAnsi="Times New Roman" w:cs="Times New Roman"/>
          <w:i/>
        </w:rPr>
        <w:t xml:space="preserve">Unless otherwise indicated, all Market Segments </w:t>
      </w:r>
      <w:r w:rsidR="00C3044B" w:rsidRPr="008D33E5">
        <w:rPr>
          <w:rFonts w:ascii="Times New Roman" w:hAnsi="Times New Roman" w:cs="Times New Roman"/>
          <w:i/>
        </w:rPr>
        <w:t>participated in the votes</w:t>
      </w:r>
      <w:r w:rsidRPr="008D33E5">
        <w:rPr>
          <w:rFonts w:ascii="Times New Roman" w:hAnsi="Times New Roman" w:cs="Times New Roman"/>
          <w:i/>
        </w:rPr>
        <w:t>.</w:t>
      </w:r>
    </w:p>
    <w:p w14:paraId="35B55AD9" w14:textId="1AE8F037" w:rsidR="00560CD1" w:rsidRDefault="00560CD1" w:rsidP="00EB51A0">
      <w:pPr>
        <w:pStyle w:val="NoSpacing"/>
        <w:jc w:val="both"/>
        <w:rPr>
          <w:rFonts w:ascii="Times New Roman" w:hAnsi="Times New Roman" w:cs="Times New Roman"/>
          <w:highlight w:val="lightGray"/>
        </w:rPr>
      </w:pPr>
    </w:p>
    <w:p w14:paraId="75541B4F" w14:textId="77777777" w:rsidR="00A206F8" w:rsidRDefault="00A206F8" w:rsidP="00EB51A0">
      <w:pPr>
        <w:pStyle w:val="NoSpacing"/>
        <w:jc w:val="both"/>
        <w:rPr>
          <w:rFonts w:ascii="Times New Roman" w:hAnsi="Times New Roman" w:cs="Times New Roman"/>
          <w:highlight w:val="lightGray"/>
        </w:rPr>
      </w:pPr>
    </w:p>
    <w:p w14:paraId="428330A1" w14:textId="08DCD520" w:rsidR="00A206F8" w:rsidRPr="008D33E5" w:rsidRDefault="00A206F8" w:rsidP="00A206F8">
      <w:pPr>
        <w:pStyle w:val="NoSpacing"/>
        <w:jc w:val="both"/>
        <w:rPr>
          <w:rFonts w:ascii="Times New Roman" w:hAnsi="Times New Roman" w:cs="Times New Roman"/>
          <w:highlight w:val="lightGray"/>
        </w:rPr>
      </w:pPr>
      <w:r>
        <w:rPr>
          <w:rFonts w:ascii="Times New Roman" w:hAnsi="Times New Roman" w:cs="Times New Roman"/>
        </w:rPr>
        <w:t xml:space="preserve">Suzy Clifton </w:t>
      </w:r>
      <w:r w:rsidRPr="004851D9">
        <w:rPr>
          <w:rFonts w:ascii="Times New Roman" w:hAnsi="Times New Roman" w:cs="Times New Roman"/>
        </w:rPr>
        <w:t xml:space="preserve">called the </w:t>
      </w:r>
      <w:r>
        <w:rPr>
          <w:rFonts w:ascii="Times New Roman" w:hAnsi="Times New Roman" w:cs="Times New Roman"/>
        </w:rPr>
        <w:t>January 11, 2023 WMS</w:t>
      </w:r>
      <w:r w:rsidRPr="004851D9">
        <w:rPr>
          <w:rFonts w:ascii="Times New Roman" w:hAnsi="Times New Roman" w:cs="Times New Roman"/>
        </w:rPr>
        <w:t xml:space="preserve"> meeting to order at 9:30 a.m.</w:t>
      </w:r>
    </w:p>
    <w:p w14:paraId="098A53A3" w14:textId="36A8A1C8" w:rsidR="007A4C80" w:rsidRDefault="007A4C80" w:rsidP="00EB51A0">
      <w:pPr>
        <w:pStyle w:val="NoSpacing"/>
        <w:jc w:val="both"/>
        <w:rPr>
          <w:rFonts w:ascii="Times New Roman" w:hAnsi="Times New Roman" w:cs="Times New Roman"/>
          <w:highlight w:val="lightGray"/>
        </w:rPr>
      </w:pPr>
    </w:p>
    <w:p w14:paraId="7E5347B3" w14:textId="77777777" w:rsidR="00A206F8" w:rsidRPr="008D33E5" w:rsidRDefault="00A206F8" w:rsidP="00EB51A0">
      <w:pPr>
        <w:pStyle w:val="NoSpacing"/>
        <w:jc w:val="both"/>
        <w:rPr>
          <w:rFonts w:ascii="Times New Roman" w:hAnsi="Times New Roman" w:cs="Times New Roman"/>
          <w:highlight w:val="lightGray"/>
        </w:rPr>
      </w:pPr>
    </w:p>
    <w:p w14:paraId="096B18FE" w14:textId="77777777" w:rsidR="006F3BD4" w:rsidRPr="008D33E5" w:rsidRDefault="006F3BD4" w:rsidP="006F3BD4">
      <w:pPr>
        <w:pStyle w:val="NoSpacing"/>
        <w:jc w:val="both"/>
        <w:rPr>
          <w:rFonts w:ascii="Times New Roman" w:hAnsi="Times New Roman" w:cs="Times New Roman"/>
          <w:u w:val="single"/>
        </w:rPr>
      </w:pPr>
      <w:r w:rsidRPr="008D33E5">
        <w:rPr>
          <w:rFonts w:ascii="Times New Roman" w:hAnsi="Times New Roman" w:cs="Times New Roman"/>
          <w:u w:val="single"/>
        </w:rPr>
        <w:t>Antitrust Admonition</w:t>
      </w:r>
    </w:p>
    <w:p w14:paraId="6CAA79CC" w14:textId="018A15E3" w:rsidR="006F3BD4" w:rsidRPr="008D33E5" w:rsidRDefault="00A206F8" w:rsidP="006F3BD4">
      <w:pPr>
        <w:pStyle w:val="NoSpacing"/>
        <w:jc w:val="both"/>
        <w:rPr>
          <w:rFonts w:ascii="Times New Roman" w:hAnsi="Times New Roman" w:cs="Times New Roman"/>
        </w:rPr>
      </w:pPr>
      <w:r>
        <w:rPr>
          <w:rFonts w:ascii="Times New Roman" w:hAnsi="Times New Roman" w:cs="Times New Roman"/>
        </w:rPr>
        <w:t xml:space="preserve">Ms. </w:t>
      </w:r>
      <w:r w:rsidR="008D33E5" w:rsidRPr="008D33E5">
        <w:rPr>
          <w:rFonts w:ascii="Times New Roman" w:hAnsi="Times New Roman" w:cs="Times New Roman"/>
        </w:rPr>
        <w:t>Clifton</w:t>
      </w:r>
      <w:r w:rsidR="00801D86" w:rsidRPr="008D33E5">
        <w:rPr>
          <w:rFonts w:ascii="Times New Roman" w:hAnsi="Times New Roman" w:cs="Times New Roman"/>
        </w:rPr>
        <w:t xml:space="preserve"> </w:t>
      </w:r>
      <w:r w:rsidR="00042269" w:rsidRPr="008D33E5">
        <w:rPr>
          <w:rFonts w:ascii="Times New Roman" w:hAnsi="Times New Roman" w:cs="Times New Roman"/>
        </w:rPr>
        <w:t>d</w:t>
      </w:r>
      <w:r w:rsidR="006F3BD4" w:rsidRPr="008D33E5">
        <w:rPr>
          <w:rFonts w:ascii="Times New Roman" w:hAnsi="Times New Roman" w:cs="Times New Roman"/>
        </w:rPr>
        <w:t xml:space="preserve">irected attention to the Antitrust Admonition, which was displayed. </w:t>
      </w:r>
    </w:p>
    <w:p w14:paraId="630F89C8" w14:textId="00278F52" w:rsidR="00E0216D" w:rsidRDefault="00E0216D" w:rsidP="00AF3C7F">
      <w:pPr>
        <w:pStyle w:val="NoSpacing"/>
        <w:jc w:val="both"/>
        <w:rPr>
          <w:rFonts w:ascii="Times New Roman" w:hAnsi="Times New Roman" w:cs="Times New Roman"/>
          <w:u w:val="single"/>
        </w:rPr>
      </w:pPr>
    </w:p>
    <w:p w14:paraId="08B1DCCA" w14:textId="63F15B08" w:rsidR="008D33E5" w:rsidRDefault="008D33E5" w:rsidP="00AF3C7F">
      <w:pPr>
        <w:pStyle w:val="NoSpacing"/>
        <w:jc w:val="both"/>
        <w:rPr>
          <w:rFonts w:ascii="Times New Roman" w:hAnsi="Times New Roman" w:cs="Times New Roman"/>
          <w:u w:val="single"/>
        </w:rPr>
      </w:pPr>
    </w:p>
    <w:p w14:paraId="3D3E2D5B" w14:textId="56F11CBB" w:rsidR="006335A3" w:rsidRDefault="006335A3" w:rsidP="00AF3C7F">
      <w:pPr>
        <w:pStyle w:val="NoSpacing"/>
        <w:jc w:val="both"/>
        <w:rPr>
          <w:rFonts w:ascii="Times New Roman" w:hAnsi="Times New Roman" w:cs="Times New Roman"/>
          <w:u w:val="single"/>
        </w:rPr>
      </w:pPr>
      <w:r w:rsidRPr="006335A3">
        <w:rPr>
          <w:rFonts w:ascii="Times New Roman" w:hAnsi="Times New Roman" w:cs="Times New Roman"/>
          <w:u w:val="single"/>
        </w:rPr>
        <w:t>Membership Introductions</w:t>
      </w:r>
    </w:p>
    <w:p w14:paraId="7AE80DCB" w14:textId="2457624D" w:rsidR="006335A3" w:rsidRPr="004474AA" w:rsidRDefault="004474AA" w:rsidP="00AF3C7F">
      <w:pPr>
        <w:pStyle w:val="NoSpacing"/>
        <w:jc w:val="both"/>
        <w:rPr>
          <w:rFonts w:ascii="Times New Roman" w:hAnsi="Times New Roman" w:cs="Times New Roman"/>
        </w:rPr>
      </w:pPr>
      <w:r w:rsidRPr="004474AA">
        <w:rPr>
          <w:rFonts w:ascii="Times New Roman" w:hAnsi="Times New Roman" w:cs="Times New Roman"/>
        </w:rPr>
        <w:t xml:space="preserve">Ms. Clifton introduced newly seated WMS Segment Representatives and expressed appreciation for returning WMS Segment Representatives </w:t>
      </w:r>
      <w:r>
        <w:rPr>
          <w:rFonts w:ascii="Times New Roman" w:hAnsi="Times New Roman" w:cs="Times New Roman"/>
        </w:rPr>
        <w:t xml:space="preserve">and their </w:t>
      </w:r>
      <w:r w:rsidRPr="004474AA">
        <w:rPr>
          <w:rFonts w:ascii="Times New Roman" w:hAnsi="Times New Roman" w:cs="Times New Roman"/>
        </w:rPr>
        <w:t>willingness to continue to serve.</w:t>
      </w:r>
    </w:p>
    <w:p w14:paraId="6C86CB96" w14:textId="0A3D2851" w:rsidR="004474AA" w:rsidRDefault="004474AA" w:rsidP="00AF3C7F">
      <w:pPr>
        <w:pStyle w:val="NoSpacing"/>
        <w:jc w:val="both"/>
        <w:rPr>
          <w:rFonts w:ascii="Times New Roman" w:hAnsi="Times New Roman" w:cs="Times New Roman"/>
          <w:u w:val="single"/>
        </w:rPr>
      </w:pPr>
    </w:p>
    <w:p w14:paraId="6740516A" w14:textId="77777777" w:rsidR="004474AA" w:rsidRPr="008D33E5" w:rsidRDefault="004474AA" w:rsidP="00AF3C7F">
      <w:pPr>
        <w:pStyle w:val="NoSpacing"/>
        <w:jc w:val="both"/>
        <w:rPr>
          <w:rFonts w:ascii="Times New Roman" w:hAnsi="Times New Roman" w:cs="Times New Roman"/>
          <w:u w:val="single"/>
        </w:rPr>
      </w:pPr>
    </w:p>
    <w:p w14:paraId="0B7BD21D" w14:textId="65C46584" w:rsidR="008D33E5" w:rsidRPr="00D042B6" w:rsidRDefault="008D33E5" w:rsidP="008D33E5">
      <w:pPr>
        <w:pStyle w:val="NoSpacing"/>
        <w:jc w:val="both"/>
        <w:rPr>
          <w:rFonts w:ascii="Times New Roman" w:hAnsi="Times New Roman" w:cs="Times New Roman"/>
          <w:u w:val="single"/>
        </w:rPr>
      </w:pPr>
      <w:r w:rsidRPr="00661405">
        <w:rPr>
          <w:rFonts w:ascii="Times New Roman" w:hAnsi="Times New Roman" w:cs="Times New Roman"/>
          <w:u w:val="single"/>
        </w:rPr>
        <w:lastRenderedPageBreak/>
        <w:t>Election of 202</w:t>
      </w:r>
      <w:r>
        <w:rPr>
          <w:rFonts w:ascii="Times New Roman" w:hAnsi="Times New Roman" w:cs="Times New Roman"/>
          <w:u w:val="single"/>
        </w:rPr>
        <w:t>3</w:t>
      </w:r>
      <w:r w:rsidRPr="00661405">
        <w:rPr>
          <w:rFonts w:ascii="Times New Roman" w:hAnsi="Times New Roman" w:cs="Times New Roman"/>
          <w:u w:val="single"/>
        </w:rPr>
        <w:t xml:space="preserve"> WMS Chair and Vice Chair</w:t>
      </w:r>
      <w:r>
        <w:rPr>
          <w:rFonts w:ascii="Times New Roman" w:hAnsi="Times New Roman" w:cs="Times New Roman"/>
          <w:u w:val="single"/>
        </w:rPr>
        <w:t xml:space="preserve"> </w:t>
      </w:r>
      <w:r w:rsidRPr="00D042B6">
        <w:rPr>
          <w:rFonts w:ascii="Times New Roman" w:hAnsi="Times New Roman" w:cs="Times New Roman"/>
          <w:u w:val="single"/>
        </w:rPr>
        <w:t>(see Key Documents)</w:t>
      </w:r>
      <w:r w:rsidRPr="00D042B6">
        <w:rPr>
          <w:rStyle w:val="FootnoteReference"/>
          <w:rFonts w:ascii="Times New Roman" w:hAnsi="Times New Roman" w:cs="Times New Roman"/>
          <w:u w:val="single"/>
        </w:rPr>
        <w:footnoteReference w:id="1"/>
      </w:r>
    </w:p>
    <w:p w14:paraId="1053B48A" w14:textId="77777777" w:rsidR="007A4C80" w:rsidRDefault="008D33E5" w:rsidP="008D33E5">
      <w:pPr>
        <w:pStyle w:val="NoSpacing"/>
        <w:jc w:val="both"/>
        <w:rPr>
          <w:rFonts w:ascii="Times New Roman" w:hAnsi="Times New Roman" w:cs="Times New Roman"/>
        </w:rPr>
      </w:pPr>
      <w:r w:rsidRPr="00661405">
        <w:rPr>
          <w:rFonts w:ascii="Times New Roman" w:hAnsi="Times New Roman" w:cs="Times New Roman"/>
        </w:rPr>
        <w:t xml:space="preserve">Ms. Clifton reviewed the leadership election process codified in the Technical Advisory Committee </w:t>
      </w:r>
    </w:p>
    <w:p w14:paraId="2838538A" w14:textId="7641D14B" w:rsidR="008D33E5" w:rsidRPr="00661405" w:rsidRDefault="008D33E5" w:rsidP="008D33E5">
      <w:pPr>
        <w:pStyle w:val="NoSpacing"/>
        <w:jc w:val="both"/>
        <w:rPr>
          <w:rFonts w:ascii="Times New Roman" w:hAnsi="Times New Roman" w:cs="Times New Roman"/>
        </w:rPr>
      </w:pPr>
      <w:r w:rsidRPr="00661405">
        <w:rPr>
          <w:rFonts w:ascii="Times New Roman" w:hAnsi="Times New Roman" w:cs="Times New Roman"/>
        </w:rPr>
        <w:t>Procedures and opened the floor for nominations.</w:t>
      </w:r>
    </w:p>
    <w:p w14:paraId="39F29705" w14:textId="77777777" w:rsidR="007A4C80" w:rsidRDefault="007A4C80" w:rsidP="008D33E5">
      <w:pPr>
        <w:pStyle w:val="NoSpacing"/>
        <w:rPr>
          <w:rFonts w:ascii="Times New Roman" w:hAnsi="Times New Roman" w:cs="Times New Roman"/>
          <w:b/>
        </w:rPr>
      </w:pPr>
    </w:p>
    <w:p w14:paraId="05B9A5D7" w14:textId="6CA96773" w:rsidR="008D33E5" w:rsidRPr="00223943" w:rsidRDefault="008D33E5" w:rsidP="008D33E5">
      <w:pPr>
        <w:pStyle w:val="NoSpacing"/>
        <w:rPr>
          <w:rFonts w:ascii="Times New Roman" w:hAnsi="Times New Roman" w:cs="Times New Roman"/>
          <w:b/>
        </w:rPr>
      </w:pPr>
      <w:r w:rsidRPr="00223943">
        <w:rPr>
          <w:rFonts w:ascii="Times New Roman" w:hAnsi="Times New Roman" w:cs="Times New Roman"/>
          <w:b/>
        </w:rPr>
        <w:t>I</w:t>
      </w:r>
      <w:r>
        <w:rPr>
          <w:rFonts w:ascii="Times New Roman" w:hAnsi="Times New Roman" w:cs="Times New Roman"/>
          <w:b/>
        </w:rPr>
        <w:t xml:space="preserve">van Velasquez </w:t>
      </w:r>
      <w:r w:rsidRPr="00223943">
        <w:rPr>
          <w:rFonts w:ascii="Times New Roman" w:hAnsi="Times New Roman" w:cs="Times New Roman"/>
          <w:b/>
        </w:rPr>
        <w:t xml:space="preserve">nominated </w:t>
      </w:r>
      <w:r>
        <w:rPr>
          <w:rFonts w:ascii="Times New Roman" w:hAnsi="Times New Roman" w:cs="Times New Roman"/>
          <w:b/>
        </w:rPr>
        <w:t xml:space="preserve">Eric Blakey for </w:t>
      </w:r>
      <w:r w:rsidRPr="00223943">
        <w:rPr>
          <w:rFonts w:ascii="Times New Roman" w:hAnsi="Times New Roman" w:cs="Times New Roman"/>
          <w:b/>
        </w:rPr>
        <w:t>202</w:t>
      </w:r>
      <w:r>
        <w:rPr>
          <w:rFonts w:ascii="Times New Roman" w:hAnsi="Times New Roman" w:cs="Times New Roman"/>
          <w:b/>
        </w:rPr>
        <w:t>3</w:t>
      </w:r>
      <w:r w:rsidRPr="00223943">
        <w:rPr>
          <w:rFonts w:ascii="Times New Roman" w:hAnsi="Times New Roman" w:cs="Times New Roman"/>
          <w:b/>
        </w:rPr>
        <w:t xml:space="preserve"> WMS Chair.  </w:t>
      </w:r>
      <w:r w:rsidRPr="00223943">
        <w:rPr>
          <w:rFonts w:ascii="Times New Roman" w:hAnsi="Times New Roman" w:cs="Times New Roman"/>
        </w:rPr>
        <w:t>M</w:t>
      </w:r>
      <w:r>
        <w:rPr>
          <w:rFonts w:ascii="Times New Roman" w:hAnsi="Times New Roman" w:cs="Times New Roman"/>
        </w:rPr>
        <w:t xml:space="preserve">r. Blakey </w:t>
      </w:r>
      <w:r w:rsidRPr="00223943">
        <w:rPr>
          <w:rFonts w:ascii="Times New Roman" w:hAnsi="Times New Roman" w:cs="Times New Roman"/>
        </w:rPr>
        <w:t>accepted the nomination.</w:t>
      </w:r>
      <w:r w:rsidRPr="00223943">
        <w:rPr>
          <w:rFonts w:ascii="Times New Roman" w:hAnsi="Times New Roman" w:cs="Times New Roman"/>
          <w:b/>
        </w:rPr>
        <w:t xml:space="preserve">  M</w:t>
      </w:r>
      <w:r>
        <w:rPr>
          <w:rFonts w:ascii="Times New Roman" w:hAnsi="Times New Roman" w:cs="Times New Roman"/>
          <w:b/>
        </w:rPr>
        <w:t xml:space="preserve">r. Blakey </w:t>
      </w:r>
      <w:r w:rsidRPr="00223943">
        <w:rPr>
          <w:rFonts w:ascii="Times New Roman" w:hAnsi="Times New Roman" w:cs="Times New Roman"/>
          <w:b/>
        </w:rPr>
        <w:t>was named 202</w:t>
      </w:r>
      <w:r>
        <w:rPr>
          <w:rFonts w:ascii="Times New Roman" w:hAnsi="Times New Roman" w:cs="Times New Roman"/>
          <w:b/>
        </w:rPr>
        <w:t>3</w:t>
      </w:r>
      <w:r w:rsidRPr="00223943">
        <w:rPr>
          <w:rFonts w:ascii="Times New Roman" w:hAnsi="Times New Roman" w:cs="Times New Roman"/>
          <w:b/>
        </w:rPr>
        <w:t xml:space="preserve"> WMS Chair by acclamation.</w:t>
      </w:r>
    </w:p>
    <w:p w14:paraId="3E1BEAF8" w14:textId="77777777" w:rsidR="008D33E5" w:rsidRPr="00223943" w:rsidRDefault="008D33E5" w:rsidP="008D33E5">
      <w:pPr>
        <w:pStyle w:val="NoSpacing"/>
        <w:rPr>
          <w:rFonts w:ascii="Times New Roman" w:hAnsi="Times New Roman" w:cs="Times New Roman"/>
          <w:b/>
        </w:rPr>
      </w:pPr>
    </w:p>
    <w:p w14:paraId="5011F8F8" w14:textId="3EBC95C0" w:rsidR="008D33E5" w:rsidRPr="00223943" w:rsidRDefault="008D33E5" w:rsidP="008D33E5">
      <w:pPr>
        <w:pStyle w:val="NoSpacing"/>
        <w:rPr>
          <w:rFonts w:ascii="Times New Roman" w:hAnsi="Times New Roman" w:cs="Times New Roman"/>
          <w:b/>
        </w:rPr>
      </w:pPr>
      <w:r>
        <w:rPr>
          <w:rFonts w:ascii="Times New Roman" w:hAnsi="Times New Roman" w:cs="Times New Roman"/>
          <w:b/>
        </w:rPr>
        <w:t xml:space="preserve">Mr. Blakey </w:t>
      </w:r>
      <w:r w:rsidRPr="00223943">
        <w:rPr>
          <w:rFonts w:ascii="Times New Roman" w:hAnsi="Times New Roman" w:cs="Times New Roman"/>
          <w:b/>
        </w:rPr>
        <w:t xml:space="preserve">nominated </w:t>
      </w:r>
      <w:r>
        <w:rPr>
          <w:rFonts w:ascii="Times New Roman" w:hAnsi="Times New Roman" w:cs="Times New Roman"/>
          <w:b/>
        </w:rPr>
        <w:t xml:space="preserve">Jim Lee </w:t>
      </w:r>
      <w:r w:rsidRPr="00223943">
        <w:rPr>
          <w:rFonts w:ascii="Times New Roman" w:hAnsi="Times New Roman" w:cs="Times New Roman"/>
          <w:b/>
        </w:rPr>
        <w:t>for 202</w:t>
      </w:r>
      <w:r>
        <w:rPr>
          <w:rFonts w:ascii="Times New Roman" w:hAnsi="Times New Roman" w:cs="Times New Roman"/>
          <w:b/>
        </w:rPr>
        <w:t>3</w:t>
      </w:r>
      <w:r w:rsidRPr="00223943">
        <w:rPr>
          <w:rFonts w:ascii="Times New Roman" w:hAnsi="Times New Roman" w:cs="Times New Roman"/>
          <w:b/>
        </w:rPr>
        <w:t xml:space="preserve"> WMS Vice Chair.  </w:t>
      </w:r>
      <w:r w:rsidRPr="00223943">
        <w:rPr>
          <w:rFonts w:ascii="Times New Roman" w:hAnsi="Times New Roman" w:cs="Times New Roman"/>
        </w:rPr>
        <w:t xml:space="preserve">Mr. </w:t>
      </w:r>
      <w:r>
        <w:rPr>
          <w:rFonts w:ascii="Times New Roman" w:hAnsi="Times New Roman" w:cs="Times New Roman"/>
        </w:rPr>
        <w:t xml:space="preserve">Lee </w:t>
      </w:r>
      <w:r w:rsidRPr="00223943">
        <w:rPr>
          <w:rFonts w:ascii="Times New Roman" w:hAnsi="Times New Roman" w:cs="Times New Roman"/>
        </w:rPr>
        <w:t>accepted the nomination.</w:t>
      </w:r>
      <w:r w:rsidRPr="00223943">
        <w:rPr>
          <w:rFonts w:ascii="Times New Roman" w:hAnsi="Times New Roman" w:cs="Times New Roman"/>
          <w:b/>
        </w:rPr>
        <w:t xml:space="preserve">  Mr. </w:t>
      </w:r>
      <w:r>
        <w:rPr>
          <w:rFonts w:ascii="Times New Roman" w:hAnsi="Times New Roman" w:cs="Times New Roman"/>
          <w:b/>
        </w:rPr>
        <w:t>Lee</w:t>
      </w:r>
      <w:r w:rsidRPr="00223943">
        <w:rPr>
          <w:rFonts w:ascii="Times New Roman" w:hAnsi="Times New Roman" w:cs="Times New Roman"/>
          <w:b/>
        </w:rPr>
        <w:t xml:space="preserve"> was named 202</w:t>
      </w:r>
      <w:r>
        <w:rPr>
          <w:rFonts w:ascii="Times New Roman" w:hAnsi="Times New Roman" w:cs="Times New Roman"/>
          <w:b/>
        </w:rPr>
        <w:t>3</w:t>
      </w:r>
      <w:r w:rsidRPr="00223943">
        <w:rPr>
          <w:rFonts w:ascii="Times New Roman" w:hAnsi="Times New Roman" w:cs="Times New Roman"/>
          <w:b/>
        </w:rPr>
        <w:t xml:space="preserve"> WMS Vice Chair by acclamation.</w:t>
      </w:r>
    </w:p>
    <w:p w14:paraId="5C8929DE" w14:textId="77777777" w:rsidR="008D33E5" w:rsidRPr="00223943" w:rsidRDefault="008D33E5" w:rsidP="008D33E5">
      <w:pPr>
        <w:pStyle w:val="NoSpacing"/>
        <w:rPr>
          <w:rFonts w:ascii="Times New Roman" w:hAnsi="Times New Roman" w:cs="Times New Roman"/>
          <w:u w:val="single"/>
        </w:rPr>
      </w:pPr>
    </w:p>
    <w:p w14:paraId="4FD11CCD" w14:textId="77777777" w:rsidR="008D33E5" w:rsidRDefault="008D33E5" w:rsidP="00AF3C7F">
      <w:pPr>
        <w:pStyle w:val="NoSpacing"/>
        <w:jc w:val="both"/>
        <w:rPr>
          <w:rFonts w:ascii="Times New Roman" w:hAnsi="Times New Roman" w:cs="Times New Roman"/>
          <w:highlight w:val="lightGray"/>
          <w:u w:val="single"/>
        </w:rPr>
      </w:pPr>
    </w:p>
    <w:p w14:paraId="4FAF8114" w14:textId="63C9CD2D" w:rsidR="007552F8" w:rsidRPr="0074294F" w:rsidRDefault="00F11910" w:rsidP="00AF3C7F">
      <w:pPr>
        <w:pStyle w:val="NoSpacing"/>
        <w:jc w:val="both"/>
        <w:rPr>
          <w:rFonts w:ascii="Times New Roman" w:hAnsi="Times New Roman" w:cs="Times New Roman"/>
          <w:u w:val="single"/>
        </w:rPr>
      </w:pPr>
      <w:r w:rsidRPr="0074294F">
        <w:rPr>
          <w:rFonts w:ascii="Times New Roman" w:hAnsi="Times New Roman" w:cs="Times New Roman"/>
          <w:u w:val="single"/>
        </w:rPr>
        <w:t>A</w:t>
      </w:r>
      <w:r w:rsidR="00EB6CF3" w:rsidRPr="0074294F">
        <w:rPr>
          <w:rFonts w:ascii="Times New Roman" w:hAnsi="Times New Roman" w:cs="Times New Roman"/>
          <w:u w:val="single"/>
        </w:rPr>
        <w:t>genda Review</w:t>
      </w:r>
    </w:p>
    <w:p w14:paraId="1AF7B6DB" w14:textId="77777777" w:rsidR="003175C1" w:rsidRPr="0074294F" w:rsidRDefault="003175C1" w:rsidP="00AF3C7F">
      <w:pPr>
        <w:pStyle w:val="NoSpacing"/>
        <w:jc w:val="both"/>
        <w:rPr>
          <w:rFonts w:ascii="Times New Roman" w:hAnsi="Times New Roman" w:cs="Times New Roman"/>
        </w:rPr>
      </w:pPr>
      <w:r w:rsidRPr="0074294F">
        <w:rPr>
          <w:rFonts w:ascii="Times New Roman" w:hAnsi="Times New Roman" w:cs="Times New Roman"/>
        </w:rPr>
        <w:t xml:space="preserve">There were no changes to the agenda.    </w:t>
      </w:r>
    </w:p>
    <w:p w14:paraId="17A999FC" w14:textId="041C0945" w:rsidR="00D711EC" w:rsidRPr="008D33E5" w:rsidRDefault="00D711EC" w:rsidP="001B3986">
      <w:pPr>
        <w:pStyle w:val="NoSpacing"/>
        <w:jc w:val="both"/>
        <w:rPr>
          <w:rFonts w:ascii="Times New Roman" w:hAnsi="Times New Roman" w:cs="Times New Roman"/>
          <w:highlight w:val="lightGray"/>
        </w:rPr>
      </w:pPr>
    </w:p>
    <w:p w14:paraId="429C5B15" w14:textId="77777777" w:rsidR="0048494B" w:rsidRPr="008D33E5" w:rsidRDefault="0048494B" w:rsidP="001B3986">
      <w:pPr>
        <w:pStyle w:val="NoSpacing"/>
        <w:jc w:val="both"/>
        <w:rPr>
          <w:rFonts w:ascii="Times New Roman" w:hAnsi="Times New Roman" w:cs="Times New Roman"/>
          <w:highlight w:val="lightGray"/>
        </w:rPr>
      </w:pPr>
    </w:p>
    <w:p w14:paraId="7DC3A282" w14:textId="21528303" w:rsidR="00801D86" w:rsidRPr="004474AA" w:rsidRDefault="00146353" w:rsidP="00801D86">
      <w:pPr>
        <w:pStyle w:val="NoSpacing"/>
        <w:jc w:val="both"/>
        <w:rPr>
          <w:rFonts w:ascii="Times New Roman" w:hAnsi="Times New Roman" w:cs="Times New Roman"/>
          <w:u w:val="single"/>
        </w:rPr>
      </w:pPr>
      <w:r w:rsidRPr="004474AA">
        <w:rPr>
          <w:rFonts w:ascii="Times New Roman" w:hAnsi="Times New Roman" w:cs="Times New Roman"/>
          <w:u w:val="single"/>
        </w:rPr>
        <w:t>Approval of WMS Meeting Minutes</w:t>
      </w:r>
      <w:r w:rsidR="00042269" w:rsidRPr="004474AA">
        <w:rPr>
          <w:rFonts w:ascii="Times New Roman" w:hAnsi="Times New Roman" w:cs="Times New Roman"/>
          <w:u w:val="single"/>
        </w:rPr>
        <w:t xml:space="preserve"> </w:t>
      </w:r>
      <w:r w:rsidR="00801D86" w:rsidRPr="004474AA">
        <w:rPr>
          <w:rFonts w:ascii="Times New Roman" w:hAnsi="Times New Roman" w:cs="Times New Roman"/>
          <w:u w:val="single"/>
        </w:rPr>
        <w:t>(see Key Documents)</w:t>
      </w:r>
    </w:p>
    <w:p w14:paraId="7F3B6DB8" w14:textId="177E22C5" w:rsidR="00801D86" w:rsidRPr="004474AA" w:rsidRDefault="004474AA" w:rsidP="001124BF">
      <w:pPr>
        <w:pStyle w:val="NoSpacing"/>
        <w:jc w:val="both"/>
        <w:rPr>
          <w:rFonts w:ascii="Times New Roman" w:hAnsi="Times New Roman" w:cs="Times New Roman"/>
          <w:i/>
        </w:rPr>
      </w:pPr>
      <w:r w:rsidRPr="004474AA">
        <w:rPr>
          <w:rFonts w:ascii="Times New Roman" w:hAnsi="Times New Roman" w:cs="Times New Roman"/>
          <w:i/>
        </w:rPr>
        <w:t>November 3, 2023</w:t>
      </w:r>
    </w:p>
    <w:p w14:paraId="538BC5D4" w14:textId="71A78AC1" w:rsidR="00AE5663" w:rsidRPr="004474AA" w:rsidRDefault="00AE5663" w:rsidP="00AE5663">
      <w:pPr>
        <w:pStyle w:val="NoSpacing"/>
        <w:jc w:val="both"/>
        <w:rPr>
          <w:rFonts w:ascii="Times New Roman" w:hAnsi="Times New Roman" w:cs="Times New Roman"/>
        </w:rPr>
      </w:pPr>
      <w:r w:rsidRPr="004474AA">
        <w:rPr>
          <w:rFonts w:ascii="Times New Roman" w:hAnsi="Times New Roman" w:cs="Times New Roman"/>
        </w:rPr>
        <w:t xml:space="preserve">Market Participants reviewed the </w:t>
      </w:r>
      <w:r w:rsidR="004474AA" w:rsidRPr="004474AA">
        <w:rPr>
          <w:rFonts w:ascii="Times New Roman" w:hAnsi="Times New Roman" w:cs="Times New Roman"/>
        </w:rPr>
        <w:t>November 3</w:t>
      </w:r>
      <w:r w:rsidR="00BD216E" w:rsidRPr="004474AA">
        <w:rPr>
          <w:rFonts w:ascii="Times New Roman" w:hAnsi="Times New Roman" w:cs="Times New Roman"/>
        </w:rPr>
        <w:t>, 2022</w:t>
      </w:r>
      <w:r w:rsidRPr="004474AA">
        <w:rPr>
          <w:rFonts w:ascii="Times New Roman" w:hAnsi="Times New Roman" w:cs="Times New Roman"/>
        </w:rPr>
        <w:t xml:space="preserve"> WMS Meeting Minutes.  </w:t>
      </w:r>
      <w:bookmarkStart w:id="7" w:name="_Hlk124140217"/>
      <w:r w:rsidRPr="004474AA">
        <w:rPr>
          <w:rFonts w:ascii="Times New Roman" w:hAnsi="Times New Roman" w:cs="Times New Roman"/>
        </w:rPr>
        <w:t>M</w:t>
      </w:r>
      <w:r w:rsidR="004474AA" w:rsidRPr="004474AA">
        <w:rPr>
          <w:rFonts w:ascii="Times New Roman" w:hAnsi="Times New Roman" w:cs="Times New Roman"/>
        </w:rPr>
        <w:t xml:space="preserve">r. Blakey </w:t>
      </w:r>
      <w:r w:rsidRPr="004474AA">
        <w:rPr>
          <w:rFonts w:ascii="Times New Roman" w:hAnsi="Times New Roman" w:cs="Times New Roman"/>
        </w:rPr>
        <w:t>noted th</w:t>
      </w:r>
      <w:r w:rsidR="00BD216E" w:rsidRPr="004474AA">
        <w:rPr>
          <w:rFonts w:ascii="Times New Roman" w:hAnsi="Times New Roman" w:cs="Times New Roman"/>
        </w:rPr>
        <w:t xml:space="preserve">is item </w:t>
      </w:r>
      <w:r w:rsidRPr="004474AA">
        <w:rPr>
          <w:rFonts w:ascii="Times New Roman" w:hAnsi="Times New Roman" w:cs="Times New Roman"/>
        </w:rPr>
        <w:t xml:space="preserve">could be considered for inclusion in the </w:t>
      </w:r>
      <w:hyperlink w:anchor="Combined_Ballot" w:history="1">
        <w:r w:rsidRPr="004474AA">
          <w:rPr>
            <w:rStyle w:val="Hyperlink"/>
            <w:rFonts w:ascii="Times New Roman" w:hAnsi="Times New Roman" w:cs="Times New Roman"/>
          </w:rPr>
          <w:t>Combined Ballot.</w:t>
        </w:r>
      </w:hyperlink>
      <w:r w:rsidRPr="004474AA">
        <w:rPr>
          <w:rFonts w:ascii="Times New Roman" w:hAnsi="Times New Roman" w:cs="Times New Roman"/>
        </w:rPr>
        <w:t xml:space="preserve"> </w:t>
      </w:r>
    </w:p>
    <w:bookmarkEnd w:id="7"/>
    <w:p w14:paraId="509133DA" w14:textId="490A4BAB" w:rsidR="00A2710C" w:rsidRPr="004474AA" w:rsidRDefault="00A2710C" w:rsidP="00710104">
      <w:pPr>
        <w:pStyle w:val="NoSpacing"/>
        <w:jc w:val="both"/>
        <w:rPr>
          <w:rFonts w:ascii="Times New Roman" w:hAnsi="Times New Roman" w:cs="Times New Roman"/>
        </w:rPr>
      </w:pPr>
    </w:p>
    <w:p w14:paraId="11452F5B" w14:textId="77777777" w:rsidR="0084249A" w:rsidRPr="008D33E5" w:rsidRDefault="0084249A" w:rsidP="00710104">
      <w:pPr>
        <w:pStyle w:val="NoSpacing"/>
        <w:jc w:val="both"/>
        <w:rPr>
          <w:rFonts w:ascii="Times New Roman" w:hAnsi="Times New Roman" w:cs="Times New Roman"/>
          <w:highlight w:val="lightGray"/>
          <w:u w:val="single"/>
        </w:rPr>
      </w:pPr>
    </w:p>
    <w:p w14:paraId="2B05C5C6" w14:textId="30002982" w:rsidR="00AE5663" w:rsidRPr="004474AA" w:rsidRDefault="0084249A" w:rsidP="00710104">
      <w:pPr>
        <w:pStyle w:val="NoSpacing"/>
        <w:jc w:val="both"/>
        <w:rPr>
          <w:rFonts w:ascii="Times New Roman" w:hAnsi="Times New Roman" w:cs="Times New Roman"/>
          <w:u w:val="single"/>
        </w:rPr>
      </w:pPr>
      <w:r w:rsidRPr="004474AA">
        <w:rPr>
          <w:rFonts w:ascii="Times New Roman" w:hAnsi="Times New Roman" w:cs="Times New Roman"/>
          <w:u w:val="single"/>
        </w:rPr>
        <w:t>Technical Advisory Committee (TAC) Update</w:t>
      </w:r>
    </w:p>
    <w:p w14:paraId="1057476B" w14:textId="7E848564" w:rsidR="004474AA" w:rsidRPr="004474AA" w:rsidRDefault="004474AA" w:rsidP="00710104">
      <w:pPr>
        <w:pStyle w:val="NoSpacing"/>
        <w:jc w:val="both"/>
        <w:rPr>
          <w:rFonts w:ascii="Times New Roman" w:hAnsi="Times New Roman" w:cs="Times New Roman"/>
          <w:i/>
          <w:iCs/>
          <w:highlight w:val="lightGray"/>
        </w:rPr>
      </w:pPr>
      <w:r w:rsidRPr="004474AA">
        <w:rPr>
          <w:rFonts w:ascii="Times New Roman" w:hAnsi="Times New Roman" w:cs="Times New Roman"/>
          <w:i/>
          <w:iCs/>
        </w:rPr>
        <w:t>Cross-State Air Pollution Rule (CSAPR)</w:t>
      </w:r>
      <w:r w:rsidR="00CF704D">
        <w:rPr>
          <w:rFonts w:ascii="Times New Roman" w:hAnsi="Times New Roman" w:cs="Times New Roman"/>
          <w:i/>
          <w:iCs/>
        </w:rPr>
        <w:t xml:space="preserve"> </w:t>
      </w:r>
      <w:r w:rsidR="001E540D" w:rsidRPr="001E540D">
        <w:rPr>
          <w:rFonts w:ascii="Times New Roman" w:hAnsi="Times New Roman" w:cs="Times New Roman"/>
          <w:i/>
          <w:iCs/>
        </w:rPr>
        <w:t>Oxides of Nitrogen (NOx) Season Allowance</w:t>
      </w:r>
    </w:p>
    <w:p w14:paraId="11776939" w14:textId="4EBC6ADE" w:rsidR="004B4BA5" w:rsidRPr="004474AA" w:rsidRDefault="004B4BA5" w:rsidP="00710104">
      <w:pPr>
        <w:pStyle w:val="NoSpacing"/>
        <w:jc w:val="both"/>
        <w:rPr>
          <w:rFonts w:ascii="Times New Roman" w:hAnsi="Times New Roman" w:cs="Times New Roman"/>
        </w:rPr>
      </w:pPr>
      <w:r w:rsidRPr="00CF704D">
        <w:rPr>
          <w:rFonts w:ascii="Times New Roman" w:hAnsi="Times New Roman" w:cs="Times New Roman"/>
        </w:rPr>
        <w:t>M</w:t>
      </w:r>
      <w:r w:rsidR="004474AA" w:rsidRPr="00CF704D">
        <w:rPr>
          <w:rFonts w:ascii="Times New Roman" w:hAnsi="Times New Roman" w:cs="Times New Roman"/>
        </w:rPr>
        <w:t xml:space="preserve">r. Blakey </w:t>
      </w:r>
      <w:r w:rsidR="00514FC2" w:rsidRPr="00CF704D">
        <w:rPr>
          <w:rFonts w:ascii="Times New Roman" w:hAnsi="Times New Roman" w:cs="Times New Roman"/>
        </w:rPr>
        <w:t>reviewed</w:t>
      </w:r>
      <w:r w:rsidR="00514FC2" w:rsidRPr="004474AA">
        <w:rPr>
          <w:rFonts w:ascii="Times New Roman" w:hAnsi="Times New Roman" w:cs="Times New Roman"/>
        </w:rPr>
        <w:t xml:space="preserve"> the disposition of items considered at the </w:t>
      </w:r>
      <w:r w:rsidR="004474AA" w:rsidRPr="004474AA">
        <w:rPr>
          <w:rFonts w:ascii="Times New Roman" w:hAnsi="Times New Roman" w:cs="Times New Roman"/>
        </w:rPr>
        <w:t xml:space="preserve">December 5, </w:t>
      </w:r>
      <w:r w:rsidR="00514FC2" w:rsidRPr="004474AA">
        <w:rPr>
          <w:rFonts w:ascii="Times New Roman" w:hAnsi="Times New Roman" w:cs="Times New Roman"/>
        </w:rPr>
        <w:t>2022 TAC meeting</w:t>
      </w:r>
      <w:r w:rsidR="004474AA">
        <w:rPr>
          <w:rFonts w:ascii="Times New Roman" w:hAnsi="Times New Roman" w:cs="Times New Roman"/>
        </w:rPr>
        <w:t>, including the TAC assignment to</w:t>
      </w:r>
      <w:r w:rsidR="00CF704D">
        <w:rPr>
          <w:rFonts w:ascii="Times New Roman" w:hAnsi="Times New Roman" w:cs="Times New Roman"/>
        </w:rPr>
        <w:t xml:space="preserve"> WMS and the </w:t>
      </w:r>
      <w:r w:rsidR="00CF704D" w:rsidRPr="00CF704D">
        <w:rPr>
          <w:rFonts w:ascii="Times New Roman" w:hAnsi="Times New Roman" w:cs="Times New Roman"/>
        </w:rPr>
        <w:t>Reliability and Operations Subcommittee (ROS)</w:t>
      </w:r>
      <w:r w:rsidR="00CF704D">
        <w:rPr>
          <w:rFonts w:ascii="Times New Roman" w:hAnsi="Times New Roman" w:cs="Times New Roman"/>
        </w:rPr>
        <w:t xml:space="preserve"> to review the </w:t>
      </w:r>
      <w:r w:rsidR="003A01CB" w:rsidRPr="003A01CB">
        <w:rPr>
          <w:rFonts w:ascii="Times New Roman" w:hAnsi="Times New Roman" w:cs="Times New Roman"/>
        </w:rPr>
        <w:t xml:space="preserve">NOx </w:t>
      </w:r>
      <w:r w:rsidR="003A01CB">
        <w:rPr>
          <w:rFonts w:ascii="Times New Roman" w:hAnsi="Times New Roman" w:cs="Times New Roman"/>
        </w:rPr>
        <w:t>s</w:t>
      </w:r>
      <w:r w:rsidR="003A01CB" w:rsidRPr="003A01CB">
        <w:rPr>
          <w:rFonts w:ascii="Times New Roman" w:hAnsi="Times New Roman" w:cs="Times New Roman"/>
        </w:rPr>
        <w:t xml:space="preserve">eason </w:t>
      </w:r>
      <w:r w:rsidR="003A01CB">
        <w:rPr>
          <w:rFonts w:ascii="Times New Roman" w:hAnsi="Times New Roman" w:cs="Times New Roman"/>
        </w:rPr>
        <w:t>a</w:t>
      </w:r>
      <w:r w:rsidR="003A01CB" w:rsidRPr="003A01CB">
        <w:rPr>
          <w:rFonts w:ascii="Times New Roman" w:hAnsi="Times New Roman" w:cs="Times New Roman"/>
        </w:rPr>
        <w:t xml:space="preserve">llowance </w:t>
      </w:r>
      <w:r w:rsidR="00CF704D">
        <w:rPr>
          <w:rFonts w:ascii="Times New Roman" w:hAnsi="Times New Roman" w:cs="Times New Roman"/>
        </w:rPr>
        <w:t>issue</w:t>
      </w:r>
      <w:r w:rsidR="0007659B">
        <w:rPr>
          <w:rFonts w:ascii="Times New Roman" w:hAnsi="Times New Roman" w:cs="Times New Roman"/>
        </w:rPr>
        <w:t xml:space="preserve">s under </w:t>
      </w:r>
      <w:r w:rsidR="0007659B" w:rsidRPr="0007659B">
        <w:rPr>
          <w:rFonts w:ascii="Times New Roman" w:hAnsi="Times New Roman" w:cs="Times New Roman"/>
        </w:rPr>
        <w:t xml:space="preserve">the Environmental Protection Agency's (EPA) </w:t>
      </w:r>
      <w:r w:rsidR="0007659B">
        <w:rPr>
          <w:rFonts w:ascii="Times New Roman" w:hAnsi="Times New Roman" w:cs="Times New Roman"/>
        </w:rPr>
        <w:t xml:space="preserve">CSAPR </w:t>
      </w:r>
      <w:r w:rsidR="0007659B" w:rsidRPr="0007659B">
        <w:rPr>
          <w:rFonts w:ascii="Times New Roman" w:hAnsi="Times New Roman" w:cs="Times New Roman"/>
        </w:rPr>
        <w:t xml:space="preserve">Federal Implementation Plan for ozone </w:t>
      </w:r>
      <w:r w:rsidR="0007659B" w:rsidRPr="00B124F7">
        <w:rPr>
          <w:rFonts w:ascii="Times New Roman" w:hAnsi="Times New Roman" w:cs="Times New Roman"/>
        </w:rPr>
        <w:t>transport</w:t>
      </w:r>
      <w:r w:rsidR="00CF704D" w:rsidRPr="00B124F7">
        <w:rPr>
          <w:rFonts w:ascii="Times New Roman" w:hAnsi="Times New Roman" w:cs="Times New Roman"/>
        </w:rPr>
        <w:t xml:space="preserve">.  Ian Haley </w:t>
      </w:r>
      <w:r w:rsidR="00D95515" w:rsidRPr="00B124F7">
        <w:rPr>
          <w:rFonts w:ascii="Times New Roman" w:hAnsi="Times New Roman" w:cs="Times New Roman"/>
        </w:rPr>
        <w:t xml:space="preserve">stated that in consideration of the </w:t>
      </w:r>
      <w:r w:rsidR="00B124F7" w:rsidRPr="00B124F7">
        <w:rPr>
          <w:rFonts w:ascii="Times New Roman" w:hAnsi="Times New Roman" w:cs="Times New Roman"/>
        </w:rPr>
        <w:t xml:space="preserve">potential </w:t>
      </w:r>
      <w:r w:rsidR="00D95515" w:rsidRPr="00B124F7">
        <w:rPr>
          <w:rFonts w:ascii="Times New Roman" w:hAnsi="Times New Roman" w:cs="Times New Roman"/>
        </w:rPr>
        <w:t>implementation timeline</w:t>
      </w:r>
      <w:r w:rsidR="00B124F7" w:rsidRPr="00B124F7">
        <w:rPr>
          <w:rFonts w:ascii="Times New Roman" w:hAnsi="Times New Roman" w:cs="Times New Roman"/>
        </w:rPr>
        <w:t xml:space="preserve">, </w:t>
      </w:r>
      <w:r w:rsidR="00D95515" w:rsidRPr="00B124F7">
        <w:rPr>
          <w:rFonts w:ascii="Times New Roman" w:hAnsi="Times New Roman" w:cs="Times New Roman"/>
        </w:rPr>
        <w:t>reliability impacts, and financial impacts to Resource owners</w:t>
      </w:r>
      <w:r w:rsidR="00B124F7" w:rsidRPr="00B124F7">
        <w:rPr>
          <w:rFonts w:ascii="Times New Roman" w:hAnsi="Times New Roman" w:cs="Times New Roman"/>
        </w:rPr>
        <w:t xml:space="preserve"> if the rule is approved, </w:t>
      </w:r>
      <w:r w:rsidR="00D95515" w:rsidRPr="00B124F7">
        <w:rPr>
          <w:rFonts w:ascii="Times New Roman" w:hAnsi="Times New Roman" w:cs="Times New Roman"/>
        </w:rPr>
        <w:t xml:space="preserve">stakeholders need to </w:t>
      </w:r>
      <w:r w:rsidR="009C1061" w:rsidRPr="00B124F7">
        <w:rPr>
          <w:rFonts w:ascii="Times New Roman" w:hAnsi="Times New Roman" w:cs="Times New Roman"/>
        </w:rPr>
        <w:t xml:space="preserve">begin exploring solutions.  Market Participants discussed the appropriate forum to </w:t>
      </w:r>
      <w:r w:rsidR="00B124F7" w:rsidRPr="00B124F7">
        <w:rPr>
          <w:rFonts w:ascii="Times New Roman" w:hAnsi="Times New Roman" w:cs="Times New Roman"/>
        </w:rPr>
        <w:t xml:space="preserve">review the issues.  </w:t>
      </w:r>
      <w:r w:rsidR="009C1061" w:rsidRPr="00B124F7">
        <w:rPr>
          <w:rFonts w:ascii="Times New Roman" w:hAnsi="Times New Roman" w:cs="Times New Roman"/>
        </w:rPr>
        <w:t>WMS leadership offered to coordinate</w:t>
      </w:r>
      <w:r w:rsidR="009C1061">
        <w:rPr>
          <w:rFonts w:ascii="Times New Roman" w:hAnsi="Times New Roman" w:cs="Times New Roman"/>
        </w:rPr>
        <w:t xml:space="preserve"> with ROS leadership and ERCOT Staff to schedule a February workshop.   </w:t>
      </w:r>
    </w:p>
    <w:p w14:paraId="5214736A" w14:textId="77777777" w:rsidR="004B4BA5" w:rsidRPr="004474AA" w:rsidRDefault="004B4BA5" w:rsidP="00710104">
      <w:pPr>
        <w:pStyle w:val="NoSpacing"/>
        <w:jc w:val="both"/>
        <w:rPr>
          <w:rFonts w:ascii="Times New Roman" w:hAnsi="Times New Roman" w:cs="Times New Roman"/>
        </w:rPr>
      </w:pPr>
    </w:p>
    <w:p w14:paraId="112B3637" w14:textId="77777777" w:rsidR="004B4BA5" w:rsidRPr="008D33E5" w:rsidRDefault="004B4BA5" w:rsidP="00710104">
      <w:pPr>
        <w:pStyle w:val="NoSpacing"/>
        <w:jc w:val="both"/>
        <w:rPr>
          <w:rFonts w:ascii="Times New Roman" w:hAnsi="Times New Roman" w:cs="Times New Roman"/>
          <w:highlight w:val="lightGray"/>
        </w:rPr>
      </w:pPr>
    </w:p>
    <w:p w14:paraId="3F3F747F" w14:textId="25236D58" w:rsidR="00D64CCC" w:rsidRPr="00B124F7" w:rsidRDefault="004B4BA5" w:rsidP="009D1ED4">
      <w:pPr>
        <w:pStyle w:val="NoSpacing"/>
        <w:jc w:val="both"/>
        <w:rPr>
          <w:rFonts w:ascii="Times New Roman" w:hAnsi="Times New Roman" w:cs="Times New Roman"/>
          <w:u w:val="single"/>
        </w:rPr>
      </w:pPr>
      <w:r w:rsidRPr="007A4C80">
        <w:rPr>
          <w:rFonts w:ascii="Times New Roman" w:hAnsi="Times New Roman" w:cs="Times New Roman"/>
          <w:u w:val="single"/>
        </w:rPr>
        <w:t>E</w:t>
      </w:r>
      <w:r w:rsidR="009D1ED4" w:rsidRPr="007A4C80">
        <w:rPr>
          <w:rFonts w:ascii="Times New Roman" w:hAnsi="Times New Roman" w:cs="Times New Roman"/>
          <w:u w:val="single"/>
        </w:rPr>
        <w:t>RC</w:t>
      </w:r>
      <w:r w:rsidR="009D1ED4" w:rsidRPr="00B124F7">
        <w:rPr>
          <w:rFonts w:ascii="Times New Roman" w:hAnsi="Times New Roman" w:cs="Times New Roman"/>
          <w:u w:val="single"/>
        </w:rPr>
        <w:t xml:space="preserve">OT Operations and Market Items </w:t>
      </w:r>
    </w:p>
    <w:p w14:paraId="475CCE23" w14:textId="3F10296E" w:rsidR="00BE2A09" w:rsidRDefault="00B124F7" w:rsidP="009D1ED4">
      <w:pPr>
        <w:pStyle w:val="NoSpacing"/>
        <w:jc w:val="both"/>
        <w:rPr>
          <w:rFonts w:ascii="Times New Roman" w:hAnsi="Times New Roman" w:cs="Times New Roman"/>
        </w:rPr>
      </w:pPr>
      <w:r w:rsidRPr="00BE2A09">
        <w:rPr>
          <w:rFonts w:ascii="Times New Roman" w:hAnsi="Times New Roman" w:cs="Times New Roman"/>
        </w:rPr>
        <w:t>In response to Market Participants</w:t>
      </w:r>
      <w:r w:rsidR="000D0A09">
        <w:rPr>
          <w:rFonts w:ascii="Times New Roman" w:hAnsi="Times New Roman" w:cs="Times New Roman"/>
        </w:rPr>
        <w:t>’</w:t>
      </w:r>
      <w:r w:rsidRPr="00BE2A09">
        <w:rPr>
          <w:rFonts w:ascii="Times New Roman" w:hAnsi="Times New Roman" w:cs="Times New Roman"/>
        </w:rPr>
        <w:t xml:space="preserve"> </w:t>
      </w:r>
      <w:r w:rsidR="001D1158">
        <w:rPr>
          <w:rFonts w:ascii="Times New Roman" w:hAnsi="Times New Roman" w:cs="Times New Roman"/>
        </w:rPr>
        <w:t xml:space="preserve">questions and </w:t>
      </w:r>
      <w:r w:rsidRPr="00BE2A09">
        <w:rPr>
          <w:rFonts w:ascii="Times New Roman" w:hAnsi="Times New Roman" w:cs="Times New Roman"/>
        </w:rPr>
        <w:t xml:space="preserve">concerns regarding the Load forecasts and </w:t>
      </w:r>
      <w:r w:rsidR="00BE2A09" w:rsidRPr="00BE2A09">
        <w:rPr>
          <w:rFonts w:ascii="Times New Roman" w:hAnsi="Times New Roman" w:cs="Times New Roman"/>
        </w:rPr>
        <w:t>December 2022 cold weather, Jeff Billo noted that ERCOT would be providing a preliminary report at the January 24, 202</w:t>
      </w:r>
      <w:r w:rsidR="0050637A">
        <w:rPr>
          <w:rFonts w:ascii="Times New Roman" w:hAnsi="Times New Roman" w:cs="Times New Roman"/>
        </w:rPr>
        <w:t>3</w:t>
      </w:r>
      <w:r w:rsidR="00BE2A09" w:rsidRPr="00BE2A09">
        <w:rPr>
          <w:rFonts w:ascii="Times New Roman" w:hAnsi="Times New Roman" w:cs="Times New Roman"/>
        </w:rPr>
        <w:t xml:space="preserve"> TAC meeting.  Dave Maggio reviewed the reporting requirement in N</w:t>
      </w:r>
      <w:r w:rsidR="0050637A">
        <w:rPr>
          <w:rFonts w:ascii="Times New Roman" w:hAnsi="Times New Roman" w:cs="Times New Roman"/>
        </w:rPr>
        <w:t>odal Protocol Revision Request (N</w:t>
      </w:r>
      <w:r w:rsidR="00BE2A09" w:rsidRPr="00BE2A09">
        <w:rPr>
          <w:rFonts w:ascii="Times New Roman" w:hAnsi="Times New Roman" w:cs="Times New Roman"/>
        </w:rPr>
        <w:t>PRR</w:t>
      </w:r>
      <w:r w:rsidR="0050637A">
        <w:rPr>
          <w:rFonts w:ascii="Times New Roman" w:hAnsi="Times New Roman" w:cs="Times New Roman"/>
        </w:rPr>
        <w:t xml:space="preserve">) </w:t>
      </w:r>
      <w:r w:rsidR="00BE2A09" w:rsidRPr="00BE2A09">
        <w:rPr>
          <w:rFonts w:ascii="Times New Roman" w:hAnsi="Times New Roman" w:cs="Times New Roman"/>
        </w:rPr>
        <w:t xml:space="preserve">1120, Create Firm Fuel Supply Service.  </w:t>
      </w:r>
      <w:r w:rsidR="00BE2A09">
        <w:rPr>
          <w:rFonts w:ascii="Times New Roman" w:hAnsi="Times New Roman" w:cs="Times New Roman"/>
        </w:rPr>
        <w:t xml:space="preserve">Market Participants requested that ERCOT provide an opportunity to discuss the highest risk analysis that was filed with the Public Utility Commission of Texas (PUCT) in Project 54335, </w:t>
      </w:r>
      <w:r w:rsidR="001D1158" w:rsidRPr="001D1158">
        <w:rPr>
          <w:rFonts w:ascii="Times New Roman" w:hAnsi="Times New Roman" w:cs="Times New Roman"/>
        </w:rPr>
        <w:t>Review of Market Reform Assessment Produced by E</w:t>
      </w:r>
      <w:r w:rsidR="0050637A">
        <w:rPr>
          <w:rFonts w:ascii="Times New Roman" w:hAnsi="Times New Roman" w:cs="Times New Roman"/>
        </w:rPr>
        <w:t>n</w:t>
      </w:r>
      <w:r w:rsidR="001D1158" w:rsidRPr="001D1158">
        <w:rPr>
          <w:rFonts w:ascii="Times New Roman" w:hAnsi="Times New Roman" w:cs="Times New Roman"/>
        </w:rPr>
        <w:t>ergy and Environmental Economics</w:t>
      </w:r>
      <w:r w:rsidR="001D1158">
        <w:rPr>
          <w:rFonts w:ascii="Times New Roman" w:hAnsi="Times New Roman" w:cs="Times New Roman"/>
        </w:rPr>
        <w:t>, Inc</w:t>
      </w:r>
      <w:r w:rsidR="0050637A">
        <w:rPr>
          <w:rFonts w:ascii="Times New Roman" w:hAnsi="Times New Roman" w:cs="Times New Roman"/>
        </w:rPr>
        <w:t xml:space="preserve">.  </w:t>
      </w:r>
      <w:r w:rsidR="001D1158">
        <w:rPr>
          <w:rFonts w:ascii="Times New Roman" w:hAnsi="Times New Roman" w:cs="Times New Roman"/>
        </w:rPr>
        <w:t xml:space="preserve">Mr. Billo offered to provide the </w:t>
      </w:r>
      <w:r w:rsidR="001D1158" w:rsidRPr="001D1158">
        <w:rPr>
          <w:rFonts w:ascii="Times New Roman" w:hAnsi="Times New Roman" w:cs="Times New Roman"/>
        </w:rPr>
        <w:t xml:space="preserve">ERCOT </w:t>
      </w:r>
      <w:r w:rsidR="001D1158">
        <w:rPr>
          <w:rFonts w:ascii="Times New Roman" w:hAnsi="Times New Roman" w:cs="Times New Roman"/>
        </w:rPr>
        <w:t>a</w:t>
      </w:r>
      <w:r w:rsidR="001D1158" w:rsidRPr="001D1158">
        <w:rPr>
          <w:rFonts w:ascii="Times New Roman" w:hAnsi="Times New Roman" w:cs="Times New Roman"/>
        </w:rPr>
        <w:t xml:space="preserve">nalysis of </w:t>
      </w:r>
      <w:r w:rsidR="001D1158">
        <w:rPr>
          <w:rFonts w:ascii="Times New Roman" w:hAnsi="Times New Roman" w:cs="Times New Roman"/>
        </w:rPr>
        <w:t>d</w:t>
      </w:r>
      <w:r w:rsidR="001D1158" w:rsidRPr="001D1158">
        <w:rPr>
          <w:rFonts w:ascii="Times New Roman" w:hAnsi="Times New Roman" w:cs="Times New Roman"/>
        </w:rPr>
        <w:t xml:space="preserve">ifferent </w:t>
      </w:r>
      <w:r w:rsidR="001D1158">
        <w:rPr>
          <w:rFonts w:ascii="Times New Roman" w:hAnsi="Times New Roman" w:cs="Times New Roman"/>
        </w:rPr>
        <w:t>m</w:t>
      </w:r>
      <w:r w:rsidR="001D1158" w:rsidRPr="001D1158">
        <w:rPr>
          <w:rFonts w:ascii="Times New Roman" w:hAnsi="Times New Roman" w:cs="Times New Roman"/>
        </w:rPr>
        <w:t xml:space="preserve">ethods for </w:t>
      </w:r>
      <w:r w:rsidR="001D1158">
        <w:rPr>
          <w:rFonts w:ascii="Times New Roman" w:hAnsi="Times New Roman" w:cs="Times New Roman"/>
        </w:rPr>
        <w:t>i</w:t>
      </w:r>
      <w:r w:rsidR="001D1158" w:rsidRPr="001D1158">
        <w:rPr>
          <w:rFonts w:ascii="Times New Roman" w:hAnsi="Times New Roman" w:cs="Times New Roman"/>
        </w:rPr>
        <w:t xml:space="preserve">dentifying </w:t>
      </w:r>
      <w:r w:rsidR="001D1158">
        <w:rPr>
          <w:rFonts w:ascii="Times New Roman" w:hAnsi="Times New Roman" w:cs="Times New Roman"/>
        </w:rPr>
        <w:t>h</w:t>
      </w:r>
      <w:r w:rsidR="001D1158" w:rsidRPr="001D1158">
        <w:rPr>
          <w:rFonts w:ascii="Times New Roman" w:hAnsi="Times New Roman" w:cs="Times New Roman"/>
        </w:rPr>
        <w:t xml:space="preserve">ours of </w:t>
      </w:r>
      <w:r w:rsidR="001D1158">
        <w:rPr>
          <w:rFonts w:ascii="Times New Roman" w:hAnsi="Times New Roman" w:cs="Times New Roman"/>
        </w:rPr>
        <w:t>h</w:t>
      </w:r>
      <w:r w:rsidR="001D1158" w:rsidRPr="001D1158">
        <w:rPr>
          <w:rFonts w:ascii="Times New Roman" w:hAnsi="Times New Roman" w:cs="Times New Roman"/>
        </w:rPr>
        <w:t xml:space="preserve">ighest </w:t>
      </w:r>
      <w:r w:rsidR="001D1158">
        <w:rPr>
          <w:rFonts w:ascii="Times New Roman" w:hAnsi="Times New Roman" w:cs="Times New Roman"/>
        </w:rPr>
        <w:t>r</w:t>
      </w:r>
      <w:r w:rsidR="001D1158" w:rsidRPr="001D1158">
        <w:rPr>
          <w:rFonts w:ascii="Times New Roman" w:hAnsi="Times New Roman" w:cs="Times New Roman"/>
        </w:rPr>
        <w:t xml:space="preserve">eliability </w:t>
      </w:r>
      <w:r w:rsidR="001D1158">
        <w:rPr>
          <w:rFonts w:ascii="Times New Roman" w:hAnsi="Times New Roman" w:cs="Times New Roman"/>
        </w:rPr>
        <w:t>r</w:t>
      </w:r>
      <w:r w:rsidR="001D1158" w:rsidRPr="001D1158">
        <w:rPr>
          <w:rFonts w:ascii="Times New Roman" w:hAnsi="Times New Roman" w:cs="Times New Roman"/>
        </w:rPr>
        <w:t>isk</w:t>
      </w:r>
      <w:r w:rsidR="001D1158">
        <w:rPr>
          <w:rFonts w:ascii="Times New Roman" w:hAnsi="Times New Roman" w:cs="Times New Roman"/>
        </w:rPr>
        <w:t xml:space="preserve"> </w:t>
      </w:r>
      <w:r w:rsidR="0050637A">
        <w:rPr>
          <w:rFonts w:ascii="Times New Roman" w:hAnsi="Times New Roman" w:cs="Times New Roman"/>
        </w:rPr>
        <w:t xml:space="preserve">at </w:t>
      </w:r>
      <w:r w:rsidR="001D1158">
        <w:rPr>
          <w:rFonts w:ascii="Times New Roman" w:hAnsi="Times New Roman" w:cs="Times New Roman"/>
        </w:rPr>
        <w:t xml:space="preserve">the February 1, 2023 WMS meeting.  </w:t>
      </w:r>
    </w:p>
    <w:p w14:paraId="221BF219" w14:textId="77777777" w:rsidR="001D1158" w:rsidRDefault="001D1158" w:rsidP="009D1ED4">
      <w:pPr>
        <w:pStyle w:val="NoSpacing"/>
        <w:jc w:val="both"/>
        <w:rPr>
          <w:rFonts w:ascii="Times New Roman" w:hAnsi="Times New Roman" w:cs="Times New Roman"/>
        </w:rPr>
      </w:pPr>
    </w:p>
    <w:p w14:paraId="33152F29" w14:textId="77777777" w:rsidR="006A7C6E" w:rsidRPr="008D33E5" w:rsidRDefault="006A7C6E" w:rsidP="00B52A5F">
      <w:pPr>
        <w:pStyle w:val="NoSpacing"/>
        <w:jc w:val="both"/>
        <w:rPr>
          <w:rFonts w:ascii="Times New Roman" w:hAnsi="Times New Roman" w:cs="Times New Roman"/>
          <w:highlight w:val="lightGray"/>
          <w:u w:val="single"/>
        </w:rPr>
      </w:pPr>
    </w:p>
    <w:p w14:paraId="20243885" w14:textId="3A7AEC64" w:rsidR="000611D7" w:rsidRPr="001D1158" w:rsidRDefault="00937950" w:rsidP="00B52A5F">
      <w:pPr>
        <w:pStyle w:val="NoSpacing"/>
        <w:jc w:val="both"/>
        <w:rPr>
          <w:rFonts w:ascii="Times New Roman" w:hAnsi="Times New Roman" w:cs="Times New Roman"/>
          <w:u w:val="single"/>
        </w:rPr>
      </w:pPr>
      <w:r w:rsidRPr="001D1158">
        <w:rPr>
          <w:rFonts w:ascii="Times New Roman" w:hAnsi="Times New Roman" w:cs="Times New Roman"/>
          <w:u w:val="single"/>
        </w:rPr>
        <w:t xml:space="preserve">Market Credit Working Group (MCWG) </w:t>
      </w:r>
    </w:p>
    <w:p w14:paraId="314746D1" w14:textId="72441F8A" w:rsidR="0084249A" w:rsidRPr="001D1158" w:rsidRDefault="001D1158" w:rsidP="00B52A5F">
      <w:pPr>
        <w:pStyle w:val="NoSpacing"/>
        <w:jc w:val="both"/>
        <w:rPr>
          <w:rFonts w:ascii="Times New Roman" w:hAnsi="Times New Roman" w:cs="Times New Roman"/>
        </w:rPr>
      </w:pPr>
      <w:r w:rsidRPr="001D1158">
        <w:rPr>
          <w:rFonts w:ascii="Times New Roman" w:hAnsi="Times New Roman" w:cs="Times New Roman"/>
        </w:rPr>
        <w:t xml:space="preserve">Brendon Sager </w:t>
      </w:r>
      <w:r w:rsidR="005347CC" w:rsidRPr="001D1158">
        <w:rPr>
          <w:rFonts w:ascii="Times New Roman" w:hAnsi="Times New Roman" w:cs="Times New Roman"/>
        </w:rPr>
        <w:t xml:space="preserve">reviewed MCWG activities.  </w:t>
      </w:r>
    </w:p>
    <w:p w14:paraId="4FFEDAE3" w14:textId="59D3C32E" w:rsidR="00B52A5F" w:rsidRPr="001D1158" w:rsidRDefault="001D1158" w:rsidP="00B52A5F">
      <w:pPr>
        <w:pStyle w:val="NoSpacing"/>
        <w:jc w:val="both"/>
        <w:rPr>
          <w:rFonts w:ascii="Times New Roman" w:hAnsi="Times New Roman" w:cs="Times New Roman"/>
          <w:u w:val="single"/>
        </w:rPr>
      </w:pPr>
      <w:r w:rsidRPr="001D1158">
        <w:rPr>
          <w:rFonts w:ascii="Times New Roman" w:hAnsi="Times New Roman" w:cs="Times New Roman"/>
          <w:u w:val="single"/>
        </w:rPr>
        <w:lastRenderedPageBreak/>
        <w:t xml:space="preserve">Wholesale Market Working Group (WMWG) </w:t>
      </w:r>
      <w:r w:rsidR="00253A96" w:rsidRPr="001D1158">
        <w:rPr>
          <w:rFonts w:ascii="Times New Roman" w:hAnsi="Times New Roman" w:cs="Times New Roman"/>
          <w:u w:val="single"/>
        </w:rPr>
        <w:t xml:space="preserve"> </w:t>
      </w:r>
      <w:r w:rsidR="00B52A5F" w:rsidRPr="001D1158">
        <w:rPr>
          <w:rFonts w:ascii="Times New Roman" w:hAnsi="Times New Roman" w:cs="Times New Roman"/>
          <w:u w:val="single"/>
        </w:rPr>
        <w:t>(see Key Documents)</w:t>
      </w:r>
    </w:p>
    <w:p w14:paraId="02989320" w14:textId="77777777" w:rsidR="007A4C80" w:rsidRDefault="00042269" w:rsidP="00123BB8">
      <w:pPr>
        <w:pStyle w:val="NoSpacing"/>
        <w:jc w:val="both"/>
        <w:rPr>
          <w:rFonts w:ascii="Times New Roman" w:hAnsi="Times New Roman" w:cs="Times New Roman"/>
        </w:rPr>
      </w:pPr>
      <w:r w:rsidRPr="001D1158">
        <w:rPr>
          <w:rFonts w:ascii="Times New Roman" w:hAnsi="Times New Roman" w:cs="Times New Roman"/>
        </w:rPr>
        <w:t xml:space="preserve">Bryan Sams </w:t>
      </w:r>
      <w:r w:rsidR="00B52A5F" w:rsidRPr="001D1158">
        <w:rPr>
          <w:rFonts w:ascii="Times New Roman" w:hAnsi="Times New Roman" w:cs="Times New Roman"/>
        </w:rPr>
        <w:t>reviewed WMWG activities</w:t>
      </w:r>
      <w:r w:rsidR="001D1158">
        <w:rPr>
          <w:rFonts w:ascii="Times New Roman" w:hAnsi="Times New Roman" w:cs="Times New Roman"/>
        </w:rPr>
        <w:t xml:space="preserve">, encouraged Market Participants to consider 2023 WMWG </w:t>
      </w:r>
    </w:p>
    <w:p w14:paraId="6FCE6689" w14:textId="2776CEFB" w:rsidR="00123BB8" w:rsidRPr="001D1158" w:rsidRDefault="001D1158" w:rsidP="00123BB8">
      <w:pPr>
        <w:pStyle w:val="NoSpacing"/>
        <w:jc w:val="both"/>
        <w:rPr>
          <w:rFonts w:ascii="Times New Roman" w:hAnsi="Times New Roman" w:cs="Times New Roman"/>
        </w:rPr>
      </w:pPr>
      <w:r>
        <w:rPr>
          <w:rFonts w:ascii="Times New Roman" w:hAnsi="Times New Roman" w:cs="Times New Roman"/>
        </w:rPr>
        <w:t>leadership opportunities, and noted that the January WMWG meeting was rescheduled to January 30, 2023</w:t>
      </w:r>
      <w:r w:rsidRPr="001D1158">
        <w:rPr>
          <w:rFonts w:ascii="Times New Roman" w:hAnsi="Times New Roman" w:cs="Times New Roman"/>
        </w:rPr>
        <w:t xml:space="preserve">. </w:t>
      </w:r>
    </w:p>
    <w:p w14:paraId="5A74A47A" w14:textId="77777777" w:rsidR="00D217C4" w:rsidRDefault="00D217C4" w:rsidP="00A76FE7">
      <w:pPr>
        <w:pStyle w:val="NoSpacing"/>
        <w:jc w:val="both"/>
        <w:rPr>
          <w:rFonts w:ascii="Times New Roman" w:hAnsi="Times New Roman" w:cs="Times New Roman"/>
          <w:u w:val="single"/>
        </w:rPr>
      </w:pPr>
    </w:p>
    <w:p w14:paraId="14FCDEB7" w14:textId="77777777" w:rsidR="00D217C4" w:rsidRDefault="00D217C4" w:rsidP="00A76FE7">
      <w:pPr>
        <w:pStyle w:val="NoSpacing"/>
        <w:jc w:val="both"/>
        <w:rPr>
          <w:rFonts w:ascii="Times New Roman" w:hAnsi="Times New Roman" w:cs="Times New Roman"/>
          <w:u w:val="single"/>
        </w:rPr>
      </w:pPr>
    </w:p>
    <w:p w14:paraId="4F706BE8" w14:textId="47D6C2D2" w:rsidR="001D1158" w:rsidRDefault="001D1158" w:rsidP="00A76FE7">
      <w:pPr>
        <w:pStyle w:val="NoSpacing"/>
        <w:jc w:val="both"/>
        <w:rPr>
          <w:rFonts w:ascii="Times New Roman" w:hAnsi="Times New Roman" w:cs="Times New Roman"/>
          <w:u w:val="single"/>
        </w:rPr>
      </w:pPr>
      <w:r w:rsidRPr="001D1158">
        <w:rPr>
          <w:rFonts w:ascii="Times New Roman" w:hAnsi="Times New Roman" w:cs="Times New Roman"/>
          <w:u w:val="single"/>
        </w:rPr>
        <w:t>NPRR1149, Implementation of Systematic Ancillary Service Failed Quantity Charges</w:t>
      </w:r>
      <w:r>
        <w:rPr>
          <w:rFonts w:ascii="Times New Roman" w:hAnsi="Times New Roman" w:cs="Times New Roman"/>
          <w:u w:val="single"/>
        </w:rPr>
        <w:t xml:space="preserve"> (see Key Documents)</w:t>
      </w:r>
    </w:p>
    <w:p w14:paraId="6A0E28A2" w14:textId="7B02A32A" w:rsidR="001D1158" w:rsidRPr="00F843E9" w:rsidRDefault="00F843E9" w:rsidP="00A76FE7">
      <w:pPr>
        <w:pStyle w:val="NoSpacing"/>
        <w:jc w:val="both"/>
        <w:rPr>
          <w:rFonts w:ascii="Times New Roman" w:hAnsi="Times New Roman" w:cs="Times New Roman"/>
        </w:rPr>
      </w:pPr>
      <w:r>
        <w:rPr>
          <w:rFonts w:ascii="Times New Roman" w:hAnsi="Times New Roman" w:cs="Times New Roman"/>
        </w:rPr>
        <w:t xml:space="preserve">Mr. Blakey noted that the Protocol Revision Subcommittee (PRS) voted to recommend approval of NPRR1149 as amended by the 12/1/22 ERCOT comments at the December 8, 2022 PRS meeting.  </w:t>
      </w:r>
      <w:r w:rsidRPr="00F843E9">
        <w:rPr>
          <w:rFonts w:ascii="Times New Roman" w:hAnsi="Times New Roman" w:cs="Times New Roman"/>
        </w:rPr>
        <w:t xml:space="preserve">Mr. Sams summarized NPRR1149 discussion at the November 18, 2022 WMWG meeting.  </w:t>
      </w:r>
    </w:p>
    <w:p w14:paraId="4DD5E266" w14:textId="77777777" w:rsidR="00F843E9" w:rsidRPr="00F843E9" w:rsidRDefault="00F843E9" w:rsidP="00A76FE7">
      <w:pPr>
        <w:pStyle w:val="NoSpacing"/>
        <w:jc w:val="both"/>
        <w:rPr>
          <w:rFonts w:ascii="Times New Roman" w:hAnsi="Times New Roman" w:cs="Times New Roman"/>
        </w:rPr>
      </w:pPr>
    </w:p>
    <w:p w14:paraId="130D658C" w14:textId="77777777" w:rsidR="00F843E9" w:rsidRPr="008D33E5" w:rsidRDefault="00F843E9" w:rsidP="00A76FE7">
      <w:pPr>
        <w:pStyle w:val="NoSpacing"/>
        <w:jc w:val="both"/>
        <w:rPr>
          <w:rFonts w:ascii="Times New Roman" w:hAnsi="Times New Roman" w:cs="Times New Roman"/>
          <w:highlight w:val="lightGray"/>
          <w:u w:val="single"/>
        </w:rPr>
      </w:pPr>
    </w:p>
    <w:p w14:paraId="6AE3AC20" w14:textId="6E11A848" w:rsidR="00710104" w:rsidRPr="001D1158" w:rsidRDefault="00947FCC" w:rsidP="00A76FE7">
      <w:pPr>
        <w:pStyle w:val="NoSpacing"/>
        <w:jc w:val="both"/>
        <w:rPr>
          <w:rFonts w:ascii="Times New Roman" w:hAnsi="Times New Roman" w:cs="Times New Roman"/>
          <w:u w:val="single"/>
        </w:rPr>
      </w:pPr>
      <w:r w:rsidRPr="001D1158">
        <w:rPr>
          <w:rFonts w:ascii="Times New Roman" w:hAnsi="Times New Roman" w:cs="Times New Roman"/>
          <w:u w:val="single"/>
        </w:rPr>
        <w:t>Revision Requests Tabled at PRS</w:t>
      </w:r>
      <w:r w:rsidR="003D633F" w:rsidRPr="001D1158">
        <w:rPr>
          <w:rFonts w:ascii="Times New Roman" w:hAnsi="Times New Roman" w:cs="Times New Roman"/>
          <w:u w:val="single"/>
        </w:rPr>
        <w:t xml:space="preserve"> </w:t>
      </w:r>
      <w:r w:rsidRPr="001D1158">
        <w:rPr>
          <w:rFonts w:ascii="Times New Roman" w:hAnsi="Times New Roman" w:cs="Times New Roman"/>
          <w:u w:val="single"/>
        </w:rPr>
        <w:t xml:space="preserve">or </w:t>
      </w:r>
      <w:r w:rsidR="00042269" w:rsidRPr="001D1158">
        <w:rPr>
          <w:rFonts w:ascii="Times New Roman" w:hAnsi="Times New Roman" w:cs="Times New Roman"/>
          <w:u w:val="single"/>
        </w:rPr>
        <w:t>ROS</w:t>
      </w:r>
      <w:r w:rsidR="004A0875" w:rsidRPr="001D1158">
        <w:rPr>
          <w:rFonts w:ascii="Times New Roman" w:hAnsi="Times New Roman" w:cs="Times New Roman"/>
          <w:u w:val="single"/>
        </w:rPr>
        <w:t xml:space="preserve"> </w:t>
      </w:r>
      <w:r w:rsidRPr="001D1158">
        <w:rPr>
          <w:rFonts w:ascii="Times New Roman" w:hAnsi="Times New Roman" w:cs="Times New Roman"/>
          <w:u w:val="single"/>
        </w:rPr>
        <w:t xml:space="preserve">and Referred to WMS </w:t>
      </w:r>
      <w:r w:rsidR="008038C6" w:rsidRPr="001D1158">
        <w:rPr>
          <w:rFonts w:ascii="Times New Roman" w:hAnsi="Times New Roman" w:cs="Times New Roman"/>
          <w:u w:val="single"/>
        </w:rPr>
        <w:t>(see Key Documents)</w:t>
      </w:r>
    </w:p>
    <w:p w14:paraId="6A97AC5D" w14:textId="68FFC0A5" w:rsidR="00311F01" w:rsidRPr="00F843E9" w:rsidRDefault="00311F01" w:rsidP="006444BF">
      <w:pPr>
        <w:pStyle w:val="NoSpacing"/>
        <w:shd w:val="clear" w:color="auto" w:fill="FFFFFF" w:themeFill="background1"/>
        <w:jc w:val="both"/>
        <w:rPr>
          <w:rFonts w:ascii="Times New Roman" w:hAnsi="Times New Roman" w:cs="Times New Roman"/>
          <w:i/>
        </w:rPr>
      </w:pPr>
      <w:r w:rsidRPr="00F843E9">
        <w:rPr>
          <w:rFonts w:ascii="Times New Roman" w:hAnsi="Times New Roman" w:cs="Times New Roman"/>
          <w:i/>
        </w:rPr>
        <w:t>NPRR1067, Market Entry Qualifications, Continued Participation Requirements, and Credit Risk Assessment</w:t>
      </w:r>
    </w:p>
    <w:p w14:paraId="368E5BE0" w14:textId="73F7275E" w:rsidR="00F843E9" w:rsidRPr="00F843E9" w:rsidRDefault="00F843E9" w:rsidP="006444BF">
      <w:pPr>
        <w:pStyle w:val="NoSpacing"/>
        <w:shd w:val="clear" w:color="auto" w:fill="FFFFFF" w:themeFill="background1"/>
        <w:jc w:val="both"/>
        <w:rPr>
          <w:rFonts w:ascii="Times New Roman" w:hAnsi="Times New Roman" w:cs="Times New Roman"/>
          <w:i/>
        </w:rPr>
      </w:pPr>
      <w:r w:rsidRPr="00F843E9">
        <w:rPr>
          <w:rFonts w:ascii="Times New Roman" w:hAnsi="Times New Roman" w:cs="Times New Roman"/>
          <w:i/>
        </w:rPr>
        <w:t>NPRR1070, Planning Criteria for GTC Exit Solutions</w:t>
      </w:r>
    </w:p>
    <w:p w14:paraId="6FFF7295" w14:textId="19A83596" w:rsidR="00937950" w:rsidRPr="00F843E9" w:rsidRDefault="009C680D" w:rsidP="0084249A">
      <w:pPr>
        <w:pStyle w:val="NoSpacing"/>
        <w:jc w:val="both"/>
        <w:rPr>
          <w:rFonts w:ascii="Times New Roman" w:hAnsi="Times New Roman" w:cs="Times New Roman"/>
          <w:i/>
          <w:iCs/>
        </w:rPr>
      </w:pPr>
      <w:r w:rsidRPr="00F843E9">
        <w:rPr>
          <w:rFonts w:ascii="Times New Roman" w:hAnsi="Times New Roman" w:cs="Times New Roman"/>
          <w:i/>
          <w:iCs/>
        </w:rPr>
        <w:t>NPRR</w:t>
      </w:r>
      <w:r w:rsidR="00937950" w:rsidRPr="00F843E9">
        <w:rPr>
          <w:rFonts w:ascii="Times New Roman" w:hAnsi="Times New Roman" w:cs="Times New Roman"/>
          <w:i/>
          <w:iCs/>
        </w:rPr>
        <w:t>1146, Credit Changes to Appropriately Reflect TAO Exposure</w:t>
      </w:r>
    </w:p>
    <w:p w14:paraId="3671EE20" w14:textId="2F72570A" w:rsidR="00F34352" w:rsidRPr="00F843E9" w:rsidRDefault="00F34352" w:rsidP="00F34352">
      <w:pPr>
        <w:pStyle w:val="NoSpacing"/>
        <w:jc w:val="both"/>
        <w:rPr>
          <w:rFonts w:ascii="Times New Roman" w:hAnsi="Times New Roman" w:cs="Times New Roman"/>
          <w:i/>
          <w:iCs/>
        </w:rPr>
      </w:pPr>
      <w:r w:rsidRPr="00F843E9">
        <w:rPr>
          <w:rFonts w:ascii="Times New Roman" w:hAnsi="Times New Roman" w:cs="Times New Roman"/>
          <w:i/>
          <w:iCs/>
        </w:rPr>
        <w:t>Nodal Operating Guide Revision Request (NOGRR) 215, Limit Use of Remedial Action Schemes</w:t>
      </w:r>
    </w:p>
    <w:p w14:paraId="7DD7C1ED" w14:textId="60479D7F" w:rsidR="00311F01" w:rsidRPr="00F843E9" w:rsidRDefault="00311F01" w:rsidP="00F34352">
      <w:pPr>
        <w:pStyle w:val="NoSpacing"/>
        <w:jc w:val="both"/>
        <w:rPr>
          <w:rFonts w:ascii="Times New Roman" w:hAnsi="Times New Roman" w:cs="Times New Roman"/>
        </w:rPr>
      </w:pPr>
      <w:r w:rsidRPr="00F843E9">
        <w:rPr>
          <w:rFonts w:ascii="Times New Roman" w:hAnsi="Times New Roman" w:cs="Times New Roman"/>
        </w:rPr>
        <w:t>WMS took no action on these items.</w:t>
      </w:r>
    </w:p>
    <w:p w14:paraId="5937AE30" w14:textId="5DDF7A06" w:rsidR="008D334E" w:rsidRDefault="008D334E" w:rsidP="00A76FE7">
      <w:pPr>
        <w:pStyle w:val="NoSpacing"/>
        <w:jc w:val="both"/>
        <w:rPr>
          <w:rFonts w:ascii="Times New Roman" w:hAnsi="Times New Roman" w:cs="Times New Roman"/>
          <w:i/>
          <w:highlight w:val="lightGray"/>
        </w:rPr>
      </w:pPr>
    </w:p>
    <w:p w14:paraId="23837FA2" w14:textId="67B1B42F" w:rsidR="00F843E9" w:rsidRDefault="00F843E9" w:rsidP="00A76FE7">
      <w:pPr>
        <w:pStyle w:val="NoSpacing"/>
        <w:jc w:val="both"/>
        <w:rPr>
          <w:rFonts w:ascii="Times New Roman" w:hAnsi="Times New Roman" w:cs="Times New Roman"/>
          <w:i/>
        </w:rPr>
      </w:pPr>
      <w:r w:rsidRPr="00F843E9">
        <w:rPr>
          <w:rFonts w:ascii="Times New Roman" w:hAnsi="Times New Roman" w:cs="Times New Roman"/>
          <w:i/>
        </w:rPr>
        <w:t>NPRR1143, Provide ERCOT Flexibility to Determine When ESRs May Charge During an EEA Level 3</w:t>
      </w:r>
    </w:p>
    <w:p w14:paraId="067AB69F" w14:textId="174C7EF7" w:rsidR="00170441" w:rsidRDefault="00F843E9" w:rsidP="00A76FE7">
      <w:pPr>
        <w:pStyle w:val="NoSpacing"/>
        <w:jc w:val="both"/>
        <w:rPr>
          <w:rFonts w:ascii="Times New Roman" w:hAnsi="Times New Roman" w:cs="Times New Roman"/>
          <w:iCs/>
        </w:rPr>
      </w:pPr>
      <w:r>
        <w:rPr>
          <w:rFonts w:ascii="Times New Roman" w:hAnsi="Times New Roman" w:cs="Times New Roman"/>
          <w:iCs/>
        </w:rPr>
        <w:t>Mr. Sams summarized NPRR1143 discussion at the November 18, 202</w:t>
      </w:r>
      <w:r w:rsidR="0050637A">
        <w:rPr>
          <w:rFonts w:ascii="Times New Roman" w:hAnsi="Times New Roman" w:cs="Times New Roman"/>
          <w:iCs/>
        </w:rPr>
        <w:t>2</w:t>
      </w:r>
      <w:r>
        <w:rPr>
          <w:rFonts w:ascii="Times New Roman" w:hAnsi="Times New Roman" w:cs="Times New Roman"/>
          <w:iCs/>
        </w:rPr>
        <w:t xml:space="preserve"> WMWG meeting and stated </w:t>
      </w:r>
      <w:r w:rsidR="00170441">
        <w:rPr>
          <w:rFonts w:ascii="Times New Roman" w:hAnsi="Times New Roman" w:cs="Times New Roman"/>
          <w:iCs/>
        </w:rPr>
        <w:t xml:space="preserve">that WMWG did not reach consensus for a potential recommendation to ROS.  Some Market Participants expressed concern for public perception of the issues.  Other Market Participants expressed support for </w:t>
      </w:r>
      <w:r w:rsidR="0050637A">
        <w:rPr>
          <w:rFonts w:ascii="Times New Roman" w:hAnsi="Times New Roman" w:cs="Times New Roman"/>
          <w:iCs/>
        </w:rPr>
        <w:t>NPRR1143,</w:t>
      </w:r>
      <w:r w:rsidR="00170441">
        <w:rPr>
          <w:rFonts w:ascii="Times New Roman" w:hAnsi="Times New Roman" w:cs="Times New Roman"/>
          <w:iCs/>
        </w:rPr>
        <w:t xml:space="preserve"> </w:t>
      </w:r>
      <w:r w:rsidR="0050637A">
        <w:rPr>
          <w:rFonts w:ascii="Times New Roman" w:hAnsi="Times New Roman" w:cs="Times New Roman"/>
          <w:iCs/>
        </w:rPr>
        <w:t>and t</w:t>
      </w:r>
      <w:r w:rsidR="00170441">
        <w:rPr>
          <w:rFonts w:ascii="Times New Roman" w:hAnsi="Times New Roman" w:cs="Times New Roman"/>
          <w:iCs/>
        </w:rPr>
        <w:t xml:space="preserve">he reliability benefits it offered.  Market Participants took no action on NPRR1143.  </w:t>
      </w:r>
    </w:p>
    <w:p w14:paraId="5CAE803C" w14:textId="77777777" w:rsidR="00170441" w:rsidRDefault="00170441" w:rsidP="00A76FE7">
      <w:pPr>
        <w:pStyle w:val="NoSpacing"/>
        <w:jc w:val="both"/>
        <w:rPr>
          <w:rFonts w:ascii="Times New Roman" w:hAnsi="Times New Roman" w:cs="Times New Roman"/>
          <w:iCs/>
        </w:rPr>
      </w:pPr>
    </w:p>
    <w:p w14:paraId="25805FF6" w14:textId="52D88CDA" w:rsidR="00F843E9" w:rsidRDefault="00F843E9" w:rsidP="00A76FE7">
      <w:pPr>
        <w:pStyle w:val="NoSpacing"/>
        <w:jc w:val="both"/>
        <w:rPr>
          <w:rFonts w:ascii="Times New Roman" w:hAnsi="Times New Roman" w:cs="Times New Roman"/>
          <w:i/>
        </w:rPr>
      </w:pPr>
      <w:r w:rsidRPr="00F843E9">
        <w:rPr>
          <w:rFonts w:ascii="Times New Roman" w:hAnsi="Times New Roman" w:cs="Times New Roman"/>
          <w:i/>
        </w:rPr>
        <w:t>NPRR1145, Use of State Estimator-Calculated ERCOT-Wide TLFs in Lieu of Seasonal Base Case ERCOT-Wide TLFs for Settlement</w:t>
      </w:r>
    </w:p>
    <w:p w14:paraId="58A065FA" w14:textId="6CAF82D3" w:rsidR="003317CA" w:rsidRDefault="003317CA" w:rsidP="00A76FE7">
      <w:pPr>
        <w:pStyle w:val="NoSpacing"/>
        <w:jc w:val="both"/>
        <w:rPr>
          <w:rFonts w:ascii="Times New Roman" w:hAnsi="Times New Roman" w:cs="Times New Roman"/>
          <w:iCs/>
        </w:rPr>
      </w:pPr>
      <w:r w:rsidRPr="003317CA">
        <w:rPr>
          <w:rFonts w:ascii="Times New Roman" w:hAnsi="Times New Roman" w:cs="Times New Roman"/>
          <w:iCs/>
        </w:rPr>
        <w:t xml:space="preserve">Randy Roberts summarized NPRR1145 and the 9/29/22 ERCOT comments. Mr. Sams summarized NPRR1145 discussion at the October 21, 2022 and November 18, 2022 WMWG meetings.  Some Market Participants requested additional time to review the issues.   </w:t>
      </w:r>
    </w:p>
    <w:p w14:paraId="243AC23A" w14:textId="77777777" w:rsidR="0050637A" w:rsidRPr="003317CA" w:rsidRDefault="0050637A" w:rsidP="00A76FE7">
      <w:pPr>
        <w:pStyle w:val="NoSpacing"/>
        <w:jc w:val="both"/>
        <w:rPr>
          <w:rFonts w:ascii="Times New Roman" w:hAnsi="Times New Roman" w:cs="Times New Roman"/>
          <w:iCs/>
        </w:rPr>
      </w:pPr>
    </w:p>
    <w:p w14:paraId="22A6BCB2" w14:textId="2DAD99FB" w:rsidR="003317CA" w:rsidRPr="003317CA" w:rsidRDefault="003317CA" w:rsidP="00A76FE7">
      <w:pPr>
        <w:pStyle w:val="NoSpacing"/>
        <w:jc w:val="both"/>
        <w:rPr>
          <w:rFonts w:ascii="Times New Roman" w:hAnsi="Times New Roman" w:cs="Times New Roman"/>
          <w:b/>
          <w:bCs/>
          <w:iCs/>
        </w:rPr>
      </w:pPr>
      <w:r w:rsidRPr="003317CA">
        <w:rPr>
          <w:rFonts w:ascii="Times New Roman" w:hAnsi="Times New Roman" w:cs="Times New Roman"/>
          <w:b/>
          <w:bCs/>
          <w:iCs/>
        </w:rPr>
        <w:t xml:space="preserve">Bill Barnes moved to endorse NPRR1145 as amended by the </w:t>
      </w:r>
      <w:r w:rsidR="00BC7261">
        <w:rPr>
          <w:rFonts w:ascii="Times New Roman" w:hAnsi="Times New Roman" w:cs="Times New Roman"/>
          <w:b/>
          <w:bCs/>
          <w:iCs/>
        </w:rPr>
        <w:t>8/10/22</w:t>
      </w:r>
      <w:r w:rsidRPr="003317CA">
        <w:rPr>
          <w:rFonts w:ascii="Times New Roman" w:hAnsi="Times New Roman" w:cs="Times New Roman"/>
          <w:b/>
          <w:bCs/>
          <w:iCs/>
        </w:rPr>
        <w:t xml:space="preserve"> ERCOT comments.  Kevin Hanson seconded the motion. </w:t>
      </w:r>
    </w:p>
    <w:p w14:paraId="4BFE047D" w14:textId="6AFF1E27" w:rsidR="003317CA" w:rsidRPr="003317CA" w:rsidRDefault="003317CA" w:rsidP="00A76FE7">
      <w:pPr>
        <w:pStyle w:val="NoSpacing"/>
        <w:jc w:val="both"/>
        <w:rPr>
          <w:rFonts w:ascii="Times New Roman" w:hAnsi="Times New Roman" w:cs="Times New Roman"/>
          <w:b/>
          <w:bCs/>
          <w:iCs/>
        </w:rPr>
      </w:pPr>
    </w:p>
    <w:p w14:paraId="5834A9D7" w14:textId="77F8FD42" w:rsidR="003317CA" w:rsidRPr="003317CA" w:rsidRDefault="003317CA" w:rsidP="00A76FE7">
      <w:pPr>
        <w:pStyle w:val="NoSpacing"/>
        <w:jc w:val="both"/>
        <w:rPr>
          <w:rFonts w:ascii="Times New Roman" w:hAnsi="Times New Roman" w:cs="Times New Roman"/>
          <w:i/>
          <w:highlight w:val="lightGray"/>
        </w:rPr>
      </w:pPr>
      <w:r w:rsidRPr="003317CA">
        <w:rPr>
          <w:rFonts w:ascii="Times New Roman" w:hAnsi="Times New Roman" w:cs="Times New Roman"/>
          <w:b/>
          <w:bCs/>
          <w:iCs/>
        </w:rPr>
        <w:t xml:space="preserve">Emily Jolly moved to table consideration of endorsement of NPRR145 as amended by the </w:t>
      </w:r>
      <w:r w:rsidR="00BC7261">
        <w:rPr>
          <w:rFonts w:ascii="Times New Roman" w:hAnsi="Times New Roman" w:cs="Times New Roman"/>
          <w:b/>
          <w:bCs/>
          <w:iCs/>
        </w:rPr>
        <w:t>8/10/22</w:t>
      </w:r>
      <w:r w:rsidRPr="003317CA">
        <w:rPr>
          <w:rFonts w:ascii="Times New Roman" w:hAnsi="Times New Roman" w:cs="Times New Roman"/>
          <w:b/>
          <w:bCs/>
          <w:iCs/>
        </w:rPr>
        <w:t xml:space="preserve"> ERCOT comments.  Erika Bierschbach seconded the motion.  The motion carried with</w:t>
      </w:r>
      <w:r>
        <w:rPr>
          <w:rFonts w:ascii="Times New Roman" w:hAnsi="Times New Roman" w:cs="Times New Roman"/>
          <w:b/>
          <w:bCs/>
          <w:iCs/>
        </w:rPr>
        <w:t xml:space="preserve"> </w:t>
      </w:r>
      <w:r w:rsidRPr="003317CA">
        <w:rPr>
          <w:rFonts w:ascii="Times New Roman" w:hAnsi="Times New Roman" w:cs="Times New Roman"/>
          <w:b/>
          <w:bCs/>
          <w:iCs/>
        </w:rPr>
        <w:t>four objections from the Independent Power Marketer (IPM) (NG Renewables) and Independent Retail Electric Provider (IREP) (3) (Reliant, Demand Control</w:t>
      </w:r>
      <w:r>
        <w:rPr>
          <w:rFonts w:ascii="Times New Roman" w:hAnsi="Times New Roman" w:cs="Times New Roman"/>
          <w:b/>
          <w:bCs/>
          <w:iCs/>
        </w:rPr>
        <w:t xml:space="preserve"> 2</w:t>
      </w:r>
      <w:r w:rsidRPr="003317CA">
        <w:rPr>
          <w:rFonts w:ascii="Times New Roman" w:hAnsi="Times New Roman" w:cs="Times New Roman"/>
          <w:b/>
          <w:bCs/>
          <w:iCs/>
        </w:rPr>
        <w:t>, Chariot</w:t>
      </w:r>
      <w:r>
        <w:rPr>
          <w:rFonts w:ascii="Times New Roman" w:hAnsi="Times New Roman" w:cs="Times New Roman"/>
          <w:b/>
          <w:bCs/>
          <w:iCs/>
        </w:rPr>
        <w:t xml:space="preserve"> Energy</w:t>
      </w:r>
      <w:r w:rsidRPr="003317CA">
        <w:rPr>
          <w:rFonts w:ascii="Times New Roman" w:hAnsi="Times New Roman" w:cs="Times New Roman"/>
          <w:b/>
          <w:bCs/>
          <w:iCs/>
        </w:rPr>
        <w:t>) Market Segments.</w:t>
      </w:r>
      <w:r>
        <w:rPr>
          <w:rFonts w:ascii="Times New Roman" w:hAnsi="Times New Roman" w:cs="Times New Roman"/>
          <w:iCs/>
        </w:rPr>
        <w:t xml:space="preserve">  </w:t>
      </w:r>
      <w:r w:rsidRPr="003317CA">
        <w:rPr>
          <w:rFonts w:ascii="Times New Roman" w:hAnsi="Times New Roman" w:cs="Times New Roman"/>
          <w:i/>
        </w:rPr>
        <w:t xml:space="preserve">(Please see ballot posted with Key Documents.)    </w:t>
      </w:r>
    </w:p>
    <w:p w14:paraId="17F278F7" w14:textId="77777777" w:rsidR="003317CA" w:rsidRPr="003317CA" w:rsidRDefault="003317CA" w:rsidP="00A76FE7">
      <w:pPr>
        <w:pStyle w:val="NoSpacing"/>
        <w:jc w:val="both"/>
        <w:rPr>
          <w:rFonts w:ascii="Times New Roman" w:hAnsi="Times New Roman" w:cs="Times New Roman"/>
          <w:i/>
          <w:highlight w:val="lightGray"/>
        </w:rPr>
      </w:pPr>
    </w:p>
    <w:p w14:paraId="3629E1D8" w14:textId="77777777" w:rsidR="00B86E13" w:rsidRPr="008D33E5" w:rsidRDefault="00B86E13" w:rsidP="00A76FE7">
      <w:pPr>
        <w:pStyle w:val="NoSpacing"/>
        <w:jc w:val="both"/>
        <w:rPr>
          <w:rFonts w:ascii="Times New Roman" w:hAnsi="Times New Roman" w:cs="Times New Roman"/>
          <w:iCs/>
          <w:highlight w:val="lightGray"/>
        </w:rPr>
      </w:pPr>
    </w:p>
    <w:p w14:paraId="13FB59F8" w14:textId="77777777" w:rsidR="00947FCC" w:rsidRPr="007F4D4E" w:rsidRDefault="00947FCC" w:rsidP="00947FCC">
      <w:pPr>
        <w:pStyle w:val="NoSpacing"/>
        <w:jc w:val="both"/>
        <w:rPr>
          <w:rFonts w:ascii="Times New Roman" w:hAnsi="Times New Roman" w:cs="Times New Roman"/>
          <w:u w:val="single"/>
        </w:rPr>
      </w:pPr>
      <w:r w:rsidRPr="007F4D4E">
        <w:rPr>
          <w:rFonts w:ascii="Times New Roman" w:hAnsi="Times New Roman" w:cs="Times New Roman"/>
          <w:u w:val="single"/>
        </w:rPr>
        <w:t xml:space="preserve">Revision Requests Tabled at WMS (see Key Documents) </w:t>
      </w:r>
    </w:p>
    <w:p w14:paraId="0EB1C36B" w14:textId="04065C6D" w:rsidR="00B32DE2" w:rsidRPr="007F4D4E" w:rsidRDefault="00B32DE2" w:rsidP="00B32DE2">
      <w:pPr>
        <w:pStyle w:val="NoSpacing"/>
        <w:jc w:val="both"/>
        <w:rPr>
          <w:rFonts w:ascii="Times New Roman" w:hAnsi="Times New Roman" w:cs="Times New Roman"/>
          <w:i/>
          <w:iCs/>
        </w:rPr>
      </w:pPr>
      <w:r w:rsidRPr="007F4D4E">
        <w:rPr>
          <w:rFonts w:ascii="Times New Roman" w:hAnsi="Times New Roman" w:cs="Times New Roman"/>
          <w:i/>
          <w:iCs/>
        </w:rPr>
        <w:t>Verifiable Cost Manual Revision Request (VCMRR) 031, Clarification Related to Variable Costs in Fuel Adders</w:t>
      </w:r>
    </w:p>
    <w:p w14:paraId="7A9D67EA" w14:textId="77777777" w:rsidR="00037A34" w:rsidRPr="00037A34" w:rsidRDefault="00037A34" w:rsidP="00037A34">
      <w:pPr>
        <w:pStyle w:val="NoSpacing"/>
        <w:jc w:val="both"/>
        <w:rPr>
          <w:rFonts w:ascii="Times New Roman" w:hAnsi="Times New Roman" w:cs="Times New Roman"/>
          <w:i/>
          <w:iCs/>
        </w:rPr>
      </w:pPr>
      <w:r w:rsidRPr="00037A34">
        <w:rPr>
          <w:rFonts w:ascii="Times New Roman" w:hAnsi="Times New Roman" w:cs="Times New Roman"/>
          <w:i/>
          <w:iCs/>
        </w:rPr>
        <w:t>VCMRR033, Excluding Exceptional Fuel Costs from Fuel Adders</w:t>
      </w:r>
    </w:p>
    <w:p w14:paraId="0F8A56A1" w14:textId="03A87C4A" w:rsidR="00037A34" w:rsidRDefault="00037A34" w:rsidP="00037A34">
      <w:pPr>
        <w:pStyle w:val="NoSpacing"/>
        <w:jc w:val="both"/>
        <w:rPr>
          <w:rFonts w:ascii="Times New Roman" w:hAnsi="Times New Roman" w:cs="Times New Roman"/>
          <w:i/>
          <w:iCs/>
        </w:rPr>
      </w:pPr>
      <w:r w:rsidRPr="00037A34">
        <w:rPr>
          <w:rFonts w:ascii="Times New Roman" w:hAnsi="Times New Roman" w:cs="Times New Roman"/>
          <w:i/>
          <w:iCs/>
        </w:rPr>
        <w:t>VCMRR034, Excluding RUC Approved Fuel Costs from Fuel Adders</w:t>
      </w:r>
    </w:p>
    <w:p w14:paraId="1A65C468" w14:textId="557F4BC3" w:rsidR="00B32DE2" w:rsidRPr="007F4D4E" w:rsidRDefault="00B32DE2" w:rsidP="00B32DE2">
      <w:pPr>
        <w:pStyle w:val="NoSpacing"/>
        <w:jc w:val="both"/>
        <w:rPr>
          <w:rFonts w:ascii="Times New Roman" w:hAnsi="Times New Roman" w:cs="Times New Roman"/>
          <w:i/>
          <w:iCs/>
        </w:rPr>
      </w:pPr>
      <w:r w:rsidRPr="007F4D4E">
        <w:rPr>
          <w:rFonts w:ascii="Times New Roman" w:hAnsi="Times New Roman" w:cs="Times New Roman"/>
          <w:i/>
          <w:iCs/>
        </w:rPr>
        <w:t>VCMRR035, Allow Verified Contractual Costs in Fuel Adder Calculation</w:t>
      </w:r>
    </w:p>
    <w:p w14:paraId="0ACB6056" w14:textId="7EFED89B" w:rsidR="00947FCC" w:rsidRPr="007F4D4E" w:rsidRDefault="00037A34" w:rsidP="00947FCC">
      <w:pPr>
        <w:pStyle w:val="NoSpacing"/>
        <w:jc w:val="both"/>
        <w:rPr>
          <w:rFonts w:ascii="Times New Roman" w:hAnsi="Times New Roman" w:cs="Times New Roman"/>
        </w:rPr>
      </w:pPr>
      <w:r>
        <w:rPr>
          <w:rFonts w:ascii="Times New Roman" w:hAnsi="Times New Roman" w:cs="Times New Roman"/>
        </w:rPr>
        <w:t xml:space="preserve">Market Participants discussed the lack of activity on VCMRRs 031, 033, 034, and 035.  Ino Gonzalez summarized VCMRRs 033 and 034 and requested WMS consideration at the February 1, </w:t>
      </w:r>
      <w:r w:rsidR="005D460A">
        <w:rPr>
          <w:rFonts w:ascii="Times New Roman" w:hAnsi="Times New Roman" w:cs="Times New Roman"/>
        </w:rPr>
        <w:t xml:space="preserve">2023 WMS </w:t>
      </w:r>
      <w:r w:rsidR="005D460A">
        <w:rPr>
          <w:rFonts w:ascii="Times New Roman" w:hAnsi="Times New Roman" w:cs="Times New Roman"/>
        </w:rPr>
        <w:lastRenderedPageBreak/>
        <w:t xml:space="preserve">meeting.  Carrie Bivens noted that the </w:t>
      </w:r>
      <w:r w:rsidR="005D460A" w:rsidRPr="005D460A">
        <w:rPr>
          <w:rFonts w:ascii="Times New Roman" w:hAnsi="Times New Roman" w:cs="Times New Roman"/>
        </w:rPr>
        <w:t>Independent Market Monitor (IMM)</w:t>
      </w:r>
      <w:r w:rsidR="005D460A">
        <w:rPr>
          <w:rFonts w:ascii="Times New Roman" w:hAnsi="Times New Roman" w:cs="Times New Roman"/>
        </w:rPr>
        <w:t xml:space="preserve"> supported VCMRRs 033 and 034 and would like to see them move forward.  Mr. Sams stated that the VCMRRs would be discussed at the January 30, 2023 WMWG meeting and encouraged Market Participants to file clarifications in advance of the meeting.  </w:t>
      </w:r>
      <w:r w:rsidR="00947FCC" w:rsidRPr="007F4D4E">
        <w:rPr>
          <w:rFonts w:ascii="Times New Roman" w:hAnsi="Times New Roman" w:cs="Times New Roman"/>
        </w:rPr>
        <w:t>WMS took no action on th</w:t>
      </w:r>
      <w:r w:rsidR="00B32DE2" w:rsidRPr="007F4D4E">
        <w:rPr>
          <w:rFonts w:ascii="Times New Roman" w:hAnsi="Times New Roman" w:cs="Times New Roman"/>
        </w:rPr>
        <w:t>ese items</w:t>
      </w:r>
      <w:r w:rsidR="00947FCC" w:rsidRPr="007F4D4E">
        <w:rPr>
          <w:rFonts w:ascii="Times New Roman" w:hAnsi="Times New Roman" w:cs="Times New Roman"/>
        </w:rPr>
        <w:t xml:space="preserve">.  </w:t>
      </w:r>
    </w:p>
    <w:p w14:paraId="7121E16C" w14:textId="43F8BF96" w:rsidR="00A2710C" w:rsidRDefault="00A2710C" w:rsidP="005B6AE2">
      <w:pPr>
        <w:pStyle w:val="NoSpacing"/>
        <w:jc w:val="both"/>
        <w:rPr>
          <w:rFonts w:ascii="Times New Roman" w:hAnsi="Times New Roman" w:cs="Times New Roman"/>
        </w:rPr>
      </w:pPr>
    </w:p>
    <w:p w14:paraId="38DAC4AB" w14:textId="77777777" w:rsidR="00D217C4" w:rsidRPr="007F4D4E" w:rsidRDefault="00D217C4" w:rsidP="005B6AE2">
      <w:pPr>
        <w:pStyle w:val="NoSpacing"/>
        <w:jc w:val="both"/>
        <w:rPr>
          <w:rFonts w:ascii="Times New Roman" w:hAnsi="Times New Roman" w:cs="Times New Roman"/>
        </w:rPr>
      </w:pPr>
    </w:p>
    <w:p w14:paraId="44989AC3" w14:textId="77777777" w:rsidR="001910A4" w:rsidRPr="007F4D4E" w:rsidRDefault="001910A4" w:rsidP="001910A4">
      <w:pPr>
        <w:pStyle w:val="NoSpacing"/>
        <w:rPr>
          <w:rFonts w:ascii="Times New Roman" w:hAnsi="Times New Roman" w:cs="Times New Roman"/>
          <w:u w:val="single"/>
        </w:rPr>
      </w:pPr>
      <w:bookmarkStart w:id="8" w:name="Combined_Ballot"/>
      <w:r w:rsidRPr="007F4D4E">
        <w:rPr>
          <w:rFonts w:ascii="Times New Roman" w:hAnsi="Times New Roman" w:cs="Times New Roman"/>
          <w:u w:val="single"/>
        </w:rPr>
        <w:t>Combined Ballot</w:t>
      </w:r>
    </w:p>
    <w:bookmarkEnd w:id="8"/>
    <w:p w14:paraId="2D75F133" w14:textId="0A9D59AA" w:rsidR="001910A4" w:rsidRPr="007F4D4E" w:rsidRDefault="003317CA" w:rsidP="00EC4C60">
      <w:pPr>
        <w:pStyle w:val="NoSpacing"/>
        <w:shd w:val="clear" w:color="auto" w:fill="FFFFFF" w:themeFill="background1"/>
        <w:jc w:val="both"/>
        <w:rPr>
          <w:rFonts w:ascii="Times New Roman" w:hAnsi="Times New Roman" w:cs="Times New Roman"/>
          <w:b/>
          <w:bCs/>
        </w:rPr>
      </w:pPr>
      <w:r>
        <w:rPr>
          <w:rFonts w:ascii="Times New Roman" w:hAnsi="Times New Roman" w:cs="Times New Roman"/>
          <w:b/>
          <w:bCs/>
        </w:rPr>
        <w:t>Ms.</w:t>
      </w:r>
      <w:r w:rsidR="007F4D4E" w:rsidRPr="007F4D4E">
        <w:rPr>
          <w:rFonts w:ascii="Times New Roman" w:hAnsi="Times New Roman" w:cs="Times New Roman"/>
          <w:b/>
          <w:bCs/>
        </w:rPr>
        <w:t xml:space="preserve"> Bierschbach </w:t>
      </w:r>
      <w:r w:rsidR="00EC4C60" w:rsidRPr="007F4D4E">
        <w:rPr>
          <w:rFonts w:ascii="Times New Roman" w:hAnsi="Times New Roman" w:cs="Times New Roman"/>
          <w:b/>
          <w:bCs/>
        </w:rPr>
        <w:t xml:space="preserve">moved to approve the </w:t>
      </w:r>
      <w:r w:rsidR="001910A4" w:rsidRPr="007F4D4E">
        <w:rPr>
          <w:rFonts w:ascii="Times New Roman" w:hAnsi="Times New Roman" w:cs="Times New Roman"/>
          <w:b/>
          <w:bCs/>
        </w:rPr>
        <w:t>Combined Ballot as follows:</w:t>
      </w:r>
    </w:p>
    <w:p w14:paraId="0331A64F" w14:textId="58D324BD" w:rsidR="00D64CCC" w:rsidRPr="004474AA" w:rsidRDefault="00D64CCC" w:rsidP="00D64CCC">
      <w:pPr>
        <w:pStyle w:val="NoSpacing"/>
        <w:numPr>
          <w:ilvl w:val="0"/>
          <w:numId w:val="18"/>
        </w:numPr>
        <w:jc w:val="both"/>
        <w:rPr>
          <w:rFonts w:ascii="Times New Roman" w:hAnsi="Times New Roman" w:cs="Times New Roman"/>
          <w:b/>
          <w:bCs/>
        </w:rPr>
      </w:pPr>
      <w:r w:rsidRPr="004474AA">
        <w:rPr>
          <w:rFonts w:ascii="Times New Roman" w:hAnsi="Times New Roman" w:cs="Times New Roman"/>
          <w:b/>
          <w:bCs/>
        </w:rPr>
        <w:t xml:space="preserve">To approve the </w:t>
      </w:r>
      <w:r w:rsidR="004474AA" w:rsidRPr="004474AA">
        <w:rPr>
          <w:rFonts w:ascii="Times New Roman" w:hAnsi="Times New Roman" w:cs="Times New Roman"/>
          <w:b/>
          <w:bCs/>
        </w:rPr>
        <w:t>November 3</w:t>
      </w:r>
      <w:r w:rsidR="00F06B59" w:rsidRPr="004474AA">
        <w:rPr>
          <w:rFonts w:ascii="Times New Roman" w:hAnsi="Times New Roman" w:cs="Times New Roman"/>
          <w:b/>
          <w:bCs/>
        </w:rPr>
        <w:t>, 2022</w:t>
      </w:r>
      <w:r w:rsidRPr="004474AA">
        <w:rPr>
          <w:rFonts w:ascii="Times New Roman" w:hAnsi="Times New Roman" w:cs="Times New Roman"/>
          <w:b/>
          <w:bCs/>
        </w:rPr>
        <w:t xml:space="preserve"> WMS Minutes as submitted</w:t>
      </w:r>
    </w:p>
    <w:p w14:paraId="7924A1BF" w14:textId="121998DC" w:rsidR="001910A4" w:rsidRPr="007F4D4E" w:rsidRDefault="003317CA" w:rsidP="001124BF">
      <w:pPr>
        <w:pStyle w:val="NoSpacing"/>
        <w:jc w:val="both"/>
        <w:rPr>
          <w:rFonts w:ascii="Times New Roman" w:hAnsi="Times New Roman" w:cs="Times New Roman"/>
        </w:rPr>
      </w:pPr>
      <w:r>
        <w:rPr>
          <w:rFonts w:ascii="Times New Roman" w:hAnsi="Times New Roman" w:cs="Times New Roman"/>
          <w:b/>
          <w:bCs/>
        </w:rPr>
        <w:t xml:space="preserve">Mr. </w:t>
      </w:r>
      <w:r w:rsidR="007F4D4E" w:rsidRPr="007F4D4E">
        <w:rPr>
          <w:rFonts w:ascii="Times New Roman" w:hAnsi="Times New Roman" w:cs="Times New Roman"/>
          <w:b/>
          <w:bCs/>
        </w:rPr>
        <w:t xml:space="preserve">Hanson </w:t>
      </w:r>
      <w:r w:rsidR="001910A4" w:rsidRPr="007F4D4E">
        <w:rPr>
          <w:rFonts w:ascii="Times New Roman" w:hAnsi="Times New Roman" w:cs="Times New Roman"/>
          <w:b/>
          <w:bCs/>
        </w:rPr>
        <w:t xml:space="preserve">seconded the motion.  The motion carried </w:t>
      </w:r>
      <w:r w:rsidR="007147FD" w:rsidRPr="007F4D4E">
        <w:rPr>
          <w:rFonts w:ascii="Times New Roman" w:hAnsi="Times New Roman" w:cs="Times New Roman"/>
          <w:b/>
          <w:bCs/>
        </w:rPr>
        <w:t xml:space="preserve">unanimously.  </w:t>
      </w:r>
      <w:r w:rsidR="001910A4" w:rsidRPr="007F4D4E">
        <w:rPr>
          <w:rFonts w:ascii="Times New Roman" w:hAnsi="Times New Roman" w:cs="Times New Roman"/>
          <w:i/>
          <w:iCs/>
        </w:rPr>
        <w:t>(Please see ballot posted with Key Documents</w:t>
      </w:r>
      <w:r w:rsidR="007044A1" w:rsidRPr="007F4D4E">
        <w:rPr>
          <w:rFonts w:ascii="Times New Roman" w:hAnsi="Times New Roman" w:cs="Times New Roman"/>
          <w:i/>
          <w:iCs/>
        </w:rPr>
        <w:t>.)</w:t>
      </w:r>
    </w:p>
    <w:p w14:paraId="5FF956D3" w14:textId="6F7CDD58" w:rsidR="00CC26E5" w:rsidRPr="007F4D4E" w:rsidRDefault="00CC26E5" w:rsidP="001124BF">
      <w:pPr>
        <w:pStyle w:val="NoSpacing"/>
        <w:jc w:val="both"/>
        <w:rPr>
          <w:rFonts w:ascii="Times New Roman" w:hAnsi="Times New Roman" w:cs="Times New Roman"/>
        </w:rPr>
      </w:pPr>
    </w:p>
    <w:p w14:paraId="24446757" w14:textId="18691E30" w:rsidR="007044A1" w:rsidRDefault="007044A1" w:rsidP="001124BF">
      <w:pPr>
        <w:pStyle w:val="NoSpacing"/>
        <w:jc w:val="both"/>
        <w:rPr>
          <w:rFonts w:ascii="Times New Roman" w:hAnsi="Times New Roman" w:cs="Times New Roman"/>
          <w:highlight w:val="lightGray"/>
        </w:rPr>
      </w:pPr>
    </w:p>
    <w:p w14:paraId="0FEFC227" w14:textId="77777777" w:rsidR="007F4D4E" w:rsidRPr="007F4D4E" w:rsidRDefault="007F4D4E" w:rsidP="007F4D4E">
      <w:pPr>
        <w:pStyle w:val="NoSpacing"/>
        <w:jc w:val="both"/>
        <w:rPr>
          <w:rFonts w:ascii="Times New Roman" w:hAnsi="Times New Roman" w:cs="Times New Roman"/>
          <w:u w:val="single"/>
        </w:rPr>
      </w:pPr>
      <w:r w:rsidRPr="007F4D4E">
        <w:rPr>
          <w:rFonts w:ascii="Times New Roman" w:hAnsi="Times New Roman" w:cs="Times New Roman"/>
          <w:u w:val="single"/>
        </w:rPr>
        <w:t>Congestion Management Working Group (CMWG)</w:t>
      </w:r>
    </w:p>
    <w:p w14:paraId="13B7DEEC" w14:textId="17766B25" w:rsidR="007F4D4E" w:rsidRPr="008010B6" w:rsidRDefault="008010B6" w:rsidP="001124BF">
      <w:pPr>
        <w:pStyle w:val="NoSpacing"/>
        <w:jc w:val="both"/>
        <w:rPr>
          <w:rFonts w:ascii="Times New Roman" w:hAnsi="Times New Roman" w:cs="Times New Roman"/>
          <w:i/>
          <w:iCs/>
        </w:rPr>
      </w:pPr>
      <w:r w:rsidRPr="008010B6">
        <w:rPr>
          <w:rFonts w:ascii="Times New Roman" w:hAnsi="Times New Roman" w:cs="Times New Roman"/>
          <w:i/>
          <w:iCs/>
        </w:rPr>
        <w:t>Creating Smaller Load Zones for Aggregation Update</w:t>
      </w:r>
    </w:p>
    <w:p w14:paraId="0AE74FD4" w14:textId="381997A5" w:rsidR="007F4D4E" w:rsidRDefault="00994CC9" w:rsidP="001124BF">
      <w:pPr>
        <w:pStyle w:val="NoSpacing"/>
        <w:jc w:val="both"/>
        <w:rPr>
          <w:rFonts w:ascii="Times New Roman" w:hAnsi="Times New Roman" w:cs="Times New Roman"/>
        </w:rPr>
      </w:pPr>
      <w:r>
        <w:rPr>
          <w:rFonts w:ascii="Times New Roman" w:hAnsi="Times New Roman" w:cs="Times New Roman"/>
        </w:rPr>
        <w:t xml:space="preserve">Katie Rich reviewed CMWG activities.  </w:t>
      </w:r>
      <w:r w:rsidR="007A4C80">
        <w:rPr>
          <w:rFonts w:ascii="Times New Roman" w:hAnsi="Times New Roman" w:cs="Times New Roman"/>
        </w:rPr>
        <w:t xml:space="preserve">Mr. </w:t>
      </w:r>
      <w:r w:rsidR="0062162A">
        <w:rPr>
          <w:rFonts w:ascii="Times New Roman" w:hAnsi="Times New Roman" w:cs="Times New Roman"/>
        </w:rPr>
        <w:t xml:space="preserve">Velasquez reminded Market Participants of </w:t>
      </w:r>
      <w:r w:rsidR="0050637A">
        <w:rPr>
          <w:rFonts w:ascii="Times New Roman" w:hAnsi="Times New Roman" w:cs="Times New Roman"/>
        </w:rPr>
        <w:t xml:space="preserve">the </w:t>
      </w:r>
      <w:r w:rsidR="0062162A">
        <w:rPr>
          <w:rFonts w:ascii="Times New Roman" w:hAnsi="Times New Roman" w:cs="Times New Roman"/>
        </w:rPr>
        <w:t xml:space="preserve">October 12, 2022 WMS discussion </w:t>
      </w:r>
      <w:r w:rsidR="005E6A4D" w:rsidRPr="005E6A4D">
        <w:rPr>
          <w:rFonts w:ascii="Times New Roman" w:hAnsi="Times New Roman" w:cs="Times New Roman"/>
        </w:rPr>
        <w:t xml:space="preserve">of developing smaller Load zones for Load Settlement and </w:t>
      </w:r>
      <w:r w:rsidR="005E6A4D">
        <w:rPr>
          <w:rFonts w:ascii="Times New Roman" w:hAnsi="Times New Roman" w:cs="Times New Roman"/>
        </w:rPr>
        <w:t>A</w:t>
      </w:r>
      <w:r w:rsidR="005E6A4D" w:rsidRPr="005E6A4D">
        <w:rPr>
          <w:rFonts w:ascii="Times New Roman" w:hAnsi="Times New Roman" w:cs="Times New Roman"/>
        </w:rPr>
        <w:t>ggregate Distributed Energy Resource (ADER) participation in the wholesale market</w:t>
      </w:r>
      <w:r w:rsidR="00C57D3F">
        <w:rPr>
          <w:rFonts w:ascii="Times New Roman" w:hAnsi="Times New Roman" w:cs="Times New Roman"/>
        </w:rPr>
        <w:t xml:space="preserve">, </w:t>
      </w:r>
      <w:r w:rsidR="005E6A4D">
        <w:rPr>
          <w:rFonts w:ascii="Times New Roman" w:hAnsi="Times New Roman" w:cs="Times New Roman"/>
        </w:rPr>
        <w:t>and the impacts to ERCOT resources in consideration of other high priority projects</w:t>
      </w:r>
      <w:r w:rsidR="00C57D3F">
        <w:rPr>
          <w:rFonts w:ascii="Times New Roman" w:hAnsi="Times New Roman" w:cs="Times New Roman"/>
        </w:rPr>
        <w:t xml:space="preserve">; </w:t>
      </w:r>
      <w:r w:rsidR="0062162A">
        <w:rPr>
          <w:rFonts w:ascii="Times New Roman" w:hAnsi="Times New Roman" w:cs="Times New Roman"/>
        </w:rPr>
        <w:t>summarized the discussion of creating smaller Load zones for aggregation at the December 6, 2022 Retail Market Subcommittee (RMS) meeting</w:t>
      </w:r>
      <w:r w:rsidR="00C57D3F">
        <w:rPr>
          <w:rFonts w:ascii="Times New Roman" w:hAnsi="Times New Roman" w:cs="Times New Roman"/>
        </w:rPr>
        <w:t xml:space="preserve">; </w:t>
      </w:r>
      <w:r w:rsidR="005E6A4D">
        <w:rPr>
          <w:rFonts w:ascii="Times New Roman" w:hAnsi="Times New Roman" w:cs="Times New Roman"/>
        </w:rPr>
        <w:t xml:space="preserve">and stated that RMS recommended revisiting the study at a later time due to high priority Retail projects.  </w:t>
      </w:r>
      <w:r w:rsidR="005D460A">
        <w:rPr>
          <w:rFonts w:ascii="Times New Roman" w:hAnsi="Times New Roman" w:cs="Times New Roman"/>
        </w:rPr>
        <w:t xml:space="preserve">Ms. </w:t>
      </w:r>
      <w:r w:rsidR="005E6A4D">
        <w:rPr>
          <w:rFonts w:ascii="Times New Roman" w:hAnsi="Times New Roman" w:cs="Times New Roman"/>
        </w:rPr>
        <w:t xml:space="preserve">Bivens reminded Market Participants that creating these smaller Load </w:t>
      </w:r>
      <w:r w:rsidR="0050637A">
        <w:rPr>
          <w:rFonts w:ascii="Times New Roman" w:hAnsi="Times New Roman" w:cs="Times New Roman"/>
        </w:rPr>
        <w:t>z</w:t>
      </w:r>
      <w:r w:rsidR="005E6A4D">
        <w:rPr>
          <w:rFonts w:ascii="Times New Roman" w:hAnsi="Times New Roman" w:cs="Times New Roman"/>
        </w:rPr>
        <w:t>ones for aggregation was an IMM recommendation in the 2022 State of the Market Report for the ERCOT Electricity Markets</w:t>
      </w:r>
      <w:r w:rsidR="0050637A">
        <w:rPr>
          <w:rFonts w:ascii="Times New Roman" w:hAnsi="Times New Roman" w:cs="Times New Roman"/>
        </w:rPr>
        <w:t xml:space="preserve">, </w:t>
      </w:r>
      <w:r w:rsidR="005E6A4D">
        <w:rPr>
          <w:rFonts w:ascii="Times New Roman" w:hAnsi="Times New Roman" w:cs="Times New Roman"/>
        </w:rPr>
        <w:t>and offered IMM assistance to ERCOT in performing the analys</w:t>
      </w:r>
      <w:r w:rsidR="00C57D3F">
        <w:rPr>
          <w:rFonts w:ascii="Times New Roman" w:hAnsi="Times New Roman" w:cs="Times New Roman"/>
        </w:rPr>
        <w:t>es</w:t>
      </w:r>
      <w:r w:rsidR="005E6A4D">
        <w:rPr>
          <w:rFonts w:ascii="Times New Roman" w:hAnsi="Times New Roman" w:cs="Times New Roman"/>
        </w:rPr>
        <w:t xml:space="preserve">.  </w:t>
      </w:r>
      <w:r w:rsidR="0050637A">
        <w:rPr>
          <w:rFonts w:ascii="Times New Roman" w:hAnsi="Times New Roman" w:cs="Times New Roman"/>
        </w:rPr>
        <w:t xml:space="preserve">Mr. </w:t>
      </w:r>
      <w:r w:rsidR="005E6A4D">
        <w:rPr>
          <w:rFonts w:ascii="Times New Roman" w:hAnsi="Times New Roman" w:cs="Times New Roman"/>
        </w:rPr>
        <w:t xml:space="preserve">Maggio </w:t>
      </w:r>
      <w:r w:rsidR="00C57D3F">
        <w:rPr>
          <w:rFonts w:ascii="Times New Roman" w:hAnsi="Times New Roman" w:cs="Times New Roman"/>
        </w:rPr>
        <w:t xml:space="preserve">expressed appreciation for the IMM offer, noted the impacts to Retail Electric Providers (REPs), and suggested that for efficiencies ERCOT and the IMM develop the analysis for the IMM recommendation, and that the second analysis be completed once the ADER pilot was finished.  Market Participants expressed support for the ERCOT approach to developing the requested analyses.  Mr. Blakey </w:t>
      </w:r>
      <w:r w:rsidR="0062162A" w:rsidRPr="0062162A">
        <w:rPr>
          <w:rFonts w:ascii="Times New Roman" w:hAnsi="Times New Roman" w:cs="Times New Roman"/>
        </w:rPr>
        <w:t>requested further review of the</w:t>
      </w:r>
      <w:r w:rsidR="0062162A">
        <w:rPr>
          <w:rFonts w:ascii="Times New Roman" w:hAnsi="Times New Roman" w:cs="Times New Roman"/>
        </w:rPr>
        <w:t xml:space="preserve"> issues by the CMWG.  </w:t>
      </w:r>
    </w:p>
    <w:p w14:paraId="686AD3C6" w14:textId="77777777" w:rsidR="00994CC9" w:rsidRDefault="00994CC9" w:rsidP="001124BF">
      <w:pPr>
        <w:pStyle w:val="NoSpacing"/>
        <w:jc w:val="both"/>
        <w:rPr>
          <w:rFonts w:ascii="Times New Roman" w:hAnsi="Times New Roman" w:cs="Times New Roman"/>
        </w:rPr>
      </w:pPr>
    </w:p>
    <w:p w14:paraId="57C64676" w14:textId="77777777" w:rsidR="008010B6" w:rsidRPr="007F4D4E" w:rsidRDefault="008010B6" w:rsidP="001124BF">
      <w:pPr>
        <w:pStyle w:val="NoSpacing"/>
        <w:jc w:val="both"/>
        <w:rPr>
          <w:rFonts w:ascii="Times New Roman" w:hAnsi="Times New Roman" w:cs="Times New Roman"/>
        </w:rPr>
      </w:pPr>
    </w:p>
    <w:p w14:paraId="04D24BF1" w14:textId="4293CCEE" w:rsidR="00B14F9A" w:rsidRPr="007F4D4E" w:rsidRDefault="00937950" w:rsidP="001124BF">
      <w:pPr>
        <w:pStyle w:val="NoSpacing"/>
        <w:jc w:val="both"/>
        <w:rPr>
          <w:rFonts w:ascii="Times New Roman" w:hAnsi="Times New Roman" w:cs="Times New Roman"/>
          <w:u w:val="single"/>
        </w:rPr>
      </w:pPr>
      <w:r w:rsidRPr="007F4D4E">
        <w:rPr>
          <w:rFonts w:ascii="Times New Roman" w:hAnsi="Times New Roman" w:cs="Times New Roman"/>
          <w:u w:val="single"/>
        </w:rPr>
        <w:t>Supply Analysis Working Group (SAWG) (see Key Documents)</w:t>
      </w:r>
    </w:p>
    <w:p w14:paraId="57D0774A" w14:textId="77777777" w:rsidR="00994CC9" w:rsidRPr="00994CC9" w:rsidRDefault="00994CC9" w:rsidP="001124BF">
      <w:pPr>
        <w:pStyle w:val="NoSpacing"/>
        <w:jc w:val="both"/>
        <w:rPr>
          <w:rFonts w:ascii="Times New Roman" w:hAnsi="Times New Roman" w:cs="Times New Roman"/>
        </w:rPr>
      </w:pPr>
      <w:r w:rsidRPr="00994CC9">
        <w:rPr>
          <w:rFonts w:ascii="Times New Roman" w:hAnsi="Times New Roman" w:cs="Times New Roman"/>
        </w:rPr>
        <w:t xml:space="preserve">Pete Warnken </w:t>
      </w:r>
      <w:r w:rsidR="00D54174" w:rsidRPr="00994CC9">
        <w:rPr>
          <w:rFonts w:ascii="Times New Roman" w:hAnsi="Times New Roman" w:cs="Times New Roman"/>
        </w:rPr>
        <w:t>reviewed SAWG activities</w:t>
      </w:r>
      <w:r w:rsidRPr="00994CC9">
        <w:rPr>
          <w:rFonts w:ascii="Times New Roman" w:hAnsi="Times New Roman" w:cs="Times New Roman"/>
        </w:rPr>
        <w:t xml:space="preserve"> and encouraged Market Participants to consider 2023 WMWG leadership opportunities.  </w:t>
      </w:r>
    </w:p>
    <w:p w14:paraId="2328B3B6" w14:textId="77777777" w:rsidR="00994CC9" w:rsidRDefault="00994CC9" w:rsidP="001124BF">
      <w:pPr>
        <w:pStyle w:val="NoSpacing"/>
        <w:jc w:val="both"/>
        <w:rPr>
          <w:rFonts w:ascii="Times New Roman" w:hAnsi="Times New Roman" w:cs="Times New Roman"/>
          <w:highlight w:val="lightGray"/>
        </w:rPr>
      </w:pPr>
    </w:p>
    <w:p w14:paraId="57C60145" w14:textId="77777777" w:rsidR="00937950" w:rsidRPr="008D33E5" w:rsidRDefault="00937950" w:rsidP="001124BF">
      <w:pPr>
        <w:pStyle w:val="NoSpacing"/>
        <w:jc w:val="both"/>
        <w:rPr>
          <w:rFonts w:ascii="Times New Roman" w:hAnsi="Times New Roman" w:cs="Times New Roman"/>
          <w:highlight w:val="lightGray"/>
        </w:rPr>
      </w:pPr>
    </w:p>
    <w:p w14:paraId="651E1348" w14:textId="6D8F1552" w:rsidR="0084249A" w:rsidRDefault="0084249A" w:rsidP="0084249A">
      <w:pPr>
        <w:pStyle w:val="NoSpacing"/>
        <w:jc w:val="both"/>
        <w:rPr>
          <w:rFonts w:ascii="Times New Roman" w:hAnsi="Times New Roman" w:cs="Times New Roman"/>
          <w:u w:val="single"/>
        </w:rPr>
      </w:pPr>
      <w:r w:rsidRPr="007F4D4E">
        <w:rPr>
          <w:rFonts w:ascii="Times New Roman" w:hAnsi="Times New Roman" w:cs="Times New Roman"/>
          <w:u w:val="single"/>
        </w:rPr>
        <w:t xml:space="preserve">Other Business </w:t>
      </w:r>
      <w:r w:rsidR="007F4D4E">
        <w:rPr>
          <w:rFonts w:ascii="Times New Roman" w:hAnsi="Times New Roman" w:cs="Times New Roman"/>
          <w:u w:val="single"/>
        </w:rPr>
        <w:t>(see Key Documents)</w:t>
      </w:r>
    </w:p>
    <w:p w14:paraId="20594657" w14:textId="6D1E327D" w:rsidR="004A3F12" w:rsidRDefault="004A3F12" w:rsidP="0084249A">
      <w:pPr>
        <w:pStyle w:val="NoSpacing"/>
        <w:jc w:val="both"/>
        <w:rPr>
          <w:rFonts w:ascii="Times New Roman" w:hAnsi="Times New Roman" w:cs="Times New Roman"/>
          <w:i/>
          <w:iCs/>
        </w:rPr>
      </w:pPr>
      <w:r>
        <w:rPr>
          <w:rFonts w:ascii="Times New Roman" w:hAnsi="Times New Roman" w:cs="Times New Roman"/>
          <w:i/>
          <w:iCs/>
        </w:rPr>
        <w:t xml:space="preserve">Planning Guide Revision Request (PGRR) 103, </w:t>
      </w:r>
      <w:r w:rsidRPr="004A3F12">
        <w:rPr>
          <w:rFonts w:ascii="Times New Roman" w:hAnsi="Times New Roman" w:cs="Times New Roman"/>
          <w:i/>
          <w:iCs/>
        </w:rPr>
        <w:t>Establish Time Limit for Generator Commissioning Following Approval to Synchronize</w:t>
      </w:r>
    </w:p>
    <w:p w14:paraId="33F41C85" w14:textId="3AE1AF12" w:rsidR="004A3F12" w:rsidRDefault="007A4C80" w:rsidP="0084249A">
      <w:pPr>
        <w:pStyle w:val="NoSpacing"/>
        <w:jc w:val="both"/>
        <w:rPr>
          <w:rFonts w:ascii="Times New Roman" w:hAnsi="Times New Roman" w:cs="Times New Roman"/>
        </w:rPr>
      </w:pPr>
      <w:r>
        <w:rPr>
          <w:rFonts w:ascii="Times New Roman" w:hAnsi="Times New Roman" w:cs="Times New Roman"/>
        </w:rPr>
        <w:t xml:space="preserve">Mr. </w:t>
      </w:r>
      <w:r w:rsidR="004A3F12">
        <w:rPr>
          <w:rFonts w:ascii="Times New Roman" w:hAnsi="Times New Roman" w:cs="Times New Roman"/>
        </w:rPr>
        <w:t xml:space="preserve">Lee summarized PGRR103 discussion at the January 5, 2023 ROS </w:t>
      </w:r>
      <w:r w:rsidR="0050637A">
        <w:rPr>
          <w:rFonts w:ascii="Times New Roman" w:hAnsi="Times New Roman" w:cs="Times New Roman"/>
        </w:rPr>
        <w:t xml:space="preserve">meeting </w:t>
      </w:r>
      <w:r w:rsidR="004A3F12">
        <w:rPr>
          <w:rFonts w:ascii="Times New Roman" w:hAnsi="Times New Roman" w:cs="Times New Roman"/>
        </w:rPr>
        <w:t xml:space="preserve">and </w:t>
      </w:r>
      <w:r w:rsidR="00445986">
        <w:rPr>
          <w:rFonts w:ascii="Times New Roman" w:hAnsi="Times New Roman" w:cs="Times New Roman"/>
        </w:rPr>
        <w:t xml:space="preserve">the ROS ask to WMS to explore </w:t>
      </w:r>
      <w:r w:rsidR="004A3F12">
        <w:rPr>
          <w:rFonts w:ascii="Times New Roman" w:hAnsi="Times New Roman" w:cs="Times New Roman"/>
        </w:rPr>
        <w:t>potential commercial solutions to the issues.  Market Participants discussed focusing on ensuring Resources are incentivized to complete the synchronization process</w:t>
      </w:r>
      <w:r w:rsidR="003E6DAD">
        <w:rPr>
          <w:rFonts w:ascii="Times New Roman" w:hAnsi="Times New Roman" w:cs="Times New Roman"/>
        </w:rPr>
        <w:t xml:space="preserve">, awareness of the commercial impacts to the market, </w:t>
      </w:r>
      <w:r w:rsidR="004A3F12">
        <w:rPr>
          <w:rFonts w:ascii="Times New Roman" w:hAnsi="Times New Roman" w:cs="Times New Roman"/>
        </w:rPr>
        <w:t xml:space="preserve">and developing an understanding of the </w:t>
      </w:r>
      <w:r w:rsidR="003E6DAD">
        <w:rPr>
          <w:rFonts w:ascii="Times New Roman" w:hAnsi="Times New Roman" w:cs="Times New Roman"/>
        </w:rPr>
        <w:t xml:space="preserve">limitations and seriousness of the issues.  Mr. Blakey requested review of the issues by the WMWG.  </w:t>
      </w:r>
    </w:p>
    <w:p w14:paraId="0CAF679D" w14:textId="77777777" w:rsidR="003E6DAD" w:rsidRPr="004A3F12" w:rsidRDefault="003E6DAD" w:rsidP="0084249A">
      <w:pPr>
        <w:pStyle w:val="NoSpacing"/>
        <w:jc w:val="both"/>
        <w:rPr>
          <w:rFonts w:ascii="Times New Roman" w:hAnsi="Times New Roman" w:cs="Times New Roman"/>
        </w:rPr>
      </w:pPr>
    </w:p>
    <w:p w14:paraId="2531D38A" w14:textId="51FADF67" w:rsidR="007F4D4E" w:rsidRDefault="007F4D4E" w:rsidP="0084249A">
      <w:pPr>
        <w:pStyle w:val="NoSpacing"/>
        <w:jc w:val="both"/>
        <w:rPr>
          <w:rFonts w:ascii="Times New Roman" w:hAnsi="Times New Roman" w:cs="Times New Roman"/>
          <w:i/>
          <w:iCs/>
        </w:rPr>
      </w:pPr>
      <w:r w:rsidRPr="007F4D4E">
        <w:rPr>
          <w:rFonts w:ascii="Times New Roman" w:hAnsi="Times New Roman" w:cs="Times New Roman"/>
          <w:i/>
          <w:iCs/>
        </w:rPr>
        <w:t>2023 WMS Goals</w:t>
      </w:r>
    </w:p>
    <w:p w14:paraId="0CBEC35C" w14:textId="66825704" w:rsidR="008010B6" w:rsidRPr="004C5022" w:rsidRDefault="004A09C5" w:rsidP="0084249A">
      <w:pPr>
        <w:pStyle w:val="NoSpacing"/>
        <w:jc w:val="both"/>
        <w:rPr>
          <w:rFonts w:ascii="Times New Roman" w:hAnsi="Times New Roman" w:cs="Times New Roman"/>
        </w:rPr>
      </w:pPr>
      <w:r w:rsidRPr="004C5022">
        <w:rPr>
          <w:rFonts w:ascii="Times New Roman" w:hAnsi="Times New Roman" w:cs="Times New Roman"/>
        </w:rPr>
        <w:t>Mr. Blakey encouraged Market Participants to offer revisions for the 202</w:t>
      </w:r>
      <w:r w:rsidR="004C5022" w:rsidRPr="004C5022">
        <w:rPr>
          <w:rFonts w:ascii="Times New Roman" w:hAnsi="Times New Roman" w:cs="Times New Roman"/>
        </w:rPr>
        <w:t>3</w:t>
      </w:r>
      <w:r w:rsidRPr="004C5022">
        <w:rPr>
          <w:rFonts w:ascii="Times New Roman" w:hAnsi="Times New Roman" w:cs="Times New Roman"/>
        </w:rPr>
        <w:t xml:space="preserve"> </w:t>
      </w:r>
      <w:r w:rsidR="00445986">
        <w:rPr>
          <w:rFonts w:ascii="Times New Roman" w:hAnsi="Times New Roman" w:cs="Times New Roman"/>
        </w:rPr>
        <w:t xml:space="preserve">WMS </w:t>
      </w:r>
      <w:r w:rsidRPr="004C5022">
        <w:rPr>
          <w:rFonts w:ascii="Times New Roman" w:hAnsi="Times New Roman" w:cs="Times New Roman"/>
        </w:rPr>
        <w:t xml:space="preserve">Goals </w:t>
      </w:r>
      <w:r w:rsidR="004C5022" w:rsidRPr="004C5022">
        <w:rPr>
          <w:rFonts w:ascii="Times New Roman" w:hAnsi="Times New Roman" w:cs="Times New Roman"/>
        </w:rPr>
        <w:t xml:space="preserve">and stated that WMS will consider 2023 WMS Goals after TAC approves their 2023 Goals.  </w:t>
      </w:r>
      <w:r w:rsidRPr="004C5022">
        <w:rPr>
          <w:rFonts w:ascii="Times New Roman" w:hAnsi="Times New Roman" w:cs="Times New Roman"/>
        </w:rPr>
        <w:t xml:space="preserve">  </w:t>
      </w:r>
    </w:p>
    <w:p w14:paraId="37892999" w14:textId="77777777" w:rsidR="004A09C5" w:rsidRDefault="004A09C5" w:rsidP="0084249A">
      <w:pPr>
        <w:pStyle w:val="NoSpacing"/>
        <w:jc w:val="both"/>
        <w:rPr>
          <w:rFonts w:ascii="Times New Roman" w:hAnsi="Times New Roman" w:cs="Times New Roman"/>
          <w:i/>
          <w:iCs/>
        </w:rPr>
      </w:pPr>
    </w:p>
    <w:p w14:paraId="1148E027" w14:textId="77777777" w:rsidR="00D217C4" w:rsidRDefault="00D217C4" w:rsidP="0084249A">
      <w:pPr>
        <w:pStyle w:val="NoSpacing"/>
        <w:jc w:val="both"/>
        <w:rPr>
          <w:rFonts w:ascii="Times New Roman" w:hAnsi="Times New Roman" w:cs="Times New Roman"/>
          <w:i/>
          <w:iCs/>
        </w:rPr>
      </w:pPr>
    </w:p>
    <w:p w14:paraId="339CEDC6" w14:textId="77777777" w:rsidR="00D217C4" w:rsidRDefault="00D217C4" w:rsidP="0084249A">
      <w:pPr>
        <w:pStyle w:val="NoSpacing"/>
        <w:jc w:val="both"/>
        <w:rPr>
          <w:rFonts w:ascii="Times New Roman" w:hAnsi="Times New Roman" w:cs="Times New Roman"/>
          <w:i/>
          <w:iCs/>
        </w:rPr>
      </w:pPr>
    </w:p>
    <w:p w14:paraId="6131F6EF" w14:textId="33CBFC5B" w:rsidR="007F4D4E" w:rsidRDefault="007F4D4E" w:rsidP="0084249A">
      <w:pPr>
        <w:pStyle w:val="NoSpacing"/>
        <w:jc w:val="both"/>
        <w:rPr>
          <w:rFonts w:ascii="Times New Roman" w:hAnsi="Times New Roman" w:cs="Times New Roman"/>
          <w:i/>
          <w:iCs/>
        </w:rPr>
      </w:pPr>
      <w:r w:rsidRPr="007F4D4E">
        <w:rPr>
          <w:rFonts w:ascii="Times New Roman" w:hAnsi="Times New Roman" w:cs="Times New Roman"/>
          <w:i/>
          <w:iCs/>
        </w:rPr>
        <w:lastRenderedPageBreak/>
        <w:t>2023 Working Group Leadership</w:t>
      </w:r>
    </w:p>
    <w:p w14:paraId="7BE71CED" w14:textId="3D0CB931" w:rsidR="004A09C5" w:rsidRPr="004A09C5" w:rsidRDefault="004A09C5" w:rsidP="0084249A">
      <w:pPr>
        <w:pStyle w:val="NoSpacing"/>
        <w:jc w:val="both"/>
        <w:rPr>
          <w:rFonts w:ascii="Times New Roman" w:hAnsi="Times New Roman" w:cs="Times New Roman"/>
        </w:rPr>
      </w:pPr>
      <w:r w:rsidRPr="004A09C5">
        <w:rPr>
          <w:rFonts w:ascii="Times New Roman" w:hAnsi="Times New Roman" w:cs="Times New Roman"/>
        </w:rPr>
        <w:t xml:space="preserve">Mr. Blakey encouraged Market Participants to consider leadership opportunities and stated that WMS Working Group leadership will be considered at the February </w:t>
      </w:r>
      <w:r w:rsidR="008C071D">
        <w:rPr>
          <w:rFonts w:ascii="Times New Roman" w:hAnsi="Times New Roman" w:cs="Times New Roman"/>
        </w:rPr>
        <w:t>1</w:t>
      </w:r>
      <w:r w:rsidRPr="004A09C5">
        <w:rPr>
          <w:rFonts w:ascii="Times New Roman" w:hAnsi="Times New Roman" w:cs="Times New Roman"/>
        </w:rPr>
        <w:t>, 2023 WMS meeting</w:t>
      </w:r>
      <w:r>
        <w:rPr>
          <w:rFonts w:ascii="Times New Roman" w:hAnsi="Times New Roman" w:cs="Times New Roman"/>
        </w:rPr>
        <w:t xml:space="preserve">.  </w:t>
      </w:r>
    </w:p>
    <w:p w14:paraId="71BD052E" w14:textId="77777777" w:rsidR="004A09C5" w:rsidRDefault="004A09C5" w:rsidP="0084249A">
      <w:pPr>
        <w:pStyle w:val="NoSpacing"/>
        <w:jc w:val="both"/>
        <w:rPr>
          <w:rFonts w:ascii="Times New Roman" w:hAnsi="Times New Roman" w:cs="Times New Roman"/>
          <w:i/>
          <w:iCs/>
        </w:rPr>
      </w:pPr>
    </w:p>
    <w:p w14:paraId="06C0446A" w14:textId="744D6D97" w:rsidR="007F4D4E" w:rsidRDefault="007F4D4E" w:rsidP="0084249A">
      <w:pPr>
        <w:pStyle w:val="NoSpacing"/>
        <w:jc w:val="both"/>
        <w:rPr>
          <w:rFonts w:ascii="Times New Roman" w:hAnsi="Times New Roman" w:cs="Times New Roman"/>
          <w:i/>
          <w:iCs/>
        </w:rPr>
      </w:pPr>
      <w:r w:rsidRPr="007F4D4E">
        <w:rPr>
          <w:rFonts w:ascii="Times New Roman" w:hAnsi="Times New Roman" w:cs="Times New Roman"/>
          <w:i/>
          <w:iCs/>
        </w:rPr>
        <w:t>NPRR1156, Priority Revision Request Process and NPRR1157, Incorporation of PUCT Approval into Revision Request Process</w:t>
      </w:r>
    </w:p>
    <w:p w14:paraId="0ADE3E13" w14:textId="265AA00B" w:rsidR="004A09C5" w:rsidRDefault="004A09C5" w:rsidP="0084249A">
      <w:pPr>
        <w:pStyle w:val="NoSpacing"/>
        <w:jc w:val="both"/>
        <w:rPr>
          <w:rFonts w:ascii="Times New Roman" w:hAnsi="Times New Roman" w:cs="Times New Roman"/>
        </w:rPr>
      </w:pPr>
      <w:r>
        <w:rPr>
          <w:rFonts w:ascii="Times New Roman" w:hAnsi="Times New Roman" w:cs="Times New Roman"/>
        </w:rPr>
        <w:t xml:space="preserve">Brittney Albracht noted that once NPRRs 1156 and 1157 have </w:t>
      </w:r>
      <w:r w:rsidR="00DC35C7">
        <w:rPr>
          <w:rFonts w:ascii="Times New Roman" w:hAnsi="Times New Roman" w:cs="Times New Roman"/>
        </w:rPr>
        <w:t xml:space="preserve">moved </w:t>
      </w:r>
      <w:r>
        <w:rPr>
          <w:rFonts w:ascii="Times New Roman" w:hAnsi="Times New Roman" w:cs="Times New Roman"/>
        </w:rPr>
        <w:t xml:space="preserve">through the stakeholder approval process, ERCOT anticipates bringing forward Guide Revision Requests to align with the NPRRs.  </w:t>
      </w:r>
    </w:p>
    <w:p w14:paraId="326C910C" w14:textId="77777777" w:rsidR="00D217C4" w:rsidRDefault="00D217C4" w:rsidP="0084249A">
      <w:pPr>
        <w:pStyle w:val="NoSpacing"/>
        <w:jc w:val="both"/>
        <w:rPr>
          <w:rFonts w:ascii="Times New Roman" w:hAnsi="Times New Roman" w:cs="Times New Roman"/>
        </w:rPr>
      </w:pPr>
    </w:p>
    <w:p w14:paraId="62F231B7" w14:textId="7ADAAEB0" w:rsidR="0084249A" w:rsidRPr="004A09C5" w:rsidRDefault="0084249A" w:rsidP="0084249A">
      <w:pPr>
        <w:pStyle w:val="NoSpacing"/>
        <w:jc w:val="both"/>
        <w:rPr>
          <w:rFonts w:ascii="Times New Roman" w:hAnsi="Times New Roman" w:cs="Times New Roman"/>
          <w:i/>
        </w:rPr>
      </w:pPr>
      <w:r w:rsidRPr="004A09C5">
        <w:rPr>
          <w:rFonts w:ascii="Times New Roman" w:hAnsi="Times New Roman" w:cs="Times New Roman"/>
          <w:i/>
        </w:rPr>
        <w:t>Review Open Action Items</w:t>
      </w:r>
    </w:p>
    <w:p w14:paraId="796B090F" w14:textId="6A308B35" w:rsidR="00994CC9" w:rsidRPr="00994CC9" w:rsidRDefault="0084249A" w:rsidP="00994CC9">
      <w:pPr>
        <w:pStyle w:val="NoSpacing"/>
        <w:jc w:val="both"/>
        <w:rPr>
          <w:rFonts w:ascii="Times New Roman" w:hAnsi="Times New Roman" w:cs="Times New Roman"/>
          <w:iCs/>
        </w:rPr>
      </w:pPr>
      <w:r w:rsidRPr="004A09C5">
        <w:rPr>
          <w:rFonts w:ascii="Times New Roman" w:hAnsi="Times New Roman" w:cs="Times New Roman"/>
          <w:iCs/>
        </w:rPr>
        <w:t>Market Participants reviewed the</w:t>
      </w:r>
      <w:r w:rsidRPr="007F4D4E">
        <w:rPr>
          <w:rFonts w:ascii="Times New Roman" w:hAnsi="Times New Roman" w:cs="Times New Roman"/>
          <w:iCs/>
        </w:rPr>
        <w:t xml:space="preserve"> Open Action Items List</w:t>
      </w:r>
      <w:r w:rsidR="004A09C5">
        <w:rPr>
          <w:rFonts w:ascii="Times New Roman" w:hAnsi="Times New Roman" w:cs="Times New Roman"/>
          <w:iCs/>
        </w:rPr>
        <w:t xml:space="preserve">.  </w:t>
      </w:r>
      <w:r w:rsidR="007A4C80">
        <w:rPr>
          <w:rFonts w:ascii="Times New Roman" w:hAnsi="Times New Roman" w:cs="Times New Roman"/>
          <w:iCs/>
        </w:rPr>
        <w:t>Mr. L</w:t>
      </w:r>
      <w:r w:rsidR="004A09C5">
        <w:rPr>
          <w:rFonts w:ascii="Times New Roman" w:hAnsi="Times New Roman" w:cs="Times New Roman"/>
          <w:iCs/>
        </w:rPr>
        <w:t xml:space="preserve">ee offered to collaborate with 2023 WMS Working Group leadership in efficiencies to the Open Action Items List. </w:t>
      </w:r>
      <w:r w:rsidR="00994CC9">
        <w:rPr>
          <w:rFonts w:ascii="Times New Roman" w:hAnsi="Times New Roman" w:cs="Times New Roman"/>
          <w:iCs/>
        </w:rPr>
        <w:t xml:space="preserve"> </w:t>
      </w:r>
      <w:r w:rsidR="004A09C5">
        <w:rPr>
          <w:rFonts w:ascii="Times New Roman" w:hAnsi="Times New Roman" w:cs="Times New Roman"/>
          <w:iCs/>
        </w:rPr>
        <w:t xml:space="preserve"> </w:t>
      </w:r>
      <w:r w:rsidR="00994CC9" w:rsidRPr="00994CC9">
        <w:rPr>
          <w:rFonts w:ascii="Times New Roman" w:hAnsi="Times New Roman" w:cs="Times New Roman"/>
          <w:iCs/>
        </w:rPr>
        <w:t xml:space="preserve">Market Participants removed the below completed item from the WMS Open Action Items list: </w:t>
      </w:r>
    </w:p>
    <w:p w14:paraId="1A478999" w14:textId="16723CCA" w:rsidR="00994CC9" w:rsidRPr="00994CC9" w:rsidRDefault="00994CC9" w:rsidP="00994CC9">
      <w:pPr>
        <w:pStyle w:val="NoSpacing"/>
        <w:numPr>
          <w:ilvl w:val="0"/>
          <w:numId w:val="18"/>
        </w:numPr>
        <w:jc w:val="both"/>
        <w:rPr>
          <w:rFonts w:ascii="Times New Roman" w:hAnsi="Times New Roman" w:cs="Times New Roman"/>
          <w:iCs/>
        </w:rPr>
      </w:pPr>
      <w:r w:rsidRPr="00994CC9">
        <w:rPr>
          <w:rFonts w:ascii="Times New Roman" w:hAnsi="Times New Roman" w:cs="Times New Roman"/>
          <w:iCs/>
        </w:rPr>
        <w:t>Locational Real-Time On-Line Reliability Deployment Price Adder (</w:t>
      </w:r>
      <w:r>
        <w:rPr>
          <w:rFonts w:ascii="Times New Roman" w:hAnsi="Times New Roman" w:cs="Times New Roman"/>
          <w:iCs/>
        </w:rPr>
        <w:t>C</w:t>
      </w:r>
      <w:r w:rsidRPr="00994CC9">
        <w:rPr>
          <w:rFonts w:ascii="Times New Roman" w:hAnsi="Times New Roman" w:cs="Times New Roman"/>
          <w:iCs/>
        </w:rPr>
        <w:t>MWG)</w:t>
      </w:r>
    </w:p>
    <w:p w14:paraId="73DC0B23" w14:textId="135DE2B5" w:rsidR="00234D67" w:rsidRPr="00994CC9" w:rsidRDefault="004A09C5" w:rsidP="0084249A">
      <w:pPr>
        <w:pStyle w:val="NoSpacing"/>
        <w:jc w:val="both"/>
        <w:rPr>
          <w:rFonts w:ascii="Times New Roman" w:hAnsi="Times New Roman" w:cs="Times New Roman"/>
          <w:iCs/>
        </w:rPr>
      </w:pPr>
      <w:r>
        <w:rPr>
          <w:rFonts w:ascii="Times New Roman" w:hAnsi="Times New Roman" w:cs="Times New Roman"/>
          <w:iCs/>
        </w:rPr>
        <w:t xml:space="preserve"> </w:t>
      </w:r>
    </w:p>
    <w:p w14:paraId="6DBC9036" w14:textId="77777777" w:rsidR="0084249A" w:rsidRPr="007F4D4E" w:rsidRDefault="0084249A" w:rsidP="0084249A">
      <w:pPr>
        <w:pStyle w:val="NoSpacing"/>
        <w:jc w:val="both"/>
        <w:rPr>
          <w:rFonts w:ascii="Times New Roman" w:hAnsi="Times New Roman" w:cs="Times New Roman"/>
          <w:i/>
        </w:rPr>
      </w:pPr>
      <w:r w:rsidRPr="007F4D4E">
        <w:rPr>
          <w:rFonts w:ascii="Times New Roman" w:hAnsi="Times New Roman" w:cs="Times New Roman"/>
          <w:i/>
        </w:rPr>
        <w:t>No Report</w:t>
      </w:r>
    </w:p>
    <w:p w14:paraId="2A9C9E22" w14:textId="77777777" w:rsidR="007F4D4E" w:rsidRPr="007F4D4E" w:rsidRDefault="007F4D4E" w:rsidP="0084249A">
      <w:pPr>
        <w:pStyle w:val="NoSpacing"/>
        <w:numPr>
          <w:ilvl w:val="0"/>
          <w:numId w:val="10"/>
        </w:numPr>
        <w:jc w:val="both"/>
        <w:rPr>
          <w:rFonts w:ascii="Times New Roman" w:hAnsi="Times New Roman" w:cs="Times New Roman"/>
          <w:iCs/>
        </w:rPr>
      </w:pPr>
      <w:r w:rsidRPr="007F4D4E">
        <w:rPr>
          <w:rFonts w:ascii="Times New Roman" w:hAnsi="Times New Roman" w:cs="Times New Roman"/>
          <w:iCs/>
        </w:rPr>
        <w:t xml:space="preserve">Demand Side Working Group (DSWG) </w:t>
      </w:r>
    </w:p>
    <w:p w14:paraId="75F54F33" w14:textId="76E0D6C8" w:rsidR="0084249A" w:rsidRPr="007F4D4E" w:rsidRDefault="0084249A" w:rsidP="0084249A">
      <w:pPr>
        <w:pStyle w:val="NoSpacing"/>
        <w:numPr>
          <w:ilvl w:val="0"/>
          <w:numId w:val="10"/>
        </w:numPr>
        <w:jc w:val="both"/>
        <w:rPr>
          <w:rFonts w:ascii="Times New Roman" w:hAnsi="Times New Roman" w:cs="Times New Roman"/>
          <w:iCs/>
        </w:rPr>
      </w:pPr>
      <w:r w:rsidRPr="007F4D4E">
        <w:rPr>
          <w:rFonts w:ascii="Times New Roman" w:hAnsi="Times New Roman" w:cs="Times New Roman"/>
          <w:iCs/>
        </w:rPr>
        <w:t>Market Settlement Working Group (MSWG)</w:t>
      </w:r>
    </w:p>
    <w:p w14:paraId="6E26EF5C" w14:textId="5647C7A6" w:rsidR="00FE6C3A" w:rsidRPr="007F4D4E" w:rsidRDefault="00FE6C3A" w:rsidP="00560554">
      <w:pPr>
        <w:pStyle w:val="NoSpacing"/>
        <w:numPr>
          <w:ilvl w:val="0"/>
          <w:numId w:val="10"/>
        </w:numPr>
        <w:jc w:val="both"/>
        <w:rPr>
          <w:rFonts w:ascii="Times New Roman" w:hAnsi="Times New Roman" w:cs="Times New Roman"/>
          <w:iCs/>
        </w:rPr>
      </w:pPr>
      <w:r w:rsidRPr="007F4D4E">
        <w:rPr>
          <w:rFonts w:ascii="Times New Roman" w:hAnsi="Times New Roman" w:cs="Times New Roman"/>
          <w:iCs/>
        </w:rPr>
        <w:t>M</w:t>
      </w:r>
      <w:r w:rsidR="005C6932" w:rsidRPr="007F4D4E">
        <w:rPr>
          <w:rFonts w:ascii="Times New Roman" w:hAnsi="Times New Roman" w:cs="Times New Roman"/>
          <w:iCs/>
        </w:rPr>
        <w:t>etering Working Group (M</w:t>
      </w:r>
      <w:r w:rsidRPr="007F4D4E">
        <w:rPr>
          <w:rFonts w:ascii="Times New Roman" w:hAnsi="Times New Roman" w:cs="Times New Roman"/>
          <w:iCs/>
        </w:rPr>
        <w:t>WG</w:t>
      </w:r>
      <w:r w:rsidR="005C6932" w:rsidRPr="007F4D4E">
        <w:rPr>
          <w:rFonts w:ascii="Times New Roman" w:hAnsi="Times New Roman" w:cs="Times New Roman"/>
          <w:iCs/>
        </w:rPr>
        <w:t>)</w:t>
      </w:r>
    </w:p>
    <w:p w14:paraId="2C0B3163" w14:textId="6ADAFCF3" w:rsidR="0084249A" w:rsidRPr="007F4D4E" w:rsidRDefault="0084249A" w:rsidP="00560554">
      <w:pPr>
        <w:pStyle w:val="NoSpacing"/>
        <w:numPr>
          <w:ilvl w:val="0"/>
          <w:numId w:val="10"/>
        </w:numPr>
        <w:jc w:val="both"/>
        <w:rPr>
          <w:rFonts w:ascii="Times New Roman" w:hAnsi="Times New Roman" w:cs="Times New Roman"/>
          <w:iCs/>
        </w:rPr>
      </w:pPr>
      <w:r w:rsidRPr="007F4D4E">
        <w:rPr>
          <w:rFonts w:ascii="Times New Roman" w:hAnsi="Times New Roman" w:cs="Times New Roman"/>
          <w:iCs/>
        </w:rPr>
        <w:t>Resource Cost Working Group (RCWG)</w:t>
      </w:r>
    </w:p>
    <w:p w14:paraId="030C500D" w14:textId="3C0EE108" w:rsidR="00EC7598" w:rsidRPr="008D33E5" w:rsidRDefault="00EC7598" w:rsidP="00EC7598">
      <w:pPr>
        <w:pStyle w:val="NoSpacing"/>
        <w:jc w:val="both"/>
        <w:rPr>
          <w:rFonts w:ascii="Times New Roman" w:hAnsi="Times New Roman" w:cs="Times New Roman"/>
          <w:iCs/>
          <w:highlight w:val="lightGray"/>
        </w:rPr>
      </w:pPr>
    </w:p>
    <w:p w14:paraId="04E693CE" w14:textId="77777777" w:rsidR="00FE6C3A" w:rsidRPr="008D33E5" w:rsidRDefault="00FE6C3A" w:rsidP="00C570AE">
      <w:pPr>
        <w:pStyle w:val="NoSpacing"/>
        <w:jc w:val="both"/>
        <w:rPr>
          <w:rFonts w:ascii="Times New Roman" w:hAnsi="Times New Roman" w:cs="Times New Roman"/>
          <w:highlight w:val="lightGray"/>
          <w:u w:val="single"/>
        </w:rPr>
      </w:pPr>
    </w:p>
    <w:p w14:paraId="2835BB8C" w14:textId="516AAFC9" w:rsidR="00123454" w:rsidRPr="004A09C5" w:rsidRDefault="00123454" w:rsidP="00C570AE">
      <w:pPr>
        <w:pStyle w:val="NoSpacing"/>
        <w:jc w:val="both"/>
        <w:rPr>
          <w:rFonts w:ascii="Times New Roman" w:hAnsi="Times New Roman" w:cs="Times New Roman"/>
        </w:rPr>
      </w:pPr>
      <w:r w:rsidRPr="004A09C5">
        <w:rPr>
          <w:rFonts w:ascii="Times New Roman" w:hAnsi="Times New Roman" w:cs="Times New Roman"/>
          <w:u w:val="single"/>
        </w:rPr>
        <w:t>Adjournment</w:t>
      </w:r>
    </w:p>
    <w:p w14:paraId="3068ACC6" w14:textId="5B092EC2" w:rsidR="008F245E" w:rsidRPr="008F245E" w:rsidRDefault="007044A1" w:rsidP="004428FF">
      <w:pPr>
        <w:pStyle w:val="NoSpacing"/>
        <w:jc w:val="both"/>
      </w:pPr>
      <w:r w:rsidRPr="004A09C5">
        <w:rPr>
          <w:rFonts w:ascii="Times New Roman" w:hAnsi="Times New Roman" w:cs="Times New Roman"/>
        </w:rPr>
        <w:t>M</w:t>
      </w:r>
      <w:r w:rsidR="007F4D4E" w:rsidRPr="004A09C5">
        <w:rPr>
          <w:rFonts w:ascii="Times New Roman" w:hAnsi="Times New Roman" w:cs="Times New Roman"/>
        </w:rPr>
        <w:t xml:space="preserve">r. Blakey </w:t>
      </w:r>
      <w:r w:rsidR="00F7517B" w:rsidRPr="004A09C5">
        <w:rPr>
          <w:rFonts w:ascii="Times New Roman" w:hAnsi="Times New Roman" w:cs="Times New Roman"/>
        </w:rPr>
        <w:t>a</w:t>
      </w:r>
      <w:r w:rsidR="00055761" w:rsidRPr="004A09C5">
        <w:rPr>
          <w:rFonts w:ascii="Times New Roman" w:hAnsi="Times New Roman" w:cs="Times New Roman"/>
        </w:rPr>
        <w:t>djourned the</w:t>
      </w:r>
      <w:r w:rsidR="00206648" w:rsidRPr="004A09C5">
        <w:rPr>
          <w:rFonts w:ascii="Times New Roman" w:hAnsi="Times New Roman" w:cs="Times New Roman"/>
        </w:rPr>
        <w:t xml:space="preserve"> </w:t>
      </w:r>
      <w:r w:rsidR="007F4D4E" w:rsidRPr="004A09C5">
        <w:rPr>
          <w:rFonts w:ascii="Times New Roman" w:hAnsi="Times New Roman" w:cs="Times New Roman"/>
        </w:rPr>
        <w:t xml:space="preserve">January 11, 2023 </w:t>
      </w:r>
      <w:r w:rsidR="008A78AF" w:rsidRPr="004A09C5">
        <w:rPr>
          <w:rFonts w:ascii="Times New Roman" w:hAnsi="Times New Roman" w:cs="Times New Roman"/>
        </w:rPr>
        <w:t xml:space="preserve">WMS </w:t>
      </w:r>
      <w:r w:rsidR="00123454" w:rsidRPr="004A09C5">
        <w:rPr>
          <w:rFonts w:ascii="Times New Roman" w:hAnsi="Times New Roman" w:cs="Times New Roman"/>
        </w:rPr>
        <w:t>meeting at</w:t>
      </w:r>
      <w:r w:rsidR="008A4AC1" w:rsidRPr="004A09C5">
        <w:rPr>
          <w:rFonts w:ascii="Times New Roman" w:hAnsi="Times New Roman" w:cs="Times New Roman"/>
        </w:rPr>
        <w:t xml:space="preserve"> </w:t>
      </w:r>
      <w:r w:rsidR="00DC2E7E" w:rsidRPr="004A09C5">
        <w:rPr>
          <w:rFonts w:ascii="Times New Roman" w:hAnsi="Times New Roman" w:cs="Times New Roman"/>
        </w:rPr>
        <w:t>12:</w:t>
      </w:r>
      <w:r w:rsidR="004A09C5" w:rsidRPr="004A09C5">
        <w:rPr>
          <w:rFonts w:ascii="Times New Roman" w:hAnsi="Times New Roman" w:cs="Times New Roman"/>
        </w:rPr>
        <w:t>22</w:t>
      </w:r>
      <w:r w:rsidR="00DC2E7E" w:rsidRPr="004A09C5">
        <w:rPr>
          <w:rFonts w:ascii="Times New Roman" w:hAnsi="Times New Roman" w:cs="Times New Roman"/>
        </w:rPr>
        <w:t xml:space="preserve"> p</w:t>
      </w:r>
      <w:r w:rsidR="007D7594" w:rsidRPr="004A09C5">
        <w:rPr>
          <w:rFonts w:ascii="Times New Roman" w:hAnsi="Times New Roman" w:cs="Times New Roman"/>
        </w:rPr>
        <w:t>.m.</w:t>
      </w:r>
      <w:r w:rsidR="007D7594" w:rsidRPr="007D7594">
        <w:rPr>
          <w:rFonts w:ascii="Times New Roman" w:hAnsi="Times New Roman" w:cs="Times New Roman"/>
        </w:rPr>
        <w:t xml:space="preserve"> </w:t>
      </w:r>
      <w:r w:rsidR="00B96907" w:rsidRPr="00B96907">
        <w:rPr>
          <w:rFonts w:ascii="Times New Roman" w:hAnsi="Times New Roman" w:cs="Times New Roman"/>
        </w:rPr>
        <w:t xml:space="preserve"> </w:t>
      </w:r>
      <w:r w:rsidR="00CA7687">
        <w:rPr>
          <w:rFonts w:ascii="Times New Roman" w:hAnsi="Times New Roman" w:cs="Times New Roman"/>
        </w:rPr>
        <w:t xml:space="preserve"> </w:t>
      </w:r>
    </w:p>
    <w:p w14:paraId="3AB8E346" w14:textId="77777777" w:rsidR="008F245E" w:rsidRPr="008F245E" w:rsidRDefault="008F245E" w:rsidP="008F245E"/>
    <w:p w14:paraId="61F3C8DF" w14:textId="77777777" w:rsidR="008F245E" w:rsidRPr="008F245E" w:rsidRDefault="008F245E" w:rsidP="008F245E"/>
    <w:p w14:paraId="606E080C" w14:textId="77777777" w:rsidR="008F245E" w:rsidRPr="008F245E" w:rsidRDefault="008F245E" w:rsidP="008F245E">
      <w:pPr>
        <w:jc w:val="center"/>
      </w:pPr>
    </w:p>
    <w:sectPr w:rsidR="008F245E" w:rsidRPr="008F245E" w:rsidSect="00A9222E">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CD20D" w14:textId="77777777" w:rsidR="00515AAA" w:rsidRDefault="00515AAA" w:rsidP="00C96B32">
      <w:pPr>
        <w:spacing w:after="0" w:line="240" w:lineRule="auto"/>
      </w:pPr>
      <w:r>
        <w:separator/>
      </w:r>
    </w:p>
  </w:endnote>
  <w:endnote w:type="continuationSeparator" w:id="0">
    <w:p w14:paraId="58DCD4ED" w14:textId="77777777" w:rsidR="00515AAA" w:rsidRDefault="00515AAA"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ABF9" w14:textId="11CEC5AC" w:rsidR="00E0216D" w:rsidRPr="009B6C0B" w:rsidRDefault="00F95E28" w:rsidP="00A9222E">
    <w:pPr>
      <w:pStyle w:val="Footer"/>
      <w:jc w:val="center"/>
      <w:rPr>
        <w:rFonts w:ascii="Times New Roman" w:hAnsi="Times New Roman"/>
        <w:b/>
        <w:sz w:val="16"/>
        <w:szCs w:val="16"/>
      </w:rPr>
    </w:pPr>
    <w:r>
      <w:rPr>
        <w:rFonts w:ascii="Times New Roman" w:hAnsi="Times New Roman"/>
        <w:b/>
        <w:sz w:val="16"/>
        <w:szCs w:val="16"/>
      </w:rPr>
      <w:t>APPROVED</w:t>
    </w:r>
    <w:r w:rsidR="00E0216D">
      <w:rPr>
        <w:rFonts w:ascii="Times New Roman" w:hAnsi="Times New Roman"/>
        <w:b/>
        <w:sz w:val="16"/>
        <w:szCs w:val="16"/>
      </w:rPr>
      <w:t xml:space="preserve"> Minutes of</w:t>
    </w:r>
    <w:r w:rsidR="00A2710C">
      <w:rPr>
        <w:rFonts w:ascii="Times New Roman" w:hAnsi="Times New Roman"/>
        <w:b/>
        <w:sz w:val="16"/>
        <w:szCs w:val="16"/>
      </w:rPr>
      <w:t xml:space="preserve"> </w:t>
    </w:r>
    <w:r w:rsidR="008D33E5">
      <w:rPr>
        <w:rFonts w:ascii="Times New Roman" w:hAnsi="Times New Roman"/>
        <w:b/>
        <w:sz w:val="16"/>
        <w:szCs w:val="16"/>
      </w:rPr>
      <w:t xml:space="preserve">January 11, 2023 </w:t>
    </w:r>
    <w:r w:rsidR="00E0216D" w:rsidRPr="009B6C0B">
      <w:rPr>
        <w:rFonts w:ascii="Times New Roman" w:hAnsi="Times New Roman"/>
        <w:b/>
        <w:sz w:val="16"/>
        <w:szCs w:val="16"/>
      </w:rPr>
      <w:t>WMS Meeting /ERCOT Public</w:t>
    </w:r>
  </w:p>
  <w:p w14:paraId="556F4AB8" w14:textId="77777777" w:rsidR="00E0216D" w:rsidRPr="009B6C0B" w:rsidRDefault="00E0216D"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915797">
      <w:rPr>
        <w:rFonts w:ascii="Times New Roman" w:hAnsi="Times New Roman"/>
        <w:b/>
        <w:noProof/>
        <w:sz w:val="16"/>
        <w:szCs w:val="16"/>
      </w:rPr>
      <w:t>5</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915797">
      <w:rPr>
        <w:rFonts w:ascii="Times New Roman" w:hAnsi="Times New Roman"/>
        <w:b/>
        <w:noProof/>
        <w:sz w:val="16"/>
        <w:szCs w:val="16"/>
      </w:rPr>
      <w:t>6</w:t>
    </w:r>
    <w:r w:rsidRPr="009B6C0B">
      <w:rPr>
        <w:rFonts w:ascii="Times New Roman" w:hAnsi="Times New Roman"/>
        <w:b/>
        <w:sz w:val="16"/>
        <w:szCs w:val="16"/>
      </w:rPr>
      <w:fldChar w:fldCharType="end"/>
    </w:r>
  </w:p>
  <w:p w14:paraId="299257D3" w14:textId="77777777" w:rsidR="00E0216D" w:rsidRDefault="00E0216D" w:rsidP="00A9222E">
    <w:pPr>
      <w:pStyle w:val="Footer"/>
    </w:pPr>
  </w:p>
  <w:p w14:paraId="6E401177" w14:textId="77777777" w:rsidR="00E0216D" w:rsidRDefault="00E02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615EB" w14:textId="77777777" w:rsidR="00515AAA" w:rsidRDefault="00515AAA" w:rsidP="00C96B32">
      <w:pPr>
        <w:spacing w:after="0" w:line="240" w:lineRule="auto"/>
      </w:pPr>
      <w:r>
        <w:separator/>
      </w:r>
    </w:p>
  </w:footnote>
  <w:footnote w:type="continuationSeparator" w:id="0">
    <w:p w14:paraId="5DB5715A" w14:textId="77777777" w:rsidR="00515AAA" w:rsidRDefault="00515AAA" w:rsidP="00C96B32">
      <w:pPr>
        <w:spacing w:after="0" w:line="240" w:lineRule="auto"/>
      </w:pPr>
      <w:r>
        <w:continuationSeparator/>
      </w:r>
    </w:p>
  </w:footnote>
  <w:footnote w:id="1">
    <w:p w14:paraId="5894DE30" w14:textId="77777777" w:rsidR="008D33E5" w:rsidRPr="00D042B6" w:rsidRDefault="008D33E5" w:rsidP="008D33E5">
      <w:pPr>
        <w:pStyle w:val="NoSpacing"/>
        <w:rPr>
          <w:rFonts w:ascii="Times New Roman" w:hAnsi="Times New Roman" w:cs="Times New Roman"/>
          <w:sz w:val="20"/>
          <w:szCs w:val="20"/>
        </w:rPr>
      </w:pPr>
      <w:r w:rsidRPr="00D042B6">
        <w:rPr>
          <w:rStyle w:val="FootnoteReference"/>
          <w:rFonts w:ascii="Times New Roman" w:hAnsi="Times New Roman" w:cs="Times New Roman"/>
          <w:sz w:val="20"/>
          <w:szCs w:val="20"/>
        </w:rPr>
        <w:footnoteRef/>
      </w:r>
      <w:r w:rsidRPr="00D042B6">
        <w:rPr>
          <w:rFonts w:ascii="Times New Roman" w:hAnsi="Times New Roman" w:cs="Times New Roman"/>
          <w:sz w:val="20"/>
          <w:szCs w:val="20"/>
        </w:rPr>
        <w:t xml:space="preserve"> Key Documents referenced in these minutes may be accessed on the ERCOT website at:  </w:t>
      </w:r>
    </w:p>
    <w:p w14:paraId="09AC2147" w14:textId="6EDFAD08" w:rsidR="0074294F" w:rsidRPr="0074294F" w:rsidRDefault="0087390F" w:rsidP="008D33E5">
      <w:pPr>
        <w:pStyle w:val="NoSpacing"/>
        <w:rPr>
          <w:rFonts w:ascii="Times New Roman" w:hAnsi="Times New Roman" w:cs="Times New Roman"/>
          <w:sz w:val="20"/>
          <w:szCs w:val="20"/>
        </w:rPr>
      </w:pPr>
      <w:hyperlink r:id="rId1" w:history="1">
        <w:r w:rsidR="0074294F" w:rsidRPr="0074294F">
          <w:rPr>
            <w:rStyle w:val="Hyperlink"/>
            <w:rFonts w:ascii="Times New Roman" w:hAnsi="Times New Roman" w:cs="Times New Roman"/>
            <w:sz w:val="20"/>
            <w:szCs w:val="20"/>
          </w:rPr>
          <w:t>https://miswcm.ercot.com/calendar/01112023-WMS-Meeting</w:t>
        </w:r>
      </w:hyperlink>
    </w:p>
    <w:p w14:paraId="621CC4FB" w14:textId="68185CC7" w:rsidR="008D33E5" w:rsidRPr="004854CB" w:rsidRDefault="008D33E5" w:rsidP="008D33E5">
      <w:pPr>
        <w:pStyle w:val="NoSpacing"/>
      </w:pPr>
      <w:r>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A83"/>
    <w:multiLevelType w:val="hybridMultilevel"/>
    <w:tmpl w:val="08D6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C7FF6"/>
    <w:multiLevelType w:val="hybridMultilevel"/>
    <w:tmpl w:val="9E3C08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0354EF"/>
    <w:multiLevelType w:val="hybridMultilevel"/>
    <w:tmpl w:val="5ACC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33007"/>
    <w:multiLevelType w:val="hybridMultilevel"/>
    <w:tmpl w:val="4452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66B00"/>
    <w:multiLevelType w:val="hybridMultilevel"/>
    <w:tmpl w:val="5EBE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457E3"/>
    <w:multiLevelType w:val="hybridMultilevel"/>
    <w:tmpl w:val="C0DE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456C1"/>
    <w:multiLevelType w:val="hybridMultilevel"/>
    <w:tmpl w:val="6DE8E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00FAF"/>
    <w:multiLevelType w:val="hybridMultilevel"/>
    <w:tmpl w:val="BBA2DC4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4AF25E62"/>
    <w:multiLevelType w:val="hybridMultilevel"/>
    <w:tmpl w:val="451C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B67390"/>
    <w:multiLevelType w:val="hybridMultilevel"/>
    <w:tmpl w:val="343E9574"/>
    <w:lvl w:ilvl="0" w:tplc="8EEC6B62">
      <w:start w:val="1"/>
      <w:numFmt w:val="decimal"/>
      <w:lvlText w:val="%1."/>
      <w:lvlJc w:val="left"/>
      <w:pPr>
        <w:ind w:left="1440" w:hanging="360"/>
      </w:pPr>
      <w:rPr>
        <w:rFonts w:hint="default"/>
      </w:rPr>
    </w:lvl>
    <w:lvl w:ilvl="1" w:tplc="1CD21F9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592459"/>
    <w:multiLevelType w:val="hybridMultilevel"/>
    <w:tmpl w:val="EE9E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15225"/>
    <w:multiLevelType w:val="hybridMultilevel"/>
    <w:tmpl w:val="38B4C5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25D76DE"/>
    <w:multiLevelType w:val="hybridMultilevel"/>
    <w:tmpl w:val="A3A2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9B6C14"/>
    <w:multiLevelType w:val="hybridMultilevel"/>
    <w:tmpl w:val="268E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A3D65"/>
    <w:multiLevelType w:val="hybridMultilevel"/>
    <w:tmpl w:val="EA683B36"/>
    <w:lvl w:ilvl="0" w:tplc="CF7C88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D655F9"/>
    <w:multiLevelType w:val="hybridMultilevel"/>
    <w:tmpl w:val="D574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836DF0"/>
    <w:multiLevelType w:val="hybridMultilevel"/>
    <w:tmpl w:val="9AC2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0683A"/>
    <w:multiLevelType w:val="hybridMultilevel"/>
    <w:tmpl w:val="4872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976101"/>
    <w:multiLevelType w:val="hybridMultilevel"/>
    <w:tmpl w:val="79F671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58148311">
    <w:abstractNumId w:val="6"/>
  </w:num>
  <w:num w:numId="2" w16cid:durableId="405567763">
    <w:abstractNumId w:val="0"/>
  </w:num>
  <w:num w:numId="3" w16cid:durableId="480121918">
    <w:abstractNumId w:val="15"/>
  </w:num>
  <w:num w:numId="4" w16cid:durableId="710030818">
    <w:abstractNumId w:val="16"/>
  </w:num>
  <w:num w:numId="5" w16cid:durableId="452941291">
    <w:abstractNumId w:val="18"/>
  </w:num>
  <w:num w:numId="6" w16cid:durableId="2078166545">
    <w:abstractNumId w:val="1"/>
  </w:num>
  <w:num w:numId="7" w16cid:durableId="1167670489">
    <w:abstractNumId w:val="14"/>
  </w:num>
  <w:num w:numId="8" w16cid:durableId="854923967">
    <w:abstractNumId w:val="11"/>
  </w:num>
  <w:num w:numId="9" w16cid:durableId="231504727">
    <w:abstractNumId w:val="9"/>
  </w:num>
  <w:num w:numId="10" w16cid:durableId="849564882">
    <w:abstractNumId w:val="12"/>
  </w:num>
  <w:num w:numId="11" w16cid:durableId="2140762586">
    <w:abstractNumId w:val="8"/>
  </w:num>
  <w:num w:numId="12" w16cid:durableId="396326686">
    <w:abstractNumId w:val="5"/>
  </w:num>
  <w:num w:numId="13" w16cid:durableId="60180596">
    <w:abstractNumId w:val="2"/>
  </w:num>
  <w:num w:numId="14" w16cid:durableId="83034822">
    <w:abstractNumId w:val="17"/>
  </w:num>
  <w:num w:numId="15" w16cid:durableId="1307856653">
    <w:abstractNumId w:val="4"/>
  </w:num>
  <w:num w:numId="16" w16cid:durableId="1247030474">
    <w:abstractNumId w:val="3"/>
  </w:num>
  <w:num w:numId="17" w16cid:durableId="1076591018">
    <w:abstractNumId w:val="7"/>
  </w:num>
  <w:num w:numId="18" w16cid:durableId="2099865574">
    <w:abstractNumId w:val="10"/>
  </w:num>
  <w:num w:numId="19" w16cid:durableId="127598657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0D22"/>
    <w:rsid w:val="00001003"/>
    <w:rsid w:val="00001C8C"/>
    <w:rsid w:val="00001D30"/>
    <w:rsid w:val="00002B92"/>
    <w:rsid w:val="00002F8C"/>
    <w:rsid w:val="00003129"/>
    <w:rsid w:val="0000329A"/>
    <w:rsid w:val="000034EB"/>
    <w:rsid w:val="00003600"/>
    <w:rsid w:val="00003985"/>
    <w:rsid w:val="0000499C"/>
    <w:rsid w:val="00004B02"/>
    <w:rsid w:val="00004BCE"/>
    <w:rsid w:val="000050B6"/>
    <w:rsid w:val="00005403"/>
    <w:rsid w:val="00005CFA"/>
    <w:rsid w:val="000060D9"/>
    <w:rsid w:val="00006364"/>
    <w:rsid w:val="00006444"/>
    <w:rsid w:val="0000686F"/>
    <w:rsid w:val="00007120"/>
    <w:rsid w:val="000071E0"/>
    <w:rsid w:val="0000761C"/>
    <w:rsid w:val="00007E67"/>
    <w:rsid w:val="00010772"/>
    <w:rsid w:val="00010FFF"/>
    <w:rsid w:val="000114D0"/>
    <w:rsid w:val="00011915"/>
    <w:rsid w:val="00011B4A"/>
    <w:rsid w:val="00011D85"/>
    <w:rsid w:val="00012090"/>
    <w:rsid w:val="00012598"/>
    <w:rsid w:val="00012C18"/>
    <w:rsid w:val="000131A8"/>
    <w:rsid w:val="000133CD"/>
    <w:rsid w:val="0001353E"/>
    <w:rsid w:val="000135E8"/>
    <w:rsid w:val="000139FC"/>
    <w:rsid w:val="00013B51"/>
    <w:rsid w:val="000141D9"/>
    <w:rsid w:val="0001434E"/>
    <w:rsid w:val="000144F2"/>
    <w:rsid w:val="000149E1"/>
    <w:rsid w:val="0001544B"/>
    <w:rsid w:val="00015664"/>
    <w:rsid w:val="00015944"/>
    <w:rsid w:val="00016102"/>
    <w:rsid w:val="000166BD"/>
    <w:rsid w:val="000173F9"/>
    <w:rsid w:val="00021041"/>
    <w:rsid w:val="0002209A"/>
    <w:rsid w:val="0002237D"/>
    <w:rsid w:val="000223C7"/>
    <w:rsid w:val="000225F7"/>
    <w:rsid w:val="00022CCC"/>
    <w:rsid w:val="00022E19"/>
    <w:rsid w:val="00022ECC"/>
    <w:rsid w:val="000233BA"/>
    <w:rsid w:val="000235E5"/>
    <w:rsid w:val="00023FB2"/>
    <w:rsid w:val="00023FF6"/>
    <w:rsid w:val="00024231"/>
    <w:rsid w:val="00024253"/>
    <w:rsid w:val="0002446A"/>
    <w:rsid w:val="000251AB"/>
    <w:rsid w:val="00025402"/>
    <w:rsid w:val="00025875"/>
    <w:rsid w:val="00025916"/>
    <w:rsid w:val="0002598E"/>
    <w:rsid w:val="00025A10"/>
    <w:rsid w:val="00025C0B"/>
    <w:rsid w:val="00025C6A"/>
    <w:rsid w:val="00025E64"/>
    <w:rsid w:val="00026179"/>
    <w:rsid w:val="0002689F"/>
    <w:rsid w:val="000268D7"/>
    <w:rsid w:val="00027021"/>
    <w:rsid w:val="000274FD"/>
    <w:rsid w:val="0002782F"/>
    <w:rsid w:val="00027A0B"/>
    <w:rsid w:val="00027B25"/>
    <w:rsid w:val="00030067"/>
    <w:rsid w:val="0003068E"/>
    <w:rsid w:val="00031201"/>
    <w:rsid w:val="00031DA2"/>
    <w:rsid w:val="00031E7F"/>
    <w:rsid w:val="000326B4"/>
    <w:rsid w:val="000329A9"/>
    <w:rsid w:val="0003302C"/>
    <w:rsid w:val="0003328D"/>
    <w:rsid w:val="0003365A"/>
    <w:rsid w:val="00033787"/>
    <w:rsid w:val="00033870"/>
    <w:rsid w:val="000339AB"/>
    <w:rsid w:val="00033A0B"/>
    <w:rsid w:val="00033A9B"/>
    <w:rsid w:val="000341FA"/>
    <w:rsid w:val="0003466B"/>
    <w:rsid w:val="00035AD5"/>
    <w:rsid w:val="00036A45"/>
    <w:rsid w:val="00036A7D"/>
    <w:rsid w:val="00036EE7"/>
    <w:rsid w:val="000372FE"/>
    <w:rsid w:val="0003763B"/>
    <w:rsid w:val="00037A34"/>
    <w:rsid w:val="00037DDA"/>
    <w:rsid w:val="00040106"/>
    <w:rsid w:val="000409F2"/>
    <w:rsid w:val="000416EC"/>
    <w:rsid w:val="00041EAA"/>
    <w:rsid w:val="00042100"/>
    <w:rsid w:val="00042180"/>
    <w:rsid w:val="00042269"/>
    <w:rsid w:val="000425B5"/>
    <w:rsid w:val="00042DA2"/>
    <w:rsid w:val="00042EFA"/>
    <w:rsid w:val="00042F62"/>
    <w:rsid w:val="00043587"/>
    <w:rsid w:val="0004372C"/>
    <w:rsid w:val="0004388C"/>
    <w:rsid w:val="00044766"/>
    <w:rsid w:val="00044EF1"/>
    <w:rsid w:val="000451E6"/>
    <w:rsid w:val="0004550B"/>
    <w:rsid w:val="00045D39"/>
    <w:rsid w:val="00046004"/>
    <w:rsid w:val="00046878"/>
    <w:rsid w:val="00046AFF"/>
    <w:rsid w:val="00046BE8"/>
    <w:rsid w:val="000474AF"/>
    <w:rsid w:val="00047858"/>
    <w:rsid w:val="000478A5"/>
    <w:rsid w:val="000479CE"/>
    <w:rsid w:val="0005014F"/>
    <w:rsid w:val="00050A9C"/>
    <w:rsid w:val="00050D58"/>
    <w:rsid w:val="00051793"/>
    <w:rsid w:val="00051A7F"/>
    <w:rsid w:val="00051B93"/>
    <w:rsid w:val="000520F8"/>
    <w:rsid w:val="00052A1A"/>
    <w:rsid w:val="00052A91"/>
    <w:rsid w:val="0005319D"/>
    <w:rsid w:val="000537DC"/>
    <w:rsid w:val="000538E9"/>
    <w:rsid w:val="00053A0A"/>
    <w:rsid w:val="000548F2"/>
    <w:rsid w:val="000549B7"/>
    <w:rsid w:val="00054DF9"/>
    <w:rsid w:val="00055761"/>
    <w:rsid w:val="00056233"/>
    <w:rsid w:val="000562F5"/>
    <w:rsid w:val="00056799"/>
    <w:rsid w:val="00056901"/>
    <w:rsid w:val="00056C2A"/>
    <w:rsid w:val="00057225"/>
    <w:rsid w:val="0005725D"/>
    <w:rsid w:val="000572C5"/>
    <w:rsid w:val="0005793C"/>
    <w:rsid w:val="00057D42"/>
    <w:rsid w:val="00057E89"/>
    <w:rsid w:val="00057FB3"/>
    <w:rsid w:val="00060DC2"/>
    <w:rsid w:val="000611D7"/>
    <w:rsid w:val="00062076"/>
    <w:rsid w:val="000620FE"/>
    <w:rsid w:val="0006303C"/>
    <w:rsid w:val="00064241"/>
    <w:rsid w:val="000642A7"/>
    <w:rsid w:val="0006466E"/>
    <w:rsid w:val="0006475E"/>
    <w:rsid w:val="00064862"/>
    <w:rsid w:val="00064D4A"/>
    <w:rsid w:val="00064F6F"/>
    <w:rsid w:val="000652E9"/>
    <w:rsid w:val="000657A3"/>
    <w:rsid w:val="000658EF"/>
    <w:rsid w:val="00066024"/>
    <w:rsid w:val="00066043"/>
    <w:rsid w:val="0006668F"/>
    <w:rsid w:val="00067104"/>
    <w:rsid w:val="000675EC"/>
    <w:rsid w:val="00070302"/>
    <w:rsid w:val="00070541"/>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CA5"/>
    <w:rsid w:val="00074D3A"/>
    <w:rsid w:val="00074D8C"/>
    <w:rsid w:val="00075359"/>
    <w:rsid w:val="00075BD5"/>
    <w:rsid w:val="00075EBA"/>
    <w:rsid w:val="0007659B"/>
    <w:rsid w:val="00076AB9"/>
    <w:rsid w:val="00076AD2"/>
    <w:rsid w:val="00080215"/>
    <w:rsid w:val="00080225"/>
    <w:rsid w:val="00080CAD"/>
    <w:rsid w:val="0008297F"/>
    <w:rsid w:val="00082DF1"/>
    <w:rsid w:val="00082EEB"/>
    <w:rsid w:val="000838FC"/>
    <w:rsid w:val="0008391A"/>
    <w:rsid w:val="0008407F"/>
    <w:rsid w:val="000841F5"/>
    <w:rsid w:val="00084300"/>
    <w:rsid w:val="000851E6"/>
    <w:rsid w:val="000852C8"/>
    <w:rsid w:val="000852D5"/>
    <w:rsid w:val="00085801"/>
    <w:rsid w:val="00085D94"/>
    <w:rsid w:val="00086313"/>
    <w:rsid w:val="000865C8"/>
    <w:rsid w:val="00086677"/>
    <w:rsid w:val="00086A97"/>
    <w:rsid w:val="000870D5"/>
    <w:rsid w:val="0008757D"/>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1BB"/>
    <w:rsid w:val="0009426E"/>
    <w:rsid w:val="0009443B"/>
    <w:rsid w:val="00094B0C"/>
    <w:rsid w:val="00096A40"/>
    <w:rsid w:val="00096CE9"/>
    <w:rsid w:val="0009762B"/>
    <w:rsid w:val="000A00ED"/>
    <w:rsid w:val="000A0105"/>
    <w:rsid w:val="000A076B"/>
    <w:rsid w:val="000A09C0"/>
    <w:rsid w:val="000A0B31"/>
    <w:rsid w:val="000A0DEC"/>
    <w:rsid w:val="000A10B5"/>
    <w:rsid w:val="000A17B2"/>
    <w:rsid w:val="000A1FF5"/>
    <w:rsid w:val="000A20F3"/>
    <w:rsid w:val="000A250D"/>
    <w:rsid w:val="000A3230"/>
    <w:rsid w:val="000A33DF"/>
    <w:rsid w:val="000A38DB"/>
    <w:rsid w:val="000A3952"/>
    <w:rsid w:val="000A3C78"/>
    <w:rsid w:val="000A426D"/>
    <w:rsid w:val="000A4308"/>
    <w:rsid w:val="000A4312"/>
    <w:rsid w:val="000A4546"/>
    <w:rsid w:val="000A47E8"/>
    <w:rsid w:val="000A4926"/>
    <w:rsid w:val="000A4F7C"/>
    <w:rsid w:val="000A5445"/>
    <w:rsid w:val="000A5954"/>
    <w:rsid w:val="000A5CB1"/>
    <w:rsid w:val="000A6ACD"/>
    <w:rsid w:val="000A7BBD"/>
    <w:rsid w:val="000B0A2E"/>
    <w:rsid w:val="000B126D"/>
    <w:rsid w:val="000B1863"/>
    <w:rsid w:val="000B20D2"/>
    <w:rsid w:val="000B233F"/>
    <w:rsid w:val="000B288B"/>
    <w:rsid w:val="000B2987"/>
    <w:rsid w:val="000B2995"/>
    <w:rsid w:val="000B366C"/>
    <w:rsid w:val="000B3792"/>
    <w:rsid w:val="000B3ECC"/>
    <w:rsid w:val="000B4563"/>
    <w:rsid w:val="000B45F3"/>
    <w:rsid w:val="000B46E3"/>
    <w:rsid w:val="000B4965"/>
    <w:rsid w:val="000B49B1"/>
    <w:rsid w:val="000B4DCC"/>
    <w:rsid w:val="000B53C0"/>
    <w:rsid w:val="000B6598"/>
    <w:rsid w:val="000B65A7"/>
    <w:rsid w:val="000B686E"/>
    <w:rsid w:val="000B69A7"/>
    <w:rsid w:val="000B6DF4"/>
    <w:rsid w:val="000B6F01"/>
    <w:rsid w:val="000B7510"/>
    <w:rsid w:val="000B755B"/>
    <w:rsid w:val="000C02D1"/>
    <w:rsid w:val="000C06C8"/>
    <w:rsid w:val="000C06DA"/>
    <w:rsid w:val="000C0AD5"/>
    <w:rsid w:val="000C0EED"/>
    <w:rsid w:val="000C185E"/>
    <w:rsid w:val="000C227D"/>
    <w:rsid w:val="000C269F"/>
    <w:rsid w:val="000C3279"/>
    <w:rsid w:val="000C45E4"/>
    <w:rsid w:val="000C4B6F"/>
    <w:rsid w:val="000C4F30"/>
    <w:rsid w:val="000C50BE"/>
    <w:rsid w:val="000C522E"/>
    <w:rsid w:val="000C5759"/>
    <w:rsid w:val="000C6001"/>
    <w:rsid w:val="000C6619"/>
    <w:rsid w:val="000C6781"/>
    <w:rsid w:val="000C6799"/>
    <w:rsid w:val="000C68D5"/>
    <w:rsid w:val="000C79EF"/>
    <w:rsid w:val="000C7D5F"/>
    <w:rsid w:val="000C7DEF"/>
    <w:rsid w:val="000D002F"/>
    <w:rsid w:val="000D0495"/>
    <w:rsid w:val="000D0A09"/>
    <w:rsid w:val="000D14AC"/>
    <w:rsid w:val="000D1944"/>
    <w:rsid w:val="000D19E1"/>
    <w:rsid w:val="000D1CB9"/>
    <w:rsid w:val="000D1FDD"/>
    <w:rsid w:val="000D2B3A"/>
    <w:rsid w:val="000D2F7A"/>
    <w:rsid w:val="000D2FD6"/>
    <w:rsid w:val="000D3120"/>
    <w:rsid w:val="000D361A"/>
    <w:rsid w:val="000D3C1B"/>
    <w:rsid w:val="000D440C"/>
    <w:rsid w:val="000D4BB2"/>
    <w:rsid w:val="000D4F31"/>
    <w:rsid w:val="000D4FBF"/>
    <w:rsid w:val="000D509B"/>
    <w:rsid w:val="000D54FB"/>
    <w:rsid w:val="000D55DC"/>
    <w:rsid w:val="000D623A"/>
    <w:rsid w:val="000D6992"/>
    <w:rsid w:val="000D6F93"/>
    <w:rsid w:val="000E0119"/>
    <w:rsid w:val="000E01B5"/>
    <w:rsid w:val="000E029D"/>
    <w:rsid w:val="000E040B"/>
    <w:rsid w:val="000E0721"/>
    <w:rsid w:val="000E0860"/>
    <w:rsid w:val="000E2A41"/>
    <w:rsid w:val="000E2A8F"/>
    <w:rsid w:val="000E2DAE"/>
    <w:rsid w:val="000E2E6B"/>
    <w:rsid w:val="000E3698"/>
    <w:rsid w:val="000E3757"/>
    <w:rsid w:val="000E39AE"/>
    <w:rsid w:val="000E3D4C"/>
    <w:rsid w:val="000E3D94"/>
    <w:rsid w:val="000E44D3"/>
    <w:rsid w:val="000E4974"/>
    <w:rsid w:val="000E4991"/>
    <w:rsid w:val="000E49C5"/>
    <w:rsid w:val="000E5BDE"/>
    <w:rsid w:val="000E5FC4"/>
    <w:rsid w:val="000E6708"/>
    <w:rsid w:val="000E69C5"/>
    <w:rsid w:val="000E7305"/>
    <w:rsid w:val="000E7517"/>
    <w:rsid w:val="000E76DC"/>
    <w:rsid w:val="000F07A4"/>
    <w:rsid w:val="000F0EE7"/>
    <w:rsid w:val="000F1821"/>
    <w:rsid w:val="000F1BEC"/>
    <w:rsid w:val="000F238F"/>
    <w:rsid w:val="000F2622"/>
    <w:rsid w:val="000F28A8"/>
    <w:rsid w:val="000F2C29"/>
    <w:rsid w:val="000F2DBF"/>
    <w:rsid w:val="000F34E6"/>
    <w:rsid w:val="000F3B84"/>
    <w:rsid w:val="000F44A3"/>
    <w:rsid w:val="000F4507"/>
    <w:rsid w:val="000F4AC7"/>
    <w:rsid w:val="000F5248"/>
    <w:rsid w:val="000F598B"/>
    <w:rsid w:val="000F5A89"/>
    <w:rsid w:val="000F6F6B"/>
    <w:rsid w:val="000F73D5"/>
    <w:rsid w:val="000F7B6A"/>
    <w:rsid w:val="000F7F07"/>
    <w:rsid w:val="0010027D"/>
    <w:rsid w:val="001005CE"/>
    <w:rsid w:val="00101276"/>
    <w:rsid w:val="0010131C"/>
    <w:rsid w:val="00101365"/>
    <w:rsid w:val="00101854"/>
    <w:rsid w:val="00101F38"/>
    <w:rsid w:val="001022BE"/>
    <w:rsid w:val="00102649"/>
    <w:rsid w:val="00102D41"/>
    <w:rsid w:val="00102ECE"/>
    <w:rsid w:val="00103205"/>
    <w:rsid w:val="001032BC"/>
    <w:rsid w:val="001036A6"/>
    <w:rsid w:val="00103A5B"/>
    <w:rsid w:val="0010402B"/>
    <w:rsid w:val="00104671"/>
    <w:rsid w:val="00105145"/>
    <w:rsid w:val="00106063"/>
    <w:rsid w:val="00106885"/>
    <w:rsid w:val="00106CBF"/>
    <w:rsid w:val="0010709D"/>
    <w:rsid w:val="00107197"/>
    <w:rsid w:val="001074C5"/>
    <w:rsid w:val="001078DC"/>
    <w:rsid w:val="00107C55"/>
    <w:rsid w:val="00107E1E"/>
    <w:rsid w:val="0011024D"/>
    <w:rsid w:val="001103F2"/>
    <w:rsid w:val="001116DC"/>
    <w:rsid w:val="00111764"/>
    <w:rsid w:val="0011183F"/>
    <w:rsid w:val="001119B5"/>
    <w:rsid w:val="00112107"/>
    <w:rsid w:val="001124BF"/>
    <w:rsid w:val="001126D0"/>
    <w:rsid w:val="00112B35"/>
    <w:rsid w:val="00112B41"/>
    <w:rsid w:val="00112D86"/>
    <w:rsid w:val="0011302E"/>
    <w:rsid w:val="0011308C"/>
    <w:rsid w:val="001130E2"/>
    <w:rsid w:val="0011321A"/>
    <w:rsid w:val="001132E6"/>
    <w:rsid w:val="00113399"/>
    <w:rsid w:val="0011344C"/>
    <w:rsid w:val="00113492"/>
    <w:rsid w:val="00113A00"/>
    <w:rsid w:val="00113F49"/>
    <w:rsid w:val="00114263"/>
    <w:rsid w:val="0011493D"/>
    <w:rsid w:val="00115590"/>
    <w:rsid w:val="00115727"/>
    <w:rsid w:val="001158D6"/>
    <w:rsid w:val="00115FEF"/>
    <w:rsid w:val="001169A0"/>
    <w:rsid w:val="00117179"/>
    <w:rsid w:val="001179D9"/>
    <w:rsid w:val="00117EC3"/>
    <w:rsid w:val="001201FE"/>
    <w:rsid w:val="001205FC"/>
    <w:rsid w:val="00120E6D"/>
    <w:rsid w:val="00121015"/>
    <w:rsid w:val="00121193"/>
    <w:rsid w:val="00121615"/>
    <w:rsid w:val="00121D23"/>
    <w:rsid w:val="00122485"/>
    <w:rsid w:val="001229CB"/>
    <w:rsid w:val="00122A1F"/>
    <w:rsid w:val="00123454"/>
    <w:rsid w:val="0012391C"/>
    <w:rsid w:val="00123BB8"/>
    <w:rsid w:val="0012409C"/>
    <w:rsid w:val="00124C80"/>
    <w:rsid w:val="00124E42"/>
    <w:rsid w:val="00125428"/>
    <w:rsid w:val="001263FD"/>
    <w:rsid w:val="00126ABE"/>
    <w:rsid w:val="0012716B"/>
    <w:rsid w:val="00127375"/>
    <w:rsid w:val="00127391"/>
    <w:rsid w:val="001312FA"/>
    <w:rsid w:val="00131331"/>
    <w:rsid w:val="00131AA0"/>
    <w:rsid w:val="00131AE8"/>
    <w:rsid w:val="00131DDD"/>
    <w:rsid w:val="00131E8A"/>
    <w:rsid w:val="00132048"/>
    <w:rsid w:val="0013239C"/>
    <w:rsid w:val="001323E8"/>
    <w:rsid w:val="001327C4"/>
    <w:rsid w:val="001338DA"/>
    <w:rsid w:val="00133C47"/>
    <w:rsid w:val="0013470F"/>
    <w:rsid w:val="001349DF"/>
    <w:rsid w:val="00134A31"/>
    <w:rsid w:val="001353E2"/>
    <w:rsid w:val="00135CBB"/>
    <w:rsid w:val="00135F26"/>
    <w:rsid w:val="001360EF"/>
    <w:rsid w:val="00136138"/>
    <w:rsid w:val="0013659A"/>
    <w:rsid w:val="001367CA"/>
    <w:rsid w:val="00137715"/>
    <w:rsid w:val="001401EA"/>
    <w:rsid w:val="00140BCB"/>
    <w:rsid w:val="00140DC3"/>
    <w:rsid w:val="00140DE5"/>
    <w:rsid w:val="0014116D"/>
    <w:rsid w:val="00141519"/>
    <w:rsid w:val="001422E0"/>
    <w:rsid w:val="00142564"/>
    <w:rsid w:val="001427CD"/>
    <w:rsid w:val="00142C73"/>
    <w:rsid w:val="00143540"/>
    <w:rsid w:val="0014373A"/>
    <w:rsid w:val="00143BB7"/>
    <w:rsid w:val="001444E8"/>
    <w:rsid w:val="00146353"/>
    <w:rsid w:val="00146944"/>
    <w:rsid w:val="00146CAC"/>
    <w:rsid w:val="00147720"/>
    <w:rsid w:val="001478F2"/>
    <w:rsid w:val="00147B15"/>
    <w:rsid w:val="00147D2C"/>
    <w:rsid w:val="001507ED"/>
    <w:rsid w:val="001508E7"/>
    <w:rsid w:val="00150A88"/>
    <w:rsid w:val="00150DF6"/>
    <w:rsid w:val="00151370"/>
    <w:rsid w:val="001513E1"/>
    <w:rsid w:val="0015151E"/>
    <w:rsid w:val="0015153B"/>
    <w:rsid w:val="001516E1"/>
    <w:rsid w:val="00151BBC"/>
    <w:rsid w:val="0015237F"/>
    <w:rsid w:val="001524D2"/>
    <w:rsid w:val="001528D9"/>
    <w:rsid w:val="0015299C"/>
    <w:rsid w:val="00153128"/>
    <w:rsid w:val="00153953"/>
    <w:rsid w:val="00153FA8"/>
    <w:rsid w:val="0015410E"/>
    <w:rsid w:val="0015437E"/>
    <w:rsid w:val="00154471"/>
    <w:rsid w:val="00154B63"/>
    <w:rsid w:val="00155183"/>
    <w:rsid w:val="001556AC"/>
    <w:rsid w:val="00155C86"/>
    <w:rsid w:val="00155D56"/>
    <w:rsid w:val="00156E02"/>
    <w:rsid w:val="00156E07"/>
    <w:rsid w:val="00156FA5"/>
    <w:rsid w:val="00157BE6"/>
    <w:rsid w:val="00157F7A"/>
    <w:rsid w:val="001602B8"/>
    <w:rsid w:val="001605E8"/>
    <w:rsid w:val="00160716"/>
    <w:rsid w:val="001616EA"/>
    <w:rsid w:val="00161798"/>
    <w:rsid w:val="001618F7"/>
    <w:rsid w:val="00161AC0"/>
    <w:rsid w:val="00162171"/>
    <w:rsid w:val="001623D0"/>
    <w:rsid w:val="001624DB"/>
    <w:rsid w:val="00162728"/>
    <w:rsid w:val="00162A67"/>
    <w:rsid w:val="00162FBA"/>
    <w:rsid w:val="00163348"/>
    <w:rsid w:val="001634B6"/>
    <w:rsid w:val="001634BD"/>
    <w:rsid w:val="00163C4A"/>
    <w:rsid w:val="00164726"/>
    <w:rsid w:val="00164DEC"/>
    <w:rsid w:val="0016548B"/>
    <w:rsid w:val="001661C8"/>
    <w:rsid w:val="00166300"/>
    <w:rsid w:val="0016653F"/>
    <w:rsid w:val="001667C2"/>
    <w:rsid w:val="00167A8C"/>
    <w:rsid w:val="001700D2"/>
    <w:rsid w:val="00170441"/>
    <w:rsid w:val="00170A6B"/>
    <w:rsid w:val="00170CA5"/>
    <w:rsid w:val="00170EA5"/>
    <w:rsid w:val="00171054"/>
    <w:rsid w:val="0017138D"/>
    <w:rsid w:val="001717A5"/>
    <w:rsid w:val="00172479"/>
    <w:rsid w:val="0017257F"/>
    <w:rsid w:val="00172FCC"/>
    <w:rsid w:val="00173BF4"/>
    <w:rsid w:val="00174111"/>
    <w:rsid w:val="0017452C"/>
    <w:rsid w:val="00174593"/>
    <w:rsid w:val="001753CF"/>
    <w:rsid w:val="00175415"/>
    <w:rsid w:val="0017596D"/>
    <w:rsid w:val="00176281"/>
    <w:rsid w:val="001778D0"/>
    <w:rsid w:val="0017790F"/>
    <w:rsid w:val="00177EAD"/>
    <w:rsid w:val="001802D1"/>
    <w:rsid w:val="00180D87"/>
    <w:rsid w:val="00180DD3"/>
    <w:rsid w:val="00181165"/>
    <w:rsid w:val="0018181C"/>
    <w:rsid w:val="001819F1"/>
    <w:rsid w:val="001826C6"/>
    <w:rsid w:val="00182DC1"/>
    <w:rsid w:val="00183645"/>
    <w:rsid w:val="00183870"/>
    <w:rsid w:val="00183928"/>
    <w:rsid w:val="00184302"/>
    <w:rsid w:val="001847AE"/>
    <w:rsid w:val="001848CC"/>
    <w:rsid w:val="001851C1"/>
    <w:rsid w:val="0018598D"/>
    <w:rsid w:val="00186770"/>
    <w:rsid w:val="0018696C"/>
    <w:rsid w:val="00187058"/>
    <w:rsid w:val="0018775D"/>
    <w:rsid w:val="001879A7"/>
    <w:rsid w:val="001907AC"/>
    <w:rsid w:val="001908FC"/>
    <w:rsid w:val="001910A4"/>
    <w:rsid w:val="00191168"/>
    <w:rsid w:val="00191AA9"/>
    <w:rsid w:val="00192106"/>
    <w:rsid w:val="00192216"/>
    <w:rsid w:val="0019248D"/>
    <w:rsid w:val="00192761"/>
    <w:rsid w:val="00192B9C"/>
    <w:rsid w:val="00192C1C"/>
    <w:rsid w:val="00192F68"/>
    <w:rsid w:val="00192F83"/>
    <w:rsid w:val="00193AD9"/>
    <w:rsid w:val="0019466C"/>
    <w:rsid w:val="00194738"/>
    <w:rsid w:val="00194854"/>
    <w:rsid w:val="00194F08"/>
    <w:rsid w:val="0019533C"/>
    <w:rsid w:val="00195B02"/>
    <w:rsid w:val="00195C49"/>
    <w:rsid w:val="00195DE3"/>
    <w:rsid w:val="00196A91"/>
    <w:rsid w:val="00196D09"/>
    <w:rsid w:val="001975B3"/>
    <w:rsid w:val="00197795"/>
    <w:rsid w:val="0019796A"/>
    <w:rsid w:val="00197BF3"/>
    <w:rsid w:val="00197C8C"/>
    <w:rsid w:val="00197EEF"/>
    <w:rsid w:val="001A04AA"/>
    <w:rsid w:val="001A0781"/>
    <w:rsid w:val="001A0E72"/>
    <w:rsid w:val="001A1594"/>
    <w:rsid w:val="001A1928"/>
    <w:rsid w:val="001A1B26"/>
    <w:rsid w:val="001A205D"/>
    <w:rsid w:val="001A2D77"/>
    <w:rsid w:val="001A3412"/>
    <w:rsid w:val="001A4457"/>
    <w:rsid w:val="001A4606"/>
    <w:rsid w:val="001A461F"/>
    <w:rsid w:val="001A47C6"/>
    <w:rsid w:val="001A4BDC"/>
    <w:rsid w:val="001A4D3B"/>
    <w:rsid w:val="001A51F4"/>
    <w:rsid w:val="001A53C3"/>
    <w:rsid w:val="001A5407"/>
    <w:rsid w:val="001A578E"/>
    <w:rsid w:val="001A5B2C"/>
    <w:rsid w:val="001A6244"/>
    <w:rsid w:val="001A65B4"/>
    <w:rsid w:val="001A7597"/>
    <w:rsid w:val="001A76E6"/>
    <w:rsid w:val="001B1340"/>
    <w:rsid w:val="001B16C9"/>
    <w:rsid w:val="001B1B90"/>
    <w:rsid w:val="001B1EB7"/>
    <w:rsid w:val="001B2463"/>
    <w:rsid w:val="001B24D4"/>
    <w:rsid w:val="001B282C"/>
    <w:rsid w:val="001B2BF2"/>
    <w:rsid w:val="001B36C3"/>
    <w:rsid w:val="001B3986"/>
    <w:rsid w:val="001B3FD7"/>
    <w:rsid w:val="001B40E6"/>
    <w:rsid w:val="001B46A0"/>
    <w:rsid w:val="001B5BAC"/>
    <w:rsid w:val="001B5E53"/>
    <w:rsid w:val="001B621B"/>
    <w:rsid w:val="001B6602"/>
    <w:rsid w:val="001B6705"/>
    <w:rsid w:val="001B6706"/>
    <w:rsid w:val="001B6B48"/>
    <w:rsid w:val="001B7207"/>
    <w:rsid w:val="001B72DA"/>
    <w:rsid w:val="001B7F2D"/>
    <w:rsid w:val="001C0A1B"/>
    <w:rsid w:val="001C1433"/>
    <w:rsid w:val="001C1601"/>
    <w:rsid w:val="001C2E67"/>
    <w:rsid w:val="001C304F"/>
    <w:rsid w:val="001C3064"/>
    <w:rsid w:val="001C3946"/>
    <w:rsid w:val="001C3C1F"/>
    <w:rsid w:val="001C40B5"/>
    <w:rsid w:val="001C46CF"/>
    <w:rsid w:val="001C4976"/>
    <w:rsid w:val="001C4C86"/>
    <w:rsid w:val="001C4D15"/>
    <w:rsid w:val="001C5C48"/>
    <w:rsid w:val="001C61F1"/>
    <w:rsid w:val="001C6D59"/>
    <w:rsid w:val="001C71D4"/>
    <w:rsid w:val="001C7725"/>
    <w:rsid w:val="001C7ECF"/>
    <w:rsid w:val="001D0706"/>
    <w:rsid w:val="001D0791"/>
    <w:rsid w:val="001D1158"/>
    <w:rsid w:val="001D1997"/>
    <w:rsid w:val="001D1E9D"/>
    <w:rsid w:val="001D1F79"/>
    <w:rsid w:val="001D26DD"/>
    <w:rsid w:val="001D35FD"/>
    <w:rsid w:val="001D3728"/>
    <w:rsid w:val="001D3AB0"/>
    <w:rsid w:val="001D3FF1"/>
    <w:rsid w:val="001D40B9"/>
    <w:rsid w:val="001D445E"/>
    <w:rsid w:val="001D4CED"/>
    <w:rsid w:val="001D5463"/>
    <w:rsid w:val="001D57FC"/>
    <w:rsid w:val="001D5886"/>
    <w:rsid w:val="001D596F"/>
    <w:rsid w:val="001D5A47"/>
    <w:rsid w:val="001D664C"/>
    <w:rsid w:val="001D6AFA"/>
    <w:rsid w:val="001D6C35"/>
    <w:rsid w:val="001D6D1D"/>
    <w:rsid w:val="001D7551"/>
    <w:rsid w:val="001D7764"/>
    <w:rsid w:val="001D7916"/>
    <w:rsid w:val="001D7C7E"/>
    <w:rsid w:val="001D7D48"/>
    <w:rsid w:val="001D7E76"/>
    <w:rsid w:val="001E02FB"/>
    <w:rsid w:val="001E0568"/>
    <w:rsid w:val="001E0738"/>
    <w:rsid w:val="001E0879"/>
    <w:rsid w:val="001E1072"/>
    <w:rsid w:val="001E109C"/>
    <w:rsid w:val="001E1383"/>
    <w:rsid w:val="001E18D9"/>
    <w:rsid w:val="001E199A"/>
    <w:rsid w:val="001E1C49"/>
    <w:rsid w:val="001E1DB7"/>
    <w:rsid w:val="001E1F60"/>
    <w:rsid w:val="001E2222"/>
    <w:rsid w:val="001E2330"/>
    <w:rsid w:val="001E3A73"/>
    <w:rsid w:val="001E3FE0"/>
    <w:rsid w:val="001E420B"/>
    <w:rsid w:val="001E45B9"/>
    <w:rsid w:val="001E497E"/>
    <w:rsid w:val="001E4D04"/>
    <w:rsid w:val="001E4F59"/>
    <w:rsid w:val="001E5148"/>
    <w:rsid w:val="001E540D"/>
    <w:rsid w:val="001E6BB7"/>
    <w:rsid w:val="001E7288"/>
    <w:rsid w:val="001E74C1"/>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A82"/>
    <w:rsid w:val="001F7D21"/>
    <w:rsid w:val="001F7D73"/>
    <w:rsid w:val="001F7F48"/>
    <w:rsid w:val="0020019E"/>
    <w:rsid w:val="002002D7"/>
    <w:rsid w:val="002002E3"/>
    <w:rsid w:val="002007C9"/>
    <w:rsid w:val="00200872"/>
    <w:rsid w:val="002009A6"/>
    <w:rsid w:val="00200C63"/>
    <w:rsid w:val="002025E5"/>
    <w:rsid w:val="00202645"/>
    <w:rsid w:val="0020280B"/>
    <w:rsid w:val="002028FB"/>
    <w:rsid w:val="0020338C"/>
    <w:rsid w:val="00203D48"/>
    <w:rsid w:val="002047C6"/>
    <w:rsid w:val="0020483A"/>
    <w:rsid w:val="0020573B"/>
    <w:rsid w:val="0020582A"/>
    <w:rsid w:val="002058B4"/>
    <w:rsid w:val="00205F55"/>
    <w:rsid w:val="0020648E"/>
    <w:rsid w:val="00206648"/>
    <w:rsid w:val="00206848"/>
    <w:rsid w:val="002075C5"/>
    <w:rsid w:val="00207788"/>
    <w:rsid w:val="002079B8"/>
    <w:rsid w:val="00207A96"/>
    <w:rsid w:val="00207BB9"/>
    <w:rsid w:val="00207E8C"/>
    <w:rsid w:val="002108B5"/>
    <w:rsid w:val="00210A70"/>
    <w:rsid w:val="0021195A"/>
    <w:rsid w:val="00211F74"/>
    <w:rsid w:val="00212F86"/>
    <w:rsid w:val="00213A00"/>
    <w:rsid w:val="0021454D"/>
    <w:rsid w:val="00214632"/>
    <w:rsid w:val="00214DB1"/>
    <w:rsid w:val="002153A9"/>
    <w:rsid w:val="0021549C"/>
    <w:rsid w:val="002156A9"/>
    <w:rsid w:val="00215C00"/>
    <w:rsid w:val="0021603B"/>
    <w:rsid w:val="00216252"/>
    <w:rsid w:val="00216F01"/>
    <w:rsid w:val="0021771C"/>
    <w:rsid w:val="00217B55"/>
    <w:rsid w:val="00217C39"/>
    <w:rsid w:val="00220164"/>
    <w:rsid w:val="00220AB8"/>
    <w:rsid w:val="00220B0C"/>
    <w:rsid w:val="00220B36"/>
    <w:rsid w:val="00220C44"/>
    <w:rsid w:val="00220DCB"/>
    <w:rsid w:val="002210B6"/>
    <w:rsid w:val="0022113F"/>
    <w:rsid w:val="002215F7"/>
    <w:rsid w:val="002219BC"/>
    <w:rsid w:val="00221DB3"/>
    <w:rsid w:val="0022234A"/>
    <w:rsid w:val="002228DB"/>
    <w:rsid w:val="00222AF1"/>
    <w:rsid w:val="002233E7"/>
    <w:rsid w:val="0022362B"/>
    <w:rsid w:val="00223943"/>
    <w:rsid w:val="00223E6D"/>
    <w:rsid w:val="00224A38"/>
    <w:rsid w:val="002251B9"/>
    <w:rsid w:val="00225B3E"/>
    <w:rsid w:val="00225D84"/>
    <w:rsid w:val="00226019"/>
    <w:rsid w:val="00226469"/>
    <w:rsid w:val="0022661B"/>
    <w:rsid w:val="002267F0"/>
    <w:rsid w:val="002268D3"/>
    <w:rsid w:val="00227024"/>
    <w:rsid w:val="0022725A"/>
    <w:rsid w:val="002276DF"/>
    <w:rsid w:val="002277D8"/>
    <w:rsid w:val="00227F83"/>
    <w:rsid w:val="00230205"/>
    <w:rsid w:val="002307CF"/>
    <w:rsid w:val="0023088B"/>
    <w:rsid w:val="0023106C"/>
    <w:rsid w:val="002311D0"/>
    <w:rsid w:val="002318AB"/>
    <w:rsid w:val="00231C5A"/>
    <w:rsid w:val="00232290"/>
    <w:rsid w:val="00232719"/>
    <w:rsid w:val="00233273"/>
    <w:rsid w:val="00233743"/>
    <w:rsid w:val="00233AA1"/>
    <w:rsid w:val="00233DF8"/>
    <w:rsid w:val="00234D67"/>
    <w:rsid w:val="0023654C"/>
    <w:rsid w:val="0023695D"/>
    <w:rsid w:val="00236AAF"/>
    <w:rsid w:val="00237FD4"/>
    <w:rsid w:val="00240079"/>
    <w:rsid w:val="00241952"/>
    <w:rsid w:val="002419FA"/>
    <w:rsid w:val="00242086"/>
    <w:rsid w:val="0024234C"/>
    <w:rsid w:val="0024268E"/>
    <w:rsid w:val="00242BB8"/>
    <w:rsid w:val="00243BCB"/>
    <w:rsid w:val="00243E0F"/>
    <w:rsid w:val="002448E5"/>
    <w:rsid w:val="00244C48"/>
    <w:rsid w:val="002450BF"/>
    <w:rsid w:val="002451F7"/>
    <w:rsid w:val="002456FD"/>
    <w:rsid w:val="00245938"/>
    <w:rsid w:val="00246189"/>
    <w:rsid w:val="002461F5"/>
    <w:rsid w:val="002468CF"/>
    <w:rsid w:val="00246A60"/>
    <w:rsid w:val="00246FE4"/>
    <w:rsid w:val="00247465"/>
    <w:rsid w:val="0024759C"/>
    <w:rsid w:val="00247829"/>
    <w:rsid w:val="00250DCA"/>
    <w:rsid w:val="00251126"/>
    <w:rsid w:val="00252083"/>
    <w:rsid w:val="002520CF"/>
    <w:rsid w:val="00253A96"/>
    <w:rsid w:val="00254C11"/>
    <w:rsid w:val="00254EEC"/>
    <w:rsid w:val="002555BE"/>
    <w:rsid w:val="00255A82"/>
    <w:rsid w:val="00255DFC"/>
    <w:rsid w:val="00255F2F"/>
    <w:rsid w:val="00256A5A"/>
    <w:rsid w:val="00256D1D"/>
    <w:rsid w:val="002571F1"/>
    <w:rsid w:val="002579E3"/>
    <w:rsid w:val="00257E70"/>
    <w:rsid w:val="00260727"/>
    <w:rsid w:val="00261690"/>
    <w:rsid w:val="002617E3"/>
    <w:rsid w:val="00261945"/>
    <w:rsid w:val="00261BD4"/>
    <w:rsid w:val="00261D4C"/>
    <w:rsid w:val="00261E54"/>
    <w:rsid w:val="00262AF3"/>
    <w:rsid w:val="00262D2A"/>
    <w:rsid w:val="00263355"/>
    <w:rsid w:val="002633D8"/>
    <w:rsid w:val="0026464B"/>
    <w:rsid w:val="0026509E"/>
    <w:rsid w:val="00265221"/>
    <w:rsid w:val="0026537A"/>
    <w:rsid w:val="00265E6F"/>
    <w:rsid w:val="00267196"/>
    <w:rsid w:val="002675AB"/>
    <w:rsid w:val="002678C2"/>
    <w:rsid w:val="00267E5E"/>
    <w:rsid w:val="002703A4"/>
    <w:rsid w:val="0027062D"/>
    <w:rsid w:val="00270909"/>
    <w:rsid w:val="0027099C"/>
    <w:rsid w:val="002710C5"/>
    <w:rsid w:val="0027139B"/>
    <w:rsid w:val="0027151C"/>
    <w:rsid w:val="002716AC"/>
    <w:rsid w:val="002723C0"/>
    <w:rsid w:val="00272465"/>
    <w:rsid w:val="00272F0B"/>
    <w:rsid w:val="00273740"/>
    <w:rsid w:val="00273907"/>
    <w:rsid w:val="00273908"/>
    <w:rsid w:val="002739A3"/>
    <w:rsid w:val="00274460"/>
    <w:rsid w:val="0027462A"/>
    <w:rsid w:val="00274E12"/>
    <w:rsid w:val="00275328"/>
    <w:rsid w:val="0027565D"/>
    <w:rsid w:val="00275783"/>
    <w:rsid w:val="00275B18"/>
    <w:rsid w:val="002764D5"/>
    <w:rsid w:val="002770A5"/>
    <w:rsid w:val="00277CFA"/>
    <w:rsid w:val="00280744"/>
    <w:rsid w:val="00280E56"/>
    <w:rsid w:val="00281A19"/>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091E"/>
    <w:rsid w:val="0029166A"/>
    <w:rsid w:val="00291D09"/>
    <w:rsid w:val="00291DAB"/>
    <w:rsid w:val="00291F2A"/>
    <w:rsid w:val="00292787"/>
    <w:rsid w:val="00292F8A"/>
    <w:rsid w:val="00293389"/>
    <w:rsid w:val="00293927"/>
    <w:rsid w:val="002948C9"/>
    <w:rsid w:val="00294C9F"/>
    <w:rsid w:val="00295421"/>
    <w:rsid w:val="00295845"/>
    <w:rsid w:val="00295AAC"/>
    <w:rsid w:val="00296499"/>
    <w:rsid w:val="00296626"/>
    <w:rsid w:val="002967DB"/>
    <w:rsid w:val="00296A4D"/>
    <w:rsid w:val="00296E1B"/>
    <w:rsid w:val="00297408"/>
    <w:rsid w:val="002975ED"/>
    <w:rsid w:val="00297875"/>
    <w:rsid w:val="002A0821"/>
    <w:rsid w:val="002A0B6A"/>
    <w:rsid w:val="002A177F"/>
    <w:rsid w:val="002A223E"/>
    <w:rsid w:val="002A29B9"/>
    <w:rsid w:val="002A3547"/>
    <w:rsid w:val="002A3AC9"/>
    <w:rsid w:val="002A3DA9"/>
    <w:rsid w:val="002A3E80"/>
    <w:rsid w:val="002A3EEC"/>
    <w:rsid w:val="002A42F3"/>
    <w:rsid w:val="002A44A1"/>
    <w:rsid w:val="002A458B"/>
    <w:rsid w:val="002A4A6F"/>
    <w:rsid w:val="002A4AF3"/>
    <w:rsid w:val="002A4CC7"/>
    <w:rsid w:val="002A5895"/>
    <w:rsid w:val="002A6057"/>
    <w:rsid w:val="002A62C4"/>
    <w:rsid w:val="002A6317"/>
    <w:rsid w:val="002A69B4"/>
    <w:rsid w:val="002A6E1C"/>
    <w:rsid w:val="002A6E74"/>
    <w:rsid w:val="002A6F7E"/>
    <w:rsid w:val="002A73E9"/>
    <w:rsid w:val="002A741D"/>
    <w:rsid w:val="002B08B1"/>
    <w:rsid w:val="002B08E9"/>
    <w:rsid w:val="002B0D62"/>
    <w:rsid w:val="002B147C"/>
    <w:rsid w:val="002B158A"/>
    <w:rsid w:val="002B1A3C"/>
    <w:rsid w:val="002B1D12"/>
    <w:rsid w:val="002B1F37"/>
    <w:rsid w:val="002B27DE"/>
    <w:rsid w:val="002B2C39"/>
    <w:rsid w:val="002B30CB"/>
    <w:rsid w:val="002B36A5"/>
    <w:rsid w:val="002B4472"/>
    <w:rsid w:val="002B47E5"/>
    <w:rsid w:val="002B4C74"/>
    <w:rsid w:val="002B4CD7"/>
    <w:rsid w:val="002B4ED6"/>
    <w:rsid w:val="002B56E5"/>
    <w:rsid w:val="002B58EF"/>
    <w:rsid w:val="002B5EA3"/>
    <w:rsid w:val="002B7377"/>
    <w:rsid w:val="002C0815"/>
    <w:rsid w:val="002C0B0E"/>
    <w:rsid w:val="002C0D55"/>
    <w:rsid w:val="002C1616"/>
    <w:rsid w:val="002C172D"/>
    <w:rsid w:val="002C1900"/>
    <w:rsid w:val="002C19FD"/>
    <w:rsid w:val="002C1A6F"/>
    <w:rsid w:val="002C23BD"/>
    <w:rsid w:val="002C2A70"/>
    <w:rsid w:val="002C2E76"/>
    <w:rsid w:val="002C2F77"/>
    <w:rsid w:val="002C2FA5"/>
    <w:rsid w:val="002C34AB"/>
    <w:rsid w:val="002C34EF"/>
    <w:rsid w:val="002C3858"/>
    <w:rsid w:val="002C3B6B"/>
    <w:rsid w:val="002C3F86"/>
    <w:rsid w:val="002C4178"/>
    <w:rsid w:val="002C46CC"/>
    <w:rsid w:val="002C4AAB"/>
    <w:rsid w:val="002C532C"/>
    <w:rsid w:val="002C5793"/>
    <w:rsid w:val="002C5858"/>
    <w:rsid w:val="002C5E46"/>
    <w:rsid w:val="002C6046"/>
    <w:rsid w:val="002C61B3"/>
    <w:rsid w:val="002C79B1"/>
    <w:rsid w:val="002C7C9B"/>
    <w:rsid w:val="002C7E22"/>
    <w:rsid w:val="002D0329"/>
    <w:rsid w:val="002D04B8"/>
    <w:rsid w:val="002D04DA"/>
    <w:rsid w:val="002D04F1"/>
    <w:rsid w:val="002D050D"/>
    <w:rsid w:val="002D0B95"/>
    <w:rsid w:val="002D103F"/>
    <w:rsid w:val="002D10FE"/>
    <w:rsid w:val="002D1C0A"/>
    <w:rsid w:val="002D1F31"/>
    <w:rsid w:val="002D229F"/>
    <w:rsid w:val="002D243E"/>
    <w:rsid w:val="002D2AA9"/>
    <w:rsid w:val="002D2B93"/>
    <w:rsid w:val="002D2DF7"/>
    <w:rsid w:val="002D4041"/>
    <w:rsid w:val="002D48D4"/>
    <w:rsid w:val="002D4903"/>
    <w:rsid w:val="002D4B71"/>
    <w:rsid w:val="002D5245"/>
    <w:rsid w:val="002D528C"/>
    <w:rsid w:val="002D55CB"/>
    <w:rsid w:val="002D5831"/>
    <w:rsid w:val="002D5868"/>
    <w:rsid w:val="002D5D22"/>
    <w:rsid w:val="002D61CD"/>
    <w:rsid w:val="002D6375"/>
    <w:rsid w:val="002D63A4"/>
    <w:rsid w:val="002D6D0D"/>
    <w:rsid w:val="002D7588"/>
    <w:rsid w:val="002D78A3"/>
    <w:rsid w:val="002D7B30"/>
    <w:rsid w:val="002D7CDD"/>
    <w:rsid w:val="002D7DB1"/>
    <w:rsid w:val="002E0350"/>
    <w:rsid w:val="002E0860"/>
    <w:rsid w:val="002E0D13"/>
    <w:rsid w:val="002E1F69"/>
    <w:rsid w:val="002E23F8"/>
    <w:rsid w:val="002E2B9D"/>
    <w:rsid w:val="002E2C17"/>
    <w:rsid w:val="002E3AA2"/>
    <w:rsid w:val="002E3C50"/>
    <w:rsid w:val="002E3DA5"/>
    <w:rsid w:val="002E43FB"/>
    <w:rsid w:val="002E4D80"/>
    <w:rsid w:val="002E55B3"/>
    <w:rsid w:val="002E6369"/>
    <w:rsid w:val="002E674C"/>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B9"/>
    <w:rsid w:val="002F54FB"/>
    <w:rsid w:val="002F577C"/>
    <w:rsid w:val="002F59A3"/>
    <w:rsid w:val="002F5A75"/>
    <w:rsid w:val="002F5E5A"/>
    <w:rsid w:val="002F6620"/>
    <w:rsid w:val="002F6A3E"/>
    <w:rsid w:val="002F6A58"/>
    <w:rsid w:val="002F6A60"/>
    <w:rsid w:val="002F6EEB"/>
    <w:rsid w:val="002F792B"/>
    <w:rsid w:val="002F7A38"/>
    <w:rsid w:val="002F7FCF"/>
    <w:rsid w:val="00300155"/>
    <w:rsid w:val="00300AC9"/>
    <w:rsid w:val="00301023"/>
    <w:rsid w:val="00301D63"/>
    <w:rsid w:val="00302108"/>
    <w:rsid w:val="003022C5"/>
    <w:rsid w:val="003026BE"/>
    <w:rsid w:val="00302832"/>
    <w:rsid w:val="00302FE0"/>
    <w:rsid w:val="003030DE"/>
    <w:rsid w:val="0030330F"/>
    <w:rsid w:val="00303CB5"/>
    <w:rsid w:val="00303EDF"/>
    <w:rsid w:val="003041E9"/>
    <w:rsid w:val="00304435"/>
    <w:rsid w:val="00304AA8"/>
    <w:rsid w:val="00304B01"/>
    <w:rsid w:val="00304C88"/>
    <w:rsid w:val="003051C3"/>
    <w:rsid w:val="003052F3"/>
    <w:rsid w:val="00305E2C"/>
    <w:rsid w:val="00306544"/>
    <w:rsid w:val="00306A91"/>
    <w:rsid w:val="00306B58"/>
    <w:rsid w:val="00306B95"/>
    <w:rsid w:val="00306CD2"/>
    <w:rsid w:val="00306FF9"/>
    <w:rsid w:val="00307943"/>
    <w:rsid w:val="00307A0C"/>
    <w:rsid w:val="00307B4E"/>
    <w:rsid w:val="0031135A"/>
    <w:rsid w:val="00311888"/>
    <w:rsid w:val="00311DEE"/>
    <w:rsid w:val="00311F01"/>
    <w:rsid w:val="003121CD"/>
    <w:rsid w:val="003126C5"/>
    <w:rsid w:val="00312978"/>
    <w:rsid w:val="00312B82"/>
    <w:rsid w:val="00313311"/>
    <w:rsid w:val="00313A71"/>
    <w:rsid w:val="00313D24"/>
    <w:rsid w:val="0031433D"/>
    <w:rsid w:val="00314839"/>
    <w:rsid w:val="003152CF"/>
    <w:rsid w:val="0031531E"/>
    <w:rsid w:val="00316174"/>
    <w:rsid w:val="00316AD1"/>
    <w:rsid w:val="003175C1"/>
    <w:rsid w:val="00317742"/>
    <w:rsid w:val="00317E03"/>
    <w:rsid w:val="00320533"/>
    <w:rsid w:val="00320707"/>
    <w:rsid w:val="00321118"/>
    <w:rsid w:val="00321E9E"/>
    <w:rsid w:val="003220D2"/>
    <w:rsid w:val="00322125"/>
    <w:rsid w:val="00322259"/>
    <w:rsid w:val="0032261E"/>
    <w:rsid w:val="00322633"/>
    <w:rsid w:val="0032310A"/>
    <w:rsid w:val="0032349A"/>
    <w:rsid w:val="003236FC"/>
    <w:rsid w:val="00323B5D"/>
    <w:rsid w:val="003249E3"/>
    <w:rsid w:val="003250B0"/>
    <w:rsid w:val="00325351"/>
    <w:rsid w:val="0032539E"/>
    <w:rsid w:val="003255C3"/>
    <w:rsid w:val="00325BD2"/>
    <w:rsid w:val="00325E82"/>
    <w:rsid w:val="0032697A"/>
    <w:rsid w:val="003269FE"/>
    <w:rsid w:val="00326D7F"/>
    <w:rsid w:val="003270CE"/>
    <w:rsid w:val="00327BC5"/>
    <w:rsid w:val="00327BC6"/>
    <w:rsid w:val="003305BB"/>
    <w:rsid w:val="00330674"/>
    <w:rsid w:val="00330AD0"/>
    <w:rsid w:val="00331637"/>
    <w:rsid w:val="003317CA"/>
    <w:rsid w:val="00331CF3"/>
    <w:rsid w:val="00331F14"/>
    <w:rsid w:val="00332155"/>
    <w:rsid w:val="0033221A"/>
    <w:rsid w:val="00332251"/>
    <w:rsid w:val="003322A9"/>
    <w:rsid w:val="00332572"/>
    <w:rsid w:val="00332A05"/>
    <w:rsid w:val="00332D0F"/>
    <w:rsid w:val="00333084"/>
    <w:rsid w:val="0033318D"/>
    <w:rsid w:val="003342B5"/>
    <w:rsid w:val="0033477A"/>
    <w:rsid w:val="003348BA"/>
    <w:rsid w:val="00334EA8"/>
    <w:rsid w:val="003351A9"/>
    <w:rsid w:val="003353D9"/>
    <w:rsid w:val="003354FD"/>
    <w:rsid w:val="00335964"/>
    <w:rsid w:val="00335E74"/>
    <w:rsid w:val="003362C6"/>
    <w:rsid w:val="00336604"/>
    <w:rsid w:val="00336BEB"/>
    <w:rsid w:val="00337077"/>
    <w:rsid w:val="00337BB5"/>
    <w:rsid w:val="00340420"/>
    <w:rsid w:val="00340723"/>
    <w:rsid w:val="003407A5"/>
    <w:rsid w:val="00340A0E"/>
    <w:rsid w:val="00340B61"/>
    <w:rsid w:val="0034121D"/>
    <w:rsid w:val="00341837"/>
    <w:rsid w:val="00342C3F"/>
    <w:rsid w:val="00343300"/>
    <w:rsid w:val="00343756"/>
    <w:rsid w:val="0034410B"/>
    <w:rsid w:val="00344235"/>
    <w:rsid w:val="00345089"/>
    <w:rsid w:val="00345E67"/>
    <w:rsid w:val="00345EC1"/>
    <w:rsid w:val="00345F25"/>
    <w:rsid w:val="00345FBC"/>
    <w:rsid w:val="0034673A"/>
    <w:rsid w:val="00346A9C"/>
    <w:rsid w:val="00346E34"/>
    <w:rsid w:val="00347219"/>
    <w:rsid w:val="00347865"/>
    <w:rsid w:val="003500AA"/>
    <w:rsid w:val="00350D36"/>
    <w:rsid w:val="00350DA7"/>
    <w:rsid w:val="00352436"/>
    <w:rsid w:val="00352CD6"/>
    <w:rsid w:val="003530CF"/>
    <w:rsid w:val="003533FC"/>
    <w:rsid w:val="00354080"/>
    <w:rsid w:val="003547A2"/>
    <w:rsid w:val="00354BCE"/>
    <w:rsid w:val="00354E6C"/>
    <w:rsid w:val="0035575D"/>
    <w:rsid w:val="0035648A"/>
    <w:rsid w:val="0035664F"/>
    <w:rsid w:val="00356C1C"/>
    <w:rsid w:val="00356CD8"/>
    <w:rsid w:val="00356D90"/>
    <w:rsid w:val="003571AF"/>
    <w:rsid w:val="00357307"/>
    <w:rsid w:val="003577EB"/>
    <w:rsid w:val="00357922"/>
    <w:rsid w:val="00357D4F"/>
    <w:rsid w:val="00357F77"/>
    <w:rsid w:val="00360306"/>
    <w:rsid w:val="00360549"/>
    <w:rsid w:val="003609CD"/>
    <w:rsid w:val="0036104D"/>
    <w:rsid w:val="003612A5"/>
    <w:rsid w:val="00361523"/>
    <w:rsid w:val="003619B2"/>
    <w:rsid w:val="00361B69"/>
    <w:rsid w:val="00361BC7"/>
    <w:rsid w:val="00362091"/>
    <w:rsid w:val="00362500"/>
    <w:rsid w:val="003627B5"/>
    <w:rsid w:val="00362B7E"/>
    <w:rsid w:val="003632CD"/>
    <w:rsid w:val="003634B9"/>
    <w:rsid w:val="00363617"/>
    <w:rsid w:val="00363BD3"/>
    <w:rsid w:val="00363DAB"/>
    <w:rsid w:val="00363EF1"/>
    <w:rsid w:val="00363FB6"/>
    <w:rsid w:val="00364592"/>
    <w:rsid w:val="003645A9"/>
    <w:rsid w:val="0036483F"/>
    <w:rsid w:val="00365199"/>
    <w:rsid w:val="00365327"/>
    <w:rsid w:val="00365536"/>
    <w:rsid w:val="00365701"/>
    <w:rsid w:val="00365A55"/>
    <w:rsid w:val="0036603D"/>
    <w:rsid w:val="00366B51"/>
    <w:rsid w:val="00366BE8"/>
    <w:rsid w:val="00367072"/>
    <w:rsid w:val="003671F6"/>
    <w:rsid w:val="00367CC9"/>
    <w:rsid w:val="00367D31"/>
    <w:rsid w:val="003701F2"/>
    <w:rsid w:val="00370288"/>
    <w:rsid w:val="00370475"/>
    <w:rsid w:val="00370ACD"/>
    <w:rsid w:val="00370CEE"/>
    <w:rsid w:val="0037100E"/>
    <w:rsid w:val="003710B6"/>
    <w:rsid w:val="003711E4"/>
    <w:rsid w:val="0037127A"/>
    <w:rsid w:val="003712EF"/>
    <w:rsid w:val="003714CA"/>
    <w:rsid w:val="00371D01"/>
    <w:rsid w:val="00372387"/>
    <w:rsid w:val="00372980"/>
    <w:rsid w:val="00373302"/>
    <w:rsid w:val="00373316"/>
    <w:rsid w:val="0037345F"/>
    <w:rsid w:val="003735D9"/>
    <w:rsid w:val="003740C6"/>
    <w:rsid w:val="00374133"/>
    <w:rsid w:val="00375992"/>
    <w:rsid w:val="00375A2D"/>
    <w:rsid w:val="00375E67"/>
    <w:rsid w:val="00377831"/>
    <w:rsid w:val="00377854"/>
    <w:rsid w:val="00377A87"/>
    <w:rsid w:val="00377FA3"/>
    <w:rsid w:val="003806EE"/>
    <w:rsid w:val="00380F2B"/>
    <w:rsid w:val="003815C3"/>
    <w:rsid w:val="003816D6"/>
    <w:rsid w:val="0038182E"/>
    <w:rsid w:val="00381DB3"/>
    <w:rsid w:val="0038238A"/>
    <w:rsid w:val="00382418"/>
    <w:rsid w:val="00382C0E"/>
    <w:rsid w:val="00383904"/>
    <w:rsid w:val="00383ED5"/>
    <w:rsid w:val="00384265"/>
    <w:rsid w:val="0038497E"/>
    <w:rsid w:val="00384B2C"/>
    <w:rsid w:val="003854D3"/>
    <w:rsid w:val="00385D71"/>
    <w:rsid w:val="00386533"/>
    <w:rsid w:val="00386A94"/>
    <w:rsid w:val="00386B17"/>
    <w:rsid w:val="00387BB5"/>
    <w:rsid w:val="003904C8"/>
    <w:rsid w:val="003904DE"/>
    <w:rsid w:val="003907C8"/>
    <w:rsid w:val="00390B0B"/>
    <w:rsid w:val="00390D15"/>
    <w:rsid w:val="00390DB1"/>
    <w:rsid w:val="00391B6D"/>
    <w:rsid w:val="00391BF1"/>
    <w:rsid w:val="00391D91"/>
    <w:rsid w:val="0039238E"/>
    <w:rsid w:val="0039272D"/>
    <w:rsid w:val="00392F1D"/>
    <w:rsid w:val="0039365D"/>
    <w:rsid w:val="00393683"/>
    <w:rsid w:val="003939B9"/>
    <w:rsid w:val="003945D5"/>
    <w:rsid w:val="003947B8"/>
    <w:rsid w:val="0039490F"/>
    <w:rsid w:val="00395142"/>
    <w:rsid w:val="0039648D"/>
    <w:rsid w:val="003965D6"/>
    <w:rsid w:val="00396678"/>
    <w:rsid w:val="003968D4"/>
    <w:rsid w:val="00396A52"/>
    <w:rsid w:val="00396B92"/>
    <w:rsid w:val="00396CE4"/>
    <w:rsid w:val="00396E87"/>
    <w:rsid w:val="003972DD"/>
    <w:rsid w:val="003978E4"/>
    <w:rsid w:val="00397F1B"/>
    <w:rsid w:val="00397FBE"/>
    <w:rsid w:val="003A01CB"/>
    <w:rsid w:val="003A0282"/>
    <w:rsid w:val="003A08BA"/>
    <w:rsid w:val="003A1351"/>
    <w:rsid w:val="003A1390"/>
    <w:rsid w:val="003A1469"/>
    <w:rsid w:val="003A1EA4"/>
    <w:rsid w:val="003A2371"/>
    <w:rsid w:val="003A2BD2"/>
    <w:rsid w:val="003A2C9C"/>
    <w:rsid w:val="003A2F3B"/>
    <w:rsid w:val="003A396A"/>
    <w:rsid w:val="003A4328"/>
    <w:rsid w:val="003A44BE"/>
    <w:rsid w:val="003A45A9"/>
    <w:rsid w:val="003A4615"/>
    <w:rsid w:val="003A4886"/>
    <w:rsid w:val="003A4966"/>
    <w:rsid w:val="003A4C08"/>
    <w:rsid w:val="003A4D51"/>
    <w:rsid w:val="003A5B04"/>
    <w:rsid w:val="003A6B5C"/>
    <w:rsid w:val="003A7E02"/>
    <w:rsid w:val="003B03B0"/>
    <w:rsid w:val="003B0517"/>
    <w:rsid w:val="003B09A3"/>
    <w:rsid w:val="003B0AF6"/>
    <w:rsid w:val="003B1598"/>
    <w:rsid w:val="003B2056"/>
    <w:rsid w:val="003B2165"/>
    <w:rsid w:val="003B2A21"/>
    <w:rsid w:val="003B2C30"/>
    <w:rsid w:val="003B2E8D"/>
    <w:rsid w:val="003B37C9"/>
    <w:rsid w:val="003B417A"/>
    <w:rsid w:val="003B42E7"/>
    <w:rsid w:val="003B534F"/>
    <w:rsid w:val="003B53CC"/>
    <w:rsid w:val="003B5714"/>
    <w:rsid w:val="003B5796"/>
    <w:rsid w:val="003B5890"/>
    <w:rsid w:val="003B59D3"/>
    <w:rsid w:val="003B5AFC"/>
    <w:rsid w:val="003B5B33"/>
    <w:rsid w:val="003B5DAE"/>
    <w:rsid w:val="003B5F9A"/>
    <w:rsid w:val="003B6452"/>
    <w:rsid w:val="003B67E0"/>
    <w:rsid w:val="003B69E0"/>
    <w:rsid w:val="003B79E7"/>
    <w:rsid w:val="003B7C4A"/>
    <w:rsid w:val="003B7D07"/>
    <w:rsid w:val="003B7E03"/>
    <w:rsid w:val="003B7EEB"/>
    <w:rsid w:val="003C0AD6"/>
    <w:rsid w:val="003C1033"/>
    <w:rsid w:val="003C11D5"/>
    <w:rsid w:val="003C1D44"/>
    <w:rsid w:val="003C240E"/>
    <w:rsid w:val="003C263A"/>
    <w:rsid w:val="003C26F7"/>
    <w:rsid w:val="003C2727"/>
    <w:rsid w:val="003C2A34"/>
    <w:rsid w:val="003C2DCC"/>
    <w:rsid w:val="003C385A"/>
    <w:rsid w:val="003C3ABD"/>
    <w:rsid w:val="003C3DEB"/>
    <w:rsid w:val="003C3FA5"/>
    <w:rsid w:val="003C410F"/>
    <w:rsid w:val="003C4602"/>
    <w:rsid w:val="003C4F29"/>
    <w:rsid w:val="003C50D2"/>
    <w:rsid w:val="003C5B0C"/>
    <w:rsid w:val="003C5CFA"/>
    <w:rsid w:val="003C61C3"/>
    <w:rsid w:val="003C641A"/>
    <w:rsid w:val="003C6EEB"/>
    <w:rsid w:val="003C7101"/>
    <w:rsid w:val="003C7BE4"/>
    <w:rsid w:val="003C7D25"/>
    <w:rsid w:val="003C7DE3"/>
    <w:rsid w:val="003D0116"/>
    <w:rsid w:val="003D0FC3"/>
    <w:rsid w:val="003D1078"/>
    <w:rsid w:val="003D1B17"/>
    <w:rsid w:val="003D1D79"/>
    <w:rsid w:val="003D3140"/>
    <w:rsid w:val="003D324B"/>
    <w:rsid w:val="003D3704"/>
    <w:rsid w:val="003D4277"/>
    <w:rsid w:val="003D486D"/>
    <w:rsid w:val="003D4CFA"/>
    <w:rsid w:val="003D4E0A"/>
    <w:rsid w:val="003D60E6"/>
    <w:rsid w:val="003D633F"/>
    <w:rsid w:val="003D663E"/>
    <w:rsid w:val="003D6D0D"/>
    <w:rsid w:val="003D6F76"/>
    <w:rsid w:val="003D71B4"/>
    <w:rsid w:val="003D71EF"/>
    <w:rsid w:val="003D75BD"/>
    <w:rsid w:val="003D7AC4"/>
    <w:rsid w:val="003E049F"/>
    <w:rsid w:val="003E091A"/>
    <w:rsid w:val="003E0CC2"/>
    <w:rsid w:val="003E10C3"/>
    <w:rsid w:val="003E10E4"/>
    <w:rsid w:val="003E19A7"/>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55B"/>
    <w:rsid w:val="003E58E3"/>
    <w:rsid w:val="003E5A0D"/>
    <w:rsid w:val="003E5B89"/>
    <w:rsid w:val="003E5EF0"/>
    <w:rsid w:val="003E6840"/>
    <w:rsid w:val="003E6DAD"/>
    <w:rsid w:val="003E77C6"/>
    <w:rsid w:val="003F0905"/>
    <w:rsid w:val="003F0A95"/>
    <w:rsid w:val="003F0C9E"/>
    <w:rsid w:val="003F0DC0"/>
    <w:rsid w:val="003F0F02"/>
    <w:rsid w:val="003F1008"/>
    <w:rsid w:val="003F1581"/>
    <w:rsid w:val="003F16CB"/>
    <w:rsid w:val="003F18C9"/>
    <w:rsid w:val="003F1B8A"/>
    <w:rsid w:val="003F206C"/>
    <w:rsid w:val="003F2745"/>
    <w:rsid w:val="003F301F"/>
    <w:rsid w:val="003F3226"/>
    <w:rsid w:val="003F3BDE"/>
    <w:rsid w:val="003F3D02"/>
    <w:rsid w:val="003F3EE3"/>
    <w:rsid w:val="003F5A18"/>
    <w:rsid w:val="003F62F0"/>
    <w:rsid w:val="003F6884"/>
    <w:rsid w:val="003F6928"/>
    <w:rsid w:val="003F6D34"/>
    <w:rsid w:val="003F76C8"/>
    <w:rsid w:val="00400272"/>
    <w:rsid w:val="0040097A"/>
    <w:rsid w:val="00400B17"/>
    <w:rsid w:val="00400D6E"/>
    <w:rsid w:val="004013C2"/>
    <w:rsid w:val="00401AAC"/>
    <w:rsid w:val="00401DC4"/>
    <w:rsid w:val="00401F9A"/>
    <w:rsid w:val="00402DCA"/>
    <w:rsid w:val="00402E15"/>
    <w:rsid w:val="00402F07"/>
    <w:rsid w:val="0040344A"/>
    <w:rsid w:val="00403706"/>
    <w:rsid w:val="00403C21"/>
    <w:rsid w:val="00403D67"/>
    <w:rsid w:val="0040423F"/>
    <w:rsid w:val="0040481C"/>
    <w:rsid w:val="00404870"/>
    <w:rsid w:val="004048F7"/>
    <w:rsid w:val="00404B93"/>
    <w:rsid w:val="00404C9D"/>
    <w:rsid w:val="00405A58"/>
    <w:rsid w:val="00406260"/>
    <w:rsid w:val="00406370"/>
    <w:rsid w:val="0040736B"/>
    <w:rsid w:val="00407401"/>
    <w:rsid w:val="00407733"/>
    <w:rsid w:val="00407929"/>
    <w:rsid w:val="00407A25"/>
    <w:rsid w:val="00407C30"/>
    <w:rsid w:val="00407F69"/>
    <w:rsid w:val="00410E7F"/>
    <w:rsid w:val="00410F42"/>
    <w:rsid w:val="00411550"/>
    <w:rsid w:val="004118F0"/>
    <w:rsid w:val="0041205F"/>
    <w:rsid w:val="004123AE"/>
    <w:rsid w:val="00414F20"/>
    <w:rsid w:val="004150AF"/>
    <w:rsid w:val="004156D2"/>
    <w:rsid w:val="00415719"/>
    <w:rsid w:val="00415811"/>
    <w:rsid w:val="004158CC"/>
    <w:rsid w:val="00415C06"/>
    <w:rsid w:val="00415CEF"/>
    <w:rsid w:val="00415E5A"/>
    <w:rsid w:val="00416758"/>
    <w:rsid w:val="00416D9A"/>
    <w:rsid w:val="00416F33"/>
    <w:rsid w:val="0041712D"/>
    <w:rsid w:val="00417AB7"/>
    <w:rsid w:val="00417CAC"/>
    <w:rsid w:val="00417CC3"/>
    <w:rsid w:val="00420207"/>
    <w:rsid w:val="00420A0D"/>
    <w:rsid w:val="00420B12"/>
    <w:rsid w:val="00421230"/>
    <w:rsid w:val="004217F9"/>
    <w:rsid w:val="00421BD0"/>
    <w:rsid w:val="00422221"/>
    <w:rsid w:val="004224C5"/>
    <w:rsid w:val="004227D4"/>
    <w:rsid w:val="00422B4F"/>
    <w:rsid w:val="00422CFA"/>
    <w:rsid w:val="0042329C"/>
    <w:rsid w:val="00423610"/>
    <w:rsid w:val="00423AAF"/>
    <w:rsid w:val="00423C6C"/>
    <w:rsid w:val="004253CC"/>
    <w:rsid w:val="00425E35"/>
    <w:rsid w:val="00425ECE"/>
    <w:rsid w:val="0042618F"/>
    <w:rsid w:val="0042643B"/>
    <w:rsid w:val="00426B48"/>
    <w:rsid w:val="00427399"/>
    <w:rsid w:val="00427852"/>
    <w:rsid w:val="004313F4"/>
    <w:rsid w:val="004315DB"/>
    <w:rsid w:val="0043184B"/>
    <w:rsid w:val="00431C5C"/>
    <w:rsid w:val="0043248F"/>
    <w:rsid w:val="00432D37"/>
    <w:rsid w:val="00433033"/>
    <w:rsid w:val="00433243"/>
    <w:rsid w:val="004333FF"/>
    <w:rsid w:val="004338B9"/>
    <w:rsid w:val="004342A3"/>
    <w:rsid w:val="00434322"/>
    <w:rsid w:val="004346BC"/>
    <w:rsid w:val="00434851"/>
    <w:rsid w:val="00434D75"/>
    <w:rsid w:val="00434DC8"/>
    <w:rsid w:val="00435058"/>
    <w:rsid w:val="0043595B"/>
    <w:rsid w:val="00435A82"/>
    <w:rsid w:val="0043664C"/>
    <w:rsid w:val="00436B5A"/>
    <w:rsid w:val="00436CB3"/>
    <w:rsid w:val="00436D27"/>
    <w:rsid w:val="00436D88"/>
    <w:rsid w:val="004371D2"/>
    <w:rsid w:val="00437B21"/>
    <w:rsid w:val="00437E78"/>
    <w:rsid w:val="00437EDE"/>
    <w:rsid w:val="00440341"/>
    <w:rsid w:val="004403CF"/>
    <w:rsid w:val="00440821"/>
    <w:rsid w:val="00440A49"/>
    <w:rsid w:val="00440A4C"/>
    <w:rsid w:val="00441F7E"/>
    <w:rsid w:val="00441FE7"/>
    <w:rsid w:val="0044201B"/>
    <w:rsid w:val="00442222"/>
    <w:rsid w:val="0044246C"/>
    <w:rsid w:val="004425CE"/>
    <w:rsid w:val="00442628"/>
    <w:rsid w:val="004426CA"/>
    <w:rsid w:val="004428FF"/>
    <w:rsid w:val="00442A2E"/>
    <w:rsid w:val="00442B70"/>
    <w:rsid w:val="004449F1"/>
    <w:rsid w:val="0044501D"/>
    <w:rsid w:val="004453FE"/>
    <w:rsid w:val="004458EB"/>
    <w:rsid w:val="00445986"/>
    <w:rsid w:val="004459CB"/>
    <w:rsid w:val="00445E83"/>
    <w:rsid w:val="004473EE"/>
    <w:rsid w:val="004474AA"/>
    <w:rsid w:val="00447618"/>
    <w:rsid w:val="00450428"/>
    <w:rsid w:val="00450808"/>
    <w:rsid w:val="00450982"/>
    <w:rsid w:val="00451D1F"/>
    <w:rsid w:val="00451E0B"/>
    <w:rsid w:val="0045220C"/>
    <w:rsid w:val="00452442"/>
    <w:rsid w:val="00452543"/>
    <w:rsid w:val="004525F0"/>
    <w:rsid w:val="00452FC1"/>
    <w:rsid w:val="0045446B"/>
    <w:rsid w:val="00454CBC"/>
    <w:rsid w:val="00454E49"/>
    <w:rsid w:val="00455223"/>
    <w:rsid w:val="00455706"/>
    <w:rsid w:val="00455799"/>
    <w:rsid w:val="004559E8"/>
    <w:rsid w:val="00456A4C"/>
    <w:rsid w:val="00456BFC"/>
    <w:rsid w:val="00456C02"/>
    <w:rsid w:val="00456C24"/>
    <w:rsid w:val="00456C9B"/>
    <w:rsid w:val="00456CA5"/>
    <w:rsid w:val="004570F8"/>
    <w:rsid w:val="004570FC"/>
    <w:rsid w:val="004577A0"/>
    <w:rsid w:val="004578B1"/>
    <w:rsid w:val="00460204"/>
    <w:rsid w:val="004606DD"/>
    <w:rsid w:val="00460D7B"/>
    <w:rsid w:val="00461967"/>
    <w:rsid w:val="00461E95"/>
    <w:rsid w:val="00462FEF"/>
    <w:rsid w:val="0046337D"/>
    <w:rsid w:val="00463FCE"/>
    <w:rsid w:val="0046410F"/>
    <w:rsid w:val="004645C2"/>
    <w:rsid w:val="0046468F"/>
    <w:rsid w:val="00465430"/>
    <w:rsid w:val="004658C0"/>
    <w:rsid w:val="004658C3"/>
    <w:rsid w:val="00465981"/>
    <w:rsid w:val="0047075D"/>
    <w:rsid w:val="004709C1"/>
    <w:rsid w:val="00470AB0"/>
    <w:rsid w:val="00471689"/>
    <w:rsid w:val="00471E95"/>
    <w:rsid w:val="00471F5F"/>
    <w:rsid w:val="004731D2"/>
    <w:rsid w:val="004733FA"/>
    <w:rsid w:val="004738E5"/>
    <w:rsid w:val="00473A50"/>
    <w:rsid w:val="00475152"/>
    <w:rsid w:val="00475DAB"/>
    <w:rsid w:val="00476833"/>
    <w:rsid w:val="00476B86"/>
    <w:rsid w:val="00477885"/>
    <w:rsid w:val="00480276"/>
    <w:rsid w:val="00480912"/>
    <w:rsid w:val="00481968"/>
    <w:rsid w:val="00481A1B"/>
    <w:rsid w:val="00481E3B"/>
    <w:rsid w:val="004825C6"/>
    <w:rsid w:val="00482755"/>
    <w:rsid w:val="004828C6"/>
    <w:rsid w:val="00482B6D"/>
    <w:rsid w:val="00482E8F"/>
    <w:rsid w:val="00483161"/>
    <w:rsid w:val="00483855"/>
    <w:rsid w:val="00484023"/>
    <w:rsid w:val="0048494B"/>
    <w:rsid w:val="00484E7B"/>
    <w:rsid w:val="00484E89"/>
    <w:rsid w:val="00485630"/>
    <w:rsid w:val="00485B6F"/>
    <w:rsid w:val="00486080"/>
    <w:rsid w:val="00486326"/>
    <w:rsid w:val="00486409"/>
    <w:rsid w:val="00487797"/>
    <w:rsid w:val="00487973"/>
    <w:rsid w:val="00487F91"/>
    <w:rsid w:val="004903F7"/>
    <w:rsid w:val="00490B28"/>
    <w:rsid w:val="00491BC3"/>
    <w:rsid w:val="00491C8A"/>
    <w:rsid w:val="0049245F"/>
    <w:rsid w:val="004924AA"/>
    <w:rsid w:val="00492BB6"/>
    <w:rsid w:val="00493000"/>
    <w:rsid w:val="00493352"/>
    <w:rsid w:val="004937F7"/>
    <w:rsid w:val="004940BA"/>
    <w:rsid w:val="004945F6"/>
    <w:rsid w:val="004947EB"/>
    <w:rsid w:val="00494801"/>
    <w:rsid w:val="00494D68"/>
    <w:rsid w:val="00494DEC"/>
    <w:rsid w:val="00495013"/>
    <w:rsid w:val="00495634"/>
    <w:rsid w:val="0049572A"/>
    <w:rsid w:val="0049611A"/>
    <w:rsid w:val="0049684D"/>
    <w:rsid w:val="00496AA2"/>
    <w:rsid w:val="00497817"/>
    <w:rsid w:val="00497A7A"/>
    <w:rsid w:val="00497E47"/>
    <w:rsid w:val="004A0264"/>
    <w:rsid w:val="004A0348"/>
    <w:rsid w:val="004A071B"/>
    <w:rsid w:val="004A0875"/>
    <w:rsid w:val="004A09C5"/>
    <w:rsid w:val="004A0E08"/>
    <w:rsid w:val="004A16E0"/>
    <w:rsid w:val="004A199E"/>
    <w:rsid w:val="004A2B5F"/>
    <w:rsid w:val="004A302D"/>
    <w:rsid w:val="004A3615"/>
    <w:rsid w:val="004A3734"/>
    <w:rsid w:val="004A3CB5"/>
    <w:rsid w:val="004A3ED4"/>
    <w:rsid w:val="004A3F12"/>
    <w:rsid w:val="004A4450"/>
    <w:rsid w:val="004A46EC"/>
    <w:rsid w:val="004A51C6"/>
    <w:rsid w:val="004A57B0"/>
    <w:rsid w:val="004A63A9"/>
    <w:rsid w:val="004A64BC"/>
    <w:rsid w:val="004A69C6"/>
    <w:rsid w:val="004A7295"/>
    <w:rsid w:val="004A7834"/>
    <w:rsid w:val="004A7DAE"/>
    <w:rsid w:val="004B04DE"/>
    <w:rsid w:val="004B064A"/>
    <w:rsid w:val="004B0B0C"/>
    <w:rsid w:val="004B0D4C"/>
    <w:rsid w:val="004B0F6C"/>
    <w:rsid w:val="004B1217"/>
    <w:rsid w:val="004B217E"/>
    <w:rsid w:val="004B2E98"/>
    <w:rsid w:val="004B302C"/>
    <w:rsid w:val="004B3069"/>
    <w:rsid w:val="004B306A"/>
    <w:rsid w:val="004B33EF"/>
    <w:rsid w:val="004B4BA5"/>
    <w:rsid w:val="004B4DB7"/>
    <w:rsid w:val="004B573A"/>
    <w:rsid w:val="004B5816"/>
    <w:rsid w:val="004B6548"/>
    <w:rsid w:val="004B6683"/>
    <w:rsid w:val="004B67CF"/>
    <w:rsid w:val="004B700D"/>
    <w:rsid w:val="004B7342"/>
    <w:rsid w:val="004B75E5"/>
    <w:rsid w:val="004C0400"/>
    <w:rsid w:val="004C05B2"/>
    <w:rsid w:val="004C0EB1"/>
    <w:rsid w:val="004C19CD"/>
    <w:rsid w:val="004C1F08"/>
    <w:rsid w:val="004C2083"/>
    <w:rsid w:val="004C237A"/>
    <w:rsid w:val="004C26E0"/>
    <w:rsid w:val="004C2A2C"/>
    <w:rsid w:val="004C2A5A"/>
    <w:rsid w:val="004C2CD4"/>
    <w:rsid w:val="004C2D49"/>
    <w:rsid w:val="004C3AA4"/>
    <w:rsid w:val="004C414B"/>
    <w:rsid w:val="004C4558"/>
    <w:rsid w:val="004C456B"/>
    <w:rsid w:val="004C45BD"/>
    <w:rsid w:val="004C4E6E"/>
    <w:rsid w:val="004C5022"/>
    <w:rsid w:val="004C5112"/>
    <w:rsid w:val="004C5476"/>
    <w:rsid w:val="004C56D4"/>
    <w:rsid w:val="004C5B49"/>
    <w:rsid w:val="004C6452"/>
    <w:rsid w:val="004C681B"/>
    <w:rsid w:val="004C6C6A"/>
    <w:rsid w:val="004C6D87"/>
    <w:rsid w:val="004C6E97"/>
    <w:rsid w:val="004C7215"/>
    <w:rsid w:val="004C781F"/>
    <w:rsid w:val="004D0DE2"/>
    <w:rsid w:val="004D0E4E"/>
    <w:rsid w:val="004D0F47"/>
    <w:rsid w:val="004D1709"/>
    <w:rsid w:val="004D1BE6"/>
    <w:rsid w:val="004D1CAE"/>
    <w:rsid w:val="004D225E"/>
    <w:rsid w:val="004D28D6"/>
    <w:rsid w:val="004D29F1"/>
    <w:rsid w:val="004D30C5"/>
    <w:rsid w:val="004D3F6C"/>
    <w:rsid w:val="004D4426"/>
    <w:rsid w:val="004D4FBE"/>
    <w:rsid w:val="004D5086"/>
    <w:rsid w:val="004D5422"/>
    <w:rsid w:val="004D55AF"/>
    <w:rsid w:val="004D5960"/>
    <w:rsid w:val="004D5CA9"/>
    <w:rsid w:val="004D6C1F"/>
    <w:rsid w:val="004D70B8"/>
    <w:rsid w:val="004D70D4"/>
    <w:rsid w:val="004D7224"/>
    <w:rsid w:val="004D726D"/>
    <w:rsid w:val="004D761F"/>
    <w:rsid w:val="004E0492"/>
    <w:rsid w:val="004E052C"/>
    <w:rsid w:val="004E093F"/>
    <w:rsid w:val="004E0C2D"/>
    <w:rsid w:val="004E0DEC"/>
    <w:rsid w:val="004E0F70"/>
    <w:rsid w:val="004E14EA"/>
    <w:rsid w:val="004E1D1E"/>
    <w:rsid w:val="004E262F"/>
    <w:rsid w:val="004E27C4"/>
    <w:rsid w:val="004E29D7"/>
    <w:rsid w:val="004E3F02"/>
    <w:rsid w:val="004E3FAB"/>
    <w:rsid w:val="004E4110"/>
    <w:rsid w:val="004E4751"/>
    <w:rsid w:val="004E4E87"/>
    <w:rsid w:val="004E5486"/>
    <w:rsid w:val="004E54ED"/>
    <w:rsid w:val="004E58CC"/>
    <w:rsid w:val="004E71DD"/>
    <w:rsid w:val="004E77E6"/>
    <w:rsid w:val="004F0456"/>
    <w:rsid w:val="004F048C"/>
    <w:rsid w:val="004F1439"/>
    <w:rsid w:val="004F20E4"/>
    <w:rsid w:val="004F223A"/>
    <w:rsid w:val="004F2758"/>
    <w:rsid w:val="004F2BBE"/>
    <w:rsid w:val="004F3AA8"/>
    <w:rsid w:val="004F3BC2"/>
    <w:rsid w:val="004F40C3"/>
    <w:rsid w:val="004F4396"/>
    <w:rsid w:val="004F51A0"/>
    <w:rsid w:val="004F5611"/>
    <w:rsid w:val="004F5B99"/>
    <w:rsid w:val="004F5EB7"/>
    <w:rsid w:val="004F5EFC"/>
    <w:rsid w:val="004F603E"/>
    <w:rsid w:val="004F6BDD"/>
    <w:rsid w:val="004F6CE5"/>
    <w:rsid w:val="004F7546"/>
    <w:rsid w:val="004F75E8"/>
    <w:rsid w:val="004F761E"/>
    <w:rsid w:val="004F7B54"/>
    <w:rsid w:val="004F7D65"/>
    <w:rsid w:val="004F7DB3"/>
    <w:rsid w:val="005009EA"/>
    <w:rsid w:val="00500F6A"/>
    <w:rsid w:val="005013EF"/>
    <w:rsid w:val="00502529"/>
    <w:rsid w:val="005030A7"/>
    <w:rsid w:val="0050334C"/>
    <w:rsid w:val="005033D6"/>
    <w:rsid w:val="00503403"/>
    <w:rsid w:val="0050345D"/>
    <w:rsid w:val="00503ECF"/>
    <w:rsid w:val="0050442B"/>
    <w:rsid w:val="00504F4F"/>
    <w:rsid w:val="0050581B"/>
    <w:rsid w:val="00505D9D"/>
    <w:rsid w:val="005060B7"/>
    <w:rsid w:val="00506121"/>
    <w:rsid w:val="0050621A"/>
    <w:rsid w:val="00506256"/>
    <w:rsid w:val="0050637A"/>
    <w:rsid w:val="00506C02"/>
    <w:rsid w:val="00507C64"/>
    <w:rsid w:val="00510178"/>
    <w:rsid w:val="00510662"/>
    <w:rsid w:val="005108E9"/>
    <w:rsid w:val="0051095A"/>
    <w:rsid w:val="00511133"/>
    <w:rsid w:val="00511379"/>
    <w:rsid w:val="0051150A"/>
    <w:rsid w:val="005124F9"/>
    <w:rsid w:val="00512685"/>
    <w:rsid w:val="005132C8"/>
    <w:rsid w:val="0051367E"/>
    <w:rsid w:val="0051379B"/>
    <w:rsid w:val="00513DC4"/>
    <w:rsid w:val="005142F5"/>
    <w:rsid w:val="00514533"/>
    <w:rsid w:val="00514FC2"/>
    <w:rsid w:val="0051547A"/>
    <w:rsid w:val="00515970"/>
    <w:rsid w:val="00515AAA"/>
    <w:rsid w:val="00515B2C"/>
    <w:rsid w:val="00515E37"/>
    <w:rsid w:val="00516584"/>
    <w:rsid w:val="00516916"/>
    <w:rsid w:val="00516EED"/>
    <w:rsid w:val="00516F26"/>
    <w:rsid w:val="00517503"/>
    <w:rsid w:val="00520228"/>
    <w:rsid w:val="00520D3F"/>
    <w:rsid w:val="00520DD6"/>
    <w:rsid w:val="00520E88"/>
    <w:rsid w:val="00521495"/>
    <w:rsid w:val="00522090"/>
    <w:rsid w:val="005225C7"/>
    <w:rsid w:val="00522757"/>
    <w:rsid w:val="00522761"/>
    <w:rsid w:val="00523290"/>
    <w:rsid w:val="005232CE"/>
    <w:rsid w:val="00524237"/>
    <w:rsid w:val="00524567"/>
    <w:rsid w:val="00524B3A"/>
    <w:rsid w:val="00524F21"/>
    <w:rsid w:val="00525167"/>
    <w:rsid w:val="00525FC9"/>
    <w:rsid w:val="0052631C"/>
    <w:rsid w:val="00526523"/>
    <w:rsid w:val="00526626"/>
    <w:rsid w:val="00526D15"/>
    <w:rsid w:val="00526EC8"/>
    <w:rsid w:val="00527477"/>
    <w:rsid w:val="00527C3C"/>
    <w:rsid w:val="00527EAD"/>
    <w:rsid w:val="005312B3"/>
    <w:rsid w:val="005312BB"/>
    <w:rsid w:val="00531364"/>
    <w:rsid w:val="0053140C"/>
    <w:rsid w:val="00531746"/>
    <w:rsid w:val="005328EA"/>
    <w:rsid w:val="00532B95"/>
    <w:rsid w:val="0053366D"/>
    <w:rsid w:val="00533D6A"/>
    <w:rsid w:val="00534271"/>
    <w:rsid w:val="0053477B"/>
    <w:rsid w:val="005347B5"/>
    <w:rsid w:val="005347CC"/>
    <w:rsid w:val="005348C4"/>
    <w:rsid w:val="005360A2"/>
    <w:rsid w:val="00536119"/>
    <w:rsid w:val="00536775"/>
    <w:rsid w:val="00536B43"/>
    <w:rsid w:val="005370DA"/>
    <w:rsid w:val="00537709"/>
    <w:rsid w:val="005400D2"/>
    <w:rsid w:val="00540294"/>
    <w:rsid w:val="005409EA"/>
    <w:rsid w:val="00540D4C"/>
    <w:rsid w:val="00540DEE"/>
    <w:rsid w:val="00541385"/>
    <w:rsid w:val="00541C53"/>
    <w:rsid w:val="00542040"/>
    <w:rsid w:val="0054223B"/>
    <w:rsid w:val="005429DF"/>
    <w:rsid w:val="00542B41"/>
    <w:rsid w:val="00542F36"/>
    <w:rsid w:val="0054310D"/>
    <w:rsid w:val="0054321C"/>
    <w:rsid w:val="0054334B"/>
    <w:rsid w:val="0054343F"/>
    <w:rsid w:val="00543641"/>
    <w:rsid w:val="00544082"/>
    <w:rsid w:val="005442DC"/>
    <w:rsid w:val="005444F4"/>
    <w:rsid w:val="00544835"/>
    <w:rsid w:val="005448A7"/>
    <w:rsid w:val="00545ADD"/>
    <w:rsid w:val="00545E13"/>
    <w:rsid w:val="00545FFE"/>
    <w:rsid w:val="00546004"/>
    <w:rsid w:val="005464F7"/>
    <w:rsid w:val="00546610"/>
    <w:rsid w:val="00546E79"/>
    <w:rsid w:val="00547443"/>
    <w:rsid w:val="00547617"/>
    <w:rsid w:val="00550364"/>
    <w:rsid w:val="00550633"/>
    <w:rsid w:val="0055099A"/>
    <w:rsid w:val="00550DB7"/>
    <w:rsid w:val="005515EF"/>
    <w:rsid w:val="005518D8"/>
    <w:rsid w:val="00551A25"/>
    <w:rsid w:val="005522DA"/>
    <w:rsid w:val="0055281B"/>
    <w:rsid w:val="0055297D"/>
    <w:rsid w:val="005529C6"/>
    <w:rsid w:val="00552E50"/>
    <w:rsid w:val="005530CA"/>
    <w:rsid w:val="005533C7"/>
    <w:rsid w:val="00553704"/>
    <w:rsid w:val="00553891"/>
    <w:rsid w:val="00553893"/>
    <w:rsid w:val="00553D6C"/>
    <w:rsid w:val="00553D7F"/>
    <w:rsid w:val="00553FF4"/>
    <w:rsid w:val="005543B8"/>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6B4"/>
    <w:rsid w:val="00564928"/>
    <w:rsid w:val="00565814"/>
    <w:rsid w:val="00565A43"/>
    <w:rsid w:val="00565B76"/>
    <w:rsid w:val="0056639C"/>
    <w:rsid w:val="00566B94"/>
    <w:rsid w:val="00566B96"/>
    <w:rsid w:val="00566BBA"/>
    <w:rsid w:val="00566D75"/>
    <w:rsid w:val="00566DF5"/>
    <w:rsid w:val="00566F10"/>
    <w:rsid w:val="00567213"/>
    <w:rsid w:val="005676AB"/>
    <w:rsid w:val="00567EB9"/>
    <w:rsid w:val="00567F1C"/>
    <w:rsid w:val="00570607"/>
    <w:rsid w:val="005707CB"/>
    <w:rsid w:val="00570B46"/>
    <w:rsid w:val="00570D31"/>
    <w:rsid w:val="00570E81"/>
    <w:rsid w:val="00570EA3"/>
    <w:rsid w:val="00571153"/>
    <w:rsid w:val="00571D82"/>
    <w:rsid w:val="00571F12"/>
    <w:rsid w:val="00572678"/>
    <w:rsid w:val="00572F62"/>
    <w:rsid w:val="00573554"/>
    <w:rsid w:val="00573A2E"/>
    <w:rsid w:val="005743B7"/>
    <w:rsid w:val="005747EE"/>
    <w:rsid w:val="00575079"/>
    <w:rsid w:val="005750F0"/>
    <w:rsid w:val="00575510"/>
    <w:rsid w:val="00575CEE"/>
    <w:rsid w:val="00575E09"/>
    <w:rsid w:val="00575E3A"/>
    <w:rsid w:val="005762A6"/>
    <w:rsid w:val="0057654E"/>
    <w:rsid w:val="00576B12"/>
    <w:rsid w:val="00576BD4"/>
    <w:rsid w:val="00577076"/>
    <w:rsid w:val="00577158"/>
    <w:rsid w:val="005774FC"/>
    <w:rsid w:val="00577751"/>
    <w:rsid w:val="00577C8B"/>
    <w:rsid w:val="00577E82"/>
    <w:rsid w:val="0058027C"/>
    <w:rsid w:val="00580786"/>
    <w:rsid w:val="00580EB6"/>
    <w:rsid w:val="00581753"/>
    <w:rsid w:val="00581E2E"/>
    <w:rsid w:val="0058274B"/>
    <w:rsid w:val="00582881"/>
    <w:rsid w:val="005831FD"/>
    <w:rsid w:val="00583C9A"/>
    <w:rsid w:val="00584360"/>
    <w:rsid w:val="00584534"/>
    <w:rsid w:val="005846AC"/>
    <w:rsid w:val="005847CA"/>
    <w:rsid w:val="00584FDD"/>
    <w:rsid w:val="00585A69"/>
    <w:rsid w:val="00585B5F"/>
    <w:rsid w:val="00586028"/>
    <w:rsid w:val="005861D0"/>
    <w:rsid w:val="0058638D"/>
    <w:rsid w:val="005864BB"/>
    <w:rsid w:val="00586698"/>
    <w:rsid w:val="0058678A"/>
    <w:rsid w:val="005868ED"/>
    <w:rsid w:val="0058701D"/>
    <w:rsid w:val="0058708E"/>
    <w:rsid w:val="00587BB2"/>
    <w:rsid w:val="0059013B"/>
    <w:rsid w:val="0059019D"/>
    <w:rsid w:val="00590F49"/>
    <w:rsid w:val="00590FDA"/>
    <w:rsid w:val="005914F6"/>
    <w:rsid w:val="0059254B"/>
    <w:rsid w:val="00592CEF"/>
    <w:rsid w:val="00592E72"/>
    <w:rsid w:val="00593A84"/>
    <w:rsid w:val="00593F90"/>
    <w:rsid w:val="005948E2"/>
    <w:rsid w:val="00594901"/>
    <w:rsid w:val="00595BCB"/>
    <w:rsid w:val="005970C1"/>
    <w:rsid w:val="00597C9F"/>
    <w:rsid w:val="005A0212"/>
    <w:rsid w:val="005A032C"/>
    <w:rsid w:val="005A0660"/>
    <w:rsid w:val="005A08C7"/>
    <w:rsid w:val="005A186A"/>
    <w:rsid w:val="005A195D"/>
    <w:rsid w:val="005A1AE2"/>
    <w:rsid w:val="005A1B4C"/>
    <w:rsid w:val="005A2460"/>
    <w:rsid w:val="005A2463"/>
    <w:rsid w:val="005A28E7"/>
    <w:rsid w:val="005A28ED"/>
    <w:rsid w:val="005A2D87"/>
    <w:rsid w:val="005A2DC0"/>
    <w:rsid w:val="005A3248"/>
    <w:rsid w:val="005A422D"/>
    <w:rsid w:val="005A423E"/>
    <w:rsid w:val="005A4640"/>
    <w:rsid w:val="005A4825"/>
    <w:rsid w:val="005A535C"/>
    <w:rsid w:val="005A5E28"/>
    <w:rsid w:val="005A6221"/>
    <w:rsid w:val="005A67DB"/>
    <w:rsid w:val="005A6BCB"/>
    <w:rsid w:val="005A6E9A"/>
    <w:rsid w:val="005B0A24"/>
    <w:rsid w:val="005B0DE3"/>
    <w:rsid w:val="005B1683"/>
    <w:rsid w:val="005B1E88"/>
    <w:rsid w:val="005B212E"/>
    <w:rsid w:val="005B26DD"/>
    <w:rsid w:val="005B2705"/>
    <w:rsid w:val="005B2FA2"/>
    <w:rsid w:val="005B3066"/>
    <w:rsid w:val="005B36EF"/>
    <w:rsid w:val="005B3EAB"/>
    <w:rsid w:val="005B43CC"/>
    <w:rsid w:val="005B54EA"/>
    <w:rsid w:val="005B580C"/>
    <w:rsid w:val="005B5A43"/>
    <w:rsid w:val="005B5AE4"/>
    <w:rsid w:val="005B6AE2"/>
    <w:rsid w:val="005B7091"/>
    <w:rsid w:val="005B719E"/>
    <w:rsid w:val="005B75CF"/>
    <w:rsid w:val="005C053B"/>
    <w:rsid w:val="005C0D22"/>
    <w:rsid w:val="005C1193"/>
    <w:rsid w:val="005C1650"/>
    <w:rsid w:val="005C1683"/>
    <w:rsid w:val="005C1A3A"/>
    <w:rsid w:val="005C214C"/>
    <w:rsid w:val="005C243F"/>
    <w:rsid w:val="005C2498"/>
    <w:rsid w:val="005C254E"/>
    <w:rsid w:val="005C278E"/>
    <w:rsid w:val="005C2D9F"/>
    <w:rsid w:val="005C3315"/>
    <w:rsid w:val="005C40E1"/>
    <w:rsid w:val="005C4260"/>
    <w:rsid w:val="005C4971"/>
    <w:rsid w:val="005C4B70"/>
    <w:rsid w:val="005C4F19"/>
    <w:rsid w:val="005C5646"/>
    <w:rsid w:val="005C59D7"/>
    <w:rsid w:val="005C5C5F"/>
    <w:rsid w:val="005C5D2F"/>
    <w:rsid w:val="005C5E2F"/>
    <w:rsid w:val="005C6154"/>
    <w:rsid w:val="005C63EC"/>
    <w:rsid w:val="005C66C9"/>
    <w:rsid w:val="005C6932"/>
    <w:rsid w:val="005C6D78"/>
    <w:rsid w:val="005C6ED3"/>
    <w:rsid w:val="005C6F73"/>
    <w:rsid w:val="005C7228"/>
    <w:rsid w:val="005D07A0"/>
    <w:rsid w:val="005D0B76"/>
    <w:rsid w:val="005D1058"/>
    <w:rsid w:val="005D161C"/>
    <w:rsid w:val="005D1BCD"/>
    <w:rsid w:val="005D2C31"/>
    <w:rsid w:val="005D3613"/>
    <w:rsid w:val="005D39CB"/>
    <w:rsid w:val="005D3F1B"/>
    <w:rsid w:val="005D41C8"/>
    <w:rsid w:val="005D41F3"/>
    <w:rsid w:val="005D460A"/>
    <w:rsid w:val="005D4E42"/>
    <w:rsid w:val="005D5485"/>
    <w:rsid w:val="005D5A66"/>
    <w:rsid w:val="005D5ACE"/>
    <w:rsid w:val="005D695C"/>
    <w:rsid w:val="005D69BB"/>
    <w:rsid w:val="005D70B1"/>
    <w:rsid w:val="005D764F"/>
    <w:rsid w:val="005D7749"/>
    <w:rsid w:val="005D7CFA"/>
    <w:rsid w:val="005D7D65"/>
    <w:rsid w:val="005E019C"/>
    <w:rsid w:val="005E0BF6"/>
    <w:rsid w:val="005E159F"/>
    <w:rsid w:val="005E1774"/>
    <w:rsid w:val="005E1CB1"/>
    <w:rsid w:val="005E1D4E"/>
    <w:rsid w:val="005E3B95"/>
    <w:rsid w:val="005E57EA"/>
    <w:rsid w:val="005E5CCB"/>
    <w:rsid w:val="005E5CD5"/>
    <w:rsid w:val="005E5CD6"/>
    <w:rsid w:val="005E6173"/>
    <w:rsid w:val="005E69F2"/>
    <w:rsid w:val="005E6A4D"/>
    <w:rsid w:val="005E6B4F"/>
    <w:rsid w:val="005F0BD3"/>
    <w:rsid w:val="005F1175"/>
    <w:rsid w:val="005F12B3"/>
    <w:rsid w:val="005F13BA"/>
    <w:rsid w:val="005F1905"/>
    <w:rsid w:val="005F1BE6"/>
    <w:rsid w:val="005F1F07"/>
    <w:rsid w:val="005F2165"/>
    <w:rsid w:val="005F4C98"/>
    <w:rsid w:val="005F4EC4"/>
    <w:rsid w:val="005F55BD"/>
    <w:rsid w:val="005F56C8"/>
    <w:rsid w:val="005F65DC"/>
    <w:rsid w:val="005F686A"/>
    <w:rsid w:val="005F6B55"/>
    <w:rsid w:val="005F6D15"/>
    <w:rsid w:val="005F7A20"/>
    <w:rsid w:val="0060039F"/>
    <w:rsid w:val="006009B7"/>
    <w:rsid w:val="00600B72"/>
    <w:rsid w:val="00601821"/>
    <w:rsid w:val="00601CD9"/>
    <w:rsid w:val="00601E38"/>
    <w:rsid w:val="0060309C"/>
    <w:rsid w:val="006034E8"/>
    <w:rsid w:val="006037A0"/>
    <w:rsid w:val="00604040"/>
    <w:rsid w:val="00604058"/>
    <w:rsid w:val="00604E0C"/>
    <w:rsid w:val="00605180"/>
    <w:rsid w:val="00605E94"/>
    <w:rsid w:val="00606C5F"/>
    <w:rsid w:val="00606DC6"/>
    <w:rsid w:val="006070D5"/>
    <w:rsid w:val="00607175"/>
    <w:rsid w:val="0060778B"/>
    <w:rsid w:val="006079CE"/>
    <w:rsid w:val="006112BB"/>
    <w:rsid w:val="006113F7"/>
    <w:rsid w:val="00611FCD"/>
    <w:rsid w:val="00612375"/>
    <w:rsid w:val="006129CD"/>
    <w:rsid w:val="00612ADB"/>
    <w:rsid w:val="00612F9C"/>
    <w:rsid w:val="00613A82"/>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8A0"/>
    <w:rsid w:val="00616A90"/>
    <w:rsid w:val="00617717"/>
    <w:rsid w:val="006201A3"/>
    <w:rsid w:val="006204BB"/>
    <w:rsid w:val="0062061E"/>
    <w:rsid w:val="00620CAA"/>
    <w:rsid w:val="00620CF7"/>
    <w:rsid w:val="00620D63"/>
    <w:rsid w:val="00621591"/>
    <w:rsid w:val="0062162A"/>
    <w:rsid w:val="00621A34"/>
    <w:rsid w:val="00621B0E"/>
    <w:rsid w:val="00622493"/>
    <w:rsid w:val="006228C7"/>
    <w:rsid w:val="00622B75"/>
    <w:rsid w:val="00622EE8"/>
    <w:rsid w:val="006233A0"/>
    <w:rsid w:val="0062436D"/>
    <w:rsid w:val="00624451"/>
    <w:rsid w:val="006245E3"/>
    <w:rsid w:val="00624AFE"/>
    <w:rsid w:val="00624E85"/>
    <w:rsid w:val="00624E9B"/>
    <w:rsid w:val="0062592A"/>
    <w:rsid w:val="00625C54"/>
    <w:rsid w:val="00626FC8"/>
    <w:rsid w:val="00626FD2"/>
    <w:rsid w:val="00627710"/>
    <w:rsid w:val="00627CFE"/>
    <w:rsid w:val="0063016C"/>
    <w:rsid w:val="00630312"/>
    <w:rsid w:val="006303AD"/>
    <w:rsid w:val="006306F5"/>
    <w:rsid w:val="00630B4A"/>
    <w:rsid w:val="00631A34"/>
    <w:rsid w:val="00631C53"/>
    <w:rsid w:val="00631DF8"/>
    <w:rsid w:val="0063325A"/>
    <w:rsid w:val="00633523"/>
    <w:rsid w:val="006335A3"/>
    <w:rsid w:val="0063373B"/>
    <w:rsid w:val="006337DA"/>
    <w:rsid w:val="00633AC8"/>
    <w:rsid w:val="006341B3"/>
    <w:rsid w:val="0063430F"/>
    <w:rsid w:val="006344E2"/>
    <w:rsid w:val="00634B4B"/>
    <w:rsid w:val="00634F1E"/>
    <w:rsid w:val="00635527"/>
    <w:rsid w:val="0063612D"/>
    <w:rsid w:val="00636F34"/>
    <w:rsid w:val="0063710F"/>
    <w:rsid w:val="0063733C"/>
    <w:rsid w:val="00640274"/>
    <w:rsid w:val="006404EF"/>
    <w:rsid w:val="00640524"/>
    <w:rsid w:val="00640DCE"/>
    <w:rsid w:val="00641C11"/>
    <w:rsid w:val="00642107"/>
    <w:rsid w:val="006431CE"/>
    <w:rsid w:val="006431F2"/>
    <w:rsid w:val="00643A27"/>
    <w:rsid w:val="00643BDD"/>
    <w:rsid w:val="00643E16"/>
    <w:rsid w:val="00643EFB"/>
    <w:rsid w:val="00643F0D"/>
    <w:rsid w:val="006440D0"/>
    <w:rsid w:val="0064415F"/>
    <w:rsid w:val="006444BF"/>
    <w:rsid w:val="006448A0"/>
    <w:rsid w:val="00644DF1"/>
    <w:rsid w:val="00644FDA"/>
    <w:rsid w:val="00645E6E"/>
    <w:rsid w:val="00646A52"/>
    <w:rsid w:val="00646AC1"/>
    <w:rsid w:val="00646C9B"/>
    <w:rsid w:val="006475AC"/>
    <w:rsid w:val="00647D57"/>
    <w:rsid w:val="0065023B"/>
    <w:rsid w:val="0065069E"/>
    <w:rsid w:val="006508A3"/>
    <w:rsid w:val="00650D23"/>
    <w:rsid w:val="006513CC"/>
    <w:rsid w:val="00651422"/>
    <w:rsid w:val="00651B74"/>
    <w:rsid w:val="00652BBF"/>
    <w:rsid w:val="00652D30"/>
    <w:rsid w:val="00652E7E"/>
    <w:rsid w:val="00653387"/>
    <w:rsid w:val="006534A4"/>
    <w:rsid w:val="006535BA"/>
    <w:rsid w:val="00653D9F"/>
    <w:rsid w:val="0065425B"/>
    <w:rsid w:val="006544E8"/>
    <w:rsid w:val="00654B45"/>
    <w:rsid w:val="00654FDB"/>
    <w:rsid w:val="006557A1"/>
    <w:rsid w:val="006559DF"/>
    <w:rsid w:val="00655AA5"/>
    <w:rsid w:val="00656203"/>
    <w:rsid w:val="00656565"/>
    <w:rsid w:val="0065676F"/>
    <w:rsid w:val="0065691D"/>
    <w:rsid w:val="00656DA1"/>
    <w:rsid w:val="00657FDC"/>
    <w:rsid w:val="006603DC"/>
    <w:rsid w:val="00660727"/>
    <w:rsid w:val="0066080B"/>
    <w:rsid w:val="00660FC3"/>
    <w:rsid w:val="00661405"/>
    <w:rsid w:val="0066266B"/>
    <w:rsid w:val="00662EE5"/>
    <w:rsid w:val="00663716"/>
    <w:rsid w:val="006638ED"/>
    <w:rsid w:val="0066426B"/>
    <w:rsid w:val="006642A5"/>
    <w:rsid w:val="00664909"/>
    <w:rsid w:val="00664D35"/>
    <w:rsid w:val="006655C3"/>
    <w:rsid w:val="006659C4"/>
    <w:rsid w:val="00665A31"/>
    <w:rsid w:val="00665BDE"/>
    <w:rsid w:val="00667351"/>
    <w:rsid w:val="006677E3"/>
    <w:rsid w:val="00667C08"/>
    <w:rsid w:val="00670C12"/>
    <w:rsid w:val="00671536"/>
    <w:rsid w:val="00671D76"/>
    <w:rsid w:val="00672420"/>
    <w:rsid w:val="00673C88"/>
    <w:rsid w:val="00674425"/>
    <w:rsid w:val="00674588"/>
    <w:rsid w:val="0067465E"/>
    <w:rsid w:val="00674FC9"/>
    <w:rsid w:val="00675557"/>
    <w:rsid w:val="00675878"/>
    <w:rsid w:val="00675E17"/>
    <w:rsid w:val="00676A99"/>
    <w:rsid w:val="00676EF6"/>
    <w:rsid w:val="006774EA"/>
    <w:rsid w:val="00677744"/>
    <w:rsid w:val="006777BC"/>
    <w:rsid w:val="006777CD"/>
    <w:rsid w:val="00677845"/>
    <w:rsid w:val="00677A63"/>
    <w:rsid w:val="00677E3E"/>
    <w:rsid w:val="00677F89"/>
    <w:rsid w:val="00680788"/>
    <w:rsid w:val="00681854"/>
    <w:rsid w:val="0068227F"/>
    <w:rsid w:val="0068232C"/>
    <w:rsid w:val="00682823"/>
    <w:rsid w:val="00682898"/>
    <w:rsid w:val="00682F55"/>
    <w:rsid w:val="006835B6"/>
    <w:rsid w:val="006839A6"/>
    <w:rsid w:val="00683B42"/>
    <w:rsid w:val="00683B95"/>
    <w:rsid w:val="00683ED9"/>
    <w:rsid w:val="0068432C"/>
    <w:rsid w:val="0068433E"/>
    <w:rsid w:val="006843E2"/>
    <w:rsid w:val="0068532A"/>
    <w:rsid w:val="006856C7"/>
    <w:rsid w:val="00686081"/>
    <w:rsid w:val="006862DB"/>
    <w:rsid w:val="0068684C"/>
    <w:rsid w:val="00687952"/>
    <w:rsid w:val="0069000C"/>
    <w:rsid w:val="00690190"/>
    <w:rsid w:val="006906FE"/>
    <w:rsid w:val="0069073A"/>
    <w:rsid w:val="00690922"/>
    <w:rsid w:val="006909CD"/>
    <w:rsid w:val="00691127"/>
    <w:rsid w:val="00691820"/>
    <w:rsid w:val="00691BF2"/>
    <w:rsid w:val="00692320"/>
    <w:rsid w:val="00692483"/>
    <w:rsid w:val="00692637"/>
    <w:rsid w:val="006927DD"/>
    <w:rsid w:val="00693DA1"/>
    <w:rsid w:val="00694A84"/>
    <w:rsid w:val="00695368"/>
    <w:rsid w:val="006953F9"/>
    <w:rsid w:val="0069554A"/>
    <w:rsid w:val="006962A8"/>
    <w:rsid w:val="00696D7A"/>
    <w:rsid w:val="00697189"/>
    <w:rsid w:val="00697316"/>
    <w:rsid w:val="0069731D"/>
    <w:rsid w:val="00697E69"/>
    <w:rsid w:val="006A039F"/>
    <w:rsid w:val="006A04CF"/>
    <w:rsid w:val="006A0825"/>
    <w:rsid w:val="006A08DB"/>
    <w:rsid w:val="006A0A20"/>
    <w:rsid w:val="006A0AB3"/>
    <w:rsid w:val="006A1144"/>
    <w:rsid w:val="006A15CD"/>
    <w:rsid w:val="006A1B52"/>
    <w:rsid w:val="006A1FCA"/>
    <w:rsid w:val="006A1FF5"/>
    <w:rsid w:val="006A239D"/>
    <w:rsid w:val="006A2A04"/>
    <w:rsid w:val="006A2FF2"/>
    <w:rsid w:val="006A30CC"/>
    <w:rsid w:val="006A316D"/>
    <w:rsid w:val="006A43B5"/>
    <w:rsid w:val="006A43D5"/>
    <w:rsid w:val="006A4733"/>
    <w:rsid w:val="006A4F4F"/>
    <w:rsid w:val="006A53FE"/>
    <w:rsid w:val="006A5A3A"/>
    <w:rsid w:val="006A5AD9"/>
    <w:rsid w:val="006A5DD2"/>
    <w:rsid w:val="006A5E71"/>
    <w:rsid w:val="006A65B1"/>
    <w:rsid w:val="006A6902"/>
    <w:rsid w:val="006A6BEF"/>
    <w:rsid w:val="006A703C"/>
    <w:rsid w:val="006A7C6E"/>
    <w:rsid w:val="006B03EA"/>
    <w:rsid w:val="006B093F"/>
    <w:rsid w:val="006B09E3"/>
    <w:rsid w:val="006B0D21"/>
    <w:rsid w:val="006B1161"/>
    <w:rsid w:val="006B133D"/>
    <w:rsid w:val="006B13F7"/>
    <w:rsid w:val="006B1525"/>
    <w:rsid w:val="006B1C61"/>
    <w:rsid w:val="006B20A7"/>
    <w:rsid w:val="006B212E"/>
    <w:rsid w:val="006B2F63"/>
    <w:rsid w:val="006B35B6"/>
    <w:rsid w:val="006B401D"/>
    <w:rsid w:val="006B4080"/>
    <w:rsid w:val="006B4DDF"/>
    <w:rsid w:val="006B581A"/>
    <w:rsid w:val="006B5A34"/>
    <w:rsid w:val="006B61DD"/>
    <w:rsid w:val="006B74CC"/>
    <w:rsid w:val="006B777A"/>
    <w:rsid w:val="006B7AC4"/>
    <w:rsid w:val="006B7EFA"/>
    <w:rsid w:val="006B7FAB"/>
    <w:rsid w:val="006C007D"/>
    <w:rsid w:val="006C02AC"/>
    <w:rsid w:val="006C0984"/>
    <w:rsid w:val="006C1FD8"/>
    <w:rsid w:val="006C2138"/>
    <w:rsid w:val="006C21A8"/>
    <w:rsid w:val="006C233B"/>
    <w:rsid w:val="006C29D1"/>
    <w:rsid w:val="006C31FF"/>
    <w:rsid w:val="006C32D0"/>
    <w:rsid w:val="006C3435"/>
    <w:rsid w:val="006C35A6"/>
    <w:rsid w:val="006C38E1"/>
    <w:rsid w:val="006C43C3"/>
    <w:rsid w:val="006C44C4"/>
    <w:rsid w:val="006C4515"/>
    <w:rsid w:val="006C4E1E"/>
    <w:rsid w:val="006C5314"/>
    <w:rsid w:val="006C558F"/>
    <w:rsid w:val="006C582C"/>
    <w:rsid w:val="006C5E07"/>
    <w:rsid w:val="006C6559"/>
    <w:rsid w:val="006C6B8B"/>
    <w:rsid w:val="006C6F54"/>
    <w:rsid w:val="006D01FD"/>
    <w:rsid w:val="006D0ACF"/>
    <w:rsid w:val="006D0C29"/>
    <w:rsid w:val="006D0E07"/>
    <w:rsid w:val="006D0E13"/>
    <w:rsid w:val="006D1402"/>
    <w:rsid w:val="006D19F7"/>
    <w:rsid w:val="006D1D73"/>
    <w:rsid w:val="006D1FE1"/>
    <w:rsid w:val="006D2B6F"/>
    <w:rsid w:val="006D2CFB"/>
    <w:rsid w:val="006D3137"/>
    <w:rsid w:val="006D3199"/>
    <w:rsid w:val="006D34BB"/>
    <w:rsid w:val="006D3C5E"/>
    <w:rsid w:val="006D414F"/>
    <w:rsid w:val="006D48D4"/>
    <w:rsid w:val="006D498C"/>
    <w:rsid w:val="006D4AAD"/>
    <w:rsid w:val="006D4AF9"/>
    <w:rsid w:val="006D4B76"/>
    <w:rsid w:val="006D4DA0"/>
    <w:rsid w:val="006D5D0D"/>
    <w:rsid w:val="006D6D4F"/>
    <w:rsid w:val="006D718E"/>
    <w:rsid w:val="006D7682"/>
    <w:rsid w:val="006D7744"/>
    <w:rsid w:val="006D7FEE"/>
    <w:rsid w:val="006E1AEC"/>
    <w:rsid w:val="006E1AF1"/>
    <w:rsid w:val="006E2AFA"/>
    <w:rsid w:val="006E3340"/>
    <w:rsid w:val="006E3A58"/>
    <w:rsid w:val="006E3B8C"/>
    <w:rsid w:val="006E47A2"/>
    <w:rsid w:val="006E4A81"/>
    <w:rsid w:val="006E5FB6"/>
    <w:rsid w:val="006E65A4"/>
    <w:rsid w:val="006E66B1"/>
    <w:rsid w:val="006E7F86"/>
    <w:rsid w:val="006F03A4"/>
    <w:rsid w:val="006F0C58"/>
    <w:rsid w:val="006F1153"/>
    <w:rsid w:val="006F13BE"/>
    <w:rsid w:val="006F1476"/>
    <w:rsid w:val="006F185D"/>
    <w:rsid w:val="006F1EC1"/>
    <w:rsid w:val="006F1F6A"/>
    <w:rsid w:val="006F20B8"/>
    <w:rsid w:val="006F267B"/>
    <w:rsid w:val="006F28DB"/>
    <w:rsid w:val="006F329E"/>
    <w:rsid w:val="006F35F4"/>
    <w:rsid w:val="006F3BD4"/>
    <w:rsid w:val="006F49FC"/>
    <w:rsid w:val="006F4EDC"/>
    <w:rsid w:val="006F5124"/>
    <w:rsid w:val="006F52E8"/>
    <w:rsid w:val="006F5D6F"/>
    <w:rsid w:val="006F627B"/>
    <w:rsid w:val="006F62F1"/>
    <w:rsid w:val="006F6373"/>
    <w:rsid w:val="006F661B"/>
    <w:rsid w:val="006F7540"/>
    <w:rsid w:val="006F758B"/>
    <w:rsid w:val="006F7B06"/>
    <w:rsid w:val="006F7C0A"/>
    <w:rsid w:val="00700210"/>
    <w:rsid w:val="007005F7"/>
    <w:rsid w:val="0070060B"/>
    <w:rsid w:val="00700ABD"/>
    <w:rsid w:val="00700FB5"/>
    <w:rsid w:val="007013DF"/>
    <w:rsid w:val="007029FE"/>
    <w:rsid w:val="00703100"/>
    <w:rsid w:val="0070312F"/>
    <w:rsid w:val="0070335E"/>
    <w:rsid w:val="00703C3C"/>
    <w:rsid w:val="00703C48"/>
    <w:rsid w:val="00703CEE"/>
    <w:rsid w:val="007044A1"/>
    <w:rsid w:val="00704DA4"/>
    <w:rsid w:val="00704DEC"/>
    <w:rsid w:val="00705127"/>
    <w:rsid w:val="00706E80"/>
    <w:rsid w:val="00707558"/>
    <w:rsid w:val="007076F8"/>
    <w:rsid w:val="00707F2E"/>
    <w:rsid w:val="00710080"/>
    <w:rsid w:val="00710104"/>
    <w:rsid w:val="007108F3"/>
    <w:rsid w:val="0071260B"/>
    <w:rsid w:val="007129A5"/>
    <w:rsid w:val="00712EDD"/>
    <w:rsid w:val="007133A5"/>
    <w:rsid w:val="007133FE"/>
    <w:rsid w:val="00713756"/>
    <w:rsid w:val="007139CC"/>
    <w:rsid w:val="00713F0E"/>
    <w:rsid w:val="007147FD"/>
    <w:rsid w:val="00714BA8"/>
    <w:rsid w:val="00714D79"/>
    <w:rsid w:val="00715610"/>
    <w:rsid w:val="00715D41"/>
    <w:rsid w:val="00715DEB"/>
    <w:rsid w:val="00715F85"/>
    <w:rsid w:val="00716729"/>
    <w:rsid w:val="00716A41"/>
    <w:rsid w:val="00717688"/>
    <w:rsid w:val="0072053D"/>
    <w:rsid w:val="00720DDD"/>
    <w:rsid w:val="00720ED8"/>
    <w:rsid w:val="007213DA"/>
    <w:rsid w:val="00722857"/>
    <w:rsid w:val="0072289A"/>
    <w:rsid w:val="00722947"/>
    <w:rsid w:val="0072325E"/>
    <w:rsid w:val="00723953"/>
    <w:rsid w:val="00723BA6"/>
    <w:rsid w:val="00723C55"/>
    <w:rsid w:val="00723D3A"/>
    <w:rsid w:val="00723E7C"/>
    <w:rsid w:val="00723EA9"/>
    <w:rsid w:val="00724627"/>
    <w:rsid w:val="0072476F"/>
    <w:rsid w:val="00724BFD"/>
    <w:rsid w:val="0072536C"/>
    <w:rsid w:val="00725420"/>
    <w:rsid w:val="00725431"/>
    <w:rsid w:val="0072555B"/>
    <w:rsid w:val="00725586"/>
    <w:rsid w:val="007255D7"/>
    <w:rsid w:val="0072581E"/>
    <w:rsid w:val="007264AA"/>
    <w:rsid w:val="00726576"/>
    <w:rsid w:val="00726EE5"/>
    <w:rsid w:val="007273C7"/>
    <w:rsid w:val="00727B9B"/>
    <w:rsid w:val="00731369"/>
    <w:rsid w:val="00732810"/>
    <w:rsid w:val="00732BDF"/>
    <w:rsid w:val="00733797"/>
    <w:rsid w:val="0073380D"/>
    <w:rsid w:val="00734681"/>
    <w:rsid w:val="00734A3A"/>
    <w:rsid w:val="00734B54"/>
    <w:rsid w:val="00734D6E"/>
    <w:rsid w:val="007356DD"/>
    <w:rsid w:val="00735743"/>
    <w:rsid w:val="00735759"/>
    <w:rsid w:val="00735E1D"/>
    <w:rsid w:val="00735F0E"/>
    <w:rsid w:val="00735FFE"/>
    <w:rsid w:val="00736669"/>
    <w:rsid w:val="0073690C"/>
    <w:rsid w:val="00736E79"/>
    <w:rsid w:val="00737971"/>
    <w:rsid w:val="007400F1"/>
    <w:rsid w:val="00740F8B"/>
    <w:rsid w:val="00741657"/>
    <w:rsid w:val="00741887"/>
    <w:rsid w:val="00741A15"/>
    <w:rsid w:val="00741C6B"/>
    <w:rsid w:val="00741EA0"/>
    <w:rsid w:val="007421CB"/>
    <w:rsid w:val="007422E6"/>
    <w:rsid w:val="0074294F"/>
    <w:rsid w:val="00742B0A"/>
    <w:rsid w:val="00742F59"/>
    <w:rsid w:val="0074313E"/>
    <w:rsid w:val="00743A84"/>
    <w:rsid w:val="0074424E"/>
    <w:rsid w:val="007451A2"/>
    <w:rsid w:val="00745533"/>
    <w:rsid w:val="00745647"/>
    <w:rsid w:val="007458FA"/>
    <w:rsid w:val="007459ED"/>
    <w:rsid w:val="00746343"/>
    <w:rsid w:val="007466A9"/>
    <w:rsid w:val="007467A7"/>
    <w:rsid w:val="00746B27"/>
    <w:rsid w:val="00746C64"/>
    <w:rsid w:val="00746F8E"/>
    <w:rsid w:val="00746FF1"/>
    <w:rsid w:val="00747298"/>
    <w:rsid w:val="007477CC"/>
    <w:rsid w:val="007506F7"/>
    <w:rsid w:val="00750ADB"/>
    <w:rsid w:val="00750B46"/>
    <w:rsid w:val="00751416"/>
    <w:rsid w:val="007525A3"/>
    <w:rsid w:val="00752636"/>
    <w:rsid w:val="00752ADF"/>
    <w:rsid w:val="00752AEE"/>
    <w:rsid w:val="0075309A"/>
    <w:rsid w:val="00753202"/>
    <w:rsid w:val="007542EA"/>
    <w:rsid w:val="00754713"/>
    <w:rsid w:val="00755215"/>
    <w:rsid w:val="007552F8"/>
    <w:rsid w:val="007556C0"/>
    <w:rsid w:val="00755B6A"/>
    <w:rsid w:val="00755F5D"/>
    <w:rsid w:val="00756571"/>
    <w:rsid w:val="00756A9C"/>
    <w:rsid w:val="00757A95"/>
    <w:rsid w:val="007601F8"/>
    <w:rsid w:val="00761331"/>
    <w:rsid w:val="00761E3E"/>
    <w:rsid w:val="00761EB1"/>
    <w:rsid w:val="00761F27"/>
    <w:rsid w:val="00762210"/>
    <w:rsid w:val="00762F05"/>
    <w:rsid w:val="00762F3F"/>
    <w:rsid w:val="007630B3"/>
    <w:rsid w:val="00763E2E"/>
    <w:rsid w:val="0076430E"/>
    <w:rsid w:val="00764666"/>
    <w:rsid w:val="007647FF"/>
    <w:rsid w:val="00764E00"/>
    <w:rsid w:val="007659A1"/>
    <w:rsid w:val="00765D51"/>
    <w:rsid w:val="007664DA"/>
    <w:rsid w:val="007668A7"/>
    <w:rsid w:val="00766BB4"/>
    <w:rsid w:val="0076735B"/>
    <w:rsid w:val="007677FD"/>
    <w:rsid w:val="0076793D"/>
    <w:rsid w:val="00767D29"/>
    <w:rsid w:val="00767EA5"/>
    <w:rsid w:val="007707D8"/>
    <w:rsid w:val="00771436"/>
    <w:rsid w:val="00771514"/>
    <w:rsid w:val="00771CBB"/>
    <w:rsid w:val="00771D14"/>
    <w:rsid w:val="00772B51"/>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3A34"/>
    <w:rsid w:val="00783F27"/>
    <w:rsid w:val="007847DE"/>
    <w:rsid w:val="00784EC2"/>
    <w:rsid w:val="00784F37"/>
    <w:rsid w:val="00785496"/>
    <w:rsid w:val="0078575C"/>
    <w:rsid w:val="00785C38"/>
    <w:rsid w:val="00785FE4"/>
    <w:rsid w:val="007865A6"/>
    <w:rsid w:val="00786D21"/>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4784"/>
    <w:rsid w:val="00795B3E"/>
    <w:rsid w:val="007961D9"/>
    <w:rsid w:val="00796681"/>
    <w:rsid w:val="0079739C"/>
    <w:rsid w:val="007977C9"/>
    <w:rsid w:val="00797811"/>
    <w:rsid w:val="0079782F"/>
    <w:rsid w:val="00797ABE"/>
    <w:rsid w:val="007A0117"/>
    <w:rsid w:val="007A0397"/>
    <w:rsid w:val="007A0652"/>
    <w:rsid w:val="007A0732"/>
    <w:rsid w:val="007A1A9C"/>
    <w:rsid w:val="007A1C25"/>
    <w:rsid w:val="007A1F99"/>
    <w:rsid w:val="007A2394"/>
    <w:rsid w:val="007A2D15"/>
    <w:rsid w:val="007A3136"/>
    <w:rsid w:val="007A31C4"/>
    <w:rsid w:val="007A4568"/>
    <w:rsid w:val="007A49D5"/>
    <w:rsid w:val="007A49F8"/>
    <w:rsid w:val="007A4C80"/>
    <w:rsid w:val="007A4D2C"/>
    <w:rsid w:val="007A5223"/>
    <w:rsid w:val="007A5320"/>
    <w:rsid w:val="007A5B51"/>
    <w:rsid w:val="007A5FC4"/>
    <w:rsid w:val="007A615C"/>
    <w:rsid w:val="007A6376"/>
    <w:rsid w:val="007A6AD3"/>
    <w:rsid w:val="007A6F07"/>
    <w:rsid w:val="007A766A"/>
    <w:rsid w:val="007A79E1"/>
    <w:rsid w:val="007A7AB6"/>
    <w:rsid w:val="007A7BA6"/>
    <w:rsid w:val="007A7D9E"/>
    <w:rsid w:val="007A7E0C"/>
    <w:rsid w:val="007B0340"/>
    <w:rsid w:val="007B0A64"/>
    <w:rsid w:val="007B0B58"/>
    <w:rsid w:val="007B0C30"/>
    <w:rsid w:val="007B0D64"/>
    <w:rsid w:val="007B14FD"/>
    <w:rsid w:val="007B15AA"/>
    <w:rsid w:val="007B15B5"/>
    <w:rsid w:val="007B1CBE"/>
    <w:rsid w:val="007B1E9F"/>
    <w:rsid w:val="007B1EDB"/>
    <w:rsid w:val="007B242F"/>
    <w:rsid w:val="007B27A5"/>
    <w:rsid w:val="007B2B11"/>
    <w:rsid w:val="007B2E1D"/>
    <w:rsid w:val="007B3054"/>
    <w:rsid w:val="007B31AD"/>
    <w:rsid w:val="007B32FE"/>
    <w:rsid w:val="007B3F80"/>
    <w:rsid w:val="007B40AA"/>
    <w:rsid w:val="007B41FC"/>
    <w:rsid w:val="007B429C"/>
    <w:rsid w:val="007B462B"/>
    <w:rsid w:val="007B466F"/>
    <w:rsid w:val="007B47AE"/>
    <w:rsid w:val="007B47BA"/>
    <w:rsid w:val="007B4FFD"/>
    <w:rsid w:val="007B57B6"/>
    <w:rsid w:val="007B5804"/>
    <w:rsid w:val="007B5A0A"/>
    <w:rsid w:val="007B6006"/>
    <w:rsid w:val="007B6065"/>
    <w:rsid w:val="007B6115"/>
    <w:rsid w:val="007B6C5F"/>
    <w:rsid w:val="007B7628"/>
    <w:rsid w:val="007B7D69"/>
    <w:rsid w:val="007B7E30"/>
    <w:rsid w:val="007B7EEE"/>
    <w:rsid w:val="007C07B0"/>
    <w:rsid w:val="007C082B"/>
    <w:rsid w:val="007C0C81"/>
    <w:rsid w:val="007C150F"/>
    <w:rsid w:val="007C19DE"/>
    <w:rsid w:val="007C19ED"/>
    <w:rsid w:val="007C1C67"/>
    <w:rsid w:val="007C21C2"/>
    <w:rsid w:val="007C3672"/>
    <w:rsid w:val="007C37D7"/>
    <w:rsid w:val="007C402E"/>
    <w:rsid w:val="007C419E"/>
    <w:rsid w:val="007C4573"/>
    <w:rsid w:val="007C4E2A"/>
    <w:rsid w:val="007C565D"/>
    <w:rsid w:val="007C6A9E"/>
    <w:rsid w:val="007C6AD1"/>
    <w:rsid w:val="007C7307"/>
    <w:rsid w:val="007C733D"/>
    <w:rsid w:val="007C74C6"/>
    <w:rsid w:val="007C7834"/>
    <w:rsid w:val="007C7A69"/>
    <w:rsid w:val="007C7E70"/>
    <w:rsid w:val="007D014F"/>
    <w:rsid w:val="007D03C0"/>
    <w:rsid w:val="007D058D"/>
    <w:rsid w:val="007D080A"/>
    <w:rsid w:val="007D0BE5"/>
    <w:rsid w:val="007D0D3F"/>
    <w:rsid w:val="007D1B26"/>
    <w:rsid w:val="007D215D"/>
    <w:rsid w:val="007D2981"/>
    <w:rsid w:val="007D2E74"/>
    <w:rsid w:val="007D38F2"/>
    <w:rsid w:val="007D39EA"/>
    <w:rsid w:val="007D4D94"/>
    <w:rsid w:val="007D50CD"/>
    <w:rsid w:val="007D565B"/>
    <w:rsid w:val="007D5719"/>
    <w:rsid w:val="007D5F86"/>
    <w:rsid w:val="007D63B7"/>
    <w:rsid w:val="007D6CD0"/>
    <w:rsid w:val="007D7594"/>
    <w:rsid w:val="007D767B"/>
    <w:rsid w:val="007D773B"/>
    <w:rsid w:val="007D77FF"/>
    <w:rsid w:val="007D7AAD"/>
    <w:rsid w:val="007D7E66"/>
    <w:rsid w:val="007E03D4"/>
    <w:rsid w:val="007E042C"/>
    <w:rsid w:val="007E0C5E"/>
    <w:rsid w:val="007E15E7"/>
    <w:rsid w:val="007E166C"/>
    <w:rsid w:val="007E1795"/>
    <w:rsid w:val="007E1B70"/>
    <w:rsid w:val="007E25E3"/>
    <w:rsid w:val="007E280F"/>
    <w:rsid w:val="007E2B8E"/>
    <w:rsid w:val="007E2E1D"/>
    <w:rsid w:val="007E30B7"/>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E79AC"/>
    <w:rsid w:val="007F0B7B"/>
    <w:rsid w:val="007F1772"/>
    <w:rsid w:val="007F1D82"/>
    <w:rsid w:val="007F2920"/>
    <w:rsid w:val="007F292B"/>
    <w:rsid w:val="007F2CFF"/>
    <w:rsid w:val="007F331E"/>
    <w:rsid w:val="007F350E"/>
    <w:rsid w:val="007F36ED"/>
    <w:rsid w:val="007F3869"/>
    <w:rsid w:val="007F393F"/>
    <w:rsid w:val="007F4130"/>
    <w:rsid w:val="007F4C24"/>
    <w:rsid w:val="007F4D4E"/>
    <w:rsid w:val="007F4FEF"/>
    <w:rsid w:val="007F51CA"/>
    <w:rsid w:val="007F5768"/>
    <w:rsid w:val="007F5CBC"/>
    <w:rsid w:val="007F68C0"/>
    <w:rsid w:val="007F7FC5"/>
    <w:rsid w:val="007F7FD9"/>
    <w:rsid w:val="008002C1"/>
    <w:rsid w:val="008005A8"/>
    <w:rsid w:val="00800B96"/>
    <w:rsid w:val="008010B6"/>
    <w:rsid w:val="00801B30"/>
    <w:rsid w:val="00801D86"/>
    <w:rsid w:val="00801E93"/>
    <w:rsid w:val="0080242E"/>
    <w:rsid w:val="00802746"/>
    <w:rsid w:val="00803841"/>
    <w:rsid w:val="008038A1"/>
    <w:rsid w:val="008038C6"/>
    <w:rsid w:val="008040B9"/>
    <w:rsid w:val="00804148"/>
    <w:rsid w:val="00804465"/>
    <w:rsid w:val="00804B09"/>
    <w:rsid w:val="00804D3C"/>
    <w:rsid w:val="00804D7D"/>
    <w:rsid w:val="00805410"/>
    <w:rsid w:val="00805752"/>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2CCB"/>
    <w:rsid w:val="0081380D"/>
    <w:rsid w:val="00813EEF"/>
    <w:rsid w:val="0081425E"/>
    <w:rsid w:val="008144DD"/>
    <w:rsid w:val="008155FB"/>
    <w:rsid w:val="00815869"/>
    <w:rsid w:val="00815C26"/>
    <w:rsid w:val="00815EEA"/>
    <w:rsid w:val="00816412"/>
    <w:rsid w:val="008168BC"/>
    <w:rsid w:val="008169B5"/>
    <w:rsid w:val="00816FB8"/>
    <w:rsid w:val="0081704E"/>
    <w:rsid w:val="00817063"/>
    <w:rsid w:val="0081728F"/>
    <w:rsid w:val="008172BA"/>
    <w:rsid w:val="00817408"/>
    <w:rsid w:val="00817B4B"/>
    <w:rsid w:val="00817EE5"/>
    <w:rsid w:val="00820458"/>
    <w:rsid w:val="00820568"/>
    <w:rsid w:val="00820665"/>
    <w:rsid w:val="00820BF0"/>
    <w:rsid w:val="00820C33"/>
    <w:rsid w:val="008216D7"/>
    <w:rsid w:val="00821E3F"/>
    <w:rsid w:val="0082213F"/>
    <w:rsid w:val="00822437"/>
    <w:rsid w:val="00822B8B"/>
    <w:rsid w:val="00822E6B"/>
    <w:rsid w:val="00822E8A"/>
    <w:rsid w:val="0082386B"/>
    <w:rsid w:val="00825910"/>
    <w:rsid w:val="00825998"/>
    <w:rsid w:val="00825B33"/>
    <w:rsid w:val="00825F14"/>
    <w:rsid w:val="008263D9"/>
    <w:rsid w:val="008264F6"/>
    <w:rsid w:val="00826719"/>
    <w:rsid w:val="00826D98"/>
    <w:rsid w:val="00826EDE"/>
    <w:rsid w:val="00826EFB"/>
    <w:rsid w:val="00827198"/>
    <w:rsid w:val="0082747D"/>
    <w:rsid w:val="00830CF6"/>
    <w:rsid w:val="008317B9"/>
    <w:rsid w:val="0083283F"/>
    <w:rsid w:val="00832E47"/>
    <w:rsid w:val="008331AF"/>
    <w:rsid w:val="008335A0"/>
    <w:rsid w:val="00833960"/>
    <w:rsid w:val="00834FB4"/>
    <w:rsid w:val="00834FC3"/>
    <w:rsid w:val="00835C60"/>
    <w:rsid w:val="00835D87"/>
    <w:rsid w:val="00836434"/>
    <w:rsid w:val="0083643E"/>
    <w:rsid w:val="008364FD"/>
    <w:rsid w:val="00836738"/>
    <w:rsid w:val="00836D74"/>
    <w:rsid w:val="00836F3C"/>
    <w:rsid w:val="0083709B"/>
    <w:rsid w:val="008375DC"/>
    <w:rsid w:val="00837FA5"/>
    <w:rsid w:val="00837FC6"/>
    <w:rsid w:val="0084007B"/>
    <w:rsid w:val="0084249A"/>
    <w:rsid w:val="00842A3C"/>
    <w:rsid w:val="00842D03"/>
    <w:rsid w:val="00842D18"/>
    <w:rsid w:val="00843127"/>
    <w:rsid w:val="0084320C"/>
    <w:rsid w:val="008432C9"/>
    <w:rsid w:val="00843687"/>
    <w:rsid w:val="008437A8"/>
    <w:rsid w:val="00843F65"/>
    <w:rsid w:val="0084429E"/>
    <w:rsid w:val="00844A3B"/>
    <w:rsid w:val="00845714"/>
    <w:rsid w:val="0084583D"/>
    <w:rsid w:val="00845E9B"/>
    <w:rsid w:val="00846D03"/>
    <w:rsid w:val="008470F9"/>
    <w:rsid w:val="0084736D"/>
    <w:rsid w:val="00847690"/>
    <w:rsid w:val="00847999"/>
    <w:rsid w:val="00847DFE"/>
    <w:rsid w:val="008507BA"/>
    <w:rsid w:val="00850C73"/>
    <w:rsid w:val="00850E82"/>
    <w:rsid w:val="00852856"/>
    <w:rsid w:val="00852A49"/>
    <w:rsid w:val="00852D45"/>
    <w:rsid w:val="0085307C"/>
    <w:rsid w:val="00853560"/>
    <w:rsid w:val="008536B1"/>
    <w:rsid w:val="00853988"/>
    <w:rsid w:val="008545C6"/>
    <w:rsid w:val="00854C11"/>
    <w:rsid w:val="00854E38"/>
    <w:rsid w:val="00855810"/>
    <w:rsid w:val="0085610D"/>
    <w:rsid w:val="008567C6"/>
    <w:rsid w:val="00856DBD"/>
    <w:rsid w:val="00856E9F"/>
    <w:rsid w:val="008571E4"/>
    <w:rsid w:val="00857AAB"/>
    <w:rsid w:val="00857B73"/>
    <w:rsid w:val="00860432"/>
    <w:rsid w:val="00860884"/>
    <w:rsid w:val="00860C2E"/>
    <w:rsid w:val="0086184D"/>
    <w:rsid w:val="0086200D"/>
    <w:rsid w:val="00862782"/>
    <w:rsid w:val="00862A08"/>
    <w:rsid w:val="00862B63"/>
    <w:rsid w:val="00862E36"/>
    <w:rsid w:val="00863177"/>
    <w:rsid w:val="00863429"/>
    <w:rsid w:val="008637E0"/>
    <w:rsid w:val="008639A4"/>
    <w:rsid w:val="00863C2A"/>
    <w:rsid w:val="00864442"/>
    <w:rsid w:val="00864710"/>
    <w:rsid w:val="008655DF"/>
    <w:rsid w:val="00865810"/>
    <w:rsid w:val="00865884"/>
    <w:rsid w:val="00865BC8"/>
    <w:rsid w:val="00865CA7"/>
    <w:rsid w:val="00865DDC"/>
    <w:rsid w:val="00866339"/>
    <w:rsid w:val="008669EF"/>
    <w:rsid w:val="008672AB"/>
    <w:rsid w:val="008675C2"/>
    <w:rsid w:val="008676F4"/>
    <w:rsid w:val="00867978"/>
    <w:rsid w:val="00867A8F"/>
    <w:rsid w:val="00867EC1"/>
    <w:rsid w:val="0087030A"/>
    <w:rsid w:val="0087068B"/>
    <w:rsid w:val="00870D4A"/>
    <w:rsid w:val="00871954"/>
    <w:rsid w:val="00871E25"/>
    <w:rsid w:val="0087221A"/>
    <w:rsid w:val="008724FE"/>
    <w:rsid w:val="008727E2"/>
    <w:rsid w:val="008728E3"/>
    <w:rsid w:val="00872DE7"/>
    <w:rsid w:val="00873050"/>
    <w:rsid w:val="00873152"/>
    <w:rsid w:val="0087374E"/>
    <w:rsid w:val="0087390F"/>
    <w:rsid w:val="00873E2C"/>
    <w:rsid w:val="00874FC0"/>
    <w:rsid w:val="00876143"/>
    <w:rsid w:val="00876597"/>
    <w:rsid w:val="00876746"/>
    <w:rsid w:val="00876A21"/>
    <w:rsid w:val="00876AA7"/>
    <w:rsid w:val="00876FBF"/>
    <w:rsid w:val="0087731A"/>
    <w:rsid w:val="00877681"/>
    <w:rsid w:val="00877DB1"/>
    <w:rsid w:val="00877F88"/>
    <w:rsid w:val="00877FEC"/>
    <w:rsid w:val="00880CE6"/>
    <w:rsid w:val="00881323"/>
    <w:rsid w:val="00881380"/>
    <w:rsid w:val="0088140D"/>
    <w:rsid w:val="00881630"/>
    <w:rsid w:val="00882155"/>
    <w:rsid w:val="00882182"/>
    <w:rsid w:val="008828D4"/>
    <w:rsid w:val="008830ED"/>
    <w:rsid w:val="00883310"/>
    <w:rsid w:val="008837DB"/>
    <w:rsid w:val="00883DD1"/>
    <w:rsid w:val="008843FE"/>
    <w:rsid w:val="008848D9"/>
    <w:rsid w:val="00885280"/>
    <w:rsid w:val="0088602A"/>
    <w:rsid w:val="008863A1"/>
    <w:rsid w:val="008866C5"/>
    <w:rsid w:val="008866EC"/>
    <w:rsid w:val="008867A8"/>
    <w:rsid w:val="00887530"/>
    <w:rsid w:val="0088772E"/>
    <w:rsid w:val="0088779D"/>
    <w:rsid w:val="00887AB3"/>
    <w:rsid w:val="00891373"/>
    <w:rsid w:val="00891A8E"/>
    <w:rsid w:val="00891BFF"/>
    <w:rsid w:val="00891E61"/>
    <w:rsid w:val="00891EA4"/>
    <w:rsid w:val="00891FF0"/>
    <w:rsid w:val="008923CF"/>
    <w:rsid w:val="0089311A"/>
    <w:rsid w:val="0089323A"/>
    <w:rsid w:val="0089348C"/>
    <w:rsid w:val="00893747"/>
    <w:rsid w:val="00893CFE"/>
    <w:rsid w:val="008945D4"/>
    <w:rsid w:val="00894C97"/>
    <w:rsid w:val="008954F6"/>
    <w:rsid w:val="0089566D"/>
    <w:rsid w:val="00895903"/>
    <w:rsid w:val="008963B2"/>
    <w:rsid w:val="00896FB8"/>
    <w:rsid w:val="008970E1"/>
    <w:rsid w:val="00897C51"/>
    <w:rsid w:val="00897D34"/>
    <w:rsid w:val="00897D4D"/>
    <w:rsid w:val="008A0E0B"/>
    <w:rsid w:val="008A125E"/>
    <w:rsid w:val="008A12B5"/>
    <w:rsid w:val="008A177A"/>
    <w:rsid w:val="008A178E"/>
    <w:rsid w:val="008A21A2"/>
    <w:rsid w:val="008A2245"/>
    <w:rsid w:val="008A2597"/>
    <w:rsid w:val="008A2B9C"/>
    <w:rsid w:val="008A2EFC"/>
    <w:rsid w:val="008A2FB1"/>
    <w:rsid w:val="008A3363"/>
    <w:rsid w:val="008A3460"/>
    <w:rsid w:val="008A3699"/>
    <w:rsid w:val="008A3ABF"/>
    <w:rsid w:val="008A430C"/>
    <w:rsid w:val="008A4AC1"/>
    <w:rsid w:val="008A52AF"/>
    <w:rsid w:val="008A543F"/>
    <w:rsid w:val="008A5C1E"/>
    <w:rsid w:val="008A5CA5"/>
    <w:rsid w:val="008A64AB"/>
    <w:rsid w:val="008A6918"/>
    <w:rsid w:val="008A6968"/>
    <w:rsid w:val="008A6A20"/>
    <w:rsid w:val="008A732B"/>
    <w:rsid w:val="008A747D"/>
    <w:rsid w:val="008A7614"/>
    <w:rsid w:val="008A78AF"/>
    <w:rsid w:val="008A7972"/>
    <w:rsid w:val="008B1286"/>
    <w:rsid w:val="008B16ED"/>
    <w:rsid w:val="008B1941"/>
    <w:rsid w:val="008B1FFF"/>
    <w:rsid w:val="008B2492"/>
    <w:rsid w:val="008B2A5C"/>
    <w:rsid w:val="008B2D9A"/>
    <w:rsid w:val="008B3041"/>
    <w:rsid w:val="008B30EF"/>
    <w:rsid w:val="008B4513"/>
    <w:rsid w:val="008B59E3"/>
    <w:rsid w:val="008B5CF9"/>
    <w:rsid w:val="008B65B2"/>
    <w:rsid w:val="008B69E9"/>
    <w:rsid w:val="008B6B32"/>
    <w:rsid w:val="008B7252"/>
    <w:rsid w:val="008B73B6"/>
    <w:rsid w:val="008B7CBD"/>
    <w:rsid w:val="008C050A"/>
    <w:rsid w:val="008C071D"/>
    <w:rsid w:val="008C0F8A"/>
    <w:rsid w:val="008C104B"/>
    <w:rsid w:val="008C104E"/>
    <w:rsid w:val="008C12E7"/>
    <w:rsid w:val="008C19A5"/>
    <w:rsid w:val="008C1BA1"/>
    <w:rsid w:val="008C1FE6"/>
    <w:rsid w:val="008C2618"/>
    <w:rsid w:val="008C2A1E"/>
    <w:rsid w:val="008C2C41"/>
    <w:rsid w:val="008C3382"/>
    <w:rsid w:val="008C380A"/>
    <w:rsid w:val="008C3985"/>
    <w:rsid w:val="008C3A39"/>
    <w:rsid w:val="008C3B1E"/>
    <w:rsid w:val="008C43A0"/>
    <w:rsid w:val="008C44D4"/>
    <w:rsid w:val="008C50A4"/>
    <w:rsid w:val="008C56F6"/>
    <w:rsid w:val="008C5721"/>
    <w:rsid w:val="008C5D6B"/>
    <w:rsid w:val="008C5DE1"/>
    <w:rsid w:val="008C6B7F"/>
    <w:rsid w:val="008C7259"/>
    <w:rsid w:val="008C7504"/>
    <w:rsid w:val="008D03CB"/>
    <w:rsid w:val="008D05A1"/>
    <w:rsid w:val="008D0B89"/>
    <w:rsid w:val="008D131E"/>
    <w:rsid w:val="008D16C7"/>
    <w:rsid w:val="008D1733"/>
    <w:rsid w:val="008D17A6"/>
    <w:rsid w:val="008D2A3E"/>
    <w:rsid w:val="008D300E"/>
    <w:rsid w:val="008D3025"/>
    <w:rsid w:val="008D30DC"/>
    <w:rsid w:val="008D334E"/>
    <w:rsid w:val="008D33E5"/>
    <w:rsid w:val="008D3A8A"/>
    <w:rsid w:val="008D3F42"/>
    <w:rsid w:val="008D423F"/>
    <w:rsid w:val="008D47A9"/>
    <w:rsid w:val="008D47EE"/>
    <w:rsid w:val="008D4A0A"/>
    <w:rsid w:val="008D5950"/>
    <w:rsid w:val="008D59E8"/>
    <w:rsid w:val="008D5AB3"/>
    <w:rsid w:val="008D5D3A"/>
    <w:rsid w:val="008D630C"/>
    <w:rsid w:val="008D6E6D"/>
    <w:rsid w:val="008D7499"/>
    <w:rsid w:val="008E0031"/>
    <w:rsid w:val="008E00C8"/>
    <w:rsid w:val="008E01A4"/>
    <w:rsid w:val="008E037C"/>
    <w:rsid w:val="008E0E85"/>
    <w:rsid w:val="008E0EC1"/>
    <w:rsid w:val="008E10C2"/>
    <w:rsid w:val="008E1A2B"/>
    <w:rsid w:val="008E1BD9"/>
    <w:rsid w:val="008E273B"/>
    <w:rsid w:val="008E28F0"/>
    <w:rsid w:val="008E3AC2"/>
    <w:rsid w:val="008E3D42"/>
    <w:rsid w:val="008E3DF0"/>
    <w:rsid w:val="008E41CD"/>
    <w:rsid w:val="008E4710"/>
    <w:rsid w:val="008E5BB0"/>
    <w:rsid w:val="008E63E8"/>
    <w:rsid w:val="008E6EE3"/>
    <w:rsid w:val="008E7957"/>
    <w:rsid w:val="008E7C6E"/>
    <w:rsid w:val="008F0C7E"/>
    <w:rsid w:val="008F0CBC"/>
    <w:rsid w:val="008F1433"/>
    <w:rsid w:val="008F1718"/>
    <w:rsid w:val="008F1C84"/>
    <w:rsid w:val="008F2396"/>
    <w:rsid w:val="008F245E"/>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44"/>
    <w:rsid w:val="009011A5"/>
    <w:rsid w:val="00901553"/>
    <w:rsid w:val="00901C63"/>
    <w:rsid w:val="00901CC8"/>
    <w:rsid w:val="00901CF5"/>
    <w:rsid w:val="009023A9"/>
    <w:rsid w:val="00902794"/>
    <w:rsid w:val="00902819"/>
    <w:rsid w:val="00902988"/>
    <w:rsid w:val="009033F3"/>
    <w:rsid w:val="00904040"/>
    <w:rsid w:val="00904343"/>
    <w:rsid w:val="0090494D"/>
    <w:rsid w:val="0090495F"/>
    <w:rsid w:val="00904C5E"/>
    <w:rsid w:val="0090517F"/>
    <w:rsid w:val="009055D7"/>
    <w:rsid w:val="009058E3"/>
    <w:rsid w:val="00905EAC"/>
    <w:rsid w:val="0090616C"/>
    <w:rsid w:val="0090641A"/>
    <w:rsid w:val="0090689F"/>
    <w:rsid w:val="00906D9E"/>
    <w:rsid w:val="00907379"/>
    <w:rsid w:val="009105D5"/>
    <w:rsid w:val="00910BE8"/>
    <w:rsid w:val="00910CB7"/>
    <w:rsid w:val="0091157B"/>
    <w:rsid w:val="00911B7C"/>
    <w:rsid w:val="00911EB3"/>
    <w:rsid w:val="009125D4"/>
    <w:rsid w:val="0091262D"/>
    <w:rsid w:val="00912669"/>
    <w:rsid w:val="0091298D"/>
    <w:rsid w:val="0091379F"/>
    <w:rsid w:val="00913A91"/>
    <w:rsid w:val="00913E4F"/>
    <w:rsid w:val="00913E9B"/>
    <w:rsid w:val="00914381"/>
    <w:rsid w:val="00914D74"/>
    <w:rsid w:val="00915797"/>
    <w:rsid w:val="00915B9A"/>
    <w:rsid w:val="00915EDF"/>
    <w:rsid w:val="00916CCE"/>
    <w:rsid w:val="00916FD6"/>
    <w:rsid w:val="00920992"/>
    <w:rsid w:val="00920FEE"/>
    <w:rsid w:val="009225CD"/>
    <w:rsid w:val="009229BF"/>
    <w:rsid w:val="00922AEB"/>
    <w:rsid w:val="00923821"/>
    <w:rsid w:val="0092402A"/>
    <w:rsid w:val="0092476E"/>
    <w:rsid w:val="00925121"/>
    <w:rsid w:val="00925927"/>
    <w:rsid w:val="00925C11"/>
    <w:rsid w:val="00925EF8"/>
    <w:rsid w:val="0092673C"/>
    <w:rsid w:val="00926E41"/>
    <w:rsid w:val="00927662"/>
    <w:rsid w:val="00927D11"/>
    <w:rsid w:val="00927F98"/>
    <w:rsid w:val="0093015B"/>
    <w:rsid w:val="009301F1"/>
    <w:rsid w:val="00930568"/>
    <w:rsid w:val="00931442"/>
    <w:rsid w:val="00931647"/>
    <w:rsid w:val="00931C5F"/>
    <w:rsid w:val="00931D91"/>
    <w:rsid w:val="00931E00"/>
    <w:rsid w:val="00931E31"/>
    <w:rsid w:val="00931F64"/>
    <w:rsid w:val="0093237E"/>
    <w:rsid w:val="009329A5"/>
    <w:rsid w:val="00932A6F"/>
    <w:rsid w:val="00932F33"/>
    <w:rsid w:val="0093303C"/>
    <w:rsid w:val="009330D4"/>
    <w:rsid w:val="009333DA"/>
    <w:rsid w:val="009334E7"/>
    <w:rsid w:val="00933B8D"/>
    <w:rsid w:val="009347B3"/>
    <w:rsid w:val="009348F6"/>
    <w:rsid w:val="0093537F"/>
    <w:rsid w:val="00935E45"/>
    <w:rsid w:val="00936A5D"/>
    <w:rsid w:val="00936BB6"/>
    <w:rsid w:val="009373A0"/>
    <w:rsid w:val="0093753F"/>
    <w:rsid w:val="00937950"/>
    <w:rsid w:val="00937A59"/>
    <w:rsid w:val="00937D2C"/>
    <w:rsid w:val="00937DAF"/>
    <w:rsid w:val="009405AC"/>
    <w:rsid w:val="009410B8"/>
    <w:rsid w:val="00941210"/>
    <w:rsid w:val="009418AD"/>
    <w:rsid w:val="009429EB"/>
    <w:rsid w:val="0094301A"/>
    <w:rsid w:val="009436A5"/>
    <w:rsid w:val="00943872"/>
    <w:rsid w:val="009442E8"/>
    <w:rsid w:val="00944512"/>
    <w:rsid w:val="00944867"/>
    <w:rsid w:val="009449DF"/>
    <w:rsid w:val="00945B20"/>
    <w:rsid w:val="00945ED0"/>
    <w:rsid w:val="009472D5"/>
    <w:rsid w:val="00947567"/>
    <w:rsid w:val="009477D7"/>
    <w:rsid w:val="00947802"/>
    <w:rsid w:val="00947B75"/>
    <w:rsid w:val="00947FCC"/>
    <w:rsid w:val="009501C8"/>
    <w:rsid w:val="00950559"/>
    <w:rsid w:val="00951226"/>
    <w:rsid w:val="009517AE"/>
    <w:rsid w:val="00951F46"/>
    <w:rsid w:val="009527E2"/>
    <w:rsid w:val="00952CBB"/>
    <w:rsid w:val="00952D6D"/>
    <w:rsid w:val="009531E4"/>
    <w:rsid w:val="0095333F"/>
    <w:rsid w:val="00953780"/>
    <w:rsid w:val="009539BB"/>
    <w:rsid w:val="00953B6F"/>
    <w:rsid w:val="00954262"/>
    <w:rsid w:val="00954846"/>
    <w:rsid w:val="00954A50"/>
    <w:rsid w:val="00954C76"/>
    <w:rsid w:val="00955507"/>
    <w:rsid w:val="009556E9"/>
    <w:rsid w:val="00955BAB"/>
    <w:rsid w:val="009563EE"/>
    <w:rsid w:val="00956BB5"/>
    <w:rsid w:val="00957C5E"/>
    <w:rsid w:val="00960428"/>
    <w:rsid w:val="009608F8"/>
    <w:rsid w:val="00960E7E"/>
    <w:rsid w:val="00961035"/>
    <w:rsid w:val="009614F9"/>
    <w:rsid w:val="0096166F"/>
    <w:rsid w:val="0096257C"/>
    <w:rsid w:val="009626A6"/>
    <w:rsid w:val="00963351"/>
    <w:rsid w:val="00963782"/>
    <w:rsid w:val="009641C8"/>
    <w:rsid w:val="0096460F"/>
    <w:rsid w:val="00964A96"/>
    <w:rsid w:val="009655CE"/>
    <w:rsid w:val="0096569A"/>
    <w:rsid w:val="00965C47"/>
    <w:rsid w:val="00965E18"/>
    <w:rsid w:val="00966012"/>
    <w:rsid w:val="009663E5"/>
    <w:rsid w:val="0096780F"/>
    <w:rsid w:val="00967B52"/>
    <w:rsid w:val="0097027F"/>
    <w:rsid w:val="009707FD"/>
    <w:rsid w:val="00970D01"/>
    <w:rsid w:val="00971144"/>
    <w:rsid w:val="00971526"/>
    <w:rsid w:val="009718DE"/>
    <w:rsid w:val="00972084"/>
    <w:rsid w:val="00973F4A"/>
    <w:rsid w:val="00975BB4"/>
    <w:rsid w:val="00975BFC"/>
    <w:rsid w:val="00975C50"/>
    <w:rsid w:val="009760A5"/>
    <w:rsid w:val="0097632A"/>
    <w:rsid w:val="0097704B"/>
    <w:rsid w:val="00977921"/>
    <w:rsid w:val="00977B9C"/>
    <w:rsid w:val="00977C84"/>
    <w:rsid w:val="00977D39"/>
    <w:rsid w:val="00977E04"/>
    <w:rsid w:val="00977ECB"/>
    <w:rsid w:val="00980383"/>
    <w:rsid w:val="00980905"/>
    <w:rsid w:val="00980B27"/>
    <w:rsid w:val="00980F29"/>
    <w:rsid w:val="009819C7"/>
    <w:rsid w:val="00981A4A"/>
    <w:rsid w:val="00981B50"/>
    <w:rsid w:val="00981BDB"/>
    <w:rsid w:val="00981C1F"/>
    <w:rsid w:val="0098295E"/>
    <w:rsid w:val="00982BA7"/>
    <w:rsid w:val="00982BAD"/>
    <w:rsid w:val="00982BBF"/>
    <w:rsid w:val="00983715"/>
    <w:rsid w:val="00983909"/>
    <w:rsid w:val="00983934"/>
    <w:rsid w:val="00983AC1"/>
    <w:rsid w:val="0098443B"/>
    <w:rsid w:val="009848F1"/>
    <w:rsid w:val="00984C8C"/>
    <w:rsid w:val="00985D57"/>
    <w:rsid w:val="00986316"/>
    <w:rsid w:val="00986E2E"/>
    <w:rsid w:val="00986F46"/>
    <w:rsid w:val="00986FEF"/>
    <w:rsid w:val="00987171"/>
    <w:rsid w:val="0098736D"/>
    <w:rsid w:val="009874F8"/>
    <w:rsid w:val="00987990"/>
    <w:rsid w:val="00987AD4"/>
    <w:rsid w:val="00990035"/>
    <w:rsid w:val="009904EE"/>
    <w:rsid w:val="009904F2"/>
    <w:rsid w:val="00990DE9"/>
    <w:rsid w:val="00991074"/>
    <w:rsid w:val="009913AC"/>
    <w:rsid w:val="00991770"/>
    <w:rsid w:val="00992651"/>
    <w:rsid w:val="00992C87"/>
    <w:rsid w:val="00992E23"/>
    <w:rsid w:val="00992F80"/>
    <w:rsid w:val="009931D6"/>
    <w:rsid w:val="009939C6"/>
    <w:rsid w:val="00993B16"/>
    <w:rsid w:val="009945EE"/>
    <w:rsid w:val="00994CC6"/>
    <w:rsid w:val="00994CC9"/>
    <w:rsid w:val="00994E02"/>
    <w:rsid w:val="0099559F"/>
    <w:rsid w:val="00996346"/>
    <w:rsid w:val="009967A1"/>
    <w:rsid w:val="00996B66"/>
    <w:rsid w:val="009977E5"/>
    <w:rsid w:val="00997C41"/>
    <w:rsid w:val="00997E4B"/>
    <w:rsid w:val="009A049E"/>
    <w:rsid w:val="009A0F9D"/>
    <w:rsid w:val="009A11CC"/>
    <w:rsid w:val="009A1365"/>
    <w:rsid w:val="009A29DF"/>
    <w:rsid w:val="009A2F12"/>
    <w:rsid w:val="009A30EA"/>
    <w:rsid w:val="009A32FC"/>
    <w:rsid w:val="009A44BE"/>
    <w:rsid w:val="009A5057"/>
    <w:rsid w:val="009A60DC"/>
    <w:rsid w:val="009A6F73"/>
    <w:rsid w:val="009A7172"/>
    <w:rsid w:val="009A796E"/>
    <w:rsid w:val="009A7DDB"/>
    <w:rsid w:val="009B087A"/>
    <w:rsid w:val="009B0902"/>
    <w:rsid w:val="009B095B"/>
    <w:rsid w:val="009B0973"/>
    <w:rsid w:val="009B0A31"/>
    <w:rsid w:val="009B0DA7"/>
    <w:rsid w:val="009B11DC"/>
    <w:rsid w:val="009B131F"/>
    <w:rsid w:val="009B204B"/>
    <w:rsid w:val="009B2324"/>
    <w:rsid w:val="009B23D6"/>
    <w:rsid w:val="009B2595"/>
    <w:rsid w:val="009B2A2A"/>
    <w:rsid w:val="009B2AAC"/>
    <w:rsid w:val="009B2EF7"/>
    <w:rsid w:val="009B309A"/>
    <w:rsid w:val="009B31F3"/>
    <w:rsid w:val="009B3255"/>
    <w:rsid w:val="009B3374"/>
    <w:rsid w:val="009B3477"/>
    <w:rsid w:val="009B3515"/>
    <w:rsid w:val="009B3743"/>
    <w:rsid w:val="009B40CE"/>
    <w:rsid w:val="009B41D8"/>
    <w:rsid w:val="009B4676"/>
    <w:rsid w:val="009B4F48"/>
    <w:rsid w:val="009B53E2"/>
    <w:rsid w:val="009B58E6"/>
    <w:rsid w:val="009B6417"/>
    <w:rsid w:val="009B6DD8"/>
    <w:rsid w:val="009B6E57"/>
    <w:rsid w:val="009B7287"/>
    <w:rsid w:val="009B7AC6"/>
    <w:rsid w:val="009C1061"/>
    <w:rsid w:val="009C146B"/>
    <w:rsid w:val="009C1770"/>
    <w:rsid w:val="009C1995"/>
    <w:rsid w:val="009C20A3"/>
    <w:rsid w:val="009C21E5"/>
    <w:rsid w:val="009C38CA"/>
    <w:rsid w:val="009C3948"/>
    <w:rsid w:val="009C48F5"/>
    <w:rsid w:val="009C4D2D"/>
    <w:rsid w:val="009C4E27"/>
    <w:rsid w:val="009C4E9F"/>
    <w:rsid w:val="009C5500"/>
    <w:rsid w:val="009C5531"/>
    <w:rsid w:val="009C5660"/>
    <w:rsid w:val="009C568A"/>
    <w:rsid w:val="009C575B"/>
    <w:rsid w:val="009C5797"/>
    <w:rsid w:val="009C5C43"/>
    <w:rsid w:val="009C61CB"/>
    <w:rsid w:val="009C680D"/>
    <w:rsid w:val="009C68B2"/>
    <w:rsid w:val="009C7A74"/>
    <w:rsid w:val="009C7E0F"/>
    <w:rsid w:val="009D10F2"/>
    <w:rsid w:val="009D150E"/>
    <w:rsid w:val="009D1ED4"/>
    <w:rsid w:val="009D251D"/>
    <w:rsid w:val="009D2B3C"/>
    <w:rsid w:val="009D2D2B"/>
    <w:rsid w:val="009D311A"/>
    <w:rsid w:val="009D3F39"/>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0A7"/>
    <w:rsid w:val="009E243B"/>
    <w:rsid w:val="009E26B8"/>
    <w:rsid w:val="009E2E0F"/>
    <w:rsid w:val="009E354C"/>
    <w:rsid w:val="009E35AE"/>
    <w:rsid w:val="009E3601"/>
    <w:rsid w:val="009E3BBC"/>
    <w:rsid w:val="009E44ED"/>
    <w:rsid w:val="009E4C35"/>
    <w:rsid w:val="009E5527"/>
    <w:rsid w:val="009E624C"/>
    <w:rsid w:val="009E656E"/>
    <w:rsid w:val="009E68BE"/>
    <w:rsid w:val="009E7101"/>
    <w:rsid w:val="009E721D"/>
    <w:rsid w:val="009E753D"/>
    <w:rsid w:val="009E7C82"/>
    <w:rsid w:val="009F0C64"/>
    <w:rsid w:val="009F1D5D"/>
    <w:rsid w:val="009F1FD3"/>
    <w:rsid w:val="009F33C9"/>
    <w:rsid w:val="009F343B"/>
    <w:rsid w:val="009F3604"/>
    <w:rsid w:val="009F37FF"/>
    <w:rsid w:val="009F42D1"/>
    <w:rsid w:val="009F4639"/>
    <w:rsid w:val="009F487C"/>
    <w:rsid w:val="009F4E10"/>
    <w:rsid w:val="009F5748"/>
    <w:rsid w:val="009F638C"/>
    <w:rsid w:val="009F68F2"/>
    <w:rsid w:val="009F6A79"/>
    <w:rsid w:val="009F6B0E"/>
    <w:rsid w:val="009F6E41"/>
    <w:rsid w:val="009F720B"/>
    <w:rsid w:val="009F7E31"/>
    <w:rsid w:val="00A0007D"/>
    <w:rsid w:val="00A00387"/>
    <w:rsid w:val="00A00523"/>
    <w:rsid w:val="00A005BB"/>
    <w:rsid w:val="00A012CE"/>
    <w:rsid w:val="00A0182A"/>
    <w:rsid w:val="00A018B8"/>
    <w:rsid w:val="00A01B43"/>
    <w:rsid w:val="00A020F6"/>
    <w:rsid w:val="00A0272F"/>
    <w:rsid w:val="00A03294"/>
    <w:rsid w:val="00A03A61"/>
    <w:rsid w:val="00A0421D"/>
    <w:rsid w:val="00A0440B"/>
    <w:rsid w:val="00A0488A"/>
    <w:rsid w:val="00A050F3"/>
    <w:rsid w:val="00A05249"/>
    <w:rsid w:val="00A052C6"/>
    <w:rsid w:val="00A056BC"/>
    <w:rsid w:val="00A057F1"/>
    <w:rsid w:val="00A05EE8"/>
    <w:rsid w:val="00A063EE"/>
    <w:rsid w:val="00A0741F"/>
    <w:rsid w:val="00A10233"/>
    <w:rsid w:val="00A10AA0"/>
    <w:rsid w:val="00A1113F"/>
    <w:rsid w:val="00A1182D"/>
    <w:rsid w:val="00A119BA"/>
    <w:rsid w:val="00A11A99"/>
    <w:rsid w:val="00A11C6E"/>
    <w:rsid w:val="00A12281"/>
    <w:rsid w:val="00A1236A"/>
    <w:rsid w:val="00A1280E"/>
    <w:rsid w:val="00A12CBC"/>
    <w:rsid w:val="00A13092"/>
    <w:rsid w:val="00A13836"/>
    <w:rsid w:val="00A13874"/>
    <w:rsid w:val="00A1419B"/>
    <w:rsid w:val="00A14F94"/>
    <w:rsid w:val="00A14FAB"/>
    <w:rsid w:val="00A1638C"/>
    <w:rsid w:val="00A1657B"/>
    <w:rsid w:val="00A16BD1"/>
    <w:rsid w:val="00A172C5"/>
    <w:rsid w:val="00A173BA"/>
    <w:rsid w:val="00A175E5"/>
    <w:rsid w:val="00A17D23"/>
    <w:rsid w:val="00A20090"/>
    <w:rsid w:val="00A20149"/>
    <w:rsid w:val="00A20261"/>
    <w:rsid w:val="00A2027C"/>
    <w:rsid w:val="00A2029A"/>
    <w:rsid w:val="00A206F8"/>
    <w:rsid w:val="00A20C32"/>
    <w:rsid w:val="00A20C64"/>
    <w:rsid w:val="00A210A5"/>
    <w:rsid w:val="00A2119B"/>
    <w:rsid w:val="00A21629"/>
    <w:rsid w:val="00A22E23"/>
    <w:rsid w:val="00A23127"/>
    <w:rsid w:val="00A2344E"/>
    <w:rsid w:val="00A235FC"/>
    <w:rsid w:val="00A23EE3"/>
    <w:rsid w:val="00A24500"/>
    <w:rsid w:val="00A24C28"/>
    <w:rsid w:val="00A24D30"/>
    <w:rsid w:val="00A250ED"/>
    <w:rsid w:val="00A257D5"/>
    <w:rsid w:val="00A25823"/>
    <w:rsid w:val="00A25848"/>
    <w:rsid w:val="00A258E9"/>
    <w:rsid w:val="00A25C73"/>
    <w:rsid w:val="00A25E1A"/>
    <w:rsid w:val="00A26982"/>
    <w:rsid w:val="00A269E1"/>
    <w:rsid w:val="00A26D16"/>
    <w:rsid w:val="00A2710C"/>
    <w:rsid w:val="00A27160"/>
    <w:rsid w:val="00A2760A"/>
    <w:rsid w:val="00A27710"/>
    <w:rsid w:val="00A27993"/>
    <w:rsid w:val="00A30E57"/>
    <w:rsid w:val="00A30E7B"/>
    <w:rsid w:val="00A3100B"/>
    <w:rsid w:val="00A3194C"/>
    <w:rsid w:val="00A32137"/>
    <w:rsid w:val="00A3213E"/>
    <w:rsid w:val="00A324D6"/>
    <w:rsid w:val="00A329BF"/>
    <w:rsid w:val="00A33A94"/>
    <w:rsid w:val="00A33DD4"/>
    <w:rsid w:val="00A340AD"/>
    <w:rsid w:val="00A34238"/>
    <w:rsid w:val="00A344E4"/>
    <w:rsid w:val="00A34B3B"/>
    <w:rsid w:val="00A351D9"/>
    <w:rsid w:val="00A35468"/>
    <w:rsid w:val="00A35752"/>
    <w:rsid w:val="00A35EDF"/>
    <w:rsid w:val="00A361BB"/>
    <w:rsid w:val="00A362F3"/>
    <w:rsid w:val="00A36985"/>
    <w:rsid w:val="00A3699C"/>
    <w:rsid w:val="00A36BBC"/>
    <w:rsid w:val="00A36F69"/>
    <w:rsid w:val="00A37192"/>
    <w:rsid w:val="00A40035"/>
    <w:rsid w:val="00A403D3"/>
    <w:rsid w:val="00A40726"/>
    <w:rsid w:val="00A407A8"/>
    <w:rsid w:val="00A40CF2"/>
    <w:rsid w:val="00A41D58"/>
    <w:rsid w:val="00A41E9D"/>
    <w:rsid w:val="00A42B77"/>
    <w:rsid w:val="00A42D67"/>
    <w:rsid w:val="00A42FDD"/>
    <w:rsid w:val="00A433E6"/>
    <w:rsid w:val="00A43903"/>
    <w:rsid w:val="00A43E79"/>
    <w:rsid w:val="00A43F23"/>
    <w:rsid w:val="00A43F5F"/>
    <w:rsid w:val="00A448A3"/>
    <w:rsid w:val="00A45D41"/>
    <w:rsid w:val="00A46429"/>
    <w:rsid w:val="00A4658D"/>
    <w:rsid w:val="00A468EF"/>
    <w:rsid w:val="00A4694F"/>
    <w:rsid w:val="00A46951"/>
    <w:rsid w:val="00A46A9C"/>
    <w:rsid w:val="00A46AD3"/>
    <w:rsid w:val="00A46AFC"/>
    <w:rsid w:val="00A4724A"/>
    <w:rsid w:val="00A476C1"/>
    <w:rsid w:val="00A47836"/>
    <w:rsid w:val="00A47D56"/>
    <w:rsid w:val="00A47DC1"/>
    <w:rsid w:val="00A504E2"/>
    <w:rsid w:val="00A50816"/>
    <w:rsid w:val="00A50CB8"/>
    <w:rsid w:val="00A50D73"/>
    <w:rsid w:val="00A50F6E"/>
    <w:rsid w:val="00A515AE"/>
    <w:rsid w:val="00A5184F"/>
    <w:rsid w:val="00A51AC7"/>
    <w:rsid w:val="00A51B7D"/>
    <w:rsid w:val="00A52871"/>
    <w:rsid w:val="00A53C0F"/>
    <w:rsid w:val="00A54479"/>
    <w:rsid w:val="00A54CBD"/>
    <w:rsid w:val="00A54CF1"/>
    <w:rsid w:val="00A54E01"/>
    <w:rsid w:val="00A5528E"/>
    <w:rsid w:val="00A554EB"/>
    <w:rsid w:val="00A55597"/>
    <w:rsid w:val="00A55ABD"/>
    <w:rsid w:val="00A55ACC"/>
    <w:rsid w:val="00A56161"/>
    <w:rsid w:val="00A5639E"/>
    <w:rsid w:val="00A56BC4"/>
    <w:rsid w:val="00A571B5"/>
    <w:rsid w:val="00A579C5"/>
    <w:rsid w:val="00A57B39"/>
    <w:rsid w:val="00A603E7"/>
    <w:rsid w:val="00A60410"/>
    <w:rsid w:val="00A60FC0"/>
    <w:rsid w:val="00A61130"/>
    <w:rsid w:val="00A614DC"/>
    <w:rsid w:val="00A61EBE"/>
    <w:rsid w:val="00A6273D"/>
    <w:rsid w:val="00A62CE4"/>
    <w:rsid w:val="00A63232"/>
    <w:rsid w:val="00A6362F"/>
    <w:rsid w:val="00A6587F"/>
    <w:rsid w:val="00A65F77"/>
    <w:rsid w:val="00A665A5"/>
    <w:rsid w:val="00A67790"/>
    <w:rsid w:val="00A67C12"/>
    <w:rsid w:val="00A67D48"/>
    <w:rsid w:val="00A67EEC"/>
    <w:rsid w:val="00A703D7"/>
    <w:rsid w:val="00A704FE"/>
    <w:rsid w:val="00A70783"/>
    <w:rsid w:val="00A70795"/>
    <w:rsid w:val="00A70FB4"/>
    <w:rsid w:val="00A715E7"/>
    <w:rsid w:val="00A71604"/>
    <w:rsid w:val="00A71FE1"/>
    <w:rsid w:val="00A72F3E"/>
    <w:rsid w:val="00A732D9"/>
    <w:rsid w:val="00A736A1"/>
    <w:rsid w:val="00A73A63"/>
    <w:rsid w:val="00A73E8F"/>
    <w:rsid w:val="00A74042"/>
    <w:rsid w:val="00A741F4"/>
    <w:rsid w:val="00A74631"/>
    <w:rsid w:val="00A74AD5"/>
    <w:rsid w:val="00A74D83"/>
    <w:rsid w:val="00A74E73"/>
    <w:rsid w:val="00A7502D"/>
    <w:rsid w:val="00A75319"/>
    <w:rsid w:val="00A75612"/>
    <w:rsid w:val="00A756B3"/>
    <w:rsid w:val="00A75AB1"/>
    <w:rsid w:val="00A75F2D"/>
    <w:rsid w:val="00A769BC"/>
    <w:rsid w:val="00A76FE7"/>
    <w:rsid w:val="00A773C5"/>
    <w:rsid w:val="00A77BAE"/>
    <w:rsid w:val="00A808F4"/>
    <w:rsid w:val="00A809EB"/>
    <w:rsid w:val="00A815CF"/>
    <w:rsid w:val="00A819CB"/>
    <w:rsid w:val="00A820B5"/>
    <w:rsid w:val="00A826A0"/>
    <w:rsid w:val="00A82A0F"/>
    <w:rsid w:val="00A82A5F"/>
    <w:rsid w:val="00A82BB1"/>
    <w:rsid w:val="00A82EB3"/>
    <w:rsid w:val="00A83385"/>
    <w:rsid w:val="00A833E8"/>
    <w:rsid w:val="00A838F1"/>
    <w:rsid w:val="00A84026"/>
    <w:rsid w:val="00A842F8"/>
    <w:rsid w:val="00A84799"/>
    <w:rsid w:val="00A8498C"/>
    <w:rsid w:val="00A84F26"/>
    <w:rsid w:val="00A851FD"/>
    <w:rsid w:val="00A8584D"/>
    <w:rsid w:val="00A86285"/>
    <w:rsid w:val="00A86393"/>
    <w:rsid w:val="00A8641F"/>
    <w:rsid w:val="00A866C2"/>
    <w:rsid w:val="00A86B76"/>
    <w:rsid w:val="00A86CE7"/>
    <w:rsid w:val="00A86F59"/>
    <w:rsid w:val="00A8736D"/>
    <w:rsid w:val="00A87928"/>
    <w:rsid w:val="00A87F3C"/>
    <w:rsid w:val="00A90B31"/>
    <w:rsid w:val="00A913E7"/>
    <w:rsid w:val="00A918D8"/>
    <w:rsid w:val="00A91947"/>
    <w:rsid w:val="00A91DC6"/>
    <w:rsid w:val="00A9222E"/>
    <w:rsid w:val="00A9257D"/>
    <w:rsid w:val="00A925AC"/>
    <w:rsid w:val="00A92B18"/>
    <w:rsid w:val="00A93E47"/>
    <w:rsid w:val="00A940EA"/>
    <w:rsid w:val="00A944BE"/>
    <w:rsid w:val="00A94C40"/>
    <w:rsid w:val="00A953F4"/>
    <w:rsid w:val="00A95ECD"/>
    <w:rsid w:val="00A96451"/>
    <w:rsid w:val="00A96D56"/>
    <w:rsid w:val="00A9745E"/>
    <w:rsid w:val="00A97B3E"/>
    <w:rsid w:val="00AA0761"/>
    <w:rsid w:val="00AA11F8"/>
    <w:rsid w:val="00AA1329"/>
    <w:rsid w:val="00AA1668"/>
    <w:rsid w:val="00AA1677"/>
    <w:rsid w:val="00AA1794"/>
    <w:rsid w:val="00AA192A"/>
    <w:rsid w:val="00AA2330"/>
    <w:rsid w:val="00AA2339"/>
    <w:rsid w:val="00AA27A0"/>
    <w:rsid w:val="00AA28E2"/>
    <w:rsid w:val="00AA2A5D"/>
    <w:rsid w:val="00AA2BC4"/>
    <w:rsid w:val="00AA3088"/>
    <w:rsid w:val="00AA3851"/>
    <w:rsid w:val="00AA3A2B"/>
    <w:rsid w:val="00AA4503"/>
    <w:rsid w:val="00AA4A38"/>
    <w:rsid w:val="00AA4A3D"/>
    <w:rsid w:val="00AA4A52"/>
    <w:rsid w:val="00AA5104"/>
    <w:rsid w:val="00AA588A"/>
    <w:rsid w:val="00AA5C0F"/>
    <w:rsid w:val="00AA6538"/>
    <w:rsid w:val="00AA7202"/>
    <w:rsid w:val="00AA7250"/>
    <w:rsid w:val="00AA7ABD"/>
    <w:rsid w:val="00AA7B70"/>
    <w:rsid w:val="00AB0887"/>
    <w:rsid w:val="00AB0B9F"/>
    <w:rsid w:val="00AB1549"/>
    <w:rsid w:val="00AB1943"/>
    <w:rsid w:val="00AB1B08"/>
    <w:rsid w:val="00AB1D77"/>
    <w:rsid w:val="00AB1F23"/>
    <w:rsid w:val="00AB299B"/>
    <w:rsid w:val="00AB2C79"/>
    <w:rsid w:val="00AB3BFA"/>
    <w:rsid w:val="00AB4174"/>
    <w:rsid w:val="00AB46C0"/>
    <w:rsid w:val="00AB4A48"/>
    <w:rsid w:val="00AB4B98"/>
    <w:rsid w:val="00AB4CC7"/>
    <w:rsid w:val="00AB5940"/>
    <w:rsid w:val="00AB5D52"/>
    <w:rsid w:val="00AB5EEA"/>
    <w:rsid w:val="00AB65C0"/>
    <w:rsid w:val="00AB6FEB"/>
    <w:rsid w:val="00AB701B"/>
    <w:rsid w:val="00AB7AD9"/>
    <w:rsid w:val="00AC0052"/>
    <w:rsid w:val="00AC006A"/>
    <w:rsid w:val="00AC06B9"/>
    <w:rsid w:val="00AC0A87"/>
    <w:rsid w:val="00AC0B54"/>
    <w:rsid w:val="00AC11FE"/>
    <w:rsid w:val="00AC1D49"/>
    <w:rsid w:val="00AC1F5F"/>
    <w:rsid w:val="00AC2C2F"/>
    <w:rsid w:val="00AC2CB3"/>
    <w:rsid w:val="00AC3517"/>
    <w:rsid w:val="00AC3AE4"/>
    <w:rsid w:val="00AC3AF2"/>
    <w:rsid w:val="00AC3C5B"/>
    <w:rsid w:val="00AC3EA5"/>
    <w:rsid w:val="00AC4AF2"/>
    <w:rsid w:val="00AC5474"/>
    <w:rsid w:val="00AC55C4"/>
    <w:rsid w:val="00AC5A73"/>
    <w:rsid w:val="00AC5E7F"/>
    <w:rsid w:val="00AC61B2"/>
    <w:rsid w:val="00AC6CA6"/>
    <w:rsid w:val="00AC6E85"/>
    <w:rsid w:val="00AC75D3"/>
    <w:rsid w:val="00AC7B15"/>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6B0"/>
    <w:rsid w:val="00AD59C2"/>
    <w:rsid w:val="00AD5E22"/>
    <w:rsid w:val="00AD5EF0"/>
    <w:rsid w:val="00AD6B09"/>
    <w:rsid w:val="00AD751F"/>
    <w:rsid w:val="00AD7B66"/>
    <w:rsid w:val="00AE0272"/>
    <w:rsid w:val="00AE08D1"/>
    <w:rsid w:val="00AE0A23"/>
    <w:rsid w:val="00AE1015"/>
    <w:rsid w:val="00AE11EE"/>
    <w:rsid w:val="00AE1B8A"/>
    <w:rsid w:val="00AE1CCC"/>
    <w:rsid w:val="00AE215E"/>
    <w:rsid w:val="00AE294F"/>
    <w:rsid w:val="00AE2E68"/>
    <w:rsid w:val="00AE2ED7"/>
    <w:rsid w:val="00AE3429"/>
    <w:rsid w:val="00AE3537"/>
    <w:rsid w:val="00AE365A"/>
    <w:rsid w:val="00AE466B"/>
    <w:rsid w:val="00AE5006"/>
    <w:rsid w:val="00AE55AF"/>
    <w:rsid w:val="00AE5663"/>
    <w:rsid w:val="00AE592C"/>
    <w:rsid w:val="00AE5ADE"/>
    <w:rsid w:val="00AE5D1C"/>
    <w:rsid w:val="00AE61DD"/>
    <w:rsid w:val="00AE64B8"/>
    <w:rsid w:val="00AE676F"/>
    <w:rsid w:val="00AE6DBE"/>
    <w:rsid w:val="00AE6F36"/>
    <w:rsid w:val="00AE732C"/>
    <w:rsid w:val="00AE7343"/>
    <w:rsid w:val="00AE734F"/>
    <w:rsid w:val="00AE78DF"/>
    <w:rsid w:val="00AE7943"/>
    <w:rsid w:val="00AF06C1"/>
    <w:rsid w:val="00AF06FF"/>
    <w:rsid w:val="00AF0F67"/>
    <w:rsid w:val="00AF14D3"/>
    <w:rsid w:val="00AF1CB9"/>
    <w:rsid w:val="00AF1D35"/>
    <w:rsid w:val="00AF2A94"/>
    <w:rsid w:val="00AF2FF7"/>
    <w:rsid w:val="00AF34D0"/>
    <w:rsid w:val="00AF3C7F"/>
    <w:rsid w:val="00AF4755"/>
    <w:rsid w:val="00AF485C"/>
    <w:rsid w:val="00AF4EEB"/>
    <w:rsid w:val="00AF51BA"/>
    <w:rsid w:val="00AF5980"/>
    <w:rsid w:val="00AF5F41"/>
    <w:rsid w:val="00AF660B"/>
    <w:rsid w:val="00AF6EE8"/>
    <w:rsid w:val="00AF787E"/>
    <w:rsid w:val="00AF78A0"/>
    <w:rsid w:val="00AF78D2"/>
    <w:rsid w:val="00AF7BD6"/>
    <w:rsid w:val="00AF7DD9"/>
    <w:rsid w:val="00B00CD6"/>
    <w:rsid w:val="00B00E4F"/>
    <w:rsid w:val="00B01BCB"/>
    <w:rsid w:val="00B0225D"/>
    <w:rsid w:val="00B02A13"/>
    <w:rsid w:val="00B02AFA"/>
    <w:rsid w:val="00B02C67"/>
    <w:rsid w:val="00B03AF1"/>
    <w:rsid w:val="00B03D13"/>
    <w:rsid w:val="00B04013"/>
    <w:rsid w:val="00B045B7"/>
    <w:rsid w:val="00B0469E"/>
    <w:rsid w:val="00B04F7A"/>
    <w:rsid w:val="00B05184"/>
    <w:rsid w:val="00B054D1"/>
    <w:rsid w:val="00B05741"/>
    <w:rsid w:val="00B05BBE"/>
    <w:rsid w:val="00B05D9B"/>
    <w:rsid w:val="00B05DD0"/>
    <w:rsid w:val="00B06447"/>
    <w:rsid w:val="00B0672D"/>
    <w:rsid w:val="00B06A45"/>
    <w:rsid w:val="00B07064"/>
    <w:rsid w:val="00B073AD"/>
    <w:rsid w:val="00B07516"/>
    <w:rsid w:val="00B07673"/>
    <w:rsid w:val="00B07704"/>
    <w:rsid w:val="00B0784E"/>
    <w:rsid w:val="00B07BCA"/>
    <w:rsid w:val="00B101B1"/>
    <w:rsid w:val="00B109D5"/>
    <w:rsid w:val="00B10B0A"/>
    <w:rsid w:val="00B11568"/>
    <w:rsid w:val="00B117EE"/>
    <w:rsid w:val="00B12244"/>
    <w:rsid w:val="00B124F7"/>
    <w:rsid w:val="00B125CE"/>
    <w:rsid w:val="00B13393"/>
    <w:rsid w:val="00B136D5"/>
    <w:rsid w:val="00B13788"/>
    <w:rsid w:val="00B13883"/>
    <w:rsid w:val="00B138D2"/>
    <w:rsid w:val="00B13ABE"/>
    <w:rsid w:val="00B13C52"/>
    <w:rsid w:val="00B13DDB"/>
    <w:rsid w:val="00B14383"/>
    <w:rsid w:val="00B14391"/>
    <w:rsid w:val="00B14CC5"/>
    <w:rsid w:val="00B14F9A"/>
    <w:rsid w:val="00B150F9"/>
    <w:rsid w:val="00B15755"/>
    <w:rsid w:val="00B158DB"/>
    <w:rsid w:val="00B16444"/>
    <w:rsid w:val="00B16F79"/>
    <w:rsid w:val="00B17120"/>
    <w:rsid w:val="00B20086"/>
    <w:rsid w:val="00B2039C"/>
    <w:rsid w:val="00B20B6A"/>
    <w:rsid w:val="00B21ADF"/>
    <w:rsid w:val="00B21B46"/>
    <w:rsid w:val="00B21DEB"/>
    <w:rsid w:val="00B2252B"/>
    <w:rsid w:val="00B22D2F"/>
    <w:rsid w:val="00B22FEB"/>
    <w:rsid w:val="00B23887"/>
    <w:rsid w:val="00B238B0"/>
    <w:rsid w:val="00B24982"/>
    <w:rsid w:val="00B2543A"/>
    <w:rsid w:val="00B259F7"/>
    <w:rsid w:val="00B25AD7"/>
    <w:rsid w:val="00B2624C"/>
    <w:rsid w:val="00B26962"/>
    <w:rsid w:val="00B26A85"/>
    <w:rsid w:val="00B2733A"/>
    <w:rsid w:val="00B27396"/>
    <w:rsid w:val="00B275F3"/>
    <w:rsid w:val="00B27F70"/>
    <w:rsid w:val="00B30039"/>
    <w:rsid w:val="00B30778"/>
    <w:rsid w:val="00B30DEC"/>
    <w:rsid w:val="00B31516"/>
    <w:rsid w:val="00B31F43"/>
    <w:rsid w:val="00B32844"/>
    <w:rsid w:val="00B32DE2"/>
    <w:rsid w:val="00B33684"/>
    <w:rsid w:val="00B337FB"/>
    <w:rsid w:val="00B338E2"/>
    <w:rsid w:val="00B33BD7"/>
    <w:rsid w:val="00B33DE6"/>
    <w:rsid w:val="00B34D44"/>
    <w:rsid w:val="00B35587"/>
    <w:rsid w:val="00B35859"/>
    <w:rsid w:val="00B36F44"/>
    <w:rsid w:val="00B37250"/>
    <w:rsid w:val="00B37468"/>
    <w:rsid w:val="00B37C53"/>
    <w:rsid w:val="00B4017F"/>
    <w:rsid w:val="00B40C5C"/>
    <w:rsid w:val="00B40DFF"/>
    <w:rsid w:val="00B41344"/>
    <w:rsid w:val="00B41896"/>
    <w:rsid w:val="00B41A8A"/>
    <w:rsid w:val="00B41E65"/>
    <w:rsid w:val="00B422F8"/>
    <w:rsid w:val="00B424C5"/>
    <w:rsid w:val="00B42523"/>
    <w:rsid w:val="00B42A48"/>
    <w:rsid w:val="00B42E3C"/>
    <w:rsid w:val="00B4342B"/>
    <w:rsid w:val="00B4346C"/>
    <w:rsid w:val="00B437D8"/>
    <w:rsid w:val="00B444E9"/>
    <w:rsid w:val="00B4494A"/>
    <w:rsid w:val="00B45115"/>
    <w:rsid w:val="00B45271"/>
    <w:rsid w:val="00B4578C"/>
    <w:rsid w:val="00B45792"/>
    <w:rsid w:val="00B45E3A"/>
    <w:rsid w:val="00B461C5"/>
    <w:rsid w:val="00B4698C"/>
    <w:rsid w:val="00B46BB9"/>
    <w:rsid w:val="00B47AB3"/>
    <w:rsid w:val="00B47AC5"/>
    <w:rsid w:val="00B47DCA"/>
    <w:rsid w:val="00B50204"/>
    <w:rsid w:val="00B50770"/>
    <w:rsid w:val="00B509FD"/>
    <w:rsid w:val="00B50C8F"/>
    <w:rsid w:val="00B516C1"/>
    <w:rsid w:val="00B516C4"/>
    <w:rsid w:val="00B51702"/>
    <w:rsid w:val="00B5175C"/>
    <w:rsid w:val="00B518A5"/>
    <w:rsid w:val="00B51DE8"/>
    <w:rsid w:val="00B52A5F"/>
    <w:rsid w:val="00B52AAB"/>
    <w:rsid w:val="00B52EB4"/>
    <w:rsid w:val="00B530D9"/>
    <w:rsid w:val="00B5326B"/>
    <w:rsid w:val="00B532AC"/>
    <w:rsid w:val="00B53B5B"/>
    <w:rsid w:val="00B53FB8"/>
    <w:rsid w:val="00B5404C"/>
    <w:rsid w:val="00B5453F"/>
    <w:rsid w:val="00B550C2"/>
    <w:rsid w:val="00B555FA"/>
    <w:rsid w:val="00B55BDF"/>
    <w:rsid w:val="00B55F9E"/>
    <w:rsid w:val="00B561B9"/>
    <w:rsid w:val="00B56401"/>
    <w:rsid w:val="00B57587"/>
    <w:rsid w:val="00B57D54"/>
    <w:rsid w:val="00B60310"/>
    <w:rsid w:val="00B604E6"/>
    <w:rsid w:val="00B60770"/>
    <w:rsid w:val="00B60D05"/>
    <w:rsid w:val="00B611D5"/>
    <w:rsid w:val="00B617F5"/>
    <w:rsid w:val="00B618F0"/>
    <w:rsid w:val="00B61DDB"/>
    <w:rsid w:val="00B6241E"/>
    <w:rsid w:val="00B62870"/>
    <w:rsid w:val="00B62C28"/>
    <w:rsid w:val="00B62D38"/>
    <w:rsid w:val="00B631DD"/>
    <w:rsid w:val="00B635B6"/>
    <w:rsid w:val="00B637E9"/>
    <w:rsid w:val="00B637EF"/>
    <w:rsid w:val="00B63BAE"/>
    <w:rsid w:val="00B63FF2"/>
    <w:rsid w:val="00B642A9"/>
    <w:rsid w:val="00B64908"/>
    <w:rsid w:val="00B64B28"/>
    <w:rsid w:val="00B6556E"/>
    <w:rsid w:val="00B65BC9"/>
    <w:rsid w:val="00B65C07"/>
    <w:rsid w:val="00B65DFE"/>
    <w:rsid w:val="00B663F5"/>
    <w:rsid w:val="00B7007E"/>
    <w:rsid w:val="00B7052C"/>
    <w:rsid w:val="00B7136D"/>
    <w:rsid w:val="00B71DCA"/>
    <w:rsid w:val="00B7235B"/>
    <w:rsid w:val="00B7271E"/>
    <w:rsid w:val="00B7292A"/>
    <w:rsid w:val="00B729AE"/>
    <w:rsid w:val="00B72CC8"/>
    <w:rsid w:val="00B73769"/>
    <w:rsid w:val="00B739A2"/>
    <w:rsid w:val="00B73EC2"/>
    <w:rsid w:val="00B740D7"/>
    <w:rsid w:val="00B743EB"/>
    <w:rsid w:val="00B74951"/>
    <w:rsid w:val="00B74992"/>
    <w:rsid w:val="00B74A2F"/>
    <w:rsid w:val="00B74B35"/>
    <w:rsid w:val="00B74E82"/>
    <w:rsid w:val="00B7538A"/>
    <w:rsid w:val="00B756AD"/>
    <w:rsid w:val="00B75CCC"/>
    <w:rsid w:val="00B75E98"/>
    <w:rsid w:val="00B76125"/>
    <w:rsid w:val="00B76447"/>
    <w:rsid w:val="00B76727"/>
    <w:rsid w:val="00B768AA"/>
    <w:rsid w:val="00B769BA"/>
    <w:rsid w:val="00B76ACF"/>
    <w:rsid w:val="00B77961"/>
    <w:rsid w:val="00B77C0E"/>
    <w:rsid w:val="00B77EAD"/>
    <w:rsid w:val="00B80110"/>
    <w:rsid w:val="00B80A75"/>
    <w:rsid w:val="00B8132B"/>
    <w:rsid w:val="00B813F8"/>
    <w:rsid w:val="00B81894"/>
    <w:rsid w:val="00B81A30"/>
    <w:rsid w:val="00B81B8F"/>
    <w:rsid w:val="00B81F84"/>
    <w:rsid w:val="00B82099"/>
    <w:rsid w:val="00B8260B"/>
    <w:rsid w:val="00B82E80"/>
    <w:rsid w:val="00B833F5"/>
    <w:rsid w:val="00B83EC1"/>
    <w:rsid w:val="00B8420E"/>
    <w:rsid w:val="00B8482C"/>
    <w:rsid w:val="00B84BB3"/>
    <w:rsid w:val="00B854D9"/>
    <w:rsid w:val="00B8596E"/>
    <w:rsid w:val="00B85BF5"/>
    <w:rsid w:val="00B85C11"/>
    <w:rsid w:val="00B85CD6"/>
    <w:rsid w:val="00B85F44"/>
    <w:rsid w:val="00B86229"/>
    <w:rsid w:val="00B864BD"/>
    <w:rsid w:val="00B865CD"/>
    <w:rsid w:val="00B8668E"/>
    <w:rsid w:val="00B86E13"/>
    <w:rsid w:val="00B86F0C"/>
    <w:rsid w:val="00B87323"/>
    <w:rsid w:val="00B874B0"/>
    <w:rsid w:val="00B87F00"/>
    <w:rsid w:val="00B90271"/>
    <w:rsid w:val="00B9073D"/>
    <w:rsid w:val="00B907B5"/>
    <w:rsid w:val="00B908E9"/>
    <w:rsid w:val="00B910C6"/>
    <w:rsid w:val="00B91222"/>
    <w:rsid w:val="00B912C5"/>
    <w:rsid w:val="00B91C7A"/>
    <w:rsid w:val="00B91D91"/>
    <w:rsid w:val="00B92110"/>
    <w:rsid w:val="00B93391"/>
    <w:rsid w:val="00B938F1"/>
    <w:rsid w:val="00B94AAD"/>
    <w:rsid w:val="00B94D36"/>
    <w:rsid w:val="00B94DD9"/>
    <w:rsid w:val="00B94EC3"/>
    <w:rsid w:val="00B96907"/>
    <w:rsid w:val="00B96CB9"/>
    <w:rsid w:val="00B96FBF"/>
    <w:rsid w:val="00B97259"/>
    <w:rsid w:val="00B979D0"/>
    <w:rsid w:val="00BA0678"/>
    <w:rsid w:val="00BA0806"/>
    <w:rsid w:val="00BA0AB3"/>
    <w:rsid w:val="00BA0EC5"/>
    <w:rsid w:val="00BA108A"/>
    <w:rsid w:val="00BA1D73"/>
    <w:rsid w:val="00BA1E8B"/>
    <w:rsid w:val="00BA2246"/>
    <w:rsid w:val="00BA2971"/>
    <w:rsid w:val="00BA2BFE"/>
    <w:rsid w:val="00BA3957"/>
    <w:rsid w:val="00BA413F"/>
    <w:rsid w:val="00BA4A4A"/>
    <w:rsid w:val="00BA4BAF"/>
    <w:rsid w:val="00BA5E32"/>
    <w:rsid w:val="00BA5FC2"/>
    <w:rsid w:val="00BA6189"/>
    <w:rsid w:val="00BA667F"/>
    <w:rsid w:val="00BA6E28"/>
    <w:rsid w:val="00BA7065"/>
    <w:rsid w:val="00BA73C7"/>
    <w:rsid w:val="00BA742E"/>
    <w:rsid w:val="00BA753C"/>
    <w:rsid w:val="00BA7C56"/>
    <w:rsid w:val="00BA7E8B"/>
    <w:rsid w:val="00BB0320"/>
    <w:rsid w:val="00BB125B"/>
    <w:rsid w:val="00BB1A8D"/>
    <w:rsid w:val="00BB1C42"/>
    <w:rsid w:val="00BB1FCE"/>
    <w:rsid w:val="00BB2393"/>
    <w:rsid w:val="00BB272C"/>
    <w:rsid w:val="00BB27D5"/>
    <w:rsid w:val="00BB2B44"/>
    <w:rsid w:val="00BB2BE2"/>
    <w:rsid w:val="00BB3EDC"/>
    <w:rsid w:val="00BB4328"/>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7FE"/>
    <w:rsid w:val="00BB7B16"/>
    <w:rsid w:val="00BB7D56"/>
    <w:rsid w:val="00BB7DF4"/>
    <w:rsid w:val="00BB7E81"/>
    <w:rsid w:val="00BC00C0"/>
    <w:rsid w:val="00BC025C"/>
    <w:rsid w:val="00BC093F"/>
    <w:rsid w:val="00BC0DF1"/>
    <w:rsid w:val="00BC1A36"/>
    <w:rsid w:val="00BC1D4B"/>
    <w:rsid w:val="00BC2950"/>
    <w:rsid w:val="00BC2BA3"/>
    <w:rsid w:val="00BC2BF3"/>
    <w:rsid w:val="00BC2DD7"/>
    <w:rsid w:val="00BC2E07"/>
    <w:rsid w:val="00BC353F"/>
    <w:rsid w:val="00BC41EB"/>
    <w:rsid w:val="00BC439B"/>
    <w:rsid w:val="00BC49A5"/>
    <w:rsid w:val="00BC53F1"/>
    <w:rsid w:val="00BC5458"/>
    <w:rsid w:val="00BC5768"/>
    <w:rsid w:val="00BC5A04"/>
    <w:rsid w:val="00BC5C66"/>
    <w:rsid w:val="00BC62E3"/>
    <w:rsid w:val="00BC639A"/>
    <w:rsid w:val="00BC6AFC"/>
    <w:rsid w:val="00BC7261"/>
    <w:rsid w:val="00BC77D9"/>
    <w:rsid w:val="00BC799D"/>
    <w:rsid w:val="00BC79F1"/>
    <w:rsid w:val="00BC7B19"/>
    <w:rsid w:val="00BC7C38"/>
    <w:rsid w:val="00BD0099"/>
    <w:rsid w:val="00BD0804"/>
    <w:rsid w:val="00BD083C"/>
    <w:rsid w:val="00BD0AC6"/>
    <w:rsid w:val="00BD19A0"/>
    <w:rsid w:val="00BD216E"/>
    <w:rsid w:val="00BD2801"/>
    <w:rsid w:val="00BD327C"/>
    <w:rsid w:val="00BD3390"/>
    <w:rsid w:val="00BD38FC"/>
    <w:rsid w:val="00BD41AE"/>
    <w:rsid w:val="00BD44C8"/>
    <w:rsid w:val="00BD4521"/>
    <w:rsid w:val="00BD4779"/>
    <w:rsid w:val="00BD47CF"/>
    <w:rsid w:val="00BD50FD"/>
    <w:rsid w:val="00BD5277"/>
    <w:rsid w:val="00BD610A"/>
    <w:rsid w:val="00BD69ED"/>
    <w:rsid w:val="00BD6E83"/>
    <w:rsid w:val="00BD6FA0"/>
    <w:rsid w:val="00BD7A71"/>
    <w:rsid w:val="00BD7E02"/>
    <w:rsid w:val="00BD7E15"/>
    <w:rsid w:val="00BE087B"/>
    <w:rsid w:val="00BE0AD5"/>
    <w:rsid w:val="00BE0C80"/>
    <w:rsid w:val="00BE0F32"/>
    <w:rsid w:val="00BE15DD"/>
    <w:rsid w:val="00BE1B77"/>
    <w:rsid w:val="00BE1FE1"/>
    <w:rsid w:val="00BE25A0"/>
    <w:rsid w:val="00BE28F1"/>
    <w:rsid w:val="00BE2A09"/>
    <w:rsid w:val="00BE2EB8"/>
    <w:rsid w:val="00BE3485"/>
    <w:rsid w:val="00BE37AF"/>
    <w:rsid w:val="00BE4099"/>
    <w:rsid w:val="00BE51E7"/>
    <w:rsid w:val="00BE5277"/>
    <w:rsid w:val="00BE53BF"/>
    <w:rsid w:val="00BE5CC5"/>
    <w:rsid w:val="00BE699B"/>
    <w:rsid w:val="00BE6C3F"/>
    <w:rsid w:val="00BE7219"/>
    <w:rsid w:val="00BE7A56"/>
    <w:rsid w:val="00BF0AD9"/>
    <w:rsid w:val="00BF0E9E"/>
    <w:rsid w:val="00BF100A"/>
    <w:rsid w:val="00BF156C"/>
    <w:rsid w:val="00BF1E88"/>
    <w:rsid w:val="00BF264B"/>
    <w:rsid w:val="00BF2C79"/>
    <w:rsid w:val="00BF2D9B"/>
    <w:rsid w:val="00BF30F2"/>
    <w:rsid w:val="00BF350F"/>
    <w:rsid w:val="00BF36A0"/>
    <w:rsid w:val="00BF373F"/>
    <w:rsid w:val="00BF3E6B"/>
    <w:rsid w:val="00BF441B"/>
    <w:rsid w:val="00BF4711"/>
    <w:rsid w:val="00BF482E"/>
    <w:rsid w:val="00BF4B25"/>
    <w:rsid w:val="00BF4BD6"/>
    <w:rsid w:val="00BF50B8"/>
    <w:rsid w:val="00BF52EF"/>
    <w:rsid w:val="00BF5654"/>
    <w:rsid w:val="00BF5739"/>
    <w:rsid w:val="00BF5A6C"/>
    <w:rsid w:val="00BF5BE4"/>
    <w:rsid w:val="00BF5D65"/>
    <w:rsid w:val="00BF65AE"/>
    <w:rsid w:val="00BF66DD"/>
    <w:rsid w:val="00BF6EA6"/>
    <w:rsid w:val="00BF786A"/>
    <w:rsid w:val="00BF7BD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73"/>
    <w:rsid w:val="00C037A3"/>
    <w:rsid w:val="00C03858"/>
    <w:rsid w:val="00C03C42"/>
    <w:rsid w:val="00C03F13"/>
    <w:rsid w:val="00C043C0"/>
    <w:rsid w:val="00C0533E"/>
    <w:rsid w:val="00C054F0"/>
    <w:rsid w:val="00C05587"/>
    <w:rsid w:val="00C05853"/>
    <w:rsid w:val="00C05B8F"/>
    <w:rsid w:val="00C06130"/>
    <w:rsid w:val="00C063D0"/>
    <w:rsid w:val="00C06949"/>
    <w:rsid w:val="00C069A2"/>
    <w:rsid w:val="00C07235"/>
    <w:rsid w:val="00C07414"/>
    <w:rsid w:val="00C07687"/>
    <w:rsid w:val="00C078D5"/>
    <w:rsid w:val="00C07C4F"/>
    <w:rsid w:val="00C10752"/>
    <w:rsid w:val="00C1137B"/>
    <w:rsid w:val="00C126F4"/>
    <w:rsid w:val="00C1271B"/>
    <w:rsid w:val="00C12DA1"/>
    <w:rsid w:val="00C132B2"/>
    <w:rsid w:val="00C13DDF"/>
    <w:rsid w:val="00C14410"/>
    <w:rsid w:val="00C145F1"/>
    <w:rsid w:val="00C14EB4"/>
    <w:rsid w:val="00C14F77"/>
    <w:rsid w:val="00C155C4"/>
    <w:rsid w:val="00C15601"/>
    <w:rsid w:val="00C170BF"/>
    <w:rsid w:val="00C177E5"/>
    <w:rsid w:val="00C17B27"/>
    <w:rsid w:val="00C204F4"/>
    <w:rsid w:val="00C210CB"/>
    <w:rsid w:val="00C2181B"/>
    <w:rsid w:val="00C22738"/>
    <w:rsid w:val="00C22B0D"/>
    <w:rsid w:val="00C23C8B"/>
    <w:rsid w:val="00C23F04"/>
    <w:rsid w:val="00C24248"/>
    <w:rsid w:val="00C243E1"/>
    <w:rsid w:val="00C248BB"/>
    <w:rsid w:val="00C24960"/>
    <w:rsid w:val="00C24D35"/>
    <w:rsid w:val="00C2567A"/>
    <w:rsid w:val="00C25C18"/>
    <w:rsid w:val="00C260EA"/>
    <w:rsid w:val="00C263E7"/>
    <w:rsid w:val="00C26DA8"/>
    <w:rsid w:val="00C26FD4"/>
    <w:rsid w:val="00C27203"/>
    <w:rsid w:val="00C276E8"/>
    <w:rsid w:val="00C30166"/>
    <w:rsid w:val="00C3044B"/>
    <w:rsid w:val="00C304D9"/>
    <w:rsid w:val="00C306F8"/>
    <w:rsid w:val="00C31280"/>
    <w:rsid w:val="00C31CA4"/>
    <w:rsid w:val="00C31FA4"/>
    <w:rsid w:val="00C323FF"/>
    <w:rsid w:val="00C32522"/>
    <w:rsid w:val="00C32817"/>
    <w:rsid w:val="00C32DB2"/>
    <w:rsid w:val="00C330F1"/>
    <w:rsid w:val="00C33174"/>
    <w:rsid w:val="00C33320"/>
    <w:rsid w:val="00C33774"/>
    <w:rsid w:val="00C33E52"/>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0AC"/>
    <w:rsid w:val="00C40B85"/>
    <w:rsid w:val="00C40D3E"/>
    <w:rsid w:val="00C411DE"/>
    <w:rsid w:val="00C41387"/>
    <w:rsid w:val="00C413FE"/>
    <w:rsid w:val="00C41971"/>
    <w:rsid w:val="00C41A76"/>
    <w:rsid w:val="00C4220F"/>
    <w:rsid w:val="00C42315"/>
    <w:rsid w:val="00C42556"/>
    <w:rsid w:val="00C42FBE"/>
    <w:rsid w:val="00C4324E"/>
    <w:rsid w:val="00C43308"/>
    <w:rsid w:val="00C4331B"/>
    <w:rsid w:val="00C43DE6"/>
    <w:rsid w:val="00C43FED"/>
    <w:rsid w:val="00C44B3B"/>
    <w:rsid w:val="00C451FD"/>
    <w:rsid w:val="00C45317"/>
    <w:rsid w:val="00C453F3"/>
    <w:rsid w:val="00C455B7"/>
    <w:rsid w:val="00C45778"/>
    <w:rsid w:val="00C4647B"/>
    <w:rsid w:val="00C465B7"/>
    <w:rsid w:val="00C46615"/>
    <w:rsid w:val="00C46681"/>
    <w:rsid w:val="00C46D36"/>
    <w:rsid w:val="00C473A3"/>
    <w:rsid w:val="00C47765"/>
    <w:rsid w:val="00C47E5E"/>
    <w:rsid w:val="00C47F69"/>
    <w:rsid w:val="00C500AC"/>
    <w:rsid w:val="00C5026B"/>
    <w:rsid w:val="00C50717"/>
    <w:rsid w:val="00C508C4"/>
    <w:rsid w:val="00C5094E"/>
    <w:rsid w:val="00C50CB0"/>
    <w:rsid w:val="00C51A24"/>
    <w:rsid w:val="00C51A82"/>
    <w:rsid w:val="00C51B7A"/>
    <w:rsid w:val="00C52CE9"/>
    <w:rsid w:val="00C5320B"/>
    <w:rsid w:val="00C5344E"/>
    <w:rsid w:val="00C536F4"/>
    <w:rsid w:val="00C540D7"/>
    <w:rsid w:val="00C5452D"/>
    <w:rsid w:val="00C54622"/>
    <w:rsid w:val="00C54CD7"/>
    <w:rsid w:val="00C55325"/>
    <w:rsid w:val="00C55752"/>
    <w:rsid w:val="00C5652B"/>
    <w:rsid w:val="00C565BA"/>
    <w:rsid w:val="00C5674F"/>
    <w:rsid w:val="00C56A43"/>
    <w:rsid w:val="00C56AFF"/>
    <w:rsid w:val="00C56C9B"/>
    <w:rsid w:val="00C570AE"/>
    <w:rsid w:val="00C5786F"/>
    <w:rsid w:val="00C57C1A"/>
    <w:rsid w:val="00C57CB8"/>
    <w:rsid w:val="00C57D3F"/>
    <w:rsid w:val="00C57FA5"/>
    <w:rsid w:val="00C60E63"/>
    <w:rsid w:val="00C61788"/>
    <w:rsid w:val="00C61CA3"/>
    <w:rsid w:val="00C62369"/>
    <w:rsid w:val="00C62559"/>
    <w:rsid w:val="00C62C82"/>
    <w:rsid w:val="00C63134"/>
    <w:rsid w:val="00C64C34"/>
    <w:rsid w:val="00C6506B"/>
    <w:rsid w:val="00C65555"/>
    <w:rsid w:val="00C6566E"/>
    <w:rsid w:val="00C65ACE"/>
    <w:rsid w:val="00C65D96"/>
    <w:rsid w:val="00C663CB"/>
    <w:rsid w:val="00C670AC"/>
    <w:rsid w:val="00C67859"/>
    <w:rsid w:val="00C67B57"/>
    <w:rsid w:val="00C7002D"/>
    <w:rsid w:val="00C70857"/>
    <w:rsid w:val="00C7095C"/>
    <w:rsid w:val="00C70A2B"/>
    <w:rsid w:val="00C70B1A"/>
    <w:rsid w:val="00C71440"/>
    <w:rsid w:val="00C71699"/>
    <w:rsid w:val="00C716E8"/>
    <w:rsid w:val="00C717F7"/>
    <w:rsid w:val="00C7209C"/>
    <w:rsid w:val="00C72476"/>
    <w:rsid w:val="00C72996"/>
    <w:rsid w:val="00C7418C"/>
    <w:rsid w:val="00C744F6"/>
    <w:rsid w:val="00C74A0F"/>
    <w:rsid w:val="00C74BF9"/>
    <w:rsid w:val="00C751D4"/>
    <w:rsid w:val="00C75222"/>
    <w:rsid w:val="00C754F7"/>
    <w:rsid w:val="00C75991"/>
    <w:rsid w:val="00C7655B"/>
    <w:rsid w:val="00C76576"/>
    <w:rsid w:val="00C76AF1"/>
    <w:rsid w:val="00C76FA6"/>
    <w:rsid w:val="00C7701A"/>
    <w:rsid w:val="00C770B3"/>
    <w:rsid w:val="00C77F72"/>
    <w:rsid w:val="00C80951"/>
    <w:rsid w:val="00C80C09"/>
    <w:rsid w:val="00C80F2F"/>
    <w:rsid w:val="00C813C9"/>
    <w:rsid w:val="00C813D5"/>
    <w:rsid w:val="00C8184B"/>
    <w:rsid w:val="00C82306"/>
    <w:rsid w:val="00C825F4"/>
    <w:rsid w:val="00C828CB"/>
    <w:rsid w:val="00C82AC6"/>
    <w:rsid w:val="00C82C72"/>
    <w:rsid w:val="00C8364A"/>
    <w:rsid w:val="00C839B7"/>
    <w:rsid w:val="00C83F02"/>
    <w:rsid w:val="00C8426A"/>
    <w:rsid w:val="00C8447E"/>
    <w:rsid w:val="00C848C3"/>
    <w:rsid w:val="00C84956"/>
    <w:rsid w:val="00C84B1B"/>
    <w:rsid w:val="00C85609"/>
    <w:rsid w:val="00C859B5"/>
    <w:rsid w:val="00C85A88"/>
    <w:rsid w:val="00C85F83"/>
    <w:rsid w:val="00C86521"/>
    <w:rsid w:val="00C86797"/>
    <w:rsid w:val="00C867A3"/>
    <w:rsid w:val="00C8768F"/>
    <w:rsid w:val="00C87D98"/>
    <w:rsid w:val="00C90599"/>
    <w:rsid w:val="00C90622"/>
    <w:rsid w:val="00C909E9"/>
    <w:rsid w:val="00C90FDF"/>
    <w:rsid w:val="00C925C1"/>
    <w:rsid w:val="00C92BF5"/>
    <w:rsid w:val="00C93372"/>
    <w:rsid w:val="00C93754"/>
    <w:rsid w:val="00C939B5"/>
    <w:rsid w:val="00C93EE3"/>
    <w:rsid w:val="00C94243"/>
    <w:rsid w:val="00C947C1"/>
    <w:rsid w:val="00C94E90"/>
    <w:rsid w:val="00C953CC"/>
    <w:rsid w:val="00C95B1E"/>
    <w:rsid w:val="00C95E14"/>
    <w:rsid w:val="00C95E9F"/>
    <w:rsid w:val="00C95F00"/>
    <w:rsid w:val="00C95F8A"/>
    <w:rsid w:val="00C962A9"/>
    <w:rsid w:val="00C964FF"/>
    <w:rsid w:val="00C96691"/>
    <w:rsid w:val="00C96B32"/>
    <w:rsid w:val="00C96CC0"/>
    <w:rsid w:val="00C96E87"/>
    <w:rsid w:val="00C96FC3"/>
    <w:rsid w:val="00C97264"/>
    <w:rsid w:val="00C972CC"/>
    <w:rsid w:val="00CA0EF5"/>
    <w:rsid w:val="00CA15E1"/>
    <w:rsid w:val="00CA1655"/>
    <w:rsid w:val="00CA187E"/>
    <w:rsid w:val="00CA1D05"/>
    <w:rsid w:val="00CA2066"/>
    <w:rsid w:val="00CA2771"/>
    <w:rsid w:val="00CA28B5"/>
    <w:rsid w:val="00CA28FA"/>
    <w:rsid w:val="00CA3EA3"/>
    <w:rsid w:val="00CA3F84"/>
    <w:rsid w:val="00CA3FE1"/>
    <w:rsid w:val="00CA5361"/>
    <w:rsid w:val="00CA5888"/>
    <w:rsid w:val="00CA5EBF"/>
    <w:rsid w:val="00CA6125"/>
    <w:rsid w:val="00CA663D"/>
    <w:rsid w:val="00CA6C8B"/>
    <w:rsid w:val="00CA6FF9"/>
    <w:rsid w:val="00CA7687"/>
    <w:rsid w:val="00CA7723"/>
    <w:rsid w:val="00CA7A3A"/>
    <w:rsid w:val="00CB023D"/>
    <w:rsid w:val="00CB04E4"/>
    <w:rsid w:val="00CB07C4"/>
    <w:rsid w:val="00CB07EB"/>
    <w:rsid w:val="00CB0C3C"/>
    <w:rsid w:val="00CB0C51"/>
    <w:rsid w:val="00CB0FCE"/>
    <w:rsid w:val="00CB1121"/>
    <w:rsid w:val="00CB1D41"/>
    <w:rsid w:val="00CB209B"/>
    <w:rsid w:val="00CB20B4"/>
    <w:rsid w:val="00CB24C9"/>
    <w:rsid w:val="00CB260A"/>
    <w:rsid w:val="00CB2E16"/>
    <w:rsid w:val="00CB3179"/>
    <w:rsid w:val="00CB33D6"/>
    <w:rsid w:val="00CB353A"/>
    <w:rsid w:val="00CB36BE"/>
    <w:rsid w:val="00CB36CD"/>
    <w:rsid w:val="00CB36DA"/>
    <w:rsid w:val="00CB3A05"/>
    <w:rsid w:val="00CB5195"/>
    <w:rsid w:val="00CB5297"/>
    <w:rsid w:val="00CB5396"/>
    <w:rsid w:val="00CB550A"/>
    <w:rsid w:val="00CB56A2"/>
    <w:rsid w:val="00CB5849"/>
    <w:rsid w:val="00CB6375"/>
    <w:rsid w:val="00CB76AE"/>
    <w:rsid w:val="00CB78BD"/>
    <w:rsid w:val="00CC00B4"/>
    <w:rsid w:val="00CC045E"/>
    <w:rsid w:val="00CC0D88"/>
    <w:rsid w:val="00CC1067"/>
    <w:rsid w:val="00CC15C1"/>
    <w:rsid w:val="00CC19BC"/>
    <w:rsid w:val="00CC20DC"/>
    <w:rsid w:val="00CC2138"/>
    <w:rsid w:val="00CC2516"/>
    <w:rsid w:val="00CC26E5"/>
    <w:rsid w:val="00CC2C82"/>
    <w:rsid w:val="00CC2F3D"/>
    <w:rsid w:val="00CC394C"/>
    <w:rsid w:val="00CC3BF0"/>
    <w:rsid w:val="00CC3C53"/>
    <w:rsid w:val="00CC3E03"/>
    <w:rsid w:val="00CC4740"/>
    <w:rsid w:val="00CC4D85"/>
    <w:rsid w:val="00CC4DEB"/>
    <w:rsid w:val="00CC51D3"/>
    <w:rsid w:val="00CC56B3"/>
    <w:rsid w:val="00CC5B44"/>
    <w:rsid w:val="00CC5C04"/>
    <w:rsid w:val="00CC7E5A"/>
    <w:rsid w:val="00CD04DF"/>
    <w:rsid w:val="00CD080E"/>
    <w:rsid w:val="00CD0E3D"/>
    <w:rsid w:val="00CD0FD4"/>
    <w:rsid w:val="00CD134B"/>
    <w:rsid w:val="00CD16A6"/>
    <w:rsid w:val="00CD1CCE"/>
    <w:rsid w:val="00CD2032"/>
    <w:rsid w:val="00CD2320"/>
    <w:rsid w:val="00CD23CF"/>
    <w:rsid w:val="00CD2985"/>
    <w:rsid w:val="00CD33AB"/>
    <w:rsid w:val="00CD365F"/>
    <w:rsid w:val="00CD3A0C"/>
    <w:rsid w:val="00CD4000"/>
    <w:rsid w:val="00CD46FF"/>
    <w:rsid w:val="00CD47C3"/>
    <w:rsid w:val="00CD52F3"/>
    <w:rsid w:val="00CD5F6E"/>
    <w:rsid w:val="00CD60E8"/>
    <w:rsid w:val="00CD67D7"/>
    <w:rsid w:val="00CD7008"/>
    <w:rsid w:val="00CD7031"/>
    <w:rsid w:val="00CD7768"/>
    <w:rsid w:val="00CE0F43"/>
    <w:rsid w:val="00CE17E7"/>
    <w:rsid w:val="00CE25AE"/>
    <w:rsid w:val="00CE2BFF"/>
    <w:rsid w:val="00CE2EE6"/>
    <w:rsid w:val="00CE2FEB"/>
    <w:rsid w:val="00CE3CD8"/>
    <w:rsid w:val="00CE4274"/>
    <w:rsid w:val="00CE4763"/>
    <w:rsid w:val="00CE47E6"/>
    <w:rsid w:val="00CE4815"/>
    <w:rsid w:val="00CE4BCA"/>
    <w:rsid w:val="00CE5C3D"/>
    <w:rsid w:val="00CE5E69"/>
    <w:rsid w:val="00CE6790"/>
    <w:rsid w:val="00CE6911"/>
    <w:rsid w:val="00CE6C9D"/>
    <w:rsid w:val="00CE6DC8"/>
    <w:rsid w:val="00CE73EC"/>
    <w:rsid w:val="00CE7670"/>
    <w:rsid w:val="00CE7B84"/>
    <w:rsid w:val="00CF01F2"/>
    <w:rsid w:val="00CF07A9"/>
    <w:rsid w:val="00CF11B0"/>
    <w:rsid w:val="00CF17E7"/>
    <w:rsid w:val="00CF1AFB"/>
    <w:rsid w:val="00CF1D17"/>
    <w:rsid w:val="00CF1D7C"/>
    <w:rsid w:val="00CF1ED9"/>
    <w:rsid w:val="00CF2238"/>
    <w:rsid w:val="00CF2503"/>
    <w:rsid w:val="00CF2EBC"/>
    <w:rsid w:val="00CF36C6"/>
    <w:rsid w:val="00CF36EA"/>
    <w:rsid w:val="00CF3ADB"/>
    <w:rsid w:val="00CF4256"/>
    <w:rsid w:val="00CF42BF"/>
    <w:rsid w:val="00CF445E"/>
    <w:rsid w:val="00CF4557"/>
    <w:rsid w:val="00CF48F9"/>
    <w:rsid w:val="00CF4BE5"/>
    <w:rsid w:val="00CF4E04"/>
    <w:rsid w:val="00CF523E"/>
    <w:rsid w:val="00CF5F3D"/>
    <w:rsid w:val="00CF5F52"/>
    <w:rsid w:val="00CF642B"/>
    <w:rsid w:val="00CF704D"/>
    <w:rsid w:val="00CF7537"/>
    <w:rsid w:val="00CF783E"/>
    <w:rsid w:val="00CF7A34"/>
    <w:rsid w:val="00D00281"/>
    <w:rsid w:val="00D002E5"/>
    <w:rsid w:val="00D00630"/>
    <w:rsid w:val="00D0132B"/>
    <w:rsid w:val="00D0146D"/>
    <w:rsid w:val="00D016E8"/>
    <w:rsid w:val="00D018BC"/>
    <w:rsid w:val="00D01AE0"/>
    <w:rsid w:val="00D01CB0"/>
    <w:rsid w:val="00D020B8"/>
    <w:rsid w:val="00D02EF8"/>
    <w:rsid w:val="00D032EA"/>
    <w:rsid w:val="00D035B0"/>
    <w:rsid w:val="00D03C36"/>
    <w:rsid w:val="00D03C3F"/>
    <w:rsid w:val="00D0411C"/>
    <w:rsid w:val="00D04271"/>
    <w:rsid w:val="00D042B6"/>
    <w:rsid w:val="00D042C8"/>
    <w:rsid w:val="00D043B5"/>
    <w:rsid w:val="00D04553"/>
    <w:rsid w:val="00D049AD"/>
    <w:rsid w:val="00D04D9D"/>
    <w:rsid w:val="00D0516A"/>
    <w:rsid w:val="00D056BC"/>
    <w:rsid w:val="00D05762"/>
    <w:rsid w:val="00D05A70"/>
    <w:rsid w:val="00D06407"/>
    <w:rsid w:val="00D06AF1"/>
    <w:rsid w:val="00D07E6E"/>
    <w:rsid w:val="00D10366"/>
    <w:rsid w:val="00D10481"/>
    <w:rsid w:val="00D10873"/>
    <w:rsid w:val="00D10901"/>
    <w:rsid w:val="00D1098D"/>
    <w:rsid w:val="00D116E3"/>
    <w:rsid w:val="00D127D2"/>
    <w:rsid w:val="00D12B85"/>
    <w:rsid w:val="00D13055"/>
    <w:rsid w:val="00D13AD2"/>
    <w:rsid w:val="00D13FC5"/>
    <w:rsid w:val="00D14821"/>
    <w:rsid w:val="00D14FE8"/>
    <w:rsid w:val="00D15D36"/>
    <w:rsid w:val="00D164C7"/>
    <w:rsid w:val="00D16530"/>
    <w:rsid w:val="00D16800"/>
    <w:rsid w:val="00D1686F"/>
    <w:rsid w:val="00D16B23"/>
    <w:rsid w:val="00D17120"/>
    <w:rsid w:val="00D17D92"/>
    <w:rsid w:val="00D17DA6"/>
    <w:rsid w:val="00D17F87"/>
    <w:rsid w:val="00D202A9"/>
    <w:rsid w:val="00D2062E"/>
    <w:rsid w:val="00D20822"/>
    <w:rsid w:val="00D20905"/>
    <w:rsid w:val="00D209D9"/>
    <w:rsid w:val="00D20AE2"/>
    <w:rsid w:val="00D21603"/>
    <w:rsid w:val="00D217C4"/>
    <w:rsid w:val="00D21B19"/>
    <w:rsid w:val="00D21F1D"/>
    <w:rsid w:val="00D2258F"/>
    <w:rsid w:val="00D23007"/>
    <w:rsid w:val="00D23220"/>
    <w:rsid w:val="00D232F0"/>
    <w:rsid w:val="00D23572"/>
    <w:rsid w:val="00D23655"/>
    <w:rsid w:val="00D239A4"/>
    <w:rsid w:val="00D23F4C"/>
    <w:rsid w:val="00D241F9"/>
    <w:rsid w:val="00D246B9"/>
    <w:rsid w:val="00D249FE"/>
    <w:rsid w:val="00D24DB0"/>
    <w:rsid w:val="00D25803"/>
    <w:rsid w:val="00D25891"/>
    <w:rsid w:val="00D25C93"/>
    <w:rsid w:val="00D26148"/>
    <w:rsid w:val="00D272DD"/>
    <w:rsid w:val="00D27803"/>
    <w:rsid w:val="00D2780C"/>
    <w:rsid w:val="00D27A25"/>
    <w:rsid w:val="00D27FAD"/>
    <w:rsid w:val="00D30178"/>
    <w:rsid w:val="00D3030B"/>
    <w:rsid w:val="00D307FC"/>
    <w:rsid w:val="00D30D04"/>
    <w:rsid w:val="00D30E93"/>
    <w:rsid w:val="00D31B68"/>
    <w:rsid w:val="00D32268"/>
    <w:rsid w:val="00D327B6"/>
    <w:rsid w:val="00D32B7E"/>
    <w:rsid w:val="00D33526"/>
    <w:rsid w:val="00D33BC7"/>
    <w:rsid w:val="00D33CD9"/>
    <w:rsid w:val="00D3401B"/>
    <w:rsid w:val="00D340C8"/>
    <w:rsid w:val="00D34175"/>
    <w:rsid w:val="00D3471A"/>
    <w:rsid w:val="00D3486E"/>
    <w:rsid w:val="00D35202"/>
    <w:rsid w:val="00D359C7"/>
    <w:rsid w:val="00D36B9A"/>
    <w:rsid w:val="00D377A8"/>
    <w:rsid w:val="00D37AE5"/>
    <w:rsid w:val="00D405CD"/>
    <w:rsid w:val="00D40848"/>
    <w:rsid w:val="00D4147C"/>
    <w:rsid w:val="00D41799"/>
    <w:rsid w:val="00D418D1"/>
    <w:rsid w:val="00D428C2"/>
    <w:rsid w:val="00D429A2"/>
    <w:rsid w:val="00D42CC1"/>
    <w:rsid w:val="00D432B7"/>
    <w:rsid w:val="00D43B44"/>
    <w:rsid w:val="00D445FE"/>
    <w:rsid w:val="00D44766"/>
    <w:rsid w:val="00D44CD2"/>
    <w:rsid w:val="00D44D9D"/>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1EE0"/>
    <w:rsid w:val="00D52B52"/>
    <w:rsid w:val="00D5335C"/>
    <w:rsid w:val="00D536B2"/>
    <w:rsid w:val="00D539BD"/>
    <w:rsid w:val="00D53ACD"/>
    <w:rsid w:val="00D54174"/>
    <w:rsid w:val="00D54575"/>
    <w:rsid w:val="00D54602"/>
    <w:rsid w:val="00D54908"/>
    <w:rsid w:val="00D54DC1"/>
    <w:rsid w:val="00D55101"/>
    <w:rsid w:val="00D55AE7"/>
    <w:rsid w:val="00D56006"/>
    <w:rsid w:val="00D5673B"/>
    <w:rsid w:val="00D56C0B"/>
    <w:rsid w:val="00D56D3E"/>
    <w:rsid w:val="00D57392"/>
    <w:rsid w:val="00D573D4"/>
    <w:rsid w:val="00D6062C"/>
    <w:rsid w:val="00D609FB"/>
    <w:rsid w:val="00D60CAC"/>
    <w:rsid w:val="00D61EF0"/>
    <w:rsid w:val="00D62123"/>
    <w:rsid w:val="00D6236B"/>
    <w:rsid w:val="00D62408"/>
    <w:rsid w:val="00D62694"/>
    <w:rsid w:val="00D629A1"/>
    <w:rsid w:val="00D62C96"/>
    <w:rsid w:val="00D6307D"/>
    <w:rsid w:val="00D6360A"/>
    <w:rsid w:val="00D63D22"/>
    <w:rsid w:val="00D63DD9"/>
    <w:rsid w:val="00D645F4"/>
    <w:rsid w:val="00D647C9"/>
    <w:rsid w:val="00D64903"/>
    <w:rsid w:val="00D64AB7"/>
    <w:rsid w:val="00D64BD8"/>
    <w:rsid w:val="00D64CBC"/>
    <w:rsid w:val="00D64CCC"/>
    <w:rsid w:val="00D64F3D"/>
    <w:rsid w:val="00D65004"/>
    <w:rsid w:val="00D650F8"/>
    <w:rsid w:val="00D651C5"/>
    <w:rsid w:val="00D6563E"/>
    <w:rsid w:val="00D6589E"/>
    <w:rsid w:val="00D66168"/>
    <w:rsid w:val="00D6643B"/>
    <w:rsid w:val="00D667C7"/>
    <w:rsid w:val="00D66D61"/>
    <w:rsid w:val="00D66FF4"/>
    <w:rsid w:val="00D6723E"/>
    <w:rsid w:val="00D677A3"/>
    <w:rsid w:val="00D67EA2"/>
    <w:rsid w:val="00D709CB"/>
    <w:rsid w:val="00D709F2"/>
    <w:rsid w:val="00D70F83"/>
    <w:rsid w:val="00D711CA"/>
    <w:rsid w:val="00D711EC"/>
    <w:rsid w:val="00D713FA"/>
    <w:rsid w:val="00D718ED"/>
    <w:rsid w:val="00D71904"/>
    <w:rsid w:val="00D721F9"/>
    <w:rsid w:val="00D72749"/>
    <w:rsid w:val="00D729D8"/>
    <w:rsid w:val="00D72AAE"/>
    <w:rsid w:val="00D73CE4"/>
    <w:rsid w:val="00D745A3"/>
    <w:rsid w:val="00D746EA"/>
    <w:rsid w:val="00D75024"/>
    <w:rsid w:val="00D7505C"/>
    <w:rsid w:val="00D756D8"/>
    <w:rsid w:val="00D76439"/>
    <w:rsid w:val="00D76CD7"/>
    <w:rsid w:val="00D779F9"/>
    <w:rsid w:val="00D77A01"/>
    <w:rsid w:val="00D77AF0"/>
    <w:rsid w:val="00D80169"/>
    <w:rsid w:val="00D80E8C"/>
    <w:rsid w:val="00D80FFB"/>
    <w:rsid w:val="00D813A4"/>
    <w:rsid w:val="00D81A03"/>
    <w:rsid w:val="00D82AA2"/>
    <w:rsid w:val="00D82D81"/>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6A2"/>
    <w:rsid w:val="00D93779"/>
    <w:rsid w:val="00D939DE"/>
    <w:rsid w:val="00D93A00"/>
    <w:rsid w:val="00D93A24"/>
    <w:rsid w:val="00D93F65"/>
    <w:rsid w:val="00D94726"/>
    <w:rsid w:val="00D94D87"/>
    <w:rsid w:val="00D95341"/>
    <w:rsid w:val="00D95515"/>
    <w:rsid w:val="00D95782"/>
    <w:rsid w:val="00D9587D"/>
    <w:rsid w:val="00D95AA3"/>
    <w:rsid w:val="00D95B2C"/>
    <w:rsid w:val="00D95C9A"/>
    <w:rsid w:val="00D95EBB"/>
    <w:rsid w:val="00D9773D"/>
    <w:rsid w:val="00D9785B"/>
    <w:rsid w:val="00DA02A3"/>
    <w:rsid w:val="00DA02EA"/>
    <w:rsid w:val="00DA03EB"/>
    <w:rsid w:val="00DA0E57"/>
    <w:rsid w:val="00DA10D6"/>
    <w:rsid w:val="00DA1B63"/>
    <w:rsid w:val="00DA2770"/>
    <w:rsid w:val="00DA3024"/>
    <w:rsid w:val="00DA3352"/>
    <w:rsid w:val="00DA34E9"/>
    <w:rsid w:val="00DA36A2"/>
    <w:rsid w:val="00DA3CDF"/>
    <w:rsid w:val="00DA3D43"/>
    <w:rsid w:val="00DA4633"/>
    <w:rsid w:val="00DA4C67"/>
    <w:rsid w:val="00DA5888"/>
    <w:rsid w:val="00DA5E0A"/>
    <w:rsid w:val="00DA63C0"/>
    <w:rsid w:val="00DA63C4"/>
    <w:rsid w:val="00DA6563"/>
    <w:rsid w:val="00DA68B2"/>
    <w:rsid w:val="00DA68CF"/>
    <w:rsid w:val="00DA6B5A"/>
    <w:rsid w:val="00DA7C82"/>
    <w:rsid w:val="00DB03A1"/>
    <w:rsid w:val="00DB0CDF"/>
    <w:rsid w:val="00DB2008"/>
    <w:rsid w:val="00DB3190"/>
    <w:rsid w:val="00DB3536"/>
    <w:rsid w:val="00DB3AED"/>
    <w:rsid w:val="00DB3CB1"/>
    <w:rsid w:val="00DB4094"/>
    <w:rsid w:val="00DB44B5"/>
    <w:rsid w:val="00DB4621"/>
    <w:rsid w:val="00DB48F5"/>
    <w:rsid w:val="00DB55AE"/>
    <w:rsid w:val="00DB55BE"/>
    <w:rsid w:val="00DB5862"/>
    <w:rsid w:val="00DB64B0"/>
    <w:rsid w:val="00DB6A82"/>
    <w:rsid w:val="00DB6E4D"/>
    <w:rsid w:val="00DB6F54"/>
    <w:rsid w:val="00DB7499"/>
    <w:rsid w:val="00DB7658"/>
    <w:rsid w:val="00DB7ACB"/>
    <w:rsid w:val="00DB7E92"/>
    <w:rsid w:val="00DC0039"/>
    <w:rsid w:val="00DC00CF"/>
    <w:rsid w:val="00DC03B6"/>
    <w:rsid w:val="00DC06BA"/>
    <w:rsid w:val="00DC08B6"/>
    <w:rsid w:val="00DC0B45"/>
    <w:rsid w:val="00DC17A7"/>
    <w:rsid w:val="00DC1A1E"/>
    <w:rsid w:val="00DC21DB"/>
    <w:rsid w:val="00DC2823"/>
    <w:rsid w:val="00DC2C3E"/>
    <w:rsid w:val="00DC2CFA"/>
    <w:rsid w:val="00DC2E7E"/>
    <w:rsid w:val="00DC35C7"/>
    <w:rsid w:val="00DC376F"/>
    <w:rsid w:val="00DC4B12"/>
    <w:rsid w:val="00DC506E"/>
    <w:rsid w:val="00DC5773"/>
    <w:rsid w:val="00DC5A2E"/>
    <w:rsid w:val="00DC5E44"/>
    <w:rsid w:val="00DC6679"/>
    <w:rsid w:val="00DC69DC"/>
    <w:rsid w:val="00DC6CC3"/>
    <w:rsid w:val="00DC6E3F"/>
    <w:rsid w:val="00DC7CC3"/>
    <w:rsid w:val="00DC7CFD"/>
    <w:rsid w:val="00DD018C"/>
    <w:rsid w:val="00DD092E"/>
    <w:rsid w:val="00DD1035"/>
    <w:rsid w:val="00DD12FD"/>
    <w:rsid w:val="00DD239A"/>
    <w:rsid w:val="00DD26A8"/>
    <w:rsid w:val="00DD283C"/>
    <w:rsid w:val="00DD29F9"/>
    <w:rsid w:val="00DD2DD4"/>
    <w:rsid w:val="00DD3520"/>
    <w:rsid w:val="00DD3864"/>
    <w:rsid w:val="00DD3F2A"/>
    <w:rsid w:val="00DD487D"/>
    <w:rsid w:val="00DD4A95"/>
    <w:rsid w:val="00DD5163"/>
    <w:rsid w:val="00DD5A18"/>
    <w:rsid w:val="00DD606E"/>
    <w:rsid w:val="00DD71F2"/>
    <w:rsid w:val="00DD7B12"/>
    <w:rsid w:val="00DD7DD4"/>
    <w:rsid w:val="00DD7F05"/>
    <w:rsid w:val="00DE06D3"/>
    <w:rsid w:val="00DE0DB3"/>
    <w:rsid w:val="00DE1516"/>
    <w:rsid w:val="00DE1B0B"/>
    <w:rsid w:val="00DE2174"/>
    <w:rsid w:val="00DE23E0"/>
    <w:rsid w:val="00DE2B35"/>
    <w:rsid w:val="00DE2B6D"/>
    <w:rsid w:val="00DE2CE6"/>
    <w:rsid w:val="00DE2EB0"/>
    <w:rsid w:val="00DE32B4"/>
    <w:rsid w:val="00DE44B3"/>
    <w:rsid w:val="00DE4950"/>
    <w:rsid w:val="00DE5072"/>
    <w:rsid w:val="00DE53E9"/>
    <w:rsid w:val="00DE6B81"/>
    <w:rsid w:val="00DE6DA8"/>
    <w:rsid w:val="00DE7144"/>
    <w:rsid w:val="00DE7215"/>
    <w:rsid w:val="00DE75CA"/>
    <w:rsid w:val="00DE7AA6"/>
    <w:rsid w:val="00DF012D"/>
    <w:rsid w:val="00DF0292"/>
    <w:rsid w:val="00DF0983"/>
    <w:rsid w:val="00DF0CE6"/>
    <w:rsid w:val="00DF0DF0"/>
    <w:rsid w:val="00DF18FC"/>
    <w:rsid w:val="00DF1927"/>
    <w:rsid w:val="00DF38A5"/>
    <w:rsid w:val="00DF3E27"/>
    <w:rsid w:val="00DF45E2"/>
    <w:rsid w:val="00DF5766"/>
    <w:rsid w:val="00DF5BC9"/>
    <w:rsid w:val="00DF5FB2"/>
    <w:rsid w:val="00DF62EA"/>
    <w:rsid w:val="00DF6461"/>
    <w:rsid w:val="00DF6893"/>
    <w:rsid w:val="00DF7548"/>
    <w:rsid w:val="00DF7640"/>
    <w:rsid w:val="00DF78FC"/>
    <w:rsid w:val="00DF7AD1"/>
    <w:rsid w:val="00DF7D70"/>
    <w:rsid w:val="00E009B4"/>
    <w:rsid w:val="00E00D90"/>
    <w:rsid w:val="00E00E52"/>
    <w:rsid w:val="00E012A3"/>
    <w:rsid w:val="00E0154A"/>
    <w:rsid w:val="00E01DCD"/>
    <w:rsid w:val="00E0216D"/>
    <w:rsid w:val="00E02572"/>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D27"/>
    <w:rsid w:val="00E11397"/>
    <w:rsid w:val="00E1171A"/>
    <w:rsid w:val="00E11BA2"/>
    <w:rsid w:val="00E11D5E"/>
    <w:rsid w:val="00E122A9"/>
    <w:rsid w:val="00E122B2"/>
    <w:rsid w:val="00E12637"/>
    <w:rsid w:val="00E130A9"/>
    <w:rsid w:val="00E136DA"/>
    <w:rsid w:val="00E1393B"/>
    <w:rsid w:val="00E13DF3"/>
    <w:rsid w:val="00E140B1"/>
    <w:rsid w:val="00E1443C"/>
    <w:rsid w:val="00E14B32"/>
    <w:rsid w:val="00E14B65"/>
    <w:rsid w:val="00E14BB4"/>
    <w:rsid w:val="00E15761"/>
    <w:rsid w:val="00E16816"/>
    <w:rsid w:val="00E16B00"/>
    <w:rsid w:val="00E16CDF"/>
    <w:rsid w:val="00E17D8D"/>
    <w:rsid w:val="00E20BEC"/>
    <w:rsid w:val="00E2118F"/>
    <w:rsid w:val="00E2138B"/>
    <w:rsid w:val="00E21500"/>
    <w:rsid w:val="00E21819"/>
    <w:rsid w:val="00E21D37"/>
    <w:rsid w:val="00E22306"/>
    <w:rsid w:val="00E22689"/>
    <w:rsid w:val="00E22E42"/>
    <w:rsid w:val="00E23213"/>
    <w:rsid w:val="00E2330F"/>
    <w:rsid w:val="00E2348F"/>
    <w:rsid w:val="00E2377A"/>
    <w:rsid w:val="00E23C00"/>
    <w:rsid w:val="00E24155"/>
    <w:rsid w:val="00E24174"/>
    <w:rsid w:val="00E2570E"/>
    <w:rsid w:val="00E25763"/>
    <w:rsid w:val="00E259BC"/>
    <w:rsid w:val="00E25A6C"/>
    <w:rsid w:val="00E25FF1"/>
    <w:rsid w:val="00E2661C"/>
    <w:rsid w:val="00E26FB8"/>
    <w:rsid w:val="00E2703E"/>
    <w:rsid w:val="00E275EC"/>
    <w:rsid w:val="00E27ACA"/>
    <w:rsid w:val="00E27E9E"/>
    <w:rsid w:val="00E30194"/>
    <w:rsid w:val="00E30518"/>
    <w:rsid w:val="00E305F7"/>
    <w:rsid w:val="00E30A75"/>
    <w:rsid w:val="00E30D79"/>
    <w:rsid w:val="00E30DC6"/>
    <w:rsid w:val="00E3116C"/>
    <w:rsid w:val="00E314D7"/>
    <w:rsid w:val="00E31541"/>
    <w:rsid w:val="00E31622"/>
    <w:rsid w:val="00E324E3"/>
    <w:rsid w:val="00E327D1"/>
    <w:rsid w:val="00E33A72"/>
    <w:rsid w:val="00E344FD"/>
    <w:rsid w:val="00E3469D"/>
    <w:rsid w:val="00E348D9"/>
    <w:rsid w:val="00E34D0A"/>
    <w:rsid w:val="00E34E05"/>
    <w:rsid w:val="00E359DF"/>
    <w:rsid w:val="00E35AEB"/>
    <w:rsid w:val="00E35B97"/>
    <w:rsid w:val="00E36291"/>
    <w:rsid w:val="00E365A6"/>
    <w:rsid w:val="00E3688A"/>
    <w:rsid w:val="00E3690F"/>
    <w:rsid w:val="00E36968"/>
    <w:rsid w:val="00E37079"/>
    <w:rsid w:val="00E37AF7"/>
    <w:rsid w:val="00E40037"/>
    <w:rsid w:val="00E40384"/>
    <w:rsid w:val="00E408BF"/>
    <w:rsid w:val="00E4136D"/>
    <w:rsid w:val="00E4195C"/>
    <w:rsid w:val="00E41B6B"/>
    <w:rsid w:val="00E42BC3"/>
    <w:rsid w:val="00E431F6"/>
    <w:rsid w:val="00E43F85"/>
    <w:rsid w:val="00E440D8"/>
    <w:rsid w:val="00E44562"/>
    <w:rsid w:val="00E44671"/>
    <w:rsid w:val="00E450F2"/>
    <w:rsid w:val="00E4551B"/>
    <w:rsid w:val="00E45906"/>
    <w:rsid w:val="00E45B60"/>
    <w:rsid w:val="00E46191"/>
    <w:rsid w:val="00E462FE"/>
    <w:rsid w:val="00E46344"/>
    <w:rsid w:val="00E467EF"/>
    <w:rsid w:val="00E46958"/>
    <w:rsid w:val="00E46FC8"/>
    <w:rsid w:val="00E4725D"/>
    <w:rsid w:val="00E475D9"/>
    <w:rsid w:val="00E47EB0"/>
    <w:rsid w:val="00E507E7"/>
    <w:rsid w:val="00E50A2D"/>
    <w:rsid w:val="00E510D9"/>
    <w:rsid w:val="00E51236"/>
    <w:rsid w:val="00E513AF"/>
    <w:rsid w:val="00E517FB"/>
    <w:rsid w:val="00E518C0"/>
    <w:rsid w:val="00E520E3"/>
    <w:rsid w:val="00E52133"/>
    <w:rsid w:val="00E52372"/>
    <w:rsid w:val="00E524D4"/>
    <w:rsid w:val="00E52829"/>
    <w:rsid w:val="00E52BD4"/>
    <w:rsid w:val="00E53200"/>
    <w:rsid w:val="00E5384F"/>
    <w:rsid w:val="00E538FD"/>
    <w:rsid w:val="00E53A1B"/>
    <w:rsid w:val="00E53FD6"/>
    <w:rsid w:val="00E54291"/>
    <w:rsid w:val="00E547A7"/>
    <w:rsid w:val="00E5481D"/>
    <w:rsid w:val="00E5487F"/>
    <w:rsid w:val="00E54EC5"/>
    <w:rsid w:val="00E55796"/>
    <w:rsid w:val="00E55D0B"/>
    <w:rsid w:val="00E56947"/>
    <w:rsid w:val="00E56BA2"/>
    <w:rsid w:val="00E56F2A"/>
    <w:rsid w:val="00E570CD"/>
    <w:rsid w:val="00E57272"/>
    <w:rsid w:val="00E57747"/>
    <w:rsid w:val="00E57A0E"/>
    <w:rsid w:val="00E57DF5"/>
    <w:rsid w:val="00E57E0F"/>
    <w:rsid w:val="00E57EDB"/>
    <w:rsid w:val="00E60287"/>
    <w:rsid w:val="00E60647"/>
    <w:rsid w:val="00E607C6"/>
    <w:rsid w:val="00E60910"/>
    <w:rsid w:val="00E6095A"/>
    <w:rsid w:val="00E60E7A"/>
    <w:rsid w:val="00E61015"/>
    <w:rsid w:val="00E61049"/>
    <w:rsid w:val="00E610BF"/>
    <w:rsid w:val="00E6158E"/>
    <w:rsid w:val="00E61955"/>
    <w:rsid w:val="00E61BB3"/>
    <w:rsid w:val="00E62404"/>
    <w:rsid w:val="00E62678"/>
    <w:rsid w:val="00E632E6"/>
    <w:rsid w:val="00E63310"/>
    <w:rsid w:val="00E633EE"/>
    <w:rsid w:val="00E63703"/>
    <w:rsid w:val="00E63B1C"/>
    <w:rsid w:val="00E65241"/>
    <w:rsid w:val="00E65B9A"/>
    <w:rsid w:val="00E65D6B"/>
    <w:rsid w:val="00E669AC"/>
    <w:rsid w:val="00E679DD"/>
    <w:rsid w:val="00E67F70"/>
    <w:rsid w:val="00E70018"/>
    <w:rsid w:val="00E721AD"/>
    <w:rsid w:val="00E73119"/>
    <w:rsid w:val="00E7329A"/>
    <w:rsid w:val="00E736EF"/>
    <w:rsid w:val="00E73C22"/>
    <w:rsid w:val="00E744FE"/>
    <w:rsid w:val="00E7457D"/>
    <w:rsid w:val="00E7498E"/>
    <w:rsid w:val="00E74D83"/>
    <w:rsid w:val="00E75A7A"/>
    <w:rsid w:val="00E75B62"/>
    <w:rsid w:val="00E760AA"/>
    <w:rsid w:val="00E76957"/>
    <w:rsid w:val="00E76B94"/>
    <w:rsid w:val="00E76FDB"/>
    <w:rsid w:val="00E7707C"/>
    <w:rsid w:val="00E773BD"/>
    <w:rsid w:val="00E77D18"/>
    <w:rsid w:val="00E81223"/>
    <w:rsid w:val="00E817C1"/>
    <w:rsid w:val="00E82000"/>
    <w:rsid w:val="00E822BA"/>
    <w:rsid w:val="00E82309"/>
    <w:rsid w:val="00E82629"/>
    <w:rsid w:val="00E82B87"/>
    <w:rsid w:val="00E82B9A"/>
    <w:rsid w:val="00E82E05"/>
    <w:rsid w:val="00E83765"/>
    <w:rsid w:val="00E83872"/>
    <w:rsid w:val="00E83EAB"/>
    <w:rsid w:val="00E84240"/>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0B88"/>
    <w:rsid w:val="00E90CC5"/>
    <w:rsid w:val="00E9130C"/>
    <w:rsid w:val="00E919AE"/>
    <w:rsid w:val="00E91A19"/>
    <w:rsid w:val="00E923A0"/>
    <w:rsid w:val="00E92B64"/>
    <w:rsid w:val="00E92F9B"/>
    <w:rsid w:val="00E92FDA"/>
    <w:rsid w:val="00E930D5"/>
    <w:rsid w:val="00E93769"/>
    <w:rsid w:val="00E93B4D"/>
    <w:rsid w:val="00E93C5F"/>
    <w:rsid w:val="00E93F20"/>
    <w:rsid w:val="00E9417B"/>
    <w:rsid w:val="00E95595"/>
    <w:rsid w:val="00E955BF"/>
    <w:rsid w:val="00E95BCE"/>
    <w:rsid w:val="00E96D92"/>
    <w:rsid w:val="00E972E7"/>
    <w:rsid w:val="00E9787E"/>
    <w:rsid w:val="00EA10FC"/>
    <w:rsid w:val="00EA114F"/>
    <w:rsid w:val="00EA1646"/>
    <w:rsid w:val="00EA1906"/>
    <w:rsid w:val="00EA1DF5"/>
    <w:rsid w:val="00EA1F88"/>
    <w:rsid w:val="00EA21AD"/>
    <w:rsid w:val="00EA2488"/>
    <w:rsid w:val="00EA2771"/>
    <w:rsid w:val="00EA2C57"/>
    <w:rsid w:val="00EA37B2"/>
    <w:rsid w:val="00EA3967"/>
    <w:rsid w:val="00EA3A06"/>
    <w:rsid w:val="00EA3E51"/>
    <w:rsid w:val="00EA4887"/>
    <w:rsid w:val="00EA49A7"/>
    <w:rsid w:val="00EA55B0"/>
    <w:rsid w:val="00EA619A"/>
    <w:rsid w:val="00EA6E07"/>
    <w:rsid w:val="00EA6E26"/>
    <w:rsid w:val="00EA70E6"/>
    <w:rsid w:val="00EA741B"/>
    <w:rsid w:val="00EA75B2"/>
    <w:rsid w:val="00EA7FEE"/>
    <w:rsid w:val="00EB1532"/>
    <w:rsid w:val="00EB1CF5"/>
    <w:rsid w:val="00EB1EAB"/>
    <w:rsid w:val="00EB1ECD"/>
    <w:rsid w:val="00EB207E"/>
    <w:rsid w:val="00EB2383"/>
    <w:rsid w:val="00EB27EB"/>
    <w:rsid w:val="00EB2C09"/>
    <w:rsid w:val="00EB2CC6"/>
    <w:rsid w:val="00EB2DCD"/>
    <w:rsid w:val="00EB3199"/>
    <w:rsid w:val="00EB35B5"/>
    <w:rsid w:val="00EB3760"/>
    <w:rsid w:val="00EB39F1"/>
    <w:rsid w:val="00EB3C28"/>
    <w:rsid w:val="00EB3E40"/>
    <w:rsid w:val="00EB4A0A"/>
    <w:rsid w:val="00EB51A0"/>
    <w:rsid w:val="00EB57D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BD0"/>
    <w:rsid w:val="00EC3C08"/>
    <w:rsid w:val="00EC3FE6"/>
    <w:rsid w:val="00EC4593"/>
    <w:rsid w:val="00EC47BA"/>
    <w:rsid w:val="00EC4C60"/>
    <w:rsid w:val="00EC4DE4"/>
    <w:rsid w:val="00EC5BF0"/>
    <w:rsid w:val="00EC5D43"/>
    <w:rsid w:val="00EC627C"/>
    <w:rsid w:val="00EC663C"/>
    <w:rsid w:val="00EC6C87"/>
    <w:rsid w:val="00EC7598"/>
    <w:rsid w:val="00EC7725"/>
    <w:rsid w:val="00EC7BCD"/>
    <w:rsid w:val="00ED01BD"/>
    <w:rsid w:val="00ED05CE"/>
    <w:rsid w:val="00ED0669"/>
    <w:rsid w:val="00ED0C84"/>
    <w:rsid w:val="00ED0D5D"/>
    <w:rsid w:val="00ED1115"/>
    <w:rsid w:val="00ED1413"/>
    <w:rsid w:val="00ED1543"/>
    <w:rsid w:val="00ED1733"/>
    <w:rsid w:val="00ED1957"/>
    <w:rsid w:val="00ED1B7E"/>
    <w:rsid w:val="00ED1C58"/>
    <w:rsid w:val="00ED1F17"/>
    <w:rsid w:val="00ED2222"/>
    <w:rsid w:val="00ED22C4"/>
    <w:rsid w:val="00ED22F2"/>
    <w:rsid w:val="00ED26DB"/>
    <w:rsid w:val="00ED3250"/>
    <w:rsid w:val="00ED3BF8"/>
    <w:rsid w:val="00ED4252"/>
    <w:rsid w:val="00ED4332"/>
    <w:rsid w:val="00ED450D"/>
    <w:rsid w:val="00ED455B"/>
    <w:rsid w:val="00ED4CF6"/>
    <w:rsid w:val="00ED4D94"/>
    <w:rsid w:val="00ED4DC2"/>
    <w:rsid w:val="00ED5CB3"/>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21C2"/>
    <w:rsid w:val="00EE26FA"/>
    <w:rsid w:val="00EE326A"/>
    <w:rsid w:val="00EE32DB"/>
    <w:rsid w:val="00EE3752"/>
    <w:rsid w:val="00EE3A82"/>
    <w:rsid w:val="00EE3CEA"/>
    <w:rsid w:val="00EE40C3"/>
    <w:rsid w:val="00EE44EC"/>
    <w:rsid w:val="00EE45B5"/>
    <w:rsid w:val="00EE4B28"/>
    <w:rsid w:val="00EE521A"/>
    <w:rsid w:val="00EE5262"/>
    <w:rsid w:val="00EE535D"/>
    <w:rsid w:val="00EE5939"/>
    <w:rsid w:val="00EE59F7"/>
    <w:rsid w:val="00EE69D6"/>
    <w:rsid w:val="00EE748C"/>
    <w:rsid w:val="00EF0DF6"/>
    <w:rsid w:val="00EF211E"/>
    <w:rsid w:val="00EF2148"/>
    <w:rsid w:val="00EF2EC7"/>
    <w:rsid w:val="00EF2F22"/>
    <w:rsid w:val="00EF3410"/>
    <w:rsid w:val="00EF3658"/>
    <w:rsid w:val="00EF3F89"/>
    <w:rsid w:val="00EF48B4"/>
    <w:rsid w:val="00EF49C8"/>
    <w:rsid w:val="00EF4CAA"/>
    <w:rsid w:val="00EF51BD"/>
    <w:rsid w:val="00EF55A6"/>
    <w:rsid w:val="00EF62C7"/>
    <w:rsid w:val="00EF6D47"/>
    <w:rsid w:val="00EF6FBF"/>
    <w:rsid w:val="00EF757D"/>
    <w:rsid w:val="00F009CD"/>
    <w:rsid w:val="00F00B2D"/>
    <w:rsid w:val="00F00FE4"/>
    <w:rsid w:val="00F0123C"/>
    <w:rsid w:val="00F01BED"/>
    <w:rsid w:val="00F01C21"/>
    <w:rsid w:val="00F023B4"/>
    <w:rsid w:val="00F0254A"/>
    <w:rsid w:val="00F0296A"/>
    <w:rsid w:val="00F02E1C"/>
    <w:rsid w:val="00F02E37"/>
    <w:rsid w:val="00F030E3"/>
    <w:rsid w:val="00F03883"/>
    <w:rsid w:val="00F03936"/>
    <w:rsid w:val="00F03AA1"/>
    <w:rsid w:val="00F04190"/>
    <w:rsid w:val="00F0490D"/>
    <w:rsid w:val="00F0501D"/>
    <w:rsid w:val="00F06033"/>
    <w:rsid w:val="00F0606B"/>
    <w:rsid w:val="00F06B59"/>
    <w:rsid w:val="00F0703C"/>
    <w:rsid w:val="00F07254"/>
    <w:rsid w:val="00F07938"/>
    <w:rsid w:val="00F07AB3"/>
    <w:rsid w:val="00F07B53"/>
    <w:rsid w:val="00F07C36"/>
    <w:rsid w:val="00F07DCD"/>
    <w:rsid w:val="00F10148"/>
    <w:rsid w:val="00F103C8"/>
    <w:rsid w:val="00F10705"/>
    <w:rsid w:val="00F1188B"/>
    <w:rsid w:val="00F11910"/>
    <w:rsid w:val="00F11AE7"/>
    <w:rsid w:val="00F11DE2"/>
    <w:rsid w:val="00F12304"/>
    <w:rsid w:val="00F125D1"/>
    <w:rsid w:val="00F12A40"/>
    <w:rsid w:val="00F13904"/>
    <w:rsid w:val="00F13A78"/>
    <w:rsid w:val="00F14CCA"/>
    <w:rsid w:val="00F14E8C"/>
    <w:rsid w:val="00F15179"/>
    <w:rsid w:val="00F15545"/>
    <w:rsid w:val="00F158A2"/>
    <w:rsid w:val="00F15D27"/>
    <w:rsid w:val="00F15F2A"/>
    <w:rsid w:val="00F16DE8"/>
    <w:rsid w:val="00F16DED"/>
    <w:rsid w:val="00F17742"/>
    <w:rsid w:val="00F17B30"/>
    <w:rsid w:val="00F17BFC"/>
    <w:rsid w:val="00F20502"/>
    <w:rsid w:val="00F20768"/>
    <w:rsid w:val="00F20F84"/>
    <w:rsid w:val="00F22F26"/>
    <w:rsid w:val="00F2339B"/>
    <w:rsid w:val="00F2389A"/>
    <w:rsid w:val="00F23D8C"/>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352"/>
    <w:rsid w:val="00F3470A"/>
    <w:rsid w:val="00F35614"/>
    <w:rsid w:val="00F35723"/>
    <w:rsid w:val="00F3583A"/>
    <w:rsid w:val="00F35EC1"/>
    <w:rsid w:val="00F36C97"/>
    <w:rsid w:val="00F37491"/>
    <w:rsid w:val="00F375A5"/>
    <w:rsid w:val="00F37CA0"/>
    <w:rsid w:val="00F4067C"/>
    <w:rsid w:val="00F408B7"/>
    <w:rsid w:val="00F40932"/>
    <w:rsid w:val="00F40AB9"/>
    <w:rsid w:val="00F40CE9"/>
    <w:rsid w:val="00F4120F"/>
    <w:rsid w:val="00F42633"/>
    <w:rsid w:val="00F43088"/>
    <w:rsid w:val="00F43093"/>
    <w:rsid w:val="00F4339C"/>
    <w:rsid w:val="00F43798"/>
    <w:rsid w:val="00F43828"/>
    <w:rsid w:val="00F4442B"/>
    <w:rsid w:val="00F44624"/>
    <w:rsid w:val="00F44AE5"/>
    <w:rsid w:val="00F44BE9"/>
    <w:rsid w:val="00F44DAA"/>
    <w:rsid w:val="00F45044"/>
    <w:rsid w:val="00F45812"/>
    <w:rsid w:val="00F45F19"/>
    <w:rsid w:val="00F4691B"/>
    <w:rsid w:val="00F471E0"/>
    <w:rsid w:val="00F473AD"/>
    <w:rsid w:val="00F4764E"/>
    <w:rsid w:val="00F477E5"/>
    <w:rsid w:val="00F47D6A"/>
    <w:rsid w:val="00F47F27"/>
    <w:rsid w:val="00F50806"/>
    <w:rsid w:val="00F514EC"/>
    <w:rsid w:val="00F519F4"/>
    <w:rsid w:val="00F525CA"/>
    <w:rsid w:val="00F525F7"/>
    <w:rsid w:val="00F530BE"/>
    <w:rsid w:val="00F53B4A"/>
    <w:rsid w:val="00F547B2"/>
    <w:rsid w:val="00F55149"/>
    <w:rsid w:val="00F55368"/>
    <w:rsid w:val="00F5536F"/>
    <w:rsid w:val="00F55867"/>
    <w:rsid w:val="00F55AAD"/>
    <w:rsid w:val="00F55E70"/>
    <w:rsid w:val="00F56198"/>
    <w:rsid w:val="00F56934"/>
    <w:rsid w:val="00F5762B"/>
    <w:rsid w:val="00F57A04"/>
    <w:rsid w:val="00F60161"/>
    <w:rsid w:val="00F601E4"/>
    <w:rsid w:val="00F60532"/>
    <w:rsid w:val="00F60861"/>
    <w:rsid w:val="00F611D1"/>
    <w:rsid w:val="00F620E0"/>
    <w:rsid w:val="00F62287"/>
    <w:rsid w:val="00F626A7"/>
    <w:rsid w:val="00F62B05"/>
    <w:rsid w:val="00F63CE5"/>
    <w:rsid w:val="00F640FB"/>
    <w:rsid w:val="00F6437E"/>
    <w:rsid w:val="00F64DBF"/>
    <w:rsid w:val="00F64F0D"/>
    <w:rsid w:val="00F65210"/>
    <w:rsid w:val="00F654FF"/>
    <w:rsid w:val="00F657B5"/>
    <w:rsid w:val="00F659E9"/>
    <w:rsid w:val="00F65C44"/>
    <w:rsid w:val="00F65D2D"/>
    <w:rsid w:val="00F65ECF"/>
    <w:rsid w:val="00F65FD2"/>
    <w:rsid w:val="00F66F21"/>
    <w:rsid w:val="00F672F5"/>
    <w:rsid w:val="00F678DD"/>
    <w:rsid w:val="00F679B6"/>
    <w:rsid w:val="00F67CA1"/>
    <w:rsid w:val="00F67DF1"/>
    <w:rsid w:val="00F67ECD"/>
    <w:rsid w:val="00F70227"/>
    <w:rsid w:val="00F704D9"/>
    <w:rsid w:val="00F70531"/>
    <w:rsid w:val="00F707A5"/>
    <w:rsid w:val="00F70E58"/>
    <w:rsid w:val="00F70FEF"/>
    <w:rsid w:val="00F712CF"/>
    <w:rsid w:val="00F719FC"/>
    <w:rsid w:val="00F71F83"/>
    <w:rsid w:val="00F72698"/>
    <w:rsid w:val="00F72756"/>
    <w:rsid w:val="00F72EEF"/>
    <w:rsid w:val="00F73D06"/>
    <w:rsid w:val="00F74223"/>
    <w:rsid w:val="00F743DE"/>
    <w:rsid w:val="00F74489"/>
    <w:rsid w:val="00F745C9"/>
    <w:rsid w:val="00F746CA"/>
    <w:rsid w:val="00F748A2"/>
    <w:rsid w:val="00F748A4"/>
    <w:rsid w:val="00F74E02"/>
    <w:rsid w:val="00F7517B"/>
    <w:rsid w:val="00F75756"/>
    <w:rsid w:val="00F759C9"/>
    <w:rsid w:val="00F75C48"/>
    <w:rsid w:val="00F76434"/>
    <w:rsid w:val="00F7646E"/>
    <w:rsid w:val="00F76826"/>
    <w:rsid w:val="00F770B4"/>
    <w:rsid w:val="00F7728E"/>
    <w:rsid w:val="00F77327"/>
    <w:rsid w:val="00F77B4D"/>
    <w:rsid w:val="00F77E6A"/>
    <w:rsid w:val="00F77E73"/>
    <w:rsid w:val="00F8004A"/>
    <w:rsid w:val="00F80667"/>
    <w:rsid w:val="00F80A9C"/>
    <w:rsid w:val="00F82309"/>
    <w:rsid w:val="00F82419"/>
    <w:rsid w:val="00F8245C"/>
    <w:rsid w:val="00F82881"/>
    <w:rsid w:val="00F82DB3"/>
    <w:rsid w:val="00F83B51"/>
    <w:rsid w:val="00F840A7"/>
    <w:rsid w:val="00F843E9"/>
    <w:rsid w:val="00F84732"/>
    <w:rsid w:val="00F851C3"/>
    <w:rsid w:val="00F853D5"/>
    <w:rsid w:val="00F8592A"/>
    <w:rsid w:val="00F85B88"/>
    <w:rsid w:val="00F85E78"/>
    <w:rsid w:val="00F861E6"/>
    <w:rsid w:val="00F86BF4"/>
    <w:rsid w:val="00F86D71"/>
    <w:rsid w:val="00F86F5F"/>
    <w:rsid w:val="00F86FC8"/>
    <w:rsid w:val="00F87875"/>
    <w:rsid w:val="00F8795C"/>
    <w:rsid w:val="00F87ABD"/>
    <w:rsid w:val="00F87D8B"/>
    <w:rsid w:val="00F87F63"/>
    <w:rsid w:val="00F909E1"/>
    <w:rsid w:val="00F90E09"/>
    <w:rsid w:val="00F90F68"/>
    <w:rsid w:val="00F90FDA"/>
    <w:rsid w:val="00F9107B"/>
    <w:rsid w:val="00F91343"/>
    <w:rsid w:val="00F913B2"/>
    <w:rsid w:val="00F913F7"/>
    <w:rsid w:val="00F917A4"/>
    <w:rsid w:val="00F91AFF"/>
    <w:rsid w:val="00F91E21"/>
    <w:rsid w:val="00F9265C"/>
    <w:rsid w:val="00F92EAE"/>
    <w:rsid w:val="00F932E7"/>
    <w:rsid w:val="00F93983"/>
    <w:rsid w:val="00F94447"/>
    <w:rsid w:val="00F9447D"/>
    <w:rsid w:val="00F9462D"/>
    <w:rsid w:val="00F94B76"/>
    <w:rsid w:val="00F9580B"/>
    <w:rsid w:val="00F95B0A"/>
    <w:rsid w:val="00F95E28"/>
    <w:rsid w:val="00F96272"/>
    <w:rsid w:val="00F965AE"/>
    <w:rsid w:val="00F96E6F"/>
    <w:rsid w:val="00F97219"/>
    <w:rsid w:val="00F975B4"/>
    <w:rsid w:val="00F9793E"/>
    <w:rsid w:val="00FA07FF"/>
    <w:rsid w:val="00FA0A24"/>
    <w:rsid w:val="00FA0D26"/>
    <w:rsid w:val="00FA1AE7"/>
    <w:rsid w:val="00FA1DDE"/>
    <w:rsid w:val="00FA1E3B"/>
    <w:rsid w:val="00FA1EEE"/>
    <w:rsid w:val="00FA1F70"/>
    <w:rsid w:val="00FA258E"/>
    <w:rsid w:val="00FA2857"/>
    <w:rsid w:val="00FA3928"/>
    <w:rsid w:val="00FA3A25"/>
    <w:rsid w:val="00FA42BF"/>
    <w:rsid w:val="00FA4502"/>
    <w:rsid w:val="00FA4B6E"/>
    <w:rsid w:val="00FA4BAF"/>
    <w:rsid w:val="00FA5F15"/>
    <w:rsid w:val="00FA611C"/>
    <w:rsid w:val="00FA6D2B"/>
    <w:rsid w:val="00FA7166"/>
    <w:rsid w:val="00FA71B3"/>
    <w:rsid w:val="00FB0341"/>
    <w:rsid w:val="00FB0564"/>
    <w:rsid w:val="00FB0BD1"/>
    <w:rsid w:val="00FB196C"/>
    <w:rsid w:val="00FB1CBF"/>
    <w:rsid w:val="00FB2C84"/>
    <w:rsid w:val="00FB33C0"/>
    <w:rsid w:val="00FB40FB"/>
    <w:rsid w:val="00FB43B9"/>
    <w:rsid w:val="00FB4487"/>
    <w:rsid w:val="00FB4B7A"/>
    <w:rsid w:val="00FB55E4"/>
    <w:rsid w:val="00FB5F07"/>
    <w:rsid w:val="00FB5FC4"/>
    <w:rsid w:val="00FB5FF3"/>
    <w:rsid w:val="00FB646C"/>
    <w:rsid w:val="00FB7400"/>
    <w:rsid w:val="00FB7486"/>
    <w:rsid w:val="00FB7702"/>
    <w:rsid w:val="00FB78FB"/>
    <w:rsid w:val="00FB7AC0"/>
    <w:rsid w:val="00FC020B"/>
    <w:rsid w:val="00FC108D"/>
    <w:rsid w:val="00FC115C"/>
    <w:rsid w:val="00FC17FE"/>
    <w:rsid w:val="00FC1DEE"/>
    <w:rsid w:val="00FC3888"/>
    <w:rsid w:val="00FC3AE2"/>
    <w:rsid w:val="00FC3EDC"/>
    <w:rsid w:val="00FC477F"/>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C72A9"/>
    <w:rsid w:val="00FC7D9B"/>
    <w:rsid w:val="00FD08ED"/>
    <w:rsid w:val="00FD1CA9"/>
    <w:rsid w:val="00FD400A"/>
    <w:rsid w:val="00FD4819"/>
    <w:rsid w:val="00FD5261"/>
    <w:rsid w:val="00FD52F1"/>
    <w:rsid w:val="00FD5B69"/>
    <w:rsid w:val="00FD5DB7"/>
    <w:rsid w:val="00FD5F4D"/>
    <w:rsid w:val="00FD60AE"/>
    <w:rsid w:val="00FD6D80"/>
    <w:rsid w:val="00FD6EBC"/>
    <w:rsid w:val="00FD6F62"/>
    <w:rsid w:val="00FD70A2"/>
    <w:rsid w:val="00FD710B"/>
    <w:rsid w:val="00FD743D"/>
    <w:rsid w:val="00FD78E9"/>
    <w:rsid w:val="00FD7E93"/>
    <w:rsid w:val="00FE0011"/>
    <w:rsid w:val="00FE0161"/>
    <w:rsid w:val="00FE079D"/>
    <w:rsid w:val="00FE07CA"/>
    <w:rsid w:val="00FE10C5"/>
    <w:rsid w:val="00FE11A4"/>
    <w:rsid w:val="00FE2152"/>
    <w:rsid w:val="00FE248E"/>
    <w:rsid w:val="00FE2B8C"/>
    <w:rsid w:val="00FE35ED"/>
    <w:rsid w:val="00FE36B2"/>
    <w:rsid w:val="00FE3869"/>
    <w:rsid w:val="00FE45F3"/>
    <w:rsid w:val="00FE50A0"/>
    <w:rsid w:val="00FE50DF"/>
    <w:rsid w:val="00FE6568"/>
    <w:rsid w:val="00FE696F"/>
    <w:rsid w:val="00FE699A"/>
    <w:rsid w:val="00FE6AD9"/>
    <w:rsid w:val="00FE6C3A"/>
    <w:rsid w:val="00FE7387"/>
    <w:rsid w:val="00FE752D"/>
    <w:rsid w:val="00FE7A5D"/>
    <w:rsid w:val="00FE7E17"/>
    <w:rsid w:val="00FF0724"/>
    <w:rsid w:val="00FF0B9F"/>
    <w:rsid w:val="00FF0D97"/>
    <w:rsid w:val="00FF11BB"/>
    <w:rsid w:val="00FF126F"/>
    <w:rsid w:val="00FF14F3"/>
    <w:rsid w:val="00FF17B4"/>
    <w:rsid w:val="00FF17C4"/>
    <w:rsid w:val="00FF1CAC"/>
    <w:rsid w:val="00FF1F60"/>
    <w:rsid w:val="00FF385D"/>
    <w:rsid w:val="00FF42CF"/>
    <w:rsid w:val="00FF4D9C"/>
    <w:rsid w:val="00FF4E27"/>
    <w:rsid w:val="00FF59DC"/>
    <w:rsid w:val="00FF6C29"/>
    <w:rsid w:val="00FF6EB8"/>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4AEB9"/>
  <w15:chartTrackingRefBased/>
  <w15:docId w15:val="{93870E56-60EA-4277-8E0C-72F4ED5E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816"/>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 w:type="character" w:styleId="IntenseEmphasis">
    <w:name w:val="Intense Emphasis"/>
    <w:basedOn w:val="DefaultParagraphFont"/>
    <w:uiPriority w:val="21"/>
    <w:qFormat/>
    <w:rsid w:val="00673C88"/>
    <w:rPr>
      <w:i/>
      <w:iCs/>
      <w:color w:val="5B9BD5" w:themeColor="accent1"/>
    </w:rPr>
  </w:style>
  <w:style w:type="paragraph" w:styleId="EndnoteText">
    <w:name w:val="endnote text"/>
    <w:basedOn w:val="Normal"/>
    <w:link w:val="EndnoteTextChar"/>
    <w:uiPriority w:val="99"/>
    <w:semiHidden/>
    <w:unhideWhenUsed/>
    <w:rsid w:val="00910C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CB7"/>
    <w:rPr>
      <w:sz w:val="20"/>
      <w:szCs w:val="20"/>
    </w:rPr>
  </w:style>
  <w:style w:type="character" w:styleId="EndnoteReference">
    <w:name w:val="endnote reference"/>
    <w:basedOn w:val="DefaultParagraphFont"/>
    <w:uiPriority w:val="99"/>
    <w:semiHidden/>
    <w:unhideWhenUsed/>
    <w:rsid w:val="00910CB7"/>
    <w:rPr>
      <w:vertAlign w:val="superscript"/>
    </w:rPr>
  </w:style>
  <w:style w:type="character" w:customStyle="1" w:styleId="UnresolvedMention1">
    <w:name w:val="Unresolved Mention1"/>
    <w:basedOn w:val="DefaultParagraphFont"/>
    <w:uiPriority w:val="99"/>
    <w:semiHidden/>
    <w:unhideWhenUsed/>
    <w:rsid w:val="00D042B6"/>
    <w:rPr>
      <w:color w:val="605E5C"/>
      <w:shd w:val="clear" w:color="auto" w:fill="E1DFDD"/>
    </w:rPr>
  </w:style>
  <w:style w:type="character" w:styleId="UnresolvedMention">
    <w:name w:val="Unresolved Mention"/>
    <w:basedOn w:val="DefaultParagraphFont"/>
    <w:uiPriority w:val="99"/>
    <w:semiHidden/>
    <w:unhideWhenUsed/>
    <w:rsid w:val="00042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8785">
      <w:bodyDiv w:val="1"/>
      <w:marLeft w:val="0"/>
      <w:marRight w:val="0"/>
      <w:marTop w:val="0"/>
      <w:marBottom w:val="0"/>
      <w:divBdr>
        <w:top w:val="none" w:sz="0" w:space="0" w:color="auto"/>
        <w:left w:val="none" w:sz="0" w:space="0" w:color="auto"/>
        <w:bottom w:val="none" w:sz="0" w:space="0" w:color="auto"/>
        <w:right w:val="none" w:sz="0" w:space="0" w:color="auto"/>
      </w:divBdr>
      <w:divsChild>
        <w:div w:id="1407649969">
          <w:marLeft w:val="144"/>
          <w:marRight w:val="0"/>
          <w:marTop w:val="240"/>
          <w:marBottom w:val="40"/>
          <w:divBdr>
            <w:top w:val="none" w:sz="0" w:space="0" w:color="auto"/>
            <w:left w:val="none" w:sz="0" w:space="0" w:color="auto"/>
            <w:bottom w:val="none" w:sz="0" w:space="0" w:color="auto"/>
            <w:right w:val="none" w:sz="0" w:space="0" w:color="auto"/>
          </w:divBdr>
        </w:div>
      </w:divsChild>
    </w:div>
    <w:div w:id="44068274">
      <w:bodyDiv w:val="1"/>
      <w:marLeft w:val="0"/>
      <w:marRight w:val="0"/>
      <w:marTop w:val="0"/>
      <w:marBottom w:val="0"/>
      <w:divBdr>
        <w:top w:val="none" w:sz="0" w:space="0" w:color="auto"/>
        <w:left w:val="none" w:sz="0" w:space="0" w:color="auto"/>
        <w:bottom w:val="none" w:sz="0" w:space="0" w:color="auto"/>
        <w:right w:val="none" w:sz="0" w:space="0" w:color="auto"/>
      </w:divBdr>
    </w:div>
    <w:div w:id="49038018">
      <w:bodyDiv w:val="1"/>
      <w:marLeft w:val="0"/>
      <w:marRight w:val="0"/>
      <w:marTop w:val="0"/>
      <w:marBottom w:val="0"/>
      <w:divBdr>
        <w:top w:val="none" w:sz="0" w:space="0" w:color="auto"/>
        <w:left w:val="none" w:sz="0" w:space="0" w:color="auto"/>
        <w:bottom w:val="none" w:sz="0" w:space="0" w:color="auto"/>
        <w:right w:val="none" w:sz="0" w:space="0" w:color="auto"/>
      </w:divBdr>
    </w:div>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050879195">
          <w:marLeft w:val="1440"/>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459372877">
          <w:marLeft w:val="806"/>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sChild>
    </w:div>
    <w:div w:id="310603011">
      <w:bodyDiv w:val="1"/>
      <w:marLeft w:val="0"/>
      <w:marRight w:val="0"/>
      <w:marTop w:val="0"/>
      <w:marBottom w:val="0"/>
      <w:divBdr>
        <w:top w:val="none" w:sz="0" w:space="0" w:color="auto"/>
        <w:left w:val="none" w:sz="0" w:space="0" w:color="auto"/>
        <w:bottom w:val="none" w:sz="0" w:space="0" w:color="auto"/>
        <w:right w:val="none" w:sz="0" w:space="0" w:color="auto"/>
      </w:divBdr>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380836079">
      <w:bodyDiv w:val="1"/>
      <w:marLeft w:val="0"/>
      <w:marRight w:val="0"/>
      <w:marTop w:val="0"/>
      <w:marBottom w:val="0"/>
      <w:divBdr>
        <w:top w:val="none" w:sz="0" w:space="0" w:color="auto"/>
        <w:left w:val="none" w:sz="0" w:space="0" w:color="auto"/>
        <w:bottom w:val="none" w:sz="0" w:space="0" w:color="auto"/>
        <w:right w:val="none" w:sz="0" w:space="0" w:color="auto"/>
      </w:divBdr>
    </w:div>
    <w:div w:id="429205366">
      <w:bodyDiv w:val="1"/>
      <w:marLeft w:val="0"/>
      <w:marRight w:val="0"/>
      <w:marTop w:val="0"/>
      <w:marBottom w:val="0"/>
      <w:divBdr>
        <w:top w:val="none" w:sz="0" w:space="0" w:color="auto"/>
        <w:left w:val="none" w:sz="0" w:space="0" w:color="auto"/>
        <w:bottom w:val="none" w:sz="0" w:space="0" w:color="auto"/>
        <w:right w:val="none" w:sz="0" w:space="0" w:color="auto"/>
      </w:divBdr>
      <w:divsChild>
        <w:div w:id="477382726">
          <w:marLeft w:val="144"/>
          <w:marRight w:val="0"/>
          <w:marTop w:val="240"/>
          <w:marBottom w:val="40"/>
          <w:divBdr>
            <w:top w:val="none" w:sz="0" w:space="0" w:color="auto"/>
            <w:left w:val="none" w:sz="0" w:space="0" w:color="auto"/>
            <w:bottom w:val="none" w:sz="0" w:space="0" w:color="auto"/>
            <w:right w:val="none" w:sz="0" w:space="0" w:color="auto"/>
          </w:divBdr>
        </w:div>
        <w:div w:id="1424182247">
          <w:marLeft w:val="605"/>
          <w:marRight w:val="0"/>
          <w:marTop w:val="40"/>
          <w:marBottom w:val="80"/>
          <w:divBdr>
            <w:top w:val="none" w:sz="0" w:space="0" w:color="auto"/>
            <w:left w:val="none" w:sz="0" w:space="0" w:color="auto"/>
            <w:bottom w:val="none" w:sz="0" w:space="0" w:color="auto"/>
            <w:right w:val="none" w:sz="0" w:space="0" w:color="auto"/>
          </w:divBdr>
        </w:div>
        <w:div w:id="1739014292">
          <w:marLeft w:val="144"/>
          <w:marRight w:val="0"/>
          <w:marTop w:val="240"/>
          <w:marBottom w:val="40"/>
          <w:divBdr>
            <w:top w:val="none" w:sz="0" w:space="0" w:color="auto"/>
            <w:left w:val="none" w:sz="0" w:space="0" w:color="auto"/>
            <w:bottom w:val="none" w:sz="0" w:space="0" w:color="auto"/>
            <w:right w:val="none" w:sz="0" w:space="0" w:color="auto"/>
          </w:divBdr>
        </w:div>
      </w:divsChild>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77487698">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550380476">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374817153">
          <w:marLeft w:val="547"/>
          <w:marRight w:val="0"/>
          <w:marTop w:val="106"/>
          <w:marBottom w:val="0"/>
          <w:divBdr>
            <w:top w:val="none" w:sz="0" w:space="0" w:color="auto"/>
            <w:left w:val="none" w:sz="0" w:space="0" w:color="auto"/>
            <w:bottom w:val="none" w:sz="0" w:space="0" w:color="auto"/>
            <w:right w:val="none" w:sz="0" w:space="0" w:color="auto"/>
          </w:divBdr>
        </w:div>
        <w:div w:id="955789531">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497354237">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1345362">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796215995">
      <w:bodyDiv w:val="1"/>
      <w:marLeft w:val="0"/>
      <w:marRight w:val="0"/>
      <w:marTop w:val="0"/>
      <w:marBottom w:val="0"/>
      <w:divBdr>
        <w:top w:val="none" w:sz="0" w:space="0" w:color="auto"/>
        <w:left w:val="none" w:sz="0" w:space="0" w:color="auto"/>
        <w:bottom w:val="none" w:sz="0" w:space="0" w:color="auto"/>
        <w:right w:val="none" w:sz="0" w:space="0" w:color="auto"/>
      </w:divBdr>
    </w:div>
    <w:div w:id="806820539">
      <w:bodyDiv w:val="1"/>
      <w:marLeft w:val="0"/>
      <w:marRight w:val="0"/>
      <w:marTop w:val="0"/>
      <w:marBottom w:val="0"/>
      <w:divBdr>
        <w:top w:val="none" w:sz="0" w:space="0" w:color="auto"/>
        <w:left w:val="none" w:sz="0" w:space="0" w:color="auto"/>
        <w:bottom w:val="none" w:sz="0" w:space="0" w:color="auto"/>
        <w:right w:val="none" w:sz="0" w:space="0" w:color="auto"/>
      </w:divBdr>
    </w:div>
    <w:div w:id="810709782">
      <w:bodyDiv w:val="1"/>
      <w:marLeft w:val="0"/>
      <w:marRight w:val="0"/>
      <w:marTop w:val="0"/>
      <w:marBottom w:val="0"/>
      <w:divBdr>
        <w:top w:val="none" w:sz="0" w:space="0" w:color="auto"/>
        <w:left w:val="none" w:sz="0" w:space="0" w:color="auto"/>
        <w:bottom w:val="none" w:sz="0" w:space="0" w:color="auto"/>
        <w:right w:val="none" w:sz="0" w:space="0" w:color="auto"/>
      </w:divBdr>
    </w:div>
    <w:div w:id="833449830">
      <w:bodyDiv w:val="1"/>
      <w:marLeft w:val="0"/>
      <w:marRight w:val="0"/>
      <w:marTop w:val="0"/>
      <w:marBottom w:val="0"/>
      <w:divBdr>
        <w:top w:val="none" w:sz="0" w:space="0" w:color="auto"/>
        <w:left w:val="none" w:sz="0" w:space="0" w:color="auto"/>
        <w:bottom w:val="none" w:sz="0" w:space="0" w:color="auto"/>
        <w:right w:val="none" w:sz="0" w:space="0" w:color="auto"/>
      </w:divBdr>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390538009">
          <w:marLeft w:val="274"/>
          <w:marRight w:val="0"/>
          <w:marTop w:val="200"/>
          <w:marBottom w:val="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33173639">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459415">
      <w:bodyDiv w:val="1"/>
      <w:marLeft w:val="0"/>
      <w:marRight w:val="0"/>
      <w:marTop w:val="0"/>
      <w:marBottom w:val="0"/>
      <w:divBdr>
        <w:top w:val="none" w:sz="0" w:space="0" w:color="auto"/>
        <w:left w:val="none" w:sz="0" w:space="0" w:color="auto"/>
        <w:bottom w:val="none" w:sz="0" w:space="0" w:color="auto"/>
        <w:right w:val="none" w:sz="0" w:space="0" w:color="auto"/>
      </w:divBdr>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sChild>
    </w:div>
    <w:div w:id="1141382571">
      <w:bodyDiv w:val="1"/>
      <w:marLeft w:val="0"/>
      <w:marRight w:val="0"/>
      <w:marTop w:val="0"/>
      <w:marBottom w:val="0"/>
      <w:divBdr>
        <w:top w:val="none" w:sz="0" w:space="0" w:color="auto"/>
        <w:left w:val="none" w:sz="0" w:space="0" w:color="auto"/>
        <w:bottom w:val="none" w:sz="0" w:space="0" w:color="auto"/>
        <w:right w:val="none" w:sz="0" w:space="0" w:color="auto"/>
      </w:divBdr>
    </w:div>
    <w:div w:id="1155531085">
      <w:bodyDiv w:val="1"/>
      <w:marLeft w:val="0"/>
      <w:marRight w:val="0"/>
      <w:marTop w:val="0"/>
      <w:marBottom w:val="0"/>
      <w:divBdr>
        <w:top w:val="none" w:sz="0" w:space="0" w:color="auto"/>
        <w:left w:val="none" w:sz="0" w:space="0" w:color="auto"/>
        <w:bottom w:val="none" w:sz="0" w:space="0" w:color="auto"/>
        <w:right w:val="none" w:sz="0" w:space="0" w:color="auto"/>
      </w:divBdr>
    </w:div>
    <w:div w:id="1238251735">
      <w:bodyDiv w:val="1"/>
      <w:marLeft w:val="0"/>
      <w:marRight w:val="0"/>
      <w:marTop w:val="0"/>
      <w:marBottom w:val="0"/>
      <w:divBdr>
        <w:top w:val="none" w:sz="0" w:space="0" w:color="auto"/>
        <w:left w:val="none" w:sz="0" w:space="0" w:color="auto"/>
        <w:bottom w:val="none" w:sz="0" w:space="0" w:color="auto"/>
        <w:right w:val="none" w:sz="0" w:space="0" w:color="auto"/>
      </w:divBdr>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724938660">
      <w:bodyDiv w:val="1"/>
      <w:marLeft w:val="0"/>
      <w:marRight w:val="0"/>
      <w:marTop w:val="0"/>
      <w:marBottom w:val="0"/>
      <w:divBdr>
        <w:top w:val="none" w:sz="0" w:space="0" w:color="auto"/>
        <w:left w:val="none" w:sz="0" w:space="0" w:color="auto"/>
        <w:bottom w:val="none" w:sz="0" w:space="0" w:color="auto"/>
        <w:right w:val="none" w:sz="0" w:space="0" w:color="auto"/>
      </w:divBdr>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72720403">
      <w:bodyDiv w:val="1"/>
      <w:marLeft w:val="0"/>
      <w:marRight w:val="0"/>
      <w:marTop w:val="0"/>
      <w:marBottom w:val="0"/>
      <w:divBdr>
        <w:top w:val="none" w:sz="0" w:space="0" w:color="auto"/>
        <w:left w:val="none" w:sz="0" w:space="0" w:color="auto"/>
        <w:bottom w:val="none" w:sz="0" w:space="0" w:color="auto"/>
        <w:right w:val="none" w:sz="0" w:space="0" w:color="auto"/>
      </w:divBdr>
    </w:div>
    <w:div w:id="1876887803">
      <w:bodyDiv w:val="1"/>
      <w:marLeft w:val="0"/>
      <w:marRight w:val="0"/>
      <w:marTop w:val="0"/>
      <w:marBottom w:val="0"/>
      <w:divBdr>
        <w:top w:val="none" w:sz="0" w:space="0" w:color="auto"/>
        <w:left w:val="none" w:sz="0" w:space="0" w:color="auto"/>
        <w:bottom w:val="none" w:sz="0" w:space="0" w:color="auto"/>
        <w:right w:val="none" w:sz="0" w:space="0" w:color="auto"/>
      </w:divBdr>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445996863">
          <w:marLeft w:val="360"/>
          <w:marRight w:val="0"/>
          <w:marTop w:val="200"/>
          <w:marBottom w:val="0"/>
          <w:divBdr>
            <w:top w:val="none" w:sz="0" w:space="0" w:color="auto"/>
            <w:left w:val="none" w:sz="0" w:space="0" w:color="auto"/>
            <w:bottom w:val="none" w:sz="0" w:space="0" w:color="auto"/>
            <w:right w:val="none" w:sz="0" w:space="0" w:color="auto"/>
          </w:divBdr>
        </w:div>
        <w:div w:id="164183790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3929096">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 w:id="1724134411">
          <w:marLeft w:val="547"/>
          <w:marRight w:val="0"/>
          <w:marTop w:val="134"/>
          <w:marBottom w:val="0"/>
          <w:divBdr>
            <w:top w:val="none" w:sz="0" w:space="0" w:color="auto"/>
            <w:left w:val="none" w:sz="0" w:space="0" w:color="auto"/>
            <w:bottom w:val="none" w:sz="0" w:space="0" w:color="auto"/>
            <w:right w:val="none" w:sz="0" w:space="0" w:color="auto"/>
          </w:divBdr>
        </w:div>
      </w:divsChild>
    </w:div>
    <w:div w:id="1974481431">
      <w:bodyDiv w:val="1"/>
      <w:marLeft w:val="0"/>
      <w:marRight w:val="0"/>
      <w:marTop w:val="0"/>
      <w:marBottom w:val="0"/>
      <w:divBdr>
        <w:top w:val="none" w:sz="0" w:space="0" w:color="auto"/>
        <w:left w:val="none" w:sz="0" w:space="0" w:color="auto"/>
        <w:bottom w:val="none" w:sz="0" w:space="0" w:color="auto"/>
        <w:right w:val="none" w:sz="0" w:space="0" w:color="auto"/>
      </w:divBdr>
      <w:divsChild>
        <w:div w:id="1758285192">
          <w:marLeft w:val="144"/>
          <w:marRight w:val="0"/>
          <w:marTop w:val="240"/>
          <w:marBottom w:val="40"/>
          <w:divBdr>
            <w:top w:val="none" w:sz="0" w:space="0" w:color="auto"/>
            <w:left w:val="none" w:sz="0" w:space="0" w:color="auto"/>
            <w:bottom w:val="none" w:sz="0" w:space="0" w:color="auto"/>
            <w:right w:val="none" w:sz="0" w:space="0" w:color="auto"/>
          </w:divBdr>
        </w:div>
      </w:divsChild>
    </w:div>
    <w:div w:id="1986230664">
      <w:bodyDiv w:val="1"/>
      <w:marLeft w:val="0"/>
      <w:marRight w:val="0"/>
      <w:marTop w:val="0"/>
      <w:marBottom w:val="0"/>
      <w:divBdr>
        <w:top w:val="none" w:sz="0" w:space="0" w:color="auto"/>
        <w:left w:val="none" w:sz="0" w:space="0" w:color="auto"/>
        <w:bottom w:val="none" w:sz="0" w:space="0" w:color="auto"/>
        <w:right w:val="none" w:sz="0" w:space="0" w:color="auto"/>
      </w:divBdr>
    </w:div>
    <w:div w:id="1997764148">
      <w:bodyDiv w:val="1"/>
      <w:marLeft w:val="0"/>
      <w:marRight w:val="0"/>
      <w:marTop w:val="0"/>
      <w:marBottom w:val="0"/>
      <w:divBdr>
        <w:top w:val="none" w:sz="0" w:space="0" w:color="auto"/>
        <w:left w:val="none" w:sz="0" w:space="0" w:color="auto"/>
        <w:bottom w:val="none" w:sz="0" w:space="0" w:color="auto"/>
        <w:right w:val="none" w:sz="0" w:space="0" w:color="auto"/>
      </w:divBdr>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09599790">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miswcm.ercot.com/calendar/01112023-WMS-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F240306A6B9E479CBB67B22602533B" ma:contentTypeVersion="12" ma:contentTypeDescription="Create a new document." ma:contentTypeScope="" ma:versionID="49762d535be53488b303bbeb83280132">
  <xsd:schema xmlns:xsd="http://www.w3.org/2001/XMLSchema" xmlns:xs="http://www.w3.org/2001/XMLSchema" xmlns:p="http://schemas.microsoft.com/office/2006/metadata/properties" xmlns:ns3="2ed9ac43-492f-42e7-9fb1-fb461d3d9009" xmlns:ns4="ea6c0e94-c5d9-40b6-949c-bf2a9126673e" targetNamespace="http://schemas.microsoft.com/office/2006/metadata/properties" ma:root="true" ma:fieldsID="ec91610ca7ebcb4edb2bb2df78392090" ns3:_="" ns4:_="">
    <xsd:import namespace="2ed9ac43-492f-42e7-9fb1-fb461d3d9009"/>
    <xsd:import namespace="ea6c0e94-c5d9-40b6-949c-bf2a912667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9ac43-492f-42e7-9fb1-fb461d3d9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c0e94-c5d9-40b6-949c-bf2a912667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ED4025-D5B0-43A7-8029-EB061FD6EA45}">
  <ds:schemaRefs>
    <ds:schemaRef ds:uri="http://schemas.openxmlformats.org/officeDocument/2006/bibliography"/>
  </ds:schemaRefs>
</ds:datastoreItem>
</file>

<file path=customXml/itemProps2.xml><?xml version="1.0" encoding="utf-8"?>
<ds:datastoreItem xmlns:ds="http://schemas.openxmlformats.org/officeDocument/2006/customXml" ds:itemID="{21247AD5-2792-44F3-AF2F-E6DD93CC51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CE5480-4254-4C74-84BE-3045A088AD54}">
  <ds:schemaRefs>
    <ds:schemaRef ds:uri="http://schemas.microsoft.com/sharepoint/v3/contenttype/forms"/>
  </ds:schemaRefs>
</ds:datastoreItem>
</file>

<file path=customXml/itemProps4.xml><?xml version="1.0" encoding="utf-8"?>
<ds:datastoreItem xmlns:ds="http://schemas.openxmlformats.org/officeDocument/2006/customXml" ds:itemID="{421F5408-9FDE-4067-95BB-51F08D8FC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9ac43-492f-42e7-9fb1-fb461d3d9009"/>
    <ds:schemaRef ds:uri="ea6c0e94-c5d9-40b6-949c-bf2a91266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2327</Words>
  <Characters>13267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3</cp:revision>
  <cp:lastPrinted>2016-08-15T23:02:00Z</cp:lastPrinted>
  <dcterms:created xsi:type="dcterms:W3CDTF">2023-02-16T22:28:00Z</dcterms:created>
  <dcterms:modified xsi:type="dcterms:W3CDTF">2023-05-18T18:19:00Z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y fmtid="{D5CDD505-2E9C-101B-9397-08002B2CF9AE}" pid="3" name="ContentTypeId">
    <vt:lpwstr>0x010100A4F240306A6B9E479CBB67B22602533B</vt:lpwstr>
  </property>
</Properties>
</file>