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65F1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RMTTF Meeting</w:t>
      </w:r>
    </w:p>
    <w:p w:rsidR="00EA03E6" w:rsidRPr="00C9207F" w:rsidRDefault="00EA03E6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Wednesday, </w:t>
      </w:r>
      <w:r w:rsidR="00C74D2C">
        <w:rPr>
          <w:rFonts w:ascii="Times New Roman" w:hAnsi="Times New Roman" w:cs="Times New Roman"/>
          <w:color w:val="000000" w:themeColor="text1"/>
          <w:sz w:val="24"/>
          <w:szCs w:val="24"/>
        </w:rPr>
        <w:t>January 11, 2023</w:t>
      </w:r>
    </w:p>
    <w:p w:rsidR="00EA03E6" w:rsidRPr="00C9207F" w:rsidRDefault="00C74D2C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9:30 AM</w:t>
      </w:r>
    </w:p>
    <w:p w:rsidR="00EA03E6" w:rsidRPr="00C9207F" w:rsidRDefault="00C74D2C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 </w:t>
      </w:r>
    </w:p>
    <w:p w:rsidR="00234BA5" w:rsidRPr="00C9207F" w:rsidRDefault="00234BA5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55583" w:rsidRPr="00C9207F" w:rsidRDefault="00555583" w:rsidP="00C9207F">
      <w:pPr>
        <w:ind w:left="2880"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RMTTF MEETING NOTES</w:t>
      </w:r>
    </w:p>
    <w:p w:rsidR="00014981" w:rsidRPr="00C9207F" w:rsidRDefault="00C74D2C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Debbie </w:t>
      </w:r>
      <w:r w:rsidR="00EA03E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opened the meeting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welcomed everyone and proceeded with reading the Antitrust Admonition. </w:t>
      </w:r>
    </w:p>
    <w:p w:rsidR="00234BA5" w:rsidRPr="00C9207F" w:rsidRDefault="00234BA5" w:rsidP="00014981">
      <w:pPr>
        <w:pStyle w:val="NoSpacing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EA03E6" w:rsidRPr="00C9207F" w:rsidRDefault="00EA03E6" w:rsidP="00014981">
      <w:pPr>
        <w:pStyle w:val="NoSpacing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Introductions</w:t>
      </w:r>
    </w:p>
    <w:p w:rsidR="00EA03E6" w:rsidRDefault="00C74D2C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Tomas Fernandez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NRG</w:t>
      </w:r>
    </w:p>
    <w:p w:rsidR="00C74D2C" w:rsidRDefault="00C74D2C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Debbie McKeever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Oncor</w:t>
      </w:r>
    </w:p>
    <w:p w:rsidR="00C74D2C" w:rsidRPr="00C9207F" w:rsidRDefault="00C74D2C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Diana Rehfeldt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>TNMP</w:t>
      </w:r>
    </w:p>
    <w:p w:rsidR="00C74D2C" w:rsidRDefault="00C74D2C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Amy Sue Stirland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ab/>
        <w:t xml:space="preserve">LP&amp;L </w:t>
      </w:r>
    </w:p>
    <w:p w:rsidR="00EA03E6" w:rsidRPr="00C9207F" w:rsidRDefault="00C74D2C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Eric Lotter</w:t>
      </w:r>
      <w:r w:rsidR="00EA03E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EA03E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="00CD7CA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G</w:t>
      </w:r>
      <w:r w:rsidR="00EA03E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rid Monitor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Kathy Scott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Centerpoint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Monica Jones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Centerpoint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Melenda Earnest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AEP</w:t>
      </w:r>
    </w:p>
    <w:p w:rsidR="00CD7CA6" w:rsidRPr="00C9207F" w:rsidRDefault="00CD7CA6" w:rsidP="00014981">
      <w:pPr>
        <w:pStyle w:val="ListParagraph"/>
        <w:numPr>
          <w:ilvl w:val="0"/>
          <w:numId w:val="1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Art Deller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ab/>
        <w:t>ERCOT</w:t>
      </w:r>
    </w:p>
    <w:p w:rsidR="00014981" w:rsidRPr="00C9207F" w:rsidRDefault="00014981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Agenda Review</w:t>
      </w:r>
    </w:p>
    <w:p w:rsidR="00CD7CA6" w:rsidRPr="00C9207F" w:rsidRDefault="00C74D2C" w:rsidP="004F0392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Agenda was </w:t>
      </w:r>
      <w:r w:rsidR="00CD7CA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reviewed the agenda.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CD7CA6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No questions were asked. No changes were made. </w:t>
      </w:r>
    </w:p>
    <w:p w:rsidR="003702DF" w:rsidRPr="00C9207F" w:rsidRDefault="003702D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Finalize Meeting notes from last meeting</w:t>
      </w:r>
    </w:p>
    <w:p w:rsidR="003702DF" w:rsidRPr="00C9207F" w:rsidRDefault="003702DF" w:rsidP="00C74D2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Meeting notes were not posted so th</w:t>
      </w:r>
      <w:r w:rsidR="0060023A">
        <w:rPr>
          <w:rFonts w:ascii="Times New Roman" w:hAnsi="Times New Roman" w:cs="Times New Roman"/>
          <w:color w:val="000000" w:themeColor="text1"/>
          <w:sz w:val="24"/>
          <w:szCs w:val="24"/>
        </w:rPr>
        <w:t>ose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will be reviewed at the next RMTTF meeting.</w:t>
      </w:r>
    </w:p>
    <w:p w:rsidR="006A29F2" w:rsidRDefault="006A29F2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Update for 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ERCOT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earning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M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anagement 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ystem</w:t>
      </w:r>
      <w:r w:rsidR="00CD7CA6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(LMS)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Upgrade</w:t>
      </w:r>
    </w:p>
    <w:p w:rsidR="006A29F2" w:rsidRDefault="006A29F2" w:rsidP="00EB025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Art said that the upgrade was successful.</w:t>
      </w:r>
    </w:p>
    <w:p w:rsidR="006A29F2" w:rsidRDefault="006A29F2" w:rsidP="00EB025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primary feedback or contact to ERCOT has primarily been related to logging in. </w:t>
      </w:r>
    </w:p>
    <w:p w:rsidR="006A29F2" w:rsidRDefault="006A29F2" w:rsidP="00EB025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Those that need to register for training, they will need to create a new login. </w:t>
      </w:r>
    </w:p>
    <w:p w:rsidR="006A29F2" w:rsidRDefault="006A29F2" w:rsidP="00EB025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>The new system will not accept the login for the old system.</w:t>
      </w:r>
    </w:p>
    <w:p w:rsidR="006A29F2" w:rsidRDefault="006A29F2" w:rsidP="00EB025C">
      <w:pPr>
        <w:ind w:firstLine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has not heard any complaints or negative feedback. </w:t>
      </w:r>
    </w:p>
    <w:p w:rsidR="009D3835" w:rsidRDefault="00EB025C" w:rsidP="00EB025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If anyone needs anything then they can contact their ERCOT Client Relations Rep or send an email to </w:t>
      </w:r>
      <w:hyperlink r:id="rId7" w:history="1">
        <w:r w:rsidRPr="00D05B8A">
          <w:rPr>
            <w:rStyle w:val="Hyperlink"/>
            <w:rFonts w:ascii="Times New Roman" w:hAnsi="Times New Roman" w:cs="Times New Roman"/>
            <w:sz w:val="24"/>
            <w:szCs w:val="24"/>
          </w:rPr>
          <w:t>training@ercot.com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Those are probably two better methods than sending an email to the </w:t>
      </w:r>
      <w:hyperlink r:id="rId8" w:history="1">
        <w:r w:rsidRPr="00D05B8A">
          <w:rPr>
            <w:rStyle w:val="Hyperlink"/>
            <w:rFonts w:ascii="Times New Roman" w:hAnsi="Times New Roman" w:cs="Times New Roman"/>
            <w:sz w:val="24"/>
            <w:szCs w:val="24"/>
          </w:rPr>
          <w:t>servicedesk@ercot.com</w:t>
        </w:r>
      </w:hyperlink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D38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but they could also email him. </w:t>
      </w:r>
    </w:p>
    <w:p w:rsidR="009D3835" w:rsidRDefault="009D3835" w:rsidP="00EB025C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Art said they are going to make sure everything works and is moving along. </w:t>
      </w:r>
    </w:p>
    <w:p w:rsidR="006A29F2" w:rsidRPr="006A29F2" w:rsidRDefault="009D3835" w:rsidP="009D3835">
      <w:pPr>
        <w:ind w:left="720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Suggestion was made that if you are planning to attend a class, go ahead </w:t>
      </w:r>
      <w:proofErr w:type="spellStart"/>
      <w:proofErr w:type="gram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an</w:t>
      </w:r>
      <w:proofErr w:type="spellEnd"/>
      <w:proofErr w:type="gram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create your new login now and not wait to the day of the class because sometimes folks are not available at the last minute.   </w:t>
      </w:r>
      <w:r w:rsidR="00EB025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CD7CA6" w:rsidRPr="00C9207F" w:rsidRDefault="006A29F2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lastRenderedPageBreak/>
        <w:t xml:space="preserve">LMS </w:t>
      </w:r>
      <w:r w:rsidR="0001498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Statistics</w:t>
      </w:r>
      <w:r w:rsidR="00014981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 </w:t>
      </w:r>
    </w:p>
    <w:p w:rsidR="002775DA" w:rsidRDefault="00C74D2C" w:rsidP="00C74D2C">
      <w:pPr>
        <w:rPr>
          <w:rFonts w:ascii="Times New Roman" w:hAnsi="Times New Roman" w:cs="Times New Roman"/>
          <w:sz w:val="24"/>
          <w:szCs w:val="24"/>
        </w:rPr>
      </w:pPr>
      <w:r w:rsidRPr="00C74D2C">
        <w:rPr>
          <w:rFonts w:ascii="Times New Roman" w:hAnsi="Times New Roman" w:cs="Times New Roman"/>
          <w:sz w:val="24"/>
          <w:szCs w:val="24"/>
        </w:rPr>
        <w:t>Art Deller, ERCOT Training Manager provided the stats below.</w:t>
      </w:r>
      <w:r>
        <w:rPr>
          <w:rFonts w:ascii="Times New Roman" w:hAnsi="Times New Roman" w:cs="Times New Roman"/>
          <w:sz w:val="24"/>
          <w:szCs w:val="24"/>
        </w:rPr>
        <w:t xml:space="preserve"> The stats are not a count from this morning. </w:t>
      </w:r>
    </w:p>
    <w:p w:rsidR="002775DA" w:rsidRDefault="002775DA" w:rsidP="00C74D2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Art said that the count was taken before the cutover of the new system. </w:t>
      </w:r>
    </w:p>
    <w:p w:rsidR="00C74D2C" w:rsidRPr="00C74D2C" w:rsidRDefault="002F03F3" w:rsidP="00C74D2C">
      <w:pPr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Count as of </w:t>
      </w:r>
      <w:bookmarkStart w:id="0" w:name="_GoBack"/>
      <w:bookmarkEnd w:id="0"/>
      <w:r w:rsidR="002775DA">
        <w:rPr>
          <w:rFonts w:ascii="Times New Roman" w:hAnsi="Times New Roman" w:cs="Times New Roman"/>
          <w:sz w:val="24"/>
          <w:szCs w:val="24"/>
        </w:rPr>
        <w:t xml:space="preserve">December 15.  </w:t>
      </w:r>
      <w:r w:rsidR="00C74D2C" w:rsidRPr="00C74D2C">
        <w:rPr>
          <w:rFonts w:ascii="Times New Roman" w:hAnsi="Times New Roman" w:cs="Times New Roman"/>
          <w:sz w:val="24"/>
          <w:szCs w:val="24"/>
        </w:rPr>
        <w:t xml:space="preserve"> </w:t>
      </w:r>
      <w:r w:rsidR="00C74D2C" w:rsidRPr="00C74D2C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  <w:tblCaption w:val=""/>
        <w:tblDescription w:val=""/>
      </w:tblPr>
      <w:tblGrid>
        <w:gridCol w:w="2150"/>
        <w:gridCol w:w="1440"/>
        <w:gridCol w:w="1080"/>
        <w:gridCol w:w="810"/>
      </w:tblGrid>
      <w:tr w:rsidR="00C74D2C" w:rsidRPr="00C74D2C" w:rsidTr="00C74D2C">
        <w:tc>
          <w:tcPr>
            <w:tcW w:w="2150" w:type="dxa"/>
            <w:tcBorders>
              <w:top w:val="single" w:sz="8" w:space="0" w:color="A3A3A3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shd w:val="clear" w:color="auto" w:fill="000000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FFFFFF"/>
              </w:rPr>
            </w:pPr>
            <w:r w:rsidRPr="00C74D2C">
              <w:rPr>
                <w:rFonts w:ascii="Times New Roman" w:hAnsi="Times New Roman" w:cs="Times New Roman"/>
                <w:b/>
                <w:bCs/>
                <w:color w:val="FFFFFF"/>
              </w:rPr>
              <w:t>LMS WBT Stats</w:t>
            </w:r>
          </w:p>
        </w:tc>
        <w:tc>
          <w:tcPr>
            <w:tcW w:w="144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In Progress</w:t>
            </w:r>
          </w:p>
        </w:tc>
        <w:tc>
          <w:tcPr>
            <w:tcW w:w="108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Complete</w:t>
            </w:r>
          </w:p>
        </w:tc>
        <w:tc>
          <w:tcPr>
            <w:tcW w:w="810" w:type="dxa"/>
            <w:tcBorders>
              <w:top w:val="single" w:sz="8" w:space="0" w:color="A3A3A3"/>
              <w:left w:val="nil"/>
              <w:bottom w:val="single" w:sz="8" w:space="0" w:color="A3A3A3"/>
              <w:right w:val="single" w:sz="8" w:space="0" w:color="A3A3A3"/>
            </w:tcBorders>
            <w:shd w:val="clear" w:color="auto" w:fill="D9D9D9"/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Total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MT YTD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77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164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241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MT All 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553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1084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1637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Retail 101 YTD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215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131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346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 w:rsidP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Retail 101 All 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1267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646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1913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Mass Tran YTD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25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37</w:t>
            </w:r>
          </w:p>
        </w:tc>
      </w:tr>
      <w:tr w:rsidR="00C74D2C" w:rsidRP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Mass Tran All 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46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71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117</w:t>
            </w:r>
          </w:p>
        </w:tc>
      </w:tr>
      <w:tr w:rsidR="00C74D2C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C74D2C">
              <w:rPr>
                <w:rFonts w:ascii="Times New Roman" w:hAnsi="Times New Roman" w:cs="Times New Roman"/>
                <w:color w:val="000000"/>
              </w:rPr>
              <w:t>Texas SET YTD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C74D2C" w:rsidRDefault="00C74D2C">
            <w:pPr>
              <w:rPr>
                <w:rFonts w:ascii="Times New Roman" w:hAnsi="Times New Roman" w:cs="Times New Roman"/>
              </w:rPr>
            </w:pPr>
            <w:r w:rsidRPr="00C74D2C">
              <w:rPr>
                <w:rFonts w:ascii="Times New Roman" w:hAnsi="Times New Roman" w:cs="Times New Roman"/>
              </w:rPr>
              <w:t>71</w:t>
            </w:r>
          </w:p>
        </w:tc>
      </w:tr>
      <w:tr w:rsidR="00C74D2C" w:rsidRPr="009D3835" w:rsidTr="00C74D2C">
        <w:tc>
          <w:tcPr>
            <w:tcW w:w="2150" w:type="dxa"/>
            <w:tcBorders>
              <w:top w:val="nil"/>
              <w:left w:val="single" w:sz="8" w:space="0" w:color="A3A3A3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9D3835" w:rsidRDefault="00C74D2C">
            <w:pPr>
              <w:rPr>
                <w:rFonts w:ascii="Times New Roman" w:hAnsi="Times New Roman" w:cs="Times New Roman"/>
                <w:color w:val="000000"/>
              </w:rPr>
            </w:pPr>
            <w:r w:rsidRPr="009D3835">
              <w:rPr>
                <w:rFonts w:ascii="Times New Roman" w:hAnsi="Times New Roman" w:cs="Times New Roman"/>
                <w:color w:val="000000"/>
              </w:rPr>
              <w:t>Texas SET All Time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9D3835" w:rsidRDefault="00C74D2C">
            <w:pPr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42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9D3835" w:rsidRDefault="00C74D2C">
            <w:pPr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29</w:t>
            </w:r>
          </w:p>
        </w:tc>
        <w:tc>
          <w:tcPr>
            <w:tcW w:w="810" w:type="dxa"/>
            <w:tcBorders>
              <w:top w:val="nil"/>
              <w:left w:val="nil"/>
              <w:bottom w:val="single" w:sz="8" w:space="0" w:color="A3A3A3"/>
              <w:right w:val="single" w:sz="8" w:space="0" w:color="A3A3A3"/>
            </w:tcBorders>
            <w:tcMar>
              <w:top w:w="40" w:type="dxa"/>
              <w:left w:w="60" w:type="dxa"/>
              <w:bottom w:w="40" w:type="dxa"/>
              <w:right w:w="60" w:type="dxa"/>
            </w:tcMar>
            <w:hideMark/>
          </w:tcPr>
          <w:p w:rsidR="00C74D2C" w:rsidRPr="009D3835" w:rsidRDefault="00C74D2C">
            <w:pPr>
              <w:rPr>
                <w:rFonts w:ascii="Times New Roman" w:hAnsi="Times New Roman" w:cs="Times New Roman"/>
              </w:rPr>
            </w:pPr>
            <w:r w:rsidRPr="009D3835">
              <w:rPr>
                <w:rFonts w:ascii="Times New Roman" w:hAnsi="Times New Roman" w:cs="Times New Roman"/>
              </w:rPr>
              <w:t>71</w:t>
            </w:r>
          </w:p>
        </w:tc>
      </w:tr>
    </w:tbl>
    <w:p w:rsidR="00C74D2C" w:rsidRPr="009D3835" w:rsidRDefault="00C74D2C" w:rsidP="00C74D2C">
      <w:pPr>
        <w:rPr>
          <w:rFonts w:ascii="Times New Roman" w:hAnsi="Times New Roman" w:cs="Times New Roman"/>
        </w:rPr>
      </w:pPr>
    </w:p>
    <w:p w:rsidR="00FB232C" w:rsidRDefault="00FB232C" w:rsidP="00CD7C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The numbers were reviewed. Debbie asked about the count for the Mass Transition module. </w:t>
      </w:r>
    </w:p>
    <w:p w:rsidR="00FB232C" w:rsidRDefault="00FB232C" w:rsidP="00CD7CA6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FB232C" w:rsidRDefault="00451C6A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It was noted that t</w:t>
      </w:r>
      <w:r w:rsidR="00CD7CA6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he numbers are</w:t>
      </w:r>
      <w:r w:rsidR="00FB232C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 probably not going to show a drastic increase unless there is a reason such as notice of a potential Mass Transition. </w:t>
      </w:r>
    </w:p>
    <w:p w:rsidR="00FB232C" w:rsidRDefault="00FB232C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451C6A" w:rsidRPr="00C9207F" w:rsidRDefault="00FB232C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It was again stressed that </w:t>
      </w:r>
      <w:r w:rsidR="00451C6A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w</w:t>
      </w:r>
      <w:r w:rsidR="00CB41F3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e should all continue to </w:t>
      </w:r>
      <w:r w:rsidR="000B1A81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communicate that the modules are </w:t>
      </w:r>
      <w:r w:rsidR="00451C6A" w:rsidRPr="00C9207F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 xml:space="preserve">available. </w:t>
      </w:r>
    </w:p>
    <w:p w:rsidR="006F5F94" w:rsidRPr="00C9207F" w:rsidRDefault="006F5F94" w:rsidP="00CD7CA6">
      <w:pPr>
        <w:spacing w:after="0" w:line="240" w:lineRule="auto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CD7CA6" w:rsidRPr="00C9207F" w:rsidRDefault="00B2683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Marketrak training </w:t>
      </w:r>
      <w:r w:rsidR="00FB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Instructors and TX SET Training Instructors</w:t>
      </w:r>
    </w:p>
    <w:p w:rsidR="00FB232C" w:rsidRDefault="00FB232C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Instructors were reviewed for each class and the list was updated. </w:t>
      </w:r>
    </w:p>
    <w:p w:rsidR="00335E8B" w:rsidRPr="00C9207F" w:rsidRDefault="00335E8B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2023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 </w:t>
      </w:r>
      <w:r w:rsidR="00CA2241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Plans for Retail 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Training</w:t>
      </w:r>
    </w:p>
    <w:p w:rsidR="00335E8B" w:rsidRPr="00C9207F" w:rsidRDefault="00335E8B" w:rsidP="00C8770B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Retail 101 Instructor Led Training</w:t>
      </w:r>
      <w:r w:rsidR="00C8770B"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</w:p>
    <w:p w:rsidR="00335E8B" w:rsidRPr="00C9207F" w:rsidRDefault="00335E8B" w:rsidP="00C877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be 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provided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3 times next year. </w:t>
      </w:r>
    </w:p>
    <w:p w:rsidR="00C8770B" w:rsidRPr="00C9207F" w:rsidRDefault="00335E8B" w:rsidP="00C8770B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</w:t>
      </w:r>
      <w:r w:rsidR="00FB2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align with the Market Test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flight schedule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as usual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C8770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C8770B" w:rsidRPr="00C9207F" w:rsidRDefault="00C8770B" w:rsidP="001344CF">
      <w:pPr>
        <w:pStyle w:val="ListParagraph"/>
        <w:numPr>
          <w:ilvl w:val="2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Note! The 2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  <w:vertAlign w:val="superscript"/>
        </w:rPr>
        <w:t>nd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flight for 2023 </w:t>
      </w:r>
      <w:r w:rsidR="00FB2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has been created to test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LP&amp;L </w:t>
      </w:r>
      <w:r w:rsidR="00FB232C">
        <w:rPr>
          <w:rFonts w:ascii="Times New Roman" w:hAnsi="Times New Roman" w:cs="Times New Roman"/>
          <w:color w:val="000000" w:themeColor="text1"/>
          <w:sz w:val="24"/>
          <w:szCs w:val="24"/>
        </w:rPr>
        <w:t>processes</w:t>
      </w:r>
    </w:p>
    <w:p w:rsidR="00C8770B" w:rsidRDefault="00C8770B" w:rsidP="001344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to </w:t>
      </w:r>
      <w:r w:rsidR="001344C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5 or 6 </w:t>
      </w: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Certified CRs</w:t>
      </w:r>
    </w:p>
    <w:p w:rsidR="005C6681" w:rsidRPr="00C9207F" w:rsidRDefault="00FB232C" w:rsidP="001344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Limited to </w:t>
      </w:r>
      <w:r w:rsidR="005C6681">
        <w:rPr>
          <w:rFonts w:ascii="Times New Roman" w:hAnsi="Times New Roman" w:cs="Times New Roman"/>
          <w:color w:val="000000" w:themeColor="text1"/>
          <w:sz w:val="24"/>
          <w:szCs w:val="24"/>
        </w:rPr>
        <w:t>LP&amp;L Muni</w:t>
      </w:r>
    </w:p>
    <w:p w:rsidR="00C8770B" w:rsidRPr="00C9207F" w:rsidRDefault="00C8770B" w:rsidP="001344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>Will not include TDSPs</w:t>
      </w:r>
    </w:p>
    <w:p w:rsidR="00FB232C" w:rsidRPr="00FB232C" w:rsidRDefault="00C8770B" w:rsidP="001344CF">
      <w:pPr>
        <w:pStyle w:val="ListParagraph"/>
        <w:numPr>
          <w:ilvl w:val="3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lastRenderedPageBreak/>
        <w:t xml:space="preserve">Will not include new CRs </w:t>
      </w:r>
      <w:r w:rsidR="00335E8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232C" w:rsidRPr="00FB232C" w:rsidRDefault="008A546D" w:rsidP="00FB232C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Bullets above regarding the Lubbock flight have been </w:t>
      </w:r>
      <w:r w:rsidR="00FB232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communicated to the Market. </w:t>
      </w:r>
      <w:r w:rsidR="00335E8B" w:rsidRPr="00C9207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FB232C" w:rsidRPr="00FB232C" w:rsidRDefault="00FB232C" w:rsidP="00190224">
      <w:pPr>
        <w:pStyle w:val="NoSpacing"/>
        <w:numPr>
          <w:ilvl w:val="0"/>
          <w:numId w:val="12"/>
        </w:num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FB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Marketrak </w:t>
      </w:r>
      <w:r w:rsidR="001344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Instructor </w:t>
      </w:r>
      <w:r w:rsidR="00980D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L</w:t>
      </w:r>
      <w:r w:rsidR="001344C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ed </w:t>
      </w:r>
      <w:r w:rsidR="00980D50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T</w:t>
      </w:r>
      <w:r w:rsidRPr="00FB232C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 xml:space="preserve">raining  </w:t>
      </w:r>
    </w:p>
    <w:p w:rsidR="00980D50" w:rsidRDefault="001344CF" w:rsidP="0023745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Continue to be held </w:t>
      </w:r>
      <w:proofErr w:type="spellStart"/>
      <w:r>
        <w:rPr>
          <w:rFonts w:ascii="Times New Roman" w:hAnsi="Times New Roman" w:cs="Times New Roman"/>
          <w:color w:val="000000" w:themeColor="text1"/>
          <w:sz w:val="24"/>
          <w:szCs w:val="24"/>
        </w:rPr>
        <w:t>webex</w:t>
      </w:r>
      <w:proofErr w:type="spellEnd"/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only</w:t>
      </w:r>
      <w:r w:rsidR="00980D50">
        <w:rPr>
          <w:rFonts w:ascii="Times New Roman" w:hAnsi="Times New Roman" w:cs="Times New Roman"/>
          <w:color w:val="000000" w:themeColor="text1"/>
          <w:sz w:val="24"/>
          <w:szCs w:val="24"/>
        </w:rPr>
        <w:t>, no plans for in person classes</w:t>
      </w:r>
    </w:p>
    <w:p w:rsidR="001344CF" w:rsidRDefault="00980D50" w:rsidP="00237455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Will continue as 2 half days. </w:t>
      </w:r>
    </w:p>
    <w:p w:rsidR="001344CF" w:rsidRDefault="00FB232C" w:rsidP="001344CF">
      <w:pPr>
        <w:pStyle w:val="NoSpacing"/>
        <w:numPr>
          <w:ilvl w:val="1"/>
          <w:numId w:val="6"/>
        </w:numPr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344CF">
        <w:rPr>
          <w:rFonts w:ascii="Times New Roman" w:hAnsi="Times New Roman" w:cs="Times New Roman"/>
          <w:color w:val="000000" w:themeColor="text1"/>
          <w:sz w:val="24"/>
          <w:szCs w:val="24"/>
        </w:rPr>
        <w:t>Presenters should meet collectively at a single location in person. This will help minimize technical issues mostly associated with “passing” the ball.</w:t>
      </w:r>
    </w:p>
    <w:p w:rsidR="00190224" w:rsidRDefault="00190224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C5ADA" w:rsidRPr="00190224" w:rsidRDefault="00190224" w:rsidP="00AC6EE9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190224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Goals and Accomplishments</w:t>
      </w:r>
    </w:p>
    <w:p w:rsidR="00190224" w:rsidRDefault="00190224" w:rsidP="00AC6EE9">
      <w:pPr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Updated and need additional info for training counts. </w:t>
      </w:r>
    </w:p>
    <w:p w:rsidR="00A844C5" w:rsidRDefault="00A844C5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C9207F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Other Business</w:t>
      </w:r>
    </w:p>
    <w:p w:rsidR="001344CF" w:rsidRPr="00C9207F" w:rsidRDefault="001344CF">
      <w:pP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Sheri or other should forward the training notice from ERCOT to promote training. </w:t>
      </w:r>
    </w:p>
    <w:sectPr w:rsidR="001344CF" w:rsidRPr="00C9207F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16A65" w:rsidRDefault="00E16A65" w:rsidP="00852E84">
      <w:pPr>
        <w:spacing w:after="0" w:line="240" w:lineRule="auto"/>
      </w:pPr>
      <w:r>
        <w:separator/>
      </w:r>
    </w:p>
  </w:endnote>
  <w:endnote w:type="continuationSeparator" w:id="0">
    <w:p w:rsidR="00E16A65" w:rsidRDefault="00E16A65" w:rsidP="00852E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50311193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12191D" w:rsidRDefault="0012191D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F03F3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852E84" w:rsidRDefault="00852E8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16A65" w:rsidRDefault="00E16A65" w:rsidP="00852E84">
      <w:pPr>
        <w:spacing w:after="0" w:line="240" w:lineRule="auto"/>
      </w:pPr>
      <w:r>
        <w:separator/>
      </w:r>
    </w:p>
  </w:footnote>
  <w:footnote w:type="continuationSeparator" w:id="0">
    <w:p w:rsidR="00E16A65" w:rsidRDefault="00E16A65" w:rsidP="00852E8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6365F3"/>
    <w:multiLevelType w:val="hybridMultilevel"/>
    <w:tmpl w:val="00E6DE2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70A4AA5"/>
    <w:multiLevelType w:val="hybridMultilevel"/>
    <w:tmpl w:val="58E49C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AF97F9D"/>
    <w:multiLevelType w:val="hybridMultilevel"/>
    <w:tmpl w:val="13C484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FC242C"/>
    <w:multiLevelType w:val="hybridMultilevel"/>
    <w:tmpl w:val="E7FA03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755860"/>
    <w:multiLevelType w:val="hybridMultilevel"/>
    <w:tmpl w:val="56AC64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7B2069"/>
    <w:multiLevelType w:val="hybridMultilevel"/>
    <w:tmpl w:val="4C4A39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2176AB2"/>
    <w:multiLevelType w:val="hybridMultilevel"/>
    <w:tmpl w:val="CD6EA1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6010CAF"/>
    <w:multiLevelType w:val="hybridMultilevel"/>
    <w:tmpl w:val="96965C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7DA5B04"/>
    <w:multiLevelType w:val="hybridMultilevel"/>
    <w:tmpl w:val="CB96CA0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41773239"/>
    <w:multiLevelType w:val="hybridMultilevel"/>
    <w:tmpl w:val="E1F04AA2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4F942388"/>
    <w:multiLevelType w:val="hybridMultilevel"/>
    <w:tmpl w:val="8E18A81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1F41C5F"/>
    <w:multiLevelType w:val="hybridMultilevel"/>
    <w:tmpl w:val="185865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6"/>
  </w:num>
  <w:num w:numId="5">
    <w:abstractNumId w:val="11"/>
  </w:num>
  <w:num w:numId="6">
    <w:abstractNumId w:val="7"/>
  </w:num>
  <w:num w:numId="7">
    <w:abstractNumId w:val="2"/>
  </w:num>
  <w:num w:numId="8">
    <w:abstractNumId w:val="0"/>
  </w:num>
  <w:num w:numId="9">
    <w:abstractNumId w:val="8"/>
  </w:num>
  <w:num w:numId="10">
    <w:abstractNumId w:val="3"/>
  </w:num>
  <w:num w:numId="11">
    <w:abstractNumId w:val="9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D4236"/>
    <w:rsid w:val="00014981"/>
    <w:rsid w:val="000B1A81"/>
    <w:rsid w:val="000F1955"/>
    <w:rsid w:val="0012191D"/>
    <w:rsid w:val="00122CDE"/>
    <w:rsid w:val="001344CF"/>
    <w:rsid w:val="00175775"/>
    <w:rsid w:val="00190224"/>
    <w:rsid w:val="001A734E"/>
    <w:rsid w:val="00202824"/>
    <w:rsid w:val="00234BA5"/>
    <w:rsid w:val="00237455"/>
    <w:rsid w:val="00263C25"/>
    <w:rsid w:val="002775DA"/>
    <w:rsid w:val="002D59D4"/>
    <w:rsid w:val="002F03F3"/>
    <w:rsid w:val="00311F30"/>
    <w:rsid w:val="00335E8B"/>
    <w:rsid w:val="003657AE"/>
    <w:rsid w:val="003702DF"/>
    <w:rsid w:val="00385762"/>
    <w:rsid w:val="003C6FEA"/>
    <w:rsid w:val="00421308"/>
    <w:rsid w:val="00451C6A"/>
    <w:rsid w:val="00471F39"/>
    <w:rsid w:val="0049172B"/>
    <w:rsid w:val="004D4236"/>
    <w:rsid w:val="004F0392"/>
    <w:rsid w:val="00555583"/>
    <w:rsid w:val="005A743B"/>
    <w:rsid w:val="005C6681"/>
    <w:rsid w:val="0060023A"/>
    <w:rsid w:val="00651885"/>
    <w:rsid w:val="00655085"/>
    <w:rsid w:val="006852BE"/>
    <w:rsid w:val="0069066A"/>
    <w:rsid w:val="0069782D"/>
    <w:rsid w:val="006A29F2"/>
    <w:rsid w:val="006E029E"/>
    <w:rsid w:val="006F5F94"/>
    <w:rsid w:val="00717455"/>
    <w:rsid w:val="007508E8"/>
    <w:rsid w:val="00790E77"/>
    <w:rsid w:val="007F481E"/>
    <w:rsid w:val="007F7878"/>
    <w:rsid w:val="008100BC"/>
    <w:rsid w:val="00827982"/>
    <w:rsid w:val="00852E84"/>
    <w:rsid w:val="00856971"/>
    <w:rsid w:val="00864840"/>
    <w:rsid w:val="00896B0B"/>
    <w:rsid w:val="008A546D"/>
    <w:rsid w:val="00955ED4"/>
    <w:rsid w:val="00980D50"/>
    <w:rsid w:val="009D3835"/>
    <w:rsid w:val="00A844C5"/>
    <w:rsid w:val="00AA17B5"/>
    <w:rsid w:val="00AB4A75"/>
    <w:rsid w:val="00AC6EE9"/>
    <w:rsid w:val="00B01624"/>
    <w:rsid w:val="00B06C99"/>
    <w:rsid w:val="00B2683F"/>
    <w:rsid w:val="00BE1DB1"/>
    <w:rsid w:val="00BE72FD"/>
    <w:rsid w:val="00C448FE"/>
    <w:rsid w:val="00C74D2C"/>
    <w:rsid w:val="00C77921"/>
    <w:rsid w:val="00C8770B"/>
    <w:rsid w:val="00C9207F"/>
    <w:rsid w:val="00CA2241"/>
    <w:rsid w:val="00CB41F3"/>
    <w:rsid w:val="00CC5ADA"/>
    <w:rsid w:val="00CD7CA6"/>
    <w:rsid w:val="00CE5900"/>
    <w:rsid w:val="00CE72E1"/>
    <w:rsid w:val="00D02A2D"/>
    <w:rsid w:val="00D1380E"/>
    <w:rsid w:val="00D61E2E"/>
    <w:rsid w:val="00D91002"/>
    <w:rsid w:val="00DE6F96"/>
    <w:rsid w:val="00E16A65"/>
    <w:rsid w:val="00E205C5"/>
    <w:rsid w:val="00E42156"/>
    <w:rsid w:val="00E423E7"/>
    <w:rsid w:val="00E77FF6"/>
    <w:rsid w:val="00EA03E6"/>
    <w:rsid w:val="00EB025C"/>
    <w:rsid w:val="00F62C9B"/>
    <w:rsid w:val="00FA2BD0"/>
    <w:rsid w:val="00FB232C"/>
    <w:rsid w:val="00FB7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67A773-3847-4E2F-B402-854779DA2B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14981"/>
    <w:pPr>
      <w:ind w:left="720"/>
      <w:contextualSpacing/>
    </w:pPr>
  </w:style>
  <w:style w:type="paragraph" w:styleId="NoSpacing">
    <w:name w:val="No Spacing"/>
    <w:uiPriority w:val="1"/>
    <w:qFormat/>
    <w:rsid w:val="00014981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85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2E84"/>
  </w:style>
  <w:style w:type="paragraph" w:styleId="Footer">
    <w:name w:val="footer"/>
    <w:basedOn w:val="Normal"/>
    <w:link w:val="FooterChar"/>
    <w:uiPriority w:val="99"/>
    <w:unhideWhenUsed/>
    <w:rsid w:val="00852E8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2E84"/>
  </w:style>
  <w:style w:type="table" w:styleId="TableGrid">
    <w:name w:val="Table Grid"/>
    <w:basedOn w:val="TableNormal"/>
    <w:uiPriority w:val="39"/>
    <w:rsid w:val="0017577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175775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2373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97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46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ervicedesk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raining@ercot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514</Words>
  <Characters>2933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 Electric Delivery</Company>
  <LinksUpToDate>false</LinksUpToDate>
  <CharactersWithSpaces>3441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13</cp:revision>
  <dcterms:created xsi:type="dcterms:W3CDTF">2023-01-26T18:22:00Z</dcterms:created>
  <dcterms:modified xsi:type="dcterms:W3CDTF">2023-01-26T19:33:00Z</dcterms:modified>
</cp:coreProperties>
</file>