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5B93" w14:textId="77777777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5391757"/>
      <w:bookmarkStart w:id="1" w:name="_Hlk65672606"/>
      <w:bookmarkStart w:id="2" w:name="_Hlk65674562"/>
      <w:r w:rsidRPr="00EB2189">
        <w:rPr>
          <w:rFonts w:asciiTheme="minorHAnsi" w:hAnsiTheme="minorHAnsi" w:cstheme="minorHAnsi"/>
          <w:b/>
          <w:sz w:val="22"/>
          <w:szCs w:val="22"/>
        </w:rPr>
        <w:t>NDSWG Report to ROS</w:t>
      </w:r>
    </w:p>
    <w:p w14:paraId="620C2059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0168DA4B" w14:textId="6C9539E9" w:rsidR="008C0E14" w:rsidRPr="00EB2189" w:rsidRDefault="00D047F6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January</w:t>
      </w:r>
      <w:r w:rsidR="008C0E14" w:rsidRPr="00EB2189">
        <w:rPr>
          <w:rFonts w:asciiTheme="minorHAnsi" w:hAnsiTheme="minorHAnsi" w:cstheme="minorHAnsi"/>
          <w:b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0641D113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5ECE0E5E" w14:textId="77777777" w:rsidR="00BD4204" w:rsidRDefault="00BD420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New Leadership </w:t>
      </w:r>
    </w:p>
    <w:p w14:paraId="2E8B1217" w14:textId="41A129D1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 xml:space="preserve">Chair: </w:t>
      </w:r>
      <w:r w:rsidR="00D047F6">
        <w:rPr>
          <w:rFonts w:asciiTheme="minorHAnsi" w:hAnsiTheme="minorHAnsi" w:cstheme="minorHAnsi"/>
          <w:b/>
          <w:sz w:val="22"/>
          <w:szCs w:val="22"/>
        </w:rPr>
        <w:t>Aniruddha Khedlekar (AK)</w:t>
      </w:r>
      <w:r w:rsidRPr="00EB2189">
        <w:rPr>
          <w:rFonts w:asciiTheme="minorHAnsi" w:hAnsiTheme="minorHAnsi" w:cstheme="minorHAnsi"/>
          <w:b/>
          <w:sz w:val="22"/>
          <w:szCs w:val="22"/>
        </w:rPr>
        <w:t xml:space="preserve">, Vice-Chair: </w:t>
      </w:r>
      <w:r w:rsidR="00D047F6">
        <w:rPr>
          <w:rFonts w:asciiTheme="minorHAnsi" w:hAnsiTheme="minorHAnsi" w:cstheme="minorHAnsi"/>
          <w:b/>
          <w:sz w:val="22"/>
          <w:szCs w:val="22"/>
        </w:rPr>
        <w:t>Gerardo Escamilla</w:t>
      </w:r>
    </w:p>
    <w:p w14:paraId="25FE781B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2841C198" w14:textId="5C0397F9" w:rsidR="008C0E14" w:rsidRPr="00EB2189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 xml:space="preserve">NDSWG last met on </w:t>
      </w:r>
      <w:r w:rsidR="00D047F6">
        <w:rPr>
          <w:rFonts w:asciiTheme="minorHAnsi" w:hAnsiTheme="minorHAnsi" w:cstheme="minorHAnsi"/>
          <w:b/>
          <w:sz w:val="22"/>
          <w:szCs w:val="22"/>
        </w:rPr>
        <w:t>January</w:t>
      </w:r>
      <w:r w:rsidRPr="00EB2189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D047F6">
        <w:rPr>
          <w:rFonts w:asciiTheme="minorHAnsi" w:hAnsiTheme="minorHAnsi" w:cstheme="minorHAnsi"/>
          <w:b/>
          <w:sz w:val="22"/>
          <w:szCs w:val="22"/>
        </w:rPr>
        <w:t>7</w:t>
      </w:r>
      <w:r w:rsidRPr="00EB2189">
        <w:rPr>
          <w:rFonts w:asciiTheme="minorHAnsi" w:hAnsiTheme="minorHAnsi" w:cstheme="minorHAnsi"/>
          <w:b/>
          <w:sz w:val="22"/>
          <w:szCs w:val="22"/>
        </w:rPr>
        <w:t>, 202</w:t>
      </w:r>
      <w:r w:rsidR="00D047F6">
        <w:rPr>
          <w:rFonts w:asciiTheme="minorHAnsi" w:hAnsiTheme="minorHAnsi" w:cstheme="minorHAnsi"/>
          <w:b/>
          <w:sz w:val="22"/>
          <w:szCs w:val="22"/>
        </w:rPr>
        <w:t>3</w:t>
      </w:r>
      <w:r w:rsidRPr="00EB2189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C102A3" w:rsidRPr="00EB2189">
        <w:rPr>
          <w:rFonts w:asciiTheme="minorHAnsi" w:hAnsiTheme="minorHAnsi" w:cstheme="minorHAnsi"/>
          <w:b/>
          <w:sz w:val="22"/>
          <w:szCs w:val="22"/>
        </w:rPr>
        <w:t>WebEx</w:t>
      </w:r>
      <w:r w:rsidRPr="00EB2189">
        <w:rPr>
          <w:rFonts w:asciiTheme="minorHAnsi" w:hAnsiTheme="minorHAnsi" w:cstheme="minorHAnsi"/>
          <w:b/>
          <w:sz w:val="22"/>
          <w:szCs w:val="22"/>
        </w:rPr>
        <w:t>)</w:t>
      </w:r>
    </w:p>
    <w:p w14:paraId="534FF017" w14:textId="77777777" w:rsidR="008C0E14" w:rsidRDefault="008C0E14" w:rsidP="008C0E14">
      <w:pPr>
        <w:rPr>
          <w:b/>
        </w:rPr>
      </w:pPr>
    </w:p>
    <w:p w14:paraId="7DAC9CE6" w14:textId="77777777" w:rsidR="008C0E14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Discussion/Review Items:</w:t>
      </w:r>
    </w:p>
    <w:p w14:paraId="1DC30DC3" w14:textId="77777777" w:rsidR="00C102A3" w:rsidRDefault="00C102A3" w:rsidP="008C0E14">
      <w:pPr>
        <w:rPr>
          <w:rFonts w:asciiTheme="minorHAnsi" w:hAnsiTheme="minorHAnsi" w:cstheme="minorHAnsi"/>
          <w:b/>
          <w:sz w:val="22"/>
          <w:szCs w:val="22"/>
        </w:rPr>
      </w:pPr>
    </w:p>
    <w:p w14:paraId="614744AE" w14:textId="77777777" w:rsidR="009D612E" w:rsidRPr="00EB2189" w:rsidRDefault="009D612E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NMMS Project Update</w:t>
      </w:r>
    </w:p>
    <w:p w14:paraId="5D0CAFDD" w14:textId="4C7C3ABB" w:rsidR="008C0E14" w:rsidRPr="008C0E14" w:rsidRDefault="008C0E14" w:rsidP="008C0E14">
      <w:pPr>
        <w:pStyle w:val="ListParagraph"/>
        <w:numPr>
          <w:ilvl w:val="0"/>
          <w:numId w:val="12"/>
        </w:numPr>
      </w:pPr>
      <w:r w:rsidRPr="008C0E14">
        <w:t>Presented by Joel Koepke</w:t>
      </w:r>
    </w:p>
    <w:p w14:paraId="46FBBA79" w14:textId="12AEA9B3" w:rsidR="004A3921" w:rsidRDefault="005D41BB" w:rsidP="004A3921">
      <w:pPr>
        <w:pStyle w:val="ListParagraph"/>
        <w:numPr>
          <w:ilvl w:val="0"/>
          <w:numId w:val="12"/>
        </w:numPr>
      </w:pPr>
      <w:r>
        <w:t xml:space="preserve">Upgrade </w:t>
      </w:r>
      <w:r w:rsidR="008C0E14">
        <w:t xml:space="preserve">of </w:t>
      </w:r>
      <w:r>
        <w:t>SGEM</w:t>
      </w:r>
    </w:p>
    <w:p w14:paraId="51B0EDD3" w14:textId="08906A15" w:rsidR="003513C3" w:rsidRDefault="003513C3" w:rsidP="004A3921">
      <w:pPr>
        <w:pStyle w:val="ListParagraph"/>
        <w:numPr>
          <w:ilvl w:val="0"/>
          <w:numId w:val="12"/>
        </w:numPr>
      </w:pPr>
      <w:r>
        <w:t xml:space="preserve">Initial Deployment was in Early December 2022. </w:t>
      </w:r>
    </w:p>
    <w:p w14:paraId="27426FF0" w14:textId="6F3ACEB5" w:rsidR="003513C3" w:rsidRDefault="003513C3" w:rsidP="004A3921">
      <w:pPr>
        <w:pStyle w:val="ListParagraph"/>
        <w:numPr>
          <w:ilvl w:val="0"/>
          <w:numId w:val="12"/>
        </w:numPr>
      </w:pPr>
      <w:r>
        <w:t xml:space="preserve">Some Performance Issues and Defects were reported. </w:t>
      </w:r>
    </w:p>
    <w:p w14:paraId="3E18EED7" w14:textId="5AB836DF" w:rsidR="003513C3" w:rsidRDefault="003513C3" w:rsidP="004A3921">
      <w:pPr>
        <w:pStyle w:val="ListParagraph"/>
        <w:numPr>
          <w:ilvl w:val="0"/>
          <w:numId w:val="12"/>
        </w:numPr>
      </w:pPr>
      <w:r>
        <w:t>January, February Deployments scheduled to fix the critical defects</w:t>
      </w:r>
    </w:p>
    <w:p w14:paraId="681E0278" w14:textId="7312E47E" w:rsidR="003513C3" w:rsidRDefault="003513C3" w:rsidP="003513C3">
      <w:pPr>
        <w:ind w:left="720"/>
      </w:pPr>
    </w:p>
    <w:p w14:paraId="244CCB5C" w14:textId="46C45DF1" w:rsidR="003513C3" w:rsidRPr="00EB2189" w:rsidRDefault="003513C3" w:rsidP="003513C3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RIOO Access -  View Generation Submission Data</w:t>
      </w:r>
    </w:p>
    <w:p w14:paraId="31224172" w14:textId="77777777" w:rsidR="003513C3" w:rsidRPr="008C0E14" w:rsidRDefault="003513C3" w:rsidP="003513C3">
      <w:pPr>
        <w:pStyle w:val="ListParagraph"/>
        <w:numPr>
          <w:ilvl w:val="0"/>
          <w:numId w:val="12"/>
        </w:numPr>
      </w:pPr>
      <w:r w:rsidRPr="008C0E14">
        <w:t>Presented by Joel Koepke</w:t>
      </w:r>
    </w:p>
    <w:p w14:paraId="0D4B53AE" w14:textId="72F5026D" w:rsidR="00A90F92" w:rsidRPr="003513C3" w:rsidRDefault="003513C3" w:rsidP="003513C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>
        <w:t xml:space="preserve">Users can view current Modelling and upcoming submissions. </w:t>
      </w:r>
    </w:p>
    <w:p w14:paraId="3C6AF520" w14:textId="4A5B69BD" w:rsidR="003513C3" w:rsidRPr="003513C3" w:rsidRDefault="003513C3" w:rsidP="003513C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>
        <w:t xml:space="preserve">Access is managed by TSP’s USA. </w:t>
      </w:r>
    </w:p>
    <w:p w14:paraId="2FF441B1" w14:textId="77777777" w:rsidR="003513C3" w:rsidRDefault="003513C3" w:rsidP="003513C3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59DCDF4" w14:textId="1EC44AD0" w:rsidR="002512F4" w:rsidRPr="00EB2189" w:rsidRDefault="003513C3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Double Contingencies Annual Review</w:t>
      </w:r>
    </w:p>
    <w:p w14:paraId="35E2FB98" w14:textId="6B131A8E" w:rsidR="007F1BCC" w:rsidRDefault="007F1BCC" w:rsidP="008C0E14">
      <w:pPr>
        <w:pStyle w:val="ListParagraph"/>
        <w:numPr>
          <w:ilvl w:val="0"/>
          <w:numId w:val="12"/>
        </w:numPr>
      </w:pPr>
      <w:r>
        <w:t>Presented by Joel Koepke</w:t>
      </w:r>
    </w:p>
    <w:p w14:paraId="040AD21B" w14:textId="5C81885D" w:rsidR="002512F4" w:rsidRDefault="003513C3" w:rsidP="003513C3">
      <w:pPr>
        <w:pStyle w:val="ListParagraph"/>
        <w:numPr>
          <w:ilvl w:val="0"/>
          <w:numId w:val="12"/>
        </w:numPr>
      </w:pPr>
      <w:r>
        <w:t xml:space="preserve">Email will be sent out to all the TSP with Instructions. </w:t>
      </w:r>
    </w:p>
    <w:p w14:paraId="705943AE" w14:textId="6772EF6D" w:rsidR="003513C3" w:rsidRDefault="003513C3" w:rsidP="003513C3">
      <w:pPr>
        <w:pStyle w:val="ListParagraph"/>
        <w:numPr>
          <w:ilvl w:val="0"/>
          <w:numId w:val="12"/>
        </w:numPr>
      </w:pPr>
      <w:r>
        <w:t xml:space="preserve">Files will be posted on Citrix NMMS Folder. </w:t>
      </w:r>
    </w:p>
    <w:p w14:paraId="3F5812B2" w14:textId="12E2F370" w:rsidR="003513C3" w:rsidRDefault="003513C3" w:rsidP="003513C3">
      <w:pPr>
        <w:pStyle w:val="ListParagraph"/>
        <w:numPr>
          <w:ilvl w:val="0"/>
          <w:numId w:val="12"/>
        </w:numPr>
      </w:pPr>
      <w:r>
        <w:t xml:space="preserve">Target PLD is a TBD. </w:t>
      </w:r>
    </w:p>
    <w:p w14:paraId="4CAD707C" w14:textId="77777777" w:rsidR="000452D0" w:rsidRDefault="000452D0" w:rsidP="003513C3"/>
    <w:p w14:paraId="10335189" w14:textId="0B0C502A" w:rsidR="00380B88" w:rsidRDefault="003513C3" w:rsidP="00380B88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SCADA and Voltage Control Issues. </w:t>
      </w:r>
    </w:p>
    <w:p w14:paraId="1BCBA241" w14:textId="726C0AAF" w:rsidR="00380B88" w:rsidRDefault="00380B88" w:rsidP="00380B88">
      <w:pPr>
        <w:pStyle w:val="ListParagraph"/>
        <w:numPr>
          <w:ilvl w:val="0"/>
          <w:numId w:val="12"/>
        </w:numPr>
      </w:pPr>
      <w:r>
        <w:t xml:space="preserve">Presented by </w:t>
      </w:r>
      <w:r w:rsidR="003513C3">
        <w:t>Stephen Solis</w:t>
      </w:r>
    </w:p>
    <w:p w14:paraId="5C5163C1" w14:textId="303B65B8" w:rsidR="003513C3" w:rsidRDefault="003513C3" w:rsidP="003513C3">
      <w:pPr>
        <w:pStyle w:val="ListParagraph"/>
        <w:numPr>
          <w:ilvl w:val="0"/>
          <w:numId w:val="12"/>
        </w:numPr>
      </w:pPr>
      <w:r>
        <w:t xml:space="preserve">Process in place to escalate unresolved SCADA issues to PUCT Enforcement Department if not resolved within reasonable time (30 Days). </w:t>
      </w:r>
    </w:p>
    <w:p w14:paraId="051134CF" w14:textId="3E56CB31" w:rsidR="003513C3" w:rsidRDefault="003513C3" w:rsidP="003513C3">
      <w:pPr>
        <w:pStyle w:val="ListParagraph"/>
        <w:numPr>
          <w:ilvl w:val="0"/>
          <w:numId w:val="12"/>
        </w:numPr>
      </w:pPr>
      <w:r>
        <w:t>Issues not corrected within a day need to be addressed according to NOG Section 7.3</w:t>
      </w:r>
    </w:p>
    <w:p w14:paraId="598DA719" w14:textId="77777777" w:rsidR="00380B88" w:rsidRDefault="00380B88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5204AA6D" w14:textId="0976ED4E" w:rsidR="009D612E" w:rsidRPr="00EB2189" w:rsidRDefault="00F2191F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2023 NDSWG </w:t>
      </w:r>
      <w:r w:rsidR="00BD4204">
        <w:rPr>
          <w:rFonts w:asciiTheme="minorHAnsi" w:hAnsiTheme="minorHAnsi" w:cstheme="minorHAnsi"/>
          <w:b/>
          <w:sz w:val="22"/>
          <w:szCs w:val="22"/>
        </w:rPr>
        <w:t xml:space="preserve"> New </w:t>
      </w:r>
      <w:r>
        <w:rPr>
          <w:rFonts w:asciiTheme="minorHAnsi" w:hAnsiTheme="minorHAnsi" w:cstheme="minorHAnsi"/>
          <w:b/>
          <w:sz w:val="22"/>
          <w:szCs w:val="22"/>
        </w:rPr>
        <w:t>Leadership</w:t>
      </w:r>
    </w:p>
    <w:p w14:paraId="67353D24" w14:textId="7D14EAFE" w:rsidR="00F2191F" w:rsidRPr="00F2191F" w:rsidRDefault="00F2191F" w:rsidP="008C0E14">
      <w:pPr>
        <w:pStyle w:val="ListParagraph"/>
        <w:numPr>
          <w:ilvl w:val="0"/>
          <w:numId w:val="12"/>
        </w:numPr>
      </w:pPr>
      <w:r w:rsidRPr="00F2191F">
        <w:t>Chair: Aniruddha Khedlekar (AK)</w:t>
      </w:r>
      <w:r>
        <w:t xml:space="preserve"> (LCRA)</w:t>
      </w:r>
    </w:p>
    <w:p w14:paraId="2378B8C0" w14:textId="7C471400" w:rsidR="008C0E14" w:rsidRPr="008C0E14" w:rsidRDefault="00824962" w:rsidP="008C0E14">
      <w:pPr>
        <w:pStyle w:val="ListParagraph"/>
        <w:numPr>
          <w:ilvl w:val="0"/>
          <w:numId w:val="12"/>
        </w:numPr>
      </w:pPr>
      <w:r>
        <w:t>Vice</w:t>
      </w:r>
      <w:r w:rsidR="00F2191F" w:rsidRPr="00F2191F">
        <w:t>-Chair:</w:t>
      </w:r>
      <w:r w:rsidR="00F2191F">
        <w:t xml:space="preserve"> Gerardo Escamilla (CPS Energy)</w:t>
      </w:r>
    </w:p>
    <w:bookmarkEnd w:id="0"/>
    <w:bookmarkEnd w:id="1"/>
    <w:bookmarkEnd w:id="2"/>
    <w:p w14:paraId="27D6AEB7" w14:textId="77777777" w:rsidR="00B770EE" w:rsidRDefault="00B770EE" w:rsidP="00B770EE"/>
    <w:p w14:paraId="6C5E70A5" w14:textId="77777777" w:rsidR="00F2191F" w:rsidRDefault="00F2191F" w:rsidP="00B770EE"/>
    <w:p w14:paraId="71F9597A" w14:textId="350F3B2A" w:rsidR="00B770EE" w:rsidRDefault="00B770EE" w:rsidP="00B770EE">
      <w:r>
        <w:t xml:space="preserve">Next NDSWG meeting will be held on </w:t>
      </w:r>
      <w:r w:rsidR="003513C3">
        <w:t>February</w:t>
      </w:r>
      <w:r>
        <w:t xml:space="preserve"> </w:t>
      </w:r>
      <w:r w:rsidR="003513C3">
        <w:t>21</w:t>
      </w:r>
      <w:r w:rsidR="00F2191F">
        <w:t>, 2023</w:t>
      </w:r>
    </w:p>
    <w:sectPr w:rsidR="00B7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01C"/>
    <w:multiLevelType w:val="hybridMultilevel"/>
    <w:tmpl w:val="D65E4C1C"/>
    <w:lvl w:ilvl="0" w:tplc="9528A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54D"/>
    <w:multiLevelType w:val="hybridMultilevel"/>
    <w:tmpl w:val="2452C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84DCC"/>
    <w:multiLevelType w:val="hybridMultilevel"/>
    <w:tmpl w:val="8528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AD4"/>
    <w:multiLevelType w:val="hybridMultilevel"/>
    <w:tmpl w:val="9516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5A2E"/>
    <w:multiLevelType w:val="hybridMultilevel"/>
    <w:tmpl w:val="A0B017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F72EE0"/>
    <w:multiLevelType w:val="hybridMultilevel"/>
    <w:tmpl w:val="0200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82B"/>
    <w:multiLevelType w:val="hybridMultilevel"/>
    <w:tmpl w:val="F260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967EE"/>
    <w:multiLevelType w:val="hybridMultilevel"/>
    <w:tmpl w:val="CDE20ABE"/>
    <w:lvl w:ilvl="0" w:tplc="829AF5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2CD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697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67C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E6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8E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872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804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4AF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8B0329"/>
    <w:multiLevelType w:val="hybridMultilevel"/>
    <w:tmpl w:val="4754BB96"/>
    <w:lvl w:ilvl="0" w:tplc="3F8414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563A97"/>
    <w:multiLevelType w:val="hybridMultilevel"/>
    <w:tmpl w:val="DAB0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82FEA"/>
    <w:multiLevelType w:val="hybridMultilevel"/>
    <w:tmpl w:val="DA4A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10C66"/>
    <w:multiLevelType w:val="hybridMultilevel"/>
    <w:tmpl w:val="3D7AF88E"/>
    <w:lvl w:ilvl="0" w:tplc="C4C662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B2928"/>
    <w:multiLevelType w:val="hybridMultilevel"/>
    <w:tmpl w:val="620A7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F2375"/>
    <w:multiLevelType w:val="multilevel"/>
    <w:tmpl w:val="143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942538"/>
    <w:multiLevelType w:val="hybridMultilevel"/>
    <w:tmpl w:val="412CBB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8490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089771">
    <w:abstractNumId w:val="3"/>
  </w:num>
  <w:num w:numId="3" w16cid:durableId="1858499788">
    <w:abstractNumId w:val="1"/>
  </w:num>
  <w:num w:numId="4" w16cid:durableId="1121454594">
    <w:abstractNumId w:val="12"/>
  </w:num>
  <w:num w:numId="5" w16cid:durableId="732003196">
    <w:abstractNumId w:val="5"/>
  </w:num>
  <w:num w:numId="6" w16cid:durableId="1466318346">
    <w:abstractNumId w:val="6"/>
  </w:num>
  <w:num w:numId="7" w16cid:durableId="847063392">
    <w:abstractNumId w:val="10"/>
  </w:num>
  <w:num w:numId="8" w16cid:durableId="1475834768">
    <w:abstractNumId w:val="0"/>
  </w:num>
  <w:num w:numId="9" w16cid:durableId="1254706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083906">
    <w:abstractNumId w:val="11"/>
  </w:num>
  <w:num w:numId="11" w16cid:durableId="823854261">
    <w:abstractNumId w:val="13"/>
  </w:num>
  <w:num w:numId="12" w16cid:durableId="1687756371">
    <w:abstractNumId w:val="8"/>
  </w:num>
  <w:num w:numId="13" w16cid:durableId="116873522">
    <w:abstractNumId w:val="2"/>
  </w:num>
  <w:num w:numId="14" w16cid:durableId="2096783526">
    <w:abstractNumId w:val="9"/>
  </w:num>
  <w:num w:numId="15" w16cid:durableId="2108186426">
    <w:abstractNumId w:val="7"/>
  </w:num>
  <w:num w:numId="16" w16cid:durableId="2095198076">
    <w:abstractNumId w:val="4"/>
  </w:num>
  <w:num w:numId="17" w16cid:durableId="1906602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F2"/>
    <w:rsid w:val="000122F9"/>
    <w:rsid w:val="000452D0"/>
    <w:rsid w:val="00067D7E"/>
    <w:rsid w:val="000A7696"/>
    <w:rsid w:val="000D659E"/>
    <w:rsid w:val="001207EA"/>
    <w:rsid w:val="001453E4"/>
    <w:rsid w:val="00176172"/>
    <w:rsid w:val="001B5A6A"/>
    <w:rsid w:val="00246113"/>
    <w:rsid w:val="002512F4"/>
    <w:rsid w:val="002677D0"/>
    <w:rsid w:val="002A56AD"/>
    <w:rsid w:val="002F67E3"/>
    <w:rsid w:val="00307E1A"/>
    <w:rsid w:val="00311E43"/>
    <w:rsid w:val="0031455D"/>
    <w:rsid w:val="00350830"/>
    <w:rsid w:val="003513C3"/>
    <w:rsid w:val="0036309E"/>
    <w:rsid w:val="00367D1D"/>
    <w:rsid w:val="00372606"/>
    <w:rsid w:val="00380B88"/>
    <w:rsid w:val="0038784E"/>
    <w:rsid w:val="003A5822"/>
    <w:rsid w:val="003D7CB2"/>
    <w:rsid w:val="0040645B"/>
    <w:rsid w:val="00443CC9"/>
    <w:rsid w:val="0045105B"/>
    <w:rsid w:val="00460EF2"/>
    <w:rsid w:val="00484043"/>
    <w:rsid w:val="004A3921"/>
    <w:rsid w:val="004D2BA6"/>
    <w:rsid w:val="00510C1D"/>
    <w:rsid w:val="00526D18"/>
    <w:rsid w:val="005718EE"/>
    <w:rsid w:val="0057515C"/>
    <w:rsid w:val="005A7C98"/>
    <w:rsid w:val="005D41BB"/>
    <w:rsid w:val="005D7363"/>
    <w:rsid w:val="005E2BED"/>
    <w:rsid w:val="006428C8"/>
    <w:rsid w:val="00651038"/>
    <w:rsid w:val="00666A10"/>
    <w:rsid w:val="006952D9"/>
    <w:rsid w:val="006B3F90"/>
    <w:rsid w:val="006C33AF"/>
    <w:rsid w:val="006D0AFD"/>
    <w:rsid w:val="00735F67"/>
    <w:rsid w:val="0075509E"/>
    <w:rsid w:val="007B3DC8"/>
    <w:rsid w:val="007C4CE6"/>
    <w:rsid w:val="007E3DA9"/>
    <w:rsid w:val="007F1BCC"/>
    <w:rsid w:val="00806C16"/>
    <w:rsid w:val="00815F66"/>
    <w:rsid w:val="00817433"/>
    <w:rsid w:val="00824962"/>
    <w:rsid w:val="00836DD4"/>
    <w:rsid w:val="00845146"/>
    <w:rsid w:val="008502AD"/>
    <w:rsid w:val="00863258"/>
    <w:rsid w:val="008837BE"/>
    <w:rsid w:val="008A085A"/>
    <w:rsid w:val="008C0E14"/>
    <w:rsid w:val="008D4465"/>
    <w:rsid w:val="008F12EF"/>
    <w:rsid w:val="00927F7B"/>
    <w:rsid w:val="00931168"/>
    <w:rsid w:val="009371FF"/>
    <w:rsid w:val="009466F6"/>
    <w:rsid w:val="0096752D"/>
    <w:rsid w:val="00976EA3"/>
    <w:rsid w:val="009B4579"/>
    <w:rsid w:val="009C7B34"/>
    <w:rsid w:val="009D612E"/>
    <w:rsid w:val="00A90F92"/>
    <w:rsid w:val="00AB4060"/>
    <w:rsid w:val="00AC278B"/>
    <w:rsid w:val="00B1116A"/>
    <w:rsid w:val="00B35F2D"/>
    <w:rsid w:val="00B54390"/>
    <w:rsid w:val="00B770EE"/>
    <w:rsid w:val="00BD4204"/>
    <w:rsid w:val="00C102A3"/>
    <w:rsid w:val="00C12425"/>
    <w:rsid w:val="00C56293"/>
    <w:rsid w:val="00C83B86"/>
    <w:rsid w:val="00C83E84"/>
    <w:rsid w:val="00C92BD8"/>
    <w:rsid w:val="00CD0BF6"/>
    <w:rsid w:val="00CF1829"/>
    <w:rsid w:val="00D047AD"/>
    <w:rsid w:val="00D047F6"/>
    <w:rsid w:val="00D8632E"/>
    <w:rsid w:val="00D873AE"/>
    <w:rsid w:val="00DA7047"/>
    <w:rsid w:val="00DC00C5"/>
    <w:rsid w:val="00DC0DB6"/>
    <w:rsid w:val="00DC4646"/>
    <w:rsid w:val="00DC4970"/>
    <w:rsid w:val="00DC7D7A"/>
    <w:rsid w:val="00DF0B9B"/>
    <w:rsid w:val="00E11919"/>
    <w:rsid w:val="00E26280"/>
    <w:rsid w:val="00EA1DA0"/>
    <w:rsid w:val="00EA7982"/>
    <w:rsid w:val="00EB2189"/>
    <w:rsid w:val="00F03520"/>
    <w:rsid w:val="00F15D72"/>
    <w:rsid w:val="00F16054"/>
    <w:rsid w:val="00F2191F"/>
    <w:rsid w:val="00F347F0"/>
    <w:rsid w:val="00F51D97"/>
    <w:rsid w:val="00F5445D"/>
    <w:rsid w:val="00F8294A"/>
    <w:rsid w:val="00F838CF"/>
    <w:rsid w:val="00FA5B8E"/>
    <w:rsid w:val="00FB16C8"/>
    <w:rsid w:val="00FC2E7B"/>
    <w:rsid w:val="00FD0A14"/>
    <w:rsid w:val="00FE24B5"/>
    <w:rsid w:val="00FE2872"/>
    <w:rsid w:val="00FE76F8"/>
    <w:rsid w:val="00FF146D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9830"/>
  <w15:chartTrackingRefBased/>
  <w15:docId w15:val="{C47E8182-0EA3-49D3-A302-676BC92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F2"/>
    <w:pPr>
      <w:ind w:left="720"/>
    </w:pPr>
  </w:style>
  <w:style w:type="paragraph" w:customStyle="1" w:styleId="xmsonormal">
    <w:name w:val="x_msonormal"/>
    <w:basedOn w:val="Normal"/>
    <w:uiPriority w:val="99"/>
    <w:rsid w:val="008174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0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EmailTo xmlns="http://schemas.microsoft.com/sharepoint/v3" xsi:nil="true"/>
    <EmailHeaders xmlns="http://schemas.microsoft.com/sharepoint/v4" xsi:nil="true"/>
    <IconOverlay xmlns="http://schemas.microsoft.com/sharepoint/v4" xsi:nil="true"/>
    <EmailSender xmlns="http://schemas.microsoft.com/sharepoint/v3" xsi:nil="true"/>
    <EmailFrom xmlns="http://schemas.microsoft.com/sharepoint/v3" xsi:nil="true"/>
    <System xmlns="01c174fa-0f08-443e-9a69-b5f7c954a03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35F90A00BD4697FEB21A65B55F46" ma:contentTypeVersion="13" ma:contentTypeDescription="Create a new document." ma:contentTypeScope="" ma:versionID="3dae05678976f581f1d7e69b620c08d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01c174fa-0f08-443e-9a69-b5f7c954a033" xmlns:ns4="http://schemas.microsoft.com/sharepoint/v4" targetNamespace="http://schemas.microsoft.com/office/2006/metadata/properties" ma:root="true" ma:fieldsID="7723a812f4338170824b2a5c99c818fd" ns1:_="" ns2:_="" ns3:_="" ns4:_="">
    <xsd:import namespace="http://schemas.microsoft.com/sharepoint/v3"/>
    <xsd:import namespace="http://schemas.microsoft.com/sharepoint/v3/fields"/>
    <xsd:import namespace="01c174fa-0f08-443e-9a69-b5f7c954a03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System" minOccurs="0"/>
                <xsd:element ref="ns4:IconOverla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1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2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3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4" nillable="true" ma:displayName="E-Mail From" ma:hidden="true" ma:internalName="EmailFrom">
      <xsd:simpleType>
        <xsd:restriction base="dms:Text"/>
      </xsd:simpleType>
    </xsd:element>
    <xsd:element name="EmailSubject" ma:index="15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174fa-0f08-443e-9a69-b5f7c954a033" elementFormDefault="qualified">
    <xsd:import namespace="http://schemas.microsoft.com/office/2006/documentManagement/types"/>
    <xsd:import namespace="http://schemas.microsoft.com/office/infopath/2007/PartnerControls"/>
    <xsd:element name="System" ma:index="9" nillable="true" ma:displayName="System" ma:internalName="Syste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  <xsd:element name="EmailHeaders" ma:index="16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F3B3B-849C-4914-A8B3-4BD2FE34A411}">
  <ds:schemaRefs>
    <ds:schemaRef ds:uri="http://schemas.microsoft.com/sharepoint/v3"/>
    <ds:schemaRef ds:uri="http://schemas.microsoft.com/sharepoint/v4"/>
    <ds:schemaRef ds:uri="http://purl.org/dc/terms/"/>
    <ds:schemaRef ds:uri="01c174fa-0f08-443e-9a69-b5f7c954a03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8E9109-BF6F-45F7-BCC6-8B06EC262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A951B-680C-457D-A3CE-B5283AD91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01c174fa-0f08-443e-9a69-b5f7c954a03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Yatar, Jan-Michael T</dc:creator>
  <cp:keywords/>
  <dc:description/>
  <cp:lastModifiedBy>Aniruddha Khedlekar</cp:lastModifiedBy>
  <cp:revision>4</cp:revision>
  <dcterms:created xsi:type="dcterms:W3CDTF">2023-01-23T14:12:00Z</dcterms:created>
  <dcterms:modified xsi:type="dcterms:W3CDTF">2023-01-23T14:51:00Z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0x01010063EA35F90A00BD4697FEB21A65B55F46</vt:lpwstr>
  </property>
</Properties>
</file>