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27AF8C" w14:textId="2F1DCB4A" w:rsidR="007D707B" w:rsidRDefault="00245D8C" w:rsidP="007D707B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36"/>
          <w:szCs w:val="36"/>
        </w:rPr>
      </w:pPr>
      <w:r>
        <w:rPr>
          <w:rFonts w:ascii="Arial" w:eastAsia="Times New Roman" w:hAnsi="Arial" w:cs="Arial"/>
          <w:color w:val="212529"/>
          <w:sz w:val="36"/>
          <w:szCs w:val="36"/>
        </w:rPr>
        <w:t xml:space="preserve">2023 – 2024 Retail Planning </w:t>
      </w:r>
      <w:r w:rsidR="007D707B" w:rsidRPr="007D707B">
        <w:rPr>
          <w:rFonts w:ascii="Arial" w:eastAsia="Times New Roman" w:hAnsi="Arial" w:cs="Arial"/>
          <w:color w:val="212529"/>
          <w:sz w:val="36"/>
          <w:szCs w:val="36"/>
        </w:rPr>
        <w:t>Workshop</w:t>
      </w:r>
    </w:p>
    <w:p w14:paraId="336324D6" w14:textId="77777777" w:rsidR="00245D8C" w:rsidRPr="00245D8C" w:rsidRDefault="00245D8C" w:rsidP="00245D8C">
      <w:pPr>
        <w:tabs>
          <w:tab w:val="center" w:pos="4320"/>
          <w:tab w:val="left" w:pos="6465"/>
        </w:tabs>
        <w:rPr>
          <w:rFonts w:ascii="Arial" w:hAnsi="Arial" w:cs="Arial"/>
          <w:bCs/>
          <w:color w:val="000000"/>
        </w:rPr>
      </w:pPr>
      <w:r w:rsidRPr="00245D8C">
        <w:rPr>
          <w:rFonts w:ascii="Arial" w:hAnsi="Arial" w:cs="Arial"/>
          <w:bCs/>
          <w:color w:val="000000"/>
        </w:rPr>
        <w:t>ERCOT Austin / 8000 Metropolis Drive (Building E), Suite 100 / Austin, Texas 78744</w:t>
      </w:r>
    </w:p>
    <w:p w14:paraId="0C0B7896" w14:textId="1834BEF4" w:rsidR="00245D8C" w:rsidRPr="00245D8C" w:rsidRDefault="00245D8C" w:rsidP="00245D8C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212529"/>
          <w:sz w:val="24"/>
          <w:szCs w:val="24"/>
        </w:rPr>
      </w:pPr>
      <w:r w:rsidRPr="00245D8C">
        <w:rPr>
          <w:rFonts w:ascii="Arial" w:hAnsi="Arial" w:cs="Arial"/>
          <w:bCs/>
          <w:color w:val="000000"/>
        </w:rPr>
        <w:t>Mond</w:t>
      </w:r>
      <w:r w:rsidRPr="00245D8C">
        <w:rPr>
          <w:rFonts w:ascii="Arial" w:hAnsi="Arial" w:cs="Arial"/>
          <w:bCs/>
          <w:color w:val="000000"/>
        </w:rPr>
        <w:t xml:space="preserve">ay, </w:t>
      </w:r>
      <w:r w:rsidRPr="00245D8C">
        <w:rPr>
          <w:rFonts w:ascii="Arial" w:hAnsi="Arial" w:cs="Arial"/>
          <w:bCs/>
          <w:color w:val="000000"/>
        </w:rPr>
        <w:t xml:space="preserve">January 9, 2023 </w:t>
      </w:r>
      <w:r w:rsidRPr="00245D8C">
        <w:rPr>
          <w:rFonts w:ascii="Arial" w:hAnsi="Arial" w:cs="Arial"/>
          <w:bCs/>
          <w:color w:val="000000"/>
        </w:rPr>
        <w:t xml:space="preserve">/ </w:t>
      </w:r>
      <w:r w:rsidRPr="00245D8C">
        <w:rPr>
          <w:rFonts w:ascii="Arial" w:hAnsi="Arial" w:cs="Arial"/>
          <w:bCs/>
          <w:color w:val="000000"/>
        </w:rPr>
        <w:t>1</w:t>
      </w:r>
      <w:r w:rsidRPr="00245D8C">
        <w:rPr>
          <w:rFonts w:ascii="Arial" w:hAnsi="Arial" w:cs="Arial"/>
          <w:bCs/>
          <w:color w:val="000000"/>
        </w:rPr>
        <w:t xml:space="preserve">:30 </w:t>
      </w:r>
      <w:r w:rsidRPr="00245D8C">
        <w:rPr>
          <w:rFonts w:ascii="Arial" w:hAnsi="Arial" w:cs="Arial"/>
          <w:bCs/>
          <w:color w:val="000000"/>
        </w:rPr>
        <w:t>p</w:t>
      </w:r>
      <w:r w:rsidRPr="00245D8C">
        <w:rPr>
          <w:rFonts w:ascii="Arial" w:hAnsi="Arial" w:cs="Arial"/>
          <w:bCs/>
          <w:color w:val="000000"/>
        </w:rPr>
        <w:t>.m.</w:t>
      </w:r>
    </w:p>
    <w:p w14:paraId="1CE3FBE8" w14:textId="49D25ADF" w:rsidR="00245D8C" w:rsidRDefault="00245D8C">
      <w:pPr>
        <w:rPr>
          <w:rFonts w:ascii="Roboto" w:hAnsi="Roboto"/>
          <w:color w:val="212529"/>
          <w:shd w:val="clear" w:color="auto" w:fill="FFFFFF"/>
        </w:rPr>
      </w:pPr>
      <w:hyperlink r:id="rId5" w:history="1">
        <w:r>
          <w:rPr>
            <w:rStyle w:val="Hyperlink"/>
            <w:rFonts w:ascii="Roboto" w:hAnsi="Roboto"/>
            <w:shd w:val="clear" w:color="auto" w:fill="FFFFFF"/>
          </w:rPr>
          <w:t>WebEx Conference</w:t>
        </w:r>
      </w:hyperlink>
      <w:r>
        <w:rPr>
          <w:rFonts w:ascii="Roboto" w:hAnsi="Roboto"/>
          <w:color w:val="212529"/>
          <w:shd w:val="clear" w:color="auto" w:fill="FFFFFF"/>
        </w:rPr>
        <w:t xml:space="preserve"> </w:t>
      </w:r>
    </w:p>
    <w:p w14:paraId="6386757C" w14:textId="2BFCD0D3" w:rsidR="00565F16" w:rsidRPr="00245D8C" w:rsidRDefault="00245D8C" w:rsidP="00245D8C">
      <w:pPr>
        <w:spacing w:line="240" w:lineRule="auto"/>
        <w:rPr>
          <w:rFonts w:ascii="Arial" w:hAnsi="Arial" w:cs="Arial"/>
          <w:bCs/>
          <w:color w:val="000000"/>
        </w:rPr>
      </w:pPr>
      <w:r w:rsidRPr="00245D8C">
        <w:rPr>
          <w:rFonts w:ascii="Arial" w:hAnsi="Arial" w:cs="Arial"/>
          <w:bCs/>
          <w:color w:val="000000"/>
        </w:rPr>
        <w:t>Teleconference: 877-668-4493</w:t>
      </w:r>
    </w:p>
    <w:p w14:paraId="74C7025F" w14:textId="5A621B2C" w:rsidR="00245D8C" w:rsidRPr="00245D8C" w:rsidRDefault="00245D8C" w:rsidP="00245D8C">
      <w:pPr>
        <w:spacing w:line="240" w:lineRule="auto"/>
        <w:rPr>
          <w:rFonts w:ascii="Arial" w:hAnsi="Arial" w:cs="Arial"/>
          <w:bCs/>
          <w:color w:val="000000"/>
        </w:rPr>
      </w:pPr>
      <w:r w:rsidRPr="00245D8C">
        <w:rPr>
          <w:rFonts w:ascii="Arial" w:hAnsi="Arial" w:cs="Arial"/>
          <w:bCs/>
          <w:color w:val="000000"/>
        </w:rPr>
        <w:t>Meeting number: 2557 617 0053</w:t>
      </w:r>
    </w:p>
    <w:p w14:paraId="00B93BF5" w14:textId="2FC96B2C" w:rsidR="00245D8C" w:rsidRPr="00245D8C" w:rsidRDefault="00245D8C" w:rsidP="00245D8C">
      <w:pPr>
        <w:spacing w:line="240" w:lineRule="auto"/>
        <w:rPr>
          <w:rFonts w:ascii="Arial" w:hAnsi="Arial" w:cs="Arial"/>
          <w:bCs/>
          <w:color w:val="000000"/>
        </w:rPr>
      </w:pPr>
      <w:r w:rsidRPr="00245D8C">
        <w:rPr>
          <w:rFonts w:ascii="Arial" w:hAnsi="Arial" w:cs="Arial"/>
          <w:bCs/>
          <w:color w:val="000000"/>
        </w:rPr>
        <w:t>Meeting password: 45JPm#w</w:t>
      </w:r>
    </w:p>
    <w:p w14:paraId="3855F7E7" w14:textId="77777777" w:rsidR="007D707B" w:rsidRDefault="007D707B"/>
    <w:p w14:paraId="55143B4C" w14:textId="77777777" w:rsidR="007D707B" w:rsidRPr="007D707B" w:rsidRDefault="007D707B" w:rsidP="007D707B">
      <w:pPr>
        <w:shd w:val="clear" w:color="auto" w:fill="FFFFFF"/>
        <w:spacing w:after="100" w:afterAutospacing="1" w:line="240" w:lineRule="auto"/>
        <w:outlineLvl w:val="4"/>
        <w:rPr>
          <w:rFonts w:ascii="Arial" w:eastAsia="Times New Roman" w:hAnsi="Arial" w:cs="Arial"/>
          <w:color w:val="212529"/>
          <w:sz w:val="20"/>
          <w:szCs w:val="20"/>
        </w:rPr>
      </w:pPr>
      <w:r w:rsidRPr="00245D8C">
        <w:rPr>
          <w:rFonts w:ascii="Arial" w:hAnsi="Arial" w:cs="Arial"/>
          <w:bCs/>
          <w:color w:val="000000"/>
        </w:rPr>
        <w:t>Agenda</w:t>
      </w:r>
    </w:p>
    <w:p w14:paraId="0433BF69" w14:textId="77777777" w:rsidR="007D707B" w:rsidRPr="007D707B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707B">
        <w:rPr>
          <w:rFonts w:ascii="Arial" w:eastAsia="Times New Roman" w:hAnsi="Arial" w:cs="Arial"/>
          <w:color w:val="212529"/>
          <w:sz w:val="24"/>
          <w:szCs w:val="24"/>
        </w:rPr>
        <w:t>Antitrust Admonition</w:t>
      </w:r>
    </w:p>
    <w:p w14:paraId="5042C8BB" w14:textId="6E93FC51" w:rsidR="007D707B" w:rsidRPr="007D707B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7D707B">
        <w:rPr>
          <w:rFonts w:ascii="Arial" w:eastAsia="Times New Roman" w:hAnsi="Arial" w:cs="Arial"/>
          <w:color w:val="212529"/>
          <w:sz w:val="24"/>
          <w:szCs w:val="24"/>
        </w:rPr>
        <w:t>Scope</w:t>
      </w:r>
      <w:r w:rsidR="0039475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7D707B">
        <w:rPr>
          <w:rFonts w:ascii="Arial" w:eastAsia="Times New Roman" w:hAnsi="Arial" w:cs="Arial"/>
          <w:color w:val="212529"/>
          <w:sz w:val="24"/>
          <w:szCs w:val="24"/>
        </w:rPr>
        <w:t>/</w:t>
      </w:r>
      <w:r w:rsidR="0039475A">
        <w:rPr>
          <w:rFonts w:ascii="Arial" w:eastAsia="Times New Roman" w:hAnsi="Arial" w:cs="Arial"/>
          <w:color w:val="212529"/>
          <w:sz w:val="24"/>
          <w:szCs w:val="24"/>
        </w:rPr>
        <w:t xml:space="preserve"> </w:t>
      </w:r>
      <w:r w:rsidRPr="007D707B">
        <w:rPr>
          <w:rFonts w:ascii="Arial" w:eastAsia="Times New Roman" w:hAnsi="Arial" w:cs="Arial"/>
          <w:color w:val="212529"/>
          <w:sz w:val="24"/>
          <w:szCs w:val="24"/>
        </w:rPr>
        <w:t>Purpose of Workshop</w:t>
      </w:r>
    </w:p>
    <w:p w14:paraId="2D1B8082" w14:textId="6750A876" w:rsidR="007D707B" w:rsidRPr="007D707B" w:rsidRDefault="0039475A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2023 Critical Projects</w:t>
      </w:r>
    </w:p>
    <w:p w14:paraId="131DB526" w14:textId="45E69AF3" w:rsidR="007D707B" w:rsidRPr="007D707B" w:rsidRDefault="0039475A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>
        <w:rPr>
          <w:rFonts w:ascii="Arial" w:eastAsia="Times New Roman" w:hAnsi="Arial" w:cs="Arial"/>
          <w:color w:val="2D3338"/>
          <w:sz w:val="24"/>
          <w:szCs w:val="24"/>
        </w:rPr>
        <w:t>2023 Additional Activities</w:t>
      </w:r>
    </w:p>
    <w:p w14:paraId="75BB35F0" w14:textId="59D3300A" w:rsidR="007D707B" w:rsidRDefault="0039475A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>
        <w:rPr>
          <w:rFonts w:ascii="Arial" w:eastAsia="Times New Roman" w:hAnsi="Arial" w:cs="Arial"/>
          <w:color w:val="2D3338"/>
          <w:sz w:val="24"/>
          <w:szCs w:val="24"/>
        </w:rPr>
        <w:t>2023 Recommendations</w:t>
      </w:r>
    </w:p>
    <w:p w14:paraId="703D36A0" w14:textId="4F052C1E" w:rsidR="007D707B" w:rsidRPr="00CB7559" w:rsidRDefault="0039475A" w:rsidP="00A858E7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>
        <w:rPr>
          <w:rFonts w:ascii="Arial" w:eastAsia="Times New Roman" w:hAnsi="Arial" w:cs="Arial"/>
          <w:color w:val="2D3338"/>
          <w:sz w:val="24"/>
          <w:szCs w:val="24"/>
        </w:rPr>
        <w:t>2024 Critical Projects</w:t>
      </w:r>
    </w:p>
    <w:p w14:paraId="0F1BC5A5" w14:textId="6FCFAF41" w:rsidR="007D707B" w:rsidRPr="00CB7559" w:rsidRDefault="0039475A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>
        <w:rPr>
          <w:rFonts w:ascii="Arial" w:eastAsia="Times New Roman" w:hAnsi="Arial" w:cs="Arial"/>
          <w:color w:val="2D3338"/>
          <w:sz w:val="24"/>
          <w:szCs w:val="24"/>
        </w:rPr>
        <w:t>2024 Additional Activities</w:t>
      </w:r>
    </w:p>
    <w:p w14:paraId="3779F520" w14:textId="6CE415D9" w:rsidR="007D707B" w:rsidRPr="00CB7559" w:rsidRDefault="0039475A" w:rsidP="007D707B">
      <w:pPr>
        <w:numPr>
          <w:ilvl w:val="1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D3338"/>
          <w:sz w:val="24"/>
          <w:szCs w:val="24"/>
        </w:rPr>
      </w:pPr>
      <w:r>
        <w:rPr>
          <w:rFonts w:ascii="Arial" w:eastAsia="Times New Roman" w:hAnsi="Arial" w:cs="Arial"/>
          <w:color w:val="2D3338"/>
          <w:sz w:val="24"/>
          <w:szCs w:val="24"/>
        </w:rPr>
        <w:t>2024 Decision Timing</w:t>
      </w:r>
    </w:p>
    <w:p w14:paraId="5CBDB094" w14:textId="6B0E7D33" w:rsidR="007D707B" w:rsidRPr="00CB7559" w:rsidRDefault="0039475A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>
        <w:rPr>
          <w:rFonts w:ascii="Arial" w:eastAsia="Times New Roman" w:hAnsi="Arial" w:cs="Arial"/>
          <w:color w:val="212529"/>
          <w:sz w:val="24"/>
          <w:szCs w:val="24"/>
        </w:rPr>
        <w:t>Next Steps / Actions</w:t>
      </w:r>
    </w:p>
    <w:p w14:paraId="742C0371" w14:textId="77777777" w:rsidR="007D707B" w:rsidRPr="00CB7559" w:rsidRDefault="007D707B" w:rsidP="007D707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24"/>
          <w:szCs w:val="24"/>
        </w:rPr>
      </w:pPr>
      <w:r w:rsidRPr="00CB7559">
        <w:rPr>
          <w:rFonts w:ascii="Arial" w:eastAsia="Times New Roman" w:hAnsi="Arial" w:cs="Arial"/>
          <w:color w:val="212529"/>
          <w:sz w:val="24"/>
          <w:szCs w:val="24"/>
        </w:rPr>
        <w:t>Adjourn</w:t>
      </w:r>
    </w:p>
    <w:p w14:paraId="578CF28C" w14:textId="77777777" w:rsidR="007D707B" w:rsidRDefault="007D707B"/>
    <w:sectPr w:rsidR="007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37E69"/>
    <w:multiLevelType w:val="multilevel"/>
    <w:tmpl w:val="91840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51458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707B"/>
    <w:rsid w:val="00245D8C"/>
    <w:rsid w:val="0039475A"/>
    <w:rsid w:val="00471F39"/>
    <w:rsid w:val="007D707B"/>
    <w:rsid w:val="00827982"/>
    <w:rsid w:val="00CB7559"/>
    <w:rsid w:val="00DA0A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54A9AA"/>
  <w15:chartTrackingRefBased/>
  <w15:docId w15:val="{771F28A0-7C9A-4909-9013-5A3BF4544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5D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5D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0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rcot.webex.com/erco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Schatz, John</cp:lastModifiedBy>
  <cp:revision>2</cp:revision>
  <cp:lastPrinted>2023-01-03T21:58:00Z</cp:lastPrinted>
  <dcterms:created xsi:type="dcterms:W3CDTF">2023-01-03T22:57:00Z</dcterms:created>
  <dcterms:modified xsi:type="dcterms:W3CDTF">2023-01-03T22:57:00Z</dcterms:modified>
</cp:coreProperties>
</file>