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E1230D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BFB0E9B" w:rsidR="007A4799" w:rsidRPr="00595DDC" w:rsidRDefault="00525FC1" w:rsidP="00A7640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75510" w:rsidRPr="00503DAE">
                <w:rPr>
                  <w:rStyle w:val="Hyperlink"/>
                </w:rPr>
                <w:t>1127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80BC520" w:rsidR="007A4799" w:rsidRPr="009F3D0E" w:rsidRDefault="00A76405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Clarification of ERCOT Hotline Uses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58305D6" w:rsidR="007A4799" w:rsidRPr="009F3D0E" w:rsidRDefault="00A7640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March </w:t>
            </w:r>
            <w:r w:rsidR="00E75510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E1230D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5208C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1A94" w14:textId="77777777" w:rsidR="003678E0" w:rsidRDefault="003678E0" w:rsidP="007A4799">
      <w:pPr>
        <w:spacing w:after="0" w:line="240" w:lineRule="auto"/>
      </w:pPr>
      <w:r>
        <w:separator/>
      </w:r>
    </w:p>
  </w:endnote>
  <w:endnote w:type="continuationSeparator" w:id="0">
    <w:p w14:paraId="478EE942" w14:textId="77777777" w:rsidR="003678E0" w:rsidRDefault="003678E0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1171764" w:rsidR="006B0C5E" w:rsidRDefault="00525FC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25FC1">
      <w:rPr>
        <w:rFonts w:ascii="Arial" w:hAnsi="Arial"/>
        <w:sz w:val="18"/>
      </w:rPr>
      <w:t>1127NPRR-02 Impact Analysis 032322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3995D" w14:textId="77777777" w:rsidR="003678E0" w:rsidRDefault="003678E0" w:rsidP="007A4799">
      <w:pPr>
        <w:spacing w:after="0" w:line="240" w:lineRule="auto"/>
      </w:pPr>
      <w:r>
        <w:separator/>
      </w:r>
    </w:p>
  </w:footnote>
  <w:footnote w:type="continuationSeparator" w:id="0">
    <w:p w14:paraId="61DD22B9" w14:textId="77777777" w:rsidR="003678E0" w:rsidRDefault="003678E0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3678E0"/>
    <w:rsid w:val="003C0980"/>
    <w:rsid w:val="00422F72"/>
    <w:rsid w:val="00444E94"/>
    <w:rsid w:val="005208C5"/>
    <w:rsid w:val="00525FC1"/>
    <w:rsid w:val="0053121E"/>
    <w:rsid w:val="00551EA6"/>
    <w:rsid w:val="00587ABB"/>
    <w:rsid w:val="00660CF6"/>
    <w:rsid w:val="007A4799"/>
    <w:rsid w:val="00A76405"/>
    <w:rsid w:val="00BA2B92"/>
    <w:rsid w:val="00E1230D"/>
    <w:rsid w:val="00E75510"/>
    <w:rsid w:val="00F6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755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2022-03-23T23:11:00Z</dcterms:created>
  <dcterms:modified xsi:type="dcterms:W3CDTF">2022-10-10T11:57:00Z</dcterms:modified>
</cp:coreProperties>
</file>