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2E4A" w14:textId="7365410D" w:rsidR="00204C25" w:rsidRDefault="00472958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 w:rsidRPr="00472958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</w:t>
      </w:r>
      <w:r w:rsidR="00600DA7" w:rsidRPr="00204C25">
        <w:rPr>
          <w:b/>
        </w:rPr>
        <w:t>Subcommittee (</w:t>
      </w:r>
      <w:r w:rsidR="004A2D9F" w:rsidRPr="00204C25">
        <w:rPr>
          <w:b/>
        </w:rPr>
        <w:t>RM</w:t>
      </w:r>
      <w:r w:rsidR="00600DA7" w:rsidRPr="00204C25">
        <w:rPr>
          <w:b/>
        </w:rPr>
        <w:t>S</w:t>
      </w:r>
      <w:r w:rsidR="00D53C9D" w:rsidRPr="00204C25">
        <w:rPr>
          <w:b/>
        </w:rPr>
        <w:t>) Meeting</w:t>
      </w:r>
    </w:p>
    <w:p w14:paraId="4C6826EA" w14:textId="617BB2E2" w:rsidR="00D53C9D" w:rsidRPr="00204C25" w:rsidRDefault="00204C25" w:rsidP="00FE1F5B">
      <w:pPr>
        <w:tabs>
          <w:tab w:val="left" w:pos="6300"/>
          <w:tab w:val="left" w:pos="6390"/>
        </w:tabs>
        <w:jc w:val="center"/>
        <w:rPr>
          <w:b/>
        </w:rPr>
      </w:pPr>
      <w:r w:rsidRPr="00204C25">
        <w:rPr>
          <w:b/>
        </w:rPr>
        <w:t xml:space="preserve">ERCOT Austin – 8000 Metropolis Drive (Building E), Suite 100– Austin, Texas 78744 </w:t>
      </w:r>
      <w:r w:rsidR="00B75916" w:rsidRPr="00204C25">
        <w:rPr>
          <w:b/>
        </w:rPr>
        <w:t xml:space="preserve"> </w:t>
      </w:r>
    </w:p>
    <w:p w14:paraId="5544A192" w14:textId="24B9DFC6" w:rsidR="00D53C9D" w:rsidRPr="00055EBB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 w:rsidR="00FE1F5B">
        <w:rPr>
          <w:b/>
          <w:sz w:val="22"/>
          <w:szCs w:val="22"/>
        </w:rPr>
        <w:t>September 13</w:t>
      </w:r>
      <w:r w:rsidR="00814C71" w:rsidRPr="00204C25">
        <w:rPr>
          <w:b/>
          <w:sz w:val="22"/>
          <w:szCs w:val="22"/>
        </w:rPr>
        <w:t xml:space="preserve">, </w:t>
      </w:r>
      <w:r w:rsidR="00472958" w:rsidRPr="00204C25">
        <w:rPr>
          <w:b/>
          <w:sz w:val="22"/>
          <w:szCs w:val="22"/>
        </w:rPr>
        <w:t xml:space="preserve">2022 </w:t>
      </w:r>
      <w:bookmarkEnd w:id="0"/>
      <w:r w:rsidR="00D40087" w:rsidRPr="00204C25">
        <w:rPr>
          <w:b/>
          <w:sz w:val="22"/>
          <w:szCs w:val="22"/>
        </w:rPr>
        <w:t xml:space="preserve">– </w:t>
      </w:r>
      <w:r w:rsidR="00102775" w:rsidRPr="00204C2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1"/>
        <w:gridCol w:w="1799"/>
        <w:gridCol w:w="1441"/>
        <w:gridCol w:w="537"/>
        <w:gridCol w:w="182"/>
        <w:gridCol w:w="2694"/>
        <w:gridCol w:w="6"/>
      </w:tblGrid>
      <w:tr w:rsidR="009454C3" w:rsidRPr="00416265" w14:paraId="1A721ADF" w14:textId="77777777" w:rsidTr="00FE1F5B">
        <w:trPr>
          <w:gridAfter w:val="1"/>
          <w:wAfter w:w="3" w:type="pct"/>
          <w:trHeight w:hRule="exact" w:val="20"/>
        </w:trPr>
        <w:tc>
          <w:tcPr>
            <w:tcW w:w="1443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2115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1439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</w:tr>
      <w:tr w:rsidR="009454C3" w:rsidRPr="00416265" w14:paraId="7F356ADB" w14:textId="77777777" w:rsidTr="00FE1F5B">
        <w:trPr>
          <w:gridAfter w:val="1"/>
          <w:wAfter w:w="3" w:type="pct"/>
          <w:trHeight w:val="90"/>
        </w:trPr>
        <w:tc>
          <w:tcPr>
            <w:tcW w:w="1443" w:type="pct"/>
            <w:vAlign w:val="center"/>
          </w:tcPr>
          <w:p w14:paraId="158613F3" w14:textId="1AD075AC" w:rsidR="00C149B1" w:rsidRDefault="00C149B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18" w:type="pct"/>
            <w:gridSpan w:val="3"/>
            <w:vAlign w:val="center"/>
          </w:tcPr>
          <w:p w14:paraId="1C12C6E1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pct"/>
            <w:gridSpan w:val="2"/>
            <w:vAlign w:val="center"/>
          </w:tcPr>
          <w:p w14:paraId="1764559F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FE1F5B">
        <w:trPr>
          <w:gridAfter w:val="1"/>
          <w:wAfter w:w="3" w:type="pct"/>
          <w:trHeight w:val="90"/>
        </w:trPr>
        <w:tc>
          <w:tcPr>
            <w:tcW w:w="1443" w:type="pct"/>
            <w:vAlign w:val="center"/>
          </w:tcPr>
          <w:p w14:paraId="3F51594E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2115" w:type="pct"/>
            <w:gridSpan w:val="4"/>
            <w:vAlign w:val="center"/>
          </w:tcPr>
          <w:p w14:paraId="2EDBE805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39" w:type="pct"/>
            <w:vAlign w:val="center"/>
          </w:tcPr>
          <w:p w14:paraId="4560C3C2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5016F" w14:paraId="430E54BF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B2826B5" w14:textId="0A1DB8E8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Abbott, Kristin</w:t>
            </w:r>
          </w:p>
        </w:tc>
        <w:tc>
          <w:tcPr>
            <w:tcW w:w="2115" w:type="pct"/>
            <w:gridSpan w:val="4"/>
            <w:vAlign w:val="center"/>
          </w:tcPr>
          <w:p w14:paraId="2E61DDD9" w14:textId="301A6457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Austin Energy</w:t>
            </w:r>
          </w:p>
        </w:tc>
        <w:tc>
          <w:tcPr>
            <w:tcW w:w="1439" w:type="pct"/>
            <w:vAlign w:val="center"/>
          </w:tcPr>
          <w:p w14:paraId="7B889D7A" w14:textId="7F883558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7A627BFF" w14:textId="77777777" w:rsidTr="00FE1F5B">
        <w:trPr>
          <w:gridAfter w:val="1"/>
          <w:wAfter w:w="3" w:type="pct"/>
          <w:trHeight w:val="315"/>
        </w:trPr>
        <w:tc>
          <w:tcPr>
            <w:tcW w:w="1443" w:type="pct"/>
            <w:vAlign w:val="center"/>
          </w:tcPr>
          <w:p w14:paraId="73198D1E" w14:textId="1111AA99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Callender, Wayne</w:t>
            </w:r>
          </w:p>
        </w:tc>
        <w:tc>
          <w:tcPr>
            <w:tcW w:w="2115" w:type="pct"/>
            <w:gridSpan w:val="4"/>
            <w:vAlign w:val="center"/>
          </w:tcPr>
          <w:p w14:paraId="36479AA8" w14:textId="070DB639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CPS Energy</w:t>
            </w:r>
          </w:p>
        </w:tc>
        <w:tc>
          <w:tcPr>
            <w:tcW w:w="1439" w:type="pct"/>
            <w:vAlign w:val="center"/>
          </w:tcPr>
          <w:p w14:paraId="7404E217" w14:textId="341450A5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5E6AC60C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</w:tcPr>
          <w:p w14:paraId="42482893" w14:textId="4D66A1FE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Ghormley, Angela</w:t>
            </w:r>
          </w:p>
        </w:tc>
        <w:tc>
          <w:tcPr>
            <w:tcW w:w="2115" w:type="pct"/>
            <w:gridSpan w:val="4"/>
          </w:tcPr>
          <w:p w14:paraId="65495D40" w14:textId="377815C8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Calpine Solutions</w:t>
            </w:r>
          </w:p>
        </w:tc>
        <w:tc>
          <w:tcPr>
            <w:tcW w:w="1439" w:type="pct"/>
            <w:vAlign w:val="center"/>
          </w:tcPr>
          <w:p w14:paraId="4A8B55E3" w14:textId="67F02039" w:rsidR="00204C25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5016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76601" w:rsidRPr="0045016F" w14:paraId="57913583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FD9E489" w14:textId="6469A305" w:rsidR="00B76601" w:rsidRPr="00201594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Hendrix, Chris</w:t>
            </w:r>
          </w:p>
        </w:tc>
        <w:tc>
          <w:tcPr>
            <w:tcW w:w="2115" w:type="pct"/>
            <w:gridSpan w:val="4"/>
            <w:vAlign w:val="center"/>
          </w:tcPr>
          <w:p w14:paraId="45214EDC" w14:textId="38D048EB" w:rsidR="00B76601" w:rsidRPr="00201594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Demand Control 2</w:t>
            </w:r>
          </w:p>
        </w:tc>
        <w:tc>
          <w:tcPr>
            <w:tcW w:w="1439" w:type="pct"/>
            <w:vAlign w:val="center"/>
          </w:tcPr>
          <w:p w14:paraId="29DB27C3" w14:textId="5825D1B1" w:rsidR="00B76601" w:rsidRPr="00201594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2F7CF357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B573FAD" w14:textId="35787BD3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Hermes, Connie</w:t>
            </w:r>
          </w:p>
        </w:tc>
        <w:tc>
          <w:tcPr>
            <w:tcW w:w="2115" w:type="pct"/>
            <w:gridSpan w:val="4"/>
            <w:vAlign w:val="center"/>
          </w:tcPr>
          <w:p w14:paraId="0D32BEBF" w14:textId="1707D018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439" w:type="pct"/>
            <w:vAlign w:val="center"/>
          </w:tcPr>
          <w:p w14:paraId="6ECC5244" w14:textId="2F1FF4E8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71D4BE46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F66168F" w14:textId="66A4F6B0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Khan, Amir</w:t>
            </w:r>
          </w:p>
        </w:tc>
        <w:tc>
          <w:tcPr>
            <w:tcW w:w="2115" w:type="pct"/>
            <w:gridSpan w:val="4"/>
            <w:vAlign w:val="center"/>
          </w:tcPr>
          <w:p w14:paraId="3A7C71B2" w14:textId="38C97F06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Chariot Energy</w:t>
            </w:r>
          </w:p>
        </w:tc>
        <w:tc>
          <w:tcPr>
            <w:tcW w:w="1439" w:type="pct"/>
            <w:vAlign w:val="center"/>
          </w:tcPr>
          <w:p w14:paraId="53229C58" w14:textId="251ACE1E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2AD71022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7027F164" w14:textId="329DE245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Macias, Jesse</w:t>
            </w:r>
          </w:p>
        </w:tc>
        <w:tc>
          <w:tcPr>
            <w:tcW w:w="2115" w:type="pct"/>
            <w:gridSpan w:val="4"/>
            <w:vAlign w:val="center"/>
          </w:tcPr>
          <w:p w14:paraId="4764893B" w14:textId="4CEF1984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AEP Service Corporation</w:t>
            </w:r>
            <w:r w:rsidR="00B76601" w:rsidRPr="00201594">
              <w:rPr>
                <w:sz w:val="22"/>
                <w:szCs w:val="22"/>
              </w:rPr>
              <w:t xml:space="preserve"> (AEPSC)</w:t>
            </w:r>
          </w:p>
        </w:tc>
        <w:tc>
          <w:tcPr>
            <w:tcW w:w="1439" w:type="pct"/>
            <w:vAlign w:val="center"/>
          </w:tcPr>
          <w:p w14:paraId="76F1870E" w14:textId="1BC357D7" w:rsidR="00204C25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5016F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204C25" w:rsidRPr="0045016F" w14:paraId="57690755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792BF7F" w14:textId="5253A2C2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McKeever, Debbie</w:t>
            </w:r>
          </w:p>
        </w:tc>
        <w:tc>
          <w:tcPr>
            <w:tcW w:w="2115" w:type="pct"/>
            <w:gridSpan w:val="4"/>
            <w:vAlign w:val="center"/>
          </w:tcPr>
          <w:p w14:paraId="73C92820" w14:textId="652D955D" w:rsidR="00204C25" w:rsidRPr="00201594" w:rsidRDefault="00204C25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Oncor</w:t>
            </w:r>
            <w:r w:rsidR="00B76601" w:rsidRPr="00201594">
              <w:rPr>
                <w:sz w:val="22"/>
                <w:szCs w:val="22"/>
              </w:rPr>
              <w:t xml:space="preserve"> Electric Delivery (Oncor)</w:t>
            </w:r>
          </w:p>
        </w:tc>
        <w:tc>
          <w:tcPr>
            <w:tcW w:w="1439" w:type="pct"/>
            <w:vAlign w:val="center"/>
          </w:tcPr>
          <w:p w14:paraId="07154E49" w14:textId="6233E993" w:rsidR="00204C25" w:rsidRPr="0045016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1F5B" w:rsidRPr="0045016F" w14:paraId="1D0BF358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3A521D3F" w14:textId="77777777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Pokharel, Nabaraj</w:t>
            </w:r>
          </w:p>
          <w:p w14:paraId="223589CB" w14:textId="48492D0D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gridSpan w:val="4"/>
            <w:vAlign w:val="center"/>
          </w:tcPr>
          <w:p w14:paraId="4BF77113" w14:textId="77777777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Office of Public Utility Council (OPUC)</w:t>
            </w:r>
          </w:p>
          <w:p w14:paraId="7AF3E950" w14:textId="7B38C556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pct"/>
            <w:vAlign w:val="center"/>
          </w:tcPr>
          <w:p w14:paraId="7A4AA795" w14:textId="3CB35ED0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Alt. Rep. for Brooke Camet Via Teleconference</w:t>
            </w:r>
          </w:p>
        </w:tc>
      </w:tr>
      <w:tr w:rsidR="00FE1F5B" w:rsidRPr="0045016F" w14:paraId="37E34FE4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23FAC72B" w14:textId="198ECA4A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Patrick, Kyle</w:t>
            </w:r>
          </w:p>
        </w:tc>
        <w:tc>
          <w:tcPr>
            <w:tcW w:w="2115" w:type="pct"/>
            <w:gridSpan w:val="4"/>
            <w:vAlign w:val="center"/>
          </w:tcPr>
          <w:p w14:paraId="66B789DF" w14:textId="4101A5FE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439" w:type="pct"/>
            <w:vAlign w:val="center"/>
          </w:tcPr>
          <w:p w14:paraId="2A311444" w14:textId="77777777" w:rsidR="00FE1F5B" w:rsidRPr="0045016F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5016F" w14:paraId="6519A279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368B4D4" w14:textId="0792960D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Rehfeldt, Diana</w:t>
            </w:r>
          </w:p>
        </w:tc>
        <w:tc>
          <w:tcPr>
            <w:tcW w:w="2115" w:type="pct"/>
            <w:gridSpan w:val="4"/>
            <w:vAlign w:val="center"/>
          </w:tcPr>
          <w:p w14:paraId="42EE19B5" w14:textId="3A5C095B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T</w:t>
            </w:r>
            <w:r w:rsidR="00B76601" w:rsidRPr="00201594">
              <w:rPr>
                <w:sz w:val="22"/>
                <w:szCs w:val="22"/>
              </w:rPr>
              <w:t>exas New-Mexico Power (T</w:t>
            </w:r>
            <w:r w:rsidRPr="00201594">
              <w:rPr>
                <w:sz w:val="22"/>
                <w:szCs w:val="22"/>
              </w:rPr>
              <w:t>NMP</w:t>
            </w:r>
            <w:r w:rsidR="00B76601" w:rsidRPr="00201594">
              <w:rPr>
                <w:sz w:val="22"/>
                <w:szCs w:val="22"/>
              </w:rPr>
              <w:t>)</w:t>
            </w:r>
          </w:p>
        </w:tc>
        <w:tc>
          <w:tcPr>
            <w:tcW w:w="1439" w:type="pct"/>
            <w:vAlign w:val="center"/>
          </w:tcPr>
          <w:p w14:paraId="435D15C9" w14:textId="28EB7E21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4CE17F90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3CEE879A" w14:textId="109DA720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Schatz, John</w:t>
            </w:r>
          </w:p>
        </w:tc>
        <w:tc>
          <w:tcPr>
            <w:tcW w:w="2115" w:type="pct"/>
            <w:gridSpan w:val="4"/>
            <w:vAlign w:val="center"/>
          </w:tcPr>
          <w:p w14:paraId="25D4F364" w14:textId="14C5DD30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Luminant Generation</w:t>
            </w:r>
          </w:p>
        </w:tc>
        <w:tc>
          <w:tcPr>
            <w:tcW w:w="1439" w:type="pct"/>
            <w:vAlign w:val="center"/>
          </w:tcPr>
          <w:p w14:paraId="758A1200" w14:textId="2B342818" w:rsidR="00204C25" w:rsidRPr="0045016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5016F" w14:paraId="24D71773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7F22305" w14:textId="2A8909E8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Schmitt, Jennifer</w:t>
            </w:r>
          </w:p>
        </w:tc>
        <w:tc>
          <w:tcPr>
            <w:tcW w:w="2115" w:type="pct"/>
            <w:gridSpan w:val="4"/>
            <w:vAlign w:val="center"/>
          </w:tcPr>
          <w:p w14:paraId="3F362B31" w14:textId="53EF7ADE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Rhythm Ops</w:t>
            </w:r>
          </w:p>
        </w:tc>
        <w:tc>
          <w:tcPr>
            <w:tcW w:w="1439" w:type="pct"/>
            <w:vAlign w:val="center"/>
          </w:tcPr>
          <w:p w14:paraId="1C23CF5E" w14:textId="25496626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719B4896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4487A87F" w14:textId="40D8131B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Scott, Kathy</w:t>
            </w:r>
          </w:p>
        </w:tc>
        <w:tc>
          <w:tcPr>
            <w:tcW w:w="2115" w:type="pct"/>
            <w:gridSpan w:val="4"/>
            <w:vAlign w:val="center"/>
          </w:tcPr>
          <w:p w14:paraId="2357D67F" w14:textId="41DEB1C1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CenterPoint Energy</w:t>
            </w:r>
            <w:r w:rsidR="00B76601" w:rsidRPr="009349A2">
              <w:rPr>
                <w:sz w:val="22"/>
                <w:szCs w:val="22"/>
              </w:rPr>
              <w:t xml:space="preserve"> (CNP)</w:t>
            </w:r>
          </w:p>
        </w:tc>
        <w:tc>
          <w:tcPr>
            <w:tcW w:w="1439" w:type="pct"/>
            <w:vAlign w:val="center"/>
          </w:tcPr>
          <w:p w14:paraId="7BCC8F1D" w14:textId="26D38E00" w:rsidR="00204C25" w:rsidRPr="0045016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5016F" w14:paraId="09A3ECCD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4EF71B2" w14:textId="2F25FF24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Shepherd, Bill</w:t>
            </w:r>
          </w:p>
        </w:tc>
        <w:tc>
          <w:tcPr>
            <w:tcW w:w="2115" w:type="pct"/>
            <w:gridSpan w:val="4"/>
            <w:vAlign w:val="center"/>
          </w:tcPr>
          <w:p w14:paraId="00E98D97" w14:textId="33653340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 xml:space="preserve">Denton Municipal Electric </w:t>
            </w:r>
            <w:r w:rsidR="00B76601" w:rsidRPr="009349A2">
              <w:rPr>
                <w:sz w:val="22"/>
                <w:szCs w:val="22"/>
              </w:rPr>
              <w:t>(DME)</w:t>
            </w:r>
          </w:p>
        </w:tc>
        <w:tc>
          <w:tcPr>
            <w:tcW w:w="1439" w:type="pct"/>
            <w:vAlign w:val="center"/>
          </w:tcPr>
          <w:p w14:paraId="1AE977C1" w14:textId="1FADA9FF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0C94A990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9694BF9" w14:textId="3B86EDE0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Smith, Scott</w:t>
            </w:r>
          </w:p>
        </w:tc>
        <w:tc>
          <w:tcPr>
            <w:tcW w:w="2115" w:type="pct"/>
            <w:gridSpan w:val="4"/>
            <w:vAlign w:val="center"/>
          </w:tcPr>
          <w:p w14:paraId="779450B7" w14:textId="40DA2828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 xml:space="preserve">Tenaska </w:t>
            </w:r>
            <w:r w:rsidR="00B76601" w:rsidRPr="00201594">
              <w:rPr>
                <w:sz w:val="22"/>
                <w:szCs w:val="22"/>
              </w:rPr>
              <w:t>Power Services (Tenaska)</w:t>
            </w:r>
          </w:p>
        </w:tc>
        <w:tc>
          <w:tcPr>
            <w:tcW w:w="1439" w:type="pct"/>
            <w:vAlign w:val="center"/>
          </w:tcPr>
          <w:p w14:paraId="0FE984B4" w14:textId="0F0C796E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B76601" w:rsidRPr="0045016F" w14:paraId="55AE4F3D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03FE7AC" w14:textId="4A3C0C64" w:rsidR="00B76601" w:rsidRPr="00FE1F5B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Werley, David</w:t>
            </w:r>
          </w:p>
        </w:tc>
        <w:tc>
          <w:tcPr>
            <w:tcW w:w="2115" w:type="pct"/>
            <w:gridSpan w:val="4"/>
            <w:vAlign w:val="center"/>
          </w:tcPr>
          <w:p w14:paraId="0EA7A1CE" w14:textId="4F4E0750" w:rsidR="00B76601" w:rsidRPr="00FE1F5B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Bryan Texas Utilities (BTU)</w:t>
            </w:r>
          </w:p>
        </w:tc>
        <w:tc>
          <w:tcPr>
            <w:tcW w:w="1439" w:type="pct"/>
            <w:vAlign w:val="center"/>
          </w:tcPr>
          <w:p w14:paraId="4FF71A07" w14:textId="1FCBF066" w:rsidR="00B76601" w:rsidRPr="00FE1F5B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2C30C84E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2DBCC992" w14:textId="17250A9D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Wilson, Frank</w:t>
            </w:r>
          </w:p>
        </w:tc>
        <w:tc>
          <w:tcPr>
            <w:tcW w:w="2115" w:type="pct"/>
            <w:gridSpan w:val="4"/>
            <w:vAlign w:val="center"/>
          </w:tcPr>
          <w:p w14:paraId="3E8DA80D" w14:textId="3CF90452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Nueces Electric Cooperative</w:t>
            </w:r>
            <w:r w:rsidR="00B76601" w:rsidRPr="00201594">
              <w:rPr>
                <w:sz w:val="22"/>
                <w:szCs w:val="22"/>
              </w:rPr>
              <w:t xml:space="preserve"> (NEC)</w:t>
            </w:r>
          </w:p>
        </w:tc>
        <w:tc>
          <w:tcPr>
            <w:tcW w:w="1439" w:type="pct"/>
            <w:vAlign w:val="center"/>
          </w:tcPr>
          <w:p w14:paraId="5B74D589" w14:textId="7A315DE3" w:rsidR="00204C25" w:rsidRPr="0045016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2"/>
      <w:tr w:rsidR="005E56D1" w:rsidRPr="0045016F" w14:paraId="2706FD36" w14:textId="77777777" w:rsidTr="00FE1F5B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45016F" w:rsidRDefault="00FE53C9" w:rsidP="00FE1F5B">
            <w:pPr>
              <w:tabs>
                <w:tab w:val="left" w:pos="6300"/>
                <w:tab w:val="left" w:pos="6390"/>
              </w:tabs>
              <w:rPr>
                <w:rFonts w:eastAsia="Calibri"/>
                <w:highlight w:val="lightGray"/>
              </w:rPr>
            </w:pPr>
          </w:p>
          <w:p w14:paraId="6ED84AEC" w14:textId="68370450" w:rsidR="009454C3" w:rsidRPr="0045016F" w:rsidRDefault="00A04E8A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  <w:r w:rsidRPr="0045016F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1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45016F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45016F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</w:tr>
      <w:bookmarkEnd w:id="4"/>
      <w:tr w:rsidR="00C07175" w:rsidRPr="0045016F" w14:paraId="0DDE81C4" w14:textId="77777777" w:rsidTr="00FE1F5B">
        <w:trPr>
          <w:trHeight w:val="288"/>
        </w:trPr>
        <w:tc>
          <w:tcPr>
            <w:tcW w:w="2404" w:type="pct"/>
            <w:gridSpan w:val="2"/>
            <w:vAlign w:val="center"/>
          </w:tcPr>
          <w:p w14:paraId="152D411F" w14:textId="77777777" w:rsidR="00B75916" w:rsidRPr="009B4ECE" w:rsidRDefault="00B75916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  <w:p w14:paraId="7DE7447F" w14:textId="7E3D6A8B" w:rsidR="00C07175" w:rsidRPr="009B4ECE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  <w:r w:rsidRPr="009B4ECE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54" w:type="pct"/>
            <w:gridSpan w:val="3"/>
            <w:vAlign w:val="center"/>
          </w:tcPr>
          <w:p w14:paraId="2C3BC21C" w14:textId="77777777" w:rsidR="00C07175" w:rsidRPr="009B4ECE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442" w:type="pct"/>
            <w:gridSpan w:val="2"/>
            <w:vAlign w:val="center"/>
          </w:tcPr>
          <w:p w14:paraId="0B927D53" w14:textId="77777777" w:rsidR="00C07175" w:rsidRPr="009B4ECE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</w:tr>
      <w:tr w:rsidR="0013439E" w:rsidRPr="0045016F" w14:paraId="2EB54277" w14:textId="77777777" w:rsidTr="00FE1F5B">
        <w:trPr>
          <w:trHeight w:val="288"/>
        </w:trPr>
        <w:tc>
          <w:tcPr>
            <w:tcW w:w="1443" w:type="pct"/>
          </w:tcPr>
          <w:p w14:paraId="5AA326A9" w14:textId="38B4CB1D" w:rsidR="0013439E" w:rsidRPr="009B4ECE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Alvarado, Elizabeth</w:t>
            </w:r>
          </w:p>
        </w:tc>
        <w:tc>
          <w:tcPr>
            <w:tcW w:w="2115" w:type="pct"/>
            <w:gridSpan w:val="4"/>
          </w:tcPr>
          <w:p w14:paraId="400F1443" w14:textId="5B9FDC98" w:rsidR="0013439E" w:rsidRPr="009B4ECE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1D891347" w14:textId="1EDE9873" w:rsidR="0013439E" w:rsidRPr="009B4ECE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B4ECE" w:rsidRPr="0045016F" w14:paraId="3AB380EA" w14:textId="77777777" w:rsidTr="00FE1F5B">
        <w:trPr>
          <w:trHeight w:val="288"/>
        </w:trPr>
        <w:tc>
          <w:tcPr>
            <w:tcW w:w="1443" w:type="pct"/>
          </w:tcPr>
          <w:p w14:paraId="392FAB71" w14:textId="4C7298DF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Barnes, Bill</w:t>
            </w:r>
          </w:p>
        </w:tc>
        <w:tc>
          <w:tcPr>
            <w:tcW w:w="2115" w:type="pct"/>
            <w:gridSpan w:val="4"/>
          </w:tcPr>
          <w:p w14:paraId="74D0D60E" w14:textId="41B9A1F9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442" w:type="pct"/>
            <w:gridSpan w:val="2"/>
          </w:tcPr>
          <w:p w14:paraId="0AB0C648" w14:textId="0987B490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B066D8" w:rsidRPr="0045016F" w14:paraId="0622B1FE" w14:textId="77777777" w:rsidTr="00FE1F5B">
        <w:trPr>
          <w:trHeight w:val="288"/>
        </w:trPr>
        <w:tc>
          <w:tcPr>
            <w:tcW w:w="1443" w:type="pct"/>
          </w:tcPr>
          <w:p w14:paraId="6469810E" w14:textId="1A9E5E06" w:rsidR="00B066D8" w:rsidRPr="009B4ECE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Beasley, Richard</w:t>
            </w:r>
          </w:p>
        </w:tc>
        <w:tc>
          <w:tcPr>
            <w:tcW w:w="2115" w:type="pct"/>
            <w:gridSpan w:val="4"/>
          </w:tcPr>
          <w:p w14:paraId="3E88D612" w14:textId="2C9102E7" w:rsidR="00B066D8" w:rsidRPr="009B4ECE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22893E2B" w14:textId="77777777" w:rsidR="00B066D8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05870033" w14:textId="77777777" w:rsidTr="00FE1F5B">
        <w:trPr>
          <w:trHeight w:val="288"/>
        </w:trPr>
        <w:tc>
          <w:tcPr>
            <w:tcW w:w="1443" w:type="pct"/>
          </w:tcPr>
          <w:p w14:paraId="5DA1A25D" w14:textId="3D96DA13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Belin, Deb</w:t>
            </w:r>
          </w:p>
        </w:tc>
        <w:tc>
          <w:tcPr>
            <w:tcW w:w="2115" w:type="pct"/>
            <w:gridSpan w:val="4"/>
          </w:tcPr>
          <w:p w14:paraId="1CDEB7B5" w14:textId="2680A99E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Earth Etch</w:t>
            </w:r>
          </w:p>
        </w:tc>
        <w:tc>
          <w:tcPr>
            <w:tcW w:w="1442" w:type="pct"/>
            <w:gridSpan w:val="2"/>
          </w:tcPr>
          <w:p w14:paraId="273A6024" w14:textId="30F7D83C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13439E" w:rsidRPr="0045016F" w14:paraId="39A11A61" w14:textId="77777777" w:rsidTr="00FE1F5B">
        <w:trPr>
          <w:trHeight w:val="288"/>
        </w:trPr>
        <w:tc>
          <w:tcPr>
            <w:tcW w:w="1443" w:type="pct"/>
          </w:tcPr>
          <w:p w14:paraId="09750CB1" w14:textId="2A1238EA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Blakey, Eric</w:t>
            </w:r>
          </w:p>
        </w:tc>
        <w:tc>
          <w:tcPr>
            <w:tcW w:w="2115" w:type="pct"/>
            <w:gridSpan w:val="4"/>
          </w:tcPr>
          <w:p w14:paraId="6A74A55C" w14:textId="0D85778A" w:rsidR="0013439E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442" w:type="pct"/>
            <w:gridSpan w:val="2"/>
          </w:tcPr>
          <w:p w14:paraId="17F8AA11" w14:textId="591F2C0D" w:rsidR="0013439E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45016F" w14:paraId="0E6C3A9A" w14:textId="77777777" w:rsidTr="00FE1F5B">
        <w:trPr>
          <w:trHeight w:val="288"/>
        </w:trPr>
        <w:tc>
          <w:tcPr>
            <w:tcW w:w="1443" w:type="pct"/>
          </w:tcPr>
          <w:p w14:paraId="0E45D424" w14:textId="7A5406F0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Claiborn-Pinto, Shawnee</w:t>
            </w:r>
          </w:p>
        </w:tc>
        <w:tc>
          <w:tcPr>
            <w:tcW w:w="2115" w:type="pct"/>
            <w:gridSpan w:val="4"/>
          </w:tcPr>
          <w:p w14:paraId="27E81849" w14:textId="4E91A387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0DF86CA2" w14:textId="14A66C0D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6E143C53" w14:textId="77777777" w:rsidTr="00FE1F5B">
        <w:trPr>
          <w:trHeight w:val="288"/>
        </w:trPr>
        <w:tc>
          <w:tcPr>
            <w:tcW w:w="1443" w:type="pct"/>
          </w:tcPr>
          <w:p w14:paraId="07C3FCF3" w14:textId="30681F75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Couch, Andrea</w:t>
            </w:r>
          </w:p>
        </w:tc>
        <w:tc>
          <w:tcPr>
            <w:tcW w:w="2115" w:type="pct"/>
            <w:gridSpan w:val="4"/>
          </w:tcPr>
          <w:p w14:paraId="04CBA197" w14:textId="786FDCDB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TNMP</w:t>
            </w:r>
          </w:p>
        </w:tc>
        <w:tc>
          <w:tcPr>
            <w:tcW w:w="1442" w:type="pct"/>
            <w:gridSpan w:val="2"/>
          </w:tcPr>
          <w:p w14:paraId="1302D0E2" w14:textId="7678A99A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34689E56" w14:textId="77777777" w:rsidTr="00FE1F5B">
        <w:trPr>
          <w:trHeight w:val="288"/>
        </w:trPr>
        <w:tc>
          <w:tcPr>
            <w:tcW w:w="1443" w:type="pct"/>
          </w:tcPr>
          <w:p w14:paraId="0B7FFCC2" w14:textId="0903294F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Doehring, Lee</w:t>
            </w:r>
          </w:p>
        </w:tc>
        <w:tc>
          <w:tcPr>
            <w:tcW w:w="2115" w:type="pct"/>
            <w:gridSpan w:val="4"/>
          </w:tcPr>
          <w:p w14:paraId="48106489" w14:textId="1E10F17C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37EDAF3E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7A1A" w:rsidRPr="0045016F" w14:paraId="1487B376" w14:textId="77777777" w:rsidTr="00FE1F5B">
        <w:trPr>
          <w:trHeight w:val="288"/>
        </w:trPr>
        <w:tc>
          <w:tcPr>
            <w:tcW w:w="1443" w:type="pct"/>
          </w:tcPr>
          <w:p w14:paraId="482B0A9D" w14:textId="74C517EA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Dollar, Zachary</w:t>
            </w:r>
          </w:p>
        </w:tc>
        <w:tc>
          <w:tcPr>
            <w:tcW w:w="2115" w:type="pct"/>
            <w:gridSpan w:val="4"/>
          </w:tcPr>
          <w:p w14:paraId="3642F1F1" w14:textId="55DE7482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41487A46" w14:textId="52288979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269E1075" w14:textId="77777777" w:rsidTr="00FE1F5B">
        <w:trPr>
          <w:trHeight w:val="288"/>
        </w:trPr>
        <w:tc>
          <w:tcPr>
            <w:tcW w:w="1443" w:type="pct"/>
          </w:tcPr>
          <w:p w14:paraId="2BF9321B" w14:textId="023FFD36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Earnest, Melinda</w:t>
            </w:r>
          </w:p>
        </w:tc>
        <w:tc>
          <w:tcPr>
            <w:tcW w:w="2115" w:type="pct"/>
            <w:gridSpan w:val="4"/>
          </w:tcPr>
          <w:p w14:paraId="12040742" w14:textId="501C9AC5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AEP</w:t>
            </w:r>
            <w:r w:rsidR="009B4ECE">
              <w:rPr>
                <w:sz w:val="22"/>
                <w:szCs w:val="22"/>
              </w:rPr>
              <w:t>SC</w:t>
            </w:r>
          </w:p>
        </w:tc>
        <w:tc>
          <w:tcPr>
            <w:tcW w:w="1442" w:type="pct"/>
            <w:gridSpan w:val="2"/>
          </w:tcPr>
          <w:p w14:paraId="3F973376" w14:textId="31229EA5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B066D8" w:rsidRPr="0045016F" w14:paraId="0B79E68D" w14:textId="77777777" w:rsidTr="00FE1F5B">
        <w:trPr>
          <w:trHeight w:val="288"/>
        </w:trPr>
        <w:tc>
          <w:tcPr>
            <w:tcW w:w="1443" w:type="pct"/>
          </w:tcPr>
          <w:p w14:paraId="4E392A17" w14:textId="6C32488F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Fails, Heather</w:t>
            </w:r>
          </w:p>
        </w:tc>
        <w:tc>
          <w:tcPr>
            <w:tcW w:w="2115" w:type="pct"/>
            <w:gridSpan w:val="4"/>
          </w:tcPr>
          <w:p w14:paraId="02109FBB" w14:textId="1AF24DB5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52CC8793" w14:textId="77777777" w:rsidR="00B066D8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45016F" w14:paraId="12005263" w14:textId="77777777" w:rsidTr="00FE1F5B">
        <w:trPr>
          <w:trHeight w:val="288"/>
        </w:trPr>
        <w:tc>
          <w:tcPr>
            <w:tcW w:w="1443" w:type="pct"/>
          </w:tcPr>
          <w:p w14:paraId="47DA8DFC" w14:textId="53808A36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Gardner, Clint</w:t>
            </w:r>
          </w:p>
        </w:tc>
        <w:tc>
          <w:tcPr>
            <w:tcW w:w="2115" w:type="pct"/>
            <w:gridSpan w:val="4"/>
          </w:tcPr>
          <w:p w14:paraId="2685D1BE" w14:textId="03471EEB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6CC2DA7" w14:textId="77777777" w:rsidR="00B066D8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4ECE" w:rsidRPr="0045016F" w14:paraId="3BA882AB" w14:textId="77777777" w:rsidTr="00FE1F5B">
        <w:trPr>
          <w:trHeight w:val="288"/>
        </w:trPr>
        <w:tc>
          <w:tcPr>
            <w:tcW w:w="1443" w:type="pct"/>
          </w:tcPr>
          <w:p w14:paraId="252241E9" w14:textId="0F35F339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Gutierrez, Toney</w:t>
            </w:r>
          </w:p>
        </w:tc>
        <w:tc>
          <w:tcPr>
            <w:tcW w:w="2115" w:type="pct"/>
            <w:gridSpan w:val="4"/>
          </w:tcPr>
          <w:p w14:paraId="2E475C64" w14:textId="16CAEAAD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AEP Texas</w:t>
            </w:r>
          </w:p>
        </w:tc>
        <w:tc>
          <w:tcPr>
            <w:tcW w:w="1442" w:type="pct"/>
            <w:gridSpan w:val="2"/>
          </w:tcPr>
          <w:p w14:paraId="02B02C84" w14:textId="0199A8FF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6C279A2C" w14:textId="77777777" w:rsidTr="00FE1F5B">
        <w:trPr>
          <w:trHeight w:val="288"/>
        </w:trPr>
        <w:tc>
          <w:tcPr>
            <w:tcW w:w="1443" w:type="pct"/>
          </w:tcPr>
          <w:p w14:paraId="78CFF4E8" w14:textId="4E440793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Headrick, Bridget</w:t>
            </w:r>
          </w:p>
        </w:tc>
        <w:tc>
          <w:tcPr>
            <w:tcW w:w="2115" w:type="pct"/>
            <w:gridSpan w:val="4"/>
          </w:tcPr>
          <w:p w14:paraId="5CF34E7B" w14:textId="6CFC35F0" w:rsidR="009F06E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CES</w:t>
            </w:r>
          </w:p>
        </w:tc>
        <w:tc>
          <w:tcPr>
            <w:tcW w:w="1442" w:type="pct"/>
            <w:gridSpan w:val="2"/>
          </w:tcPr>
          <w:p w14:paraId="7D16BB97" w14:textId="73B9CAD7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35678BF8" w14:textId="77777777" w:rsidTr="00FE1F5B">
        <w:trPr>
          <w:trHeight w:val="288"/>
        </w:trPr>
        <w:tc>
          <w:tcPr>
            <w:tcW w:w="1443" w:type="pct"/>
          </w:tcPr>
          <w:p w14:paraId="26918897" w14:textId="6D4AC0DB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Jones, Monica</w:t>
            </w:r>
          </w:p>
        </w:tc>
        <w:tc>
          <w:tcPr>
            <w:tcW w:w="2115" w:type="pct"/>
            <w:gridSpan w:val="4"/>
          </w:tcPr>
          <w:p w14:paraId="3831CFF7" w14:textId="050F7125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CenterPoint Energy</w:t>
            </w:r>
          </w:p>
        </w:tc>
        <w:tc>
          <w:tcPr>
            <w:tcW w:w="1442" w:type="pct"/>
            <w:gridSpan w:val="2"/>
          </w:tcPr>
          <w:p w14:paraId="6A03F8AA" w14:textId="3C743943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0203C422" w14:textId="77777777" w:rsidTr="00FE1F5B">
        <w:trPr>
          <w:trHeight w:val="288"/>
        </w:trPr>
        <w:tc>
          <w:tcPr>
            <w:tcW w:w="1443" w:type="pct"/>
          </w:tcPr>
          <w:p w14:paraId="52503818" w14:textId="13739B50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Lee, Jim</w:t>
            </w:r>
          </w:p>
        </w:tc>
        <w:tc>
          <w:tcPr>
            <w:tcW w:w="2115" w:type="pct"/>
            <w:gridSpan w:val="4"/>
          </w:tcPr>
          <w:p w14:paraId="6A84DDF7" w14:textId="118F044A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06443722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4C75622A" w14:textId="77777777" w:rsidTr="00FE1F5B">
        <w:trPr>
          <w:trHeight w:val="288"/>
        </w:trPr>
        <w:tc>
          <w:tcPr>
            <w:tcW w:w="1443" w:type="pct"/>
          </w:tcPr>
          <w:p w14:paraId="4286B649" w14:textId="7C37375E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Lotter, Eric</w:t>
            </w:r>
          </w:p>
        </w:tc>
        <w:tc>
          <w:tcPr>
            <w:tcW w:w="2115" w:type="pct"/>
            <w:gridSpan w:val="4"/>
          </w:tcPr>
          <w:p w14:paraId="450BDCAB" w14:textId="4D9A9679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Grid Monitor</w:t>
            </w:r>
          </w:p>
        </w:tc>
        <w:tc>
          <w:tcPr>
            <w:tcW w:w="1442" w:type="pct"/>
            <w:gridSpan w:val="2"/>
          </w:tcPr>
          <w:p w14:paraId="731D7744" w14:textId="3E8B8017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B7A1A" w:rsidRPr="0045016F" w14:paraId="256C8B3E" w14:textId="77777777" w:rsidTr="00FE1F5B">
        <w:trPr>
          <w:trHeight w:val="288"/>
        </w:trPr>
        <w:tc>
          <w:tcPr>
            <w:tcW w:w="1443" w:type="pct"/>
          </w:tcPr>
          <w:p w14:paraId="7DF68D63" w14:textId="4252CC44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Nunes, Frank</w:t>
            </w:r>
          </w:p>
        </w:tc>
        <w:tc>
          <w:tcPr>
            <w:tcW w:w="2115" w:type="pct"/>
            <w:gridSpan w:val="4"/>
          </w:tcPr>
          <w:p w14:paraId="769B184E" w14:textId="633DA605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VertexOne</w:t>
            </w:r>
          </w:p>
        </w:tc>
        <w:tc>
          <w:tcPr>
            <w:tcW w:w="1442" w:type="pct"/>
            <w:gridSpan w:val="2"/>
          </w:tcPr>
          <w:p w14:paraId="37006697" w14:textId="4F16F4EB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21BB8477" w14:textId="77777777" w:rsidTr="00FE1F5B">
        <w:trPr>
          <w:trHeight w:val="288"/>
        </w:trPr>
        <w:tc>
          <w:tcPr>
            <w:tcW w:w="1443" w:type="pct"/>
          </w:tcPr>
          <w:p w14:paraId="0E5ACD6C" w14:textId="6EF1660E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Pak, Sam</w:t>
            </w:r>
          </w:p>
        </w:tc>
        <w:tc>
          <w:tcPr>
            <w:tcW w:w="2115" w:type="pct"/>
            <w:gridSpan w:val="4"/>
          </w:tcPr>
          <w:p w14:paraId="4C8762FB" w14:textId="5A907F61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00ED1140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764330FE" w14:textId="77777777" w:rsidTr="00FE1F5B">
        <w:trPr>
          <w:trHeight w:val="288"/>
        </w:trPr>
        <w:tc>
          <w:tcPr>
            <w:tcW w:w="1443" w:type="pct"/>
          </w:tcPr>
          <w:p w14:paraId="7D15A32C" w14:textId="1786CEA9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lastRenderedPageBreak/>
              <w:t>Pliler, Steve</w:t>
            </w:r>
          </w:p>
        </w:tc>
        <w:tc>
          <w:tcPr>
            <w:tcW w:w="2115" w:type="pct"/>
            <w:gridSpan w:val="4"/>
          </w:tcPr>
          <w:p w14:paraId="4221CF7D" w14:textId="4D0F9159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Vistra</w:t>
            </w:r>
          </w:p>
        </w:tc>
        <w:tc>
          <w:tcPr>
            <w:tcW w:w="1442" w:type="pct"/>
            <w:gridSpan w:val="2"/>
          </w:tcPr>
          <w:p w14:paraId="2621B5AB" w14:textId="54D10E6A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4ECE" w:rsidRPr="0045016F" w14:paraId="6E2816A2" w14:textId="77777777" w:rsidTr="00FE1F5B">
        <w:trPr>
          <w:trHeight w:val="288"/>
        </w:trPr>
        <w:tc>
          <w:tcPr>
            <w:tcW w:w="1443" w:type="pct"/>
          </w:tcPr>
          <w:p w14:paraId="3449F2D1" w14:textId="627404CC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Rich, Katie</w:t>
            </w:r>
          </w:p>
        </w:tc>
        <w:tc>
          <w:tcPr>
            <w:tcW w:w="2115" w:type="pct"/>
            <w:gridSpan w:val="4"/>
          </w:tcPr>
          <w:p w14:paraId="13F50B94" w14:textId="3862001A" w:rsidR="009B4ECE" w:rsidRPr="009B4ECE" w:rsidRDefault="009B4ECE" w:rsidP="002965D4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 xml:space="preserve">Golden Spread Electric Cooperative (GSEC) </w:t>
            </w:r>
          </w:p>
        </w:tc>
        <w:tc>
          <w:tcPr>
            <w:tcW w:w="1442" w:type="pct"/>
            <w:gridSpan w:val="2"/>
          </w:tcPr>
          <w:p w14:paraId="3AC9E377" w14:textId="3BBCE564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B066D8" w:rsidRPr="0045016F" w14:paraId="7BE3E1D6" w14:textId="77777777" w:rsidTr="00FE1F5B">
        <w:trPr>
          <w:trHeight w:val="288"/>
        </w:trPr>
        <w:tc>
          <w:tcPr>
            <w:tcW w:w="1443" w:type="pct"/>
          </w:tcPr>
          <w:p w14:paraId="1C0469F4" w14:textId="65AD9517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Rowley, Chris</w:t>
            </w:r>
          </w:p>
        </w:tc>
        <w:tc>
          <w:tcPr>
            <w:tcW w:w="2115" w:type="pct"/>
            <w:gridSpan w:val="4"/>
          </w:tcPr>
          <w:p w14:paraId="70617C12" w14:textId="37B37F09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66E1B4D9" w14:textId="77777777" w:rsidR="00B066D8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45016F" w14:paraId="43425AA3" w14:textId="77777777" w:rsidTr="00FE1F5B">
        <w:trPr>
          <w:trHeight w:val="288"/>
        </w:trPr>
        <w:tc>
          <w:tcPr>
            <w:tcW w:w="1443" w:type="pct"/>
          </w:tcPr>
          <w:p w14:paraId="5DFFE90D" w14:textId="598E14E7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Snyder, Bill</w:t>
            </w:r>
          </w:p>
        </w:tc>
        <w:tc>
          <w:tcPr>
            <w:tcW w:w="2115" w:type="pct"/>
            <w:gridSpan w:val="4"/>
          </w:tcPr>
          <w:p w14:paraId="3D9C8A70" w14:textId="6C94048B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AEPSC</w:t>
            </w:r>
          </w:p>
        </w:tc>
        <w:tc>
          <w:tcPr>
            <w:tcW w:w="1442" w:type="pct"/>
            <w:gridSpan w:val="2"/>
          </w:tcPr>
          <w:p w14:paraId="3977C80D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45016F" w14:paraId="19F7B3D5" w14:textId="77777777" w:rsidTr="00FE1F5B">
        <w:trPr>
          <w:trHeight w:val="288"/>
        </w:trPr>
        <w:tc>
          <w:tcPr>
            <w:tcW w:w="1443" w:type="pct"/>
          </w:tcPr>
          <w:p w14:paraId="6015299B" w14:textId="77C2DB75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Smith, Jenny</w:t>
            </w:r>
          </w:p>
        </w:tc>
        <w:tc>
          <w:tcPr>
            <w:tcW w:w="2115" w:type="pct"/>
            <w:gridSpan w:val="4"/>
          </w:tcPr>
          <w:p w14:paraId="26EA0C42" w14:textId="1A443FF9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BE4F77F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7A1A" w:rsidRPr="0045016F" w14:paraId="772F4578" w14:textId="77777777" w:rsidTr="00FE1F5B">
        <w:trPr>
          <w:trHeight w:val="288"/>
        </w:trPr>
        <w:tc>
          <w:tcPr>
            <w:tcW w:w="1443" w:type="pct"/>
          </w:tcPr>
          <w:p w14:paraId="37DA4865" w14:textId="755BE866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Velasquez, Ivan</w:t>
            </w:r>
          </w:p>
        </w:tc>
        <w:tc>
          <w:tcPr>
            <w:tcW w:w="2115" w:type="pct"/>
            <w:gridSpan w:val="4"/>
          </w:tcPr>
          <w:p w14:paraId="4C180EBA" w14:textId="43358FFF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51F9CCB6" w14:textId="78E212C2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0F5F1FA6" w14:textId="77777777" w:rsidTr="00FE1F5B">
        <w:trPr>
          <w:trHeight w:val="288"/>
        </w:trPr>
        <w:tc>
          <w:tcPr>
            <w:tcW w:w="1443" w:type="pct"/>
          </w:tcPr>
          <w:p w14:paraId="3E1E8FA1" w14:textId="26E711B6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Wiegand, Sheri</w:t>
            </w:r>
          </w:p>
        </w:tc>
        <w:tc>
          <w:tcPr>
            <w:tcW w:w="2115" w:type="pct"/>
            <w:gridSpan w:val="4"/>
          </w:tcPr>
          <w:p w14:paraId="3578F86B" w14:textId="3DFF3432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 xml:space="preserve">Vistra </w:t>
            </w:r>
          </w:p>
        </w:tc>
        <w:tc>
          <w:tcPr>
            <w:tcW w:w="1442" w:type="pct"/>
            <w:gridSpan w:val="2"/>
          </w:tcPr>
          <w:p w14:paraId="7CDEEE0B" w14:textId="37C7C350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45016F" w14:paraId="7C5295D7" w14:textId="77777777" w:rsidTr="00FE1F5B">
        <w:trPr>
          <w:trHeight w:val="288"/>
        </w:trPr>
        <w:tc>
          <w:tcPr>
            <w:tcW w:w="1443" w:type="pct"/>
          </w:tcPr>
          <w:p w14:paraId="40A237B7" w14:textId="00494FBF" w:rsidR="00B066D8" w:rsidRPr="009B4ECE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Wilson, Stephen</w:t>
            </w:r>
          </w:p>
        </w:tc>
        <w:tc>
          <w:tcPr>
            <w:tcW w:w="2115" w:type="pct"/>
            <w:gridSpan w:val="4"/>
          </w:tcPr>
          <w:p w14:paraId="2A402FCA" w14:textId="5915A942" w:rsidR="00B066D8" w:rsidRPr="009B4ECE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TXU</w:t>
            </w:r>
          </w:p>
        </w:tc>
        <w:tc>
          <w:tcPr>
            <w:tcW w:w="1442" w:type="pct"/>
            <w:gridSpan w:val="2"/>
          </w:tcPr>
          <w:p w14:paraId="7B7616B8" w14:textId="47EA2F0D" w:rsidR="00B066D8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13439E" w:rsidRPr="0045016F" w14:paraId="219C8226" w14:textId="77777777" w:rsidTr="00FE1F5B">
        <w:trPr>
          <w:trHeight w:val="288"/>
        </w:trPr>
        <w:tc>
          <w:tcPr>
            <w:tcW w:w="1443" w:type="pct"/>
          </w:tcPr>
          <w:p w14:paraId="10AD0FF9" w14:textId="2092BF17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Winegeart, Michael</w:t>
            </w:r>
          </w:p>
        </w:tc>
        <w:tc>
          <w:tcPr>
            <w:tcW w:w="2115" w:type="pct"/>
            <w:gridSpan w:val="4"/>
          </w:tcPr>
          <w:p w14:paraId="5A4A6B8B" w14:textId="526A8D61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40C9427" w14:textId="77777777" w:rsidR="0013439E" w:rsidRPr="0045016F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3439E" w:rsidRPr="0045016F" w14:paraId="0A64541F" w14:textId="77777777" w:rsidTr="00FE1F5B">
        <w:trPr>
          <w:trHeight w:val="288"/>
        </w:trPr>
        <w:tc>
          <w:tcPr>
            <w:tcW w:w="1443" w:type="pct"/>
          </w:tcPr>
          <w:p w14:paraId="3D881A22" w14:textId="4908AA32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Wood, Jamie</w:t>
            </w:r>
          </w:p>
        </w:tc>
        <w:tc>
          <w:tcPr>
            <w:tcW w:w="2115" w:type="pct"/>
            <w:gridSpan w:val="4"/>
          </w:tcPr>
          <w:p w14:paraId="295F5129" w14:textId="114C0134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48B95E52" w14:textId="6BD8E7F2" w:rsidR="0013439E" w:rsidRPr="0045016F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5016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45016F" w14:paraId="7D751080" w14:textId="77777777" w:rsidTr="00FE1F5B">
        <w:trPr>
          <w:trHeight w:val="288"/>
        </w:trPr>
        <w:tc>
          <w:tcPr>
            <w:tcW w:w="1443" w:type="pct"/>
          </w:tcPr>
          <w:p w14:paraId="68DF1C31" w14:textId="0913C172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5" w:type="pct"/>
            <w:gridSpan w:val="4"/>
          </w:tcPr>
          <w:p w14:paraId="524965F5" w14:textId="55F0DA0D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64D93FE5" w14:textId="6829D8AE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0ADE1FFE" w14:textId="77777777" w:rsidTr="00FE1F5B">
        <w:trPr>
          <w:trHeight w:val="288"/>
        </w:trPr>
        <w:tc>
          <w:tcPr>
            <w:tcW w:w="1443" w:type="pct"/>
          </w:tcPr>
          <w:p w14:paraId="0E75DE50" w14:textId="1359062B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</w:rPr>
            </w:pPr>
            <w:r w:rsidRPr="00201594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115" w:type="pct"/>
            <w:gridSpan w:val="4"/>
          </w:tcPr>
          <w:p w14:paraId="5ADE6D51" w14:textId="594E5904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214967E" w14:textId="286A82CC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</w:tr>
      <w:tr w:rsidR="009F06EA" w:rsidRPr="0045016F" w14:paraId="223EE446" w14:textId="77777777" w:rsidTr="00FE1F5B">
        <w:trPr>
          <w:trHeight w:val="288"/>
        </w:trPr>
        <w:tc>
          <w:tcPr>
            <w:tcW w:w="1443" w:type="pct"/>
          </w:tcPr>
          <w:p w14:paraId="0AAC4546" w14:textId="4C0EEDDD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Albracht, Brittney</w:t>
            </w:r>
          </w:p>
        </w:tc>
        <w:tc>
          <w:tcPr>
            <w:tcW w:w="2115" w:type="pct"/>
            <w:gridSpan w:val="4"/>
          </w:tcPr>
          <w:p w14:paraId="0DEA50D2" w14:textId="73C8231B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712B3937" w14:textId="4CB49718" w:rsidR="009F06EA" w:rsidRPr="0045016F" w:rsidRDefault="002965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B4ECE" w:rsidRPr="0045016F" w14:paraId="492E3088" w14:textId="77777777" w:rsidTr="00FE1F5B">
        <w:trPr>
          <w:trHeight w:val="288"/>
        </w:trPr>
        <w:tc>
          <w:tcPr>
            <w:tcW w:w="1443" w:type="pct"/>
          </w:tcPr>
          <w:p w14:paraId="227CF0DC" w14:textId="5CCD14A0" w:rsid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Boren, Ann</w:t>
            </w:r>
          </w:p>
        </w:tc>
        <w:tc>
          <w:tcPr>
            <w:tcW w:w="2115" w:type="pct"/>
            <w:gridSpan w:val="4"/>
          </w:tcPr>
          <w:p w14:paraId="2E30EA16" w14:textId="77777777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5911061" w14:textId="68793350" w:rsidR="009B4ECE" w:rsidRPr="0020159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52558738" w14:textId="77777777" w:rsidTr="00FE1F5B">
        <w:trPr>
          <w:trHeight w:val="288"/>
        </w:trPr>
        <w:tc>
          <w:tcPr>
            <w:tcW w:w="1443" w:type="pct"/>
          </w:tcPr>
          <w:p w14:paraId="18A3D1A7" w14:textId="50FE2053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Castillo, Leo</w:t>
            </w:r>
          </w:p>
        </w:tc>
        <w:tc>
          <w:tcPr>
            <w:tcW w:w="2115" w:type="pct"/>
            <w:gridSpan w:val="4"/>
          </w:tcPr>
          <w:p w14:paraId="5FAEC1AB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4E489A55" w14:textId="757F4DD0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74A1E03A" w14:textId="77777777" w:rsidTr="00FE1F5B">
        <w:trPr>
          <w:trHeight w:val="288"/>
        </w:trPr>
        <w:tc>
          <w:tcPr>
            <w:tcW w:w="1443" w:type="pct"/>
          </w:tcPr>
          <w:p w14:paraId="60DDBF70" w14:textId="6988BD3E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Clifton, Suzy</w:t>
            </w:r>
          </w:p>
        </w:tc>
        <w:tc>
          <w:tcPr>
            <w:tcW w:w="2115" w:type="pct"/>
            <w:gridSpan w:val="4"/>
          </w:tcPr>
          <w:p w14:paraId="360622C0" w14:textId="3DD0EE08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46FEB48" w14:textId="2C7CCFE6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4ECE" w:rsidRPr="0045016F" w14:paraId="2E99481A" w14:textId="77777777" w:rsidTr="00FE1F5B">
        <w:trPr>
          <w:trHeight w:val="288"/>
        </w:trPr>
        <w:tc>
          <w:tcPr>
            <w:tcW w:w="1443" w:type="pct"/>
          </w:tcPr>
          <w:p w14:paraId="2F7828C3" w14:textId="57C80654" w:rsidR="009B4ECE" w:rsidRPr="0020159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Hailu, Ted</w:t>
            </w:r>
          </w:p>
        </w:tc>
        <w:tc>
          <w:tcPr>
            <w:tcW w:w="2115" w:type="pct"/>
            <w:gridSpan w:val="4"/>
          </w:tcPr>
          <w:p w14:paraId="2FC09D01" w14:textId="77777777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0B53F2E1" w14:textId="2FA799B6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4F253BB6" w14:textId="77777777" w:rsidTr="00FE1F5B">
        <w:trPr>
          <w:trHeight w:val="288"/>
        </w:trPr>
        <w:tc>
          <w:tcPr>
            <w:tcW w:w="1443" w:type="pct"/>
          </w:tcPr>
          <w:p w14:paraId="5A5AF5EC" w14:textId="5FB2CC39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Hanna, Mick</w:t>
            </w:r>
          </w:p>
        </w:tc>
        <w:tc>
          <w:tcPr>
            <w:tcW w:w="2115" w:type="pct"/>
            <w:gridSpan w:val="4"/>
          </w:tcPr>
          <w:p w14:paraId="6E9953B2" w14:textId="69517ED2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0B2CC243" w14:textId="4B4073D6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4ECE" w:rsidRPr="0045016F" w14:paraId="633A8D73" w14:textId="77777777" w:rsidTr="00FE1F5B">
        <w:trPr>
          <w:trHeight w:val="288"/>
        </w:trPr>
        <w:tc>
          <w:tcPr>
            <w:tcW w:w="1443" w:type="pct"/>
          </w:tcPr>
          <w:p w14:paraId="66F55F52" w14:textId="388F29B7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Michelsen, David</w:t>
            </w:r>
          </w:p>
        </w:tc>
        <w:tc>
          <w:tcPr>
            <w:tcW w:w="2115" w:type="pct"/>
            <w:gridSpan w:val="4"/>
          </w:tcPr>
          <w:p w14:paraId="6E56C832" w14:textId="77777777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124B063A" w14:textId="67402F4A" w:rsidR="009B4ECE" w:rsidRPr="0020159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9B4ECE" w:rsidRPr="0045016F" w14:paraId="77B1550D" w14:textId="77777777" w:rsidTr="00FE1F5B">
        <w:trPr>
          <w:trHeight w:val="288"/>
        </w:trPr>
        <w:tc>
          <w:tcPr>
            <w:tcW w:w="1443" w:type="pct"/>
          </w:tcPr>
          <w:p w14:paraId="3FC544A0" w14:textId="78ADF6B1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B4ECE">
              <w:rPr>
                <w:sz w:val="22"/>
                <w:szCs w:val="22"/>
              </w:rPr>
              <w:t>Opheim, Calvin</w:t>
            </w:r>
          </w:p>
        </w:tc>
        <w:tc>
          <w:tcPr>
            <w:tcW w:w="2115" w:type="pct"/>
            <w:gridSpan w:val="4"/>
          </w:tcPr>
          <w:p w14:paraId="0DE67F93" w14:textId="77777777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5EB8EEE3" w14:textId="44DDD25F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B7167D" w:rsidRPr="0045016F" w14:paraId="50D36304" w14:textId="77777777" w:rsidTr="00FE1F5B">
        <w:trPr>
          <w:trHeight w:val="288"/>
        </w:trPr>
        <w:tc>
          <w:tcPr>
            <w:tcW w:w="1443" w:type="pct"/>
          </w:tcPr>
          <w:p w14:paraId="2110F0E2" w14:textId="25073684" w:rsidR="00B7167D" w:rsidRPr="009B4ECE" w:rsidRDefault="00B7167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Raish, Carl</w:t>
            </w:r>
          </w:p>
        </w:tc>
        <w:tc>
          <w:tcPr>
            <w:tcW w:w="2115" w:type="pct"/>
            <w:gridSpan w:val="4"/>
          </w:tcPr>
          <w:p w14:paraId="21F5C3AD" w14:textId="77777777" w:rsidR="00B7167D" w:rsidRPr="009B4ECE" w:rsidRDefault="00B7167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6C6098D0" w14:textId="77777777" w:rsidR="00B7167D" w:rsidRPr="009B4ECE" w:rsidRDefault="00B7167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F06EA" w:rsidRPr="0045016F" w14:paraId="301B6559" w14:textId="77777777" w:rsidTr="00FE1F5B">
        <w:trPr>
          <w:trHeight w:val="288"/>
        </w:trPr>
        <w:tc>
          <w:tcPr>
            <w:tcW w:w="1443" w:type="pct"/>
          </w:tcPr>
          <w:p w14:paraId="281CABAF" w14:textId="505FBD36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Roberts, Randy</w:t>
            </w:r>
          </w:p>
        </w:tc>
        <w:tc>
          <w:tcPr>
            <w:tcW w:w="2115" w:type="pct"/>
            <w:gridSpan w:val="4"/>
          </w:tcPr>
          <w:p w14:paraId="6EF3303D" w14:textId="03EA9D62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028E81EF" w14:textId="5AA46721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55B2AA78" w14:textId="77777777" w:rsidTr="00FE1F5B">
        <w:trPr>
          <w:trHeight w:val="288"/>
        </w:trPr>
        <w:tc>
          <w:tcPr>
            <w:tcW w:w="1443" w:type="pct"/>
          </w:tcPr>
          <w:p w14:paraId="744D88E1" w14:textId="5476BD75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Thurman, Kathryn</w:t>
            </w:r>
          </w:p>
        </w:tc>
        <w:tc>
          <w:tcPr>
            <w:tcW w:w="2115" w:type="pct"/>
            <w:gridSpan w:val="4"/>
          </w:tcPr>
          <w:p w14:paraId="5D892256" w14:textId="6A4F063F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70F72E28" w14:textId="38864A2A" w:rsidR="009F06EA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01594" w:rsidRPr="0045016F" w14:paraId="098DE3ED" w14:textId="77777777" w:rsidTr="00FE1F5B">
        <w:trPr>
          <w:trHeight w:val="288"/>
        </w:trPr>
        <w:tc>
          <w:tcPr>
            <w:tcW w:w="1443" w:type="pct"/>
          </w:tcPr>
          <w:p w14:paraId="6894AB78" w14:textId="6242DEB5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Wasik-Gutierrez, Erin</w:t>
            </w:r>
          </w:p>
        </w:tc>
        <w:tc>
          <w:tcPr>
            <w:tcW w:w="2115" w:type="pct"/>
            <w:gridSpan w:val="4"/>
          </w:tcPr>
          <w:p w14:paraId="2A831A33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0290D6D2" w14:textId="77777777" w:rsid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5016F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</w:tr>
    </w:tbl>
    <w:bookmarkEnd w:id="6"/>
    <w:p w14:paraId="3C5B9263" w14:textId="2028DD27" w:rsidR="00C8343B" w:rsidRPr="002965D4" w:rsidRDefault="00C8343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965D4">
        <w:rPr>
          <w:i/>
          <w:sz w:val="22"/>
          <w:szCs w:val="22"/>
        </w:rPr>
        <w:t xml:space="preserve">Unless otherwise indicated, all Market Segments </w:t>
      </w:r>
      <w:r w:rsidR="005E56D1" w:rsidRPr="002965D4">
        <w:rPr>
          <w:i/>
          <w:sz w:val="22"/>
          <w:szCs w:val="22"/>
        </w:rPr>
        <w:t>participat</w:t>
      </w:r>
      <w:r w:rsidR="00980720" w:rsidRPr="002965D4">
        <w:rPr>
          <w:i/>
          <w:sz w:val="22"/>
          <w:szCs w:val="22"/>
        </w:rPr>
        <w:t>ed</w:t>
      </w:r>
      <w:r w:rsidR="005E56D1" w:rsidRPr="002965D4">
        <w:rPr>
          <w:i/>
          <w:sz w:val="22"/>
          <w:szCs w:val="22"/>
        </w:rPr>
        <w:t xml:space="preserve"> in the vote</w:t>
      </w:r>
      <w:r w:rsidRPr="002965D4">
        <w:rPr>
          <w:i/>
          <w:sz w:val="22"/>
          <w:szCs w:val="22"/>
        </w:rPr>
        <w:t>.</w:t>
      </w:r>
    </w:p>
    <w:p w14:paraId="7BEF907F" w14:textId="77777777" w:rsidR="00B32BC8" w:rsidRPr="002965D4" w:rsidRDefault="00B32BC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55F72DA5" w14:textId="77777777" w:rsidR="00C149B1" w:rsidRPr="002965D4" w:rsidRDefault="00C149B1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30875CE9" w14:textId="38C5E5BE" w:rsidR="000A351C" w:rsidRPr="002965D4" w:rsidRDefault="003D6B17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</w:rPr>
      </w:pPr>
      <w:r w:rsidRPr="002965D4">
        <w:rPr>
          <w:sz w:val="22"/>
          <w:szCs w:val="22"/>
        </w:rPr>
        <w:t xml:space="preserve">John Schatz </w:t>
      </w:r>
      <w:r w:rsidR="00462E8E" w:rsidRPr="002965D4">
        <w:rPr>
          <w:sz w:val="22"/>
          <w:szCs w:val="22"/>
        </w:rPr>
        <w:t>c</w:t>
      </w:r>
      <w:r w:rsidR="00866DF1" w:rsidRPr="002965D4">
        <w:rPr>
          <w:sz w:val="22"/>
          <w:szCs w:val="22"/>
        </w:rPr>
        <w:t>alled the</w:t>
      </w:r>
      <w:r w:rsidR="00462E8E" w:rsidRPr="002965D4">
        <w:rPr>
          <w:sz w:val="22"/>
          <w:szCs w:val="22"/>
        </w:rPr>
        <w:t xml:space="preserve"> </w:t>
      </w:r>
      <w:r w:rsidR="002965D4">
        <w:rPr>
          <w:sz w:val="22"/>
          <w:szCs w:val="22"/>
        </w:rPr>
        <w:t>September 13,</w:t>
      </w:r>
      <w:r w:rsidR="00225989" w:rsidRPr="002965D4">
        <w:rPr>
          <w:sz w:val="22"/>
          <w:szCs w:val="22"/>
        </w:rPr>
        <w:t xml:space="preserve"> 2022 </w:t>
      </w:r>
      <w:r w:rsidR="00685672" w:rsidRPr="002965D4">
        <w:rPr>
          <w:sz w:val="22"/>
          <w:szCs w:val="22"/>
        </w:rPr>
        <w:t xml:space="preserve">RMS </w:t>
      </w:r>
      <w:r w:rsidR="000A351C" w:rsidRPr="002965D4">
        <w:rPr>
          <w:sz w:val="22"/>
          <w:szCs w:val="22"/>
        </w:rPr>
        <w:t xml:space="preserve">meeting to order at </w:t>
      </w:r>
      <w:r w:rsidR="000909E2" w:rsidRPr="002965D4">
        <w:rPr>
          <w:sz w:val="22"/>
          <w:szCs w:val="22"/>
        </w:rPr>
        <w:t>9:</w:t>
      </w:r>
      <w:r w:rsidR="008A1565" w:rsidRPr="002965D4">
        <w:rPr>
          <w:sz w:val="22"/>
          <w:szCs w:val="22"/>
        </w:rPr>
        <w:t>3</w:t>
      </w:r>
      <w:r w:rsidR="00685672" w:rsidRPr="002965D4">
        <w:rPr>
          <w:sz w:val="22"/>
          <w:szCs w:val="22"/>
        </w:rPr>
        <w:t>0</w:t>
      </w:r>
      <w:r w:rsidR="000909E2" w:rsidRPr="002965D4">
        <w:rPr>
          <w:sz w:val="22"/>
          <w:szCs w:val="22"/>
        </w:rPr>
        <w:t xml:space="preserve"> a.m.</w:t>
      </w:r>
      <w:r w:rsidR="000A351C" w:rsidRPr="002965D4">
        <w:rPr>
          <w:i/>
          <w:sz w:val="22"/>
          <w:szCs w:val="22"/>
        </w:rPr>
        <w:t xml:space="preserve"> </w:t>
      </w:r>
    </w:p>
    <w:p w14:paraId="54042B63" w14:textId="77777777" w:rsidR="00573344" w:rsidRPr="002965D4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45016F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lightGray"/>
        </w:rPr>
      </w:pPr>
    </w:p>
    <w:p w14:paraId="32BA09AB" w14:textId="77777777" w:rsidR="000A351C" w:rsidRPr="002965D4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965D4">
        <w:rPr>
          <w:sz w:val="22"/>
          <w:szCs w:val="22"/>
          <w:u w:val="single"/>
        </w:rPr>
        <w:t>Antitrust Admonition</w:t>
      </w:r>
    </w:p>
    <w:p w14:paraId="2611C03C" w14:textId="3481EF7A" w:rsidR="00166E21" w:rsidRPr="002965D4" w:rsidRDefault="007B43C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965D4">
        <w:rPr>
          <w:sz w:val="22"/>
          <w:szCs w:val="22"/>
        </w:rPr>
        <w:t>M</w:t>
      </w:r>
      <w:r w:rsidR="00462E8E" w:rsidRPr="002965D4">
        <w:rPr>
          <w:sz w:val="22"/>
          <w:szCs w:val="22"/>
        </w:rPr>
        <w:t xml:space="preserve">r. Schatz </w:t>
      </w:r>
      <w:r w:rsidR="00472958" w:rsidRPr="002965D4">
        <w:rPr>
          <w:sz w:val="22"/>
          <w:szCs w:val="22"/>
        </w:rPr>
        <w:t>d</w:t>
      </w:r>
      <w:r w:rsidR="009B5420" w:rsidRPr="002965D4">
        <w:rPr>
          <w:sz w:val="22"/>
          <w:szCs w:val="22"/>
        </w:rPr>
        <w:t>irected attention to</w:t>
      </w:r>
      <w:r w:rsidR="000A351C" w:rsidRPr="002965D4">
        <w:rPr>
          <w:sz w:val="22"/>
          <w:szCs w:val="22"/>
        </w:rPr>
        <w:t xml:space="preserve"> t</w:t>
      </w:r>
      <w:r w:rsidR="009B5420" w:rsidRPr="002965D4">
        <w:rPr>
          <w:sz w:val="22"/>
          <w:szCs w:val="22"/>
        </w:rPr>
        <w:t>he ERCOT Antitrust Admonition, which was</w:t>
      </w:r>
      <w:r w:rsidR="000A351C" w:rsidRPr="002965D4">
        <w:rPr>
          <w:sz w:val="22"/>
          <w:szCs w:val="22"/>
        </w:rPr>
        <w:t xml:space="preserve"> displayed</w:t>
      </w:r>
      <w:r w:rsidR="009B5420" w:rsidRPr="002965D4">
        <w:rPr>
          <w:sz w:val="22"/>
          <w:szCs w:val="22"/>
        </w:rPr>
        <w:t>.</w:t>
      </w:r>
    </w:p>
    <w:p w14:paraId="23A648C5" w14:textId="77777777" w:rsidR="002965D4" w:rsidRDefault="002965D4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39661414" w14:textId="77777777" w:rsidR="002965D4" w:rsidRDefault="002965D4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1B07AFD" w14:textId="3D4273ED" w:rsidR="00DC06D8" w:rsidRPr="00C06F2C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C06F2C">
        <w:rPr>
          <w:sz w:val="22"/>
          <w:szCs w:val="22"/>
          <w:u w:val="single"/>
        </w:rPr>
        <w:t>Agenda Review</w:t>
      </w:r>
    </w:p>
    <w:p w14:paraId="6D1EAA52" w14:textId="32D61E58" w:rsidR="00E224E1" w:rsidRPr="00C06F2C" w:rsidRDefault="008A156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C06F2C">
        <w:rPr>
          <w:sz w:val="22"/>
          <w:szCs w:val="22"/>
        </w:rPr>
        <w:t xml:space="preserve">There were no changes to the agenda.  </w:t>
      </w:r>
      <w:r w:rsidR="00462E8E" w:rsidRPr="00C06F2C">
        <w:rPr>
          <w:sz w:val="22"/>
          <w:szCs w:val="22"/>
          <w:u w:val="single"/>
        </w:rPr>
        <w:t xml:space="preserve"> </w:t>
      </w:r>
    </w:p>
    <w:p w14:paraId="5B56D44F" w14:textId="2D1BB956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1BA1DB88" w14:textId="77777777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32AC07C4" w14:textId="4DAB9350" w:rsidR="003D6B17" w:rsidRPr="0045016F" w:rsidRDefault="00C149B1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5016F">
        <w:rPr>
          <w:sz w:val="22"/>
          <w:szCs w:val="22"/>
          <w:u w:val="single"/>
        </w:rPr>
        <w:t xml:space="preserve">Approval of RMS Meeting Minutes </w:t>
      </w:r>
      <w:r w:rsidR="003D6B17" w:rsidRPr="0045016F">
        <w:rPr>
          <w:sz w:val="22"/>
          <w:szCs w:val="22"/>
          <w:u w:val="single"/>
        </w:rPr>
        <w:t>(see Key Documents)</w:t>
      </w:r>
      <w:r w:rsidR="003D6B17" w:rsidRPr="0045016F">
        <w:rPr>
          <w:rStyle w:val="FootnoteReference"/>
          <w:sz w:val="22"/>
          <w:szCs w:val="22"/>
          <w:u w:val="single"/>
        </w:rPr>
        <w:footnoteReference w:id="2"/>
      </w:r>
    </w:p>
    <w:p w14:paraId="03103FBB" w14:textId="301A7FB4" w:rsidR="00472958" w:rsidRPr="0045016F" w:rsidRDefault="0045016F" w:rsidP="00FE1F5B">
      <w:pPr>
        <w:tabs>
          <w:tab w:val="left" w:pos="6300"/>
          <w:tab w:val="left" w:pos="6390"/>
        </w:tabs>
        <w:jc w:val="both"/>
        <w:rPr>
          <w:bCs/>
          <w:i/>
          <w:sz w:val="22"/>
          <w:szCs w:val="22"/>
        </w:rPr>
      </w:pPr>
      <w:r w:rsidRPr="0045016F">
        <w:rPr>
          <w:bCs/>
          <w:i/>
          <w:sz w:val="22"/>
          <w:szCs w:val="22"/>
        </w:rPr>
        <w:t xml:space="preserve">August 2, 2022 </w:t>
      </w:r>
    </w:p>
    <w:p w14:paraId="587EE182" w14:textId="11C8C319" w:rsidR="007C0D29" w:rsidRPr="0045016F" w:rsidRDefault="00BC2C97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45016F">
        <w:rPr>
          <w:sz w:val="22"/>
          <w:szCs w:val="22"/>
        </w:rPr>
        <w:t xml:space="preserve">Market Participants reviewed the </w:t>
      </w:r>
      <w:r w:rsidR="0045016F">
        <w:rPr>
          <w:sz w:val="22"/>
          <w:szCs w:val="22"/>
        </w:rPr>
        <w:t>August 2</w:t>
      </w:r>
      <w:r w:rsidR="00225989" w:rsidRPr="0045016F">
        <w:rPr>
          <w:sz w:val="22"/>
          <w:szCs w:val="22"/>
        </w:rPr>
        <w:t xml:space="preserve">, </w:t>
      </w:r>
      <w:r w:rsidR="00F34049" w:rsidRPr="0045016F">
        <w:rPr>
          <w:sz w:val="22"/>
          <w:szCs w:val="22"/>
        </w:rPr>
        <w:t xml:space="preserve">2022 </w:t>
      </w:r>
      <w:r w:rsidRPr="0045016F">
        <w:rPr>
          <w:sz w:val="22"/>
          <w:szCs w:val="22"/>
        </w:rPr>
        <w:t>RMS Meeting Minutes</w:t>
      </w:r>
      <w:r w:rsidR="008E73C8" w:rsidRPr="0045016F">
        <w:rPr>
          <w:sz w:val="22"/>
          <w:szCs w:val="22"/>
        </w:rPr>
        <w:t xml:space="preserve">.  </w:t>
      </w:r>
      <w:bookmarkStart w:id="7" w:name="_Hlk108103902"/>
      <w:bookmarkStart w:id="8" w:name="_Hlk77953937"/>
      <w:r w:rsidR="008E73C8" w:rsidRPr="0045016F">
        <w:rPr>
          <w:sz w:val="22"/>
          <w:szCs w:val="22"/>
        </w:rPr>
        <w:t>M</w:t>
      </w:r>
      <w:r w:rsidR="000F3805" w:rsidRPr="0045016F">
        <w:rPr>
          <w:sz w:val="22"/>
          <w:szCs w:val="22"/>
        </w:rPr>
        <w:t xml:space="preserve">r. </w:t>
      </w:r>
      <w:r w:rsidR="000F31BE" w:rsidRPr="0045016F">
        <w:rPr>
          <w:sz w:val="22"/>
          <w:szCs w:val="22"/>
        </w:rPr>
        <w:t xml:space="preserve">Schatz </w:t>
      </w:r>
      <w:r w:rsidR="000F3805" w:rsidRPr="0045016F">
        <w:rPr>
          <w:sz w:val="22"/>
          <w:szCs w:val="22"/>
        </w:rPr>
        <w:t xml:space="preserve">noted </w:t>
      </w:r>
      <w:bookmarkStart w:id="9" w:name="_Hlk113543645"/>
      <w:r w:rsidR="000F3805" w:rsidRPr="0045016F">
        <w:rPr>
          <w:sz w:val="22"/>
          <w:szCs w:val="22"/>
        </w:rPr>
        <w:t xml:space="preserve">that this item could be considered </w:t>
      </w:r>
      <w:r w:rsidR="00D023B6" w:rsidRPr="0045016F">
        <w:rPr>
          <w:rFonts w:eastAsiaTheme="minorHAnsi"/>
          <w:sz w:val="22"/>
          <w:szCs w:val="22"/>
        </w:rPr>
        <w:t xml:space="preserve">for inclusion </w:t>
      </w:r>
      <w:r w:rsidR="000F3805" w:rsidRPr="0045016F">
        <w:rPr>
          <w:sz w:val="22"/>
          <w:szCs w:val="22"/>
        </w:rPr>
        <w:t xml:space="preserve">in the </w:t>
      </w:r>
      <w:bookmarkStart w:id="10" w:name="_Hlk88485073"/>
      <w:r w:rsidR="00C877C1" w:rsidRPr="0045016F">
        <w:fldChar w:fldCharType="begin"/>
      </w:r>
      <w:r w:rsidR="006C4A3B" w:rsidRPr="0045016F">
        <w:instrText>HYPERLINK  \l "Combo_Ballot"</w:instrText>
      </w:r>
      <w:r w:rsidR="00C877C1" w:rsidRPr="0045016F">
        <w:fldChar w:fldCharType="separate"/>
      </w:r>
      <w:r w:rsidR="007C0D29" w:rsidRPr="0045016F">
        <w:rPr>
          <w:rStyle w:val="Hyperlink"/>
          <w:rFonts w:eastAsiaTheme="minorHAnsi"/>
          <w:sz w:val="22"/>
          <w:szCs w:val="22"/>
        </w:rPr>
        <w:t>Combined Ballot.</w:t>
      </w:r>
      <w:r w:rsidR="00C877C1" w:rsidRPr="0045016F">
        <w:rPr>
          <w:rStyle w:val="Hyperlink"/>
          <w:rFonts w:eastAsiaTheme="minorHAnsi"/>
          <w:sz w:val="22"/>
          <w:szCs w:val="22"/>
        </w:rPr>
        <w:fldChar w:fldCharType="end"/>
      </w:r>
    </w:p>
    <w:bookmarkEnd w:id="7"/>
    <w:bookmarkEnd w:id="9"/>
    <w:p w14:paraId="5FAB5E0E" w14:textId="2A6115E3" w:rsidR="006E70AA" w:rsidRDefault="006E70AA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</w:p>
    <w:p w14:paraId="699179E8" w14:textId="77777777" w:rsidR="00766AF7" w:rsidRPr="0045016F" w:rsidRDefault="00766AF7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</w:p>
    <w:bookmarkEnd w:id="8"/>
    <w:bookmarkEnd w:id="10"/>
    <w:p w14:paraId="09CC9B44" w14:textId="6A0DE2CB" w:rsidR="00462E8E" w:rsidRPr="006E5455" w:rsidRDefault="00462E8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lastRenderedPageBreak/>
        <w:t>Technical Advisory Committee (TAC) Update (see Key Documents)</w:t>
      </w:r>
    </w:p>
    <w:p w14:paraId="26D153FD" w14:textId="77777777" w:rsidR="006E5455" w:rsidRDefault="00A40D5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6E5455">
        <w:rPr>
          <w:sz w:val="22"/>
          <w:szCs w:val="22"/>
        </w:rPr>
        <w:t xml:space="preserve">Mr. Schatz </w:t>
      </w:r>
      <w:r w:rsidR="006E5455" w:rsidRPr="006E5455">
        <w:rPr>
          <w:sz w:val="22"/>
          <w:szCs w:val="22"/>
        </w:rPr>
        <w:t>summarized discussion at the September 12, 2022 TAC and TAC Subcommittee Structural and Procedural Review.</w:t>
      </w:r>
      <w:r w:rsidR="006E5455">
        <w:rPr>
          <w:sz w:val="22"/>
          <w:szCs w:val="22"/>
        </w:rPr>
        <w:t xml:space="preserve"> </w:t>
      </w:r>
    </w:p>
    <w:p w14:paraId="4C19C4CE" w14:textId="1231A2DF" w:rsidR="0062610B" w:rsidRDefault="0062610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154211D1" w14:textId="77777777" w:rsidR="00527477" w:rsidRPr="0045016F" w:rsidRDefault="00527477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15D3212" w14:textId="4BB9D238" w:rsidR="005F4663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t>RMS Revision Request</w:t>
      </w:r>
      <w:r>
        <w:rPr>
          <w:sz w:val="22"/>
          <w:szCs w:val="22"/>
          <w:u w:val="single"/>
        </w:rPr>
        <w:t xml:space="preserve"> (see Key Documents)</w:t>
      </w:r>
    </w:p>
    <w:p w14:paraId="32C29406" w14:textId="525E46C1" w:rsidR="006E5455" w:rsidRDefault="006E5455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6E5455">
        <w:rPr>
          <w:i/>
          <w:iCs/>
          <w:sz w:val="22"/>
          <w:szCs w:val="22"/>
        </w:rPr>
        <w:t>Language Review</w:t>
      </w:r>
    </w:p>
    <w:p w14:paraId="05CD3E85" w14:textId="7A2D1FC4" w:rsidR="006E5455" w:rsidRDefault="00527477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27477">
        <w:rPr>
          <w:i/>
          <w:iCs/>
          <w:sz w:val="22"/>
          <w:szCs w:val="22"/>
        </w:rPr>
        <w:t xml:space="preserve">Load Profiling Guide Revision Request (LPGRR) </w:t>
      </w:r>
      <w:r w:rsidR="006E5455" w:rsidRPr="006E5455">
        <w:rPr>
          <w:i/>
          <w:iCs/>
          <w:sz w:val="22"/>
          <w:szCs w:val="22"/>
        </w:rPr>
        <w:t>069, Add Lubbock Zip Codes</w:t>
      </w:r>
    </w:p>
    <w:p w14:paraId="65656C4A" w14:textId="77777777" w:rsidR="00527477" w:rsidRPr="00527477" w:rsidRDefault="00527477" w:rsidP="00527477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27477">
        <w:rPr>
          <w:sz w:val="22"/>
          <w:szCs w:val="22"/>
        </w:rPr>
        <w:t xml:space="preserve">Sheri Wiegand summarized LPGRR069.  Market Participants discussed potential clarifications to LPGRR069.  Mr. Schatz noted that this item could be considered </w:t>
      </w:r>
      <w:r w:rsidRPr="00527477">
        <w:rPr>
          <w:rFonts w:eastAsiaTheme="minorHAnsi"/>
          <w:sz w:val="22"/>
          <w:szCs w:val="22"/>
        </w:rPr>
        <w:t xml:space="preserve">for inclusion </w:t>
      </w:r>
      <w:r w:rsidRPr="00527477">
        <w:rPr>
          <w:sz w:val="22"/>
          <w:szCs w:val="22"/>
        </w:rPr>
        <w:t xml:space="preserve">in the </w:t>
      </w:r>
      <w:hyperlink w:anchor="Combo_Ballot" w:history="1">
        <w:r w:rsidRPr="0052747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32957E7B" w14:textId="7EF82F0B" w:rsidR="006E5455" w:rsidRPr="00527477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2B7AF70A" w14:textId="27640A35" w:rsidR="00527477" w:rsidRPr="00527477" w:rsidRDefault="00527477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9E63307" w14:textId="77777777" w:rsidR="006E5455" w:rsidRPr="006E5455" w:rsidRDefault="006E5455" w:rsidP="006E5455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t>Texas Standard Electronic Transaction (Texas SET) Working Group (see Key Documents)</w:t>
      </w:r>
    </w:p>
    <w:p w14:paraId="44531B45" w14:textId="1E181020" w:rsidR="006E5455" w:rsidRDefault="00623A31" w:rsidP="006E5455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Kyle Patrick summarized Texas SET Working Group activities.  </w:t>
      </w:r>
    </w:p>
    <w:p w14:paraId="1C2F667B" w14:textId="77777777" w:rsidR="00623A31" w:rsidRPr="00623A31" w:rsidRDefault="00623A31" w:rsidP="006E5455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3FB25060" w14:textId="68945EF3" w:rsidR="006E5455" w:rsidRPr="006E5455" w:rsidRDefault="006E5455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  <w:r w:rsidRPr="006E5455">
        <w:rPr>
          <w:i/>
          <w:iCs/>
          <w:sz w:val="22"/>
          <w:szCs w:val="22"/>
        </w:rPr>
        <w:t xml:space="preserve">Draft </w:t>
      </w:r>
      <w:r w:rsidR="00145DE6">
        <w:rPr>
          <w:i/>
          <w:iCs/>
          <w:sz w:val="22"/>
          <w:szCs w:val="22"/>
        </w:rPr>
        <w:t>System Change Request (</w:t>
      </w:r>
      <w:r w:rsidRPr="006E5455">
        <w:rPr>
          <w:i/>
          <w:iCs/>
          <w:sz w:val="22"/>
          <w:szCs w:val="22"/>
        </w:rPr>
        <w:t>SCR</w:t>
      </w:r>
      <w:r w:rsidR="00145DE6">
        <w:rPr>
          <w:i/>
          <w:iCs/>
          <w:sz w:val="22"/>
          <w:szCs w:val="22"/>
        </w:rPr>
        <w:t>)</w:t>
      </w:r>
      <w:r w:rsidRPr="006E5455">
        <w:rPr>
          <w:i/>
          <w:iCs/>
          <w:sz w:val="22"/>
          <w:szCs w:val="22"/>
        </w:rPr>
        <w:t xml:space="preserve">, ERCOT’s Mass System “County Name” File Updates for Texas SET </w:t>
      </w:r>
      <w:r w:rsidR="005D7149">
        <w:rPr>
          <w:i/>
          <w:iCs/>
          <w:sz w:val="22"/>
          <w:szCs w:val="22"/>
        </w:rPr>
        <w:t>V</w:t>
      </w:r>
      <w:r w:rsidRPr="006E5455">
        <w:rPr>
          <w:i/>
          <w:iCs/>
          <w:sz w:val="22"/>
          <w:szCs w:val="22"/>
        </w:rPr>
        <w:t>5.0 Implementation</w:t>
      </w:r>
    </w:p>
    <w:p w14:paraId="77A9801F" w14:textId="14D8DE5D" w:rsidR="005D7149" w:rsidRPr="00527477" w:rsidRDefault="005D7149" w:rsidP="005D7149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D7149">
        <w:rPr>
          <w:sz w:val="22"/>
          <w:szCs w:val="22"/>
        </w:rPr>
        <w:t>Mr. Patrick reviewed the Draft SCR.  Market Participants discussed the implementation timeline  and Texas SET V5.0 business requirements</w:t>
      </w:r>
      <w:r>
        <w:rPr>
          <w:sz w:val="22"/>
          <w:szCs w:val="22"/>
        </w:rPr>
        <w:t xml:space="preserve">, </w:t>
      </w:r>
      <w:r w:rsidRPr="005D7149">
        <w:rPr>
          <w:sz w:val="22"/>
          <w:szCs w:val="22"/>
        </w:rPr>
        <w:t xml:space="preserve">and requested </w:t>
      </w:r>
      <w:r>
        <w:rPr>
          <w:sz w:val="22"/>
          <w:szCs w:val="22"/>
        </w:rPr>
        <w:t xml:space="preserve">Texas SET Working Group submit the </w:t>
      </w:r>
      <w:r w:rsidR="00145DE6">
        <w:rPr>
          <w:sz w:val="22"/>
          <w:szCs w:val="22"/>
        </w:rPr>
        <w:t xml:space="preserve">Draft </w:t>
      </w:r>
      <w:r w:rsidRPr="005D7149">
        <w:rPr>
          <w:sz w:val="22"/>
          <w:szCs w:val="22"/>
        </w:rPr>
        <w:t xml:space="preserve">SCR with a request for Urgent status.  Mr. Schatz noted that this item could be considered </w:t>
      </w:r>
      <w:r w:rsidRPr="005D7149">
        <w:rPr>
          <w:rFonts w:eastAsiaTheme="minorHAnsi"/>
          <w:sz w:val="22"/>
          <w:szCs w:val="22"/>
        </w:rPr>
        <w:t xml:space="preserve">for inclusion </w:t>
      </w:r>
      <w:r w:rsidRPr="005D7149">
        <w:rPr>
          <w:sz w:val="22"/>
          <w:szCs w:val="22"/>
        </w:rPr>
        <w:t xml:space="preserve">in the </w:t>
      </w:r>
      <w:hyperlink w:anchor="Combo_Ballot" w:history="1">
        <w:r w:rsidRPr="005D7149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18C0F981" w14:textId="77777777" w:rsidR="006E5455" w:rsidRPr="0045016F" w:rsidRDefault="006E5455" w:rsidP="006E5455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A33A24C" w14:textId="434A0F57" w:rsidR="006E5455" w:rsidRPr="006E5455" w:rsidRDefault="006E5455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6E5455">
        <w:rPr>
          <w:i/>
          <w:iCs/>
          <w:sz w:val="22"/>
          <w:szCs w:val="22"/>
        </w:rPr>
        <w:t>2023 Flight Schedule</w:t>
      </w:r>
    </w:p>
    <w:p w14:paraId="36F495C5" w14:textId="63203C9F" w:rsidR="00524D67" w:rsidRPr="00527477" w:rsidRDefault="00524D67" w:rsidP="00524D67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24D67">
        <w:rPr>
          <w:sz w:val="22"/>
          <w:szCs w:val="22"/>
        </w:rPr>
        <w:t>Mr. Patrick presented the 2023 Flight Schedule</w:t>
      </w:r>
      <w:r>
        <w:rPr>
          <w:sz w:val="22"/>
          <w:szCs w:val="22"/>
        </w:rPr>
        <w:t xml:space="preserve">.  </w:t>
      </w:r>
      <w:r w:rsidRPr="00524D67">
        <w:rPr>
          <w:sz w:val="22"/>
          <w:szCs w:val="22"/>
        </w:rPr>
        <w:t xml:space="preserve">Mr. Schatz noted that this item could be considered </w:t>
      </w:r>
      <w:r w:rsidRPr="00524D67">
        <w:rPr>
          <w:rFonts w:eastAsiaTheme="minorHAnsi"/>
          <w:sz w:val="22"/>
          <w:szCs w:val="22"/>
        </w:rPr>
        <w:t xml:space="preserve">for inclusion </w:t>
      </w:r>
      <w:r w:rsidRPr="00524D67">
        <w:rPr>
          <w:sz w:val="22"/>
          <w:szCs w:val="22"/>
        </w:rPr>
        <w:t xml:space="preserve">in the </w:t>
      </w:r>
      <w:hyperlink w:anchor="Combo_Ballot" w:history="1">
        <w:r w:rsidRPr="00524D6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176EF6E2" w14:textId="66C28FC8" w:rsidR="006E5455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112CB57" w14:textId="77777777" w:rsidR="00524D67" w:rsidRPr="00524D67" w:rsidRDefault="00524D67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F219890" w14:textId="4AECCED7" w:rsidR="006E5455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t>Texas SET Change Control</w:t>
      </w:r>
      <w:r w:rsidR="003A4CC0">
        <w:rPr>
          <w:sz w:val="22"/>
          <w:szCs w:val="22"/>
          <w:u w:val="single"/>
        </w:rPr>
        <w:t xml:space="preserve"> </w:t>
      </w:r>
      <w:r w:rsidRPr="006E5455">
        <w:rPr>
          <w:sz w:val="22"/>
          <w:szCs w:val="22"/>
          <w:u w:val="single"/>
        </w:rPr>
        <w:t>Requests for Approval as Non-Emergency and Texas SET Version 5.0</w:t>
      </w:r>
      <w:r>
        <w:rPr>
          <w:sz w:val="22"/>
          <w:szCs w:val="22"/>
          <w:u w:val="single"/>
        </w:rPr>
        <w:t xml:space="preserve"> </w:t>
      </w:r>
      <w:r w:rsidR="000B1A42">
        <w:rPr>
          <w:sz w:val="22"/>
          <w:szCs w:val="22"/>
          <w:u w:val="single"/>
        </w:rPr>
        <w:t xml:space="preserve">Release </w:t>
      </w:r>
      <w:r>
        <w:rPr>
          <w:sz w:val="22"/>
          <w:szCs w:val="22"/>
          <w:u w:val="single"/>
        </w:rPr>
        <w:t>(see Key Documents)</w:t>
      </w:r>
    </w:p>
    <w:p w14:paraId="77681A7B" w14:textId="1AB93A64" w:rsidR="006E5455" w:rsidRDefault="003A4CC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A4CC0">
        <w:rPr>
          <w:i/>
          <w:iCs/>
          <w:sz w:val="22"/>
          <w:szCs w:val="22"/>
        </w:rPr>
        <w:t>TX SET Change Control 2020-819</w:t>
      </w:r>
      <w:r w:rsidR="006E5455" w:rsidRPr="006E5455">
        <w:rPr>
          <w:i/>
          <w:iCs/>
          <w:sz w:val="22"/>
          <w:szCs w:val="22"/>
        </w:rPr>
        <w:t>, Clarify REF~4P and REF~IX are not provided when NM109 is NONE or UNMETERED in the 814_20</w:t>
      </w:r>
    </w:p>
    <w:p w14:paraId="5AFD30FE" w14:textId="3F5512A7" w:rsidR="006E5455" w:rsidRPr="006E5455" w:rsidRDefault="003A4CC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A4CC0">
        <w:rPr>
          <w:i/>
          <w:iCs/>
          <w:sz w:val="22"/>
          <w:szCs w:val="22"/>
        </w:rPr>
        <w:t>TX SET Change Control 2021-828</w:t>
      </w:r>
      <w:r>
        <w:rPr>
          <w:i/>
          <w:iCs/>
          <w:sz w:val="22"/>
          <w:szCs w:val="22"/>
        </w:rPr>
        <w:t xml:space="preserve">, </w:t>
      </w:r>
      <w:r w:rsidR="006E5455" w:rsidRPr="006E5455">
        <w:rPr>
          <w:i/>
          <w:iCs/>
          <w:sz w:val="22"/>
          <w:szCs w:val="22"/>
        </w:rPr>
        <w:t>Add DTM Start and End segments to the 814_18 Establish/Delete CSA Request</w:t>
      </w:r>
    </w:p>
    <w:p w14:paraId="7895197D" w14:textId="125A9062" w:rsidR="006E5455" w:rsidRPr="006E5455" w:rsidRDefault="003A4CC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A4CC0">
        <w:rPr>
          <w:i/>
          <w:iCs/>
          <w:sz w:val="22"/>
          <w:szCs w:val="22"/>
        </w:rPr>
        <w:t>TX SET Change Control 2022-838</w:t>
      </w:r>
      <w:r>
        <w:rPr>
          <w:i/>
          <w:iCs/>
          <w:sz w:val="22"/>
          <w:szCs w:val="22"/>
        </w:rPr>
        <w:t xml:space="preserve">, </w:t>
      </w:r>
      <w:r w:rsidR="006E5455" w:rsidRPr="006E5455">
        <w:rPr>
          <w:i/>
          <w:iCs/>
          <w:sz w:val="22"/>
          <w:szCs w:val="22"/>
        </w:rPr>
        <w:t>Update the 814_19 to add the ASI02 of 001 (Change) and additional reject codes</w:t>
      </w:r>
    </w:p>
    <w:p w14:paraId="2D1F8FAC" w14:textId="0F12B590" w:rsidR="006E5455" w:rsidRDefault="003A4CC0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A4CC0">
        <w:rPr>
          <w:i/>
          <w:iCs/>
          <w:sz w:val="22"/>
          <w:szCs w:val="22"/>
        </w:rPr>
        <w:t>TX SET Change Control 2022-837</w:t>
      </w:r>
      <w:r w:rsidR="006E5455" w:rsidRPr="006E5455">
        <w:rPr>
          <w:i/>
          <w:iCs/>
          <w:sz w:val="22"/>
          <w:szCs w:val="22"/>
        </w:rPr>
        <w:t>, Update the 814_25 to remove ERCOT Use Only from the NFI reject code to allow TDSPs to use</w:t>
      </w:r>
    </w:p>
    <w:p w14:paraId="04E021F7" w14:textId="2F6107CE" w:rsidR="003A4CC0" w:rsidRPr="00527477" w:rsidRDefault="00D67A92" w:rsidP="003A4CC0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Kathryn Thurman summarized </w:t>
      </w:r>
      <w:r w:rsidR="003A4CC0" w:rsidRPr="003A4CC0">
        <w:rPr>
          <w:sz w:val="22"/>
          <w:szCs w:val="22"/>
        </w:rPr>
        <w:t>TX SET Change Control</w:t>
      </w:r>
      <w:r w:rsidR="003A4CC0">
        <w:rPr>
          <w:sz w:val="22"/>
          <w:szCs w:val="22"/>
        </w:rPr>
        <w:t>s 2020-</w:t>
      </w:r>
      <w:r>
        <w:rPr>
          <w:sz w:val="22"/>
          <w:szCs w:val="22"/>
        </w:rPr>
        <w:t xml:space="preserve">819, </w:t>
      </w:r>
      <w:r w:rsidR="003A4CC0">
        <w:rPr>
          <w:sz w:val="22"/>
          <w:szCs w:val="22"/>
        </w:rPr>
        <w:t>2021-</w:t>
      </w:r>
      <w:r>
        <w:rPr>
          <w:sz w:val="22"/>
          <w:szCs w:val="22"/>
        </w:rPr>
        <w:t xml:space="preserve">828, </w:t>
      </w:r>
      <w:r w:rsidR="003A4CC0">
        <w:rPr>
          <w:sz w:val="22"/>
          <w:szCs w:val="22"/>
        </w:rPr>
        <w:t>2022-</w:t>
      </w:r>
      <w:r>
        <w:rPr>
          <w:sz w:val="22"/>
          <w:szCs w:val="22"/>
        </w:rPr>
        <w:t xml:space="preserve">838, and </w:t>
      </w:r>
      <w:r w:rsidR="003A4CC0">
        <w:rPr>
          <w:sz w:val="22"/>
          <w:szCs w:val="22"/>
        </w:rPr>
        <w:t>2022-</w:t>
      </w:r>
      <w:r>
        <w:rPr>
          <w:sz w:val="22"/>
          <w:szCs w:val="22"/>
        </w:rPr>
        <w:t xml:space="preserve">837.  </w:t>
      </w:r>
      <w:r w:rsidRPr="00D67A92">
        <w:rPr>
          <w:sz w:val="22"/>
          <w:szCs w:val="22"/>
        </w:rPr>
        <w:t>Mr. Schatz noted that th</w:t>
      </w:r>
      <w:r>
        <w:rPr>
          <w:sz w:val="22"/>
          <w:szCs w:val="22"/>
        </w:rPr>
        <w:t xml:space="preserve">ese items </w:t>
      </w:r>
      <w:r w:rsidRPr="00D67A92">
        <w:rPr>
          <w:sz w:val="22"/>
          <w:szCs w:val="22"/>
        </w:rPr>
        <w:t xml:space="preserve">could be considered for inclusion </w:t>
      </w:r>
      <w:r w:rsidR="003A4CC0" w:rsidRPr="00524D67">
        <w:rPr>
          <w:sz w:val="22"/>
          <w:szCs w:val="22"/>
        </w:rPr>
        <w:t xml:space="preserve">in the </w:t>
      </w:r>
      <w:hyperlink w:anchor="Combo_Ballot" w:history="1">
        <w:r w:rsidR="003A4CC0" w:rsidRPr="00524D6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412A3E57" w14:textId="484C3C1A" w:rsidR="006E5455" w:rsidRDefault="006E5455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1C904080" w14:textId="77777777" w:rsidR="00927FC4" w:rsidRPr="006E5455" w:rsidRDefault="00927FC4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7E613B12" w14:textId="5ED75C4B" w:rsidR="006E5455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t>Texas SET Change Control Requests for Texas SET Version 5.0 Release (see Key Documents)</w:t>
      </w:r>
    </w:p>
    <w:p w14:paraId="05D17ED8" w14:textId="3C3325C8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2011-794</w:t>
      </w:r>
      <w:r w:rsidR="006E5455" w:rsidRPr="006E5455">
        <w:rPr>
          <w:i/>
          <w:iCs/>
          <w:sz w:val="22"/>
          <w:szCs w:val="22"/>
        </w:rPr>
        <w:t>, Make the "Unmetered Service Type" found in the REF~PRT segment "Optional" for the TDSP when the information is available at the time the 814_20 Create transaction is established and communicated to ERCOT</w:t>
      </w:r>
    </w:p>
    <w:p w14:paraId="681C9625" w14:textId="045FD2A5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2012-798</w:t>
      </w:r>
      <w:r w:rsidR="006E5455" w:rsidRPr="006E5455">
        <w:rPr>
          <w:i/>
          <w:iCs/>
          <w:sz w:val="22"/>
          <w:szCs w:val="22"/>
        </w:rPr>
        <w:t>, Updating the 814_24 to allow only the CSA CR to submit the REF~2W and create new reject reason for ERCOT</w:t>
      </w:r>
    </w:p>
    <w:p w14:paraId="3A0200FE" w14:textId="0D4FE754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2019-809</w:t>
      </w:r>
      <w:r w:rsidR="006E5455" w:rsidRPr="006E5455">
        <w:rPr>
          <w:i/>
          <w:iCs/>
          <w:sz w:val="22"/>
          <w:szCs w:val="22"/>
        </w:rPr>
        <w:t>, Requesting a new Construction Hold Pending Code (CHP) to the 814_04 and 814_05 to help REPs identify the reason for potential delays on a MVI request</w:t>
      </w:r>
    </w:p>
    <w:p w14:paraId="7D1EEC4D" w14:textId="38C83D5F" w:rsidR="00927FC4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2020-81</w:t>
      </w:r>
      <w:r>
        <w:rPr>
          <w:i/>
          <w:iCs/>
          <w:sz w:val="22"/>
          <w:szCs w:val="22"/>
        </w:rPr>
        <w:t xml:space="preserve">5, </w:t>
      </w:r>
      <w:r w:rsidRPr="00927FC4">
        <w:rPr>
          <w:i/>
          <w:iCs/>
          <w:sz w:val="22"/>
          <w:szCs w:val="22"/>
        </w:rPr>
        <w:t>Update the 650_01 Guide as a result of the market recommendations following Hurricane Harvey</w:t>
      </w:r>
    </w:p>
    <w:p w14:paraId="303FD7DB" w14:textId="5D7356A7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lastRenderedPageBreak/>
        <w:t>TX SET Change Control 2020-</w:t>
      </w:r>
      <w:r>
        <w:rPr>
          <w:i/>
          <w:iCs/>
          <w:sz w:val="22"/>
          <w:szCs w:val="22"/>
        </w:rPr>
        <w:t>816</w:t>
      </w:r>
      <w:r w:rsidR="006E5455" w:rsidRPr="006E5455">
        <w:rPr>
          <w:i/>
          <w:iCs/>
          <w:sz w:val="22"/>
          <w:szCs w:val="22"/>
        </w:rPr>
        <w:t>, Update the 650_02 Guide as a result of the market recommendations following Hurricane Harvey</w:t>
      </w:r>
    </w:p>
    <w:p w14:paraId="42211486" w14:textId="731CE128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2020-817</w:t>
      </w:r>
      <w:r w:rsidR="006E5455" w:rsidRPr="006E5455">
        <w:rPr>
          <w:i/>
          <w:iCs/>
          <w:sz w:val="22"/>
          <w:szCs w:val="22"/>
        </w:rPr>
        <w:t>, Update the 650_04 Guide as a result of the market recommendations following Hurricane Harvey</w:t>
      </w:r>
    </w:p>
    <w:p w14:paraId="6C7DA8E7" w14:textId="3F77934A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2020-818</w:t>
      </w:r>
      <w:r w:rsidR="006E5455" w:rsidRPr="006E5455">
        <w:rPr>
          <w:i/>
          <w:iCs/>
          <w:sz w:val="22"/>
          <w:szCs w:val="22"/>
        </w:rPr>
        <w:t>, Update the 814_28 Guide as a result of the market recommendations following Hurricane Harvey</w:t>
      </w:r>
    </w:p>
    <w:p w14:paraId="3F7FA4BC" w14:textId="28B91F9B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2020-821</w:t>
      </w:r>
      <w:r w:rsidR="006E5455" w:rsidRPr="006E5455">
        <w:rPr>
          <w:i/>
          <w:iCs/>
          <w:sz w:val="22"/>
          <w:szCs w:val="22"/>
        </w:rPr>
        <w:t>, Add necessary data elements to transactions to allow the submission of County to be communicated</w:t>
      </w:r>
    </w:p>
    <w:p w14:paraId="7593F2F5" w14:textId="350FFFF8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2020-827</w:t>
      </w:r>
      <w:r w:rsidR="006E5455" w:rsidRPr="006E5455">
        <w:rPr>
          <w:i/>
          <w:iCs/>
          <w:sz w:val="22"/>
          <w:szCs w:val="22"/>
        </w:rPr>
        <w:t>, Allow Competitive Retailer to provide customer's email to TDSP</w:t>
      </w:r>
    </w:p>
    <w:p w14:paraId="4BA38CA9" w14:textId="7C76EF91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2021-829</w:t>
      </w:r>
      <w:r w:rsidR="006E5455" w:rsidRPr="006E5455">
        <w:rPr>
          <w:i/>
          <w:iCs/>
          <w:sz w:val="22"/>
          <w:szCs w:val="22"/>
        </w:rPr>
        <w:t>, Add a new indicator to indicate regain due to Inadvertent Gain/Loss and Right of Rescission</w:t>
      </w:r>
    </w:p>
    <w:p w14:paraId="763D52A6" w14:textId="430834A2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2021-830</w:t>
      </w:r>
      <w:r w:rsidR="006E5455" w:rsidRPr="006E5455">
        <w:rPr>
          <w:i/>
          <w:iCs/>
          <w:sz w:val="22"/>
          <w:szCs w:val="22"/>
        </w:rPr>
        <w:t>, Add additional Reject Codes and Reject Reasons to provide more descriptive rejects</w:t>
      </w:r>
    </w:p>
    <w:p w14:paraId="75F25FCD" w14:textId="4D5285CF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2021-831</w:t>
      </w:r>
      <w:r w:rsidR="006E5455" w:rsidRPr="006E5455">
        <w:rPr>
          <w:i/>
          <w:iCs/>
          <w:sz w:val="22"/>
          <w:szCs w:val="22"/>
        </w:rPr>
        <w:t>, Add new REF segment in order to provide Meter Service Type</w:t>
      </w:r>
    </w:p>
    <w:p w14:paraId="2AB0AF7E" w14:textId="75CE5885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2021-832</w:t>
      </w:r>
      <w:r w:rsidR="006E5455" w:rsidRPr="006E5455">
        <w:rPr>
          <w:i/>
          <w:iCs/>
          <w:sz w:val="22"/>
          <w:szCs w:val="22"/>
        </w:rPr>
        <w:t>, To support Change Control 2021-829 for Inadvertent Gain/Loss or Customer Rescission this change control adds 3 new rejection reasons</w:t>
      </w:r>
    </w:p>
    <w:p w14:paraId="52830DBF" w14:textId="26EAA477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2021-833</w:t>
      </w:r>
      <w:r w:rsidR="006E5455" w:rsidRPr="006E5455">
        <w:rPr>
          <w:i/>
          <w:iCs/>
          <w:sz w:val="22"/>
          <w:szCs w:val="22"/>
        </w:rPr>
        <w:t>, Add new Reject codes to the 814_19 for support of the new CSA Start and End dates added in Change Control 2021-828</w:t>
      </w:r>
    </w:p>
    <w:p w14:paraId="206C3E0D" w14:textId="397B3110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2021-834</w:t>
      </w:r>
      <w:r w:rsidR="006E5455" w:rsidRPr="006E5455">
        <w:rPr>
          <w:i/>
          <w:iCs/>
          <w:sz w:val="22"/>
          <w:szCs w:val="22"/>
        </w:rPr>
        <w:t xml:space="preserve">, Add specific </w:t>
      </w:r>
      <w:proofErr w:type="spellStart"/>
      <w:r w:rsidR="006E5455" w:rsidRPr="006E5455">
        <w:rPr>
          <w:i/>
          <w:iCs/>
          <w:sz w:val="22"/>
          <w:szCs w:val="22"/>
        </w:rPr>
        <w:t>Unexecutable</w:t>
      </w:r>
      <w:proofErr w:type="spellEnd"/>
      <w:r w:rsidR="006E5455" w:rsidRPr="006E5455">
        <w:rPr>
          <w:i/>
          <w:iCs/>
          <w:sz w:val="22"/>
          <w:szCs w:val="22"/>
        </w:rPr>
        <w:t xml:space="preserve"> codes to provide detailed explanations rather than just "T018" for turndowns associated with unapproved Distributed Generation equipment or Auto Transfer Switch and/or no signed Interconnection Agreement received by TDSP</w:t>
      </w:r>
    </w:p>
    <w:p w14:paraId="1451E24C" w14:textId="716A7CE8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2021-835</w:t>
      </w:r>
      <w:r w:rsidR="006E5455" w:rsidRPr="006E5455">
        <w:rPr>
          <w:i/>
          <w:iCs/>
          <w:sz w:val="22"/>
          <w:szCs w:val="22"/>
        </w:rPr>
        <w:t>, Update code 26 of the BIG07 in the 810_02 to support miscellaneous credits</w:t>
      </w:r>
    </w:p>
    <w:p w14:paraId="5E278C92" w14:textId="02EFE41E" w:rsidR="006E5455" w:rsidRPr="006E5455" w:rsidRDefault="00927FC4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2021-836</w:t>
      </w:r>
      <w:r w:rsidR="006E5455" w:rsidRPr="006E5455">
        <w:rPr>
          <w:i/>
          <w:iCs/>
          <w:sz w:val="22"/>
          <w:szCs w:val="22"/>
        </w:rPr>
        <w:t>, This change control will implement logic to reject Texas SET transactions that contain only a comma or other one character punctuation in a name field</w:t>
      </w:r>
    </w:p>
    <w:p w14:paraId="3EDE5FC0" w14:textId="72EBB8CD" w:rsidR="001D4596" w:rsidRPr="00527477" w:rsidRDefault="001D4596" w:rsidP="001D4596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Ms. Thurman summarized </w:t>
      </w:r>
      <w:r w:rsidRPr="003A4CC0">
        <w:rPr>
          <w:sz w:val="22"/>
          <w:szCs w:val="22"/>
        </w:rPr>
        <w:t>TX SET Change Control</w:t>
      </w:r>
      <w:r>
        <w:rPr>
          <w:sz w:val="22"/>
          <w:szCs w:val="22"/>
        </w:rPr>
        <w:t>s 20</w:t>
      </w:r>
      <w:r w:rsidR="00D97DA2">
        <w:rPr>
          <w:sz w:val="22"/>
          <w:szCs w:val="22"/>
        </w:rPr>
        <w:t xml:space="preserve">11-794, 2012-798, 2019-809, 2020-815 through 2020-818, 2020-821, 2020-827, and 2021-829 through 2021-836.  </w:t>
      </w:r>
      <w:r w:rsidRPr="00D67A92">
        <w:rPr>
          <w:sz w:val="22"/>
          <w:szCs w:val="22"/>
        </w:rPr>
        <w:t>Mr. Schatz noted that th</w:t>
      </w:r>
      <w:r>
        <w:rPr>
          <w:sz w:val="22"/>
          <w:szCs w:val="22"/>
        </w:rPr>
        <w:t xml:space="preserve">ese items </w:t>
      </w:r>
      <w:r w:rsidRPr="00D67A92">
        <w:rPr>
          <w:sz w:val="22"/>
          <w:szCs w:val="22"/>
        </w:rPr>
        <w:t xml:space="preserve">could be considered for inclusion </w:t>
      </w:r>
      <w:r w:rsidRPr="00524D67">
        <w:rPr>
          <w:sz w:val="22"/>
          <w:szCs w:val="22"/>
        </w:rPr>
        <w:t xml:space="preserve">in the </w:t>
      </w:r>
      <w:hyperlink w:anchor="Combo_Ballot" w:history="1">
        <w:r w:rsidRPr="00524D6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746C8431" w14:textId="4392B69A" w:rsidR="009F06EA" w:rsidRDefault="009F06EA" w:rsidP="00FE1F5B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  <w:highlight w:val="lightGray"/>
        </w:rPr>
      </w:pPr>
    </w:p>
    <w:p w14:paraId="6E740FAE" w14:textId="77777777" w:rsidR="00766AF7" w:rsidRPr="0045016F" w:rsidRDefault="00766AF7" w:rsidP="00FE1F5B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  <w:highlight w:val="lightGray"/>
        </w:rPr>
      </w:pPr>
    </w:p>
    <w:p w14:paraId="066F8766" w14:textId="77777777" w:rsidR="0086274F" w:rsidRPr="00261FF8" w:rsidRDefault="0086274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1" w:name="Combo_Ballot"/>
      <w:r w:rsidRPr="00261FF8">
        <w:rPr>
          <w:sz w:val="22"/>
          <w:szCs w:val="22"/>
          <w:u w:val="single"/>
        </w:rPr>
        <w:t xml:space="preserve">Combined Ballot </w:t>
      </w:r>
    </w:p>
    <w:bookmarkEnd w:id="11"/>
    <w:p w14:paraId="7FA9F52B" w14:textId="3EA2957A" w:rsidR="0086274F" w:rsidRPr="00261FF8" w:rsidRDefault="00D054E6" w:rsidP="00FE1F5B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61FF8">
        <w:rPr>
          <w:b/>
          <w:sz w:val="22"/>
          <w:szCs w:val="22"/>
        </w:rPr>
        <w:t xml:space="preserve">Kathy Scott </w:t>
      </w:r>
      <w:r w:rsidR="0086274F" w:rsidRPr="00261FF8">
        <w:rPr>
          <w:b/>
          <w:sz w:val="22"/>
          <w:szCs w:val="22"/>
        </w:rPr>
        <w:t xml:space="preserve">moved to approve the Combined Ballot as follows: </w:t>
      </w:r>
    </w:p>
    <w:p w14:paraId="23D723B3" w14:textId="21D27EED" w:rsidR="000A3A6A" w:rsidRPr="00527477" w:rsidRDefault="00527477" w:rsidP="0052747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527477">
        <w:rPr>
          <w:b/>
          <w:sz w:val="22"/>
          <w:szCs w:val="22"/>
        </w:rPr>
        <w:t>T</w:t>
      </w:r>
      <w:r w:rsidR="000A3A6A" w:rsidRPr="00527477">
        <w:rPr>
          <w:b/>
          <w:sz w:val="22"/>
          <w:szCs w:val="22"/>
        </w:rPr>
        <w:t xml:space="preserve">o approve </w:t>
      </w:r>
      <w:r w:rsidRPr="00527477">
        <w:rPr>
          <w:b/>
          <w:sz w:val="22"/>
          <w:szCs w:val="22"/>
        </w:rPr>
        <w:t xml:space="preserve">the August 2, 2022 RMS Meeting Minutes as </w:t>
      </w:r>
      <w:r w:rsidR="000A3A6A" w:rsidRPr="00527477">
        <w:rPr>
          <w:b/>
          <w:sz w:val="22"/>
          <w:szCs w:val="22"/>
        </w:rPr>
        <w:t>submitted</w:t>
      </w:r>
    </w:p>
    <w:p w14:paraId="0F813EB5" w14:textId="2DA3F443" w:rsidR="000A3A6A" w:rsidRPr="00527477" w:rsidRDefault="00527477" w:rsidP="0052747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527477">
        <w:rPr>
          <w:b/>
          <w:sz w:val="22"/>
          <w:szCs w:val="22"/>
        </w:rPr>
        <w:t>T</w:t>
      </w:r>
      <w:r w:rsidR="000A3A6A" w:rsidRPr="00527477">
        <w:rPr>
          <w:b/>
          <w:sz w:val="22"/>
          <w:szCs w:val="22"/>
        </w:rPr>
        <w:t>o recommend approval of LPGRR069 as submitted</w:t>
      </w:r>
    </w:p>
    <w:p w14:paraId="6C4F4D77" w14:textId="78CA2455" w:rsidR="000A3A6A" w:rsidRPr="005D7149" w:rsidRDefault="005D7149" w:rsidP="005D7149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5D7149">
        <w:rPr>
          <w:b/>
          <w:sz w:val="22"/>
          <w:szCs w:val="22"/>
        </w:rPr>
        <w:t xml:space="preserve">To approve submission of </w:t>
      </w:r>
      <w:r w:rsidR="000A3A6A" w:rsidRPr="005D7149">
        <w:rPr>
          <w:b/>
          <w:sz w:val="22"/>
          <w:szCs w:val="22"/>
        </w:rPr>
        <w:t xml:space="preserve">Draft SCR ERCOT Mass System “County Name” File Updates for Texas SET V5.0 Implementation </w:t>
      </w:r>
    </w:p>
    <w:p w14:paraId="395BB269" w14:textId="7FA72CBB" w:rsidR="000A3A6A" w:rsidRPr="00524D67" w:rsidRDefault="00524D67" w:rsidP="00524D6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524D67">
        <w:rPr>
          <w:b/>
          <w:sz w:val="22"/>
          <w:szCs w:val="22"/>
        </w:rPr>
        <w:t>To</w:t>
      </w:r>
      <w:r w:rsidR="000A3A6A" w:rsidRPr="00524D67">
        <w:rPr>
          <w:b/>
          <w:sz w:val="22"/>
          <w:szCs w:val="22"/>
        </w:rPr>
        <w:t xml:space="preserve"> approve </w:t>
      </w:r>
      <w:r w:rsidRPr="00524D67">
        <w:rPr>
          <w:b/>
          <w:sz w:val="22"/>
          <w:szCs w:val="22"/>
        </w:rPr>
        <w:t xml:space="preserve">the 2023 Flight Schedule </w:t>
      </w:r>
      <w:r w:rsidR="000A3A6A" w:rsidRPr="00524D67">
        <w:rPr>
          <w:b/>
          <w:sz w:val="22"/>
          <w:szCs w:val="22"/>
        </w:rPr>
        <w:t xml:space="preserve">as presented </w:t>
      </w:r>
    </w:p>
    <w:p w14:paraId="3B46C1CA" w14:textId="0A8ACB0C" w:rsidR="000A3A6A" w:rsidRPr="003A4CC0" w:rsidRDefault="003A4CC0" w:rsidP="003A4CC0">
      <w:pPr>
        <w:pStyle w:val="ListParagraph"/>
        <w:numPr>
          <w:ilvl w:val="0"/>
          <w:numId w:val="30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3A4CC0">
        <w:rPr>
          <w:b/>
          <w:sz w:val="22"/>
          <w:szCs w:val="22"/>
        </w:rPr>
        <w:t>To</w:t>
      </w:r>
      <w:r w:rsidR="000A3A6A" w:rsidRPr="003A4CC0">
        <w:rPr>
          <w:b/>
          <w:sz w:val="22"/>
          <w:szCs w:val="22"/>
        </w:rPr>
        <w:t xml:space="preserve"> approve </w:t>
      </w:r>
      <w:r w:rsidRPr="003A4CC0">
        <w:rPr>
          <w:b/>
          <w:sz w:val="22"/>
          <w:szCs w:val="22"/>
        </w:rPr>
        <w:t xml:space="preserve">TX SET Change Control 2020-819 </w:t>
      </w:r>
      <w:r w:rsidR="000A3A6A" w:rsidRPr="003A4CC0">
        <w:rPr>
          <w:b/>
          <w:sz w:val="22"/>
          <w:szCs w:val="22"/>
        </w:rPr>
        <w:t>as presented, as non-emergency, and for Texas SET Version 5.0 release</w:t>
      </w:r>
    </w:p>
    <w:p w14:paraId="248539D3" w14:textId="39F9C888" w:rsidR="000A3A6A" w:rsidRPr="003A4CC0" w:rsidRDefault="003A4CC0" w:rsidP="003A4CC0">
      <w:pPr>
        <w:pStyle w:val="ListParagraph"/>
        <w:numPr>
          <w:ilvl w:val="0"/>
          <w:numId w:val="30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3A4CC0">
        <w:rPr>
          <w:b/>
          <w:sz w:val="22"/>
          <w:szCs w:val="22"/>
        </w:rPr>
        <w:t xml:space="preserve">To approve </w:t>
      </w:r>
      <w:r w:rsidR="000A3A6A" w:rsidRPr="003A4CC0">
        <w:rPr>
          <w:b/>
          <w:sz w:val="22"/>
          <w:szCs w:val="22"/>
        </w:rPr>
        <w:t>TX SET Change Control 2021-828 as presented, as non-emergency, and for Texas SET Version 5.0 release</w:t>
      </w:r>
    </w:p>
    <w:p w14:paraId="26082C85" w14:textId="3D4731D8" w:rsidR="000A3A6A" w:rsidRPr="003A4CC0" w:rsidRDefault="003A4CC0" w:rsidP="003A4CC0">
      <w:pPr>
        <w:pStyle w:val="ListParagraph"/>
        <w:numPr>
          <w:ilvl w:val="0"/>
          <w:numId w:val="30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3A4CC0">
        <w:rPr>
          <w:b/>
          <w:sz w:val="22"/>
          <w:szCs w:val="22"/>
        </w:rPr>
        <w:t xml:space="preserve">To approve </w:t>
      </w:r>
      <w:r w:rsidR="000A3A6A" w:rsidRPr="003A4CC0">
        <w:rPr>
          <w:b/>
          <w:sz w:val="22"/>
          <w:szCs w:val="22"/>
        </w:rPr>
        <w:t>TX SET Change Control 2022-838 as presented, as non-emergency, and for Texas SET Version 5.0 release</w:t>
      </w:r>
    </w:p>
    <w:p w14:paraId="22A0AE21" w14:textId="5494E3F9" w:rsidR="000A3A6A" w:rsidRPr="003A4CC0" w:rsidRDefault="003A4CC0" w:rsidP="003A4CC0">
      <w:pPr>
        <w:pStyle w:val="ListParagraph"/>
        <w:numPr>
          <w:ilvl w:val="0"/>
          <w:numId w:val="30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3A4CC0">
        <w:rPr>
          <w:b/>
          <w:sz w:val="22"/>
          <w:szCs w:val="22"/>
        </w:rPr>
        <w:t xml:space="preserve">To approve </w:t>
      </w:r>
      <w:r w:rsidR="000A3A6A" w:rsidRPr="003A4CC0">
        <w:rPr>
          <w:b/>
          <w:sz w:val="22"/>
          <w:szCs w:val="22"/>
        </w:rPr>
        <w:t xml:space="preserve">TX SET Change Control 2022-837 </w:t>
      </w:r>
      <w:r w:rsidRPr="003A4CC0">
        <w:rPr>
          <w:b/>
          <w:sz w:val="22"/>
          <w:szCs w:val="22"/>
        </w:rPr>
        <w:t>as</w:t>
      </w:r>
      <w:r w:rsidR="00844668">
        <w:rPr>
          <w:b/>
          <w:sz w:val="22"/>
          <w:szCs w:val="22"/>
        </w:rPr>
        <w:t xml:space="preserve"> </w:t>
      </w:r>
      <w:r w:rsidR="000A3A6A" w:rsidRPr="003A4CC0">
        <w:rPr>
          <w:b/>
          <w:sz w:val="22"/>
          <w:szCs w:val="22"/>
        </w:rPr>
        <w:t>presented, as non-emergency, and for Texas SET Version 5.0 release</w:t>
      </w:r>
    </w:p>
    <w:p w14:paraId="33DA7C6D" w14:textId="1FCD99B6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bookmarkStart w:id="12" w:name="_Hlk115366695"/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2011-794 for Texas SET Version 5.0 release</w:t>
      </w:r>
    </w:p>
    <w:p w14:paraId="5FE434C4" w14:textId="2D8E956A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bookmarkStart w:id="13" w:name="_Hlk115367604"/>
      <w:bookmarkStart w:id="14" w:name="_Hlk115366789"/>
      <w:r w:rsidRPr="00D97DA2">
        <w:rPr>
          <w:b/>
          <w:sz w:val="22"/>
          <w:szCs w:val="22"/>
        </w:rPr>
        <w:t xml:space="preserve">To approve </w:t>
      </w:r>
      <w:bookmarkEnd w:id="13"/>
      <w:r w:rsidR="000A3A6A" w:rsidRPr="00D97DA2">
        <w:rPr>
          <w:b/>
          <w:sz w:val="22"/>
          <w:szCs w:val="22"/>
        </w:rPr>
        <w:t xml:space="preserve">TX SET Change Control 2012-798 </w:t>
      </w:r>
      <w:bookmarkEnd w:id="14"/>
      <w:r w:rsidR="000A3A6A" w:rsidRPr="00D97DA2">
        <w:rPr>
          <w:b/>
          <w:sz w:val="22"/>
          <w:szCs w:val="22"/>
        </w:rPr>
        <w:t>for Texas SET Version 5.0 release</w:t>
      </w:r>
    </w:p>
    <w:p w14:paraId="50C934DE" w14:textId="68785E44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2019-809 for Texas SET Version 5.0 release</w:t>
      </w:r>
    </w:p>
    <w:p w14:paraId="51FE178B" w14:textId="6CC54705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2020-815 for Texas SET Version 5.0 release</w:t>
      </w:r>
    </w:p>
    <w:p w14:paraId="1BDA02BE" w14:textId="67426F5E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2020-816 for Texas SET Version 5.0 release</w:t>
      </w:r>
    </w:p>
    <w:p w14:paraId="15A8054C" w14:textId="67F882E2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2020-817 for Texas SET Version 5.0 release</w:t>
      </w:r>
    </w:p>
    <w:p w14:paraId="69DFF904" w14:textId="43C213CF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lastRenderedPageBreak/>
        <w:t xml:space="preserve">To approve </w:t>
      </w:r>
      <w:r w:rsidR="000A3A6A" w:rsidRPr="00D97DA2">
        <w:rPr>
          <w:b/>
          <w:sz w:val="22"/>
          <w:szCs w:val="22"/>
        </w:rPr>
        <w:t>TX SET Change Control 2020-818 for Texas SET Version 5.0 release</w:t>
      </w:r>
    </w:p>
    <w:p w14:paraId="50610870" w14:textId="077EC1C5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2020-821 for Texas SET Version 5.0 release</w:t>
      </w:r>
    </w:p>
    <w:p w14:paraId="358D7F70" w14:textId="24DC66AE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2020-827 for Texas SET Version 5.0 release</w:t>
      </w:r>
    </w:p>
    <w:p w14:paraId="105EC1DC" w14:textId="365BD8F5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2021-829 for Texas SET Version 5.0 release</w:t>
      </w:r>
    </w:p>
    <w:p w14:paraId="1E3FC40E" w14:textId="7C9F0E3C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2021-830 for Texas SET Version 5.0 release</w:t>
      </w:r>
    </w:p>
    <w:p w14:paraId="0F510A3B" w14:textId="7CF20ED3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2021-831 for Texas SET Version 5.0 release</w:t>
      </w:r>
    </w:p>
    <w:p w14:paraId="3302354D" w14:textId="5BB5763C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2021-832 for Texas SET Version 5.0 release</w:t>
      </w:r>
    </w:p>
    <w:p w14:paraId="76C3A9D4" w14:textId="5B85B556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2021-833 for Texas SET Version 5.0 release</w:t>
      </w:r>
    </w:p>
    <w:p w14:paraId="4B572892" w14:textId="636CD94A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2021-834 for Texas SET Version 5.0 release</w:t>
      </w:r>
    </w:p>
    <w:p w14:paraId="69BC3AEF" w14:textId="61D8DEF9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2021-835 for Texas SET Version 5.0 release</w:t>
      </w:r>
    </w:p>
    <w:p w14:paraId="1386A103" w14:textId="57EED04B" w:rsidR="00261FF8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2021-836 for Texas SET Version 5.0 release</w:t>
      </w:r>
    </w:p>
    <w:bookmarkEnd w:id="12"/>
    <w:p w14:paraId="2189FB7F" w14:textId="256EFB70" w:rsidR="0086274F" w:rsidRPr="00261FF8" w:rsidRDefault="00261FF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Mr. </w:t>
      </w:r>
      <w:r w:rsidRPr="00261FF8">
        <w:rPr>
          <w:b/>
          <w:sz w:val="22"/>
          <w:szCs w:val="22"/>
        </w:rPr>
        <w:t xml:space="preserve">Patrick </w:t>
      </w:r>
      <w:r w:rsidR="0086274F" w:rsidRPr="00261FF8">
        <w:rPr>
          <w:b/>
          <w:sz w:val="22"/>
          <w:szCs w:val="22"/>
        </w:rPr>
        <w:t>seconded the motion.  The motion carried unanimously.</w:t>
      </w:r>
      <w:r w:rsidR="0086274F" w:rsidRPr="00261FF8">
        <w:rPr>
          <w:sz w:val="22"/>
          <w:szCs w:val="22"/>
        </w:rPr>
        <w:t xml:space="preserve">  </w:t>
      </w:r>
      <w:r w:rsidR="0086274F" w:rsidRPr="00261FF8">
        <w:rPr>
          <w:i/>
          <w:sz w:val="22"/>
          <w:szCs w:val="22"/>
        </w:rPr>
        <w:t>(Please see ballot posted with Key Documents.)</w:t>
      </w:r>
    </w:p>
    <w:p w14:paraId="77403DAF" w14:textId="77A6D020" w:rsidR="0086274F" w:rsidRPr="0045016F" w:rsidRDefault="0086274F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558B5F6C" w14:textId="54E9A46D" w:rsidR="001E2E0C" w:rsidRPr="0045016F" w:rsidRDefault="001E2E0C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06BF11" w14:textId="77777777" w:rsidR="00A071DD" w:rsidRPr="00261FF8" w:rsidRDefault="00A071D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61FF8">
        <w:rPr>
          <w:sz w:val="22"/>
          <w:szCs w:val="22"/>
          <w:u w:val="single"/>
        </w:rPr>
        <w:t>ERCOT Updates (see Key Documents)</w:t>
      </w:r>
    </w:p>
    <w:p w14:paraId="73DCD766" w14:textId="77777777" w:rsidR="00A071DD" w:rsidRPr="00261FF8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>IT Report</w:t>
      </w:r>
    </w:p>
    <w:p w14:paraId="13E54000" w14:textId="361B8B39" w:rsidR="00054F8A" w:rsidRPr="007C633C" w:rsidRDefault="00A071DD" w:rsidP="00FE1F5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7C633C">
        <w:rPr>
          <w:bCs/>
          <w:sz w:val="22"/>
          <w:szCs w:val="22"/>
        </w:rPr>
        <w:t>Mick Hanna reported on service availability</w:t>
      </w:r>
      <w:r w:rsidR="006970F7" w:rsidRPr="007C633C">
        <w:rPr>
          <w:bCs/>
          <w:sz w:val="22"/>
          <w:szCs w:val="22"/>
        </w:rPr>
        <w:t xml:space="preserve"> for </w:t>
      </w:r>
      <w:r w:rsidR="007C633C" w:rsidRPr="007C633C">
        <w:rPr>
          <w:bCs/>
          <w:sz w:val="22"/>
          <w:szCs w:val="22"/>
        </w:rPr>
        <w:t xml:space="preserve">August </w:t>
      </w:r>
      <w:r w:rsidR="00D054E6" w:rsidRPr="007C633C">
        <w:rPr>
          <w:bCs/>
          <w:sz w:val="22"/>
          <w:szCs w:val="22"/>
        </w:rPr>
        <w:t>2022</w:t>
      </w:r>
      <w:r w:rsidR="006970F7" w:rsidRPr="007C633C">
        <w:rPr>
          <w:bCs/>
          <w:sz w:val="22"/>
          <w:szCs w:val="22"/>
        </w:rPr>
        <w:t xml:space="preserve">, </w:t>
      </w:r>
      <w:r w:rsidR="007C633C" w:rsidRPr="007C633C">
        <w:rPr>
          <w:bCs/>
          <w:sz w:val="22"/>
          <w:szCs w:val="22"/>
        </w:rPr>
        <w:t xml:space="preserve">noted no </w:t>
      </w:r>
      <w:r w:rsidRPr="007C633C">
        <w:rPr>
          <w:bCs/>
          <w:sz w:val="22"/>
          <w:szCs w:val="22"/>
        </w:rPr>
        <w:t xml:space="preserve">incidents and maintenance </w:t>
      </w:r>
      <w:r w:rsidR="006970F7" w:rsidRPr="007C633C">
        <w:rPr>
          <w:bCs/>
          <w:sz w:val="22"/>
          <w:szCs w:val="22"/>
        </w:rPr>
        <w:t xml:space="preserve">issues, </w:t>
      </w:r>
      <w:r w:rsidRPr="007C633C">
        <w:rPr>
          <w:bCs/>
          <w:sz w:val="22"/>
          <w:szCs w:val="22"/>
        </w:rPr>
        <w:t>and summarized MarkeTrak Performance and ListServ stat</w:t>
      </w:r>
      <w:r w:rsidR="00054F8A" w:rsidRPr="007C633C">
        <w:rPr>
          <w:bCs/>
          <w:sz w:val="22"/>
          <w:szCs w:val="22"/>
        </w:rPr>
        <w:t>istics</w:t>
      </w:r>
      <w:r w:rsidRPr="007C633C">
        <w:rPr>
          <w:bCs/>
          <w:sz w:val="22"/>
          <w:szCs w:val="22"/>
        </w:rPr>
        <w:t xml:space="preserve">.  </w:t>
      </w:r>
      <w:r w:rsidR="00D054E6" w:rsidRPr="007C633C">
        <w:rPr>
          <w:bCs/>
          <w:sz w:val="22"/>
          <w:szCs w:val="22"/>
        </w:rPr>
        <w:t xml:space="preserve">Mr. Hanna summarized Weather Moratorium ListServ issues and solutions.  </w:t>
      </w:r>
    </w:p>
    <w:p w14:paraId="330448FB" w14:textId="77777777" w:rsidR="006970F7" w:rsidRPr="0045016F" w:rsidRDefault="006970F7" w:rsidP="00FE1F5B">
      <w:pPr>
        <w:tabs>
          <w:tab w:val="left" w:pos="6300"/>
          <w:tab w:val="left" w:pos="6390"/>
        </w:tabs>
        <w:jc w:val="both"/>
        <w:rPr>
          <w:bCs/>
          <w:sz w:val="22"/>
          <w:szCs w:val="22"/>
          <w:highlight w:val="lightGray"/>
        </w:rPr>
      </w:pPr>
    </w:p>
    <w:p w14:paraId="6E162F6C" w14:textId="77777777" w:rsidR="00A071DD" w:rsidRPr="00261FF8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>Flight Update</w:t>
      </w:r>
    </w:p>
    <w:p w14:paraId="2AAA3631" w14:textId="4DB49152" w:rsidR="00A071DD" w:rsidRPr="007C633C" w:rsidRDefault="007C633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C633C">
        <w:rPr>
          <w:bCs/>
          <w:sz w:val="22"/>
          <w:szCs w:val="22"/>
        </w:rPr>
        <w:t xml:space="preserve">Dave Michelsen </w:t>
      </w:r>
      <w:r w:rsidR="00A071DD" w:rsidRPr="007C633C">
        <w:rPr>
          <w:bCs/>
          <w:sz w:val="22"/>
          <w:szCs w:val="22"/>
        </w:rPr>
        <w:t xml:space="preserve">presented the Flight </w:t>
      </w:r>
      <w:r w:rsidRPr="007C633C">
        <w:rPr>
          <w:bCs/>
          <w:sz w:val="22"/>
          <w:szCs w:val="22"/>
        </w:rPr>
        <w:t xml:space="preserve">1022 </w:t>
      </w:r>
      <w:r w:rsidR="0054633F" w:rsidRPr="007C633C">
        <w:rPr>
          <w:bCs/>
          <w:sz w:val="22"/>
          <w:szCs w:val="22"/>
        </w:rPr>
        <w:t xml:space="preserve">details and </w:t>
      </w:r>
      <w:r w:rsidR="006970F7" w:rsidRPr="007C633C">
        <w:rPr>
          <w:bCs/>
          <w:sz w:val="22"/>
          <w:szCs w:val="22"/>
        </w:rPr>
        <w:t>preview</w:t>
      </w:r>
      <w:r w:rsidR="000C6CBB" w:rsidRPr="007C633C">
        <w:rPr>
          <w:bCs/>
          <w:sz w:val="22"/>
          <w:szCs w:val="22"/>
        </w:rPr>
        <w:t xml:space="preserve">.  </w:t>
      </w:r>
    </w:p>
    <w:p w14:paraId="6D40E33E" w14:textId="77777777" w:rsidR="000C6CBB" w:rsidRPr="007C633C" w:rsidRDefault="000C6CB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</w:p>
    <w:p w14:paraId="5EEDC5F9" w14:textId="2ABE9AAF" w:rsidR="00A071DD" w:rsidRPr="00261FF8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>Retail Projects Update</w:t>
      </w:r>
    </w:p>
    <w:p w14:paraId="2255BB7F" w14:textId="6F97DF6A" w:rsidR="00A071DD" w:rsidRPr="007C633C" w:rsidRDefault="007C633C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7C633C">
        <w:rPr>
          <w:sz w:val="22"/>
          <w:szCs w:val="22"/>
        </w:rPr>
        <w:t xml:space="preserve">Mr. Michelsen </w:t>
      </w:r>
      <w:r w:rsidR="00625F34" w:rsidRPr="007C633C">
        <w:rPr>
          <w:sz w:val="22"/>
          <w:szCs w:val="22"/>
        </w:rPr>
        <w:t xml:space="preserve">highlighted upcoming retail projects.  </w:t>
      </w:r>
    </w:p>
    <w:p w14:paraId="1951FE8E" w14:textId="77777777" w:rsidR="00625F34" w:rsidRPr="007C633C" w:rsidRDefault="00625F34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24FCE23C" w14:textId="4F333176" w:rsidR="00261FF8" w:rsidRDefault="00261FF8" w:rsidP="00261FF8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61FF8">
        <w:rPr>
          <w:i/>
          <w:iCs/>
          <w:sz w:val="22"/>
          <w:szCs w:val="22"/>
        </w:rPr>
        <w:t xml:space="preserve">Residential </w:t>
      </w:r>
      <w:r w:rsidR="00DA5AB5">
        <w:rPr>
          <w:i/>
          <w:iCs/>
          <w:sz w:val="22"/>
          <w:szCs w:val="22"/>
        </w:rPr>
        <w:t>k</w:t>
      </w:r>
      <w:r w:rsidRPr="00261FF8">
        <w:rPr>
          <w:i/>
          <w:iCs/>
          <w:sz w:val="22"/>
          <w:szCs w:val="22"/>
        </w:rPr>
        <w:t>W</w:t>
      </w:r>
      <w:r w:rsidR="00DA5AB5">
        <w:rPr>
          <w:i/>
          <w:iCs/>
          <w:sz w:val="22"/>
          <w:szCs w:val="22"/>
        </w:rPr>
        <w:t>h</w:t>
      </w:r>
      <w:r w:rsidRPr="00261FF8">
        <w:rPr>
          <w:i/>
          <w:iCs/>
          <w:sz w:val="22"/>
          <w:szCs w:val="22"/>
        </w:rPr>
        <w:t xml:space="preserve"> Usage 2010 – 2022</w:t>
      </w:r>
    </w:p>
    <w:p w14:paraId="1A0EB50E" w14:textId="611B8568" w:rsidR="00261FF8" w:rsidRDefault="007D153E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Carl Raish reviewed </w:t>
      </w:r>
      <w:r w:rsidR="00DA5AB5">
        <w:rPr>
          <w:sz w:val="22"/>
          <w:szCs w:val="22"/>
        </w:rPr>
        <w:t xml:space="preserve">the methodology and presented the analysis for residential average consumption for years 2010 through 2022.  </w:t>
      </w:r>
      <w:r w:rsidR="000145E7">
        <w:rPr>
          <w:sz w:val="22"/>
          <w:szCs w:val="22"/>
        </w:rPr>
        <w:t>In response to Market Participants requests, Mr. Raish offered to provide additional analysis for individual Transmission</w:t>
      </w:r>
      <w:r w:rsidR="00CE4438">
        <w:rPr>
          <w:sz w:val="22"/>
          <w:szCs w:val="22"/>
        </w:rPr>
        <w:t xml:space="preserve"> and</w:t>
      </w:r>
      <w:r w:rsidR="000145E7">
        <w:rPr>
          <w:sz w:val="22"/>
          <w:szCs w:val="22"/>
        </w:rPr>
        <w:t>/</w:t>
      </w:r>
      <w:r w:rsidR="00CE4438">
        <w:rPr>
          <w:sz w:val="22"/>
          <w:szCs w:val="22"/>
        </w:rPr>
        <w:t xml:space="preserve">or </w:t>
      </w:r>
      <w:r w:rsidR="000145E7">
        <w:rPr>
          <w:sz w:val="22"/>
          <w:szCs w:val="22"/>
        </w:rPr>
        <w:t xml:space="preserve">Distribution Service Providers (TDSPs) monthly and annual averages.  </w:t>
      </w:r>
    </w:p>
    <w:p w14:paraId="2E3EBB5F" w14:textId="77777777" w:rsidR="00DA5AB5" w:rsidRPr="007D153E" w:rsidRDefault="00DA5AB5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1981537" w14:textId="7FB9C547" w:rsidR="00261FF8" w:rsidRDefault="00261FF8" w:rsidP="00261FF8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61FF8">
        <w:rPr>
          <w:i/>
          <w:iCs/>
          <w:sz w:val="22"/>
          <w:szCs w:val="22"/>
        </w:rPr>
        <w:t xml:space="preserve">Demand Response Survey </w:t>
      </w:r>
      <w:r w:rsidR="00D13C62">
        <w:rPr>
          <w:i/>
          <w:iCs/>
          <w:sz w:val="22"/>
          <w:szCs w:val="22"/>
        </w:rPr>
        <w:t>S</w:t>
      </w:r>
      <w:r w:rsidR="00D13C62" w:rsidRPr="00261FF8">
        <w:rPr>
          <w:i/>
          <w:iCs/>
          <w:sz w:val="22"/>
          <w:szCs w:val="22"/>
        </w:rPr>
        <w:t>tatus</w:t>
      </w:r>
    </w:p>
    <w:p w14:paraId="5ADE6C6B" w14:textId="77777777" w:rsidR="000E14CD" w:rsidRDefault="006B4622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Mr. Raish summarized the Demand Response Survey responses and reviewed the Survey key submittal dates.</w:t>
      </w:r>
    </w:p>
    <w:p w14:paraId="62852749" w14:textId="77777777" w:rsidR="000E14CD" w:rsidRDefault="000E14CD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CBF136F" w14:textId="21F22BC0" w:rsidR="00261FF8" w:rsidRDefault="006B4622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3E0798" w14:textId="0857796F" w:rsidR="00261FF8" w:rsidRPr="00261FF8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 xml:space="preserve">Lubbock Retail Integration Task Force (LRITF)  </w:t>
      </w:r>
    </w:p>
    <w:p w14:paraId="52645427" w14:textId="77777777" w:rsidR="0072187A" w:rsidRPr="0072187A" w:rsidRDefault="0072187A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2187A">
        <w:rPr>
          <w:sz w:val="22"/>
          <w:szCs w:val="22"/>
        </w:rPr>
        <w:t>Ms. Wiegand encouraged Market Participants to attend the September 13, 2022 LRITF meeting at 1:30 p.m.</w:t>
      </w:r>
    </w:p>
    <w:p w14:paraId="25F6BD6F" w14:textId="77777777" w:rsidR="0072187A" w:rsidRDefault="0072187A" w:rsidP="00261FF8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37718C46" w14:textId="77777777" w:rsidR="00261FF8" w:rsidRPr="00261FF8" w:rsidRDefault="00261FF8" w:rsidP="00261FF8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147FF071" w14:textId="4058E18D" w:rsidR="00261FF8" w:rsidRPr="00261FF8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Lubbock Power &amp; Light (LP&amp;L) Update (see Key Documents)</w:t>
      </w:r>
    </w:p>
    <w:p w14:paraId="76E4FE9A" w14:textId="138DFE2E" w:rsidR="00261FF8" w:rsidRPr="0072187A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72187A">
        <w:rPr>
          <w:sz w:val="22"/>
          <w:szCs w:val="22"/>
        </w:rPr>
        <w:t xml:space="preserve">Clint Gardner presented an overview of LP&amp;L, reviewed the </w:t>
      </w:r>
      <w:r w:rsidR="0072187A" w:rsidRPr="0072187A">
        <w:rPr>
          <w:sz w:val="22"/>
          <w:szCs w:val="22"/>
        </w:rPr>
        <w:t xml:space="preserve">updated </w:t>
      </w:r>
      <w:r w:rsidRPr="0072187A">
        <w:rPr>
          <w:sz w:val="22"/>
          <w:szCs w:val="22"/>
        </w:rPr>
        <w:t xml:space="preserve">integration timeline, </w:t>
      </w:r>
      <w:r w:rsidR="0072187A" w:rsidRPr="0072187A">
        <w:rPr>
          <w:sz w:val="22"/>
          <w:szCs w:val="22"/>
        </w:rPr>
        <w:t xml:space="preserve">highlighted the current rate structure, </w:t>
      </w:r>
      <w:r w:rsidRPr="0072187A">
        <w:rPr>
          <w:sz w:val="22"/>
          <w:szCs w:val="22"/>
        </w:rPr>
        <w:t xml:space="preserve">and </w:t>
      </w:r>
      <w:r w:rsidR="0072187A" w:rsidRPr="0072187A">
        <w:rPr>
          <w:sz w:val="22"/>
          <w:szCs w:val="22"/>
        </w:rPr>
        <w:t xml:space="preserve">encouraged Market Participants to attend the LP&amp;L Tariff Review Session at 3:00 p.m. </w:t>
      </w:r>
      <w:r w:rsidRPr="0072187A">
        <w:rPr>
          <w:sz w:val="22"/>
          <w:szCs w:val="22"/>
        </w:rPr>
        <w:t xml:space="preserve">  </w:t>
      </w:r>
    </w:p>
    <w:p w14:paraId="4A08488A" w14:textId="77777777" w:rsidR="00261FF8" w:rsidRPr="0072187A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782013A2" w14:textId="77777777" w:rsidR="00CF2272" w:rsidRPr="0045016F" w:rsidRDefault="00CF227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5D20796" w14:textId="6F4A1FE2" w:rsidR="008A1565" w:rsidRPr="00261FF8" w:rsidRDefault="008A1565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Market Coordination Team (MCT)</w:t>
      </w:r>
      <w:r w:rsidR="00261FF8">
        <w:rPr>
          <w:sz w:val="22"/>
          <w:szCs w:val="22"/>
          <w:u w:val="single"/>
        </w:rPr>
        <w:t xml:space="preserve"> (see Key Documents)</w:t>
      </w:r>
    </w:p>
    <w:p w14:paraId="3E9A18A2" w14:textId="6D614FBE" w:rsidR="00A37500" w:rsidRPr="00261FF8" w:rsidRDefault="00BF7621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8A1565" w:rsidRPr="00261FF8">
        <w:rPr>
          <w:sz w:val="22"/>
          <w:szCs w:val="22"/>
        </w:rPr>
        <w:t>Thurman</w:t>
      </w:r>
      <w:r w:rsidR="00A37500" w:rsidRPr="00261FF8">
        <w:rPr>
          <w:sz w:val="22"/>
          <w:szCs w:val="22"/>
        </w:rPr>
        <w:t xml:space="preserve"> </w:t>
      </w:r>
      <w:r w:rsidR="00CF2272" w:rsidRPr="00261FF8">
        <w:rPr>
          <w:sz w:val="22"/>
          <w:szCs w:val="22"/>
        </w:rPr>
        <w:t xml:space="preserve">reviewed MCT activities.  </w:t>
      </w:r>
    </w:p>
    <w:p w14:paraId="27C7F042" w14:textId="019E3553" w:rsidR="009F06EA" w:rsidRPr="00261FF8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2D707437" w14:textId="77777777" w:rsidR="00CF2272" w:rsidRPr="0045016F" w:rsidRDefault="00CF227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983C5B8" w14:textId="1163CC0D" w:rsidR="009F06EA" w:rsidRPr="00261FF8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Profiling Working Group (PWG) (see Key Documents)</w:t>
      </w:r>
    </w:p>
    <w:p w14:paraId="2832539C" w14:textId="66674C85" w:rsidR="00E4215C" w:rsidRPr="000145E7" w:rsidRDefault="00261FF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0145E7">
        <w:rPr>
          <w:sz w:val="22"/>
          <w:szCs w:val="22"/>
        </w:rPr>
        <w:t xml:space="preserve">Sam Pak </w:t>
      </w:r>
      <w:r w:rsidR="009F06EA" w:rsidRPr="000145E7">
        <w:rPr>
          <w:sz w:val="22"/>
          <w:szCs w:val="22"/>
        </w:rPr>
        <w:t>reviewed PWG activities</w:t>
      </w:r>
      <w:r w:rsidR="000145E7" w:rsidRPr="000145E7">
        <w:rPr>
          <w:sz w:val="22"/>
          <w:szCs w:val="22"/>
        </w:rPr>
        <w:t>.</w:t>
      </w:r>
      <w:r w:rsidR="009F06EA" w:rsidRPr="000145E7">
        <w:rPr>
          <w:sz w:val="22"/>
          <w:szCs w:val="22"/>
        </w:rPr>
        <w:t xml:space="preserve"> </w:t>
      </w:r>
    </w:p>
    <w:p w14:paraId="32EBDA89" w14:textId="1D2B9629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C2C54F3" w14:textId="77777777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8F96272" w14:textId="14D2348C" w:rsidR="00111759" w:rsidRPr="00261FF8" w:rsidRDefault="0086274F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 xml:space="preserve">Texas Data Transport and MarkeTrak Systems (TDTMS) Working Group </w:t>
      </w:r>
      <w:r w:rsidR="00111759" w:rsidRPr="00261FF8">
        <w:rPr>
          <w:sz w:val="22"/>
          <w:szCs w:val="22"/>
          <w:u w:val="single"/>
        </w:rPr>
        <w:t>(</w:t>
      </w:r>
      <w:r w:rsidR="00D13C62">
        <w:rPr>
          <w:sz w:val="22"/>
          <w:szCs w:val="22"/>
          <w:u w:val="single"/>
        </w:rPr>
        <w:t>s</w:t>
      </w:r>
      <w:r w:rsidR="00D13C62" w:rsidRPr="00261FF8">
        <w:rPr>
          <w:sz w:val="22"/>
          <w:szCs w:val="22"/>
          <w:u w:val="single"/>
        </w:rPr>
        <w:t xml:space="preserve">ee </w:t>
      </w:r>
      <w:r w:rsidR="00111759" w:rsidRPr="00261FF8">
        <w:rPr>
          <w:sz w:val="22"/>
          <w:szCs w:val="22"/>
          <w:u w:val="single"/>
        </w:rPr>
        <w:t>Key Documents)</w:t>
      </w:r>
    </w:p>
    <w:p w14:paraId="27209EC7" w14:textId="2382443E" w:rsidR="00111759" w:rsidRPr="0072187A" w:rsidRDefault="00B066D8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72187A">
        <w:rPr>
          <w:sz w:val="22"/>
          <w:szCs w:val="22"/>
        </w:rPr>
        <w:t xml:space="preserve">Ms. </w:t>
      </w:r>
      <w:r w:rsidR="00111759" w:rsidRPr="0072187A">
        <w:rPr>
          <w:sz w:val="22"/>
          <w:szCs w:val="22"/>
        </w:rPr>
        <w:t xml:space="preserve">Wiegand reviewed TDTMS Working Group </w:t>
      </w:r>
      <w:r w:rsidR="00E4215C" w:rsidRPr="0072187A">
        <w:rPr>
          <w:sz w:val="22"/>
          <w:szCs w:val="22"/>
        </w:rPr>
        <w:t>activities</w:t>
      </w:r>
      <w:r w:rsidR="00FE0BCA" w:rsidRPr="0072187A">
        <w:rPr>
          <w:sz w:val="22"/>
          <w:szCs w:val="22"/>
        </w:rPr>
        <w:t>.</w:t>
      </w:r>
      <w:r w:rsidR="00EB29FA" w:rsidRPr="0072187A">
        <w:rPr>
          <w:sz w:val="22"/>
          <w:szCs w:val="22"/>
        </w:rPr>
        <w:t xml:space="preserve"> </w:t>
      </w:r>
    </w:p>
    <w:p w14:paraId="1293CFBB" w14:textId="1DA6C07C" w:rsidR="008A1565" w:rsidRPr="0045016F" w:rsidRDefault="008A1565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0495FC23" w14:textId="142606A9" w:rsidR="00613064" w:rsidRDefault="00613064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7E7B1A87" w14:textId="5F36AD28" w:rsidR="00261FF8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Retail Market Training Task Force (RMTTF)</w:t>
      </w:r>
      <w:r>
        <w:rPr>
          <w:sz w:val="22"/>
          <w:szCs w:val="22"/>
          <w:u w:val="single"/>
        </w:rPr>
        <w:t xml:space="preserve"> (see Key </w:t>
      </w:r>
      <w:r w:rsidR="00883BD9">
        <w:rPr>
          <w:sz w:val="22"/>
          <w:szCs w:val="22"/>
          <w:u w:val="single"/>
        </w:rPr>
        <w:t>Documents</w:t>
      </w:r>
      <w:r>
        <w:rPr>
          <w:sz w:val="22"/>
          <w:szCs w:val="22"/>
          <w:u w:val="single"/>
        </w:rPr>
        <w:t>)</w:t>
      </w:r>
    </w:p>
    <w:p w14:paraId="1946249B" w14:textId="73EDA459" w:rsidR="00261FF8" w:rsidRPr="00261FF8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261FF8">
        <w:rPr>
          <w:sz w:val="22"/>
          <w:szCs w:val="22"/>
        </w:rPr>
        <w:t xml:space="preserve">Ms. Wiegand reviewed RMTTF activities.  </w:t>
      </w:r>
    </w:p>
    <w:p w14:paraId="11DA4AFA" w14:textId="7EC6DB05" w:rsidR="00261FF8" w:rsidRDefault="00261FF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2DCD5637" w14:textId="77777777" w:rsidR="00261FF8" w:rsidRPr="0045016F" w:rsidRDefault="00261FF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6ACE78" w14:textId="0CED3705" w:rsidR="005222D9" w:rsidRPr="00261FF8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Other Business</w:t>
      </w:r>
      <w:r w:rsidR="00F3785B" w:rsidRPr="00261FF8">
        <w:rPr>
          <w:sz w:val="22"/>
          <w:szCs w:val="22"/>
          <w:u w:val="single"/>
        </w:rPr>
        <w:t xml:space="preserve"> </w:t>
      </w:r>
      <w:r w:rsidR="00D13C62">
        <w:rPr>
          <w:sz w:val="22"/>
          <w:szCs w:val="22"/>
          <w:u w:val="single"/>
        </w:rPr>
        <w:t>(see Key Documents)</w:t>
      </w:r>
    </w:p>
    <w:p w14:paraId="51C4E374" w14:textId="015457DB" w:rsidR="005222D9" w:rsidRPr="00261FF8" w:rsidRDefault="000E14CD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0E14CD">
        <w:rPr>
          <w:i/>
          <w:iCs/>
          <w:sz w:val="22"/>
          <w:szCs w:val="22"/>
        </w:rPr>
        <w:t xml:space="preserve">Texas New-Mexico Power </w:t>
      </w:r>
      <w:r>
        <w:rPr>
          <w:i/>
          <w:iCs/>
          <w:sz w:val="22"/>
          <w:szCs w:val="22"/>
        </w:rPr>
        <w:t>(</w:t>
      </w:r>
      <w:r w:rsidR="005222D9" w:rsidRPr="00261FF8">
        <w:rPr>
          <w:i/>
          <w:iCs/>
          <w:sz w:val="22"/>
          <w:szCs w:val="22"/>
        </w:rPr>
        <w:t>TNMP</w:t>
      </w:r>
      <w:r>
        <w:rPr>
          <w:i/>
          <w:iCs/>
          <w:sz w:val="22"/>
          <w:szCs w:val="22"/>
        </w:rPr>
        <w:t>)</w:t>
      </w:r>
      <w:r w:rsidR="005222D9" w:rsidRPr="00261FF8">
        <w:rPr>
          <w:i/>
          <w:iCs/>
          <w:sz w:val="22"/>
          <w:szCs w:val="22"/>
        </w:rPr>
        <w:t xml:space="preserve"> 3G </w:t>
      </w:r>
      <w:r w:rsidR="00E90CB5" w:rsidRPr="00261FF8">
        <w:rPr>
          <w:i/>
          <w:iCs/>
          <w:sz w:val="22"/>
          <w:szCs w:val="22"/>
        </w:rPr>
        <w:t>Rem</w:t>
      </w:r>
      <w:r w:rsidR="005222D9" w:rsidRPr="00261FF8">
        <w:rPr>
          <w:i/>
          <w:iCs/>
          <w:sz w:val="22"/>
          <w:szCs w:val="22"/>
        </w:rPr>
        <w:t xml:space="preserve">ediation Update </w:t>
      </w:r>
    </w:p>
    <w:p w14:paraId="39C400AE" w14:textId="3E817B97" w:rsidR="00963D39" w:rsidRPr="008F0A9A" w:rsidRDefault="005222D9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8F0A9A">
        <w:rPr>
          <w:iCs/>
          <w:sz w:val="22"/>
          <w:szCs w:val="22"/>
        </w:rPr>
        <w:t xml:space="preserve">Andrea Couch </w:t>
      </w:r>
      <w:r w:rsidR="008A3654" w:rsidRPr="008F0A9A">
        <w:rPr>
          <w:iCs/>
          <w:sz w:val="22"/>
          <w:szCs w:val="22"/>
        </w:rPr>
        <w:t>summarized</w:t>
      </w:r>
      <w:r w:rsidR="00963D39" w:rsidRPr="008F0A9A">
        <w:rPr>
          <w:iCs/>
          <w:sz w:val="22"/>
          <w:szCs w:val="22"/>
        </w:rPr>
        <w:t xml:space="preserve"> highlights of the </w:t>
      </w:r>
      <w:r w:rsidR="008F0A9A" w:rsidRPr="008F0A9A">
        <w:rPr>
          <w:iCs/>
          <w:sz w:val="22"/>
          <w:szCs w:val="22"/>
        </w:rPr>
        <w:t xml:space="preserve">September </w:t>
      </w:r>
      <w:r w:rsidR="008977F2" w:rsidRPr="008F0A9A">
        <w:rPr>
          <w:iCs/>
          <w:sz w:val="22"/>
          <w:szCs w:val="22"/>
        </w:rPr>
        <w:t xml:space="preserve">9, </w:t>
      </w:r>
      <w:r w:rsidR="00E90CB5" w:rsidRPr="008F0A9A">
        <w:rPr>
          <w:iCs/>
          <w:sz w:val="22"/>
          <w:szCs w:val="22"/>
        </w:rPr>
        <w:t xml:space="preserve">2022 </w:t>
      </w:r>
      <w:r w:rsidR="00963D39" w:rsidRPr="008F0A9A">
        <w:rPr>
          <w:iCs/>
          <w:sz w:val="22"/>
          <w:szCs w:val="22"/>
        </w:rPr>
        <w:t xml:space="preserve">TNMP 3G Network remediation </w:t>
      </w:r>
      <w:r w:rsidR="008977F2" w:rsidRPr="008F0A9A">
        <w:rPr>
          <w:iCs/>
          <w:sz w:val="22"/>
          <w:szCs w:val="22"/>
        </w:rPr>
        <w:t xml:space="preserve">status </w:t>
      </w:r>
      <w:r w:rsidR="00963D39" w:rsidRPr="008F0A9A">
        <w:rPr>
          <w:iCs/>
          <w:sz w:val="22"/>
          <w:szCs w:val="22"/>
        </w:rPr>
        <w:t>notice</w:t>
      </w:r>
      <w:r w:rsidR="00222489" w:rsidRPr="008F0A9A">
        <w:rPr>
          <w:iCs/>
          <w:sz w:val="22"/>
          <w:szCs w:val="22"/>
        </w:rPr>
        <w:t xml:space="preserve"> and</w:t>
      </w:r>
      <w:r w:rsidR="008F0A9A" w:rsidRPr="008F0A9A">
        <w:rPr>
          <w:iCs/>
          <w:sz w:val="22"/>
          <w:szCs w:val="22"/>
        </w:rPr>
        <w:t xml:space="preserve"> noted the challenges in the manual read and billing efforts.  </w:t>
      </w:r>
    </w:p>
    <w:p w14:paraId="02E67641" w14:textId="23114D65" w:rsidR="008A1565" w:rsidRPr="008F0A9A" w:rsidRDefault="008A156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2E2B01C2" w14:textId="66FCD48F" w:rsidR="009F06EA" w:rsidRPr="00261FF8" w:rsidRDefault="009F06EA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61FF8">
        <w:rPr>
          <w:i/>
          <w:iCs/>
          <w:sz w:val="22"/>
          <w:szCs w:val="22"/>
        </w:rPr>
        <w:t>2023 Meeting Schedule</w:t>
      </w:r>
    </w:p>
    <w:p w14:paraId="074AC74F" w14:textId="28A5A005" w:rsidR="0054633F" w:rsidRPr="00261FF8" w:rsidRDefault="00C21DF6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61FF8">
        <w:rPr>
          <w:sz w:val="22"/>
          <w:szCs w:val="22"/>
        </w:rPr>
        <w:t>Market Participants reviewed the 202</w:t>
      </w:r>
      <w:r w:rsidR="0054633F" w:rsidRPr="00261FF8">
        <w:rPr>
          <w:sz w:val="22"/>
          <w:szCs w:val="22"/>
        </w:rPr>
        <w:t>3</w:t>
      </w:r>
      <w:r w:rsidRPr="00261FF8">
        <w:rPr>
          <w:sz w:val="22"/>
          <w:szCs w:val="22"/>
        </w:rPr>
        <w:t xml:space="preserve"> Block Meeting Calendar</w:t>
      </w:r>
      <w:r w:rsidR="0054633F" w:rsidRPr="00261FF8">
        <w:rPr>
          <w:sz w:val="22"/>
          <w:szCs w:val="22"/>
        </w:rPr>
        <w:t xml:space="preserve">.  </w:t>
      </w:r>
      <w:r w:rsidR="00261FF8" w:rsidRPr="00261FF8">
        <w:rPr>
          <w:sz w:val="22"/>
          <w:szCs w:val="22"/>
        </w:rPr>
        <w:t xml:space="preserve">There were no objections.  </w:t>
      </w:r>
    </w:p>
    <w:p w14:paraId="5A78EC3E" w14:textId="77777777" w:rsidR="0054633F" w:rsidRPr="0045016F" w:rsidRDefault="0054633F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</w:p>
    <w:p w14:paraId="3C39F88D" w14:textId="4F9DD09D" w:rsidR="00B1084B" w:rsidRPr="00261FF8" w:rsidRDefault="001A1BE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ncor</w:t>
      </w:r>
      <w:r w:rsidRPr="00261FF8">
        <w:rPr>
          <w:i/>
          <w:sz w:val="22"/>
          <w:szCs w:val="22"/>
        </w:rPr>
        <w:t xml:space="preserve"> </w:t>
      </w:r>
      <w:r w:rsidR="00AD0C4F" w:rsidRPr="00261FF8">
        <w:rPr>
          <w:i/>
          <w:sz w:val="22"/>
          <w:szCs w:val="22"/>
        </w:rPr>
        <w:t>R</w:t>
      </w:r>
      <w:r w:rsidR="00261FF8" w:rsidRPr="00261FF8">
        <w:rPr>
          <w:i/>
          <w:sz w:val="22"/>
          <w:szCs w:val="22"/>
        </w:rPr>
        <w:t>etail Electric Provider (R</w:t>
      </w:r>
      <w:r w:rsidR="00B6422F" w:rsidRPr="00261FF8">
        <w:rPr>
          <w:i/>
          <w:sz w:val="22"/>
          <w:szCs w:val="22"/>
        </w:rPr>
        <w:t>EP</w:t>
      </w:r>
      <w:r w:rsidR="00261FF8" w:rsidRPr="00261FF8">
        <w:rPr>
          <w:i/>
          <w:sz w:val="22"/>
          <w:szCs w:val="22"/>
        </w:rPr>
        <w:t>)</w:t>
      </w:r>
      <w:r w:rsidR="00B6422F" w:rsidRPr="00261FF8">
        <w:rPr>
          <w:i/>
          <w:sz w:val="22"/>
          <w:szCs w:val="22"/>
        </w:rPr>
        <w:t xml:space="preserve"> Appreciation Event and Workshop</w:t>
      </w:r>
    </w:p>
    <w:p w14:paraId="41F42463" w14:textId="59602A0C" w:rsidR="00B6422F" w:rsidRPr="00261FF8" w:rsidRDefault="00BF7621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Debbie</w:t>
      </w:r>
      <w:r w:rsidR="00B6422F" w:rsidRPr="00261FF8">
        <w:rPr>
          <w:iCs/>
          <w:sz w:val="22"/>
          <w:szCs w:val="22"/>
        </w:rPr>
        <w:t xml:space="preserve"> McKeever encouraged Market Participants to attend the Oncor REP Appreciation Event and Workshop on September 28 and 29, 2022 in Ft. Worth, TX. </w:t>
      </w:r>
    </w:p>
    <w:p w14:paraId="032DE77F" w14:textId="59131C14" w:rsidR="00B6422F" w:rsidRDefault="00B6422F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5E286306" w14:textId="2EABCA86" w:rsidR="00261FF8" w:rsidRDefault="00261FF8" w:rsidP="00261FF8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 xml:space="preserve">CenterPoint Energy </w:t>
      </w:r>
      <w:r>
        <w:rPr>
          <w:i/>
          <w:sz w:val="22"/>
          <w:szCs w:val="22"/>
        </w:rPr>
        <w:t xml:space="preserve">(CNP) </w:t>
      </w:r>
      <w:r w:rsidRPr="00261FF8">
        <w:rPr>
          <w:i/>
          <w:sz w:val="22"/>
          <w:szCs w:val="22"/>
        </w:rPr>
        <w:t xml:space="preserve">2022 Competitive Retailer Workshop </w:t>
      </w:r>
    </w:p>
    <w:p w14:paraId="4FC7E88D" w14:textId="097A9208" w:rsidR="00261FF8" w:rsidRDefault="00261FF8" w:rsidP="00261FF8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261FF8">
        <w:rPr>
          <w:iCs/>
          <w:sz w:val="22"/>
          <w:szCs w:val="22"/>
        </w:rPr>
        <w:t>Ms.</w:t>
      </w:r>
      <w:r>
        <w:rPr>
          <w:iCs/>
          <w:sz w:val="22"/>
          <w:szCs w:val="22"/>
        </w:rPr>
        <w:t xml:space="preserve"> Scott </w:t>
      </w:r>
      <w:r w:rsidRPr="00261FF8">
        <w:rPr>
          <w:iCs/>
          <w:sz w:val="22"/>
          <w:szCs w:val="22"/>
        </w:rPr>
        <w:t xml:space="preserve">encouraged Market Participants to attend the </w:t>
      </w:r>
      <w:r>
        <w:rPr>
          <w:iCs/>
          <w:sz w:val="22"/>
          <w:szCs w:val="22"/>
        </w:rPr>
        <w:t xml:space="preserve">CNP 2022 </w:t>
      </w:r>
      <w:r w:rsidR="00953F7C">
        <w:rPr>
          <w:iCs/>
          <w:sz w:val="22"/>
          <w:szCs w:val="22"/>
        </w:rPr>
        <w:t>Competitive</w:t>
      </w:r>
      <w:r>
        <w:rPr>
          <w:iCs/>
          <w:sz w:val="22"/>
          <w:szCs w:val="22"/>
        </w:rPr>
        <w:t xml:space="preserve"> Retailer </w:t>
      </w:r>
      <w:r w:rsidRPr="00261FF8">
        <w:rPr>
          <w:iCs/>
          <w:sz w:val="22"/>
          <w:szCs w:val="22"/>
        </w:rPr>
        <w:t xml:space="preserve">Workshop on </w:t>
      </w:r>
      <w:r>
        <w:rPr>
          <w:iCs/>
          <w:sz w:val="22"/>
          <w:szCs w:val="22"/>
        </w:rPr>
        <w:t>October 18, 2022 in Houston, TX</w:t>
      </w:r>
      <w:r w:rsidRPr="00261FF8">
        <w:rPr>
          <w:iCs/>
          <w:sz w:val="22"/>
          <w:szCs w:val="22"/>
        </w:rPr>
        <w:t xml:space="preserve">. </w:t>
      </w:r>
    </w:p>
    <w:p w14:paraId="41DEBE16" w14:textId="77777777" w:rsidR="00261FF8" w:rsidRPr="00261FF8" w:rsidRDefault="00261FF8" w:rsidP="00261FF8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663EAAA5" w14:textId="77777777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6C943E0" w14:textId="07125B21" w:rsidR="00903F7C" w:rsidRPr="00261FF8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Adjournment</w:t>
      </w:r>
    </w:p>
    <w:p w14:paraId="323DD22D" w14:textId="522FC076" w:rsidR="00903F7C" w:rsidRPr="005E56D1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61FF8">
        <w:rPr>
          <w:sz w:val="22"/>
          <w:szCs w:val="22"/>
        </w:rPr>
        <w:t>M</w:t>
      </w:r>
      <w:r w:rsidR="005A0D7D" w:rsidRPr="00261FF8">
        <w:rPr>
          <w:sz w:val="22"/>
          <w:szCs w:val="22"/>
        </w:rPr>
        <w:t xml:space="preserve">r. </w:t>
      </w:r>
      <w:r w:rsidR="0086274F" w:rsidRPr="00261FF8">
        <w:rPr>
          <w:sz w:val="22"/>
          <w:szCs w:val="22"/>
        </w:rPr>
        <w:t>Schatz a</w:t>
      </w:r>
      <w:r w:rsidRPr="00261FF8">
        <w:rPr>
          <w:sz w:val="22"/>
          <w:szCs w:val="22"/>
        </w:rPr>
        <w:t>djourned the</w:t>
      </w:r>
      <w:r w:rsidR="00306B83" w:rsidRPr="00261FF8">
        <w:rPr>
          <w:sz w:val="22"/>
          <w:szCs w:val="22"/>
        </w:rPr>
        <w:t xml:space="preserve"> </w:t>
      </w:r>
      <w:r w:rsidR="00261FF8" w:rsidRPr="00261FF8">
        <w:rPr>
          <w:sz w:val="22"/>
          <w:szCs w:val="22"/>
        </w:rPr>
        <w:t xml:space="preserve">September 13, </w:t>
      </w:r>
      <w:r w:rsidR="00613064" w:rsidRPr="00261FF8">
        <w:rPr>
          <w:sz w:val="22"/>
          <w:szCs w:val="22"/>
        </w:rPr>
        <w:t xml:space="preserve">2022 </w:t>
      </w:r>
      <w:r w:rsidR="00111759" w:rsidRPr="00261FF8">
        <w:rPr>
          <w:sz w:val="22"/>
          <w:szCs w:val="22"/>
        </w:rPr>
        <w:t>RMS m</w:t>
      </w:r>
      <w:r w:rsidR="00DE1875" w:rsidRPr="00261FF8">
        <w:rPr>
          <w:sz w:val="22"/>
          <w:szCs w:val="22"/>
        </w:rPr>
        <w:t xml:space="preserve">eeting at </w:t>
      </w:r>
      <w:r w:rsidR="00D867D0" w:rsidRPr="00261FF8">
        <w:rPr>
          <w:sz w:val="22"/>
          <w:szCs w:val="22"/>
        </w:rPr>
        <w:t>1</w:t>
      </w:r>
      <w:r w:rsidR="00872350" w:rsidRPr="00261FF8">
        <w:rPr>
          <w:sz w:val="22"/>
          <w:szCs w:val="22"/>
        </w:rPr>
        <w:t>2:</w:t>
      </w:r>
      <w:r w:rsidR="00261FF8" w:rsidRPr="00261FF8">
        <w:rPr>
          <w:sz w:val="22"/>
          <w:szCs w:val="22"/>
        </w:rPr>
        <w:t>47</w:t>
      </w:r>
      <w:r w:rsidR="00872350" w:rsidRPr="00261FF8">
        <w:rPr>
          <w:sz w:val="22"/>
          <w:szCs w:val="22"/>
        </w:rPr>
        <w:t xml:space="preserve"> 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D5DE" w14:textId="77777777" w:rsidR="00576B4B" w:rsidRDefault="00576B4B">
      <w:r>
        <w:separator/>
      </w:r>
    </w:p>
  </w:endnote>
  <w:endnote w:type="continuationSeparator" w:id="0">
    <w:p w14:paraId="73951BCB" w14:textId="77777777" w:rsidR="00576B4B" w:rsidRDefault="00576B4B">
      <w:r>
        <w:continuationSeparator/>
      </w:r>
    </w:p>
  </w:endnote>
  <w:endnote w:type="continuationNotice" w:id="1">
    <w:p w14:paraId="61CF7C94" w14:textId="77777777" w:rsidR="00576B4B" w:rsidRDefault="00576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51870023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45016F">
      <w:rPr>
        <w:b/>
        <w:sz w:val="16"/>
        <w:szCs w:val="16"/>
      </w:rPr>
      <w:t>September 13</w:t>
    </w:r>
    <w:r w:rsidR="00814C71">
      <w:rPr>
        <w:b/>
        <w:sz w:val="16"/>
        <w:szCs w:val="16"/>
      </w:rPr>
      <w:t xml:space="preserve">, </w:t>
    </w:r>
    <w:r>
      <w:rPr>
        <w:b/>
        <w:sz w:val="16"/>
        <w:szCs w:val="16"/>
      </w:rPr>
      <w:t xml:space="preserve">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3F02" w14:textId="77777777" w:rsidR="00576B4B" w:rsidRDefault="00576B4B">
      <w:r>
        <w:separator/>
      </w:r>
    </w:p>
  </w:footnote>
  <w:footnote w:type="continuationSeparator" w:id="0">
    <w:p w14:paraId="788A8D23" w14:textId="77777777" w:rsidR="00576B4B" w:rsidRDefault="00576B4B">
      <w:r>
        <w:continuationSeparator/>
      </w:r>
    </w:p>
  </w:footnote>
  <w:footnote w:type="continuationNotice" w:id="1">
    <w:p w14:paraId="44BE8889" w14:textId="77777777" w:rsidR="00576B4B" w:rsidRDefault="00576B4B"/>
  </w:footnote>
  <w:footnote w:id="2">
    <w:p w14:paraId="76394D56" w14:textId="77777777" w:rsidR="003D6B17" w:rsidRDefault="003D6B17" w:rsidP="003D6B1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0D370056" w14:textId="0BEF64F2" w:rsidR="00204C25" w:rsidRDefault="00130EC9" w:rsidP="00204C25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45016F" w:rsidRPr="007E69C6">
          <w:rPr>
            <w:rStyle w:val="Hyperlink"/>
            <w:spacing w:val="-3"/>
            <w:sz w:val="18"/>
            <w:szCs w:val="18"/>
          </w:rPr>
          <w:t>https://www.ercot.com/calendar/event?id=1623356684677</w:t>
        </w:r>
      </w:hyperlink>
      <w:r w:rsidR="0045016F">
        <w:rPr>
          <w:spacing w:val="-3"/>
          <w:sz w:val="18"/>
          <w:szCs w:val="18"/>
        </w:rPr>
        <w:t xml:space="preserve"> </w:t>
      </w:r>
      <w:r w:rsidR="00204C25">
        <w:rPr>
          <w:spacing w:val="-3"/>
          <w:sz w:val="18"/>
          <w:szCs w:val="18"/>
        </w:rPr>
        <w:t xml:space="preserve"> </w:t>
      </w:r>
    </w:p>
    <w:p w14:paraId="3B17E97C" w14:textId="77777777" w:rsidR="0045016F" w:rsidRPr="0045016F" w:rsidRDefault="0045016F" w:rsidP="00204C25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74B5F"/>
    <w:multiLevelType w:val="hybridMultilevel"/>
    <w:tmpl w:val="0238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8"/>
  </w:num>
  <w:num w:numId="5">
    <w:abstractNumId w:val="23"/>
  </w:num>
  <w:num w:numId="6">
    <w:abstractNumId w:val="12"/>
  </w:num>
  <w:num w:numId="7">
    <w:abstractNumId w:val="25"/>
  </w:num>
  <w:num w:numId="8">
    <w:abstractNumId w:val="22"/>
  </w:num>
  <w:num w:numId="9">
    <w:abstractNumId w:val="1"/>
  </w:num>
  <w:num w:numId="10">
    <w:abstractNumId w:val="15"/>
  </w:num>
  <w:num w:numId="11">
    <w:abstractNumId w:val="8"/>
  </w:num>
  <w:num w:numId="12">
    <w:abstractNumId w:val="4"/>
  </w:num>
  <w:num w:numId="13">
    <w:abstractNumId w:val="26"/>
  </w:num>
  <w:num w:numId="14">
    <w:abstractNumId w:val="0"/>
  </w:num>
  <w:num w:numId="15">
    <w:abstractNumId w:val="16"/>
  </w:num>
  <w:num w:numId="16">
    <w:abstractNumId w:val="13"/>
  </w:num>
  <w:num w:numId="17">
    <w:abstractNumId w:val="10"/>
  </w:num>
  <w:num w:numId="18">
    <w:abstractNumId w:val="30"/>
  </w:num>
  <w:num w:numId="19">
    <w:abstractNumId w:val="24"/>
  </w:num>
  <w:num w:numId="20">
    <w:abstractNumId w:val="19"/>
  </w:num>
  <w:num w:numId="21">
    <w:abstractNumId w:val="20"/>
  </w:num>
  <w:num w:numId="22">
    <w:abstractNumId w:val="27"/>
  </w:num>
  <w:num w:numId="23">
    <w:abstractNumId w:val="18"/>
  </w:num>
  <w:num w:numId="24">
    <w:abstractNumId w:val="2"/>
  </w:num>
  <w:num w:numId="25">
    <w:abstractNumId w:val="5"/>
  </w:num>
  <w:num w:numId="26">
    <w:abstractNumId w:val="21"/>
  </w:num>
  <w:num w:numId="27">
    <w:abstractNumId w:val="29"/>
  </w:num>
  <w:num w:numId="28">
    <w:abstractNumId w:val="7"/>
  </w:num>
  <w:num w:numId="29">
    <w:abstractNumId w:val="11"/>
  </w:num>
  <w:num w:numId="30">
    <w:abstractNumId w:val="14"/>
  </w:num>
  <w:num w:numId="3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E7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4F8A"/>
    <w:rsid w:val="00055008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4CD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594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3C5B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D98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F9F"/>
    <w:rsid w:val="003F01FD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2FED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AF2"/>
    <w:rsid w:val="00644E60"/>
    <w:rsid w:val="00644FE9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6E9E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0F5C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A5B"/>
    <w:rsid w:val="00780049"/>
    <w:rsid w:val="0078035D"/>
    <w:rsid w:val="0078088E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03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668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7232"/>
    <w:rsid w:val="00897744"/>
    <w:rsid w:val="008977F2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88C"/>
    <w:rsid w:val="008A690F"/>
    <w:rsid w:val="008A69D0"/>
    <w:rsid w:val="008A6B7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101D5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5916"/>
    <w:rsid w:val="00B76430"/>
    <w:rsid w:val="00B76601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AB4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246"/>
    <w:rsid w:val="00D725C7"/>
    <w:rsid w:val="00D72C0C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5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3356684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1882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13037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2022-10-03T20:12:00Z</dcterms:created>
  <dcterms:modified xsi:type="dcterms:W3CDTF">2022-10-03T20:15:00Z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