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E2E4A" w14:textId="05B0B499" w:rsidR="00204C25" w:rsidRDefault="00004DB7" w:rsidP="00346624">
      <w:pPr>
        <w:jc w:val="center"/>
        <w:rPr>
          <w:b/>
        </w:rPr>
      </w:pPr>
      <w:r>
        <w:rPr>
          <w:b/>
        </w:rPr>
        <w:t>APPROVED</w:t>
      </w:r>
      <w:r w:rsidR="00531459" w:rsidRPr="004D05DF">
        <w:rPr>
          <w:b/>
        </w:rPr>
        <w:br/>
      </w:r>
      <w:r w:rsidR="00D53C9D" w:rsidRPr="004B4FA6">
        <w:rPr>
          <w:b/>
        </w:rPr>
        <w:t xml:space="preserve">Minutes of the </w:t>
      </w:r>
      <w:r w:rsidR="004A2D9F" w:rsidRPr="004B4FA6">
        <w:rPr>
          <w:b/>
        </w:rPr>
        <w:t>Retail Market</w:t>
      </w:r>
      <w:r w:rsidR="00600DA7" w:rsidRPr="004B4FA6">
        <w:rPr>
          <w:b/>
        </w:rPr>
        <w:t xml:space="preserve"> </w:t>
      </w:r>
      <w:r w:rsidR="00600DA7" w:rsidRPr="00204C25">
        <w:rPr>
          <w:b/>
        </w:rPr>
        <w:t>Subcommittee (</w:t>
      </w:r>
      <w:r w:rsidR="004A2D9F" w:rsidRPr="00204C25">
        <w:rPr>
          <w:b/>
        </w:rPr>
        <w:t>RM</w:t>
      </w:r>
      <w:r w:rsidR="00600DA7" w:rsidRPr="00204C25">
        <w:rPr>
          <w:b/>
        </w:rPr>
        <w:t>S</w:t>
      </w:r>
      <w:r w:rsidR="00D53C9D" w:rsidRPr="00204C25">
        <w:rPr>
          <w:b/>
        </w:rPr>
        <w:t>) Meeting</w:t>
      </w:r>
      <w:r w:rsidR="00B75916" w:rsidRPr="00204C25">
        <w:rPr>
          <w:b/>
        </w:rPr>
        <w:t xml:space="preserve"> </w:t>
      </w:r>
    </w:p>
    <w:p w14:paraId="4C6826EA" w14:textId="617BB2E2" w:rsidR="00D53C9D" w:rsidRPr="00204C25" w:rsidRDefault="00204C25" w:rsidP="00346624">
      <w:pPr>
        <w:jc w:val="center"/>
        <w:rPr>
          <w:b/>
        </w:rPr>
      </w:pPr>
      <w:r w:rsidRPr="00204C25">
        <w:rPr>
          <w:b/>
        </w:rPr>
        <w:t xml:space="preserve">ERCOT Austin – 8000 Metropolis Drive (Building E), Suite 100– Austin, Texas 78744 </w:t>
      </w:r>
      <w:r w:rsidR="00B75916" w:rsidRPr="00204C25">
        <w:rPr>
          <w:b/>
        </w:rPr>
        <w:t xml:space="preserve"> </w:t>
      </w:r>
    </w:p>
    <w:p w14:paraId="5544A192" w14:textId="5E7D52DA" w:rsidR="00D53C9D" w:rsidRPr="00055EBB" w:rsidRDefault="009F4B80" w:rsidP="00346624">
      <w:pPr>
        <w:jc w:val="center"/>
        <w:rPr>
          <w:b/>
          <w:sz w:val="22"/>
          <w:szCs w:val="22"/>
        </w:rPr>
      </w:pPr>
      <w:r w:rsidRPr="00204C25">
        <w:rPr>
          <w:b/>
          <w:sz w:val="22"/>
          <w:szCs w:val="22"/>
        </w:rPr>
        <w:t xml:space="preserve">Tuesday, </w:t>
      </w:r>
      <w:bookmarkStart w:id="0" w:name="_Hlk95392348"/>
      <w:r w:rsidR="00204C25" w:rsidRPr="00204C25">
        <w:rPr>
          <w:b/>
          <w:sz w:val="22"/>
          <w:szCs w:val="22"/>
        </w:rPr>
        <w:t>August 2</w:t>
      </w:r>
      <w:r w:rsidR="00814C71" w:rsidRPr="00204C25">
        <w:rPr>
          <w:b/>
          <w:sz w:val="22"/>
          <w:szCs w:val="22"/>
        </w:rPr>
        <w:t xml:space="preserve">, </w:t>
      </w:r>
      <w:r w:rsidR="00472958" w:rsidRPr="00204C25">
        <w:rPr>
          <w:b/>
          <w:sz w:val="22"/>
          <w:szCs w:val="22"/>
        </w:rPr>
        <w:t xml:space="preserve">2022 </w:t>
      </w:r>
      <w:bookmarkEnd w:id="0"/>
      <w:r w:rsidR="00D40087" w:rsidRPr="00204C25">
        <w:rPr>
          <w:b/>
          <w:sz w:val="22"/>
          <w:szCs w:val="22"/>
        </w:rPr>
        <w:t xml:space="preserve">– </w:t>
      </w:r>
      <w:r w:rsidR="00102775" w:rsidRPr="00204C25">
        <w:rPr>
          <w:b/>
          <w:sz w:val="22"/>
          <w:szCs w:val="22"/>
        </w:rPr>
        <w:t>9:30 a.m.</w:t>
      </w:r>
    </w:p>
    <w:tbl>
      <w:tblPr>
        <w:tblW w:w="5000" w:type="pct"/>
        <w:tblLook w:val="01E0" w:firstRow="1" w:lastRow="1" w:firstColumn="1" w:lastColumn="1" w:noHBand="0" w:noVBand="0"/>
      </w:tblPr>
      <w:tblGrid>
        <w:gridCol w:w="2702"/>
        <w:gridCol w:w="1799"/>
        <w:gridCol w:w="1441"/>
        <w:gridCol w:w="180"/>
        <w:gridCol w:w="3231"/>
        <w:gridCol w:w="7"/>
      </w:tblGrid>
      <w:tr w:rsidR="009454C3" w:rsidRPr="00416265" w14:paraId="1A721ADF" w14:textId="77777777" w:rsidTr="009B7A1A">
        <w:trPr>
          <w:gridAfter w:val="1"/>
          <w:wAfter w:w="4" w:type="pct"/>
          <w:trHeight w:hRule="exact" w:val="20"/>
        </w:trPr>
        <w:tc>
          <w:tcPr>
            <w:tcW w:w="1443" w:type="pct"/>
            <w:tcBorders>
              <w:top w:val="nil"/>
              <w:left w:val="nil"/>
              <w:right w:val="nil"/>
            </w:tcBorders>
            <w:vAlign w:val="center"/>
          </w:tcPr>
          <w:p w14:paraId="5AB1AD60" w14:textId="77777777" w:rsidR="009454C3" w:rsidRPr="00416265" w:rsidRDefault="009454C3" w:rsidP="00346624">
            <w:pPr>
              <w:jc w:val="both"/>
              <w:rPr>
                <w:sz w:val="22"/>
                <w:szCs w:val="22"/>
                <w:u w:val="single"/>
              </w:rPr>
            </w:pPr>
            <w:bookmarkStart w:id="1" w:name="_ffb2f07c_7ab3_492c_bd93_d2e75b05f9bb"/>
            <w:bookmarkStart w:id="2" w:name="_d1ae1e1d_1b18_4f09_9b07_ff1b06f3ae9c"/>
            <w:bookmarkEnd w:id="1"/>
          </w:p>
          <w:p w14:paraId="6D5519AF" w14:textId="77777777" w:rsidR="009454C3" w:rsidRDefault="009454C3" w:rsidP="00346624">
            <w:pPr>
              <w:rPr>
                <w:sz w:val="2"/>
              </w:rPr>
            </w:pPr>
          </w:p>
        </w:tc>
        <w:tc>
          <w:tcPr>
            <w:tcW w:w="1827" w:type="pct"/>
            <w:gridSpan w:val="3"/>
            <w:tcBorders>
              <w:top w:val="nil"/>
              <w:left w:val="nil"/>
              <w:right w:val="nil"/>
            </w:tcBorders>
            <w:vAlign w:val="center"/>
          </w:tcPr>
          <w:p w14:paraId="74C7384C" w14:textId="77777777" w:rsidR="009454C3" w:rsidRDefault="009454C3" w:rsidP="00346624">
            <w:pPr>
              <w:rPr>
                <w:sz w:val="2"/>
              </w:rPr>
            </w:pPr>
          </w:p>
        </w:tc>
        <w:tc>
          <w:tcPr>
            <w:tcW w:w="1726" w:type="pct"/>
            <w:tcBorders>
              <w:top w:val="nil"/>
              <w:left w:val="nil"/>
              <w:right w:val="nil"/>
            </w:tcBorders>
            <w:vAlign w:val="center"/>
          </w:tcPr>
          <w:p w14:paraId="19C7A0D7" w14:textId="77777777" w:rsidR="009454C3" w:rsidRDefault="009454C3" w:rsidP="00346624">
            <w:pPr>
              <w:rPr>
                <w:sz w:val="2"/>
              </w:rPr>
            </w:pPr>
          </w:p>
        </w:tc>
      </w:tr>
      <w:tr w:rsidR="009454C3" w:rsidRPr="00416265" w14:paraId="7F356ADB" w14:textId="77777777" w:rsidTr="009B7A1A">
        <w:trPr>
          <w:gridAfter w:val="1"/>
          <w:wAfter w:w="4" w:type="pct"/>
          <w:trHeight w:val="90"/>
        </w:trPr>
        <w:tc>
          <w:tcPr>
            <w:tcW w:w="1443" w:type="pct"/>
            <w:vAlign w:val="center"/>
          </w:tcPr>
          <w:p w14:paraId="158613F3" w14:textId="1AD075AC" w:rsidR="00C149B1" w:rsidRDefault="00C149B1" w:rsidP="00346624">
            <w:pPr>
              <w:jc w:val="both"/>
              <w:rPr>
                <w:sz w:val="22"/>
                <w:szCs w:val="22"/>
                <w:u w:val="single"/>
              </w:rPr>
            </w:pPr>
          </w:p>
          <w:p w14:paraId="3934078F" w14:textId="38184C67" w:rsidR="009454C3" w:rsidRPr="00416265" w:rsidRDefault="009454C3" w:rsidP="00346624">
            <w:pPr>
              <w:jc w:val="both"/>
              <w:rPr>
                <w:sz w:val="22"/>
                <w:szCs w:val="22"/>
                <w:u w:val="single"/>
              </w:rPr>
            </w:pPr>
            <w:r w:rsidRPr="00416265">
              <w:rPr>
                <w:sz w:val="22"/>
                <w:szCs w:val="22"/>
                <w:u w:val="single"/>
              </w:rPr>
              <w:t>Attendance</w:t>
            </w:r>
          </w:p>
        </w:tc>
        <w:tc>
          <w:tcPr>
            <w:tcW w:w="1827" w:type="pct"/>
            <w:gridSpan w:val="3"/>
            <w:vAlign w:val="center"/>
          </w:tcPr>
          <w:p w14:paraId="1C12C6E1" w14:textId="77777777" w:rsidR="009454C3" w:rsidRPr="00416265" w:rsidRDefault="009454C3" w:rsidP="00346624">
            <w:pPr>
              <w:jc w:val="both"/>
              <w:rPr>
                <w:sz w:val="22"/>
                <w:szCs w:val="22"/>
              </w:rPr>
            </w:pPr>
          </w:p>
        </w:tc>
        <w:tc>
          <w:tcPr>
            <w:tcW w:w="1726" w:type="pct"/>
            <w:vAlign w:val="center"/>
          </w:tcPr>
          <w:p w14:paraId="1764559F" w14:textId="77777777" w:rsidR="009454C3" w:rsidRPr="00416265" w:rsidRDefault="009454C3" w:rsidP="00346624">
            <w:pPr>
              <w:jc w:val="both"/>
              <w:rPr>
                <w:sz w:val="22"/>
                <w:szCs w:val="22"/>
              </w:rPr>
            </w:pPr>
          </w:p>
        </w:tc>
      </w:tr>
      <w:tr w:rsidR="009454C3" w:rsidRPr="00472958" w14:paraId="2C42CF4E" w14:textId="77777777" w:rsidTr="009B7A1A">
        <w:trPr>
          <w:gridAfter w:val="1"/>
          <w:wAfter w:w="4" w:type="pct"/>
          <w:trHeight w:val="90"/>
        </w:trPr>
        <w:tc>
          <w:tcPr>
            <w:tcW w:w="1443" w:type="pct"/>
            <w:vAlign w:val="center"/>
          </w:tcPr>
          <w:p w14:paraId="3F51594E" w14:textId="77777777" w:rsidR="009454C3" w:rsidRPr="00472958" w:rsidRDefault="009454C3" w:rsidP="00346624">
            <w:pPr>
              <w:jc w:val="both"/>
              <w:rPr>
                <w:i/>
                <w:sz w:val="22"/>
                <w:szCs w:val="22"/>
                <w:highlight w:val="lightGray"/>
              </w:rPr>
            </w:pPr>
            <w:r w:rsidRPr="00B77984">
              <w:rPr>
                <w:i/>
                <w:sz w:val="22"/>
                <w:szCs w:val="22"/>
              </w:rPr>
              <w:t xml:space="preserve">Members: </w:t>
            </w:r>
          </w:p>
        </w:tc>
        <w:tc>
          <w:tcPr>
            <w:tcW w:w="1827" w:type="pct"/>
            <w:gridSpan w:val="3"/>
            <w:vAlign w:val="center"/>
          </w:tcPr>
          <w:p w14:paraId="2EDBE805" w14:textId="77777777" w:rsidR="009454C3" w:rsidRPr="00472958" w:rsidRDefault="009454C3" w:rsidP="00346624">
            <w:pPr>
              <w:jc w:val="both"/>
              <w:rPr>
                <w:sz w:val="22"/>
                <w:szCs w:val="22"/>
                <w:highlight w:val="lightGray"/>
              </w:rPr>
            </w:pPr>
          </w:p>
        </w:tc>
        <w:tc>
          <w:tcPr>
            <w:tcW w:w="1726" w:type="pct"/>
            <w:vAlign w:val="center"/>
          </w:tcPr>
          <w:p w14:paraId="4560C3C2" w14:textId="77777777" w:rsidR="009454C3" w:rsidRPr="00472958" w:rsidRDefault="009454C3" w:rsidP="00346624">
            <w:pPr>
              <w:jc w:val="both"/>
              <w:rPr>
                <w:sz w:val="22"/>
                <w:szCs w:val="22"/>
                <w:highlight w:val="lightGray"/>
              </w:rPr>
            </w:pPr>
          </w:p>
        </w:tc>
      </w:tr>
      <w:tr w:rsidR="00204C25" w:rsidRPr="009F06EA" w14:paraId="430E54BF" w14:textId="77777777" w:rsidTr="009B7A1A">
        <w:trPr>
          <w:gridAfter w:val="1"/>
          <w:wAfter w:w="4" w:type="pct"/>
          <w:trHeight w:val="288"/>
        </w:trPr>
        <w:tc>
          <w:tcPr>
            <w:tcW w:w="1443" w:type="pct"/>
            <w:vAlign w:val="center"/>
          </w:tcPr>
          <w:p w14:paraId="5B2826B5" w14:textId="0A1DB8E8" w:rsidR="00204C25" w:rsidRPr="00B76601" w:rsidRDefault="00204C25" w:rsidP="00204C25">
            <w:pPr>
              <w:jc w:val="both"/>
              <w:rPr>
                <w:sz w:val="22"/>
                <w:szCs w:val="22"/>
              </w:rPr>
            </w:pPr>
            <w:r w:rsidRPr="00B76601">
              <w:rPr>
                <w:sz w:val="22"/>
                <w:szCs w:val="22"/>
              </w:rPr>
              <w:t>Abbott, Kristin</w:t>
            </w:r>
          </w:p>
        </w:tc>
        <w:tc>
          <w:tcPr>
            <w:tcW w:w="1827" w:type="pct"/>
            <w:gridSpan w:val="3"/>
            <w:vAlign w:val="center"/>
          </w:tcPr>
          <w:p w14:paraId="2E61DDD9" w14:textId="301A6457" w:rsidR="00204C25" w:rsidRPr="00B76601" w:rsidRDefault="00204C25" w:rsidP="00204C25">
            <w:pPr>
              <w:jc w:val="both"/>
              <w:rPr>
                <w:sz w:val="22"/>
                <w:szCs w:val="22"/>
              </w:rPr>
            </w:pPr>
            <w:r w:rsidRPr="00B76601">
              <w:rPr>
                <w:sz w:val="22"/>
                <w:szCs w:val="22"/>
              </w:rPr>
              <w:t>Austin Energy</w:t>
            </w:r>
          </w:p>
        </w:tc>
        <w:tc>
          <w:tcPr>
            <w:tcW w:w="1726" w:type="pct"/>
            <w:vAlign w:val="center"/>
          </w:tcPr>
          <w:p w14:paraId="7B889D7A" w14:textId="7F883558" w:rsidR="00204C25" w:rsidRPr="00B76601" w:rsidRDefault="00204C25" w:rsidP="00204C25">
            <w:pPr>
              <w:jc w:val="both"/>
              <w:rPr>
                <w:sz w:val="22"/>
                <w:szCs w:val="22"/>
              </w:rPr>
            </w:pPr>
            <w:r w:rsidRPr="00B76601">
              <w:rPr>
                <w:sz w:val="22"/>
                <w:szCs w:val="22"/>
              </w:rPr>
              <w:t>Via Teleconference</w:t>
            </w:r>
          </w:p>
        </w:tc>
      </w:tr>
      <w:tr w:rsidR="00204C25" w:rsidRPr="009F06EA" w14:paraId="7A627BFF" w14:textId="77777777" w:rsidTr="009B7A1A">
        <w:trPr>
          <w:gridAfter w:val="1"/>
          <w:wAfter w:w="4" w:type="pct"/>
          <w:trHeight w:val="315"/>
        </w:trPr>
        <w:tc>
          <w:tcPr>
            <w:tcW w:w="1443" w:type="pct"/>
            <w:vAlign w:val="center"/>
          </w:tcPr>
          <w:p w14:paraId="73198D1E" w14:textId="1111AA99" w:rsidR="00204C25" w:rsidRPr="00B76601" w:rsidRDefault="00204C25" w:rsidP="00204C25">
            <w:pPr>
              <w:jc w:val="both"/>
              <w:rPr>
                <w:sz w:val="22"/>
                <w:szCs w:val="22"/>
              </w:rPr>
            </w:pPr>
            <w:r w:rsidRPr="00B76601">
              <w:rPr>
                <w:sz w:val="22"/>
                <w:szCs w:val="22"/>
              </w:rPr>
              <w:t>Callender, Wayne</w:t>
            </w:r>
          </w:p>
        </w:tc>
        <w:tc>
          <w:tcPr>
            <w:tcW w:w="1827" w:type="pct"/>
            <w:gridSpan w:val="3"/>
            <w:vAlign w:val="center"/>
          </w:tcPr>
          <w:p w14:paraId="36479AA8" w14:textId="070DB639" w:rsidR="00204C25" w:rsidRPr="00B76601" w:rsidRDefault="00204C25" w:rsidP="00204C25">
            <w:pPr>
              <w:jc w:val="both"/>
              <w:rPr>
                <w:sz w:val="22"/>
                <w:szCs w:val="22"/>
              </w:rPr>
            </w:pPr>
            <w:r w:rsidRPr="00B76601">
              <w:rPr>
                <w:sz w:val="22"/>
                <w:szCs w:val="22"/>
              </w:rPr>
              <w:t>CPS Energy</w:t>
            </w:r>
          </w:p>
        </w:tc>
        <w:tc>
          <w:tcPr>
            <w:tcW w:w="1726" w:type="pct"/>
            <w:vAlign w:val="center"/>
          </w:tcPr>
          <w:p w14:paraId="7404E217" w14:textId="341450A5" w:rsidR="00204C25" w:rsidRPr="00B76601" w:rsidRDefault="00204C25" w:rsidP="00204C25">
            <w:pPr>
              <w:jc w:val="both"/>
              <w:rPr>
                <w:sz w:val="22"/>
                <w:szCs w:val="22"/>
              </w:rPr>
            </w:pPr>
            <w:r w:rsidRPr="00B76601">
              <w:rPr>
                <w:sz w:val="22"/>
                <w:szCs w:val="22"/>
              </w:rPr>
              <w:t>Via Teleconference</w:t>
            </w:r>
          </w:p>
        </w:tc>
      </w:tr>
      <w:tr w:rsidR="00204C25" w:rsidRPr="009F06EA" w14:paraId="1FB87C5D" w14:textId="77777777" w:rsidTr="009B7A1A">
        <w:trPr>
          <w:gridAfter w:val="1"/>
          <w:wAfter w:w="4" w:type="pct"/>
          <w:trHeight w:val="315"/>
        </w:trPr>
        <w:tc>
          <w:tcPr>
            <w:tcW w:w="1443" w:type="pct"/>
            <w:vAlign w:val="center"/>
          </w:tcPr>
          <w:p w14:paraId="15A8BA65" w14:textId="77777777" w:rsidR="00204C25" w:rsidRDefault="00204C25" w:rsidP="00204C25">
            <w:pPr>
              <w:jc w:val="both"/>
              <w:rPr>
                <w:sz w:val="22"/>
                <w:szCs w:val="22"/>
              </w:rPr>
            </w:pPr>
            <w:r w:rsidRPr="00B76601">
              <w:rPr>
                <w:sz w:val="22"/>
                <w:szCs w:val="22"/>
              </w:rPr>
              <w:t>Camet, Brooke</w:t>
            </w:r>
          </w:p>
          <w:p w14:paraId="1BA5CCF9" w14:textId="1C7D801E" w:rsidR="00B76601" w:rsidRPr="00B76601" w:rsidRDefault="00B76601" w:rsidP="00204C25">
            <w:pPr>
              <w:jc w:val="both"/>
              <w:rPr>
                <w:sz w:val="22"/>
                <w:szCs w:val="22"/>
              </w:rPr>
            </w:pPr>
          </w:p>
        </w:tc>
        <w:tc>
          <w:tcPr>
            <w:tcW w:w="1827" w:type="pct"/>
            <w:gridSpan w:val="3"/>
            <w:vAlign w:val="center"/>
          </w:tcPr>
          <w:p w14:paraId="42B5307E" w14:textId="2142D8A2" w:rsidR="00204C25" w:rsidRPr="00B76601" w:rsidRDefault="00204C25" w:rsidP="00204C25">
            <w:pPr>
              <w:jc w:val="both"/>
              <w:rPr>
                <w:sz w:val="22"/>
                <w:szCs w:val="22"/>
              </w:rPr>
            </w:pPr>
            <w:r w:rsidRPr="00B76601">
              <w:rPr>
                <w:sz w:val="22"/>
                <w:szCs w:val="22"/>
              </w:rPr>
              <w:t>O</w:t>
            </w:r>
            <w:r w:rsidR="00B76601">
              <w:rPr>
                <w:sz w:val="22"/>
                <w:szCs w:val="22"/>
              </w:rPr>
              <w:t>ffice of Public Utility Council (OPUC)</w:t>
            </w:r>
          </w:p>
        </w:tc>
        <w:tc>
          <w:tcPr>
            <w:tcW w:w="1726" w:type="pct"/>
            <w:vAlign w:val="center"/>
          </w:tcPr>
          <w:p w14:paraId="7007BC8C" w14:textId="77777777" w:rsidR="00204C25" w:rsidRPr="00FE0BCA" w:rsidRDefault="00204C25" w:rsidP="00204C25">
            <w:pPr>
              <w:jc w:val="both"/>
              <w:rPr>
                <w:sz w:val="22"/>
                <w:szCs w:val="22"/>
              </w:rPr>
            </w:pPr>
            <w:r w:rsidRPr="00FE0BCA">
              <w:rPr>
                <w:sz w:val="22"/>
                <w:szCs w:val="22"/>
              </w:rPr>
              <w:t>Via Teleconference</w:t>
            </w:r>
          </w:p>
          <w:p w14:paraId="3C1228EA" w14:textId="050370B7" w:rsidR="00B76601" w:rsidRPr="009F06EA" w:rsidRDefault="00B76601" w:rsidP="00204C25">
            <w:pPr>
              <w:jc w:val="both"/>
              <w:rPr>
                <w:sz w:val="22"/>
                <w:szCs w:val="22"/>
                <w:highlight w:val="lightGray"/>
              </w:rPr>
            </w:pPr>
          </w:p>
        </w:tc>
      </w:tr>
      <w:tr w:rsidR="00204C25" w:rsidRPr="009F06EA" w14:paraId="5E6AC60C" w14:textId="77777777" w:rsidTr="009B7A1A">
        <w:trPr>
          <w:gridAfter w:val="1"/>
          <w:wAfter w:w="4" w:type="pct"/>
          <w:trHeight w:val="288"/>
        </w:trPr>
        <w:tc>
          <w:tcPr>
            <w:tcW w:w="1443" w:type="pct"/>
          </w:tcPr>
          <w:p w14:paraId="42482893" w14:textId="4D66A1FE" w:rsidR="00204C25" w:rsidRPr="00B76601" w:rsidRDefault="00204C25" w:rsidP="00204C25">
            <w:pPr>
              <w:jc w:val="both"/>
              <w:rPr>
                <w:sz w:val="22"/>
                <w:szCs w:val="22"/>
              </w:rPr>
            </w:pPr>
            <w:r w:rsidRPr="00B76601">
              <w:rPr>
                <w:sz w:val="22"/>
                <w:szCs w:val="22"/>
              </w:rPr>
              <w:t>Ghormley, Angela</w:t>
            </w:r>
          </w:p>
        </w:tc>
        <w:tc>
          <w:tcPr>
            <w:tcW w:w="1827" w:type="pct"/>
            <w:gridSpan w:val="3"/>
          </w:tcPr>
          <w:p w14:paraId="65495D40" w14:textId="377815C8" w:rsidR="00204C25" w:rsidRPr="00B76601" w:rsidRDefault="00204C25" w:rsidP="00204C25">
            <w:pPr>
              <w:jc w:val="both"/>
              <w:rPr>
                <w:sz w:val="22"/>
                <w:szCs w:val="22"/>
              </w:rPr>
            </w:pPr>
            <w:r w:rsidRPr="00B76601">
              <w:rPr>
                <w:sz w:val="22"/>
                <w:szCs w:val="22"/>
              </w:rPr>
              <w:t>Calpine Solutions</w:t>
            </w:r>
          </w:p>
        </w:tc>
        <w:tc>
          <w:tcPr>
            <w:tcW w:w="1726" w:type="pct"/>
            <w:vAlign w:val="center"/>
          </w:tcPr>
          <w:p w14:paraId="4A8B55E3" w14:textId="67F02039" w:rsidR="00204C25" w:rsidRPr="009F06EA" w:rsidRDefault="00B066D8" w:rsidP="00204C25">
            <w:pPr>
              <w:jc w:val="both"/>
              <w:rPr>
                <w:sz w:val="22"/>
                <w:szCs w:val="22"/>
                <w:highlight w:val="lightGray"/>
              </w:rPr>
            </w:pPr>
            <w:r>
              <w:rPr>
                <w:sz w:val="22"/>
                <w:szCs w:val="22"/>
                <w:highlight w:val="lightGray"/>
              </w:rPr>
              <w:t xml:space="preserve"> </w:t>
            </w:r>
          </w:p>
        </w:tc>
      </w:tr>
      <w:tr w:rsidR="00B76601" w:rsidRPr="009F06EA" w14:paraId="57913583" w14:textId="77777777" w:rsidTr="009B7A1A">
        <w:trPr>
          <w:gridAfter w:val="1"/>
          <w:wAfter w:w="4" w:type="pct"/>
          <w:trHeight w:val="288"/>
        </w:trPr>
        <w:tc>
          <w:tcPr>
            <w:tcW w:w="1443" w:type="pct"/>
            <w:vAlign w:val="center"/>
          </w:tcPr>
          <w:p w14:paraId="5FD9E489" w14:textId="6469A305" w:rsidR="00B76601" w:rsidRPr="00B76601" w:rsidRDefault="00B76601" w:rsidP="00204C25">
            <w:pPr>
              <w:jc w:val="both"/>
              <w:rPr>
                <w:sz w:val="22"/>
                <w:szCs w:val="22"/>
              </w:rPr>
            </w:pPr>
            <w:r>
              <w:rPr>
                <w:sz w:val="22"/>
                <w:szCs w:val="22"/>
              </w:rPr>
              <w:t>Hendrix, Chris</w:t>
            </w:r>
          </w:p>
        </w:tc>
        <w:tc>
          <w:tcPr>
            <w:tcW w:w="1827" w:type="pct"/>
            <w:gridSpan w:val="3"/>
            <w:vAlign w:val="center"/>
          </w:tcPr>
          <w:p w14:paraId="45214EDC" w14:textId="38D048EB" w:rsidR="00B76601" w:rsidRPr="00B76601" w:rsidRDefault="00B76601" w:rsidP="00204C25">
            <w:pPr>
              <w:jc w:val="both"/>
              <w:rPr>
                <w:sz w:val="22"/>
                <w:szCs w:val="22"/>
              </w:rPr>
            </w:pPr>
            <w:r>
              <w:rPr>
                <w:sz w:val="22"/>
                <w:szCs w:val="22"/>
              </w:rPr>
              <w:t>Demand Control 2</w:t>
            </w:r>
          </w:p>
        </w:tc>
        <w:tc>
          <w:tcPr>
            <w:tcW w:w="1726" w:type="pct"/>
            <w:vAlign w:val="center"/>
          </w:tcPr>
          <w:p w14:paraId="29DB27C3" w14:textId="5825D1B1" w:rsidR="00B76601" w:rsidRDefault="00B76601" w:rsidP="00204C25">
            <w:pPr>
              <w:jc w:val="both"/>
              <w:rPr>
                <w:sz w:val="22"/>
                <w:szCs w:val="22"/>
                <w:highlight w:val="lightGray"/>
              </w:rPr>
            </w:pPr>
            <w:r w:rsidRPr="00B066D8">
              <w:rPr>
                <w:sz w:val="22"/>
                <w:szCs w:val="22"/>
              </w:rPr>
              <w:t>Via Teleconference</w:t>
            </w:r>
          </w:p>
        </w:tc>
      </w:tr>
      <w:tr w:rsidR="00B76601" w:rsidRPr="009F06EA" w14:paraId="3B6A1BF8" w14:textId="77777777" w:rsidTr="009B7A1A">
        <w:trPr>
          <w:gridAfter w:val="1"/>
          <w:wAfter w:w="4" w:type="pct"/>
          <w:trHeight w:val="288"/>
        </w:trPr>
        <w:tc>
          <w:tcPr>
            <w:tcW w:w="1443" w:type="pct"/>
            <w:vAlign w:val="center"/>
          </w:tcPr>
          <w:p w14:paraId="6F186AB4" w14:textId="77777777" w:rsidR="00B76601" w:rsidRPr="00B76601" w:rsidRDefault="00B76601" w:rsidP="00204C25">
            <w:pPr>
              <w:jc w:val="both"/>
              <w:rPr>
                <w:sz w:val="22"/>
                <w:szCs w:val="22"/>
              </w:rPr>
            </w:pPr>
            <w:r w:rsidRPr="00B76601">
              <w:rPr>
                <w:sz w:val="22"/>
                <w:szCs w:val="22"/>
              </w:rPr>
              <w:t>Hermes, Connie</w:t>
            </w:r>
          </w:p>
          <w:p w14:paraId="3C60CAD6" w14:textId="2D4FF28A" w:rsidR="00B76601" w:rsidRPr="00B76601" w:rsidRDefault="00B76601" w:rsidP="00204C25">
            <w:pPr>
              <w:jc w:val="both"/>
              <w:rPr>
                <w:sz w:val="22"/>
                <w:szCs w:val="22"/>
              </w:rPr>
            </w:pPr>
          </w:p>
        </w:tc>
        <w:tc>
          <w:tcPr>
            <w:tcW w:w="1827" w:type="pct"/>
            <w:gridSpan w:val="3"/>
            <w:vAlign w:val="center"/>
          </w:tcPr>
          <w:p w14:paraId="685243EA" w14:textId="4AD37583" w:rsidR="00B76601" w:rsidRPr="00B76601" w:rsidRDefault="00B76601" w:rsidP="00204C25">
            <w:pPr>
              <w:jc w:val="both"/>
              <w:rPr>
                <w:sz w:val="22"/>
                <w:szCs w:val="22"/>
              </w:rPr>
            </w:pPr>
            <w:r w:rsidRPr="00B76601">
              <w:rPr>
                <w:sz w:val="22"/>
                <w:szCs w:val="22"/>
              </w:rPr>
              <w:t>South Texas Electric Cooperative (STEC)</w:t>
            </w:r>
          </w:p>
        </w:tc>
        <w:tc>
          <w:tcPr>
            <w:tcW w:w="1726" w:type="pct"/>
            <w:vAlign w:val="center"/>
          </w:tcPr>
          <w:p w14:paraId="601CCEC5" w14:textId="77777777" w:rsidR="00B76601" w:rsidRPr="00B066D8" w:rsidRDefault="00B76601" w:rsidP="00204C25">
            <w:pPr>
              <w:jc w:val="both"/>
              <w:rPr>
                <w:sz w:val="22"/>
                <w:szCs w:val="22"/>
              </w:rPr>
            </w:pPr>
            <w:r w:rsidRPr="00B066D8">
              <w:rPr>
                <w:sz w:val="22"/>
                <w:szCs w:val="22"/>
              </w:rPr>
              <w:t>Via Teleconference</w:t>
            </w:r>
          </w:p>
          <w:p w14:paraId="37044F7C" w14:textId="074AEAC2" w:rsidR="00B76601" w:rsidRPr="009F06EA" w:rsidRDefault="00B76601" w:rsidP="00204C25">
            <w:pPr>
              <w:jc w:val="both"/>
              <w:rPr>
                <w:sz w:val="22"/>
                <w:szCs w:val="22"/>
                <w:highlight w:val="lightGray"/>
              </w:rPr>
            </w:pPr>
          </w:p>
        </w:tc>
      </w:tr>
      <w:tr w:rsidR="00204C25" w:rsidRPr="009F06EA" w14:paraId="71D4BE46" w14:textId="77777777" w:rsidTr="009B7A1A">
        <w:trPr>
          <w:gridAfter w:val="1"/>
          <w:wAfter w:w="4" w:type="pct"/>
          <w:trHeight w:val="288"/>
        </w:trPr>
        <w:tc>
          <w:tcPr>
            <w:tcW w:w="1443" w:type="pct"/>
            <w:vAlign w:val="center"/>
          </w:tcPr>
          <w:p w14:paraId="6F66168F" w14:textId="66A4F6B0" w:rsidR="00204C25" w:rsidRPr="00B76601" w:rsidRDefault="00204C25" w:rsidP="00204C25">
            <w:pPr>
              <w:jc w:val="both"/>
              <w:rPr>
                <w:sz w:val="22"/>
                <w:szCs w:val="22"/>
              </w:rPr>
            </w:pPr>
            <w:r w:rsidRPr="00B76601">
              <w:rPr>
                <w:sz w:val="22"/>
                <w:szCs w:val="22"/>
              </w:rPr>
              <w:t>Khan, Amir</w:t>
            </w:r>
          </w:p>
        </w:tc>
        <w:tc>
          <w:tcPr>
            <w:tcW w:w="1827" w:type="pct"/>
            <w:gridSpan w:val="3"/>
            <w:vAlign w:val="center"/>
          </w:tcPr>
          <w:p w14:paraId="3A7C71B2" w14:textId="38C97F06" w:rsidR="00204C25" w:rsidRPr="00B76601" w:rsidRDefault="00204C25" w:rsidP="00204C25">
            <w:pPr>
              <w:jc w:val="both"/>
              <w:rPr>
                <w:sz w:val="22"/>
                <w:szCs w:val="22"/>
              </w:rPr>
            </w:pPr>
            <w:r w:rsidRPr="00B76601">
              <w:rPr>
                <w:sz w:val="22"/>
                <w:szCs w:val="22"/>
              </w:rPr>
              <w:t>Chariot Energy</w:t>
            </w:r>
          </w:p>
        </w:tc>
        <w:tc>
          <w:tcPr>
            <w:tcW w:w="1726" w:type="pct"/>
            <w:vAlign w:val="center"/>
          </w:tcPr>
          <w:p w14:paraId="53229C58" w14:textId="251ACE1E" w:rsidR="00204C25" w:rsidRPr="009F06EA" w:rsidRDefault="00204C25" w:rsidP="00204C25">
            <w:pPr>
              <w:jc w:val="both"/>
              <w:rPr>
                <w:sz w:val="22"/>
                <w:szCs w:val="22"/>
                <w:highlight w:val="lightGray"/>
              </w:rPr>
            </w:pPr>
            <w:r w:rsidRPr="00B066D8">
              <w:rPr>
                <w:sz w:val="22"/>
                <w:szCs w:val="22"/>
              </w:rPr>
              <w:t>Via Teleconference</w:t>
            </w:r>
          </w:p>
        </w:tc>
      </w:tr>
      <w:tr w:rsidR="00204C25" w:rsidRPr="009F06EA" w14:paraId="3C1131E8" w14:textId="77777777" w:rsidTr="009B7A1A">
        <w:trPr>
          <w:gridAfter w:val="1"/>
          <w:wAfter w:w="4" w:type="pct"/>
          <w:trHeight w:val="288"/>
        </w:trPr>
        <w:tc>
          <w:tcPr>
            <w:tcW w:w="1443" w:type="pct"/>
            <w:vAlign w:val="center"/>
          </w:tcPr>
          <w:p w14:paraId="0C94727F" w14:textId="77777777" w:rsidR="00204C25" w:rsidRPr="00B76601" w:rsidRDefault="00204C25" w:rsidP="00204C25">
            <w:pPr>
              <w:jc w:val="both"/>
              <w:rPr>
                <w:sz w:val="22"/>
                <w:szCs w:val="22"/>
              </w:rPr>
            </w:pPr>
            <w:r w:rsidRPr="00B76601">
              <w:rPr>
                <w:sz w:val="22"/>
                <w:szCs w:val="22"/>
              </w:rPr>
              <w:t>Khanmohamed, Mansoor</w:t>
            </w:r>
          </w:p>
          <w:p w14:paraId="2DCA363B" w14:textId="0697E763" w:rsidR="00B76601" w:rsidRPr="00B76601" w:rsidRDefault="00B76601" w:rsidP="00204C25">
            <w:pPr>
              <w:jc w:val="both"/>
              <w:rPr>
                <w:sz w:val="22"/>
                <w:szCs w:val="22"/>
              </w:rPr>
            </w:pPr>
          </w:p>
        </w:tc>
        <w:tc>
          <w:tcPr>
            <w:tcW w:w="1827" w:type="pct"/>
            <w:gridSpan w:val="3"/>
            <w:vAlign w:val="center"/>
          </w:tcPr>
          <w:p w14:paraId="418F3F77" w14:textId="55891282" w:rsidR="00204C25" w:rsidRPr="00B76601" w:rsidRDefault="00204C25" w:rsidP="00204C25">
            <w:pPr>
              <w:jc w:val="both"/>
              <w:rPr>
                <w:sz w:val="22"/>
                <w:szCs w:val="22"/>
              </w:rPr>
            </w:pPr>
            <w:r w:rsidRPr="00B76601">
              <w:rPr>
                <w:sz w:val="22"/>
                <w:szCs w:val="22"/>
              </w:rPr>
              <w:t>EDF Trading North America</w:t>
            </w:r>
            <w:r w:rsidR="00B76601" w:rsidRPr="00B76601">
              <w:rPr>
                <w:sz w:val="22"/>
                <w:szCs w:val="22"/>
              </w:rPr>
              <w:t xml:space="preserve"> (EDF Trading)</w:t>
            </w:r>
          </w:p>
        </w:tc>
        <w:tc>
          <w:tcPr>
            <w:tcW w:w="1726" w:type="pct"/>
            <w:vAlign w:val="center"/>
          </w:tcPr>
          <w:p w14:paraId="3283A571" w14:textId="77777777" w:rsidR="00204C25" w:rsidRPr="00B76601" w:rsidRDefault="00204C25" w:rsidP="00204C25">
            <w:pPr>
              <w:jc w:val="both"/>
              <w:rPr>
                <w:sz w:val="22"/>
                <w:szCs w:val="22"/>
              </w:rPr>
            </w:pPr>
            <w:r w:rsidRPr="00B76601">
              <w:rPr>
                <w:sz w:val="22"/>
                <w:szCs w:val="22"/>
              </w:rPr>
              <w:t>Via Teleconference</w:t>
            </w:r>
          </w:p>
          <w:p w14:paraId="2F827D64" w14:textId="35F92816" w:rsidR="00B76601" w:rsidRPr="00B76601" w:rsidRDefault="00B76601" w:rsidP="00204C25">
            <w:pPr>
              <w:jc w:val="both"/>
              <w:rPr>
                <w:sz w:val="22"/>
                <w:szCs w:val="22"/>
              </w:rPr>
            </w:pPr>
          </w:p>
        </w:tc>
      </w:tr>
      <w:tr w:rsidR="00204C25" w:rsidRPr="009F06EA" w14:paraId="2AD71022" w14:textId="77777777" w:rsidTr="009B7A1A">
        <w:trPr>
          <w:gridAfter w:val="1"/>
          <w:wAfter w:w="4" w:type="pct"/>
          <w:trHeight w:val="288"/>
        </w:trPr>
        <w:tc>
          <w:tcPr>
            <w:tcW w:w="1443" w:type="pct"/>
            <w:vAlign w:val="center"/>
          </w:tcPr>
          <w:p w14:paraId="7027F164" w14:textId="329DE245" w:rsidR="00204C25" w:rsidRPr="00B76601" w:rsidRDefault="00204C25" w:rsidP="00204C25">
            <w:pPr>
              <w:jc w:val="both"/>
              <w:rPr>
                <w:sz w:val="22"/>
                <w:szCs w:val="22"/>
              </w:rPr>
            </w:pPr>
            <w:r w:rsidRPr="00B76601">
              <w:rPr>
                <w:sz w:val="22"/>
                <w:szCs w:val="22"/>
              </w:rPr>
              <w:t>Macias, Jesse</w:t>
            </w:r>
          </w:p>
        </w:tc>
        <w:tc>
          <w:tcPr>
            <w:tcW w:w="1827" w:type="pct"/>
            <w:gridSpan w:val="3"/>
            <w:vAlign w:val="center"/>
          </w:tcPr>
          <w:p w14:paraId="4764893B" w14:textId="4CEF1984" w:rsidR="00204C25" w:rsidRPr="00B76601" w:rsidRDefault="00204C25" w:rsidP="00204C25">
            <w:pPr>
              <w:jc w:val="both"/>
              <w:rPr>
                <w:sz w:val="22"/>
                <w:szCs w:val="22"/>
              </w:rPr>
            </w:pPr>
            <w:r w:rsidRPr="00B76601">
              <w:rPr>
                <w:sz w:val="22"/>
                <w:szCs w:val="22"/>
              </w:rPr>
              <w:t>AEP Service Corporation</w:t>
            </w:r>
            <w:r w:rsidR="00B76601" w:rsidRPr="00B76601">
              <w:rPr>
                <w:sz w:val="22"/>
                <w:szCs w:val="22"/>
              </w:rPr>
              <w:t xml:space="preserve"> (AEPSC)</w:t>
            </w:r>
          </w:p>
        </w:tc>
        <w:tc>
          <w:tcPr>
            <w:tcW w:w="1726" w:type="pct"/>
            <w:vAlign w:val="center"/>
          </w:tcPr>
          <w:p w14:paraId="76F1870E" w14:textId="1BC357D7" w:rsidR="00204C25" w:rsidRPr="009F06EA" w:rsidRDefault="00B066D8" w:rsidP="00204C25">
            <w:pPr>
              <w:jc w:val="both"/>
              <w:rPr>
                <w:sz w:val="22"/>
                <w:szCs w:val="22"/>
                <w:highlight w:val="lightGray"/>
              </w:rPr>
            </w:pPr>
            <w:r>
              <w:rPr>
                <w:sz w:val="22"/>
                <w:szCs w:val="22"/>
              </w:rPr>
              <w:t xml:space="preserve">  </w:t>
            </w:r>
          </w:p>
        </w:tc>
      </w:tr>
      <w:tr w:rsidR="00204C25" w:rsidRPr="009F06EA" w14:paraId="57690755" w14:textId="77777777" w:rsidTr="009B7A1A">
        <w:trPr>
          <w:gridAfter w:val="1"/>
          <w:wAfter w:w="4" w:type="pct"/>
          <w:trHeight w:val="288"/>
        </w:trPr>
        <w:tc>
          <w:tcPr>
            <w:tcW w:w="1443" w:type="pct"/>
            <w:vAlign w:val="center"/>
          </w:tcPr>
          <w:p w14:paraId="1792BF7F" w14:textId="5253A2C2" w:rsidR="00204C25" w:rsidRPr="00B76601" w:rsidRDefault="00204C25" w:rsidP="00204C25">
            <w:pPr>
              <w:jc w:val="both"/>
              <w:rPr>
                <w:sz w:val="22"/>
                <w:szCs w:val="22"/>
              </w:rPr>
            </w:pPr>
            <w:r w:rsidRPr="00B76601">
              <w:rPr>
                <w:sz w:val="22"/>
                <w:szCs w:val="22"/>
              </w:rPr>
              <w:t>McKeever, Debbie</w:t>
            </w:r>
          </w:p>
        </w:tc>
        <w:tc>
          <w:tcPr>
            <w:tcW w:w="1827" w:type="pct"/>
            <w:gridSpan w:val="3"/>
            <w:vAlign w:val="center"/>
          </w:tcPr>
          <w:p w14:paraId="73C92820" w14:textId="652D955D" w:rsidR="00204C25" w:rsidRPr="00B76601" w:rsidRDefault="00204C25" w:rsidP="00204C25">
            <w:pPr>
              <w:rPr>
                <w:sz w:val="22"/>
                <w:szCs w:val="22"/>
              </w:rPr>
            </w:pPr>
            <w:r w:rsidRPr="00B76601">
              <w:rPr>
                <w:sz w:val="22"/>
                <w:szCs w:val="22"/>
              </w:rPr>
              <w:t>Oncor</w:t>
            </w:r>
            <w:r w:rsidR="00B76601">
              <w:rPr>
                <w:sz w:val="22"/>
                <w:szCs w:val="22"/>
              </w:rPr>
              <w:t xml:space="preserve"> Electric Delivery (Oncor)</w:t>
            </w:r>
          </w:p>
        </w:tc>
        <w:tc>
          <w:tcPr>
            <w:tcW w:w="1726" w:type="pct"/>
            <w:vAlign w:val="center"/>
          </w:tcPr>
          <w:p w14:paraId="07154E49" w14:textId="6233E993" w:rsidR="00204C25" w:rsidRPr="009F06EA" w:rsidRDefault="00204C25" w:rsidP="00204C25">
            <w:pPr>
              <w:jc w:val="both"/>
              <w:rPr>
                <w:sz w:val="22"/>
                <w:szCs w:val="22"/>
                <w:highlight w:val="lightGray"/>
              </w:rPr>
            </w:pPr>
          </w:p>
        </w:tc>
      </w:tr>
      <w:tr w:rsidR="00204C25" w:rsidRPr="009F06EA" w14:paraId="32F4DF14" w14:textId="77777777" w:rsidTr="009B7A1A">
        <w:trPr>
          <w:gridAfter w:val="1"/>
          <w:wAfter w:w="4" w:type="pct"/>
          <w:trHeight w:val="288"/>
        </w:trPr>
        <w:tc>
          <w:tcPr>
            <w:tcW w:w="1443" w:type="pct"/>
            <w:vAlign w:val="center"/>
          </w:tcPr>
          <w:p w14:paraId="032220F3" w14:textId="77777777" w:rsidR="00204C25" w:rsidRPr="00B76601" w:rsidRDefault="00204C25" w:rsidP="00204C25">
            <w:pPr>
              <w:jc w:val="both"/>
              <w:rPr>
                <w:sz w:val="22"/>
                <w:szCs w:val="22"/>
              </w:rPr>
            </w:pPr>
            <w:r w:rsidRPr="00B76601">
              <w:rPr>
                <w:sz w:val="22"/>
                <w:szCs w:val="22"/>
              </w:rPr>
              <w:t>Patrick, Kyle</w:t>
            </w:r>
          </w:p>
          <w:p w14:paraId="3429E75D" w14:textId="29642D14" w:rsidR="00B76601" w:rsidRPr="00B76601" w:rsidRDefault="00B76601" w:rsidP="00204C25">
            <w:pPr>
              <w:jc w:val="both"/>
              <w:rPr>
                <w:sz w:val="22"/>
                <w:szCs w:val="22"/>
              </w:rPr>
            </w:pPr>
          </w:p>
        </w:tc>
        <w:tc>
          <w:tcPr>
            <w:tcW w:w="1827" w:type="pct"/>
            <w:gridSpan w:val="3"/>
            <w:vAlign w:val="center"/>
          </w:tcPr>
          <w:p w14:paraId="469DB599" w14:textId="1062625C" w:rsidR="00204C25" w:rsidRPr="00B76601" w:rsidRDefault="00204C25" w:rsidP="00204C25">
            <w:pPr>
              <w:jc w:val="both"/>
              <w:rPr>
                <w:sz w:val="22"/>
                <w:szCs w:val="22"/>
              </w:rPr>
            </w:pPr>
            <w:r w:rsidRPr="00B76601">
              <w:rPr>
                <w:sz w:val="22"/>
                <w:szCs w:val="22"/>
              </w:rPr>
              <w:t>Reliant Energy Retail Services</w:t>
            </w:r>
            <w:r w:rsidR="00B76601" w:rsidRPr="00B76601">
              <w:rPr>
                <w:sz w:val="22"/>
                <w:szCs w:val="22"/>
              </w:rPr>
              <w:t xml:space="preserve"> (Reliant)</w:t>
            </w:r>
          </w:p>
        </w:tc>
        <w:tc>
          <w:tcPr>
            <w:tcW w:w="1726" w:type="pct"/>
            <w:vAlign w:val="center"/>
          </w:tcPr>
          <w:p w14:paraId="2B4C8E1E" w14:textId="7C949E97" w:rsidR="00204C25" w:rsidRPr="009F06EA" w:rsidRDefault="00204C25" w:rsidP="00204C25">
            <w:pPr>
              <w:jc w:val="both"/>
              <w:rPr>
                <w:sz w:val="22"/>
                <w:szCs w:val="22"/>
                <w:highlight w:val="lightGray"/>
              </w:rPr>
            </w:pPr>
          </w:p>
        </w:tc>
      </w:tr>
      <w:tr w:rsidR="00204C25" w:rsidRPr="009F06EA" w14:paraId="6519A279" w14:textId="77777777" w:rsidTr="009B7A1A">
        <w:trPr>
          <w:gridAfter w:val="1"/>
          <w:wAfter w:w="4" w:type="pct"/>
          <w:trHeight w:val="288"/>
        </w:trPr>
        <w:tc>
          <w:tcPr>
            <w:tcW w:w="1443" w:type="pct"/>
            <w:vAlign w:val="center"/>
          </w:tcPr>
          <w:p w14:paraId="6368B4D4" w14:textId="0792960D" w:rsidR="00204C25" w:rsidRPr="00B76601" w:rsidRDefault="00204C25" w:rsidP="00204C25">
            <w:pPr>
              <w:jc w:val="both"/>
              <w:rPr>
                <w:sz w:val="22"/>
                <w:szCs w:val="22"/>
              </w:rPr>
            </w:pPr>
            <w:r w:rsidRPr="00B76601">
              <w:rPr>
                <w:sz w:val="22"/>
                <w:szCs w:val="22"/>
              </w:rPr>
              <w:t>Rehfeldt, Diana</w:t>
            </w:r>
          </w:p>
        </w:tc>
        <w:tc>
          <w:tcPr>
            <w:tcW w:w="1827" w:type="pct"/>
            <w:gridSpan w:val="3"/>
            <w:vAlign w:val="center"/>
          </w:tcPr>
          <w:p w14:paraId="42EE19B5" w14:textId="3A5C095B" w:rsidR="00204C25" w:rsidRPr="00B76601" w:rsidRDefault="00204C25" w:rsidP="00204C25">
            <w:pPr>
              <w:jc w:val="both"/>
              <w:rPr>
                <w:sz w:val="22"/>
                <w:szCs w:val="22"/>
              </w:rPr>
            </w:pPr>
            <w:r w:rsidRPr="00B76601">
              <w:rPr>
                <w:sz w:val="22"/>
                <w:szCs w:val="22"/>
              </w:rPr>
              <w:t>T</w:t>
            </w:r>
            <w:r w:rsidR="00B76601" w:rsidRPr="00B76601">
              <w:rPr>
                <w:sz w:val="22"/>
                <w:szCs w:val="22"/>
              </w:rPr>
              <w:t>exas New-Mexico Power (T</w:t>
            </w:r>
            <w:r w:rsidRPr="00B76601">
              <w:rPr>
                <w:sz w:val="22"/>
                <w:szCs w:val="22"/>
              </w:rPr>
              <w:t>NMP</w:t>
            </w:r>
            <w:r w:rsidR="00B76601" w:rsidRPr="00B76601">
              <w:rPr>
                <w:sz w:val="22"/>
                <w:szCs w:val="22"/>
              </w:rPr>
              <w:t>)</w:t>
            </w:r>
          </w:p>
        </w:tc>
        <w:tc>
          <w:tcPr>
            <w:tcW w:w="1726" w:type="pct"/>
            <w:vAlign w:val="center"/>
          </w:tcPr>
          <w:p w14:paraId="435D15C9" w14:textId="28EB7E21" w:rsidR="00204C25" w:rsidRPr="009F06EA" w:rsidRDefault="00204C25" w:rsidP="00204C25">
            <w:pPr>
              <w:jc w:val="both"/>
              <w:rPr>
                <w:sz w:val="22"/>
                <w:szCs w:val="22"/>
                <w:highlight w:val="lightGray"/>
              </w:rPr>
            </w:pPr>
            <w:r w:rsidRPr="00B066D8">
              <w:rPr>
                <w:sz w:val="22"/>
                <w:szCs w:val="22"/>
              </w:rPr>
              <w:t>Via Teleconference</w:t>
            </w:r>
          </w:p>
        </w:tc>
      </w:tr>
      <w:tr w:rsidR="00204C25" w:rsidRPr="009F06EA" w14:paraId="4CE17F90" w14:textId="77777777" w:rsidTr="009B7A1A">
        <w:trPr>
          <w:gridAfter w:val="1"/>
          <w:wAfter w:w="4" w:type="pct"/>
          <w:trHeight w:val="288"/>
        </w:trPr>
        <w:tc>
          <w:tcPr>
            <w:tcW w:w="1443" w:type="pct"/>
            <w:vAlign w:val="center"/>
          </w:tcPr>
          <w:p w14:paraId="3CEE879A" w14:textId="109DA720" w:rsidR="00204C25" w:rsidRPr="00B76601" w:rsidRDefault="00204C25" w:rsidP="00204C25">
            <w:pPr>
              <w:jc w:val="both"/>
              <w:rPr>
                <w:sz w:val="22"/>
                <w:szCs w:val="22"/>
              </w:rPr>
            </w:pPr>
            <w:r w:rsidRPr="00B76601">
              <w:rPr>
                <w:sz w:val="22"/>
                <w:szCs w:val="22"/>
              </w:rPr>
              <w:t>Schatz, John</w:t>
            </w:r>
          </w:p>
        </w:tc>
        <w:tc>
          <w:tcPr>
            <w:tcW w:w="1827" w:type="pct"/>
            <w:gridSpan w:val="3"/>
            <w:vAlign w:val="center"/>
          </w:tcPr>
          <w:p w14:paraId="25D4F364" w14:textId="14C5DD30" w:rsidR="00204C25" w:rsidRPr="00B76601" w:rsidRDefault="00204C25" w:rsidP="00204C25">
            <w:pPr>
              <w:jc w:val="both"/>
              <w:rPr>
                <w:sz w:val="22"/>
                <w:szCs w:val="22"/>
              </w:rPr>
            </w:pPr>
            <w:r w:rsidRPr="00B76601">
              <w:rPr>
                <w:sz w:val="22"/>
                <w:szCs w:val="22"/>
              </w:rPr>
              <w:t>Luminant Generation</w:t>
            </w:r>
          </w:p>
        </w:tc>
        <w:tc>
          <w:tcPr>
            <w:tcW w:w="1726" w:type="pct"/>
            <w:vAlign w:val="center"/>
          </w:tcPr>
          <w:p w14:paraId="758A1200" w14:textId="2B342818" w:rsidR="00204C25" w:rsidRPr="009F06EA" w:rsidRDefault="00204C25" w:rsidP="00204C25">
            <w:pPr>
              <w:jc w:val="both"/>
              <w:rPr>
                <w:sz w:val="22"/>
                <w:szCs w:val="22"/>
                <w:highlight w:val="lightGray"/>
              </w:rPr>
            </w:pPr>
          </w:p>
        </w:tc>
      </w:tr>
      <w:tr w:rsidR="00204C25" w:rsidRPr="009F06EA" w14:paraId="24D71773" w14:textId="77777777" w:rsidTr="009B7A1A">
        <w:trPr>
          <w:gridAfter w:val="1"/>
          <w:wAfter w:w="4" w:type="pct"/>
          <w:trHeight w:val="288"/>
        </w:trPr>
        <w:tc>
          <w:tcPr>
            <w:tcW w:w="1443" w:type="pct"/>
            <w:vAlign w:val="center"/>
          </w:tcPr>
          <w:p w14:paraId="17F22305" w14:textId="2A8909E8" w:rsidR="00204C25" w:rsidRPr="00B76601" w:rsidRDefault="00204C25" w:rsidP="00204C25">
            <w:pPr>
              <w:jc w:val="both"/>
              <w:rPr>
                <w:sz w:val="22"/>
                <w:szCs w:val="22"/>
              </w:rPr>
            </w:pPr>
            <w:r w:rsidRPr="00B76601">
              <w:rPr>
                <w:sz w:val="22"/>
                <w:szCs w:val="22"/>
              </w:rPr>
              <w:t>Schmitt, Jennifer</w:t>
            </w:r>
          </w:p>
        </w:tc>
        <w:tc>
          <w:tcPr>
            <w:tcW w:w="1827" w:type="pct"/>
            <w:gridSpan w:val="3"/>
            <w:vAlign w:val="center"/>
          </w:tcPr>
          <w:p w14:paraId="3F362B31" w14:textId="53EF7ADE" w:rsidR="00204C25" w:rsidRPr="00B76601" w:rsidRDefault="00204C25" w:rsidP="00204C25">
            <w:pPr>
              <w:jc w:val="both"/>
              <w:rPr>
                <w:sz w:val="22"/>
                <w:szCs w:val="22"/>
              </w:rPr>
            </w:pPr>
            <w:r w:rsidRPr="00B76601">
              <w:rPr>
                <w:sz w:val="22"/>
                <w:szCs w:val="22"/>
              </w:rPr>
              <w:t>Rhythm Ops</w:t>
            </w:r>
          </w:p>
        </w:tc>
        <w:tc>
          <w:tcPr>
            <w:tcW w:w="1726" w:type="pct"/>
            <w:vAlign w:val="center"/>
          </w:tcPr>
          <w:p w14:paraId="1C23CF5E" w14:textId="25496626" w:rsidR="00204C25" w:rsidRPr="00B066D8" w:rsidRDefault="00204C25" w:rsidP="00204C25">
            <w:pPr>
              <w:jc w:val="both"/>
              <w:rPr>
                <w:sz w:val="22"/>
                <w:szCs w:val="22"/>
              </w:rPr>
            </w:pPr>
            <w:r w:rsidRPr="00B066D8">
              <w:rPr>
                <w:sz w:val="22"/>
                <w:szCs w:val="22"/>
              </w:rPr>
              <w:t>Via Teleconference</w:t>
            </w:r>
          </w:p>
        </w:tc>
      </w:tr>
      <w:tr w:rsidR="00204C25" w:rsidRPr="009F06EA" w14:paraId="719B4896" w14:textId="77777777" w:rsidTr="009B7A1A">
        <w:trPr>
          <w:gridAfter w:val="1"/>
          <w:wAfter w:w="4" w:type="pct"/>
          <w:trHeight w:val="288"/>
        </w:trPr>
        <w:tc>
          <w:tcPr>
            <w:tcW w:w="1443" w:type="pct"/>
            <w:vAlign w:val="center"/>
          </w:tcPr>
          <w:p w14:paraId="4487A87F" w14:textId="40D8131B" w:rsidR="00204C25" w:rsidRPr="00B76601" w:rsidRDefault="00204C25" w:rsidP="00204C25">
            <w:pPr>
              <w:jc w:val="both"/>
              <w:rPr>
                <w:sz w:val="22"/>
                <w:szCs w:val="22"/>
              </w:rPr>
            </w:pPr>
            <w:r w:rsidRPr="00B76601">
              <w:rPr>
                <w:sz w:val="22"/>
                <w:szCs w:val="22"/>
              </w:rPr>
              <w:t>Scott, Kathy</w:t>
            </w:r>
          </w:p>
        </w:tc>
        <w:tc>
          <w:tcPr>
            <w:tcW w:w="1827" w:type="pct"/>
            <w:gridSpan w:val="3"/>
            <w:vAlign w:val="center"/>
          </w:tcPr>
          <w:p w14:paraId="2357D67F" w14:textId="41DEB1C1" w:rsidR="00204C25" w:rsidRPr="00B76601" w:rsidRDefault="00204C25" w:rsidP="00204C25">
            <w:pPr>
              <w:jc w:val="both"/>
              <w:rPr>
                <w:sz w:val="22"/>
                <w:szCs w:val="22"/>
              </w:rPr>
            </w:pPr>
            <w:r w:rsidRPr="00B76601">
              <w:rPr>
                <w:sz w:val="22"/>
                <w:szCs w:val="22"/>
              </w:rPr>
              <w:t>CenterPoint Energy</w:t>
            </w:r>
            <w:r w:rsidR="00B76601" w:rsidRPr="00B76601">
              <w:rPr>
                <w:sz w:val="22"/>
                <w:szCs w:val="22"/>
              </w:rPr>
              <w:t xml:space="preserve"> (CNP)</w:t>
            </w:r>
          </w:p>
        </w:tc>
        <w:tc>
          <w:tcPr>
            <w:tcW w:w="1726" w:type="pct"/>
            <w:vAlign w:val="center"/>
          </w:tcPr>
          <w:p w14:paraId="7BCC8F1D" w14:textId="26D38E00" w:rsidR="00204C25" w:rsidRPr="00B066D8" w:rsidRDefault="00204C25" w:rsidP="00204C25">
            <w:pPr>
              <w:jc w:val="both"/>
              <w:rPr>
                <w:sz w:val="22"/>
                <w:szCs w:val="22"/>
              </w:rPr>
            </w:pPr>
          </w:p>
        </w:tc>
      </w:tr>
      <w:tr w:rsidR="00204C25" w:rsidRPr="009F06EA" w14:paraId="09A3ECCD" w14:textId="77777777" w:rsidTr="009B7A1A">
        <w:trPr>
          <w:gridAfter w:val="1"/>
          <w:wAfter w:w="4" w:type="pct"/>
          <w:trHeight w:val="288"/>
        </w:trPr>
        <w:tc>
          <w:tcPr>
            <w:tcW w:w="1443" w:type="pct"/>
            <w:vAlign w:val="center"/>
          </w:tcPr>
          <w:p w14:paraId="54EF71B2" w14:textId="2F25FF24" w:rsidR="00204C25" w:rsidRPr="00B76601" w:rsidRDefault="00204C25" w:rsidP="00204C25">
            <w:pPr>
              <w:jc w:val="both"/>
              <w:rPr>
                <w:sz w:val="22"/>
                <w:szCs w:val="22"/>
              </w:rPr>
            </w:pPr>
            <w:r w:rsidRPr="00B76601">
              <w:rPr>
                <w:sz w:val="22"/>
                <w:szCs w:val="22"/>
              </w:rPr>
              <w:t>Shepherd, Bill</w:t>
            </w:r>
          </w:p>
        </w:tc>
        <w:tc>
          <w:tcPr>
            <w:tcW w:w="1827" w:type="pct"/>
            <w:gridSpan w:val="3"/>
            <w:vAlign w:val="center"/>
          </w:tcPr>
          <w:p w14:paraId="00E98D97" w14:textId="33653340" w:rsidR="00204C25" w:rsidRPr="00B76601" w:rsidRDefault="00204C25" w:rsidP="00204C25">
            <w:pPr>
              <w:jc w:val="both"/>
              <w:rPr>
                <w:sz w:val="22"/>
                <w:szCs w:val="22"/>
              </w:rPr>
            </w:pPr>
            <w:r w:rsidRPr="00B76601">
              <w:rPr>
                <w:sz w:val="22"/>
                <w:szCs w:val="22"/>
              </w:rPr>
              <w:t xml:space="preserve">Denton Municipal Electric </w:t>
            </w:r>
            <w:r w:rsidR="00B76601">
              <w:rPr>
                <w:sz w:val="22"/>
                <w:szCs w:val="22"/>
              </w:rPr>
              <w:t>(DME)</w:t>
            </w:r>
          </w:p>
        </w:tc>
        <w:tc>
          <w:tcPr>
            <w:tcW w:w="1726" w:type="pct"/>
            <w:vAlign w:val="center"/>
          </w:tcPr>
          <w:p w14:paraId="1AE977C1" w14:textId="1FADA9FF" w:rsidR="00204C25" w:rsidRPr="00B76601" w:rsidRDefault="00204C25" w:rsidP="00204C25">
            <w:pPr>
              <w:jc w:val="both"/>
              <w:rPr>
                <w:sz w:val="22"/>
                <w:szCs w:val="22"/>
              </w:rPr>
            </w:pPr>
            <w:r w:rsidRPr="00B76601">
              <w:rPr>
                <w:sz w:val="22"/>
                <w:szCs w:val="22"/>
              </w:rPr>
              <w:t>Via Teleconference</w:t>
            </w:r>
          </w:p>
        </w:tc>
      </w:tr>
      <w:tr w:rsidR="00204C25" w:rsidRPr="009F06EA" w14:paraId="0C94A990" w14:textId="77777777" w:rsidTr="009B7A1A">
        <w:trPr>
          <w:gridAfter w:val="1"/>
          <w:wAfter w:w="4" w:type="pct"/>
          <w:trHeight w:val="288"/>
        </w:trPr>
        <w:tc>
          <w:tcPr>
            <w:tcW w:w="1443" w:type="pct"/>
            <w:vAlign w:val="center"/>
          </w:tcPr>
          <w:p w14:paraId="19694BF9" w14:textId="3B86EDE0" w:rsidR="00204C25" w:rsidRPr="00B76601" w:rsidRDefault="00204C25" w:rsidP="00204C25">
            <w:pPr>
              <w:jc w:val="both"/>
              <w:rPr>
                <w:sz w:val="22"/>
                <w:szCs w:val="22"/>
              </w:rPr>
            </w:pPr>
            <w:r w:rsidRPr="00B76601">
              <w:rPr>
                <w:sz w:val="22"/>
                <w:szCs w:val="22"/>
              </w:rPr>
              <w:t>Smith, Scott</w:t>
            </w:r>
          </w:p>
        </w:tc>
        <w:tc>
          <w:tcPr>
            <w:tcW w:w="1827" w:type="pct"/>
            <w:gridSpan w:val="3"/>
            <w:vAlign w:val="center"/>
          </w:tcPr>
          <w:p w14:paraId="779450B7" w14:textId="40DA2828" w:rsidR="00204C25" w:rsidRPr="00B76601" w:rsidRDefault="00204C25" w:rsidP="00204C25">
            <w:pPr>
              <w:jc w:val="both"/>
              <w:rPr>
                <w:sz w:val="22"/>
                <w:szCs w:val="22"/>
              </w:rPr>
            </w:pPr>
            <w:r w:rsidRPr="00B76601">
              <w:rPr>
                <w:sz w:val="22"/>
                <w:szCs w:val="22"/>
              </w:rPr>
              <w:t xml:space="preserve">Tenaska </w:t>
            </w:r>
            <w:r w:rsidR="00B76601">
              <w:rPr>
                <w:sz w:val="22"/>
                <w:szCs w:val="22"/>
              </w:rPr>
              <w:t>Power Services (Tenaska)</w:t>
            </w:r>
          </w:p>
        </w:tc>
        <w:tc>
          <w:tcPr>
            <w:tcW w:w="1726" w:type="pct"/>
            <w:vAlign w:val="center"/>
          </w:tcPr>
          <w:p w14:paraId="0FE984B4" w14:textId="0F0C796E" w:rsidR="00204C25" w:rsidRPr="009F06EA" w:rsidRDefault="00204C25" w:rsidP="00204C25">
            <w:pPr>
              <w:jc w:val="both"/>
              <w:rPr>
                <w:sz w:val="22"/>
                <w:szCs w:val="22"/>
                <w:highlight w:val="lightGray"/>
              </w:rPr>
            </w:pPr>
            <w:r w:rsidRPr="00B066D8">
              <w:rPr>
                <w:sz w:val="22"/>
                <w:szCs w:val="22"/>
              </w:rPr>
              <w:t>Via Teleconference</w:t>
            </w:r>
          </w:p>
        </w:tc>
      </w:tr>
      <w:tr w:rsidR="00B76601" w:rsidRPr="009F06EA" w14:paraId="55AE4F3D" w14:textId="77777777" w:rsidTr="009B7A1A">
        <w:trPr>
          <w:gridAfter w:val="1"/>
          <w:wAfter w:w="4" w:type="pct"/>
          <w:trHeight w:val="288"/>
        </w:trPr>
        <w:tc>
          <w:tcPr>
            <w:tcW w:w="1443" w:type="pct"/>
            <w:vAlign w:val="center"/>
          </w:tcPr>
          <w:p w14:paraId="603FE7AC" w14:textId="4A3C0C64" w:rsidR="00B76601" w:rsidRPr="00B76601" w:rsidRDefault="00B76601" w:rsidP="00204C25">
            <w:pPr>
              <w:jc w:val="both"/>
              <w:rPr>
                <w:sz w:val="22"/>
                <w:szCs w:val="22"/>
              </w:rPr>
            </w:pPr>
            <w:r>
              <w:rPr>
                <w:sz w:val="22"/>
                <w:szCs w:val="22"/>
              </w:rPr>
              <w:t>Werley, David</w:t>
            </w:r>
          </w:p>
        </w:tc>
        <w:tc>
          <w:tcPr>
            <w:tcW w:w="1827" w:type="pct"/>
            <w:gridSpan w:val="3"/>
            <w:vAlign w:val="center"/>
          </w:tcPr>
          <w:p w14:paraId="0EA7A1CE" w14:textId="4F4E0750" w:rsidR="00B76601" w:rsidRPr="00B76601" w:rsidRDefault="00B76601" w:rsidP="00204C25">
            <w:pPr>
              <w:jc w:val="both"/>
              <w:rPr>
                <w:sz w:val="22"/>
                <w:szCs w:val="22"/>
              </w:rPr>
            </w:pPr>
            <w:r>
              <w:rPr>
                <w:sz w:val="22"/>
                <w:szCs w:val="22"/>
              </w:rPr>
              <w:t>Bryan Texas Utilities (BTU)</w:t>
            </w:r>
          </w:p>
        </w:tc>
        <w:tc>
          <w:tcPr>
            <w:tcW w:w="1726" w:type="pct"/>
            <w:vAlign w:val="center"/>
          </w:tcPr>
          <w:p w14:paraId="4FF71A07" w14:textId="1FCBF066" w:rsidR="00B76601" w:rsidRPr="00B76601" w:rsidRDefault="00B76601" w:rsidP="00204C25">
            <w:pPr>
              <w:jc w:val="both"/>
              <w:rPr>
                <w:sz w:val="22"/>
                <w:szCs w:val="22"/>
              </w:rPr>
            </w:pPr>
            <w:r>
              <w:rPr>
                <w:sz w:val="22"/>
                <w:szCs w:val="22"/>
              </w:rPr>
              <w:t>Via Teleconference</w:t>
            </w:r>
          </w:p>
        </w:tc>
      </w:tr>
      <w:tr w:rsidR="00204C25" w:rsidRPr="009F06EA" w14:paraId="2C30C84E" w14:textId="77777777" w:rsidTr="009B7A1A">
        <w:trPr>
          <w:gridAfter w:val="1"/>
          <w:wAfter w:w="4" w:type="pct"/>
          <w:trHeight w:val="288"/>
        </w:trPr>
        <w:tc>
          <w:tcPr>
            <w:tcW w:w="1443" w:type="pct"/>
            <w:vAlign w:val="center"/>
          </w:tcPr>
          <w:p w14:paraId="2DBCC992" w14:textId="17250A9D" w:rsidR="00204C25" w:rsidRPr="00B76601" w:rsidRDefault="00204C25" w:rsidP="00204C25">
            <w:pPr>
              <w:jc w:val="both"/>
              <w:rPr>
                <w:sz w:val="22"/>
                <w:szCs w:val="22"/>
              </w:rPr>
            </w:pPr>
            <w:r w:rsidRPr="00B76601">
              <w:rPr>
                <w:sz w:val="22"/>
                <w:szCs w:val="22"/>
              </w:rPr>
              <w:t>Wilson, Frank</w:t>
            </w:r>
          </w:p>
        </w:tc>
        <w:tc>
          <w:tcPr>
            <w:tcW w:w="1827" w:type="pct"/>
            <w:gridSpan w:val="3"/>
            <w:vAlign w:val="center"/>
          </w:tcPr>
          <w:p w14:paraId="3E8DA80D" w14:textId="3CF90452" w:rsidR="00204C25" w:rsidRPr="00B76601" w:rsidRDefault="00204C25" w:rsidP="00204C25">
            <w:pPr>
              <w:jc w:val="both"/>
              <w:rPr>
                <w:sz w:val="22"/>
                <w:szCs w:val="22"/>
              </w:rPr>
            </w:pPr>
            <w:r w:rsidRPr="00B76601">
              <w:rPr>
                <w:sz w:val="22"/>
                <w:szCs w:val="22"/>
              </w:rPr>
              <w:t>Nueces Electric Cooperative</w:t>
            </w:r>
            <w:r w:rsidR="00B76601">
              <w:rPr>
                <w:sz w:val="22"/>
                <w:szCs w:val="22"/>
              </w:rPr>
              <w:t xml:space="preserve"> (NEC)</w:t>
            </w:r>
          </w:p>
        </w:tc>
        <w:tc>
          <w:tcPr>
            <w:tcW w:w="1726" w:type="pct"/>
            <w:vAlign w:val="center"/>
          </w:tcPr>
          <w:p w14:paraId="5B74D589" w14:textId="2B24EDBB" w:rsidR="00204C25" w:rsidRPr="00B76601" w:rsidRDefault="00204C25" w:rsidP="00204C25">
            <w:pPr>
              <w:jc w:val="both"/>
              <w:rPr>
                <w:sz w:val="22"/>
                <w:szCs w:val="22"/>
              </w:rPr>
            </w:pPr>
            <w:r w:rsidRPr="00B76601">
              <w:rPr>
                <w:sz w:val="22"/>
                <w:szCs w:val="22"/>
              </w:rPr>
              <w:t>Via Teleconference</w:t>
            </w:r>
          </w:p>
        </w:tc>
      </w:tr>
      <w:bookmarkEnd w:id="2"/>
      <w:tr w:rsidR="005E56D1" w:rsidRPr="00814C71" w14:paraId="2706FD36" w14:textId="77777777" w:rsidTr="009B7A1A">
        <w:trPr>
          <w:trHeight w:hRule="exact" w:val="20"/>
        </w:trPr>
        <w:tc>
          <w:tcPr>
            <w:tcW w:w="1443" w:type="pct"/>
            <w:tcBorders>
              <w:top w:val="nil"/>
              <w:left w:val="nil"/>
              <w:bottom w:val="nil"/>
              <w:right w:val="nil"/>
            </w:tcBorders>
            <w:vAlign w:val="center"/>
          </w:tcPr>
          <w:p w14:paraId="21AD5552" w14:textId="77777777" w:rsidR="00FE53C9" w:rsidRPr="009F06EA" w:rsidRDefault="00FE53C9" w:rsidP="00346624">
            <w:pPr>
              <w:rPr>
                <w:rFonts w:eastAsia="Calibri"/>
                <w:highlight w:val="lightGray"/>
              </w:rPr>
            </w:pPr>
          </w:p>
          <w:p w14:paraId="6ED84AEC" w14:textId="68370450" w:rsidR="009454C3" w:rsidRPr="009F06EA" w:rsidRDefault="00A04E8A" w:rsidP="00346624">
            <w:pPr>
              <w:rPr>
                <w:sz w:val="2"/>
                <w:highlight w:val="lightGray"/>
              </w:rPr>
            </w:pPr>
            <w:r w:rsidRPr="009F06EA">
              <w:rPr>
                <w:rFonts w:eastAsia="Calibri"/>
                <w:highlight w:val="lightGray"/>
              </w:rPr>
              <w:t xml:space="preserve">  </w:t>
            </w:r>
            <w:bookmarkStart w:id="3" w:name="_c1c896e1_9266_40e4_9911_3f03dd030411"/>
            <w:bookmarkStart w:id="4" w:name="_256679df_b6f8_443a_9548_c6519910e428"/>
            <w:bookmarkEnd w:id="3"/>
          </w:p>
        </w:tc>
        <w:tc>
          <w:tcPr>
            <w:tcW w:w="1827" w:type="pct"/>
            <w:gridSpan w:val="3"/>
            <w:tcBorders>
              <w:top w:val="nil"/>
              <w:left w:val="nil"/>
              <w:bottom w:val="nil"/>
              <w:right w:val="nil"/>
            </w:tcBorders>
            <w:vAlign w:val="center"/>
          </w:tcPr>
          <w:p w14:paraId="7ABF3884" w14:textId="77777777" w:rsidR="009454C3" w:rsidRPr="009F06EA" w:rsidRDefault="009454C3" w:rsidP="00346624">
            <w:pPr>
              <w:rPr>
                <w:sz w:val="2"/>
                <w:highlight w:val="lightGray"/>
              </w:rPr>
            </w:pPr>
          </w:p>
        </w:tc>
        <w:tc>
          <w:tcPr>
            <w:tcW w:w="1730" w:type="pct"/>
            <w:gridSpan w:val="2"/>
            <w:tcBorders>
              <w:top w:val="nil"/>
              <w:left w:val="nil"/>
              <w:bottom w:val="nil"/>
              <w:right w:val="nil"/>
            </w:tcBorders>
            <w:vAlign w:val="center"/>
          </w:tcPr>
          <w:p w14:paraId="14E818AA" w14:textId="77777777" w:rsidR="009454C3" w:rsidRPr="009F06EA" w:rsidRDefault="009454C3" w:rsidP="00346624">
            <w:pPr>
              <w:rPr>
                <w:sz w:val="2"/>
                <w:highlight w:val="lightGray"/>
              </w:rPr>
            </w:pPr>
          </w:p>
        </w:tc>
      </w:tr>
      <w:bookmarkEnd w:id="4"/>
      <w:tr w:rsidR="00C07175" w:rsidRPr="009F06EA" w14:paraId="0DDE81C4" w14:textId="77777777" w:rsidTr="009B7A1A">
        <w:trPr>
          <w:trHeight w:val="288"/>
        </w:trPr>
        <w:tc>
          <w:tcPr>
            <w:tcW w:w="2404" w:type="pct"/>
            <w:gridSpan w:val="2"/>
            <w:vAlign w:val="center"/>
          </w:tcPr>
          <w:p w14:paraId="152D411F" w14:textId="77777777" w:rsidR="00B75916" w:rsidRPr="009B7A1A" w:rsidRDefault="00B75916" w:rsidP="00D17145">
            <w:pPr>
              <w:jc w:val="both"/>
              <w:rPr>
                <w:iCs/>
                <w:sz w:val="22"/>
                <w:szCs w:val="22"/>
              </w:rPr>
            </w:pPr>
          </w:p>
          <w:p w14:paraId="7DE7447F" w14:textId="7E3D6A8B" w:rsidR="00C07175" w:rsidRPr="009B7A1A" w:rsidRDefault="00C07175" w:rsidP="00D17145">
            <w:pPr>
              <w:jc w:val="both"/>
              <w:rPr>
                <w:i/>
                <w:sz w:val="22"/>
                <w:szCs w:val="22"/>
              </w:rPr>
            </w:pPr>
            <w:r w:rsidRPr="009B7A1A">
              <w:rPr>
                <w:i/>
                <w:sz w:val="22"/>
                <w:szCs w:val="22"/>
              </w:rPr>
              <w:t>Guests:</w:t>
            </w:r>
          </w:p>
        </w:tc>
        <w:tc>
          <w:tcPr>
            <w:tcW w:w="866" w:type="pct"/>
            <w:gridSpan w:val="2"/>
            <w:vAlign w:val="center"/>
          </w:tcPr>
          <w:p w14:paraId="2C3BC21C" w14:textId="77777777" w:rsidR="00C07175" w:rsidRPr="009B7A1A" w:rsidRDefault="00C07175" w:rsidP="00D17145">
            <w:pPr>
              <w:jc w:val="both"/>
              <w:rPr>
                <w:iCs/>
                <w:sz w:val="22"/>
                <w:szCs w:val="22"/>
              </w:rPr>
            </w:pPr>
          </w:p>
        </w:tc>
        <w:tc>
          <w:tcPr>
            <w:tcW w:w="1730" w:type="pct"/>
            <w:gridSpan w:val="2"/>
            <w:vAlign w:val="center"/>
          </w:tcPr>
          <w:p w14:paraId="0B927D53" w14:textId="77777777" w:rsidR="00C07175" w:rsidRPr="009F06EA" w:rsidRDefault="00C07175" w:rsidP="00D17145">
            <w:pPr>
              <w:jc w:val="both"/>
              <w:rPr>
                <w:iCs/>
                <w:sz w:val="22"/>
                <w:szCs w:val="22"/>
                <w:highlight w:val="lightGray"/>
              </w:rPr>
            </w:pPr>
          </w:p>
        </w:tc>
      </w:tr>
      <w:tr w:rsidR="0013439E" w:rsidRPr="009F06EA" w14:paraId="2EB54277" w14:textId="77777777" w:rsidTr="009B7A1A">
        <w:trPr>
          <w:trHeight w:val="288"/>
        </w:trPr>
        <w:tc>
          <w:tcPr>
            <w:tcW w:w="1443" w:type="pct"/>
          </w:tcPr>
          <w:p w14:paraId="5AA326A9" w14:textId="38B4CB1D" w:rsidR="0013439E" w:rsidRPr="009B7A1A" w:rsidRDefault="0013439E" w:rsidP="009F06EA">
            <w:pPr>
              <w:jc w:val="both"/>
              <w:rPr>
                <w:sz w:val="22"/>
                <w:szCs w:val="22"/>
              </w:rPr>
            </w:pPr>
            <w:r>
              <w:rPr>
                <w:sz w:val="22"/>
                <w:szCs w:val="22"/>
              </w:rPr>
              <w:t>Alvarado, Elizabeth</w:t>
            </w:r>
          </w:p>
        </w:tc>
        <w:tc>
          <w:tcPr>
            <w:tcW w:w="1827" w:type="pct"/>
            <w:gridSpan w:val="3"/>
          </w:tcPr>
          <w:p w14:paraId="400F1443" w14:textId="5B9FDC98" w:rsidR="0013439E" w:rsidRPr="009B7A1A" w:rsidRDefault="0013439E" w:rsidP="009F06EA">
            <w:pPr>
              <w:jc w:val="both"/>
              <w:rPr>
                <w:sz w:val="22"/>
                <w:szCs w:val="22"/>
              </w:rPr>
            </w:pPr>
            <w:r>
              <w:rPr>
                <w:sz w:val="22"/>
                <w:szCs w:val="22"/>
              </w:rPr>
              <w:t>PUCT</w:t>
            </w:r>
          </w:p>
        </w:tc>
        <w:tc>
          <w:tcPr>
            <w:tcW w:w="1730" w:type="pct"/>
            <w:gridSpan w:val="2"/>
          </w:tcPr>
          <w:p w14:paraId="1D891347" w14:textId="1EDE9873" w:rsidR="0013439E" w:rsidRPr="009B7A1A" w:rsidRDefault="0013439E" w:rsidP="009F06EA">
            <w:pPr>
              <w:jc w:val="both"/>
              <w:rPr>
                <w:sz w:val="22"/>
                <w:szCs w:val="22"/>
              </w:rPr>
            </w:pPr>
            <w:r w:rsidRPr="009B7A1A">
              <w:rPr>
                <w:sz w:val="22"/>
                <w:szCs w:val="22"/>
              </w:rPr>
              <w:t>Via Teleconference</w:t>
            </w:r>
          </w:p>
        </w:tc>
      </w:tr>
      <w:tr w:rsidR="009B7A1A" w:rsidRPr="009F06EA" w14:paraId="46D48F0C" w14:textId="77777777" w:rsidTr="009B7A1A">
        <w:trPr>
          <w:trHeight w:val="288"/>
        </w:trPr>
        <w:tc>
          <w:tcPr>
            <w:tcW w:w="1443" w:type="pct"/>
          </w:tcPr>
          <w:p w14:paraId="2D3DDB03" w14:textId="716A3463" w:rsidR="009B7A1A" w:rsidRPr="009B7A1A" w:rsidRDefault="009B7A1A" w:rsidP="009F06EA">
            <w:pPr>
              <w:jc w:val="both"/>
              <w:rPr>
                <w:sz w:val="22"/>
                <w:szCs w:val="22"/>
              </w:rPr>
            </w:pPr>
            <w:r w:rsidRPr="009B7A1A">
              <w:rPr>
                <w:sz w:val="22"/>
                <w:szCs w:val="22"/>
              </w:rPr>
              <w:t>Ashley, Kristy</w:t>
            </w:r>
          </w:p>
        </w:tc>
        <w:tc>
          <w:tcPr>
            <w:tcW w:w="1827" w:type="pct"/>
            <w:gridSpan w:val="3"/>
          </w:tcPr>
          <w:p w14:paraId="3907CCA5" w14:textId="262C44FE" w:rsidR="009B7A1A" w:rsidRPr="009B7A1A" w:rsidRDefault="009B7A1A" w:rsidP="009F06EA">
            <w:pPr>
              <w:jc w:val="both"/>
              <w:rPr>
                <w:sz w:val="22"/>
                <w:szCs w:val="22"/>
              </w:rPr>
            </w:pPr>
            <w:r w:rsidRPr="009B7A1A">
              <w:rPr>
                <w:sz w:val="22"/>
                <w:szCs w:val="22"/>
              </w:rPr>
              <w:t>CES</w:t>
            </w:r>
          </w:p>
        </w:tc>
        <w:tc>
          <w:tcPr>
            <w:tcW w:w="1730" w:type="pct"/>
            <w:gridSpan w:val="2"/>
          </w:tcPr>
          <w:p w14:paraId="7B42A583" w14:textId="0B5F8BFC" w:rsidR="009B7A1A" w:rsidRPr="009F06EA" w:rsidRDefault="009B7A1A" w:rsidP="009F06EA">
            <w:pPr>
              <w:jc w:val="both"/>
              <w:rPr>
                <w:sz w:val="22"/>
                <w:szCs w:val="22"/>
                <w:highlight w:val="lightGray"/>
              </w:rPr>
            </w:pPr>
            <w:r w:rsidRPr="009B7A1A">
              <w:rPr>
                <w:sz w:val="22"/>
                <w:szCs w:val="22"/>
              </w:rPr>
              <w:t>Via Teleconference</w:t>
            </w:r>
          </w:p>
        </w:tc>
      </w:tr>
      <w:tr w:rsidR="009F06EA" w:rsidRPr="009F06EA" w14:paraId="27C9F02B" w14:textId="77777777" w:rsidTr="009B7A1A">
        <w:trPr>
          <w:trHeight w:val="288"/>
        </w:trPr>
        <w:tc>
          <w:tcPr>
            <w:tcW w:w="1443" w:type="pct"/>
          </w:tcPr>
          <w:p w14:paraId="4664F963" w14:textId="74062F1D" w:rsidR="009F06EA" w:rsidRPr="00C107CD" w:rsidRDefault="009F06EA" w:rsidP="009F06EA">
            <w:pPr>
              <w:jc w:val="both"/>
              <w:rPr>
                <w:iCs/>
                <w:sz w:val="22"/>
                <w:szCs w:val="22"/>
              </w:rPr>
            </w:pPr>
            <w:r w:rsidRPr="00C107CD">
              <w:rPr>
                <w:sz w:val="22"/>
                <w:szCs w:val="22"/>
              </w:rPr>
              <w:t>Baldwin, Stephanie</w:t>
            </w:r>
          </w:p>
        </w:tc>
        <w:tc>
          <w:tcPr>
            <w:tcW w:w="1827" w:type="pct"/>
            <w:gridSpan w:val="3"/>
          </w:tcPr>
          <w:p w14:paraId="2AC0293A" w14:textId="39B015E6" w:rsidR="009F06EA" w:rsidRPr="00C107CD" w:rsidRDefault="009F06EA" w:rsidP="009F06EA">
            <w:pPr>
              <w:jc w:val="both"/>
              <w:rPr>
                <w:sz w:val="22"/>
                <w:szCs w:val="22"/>
              </w:rPr>
            </w:pPr>
            <w:r w:rsidRPr="00C107CD">
              <w:rPr>
                <w:sz w:val="22"/>
                <w:szCs w:val="22"/>
              </w:rPr>
              <w:t>ESG</w:t>
            </w:r>
          </w:p>
        </w:tc>
        <w:tc>
          <w:tcPr>
            <w:tcW w:w="1730" w:type="pct"/>
            <w:gridSpan w:val="2"/>
          </w:tcPr>
          <w:p w14:paraId="28FA5CE1" w14:textId="3344F205" w:rsidR="009F06EA" w:rsidRPr="00C107CD" w:rsidRDefault="009F06EA" w:rsidP="009F06EA">
            <w:pPr>
              <w:jc w:val="both"/>
              <w:rPr>
                <w:sz w:val="22"/>
                <w:szCs w:val="22"/>
              </w:rPr>
            </w:pPr>
            <w:r w:rsidRPr="00C107CD">
              <w:rPr>
                <w:sz w:val="22"/>
                <w:szCs w:val="22"/>
              </w:rPr>
              <w:t>Via Teleconference</w:t>
            </w:r>
          </w:p>
        </w:tc>
      </w:tr>
      <w:tr w:rsidR="009F06EA" w:rsidRPr="009F06EA" w14:paraId="455B73AD" w14:textId="77777777" w:rsidTr="009B7A1A">
        <w:trPr>
          <w:trHeight w:val="288"/>
        </w:trPr>
        <w:tc>
          <w:tcPr>
            <w:tcW w:w="1443" w:type="pct"/>
          </w:tcPr>
          <w:p w14:paraId="200A07CB" w14:textId="28E65DB9" w:rsidR="009F06EA" w:rsidRPr="00C107CD" w:rsidRDefault="009F06EA" w:rsidP="009F06EA">
            <w:pPr>
              <w:jc w:val="both"/>
              <w:rPr>
                <w:iCs/>
                <w:sz w:val="22"/>
                <w:szCs w:val="22"/>
              </w:rPr>
            </w:pPr>
            <w:r w:rsidRPr="00C107CD">
              <w:rPr>
                <w:sz w:val="22"/>
                <w:szCs w:val="22"/>
              </w:rPr>
              <w:t>Barfield, Lori Lee</w:t>
            </w:r>
          </w:p>
        </w:tc>
        <w:tc>
          <w:tcPr>
            <w:tcW w:w="1827" w:type="pct"/>
            <w:gridSpan w:val="3"/>
          </w:tcPr>
          <w:p w14:paraId="3BD9AC3F" w14:textId="0F20A150" w:rsidR="009F06EA" w:rsidRPr="00C107CD" w:rsidRDefault="009F06EA" w:rsidP="009F06EA">
            <w:pPr>
              <w:jc w:val="both"/>
              <w:rPr>
                <w:sz w:val="22"/>
                <w:szCs w:val="22"/>
              </w:rPr>
            </w:pPr>
            <w:r w:rsidRPr="00C107CD">
              <w:rPr>
                <w:sz w:val="22"/>
                <w:szCs w:val="22"/>
              </w:rPr>
              <w:t>Just Energy</w:t>
            </w:r>
          </w:p>
        </w:tc>
        <w:tc>
          <w:tcPr>
            <w:tcW w:w="1730" w:type="pct"/>
            <w:gridSpan w:val="2"/>
          </w:tcPr>
          <w:p w14:paraId="28B1BAE4" w14:textId="71D939F9" w:rsidR="009F06EA" w:rsidRPr="00C107CD" w:rsidRDefault="009F06EA" w:rsidP="009F06EA">
            <w:pPr>
              <w:jc w:val="both"/>
              <w:rPr>
                <w:sz w:val="22"/>
                <w:szCs w:val="22"/>
              </w:rPr>
            </w:pPr>
            <w:r w:rsidRPr="00C107CD">
              <w:rPr>
                <w:sz w:val="22"/>
                <w:szCs w:val="22"/>
              </w:rPr>
              <w:t>Via Teleconference</w:t>
            </w:r>
          </w:p>
        </w:tc>
      </w:tr>
      <w:tr w:rsidR="00B066D8" w:rsidRPr="009F06EA" w14:paraId="0622B1FE" w14:textId="77777777" w:rsidTr="009B7A1A">
        <w:trPr>
          <w:trHeight w:val="288"/>
        </w:trPr>
        <w:tc>
          <w:tcPr>
            <w:tcW w:w="1443" w:type="pct"/>
          </w:tcPr>
          <w:p w14:paraId="6469810E" w14:textId="1A9E5E06" w:rsidR="00B066D8" w:rsidRPr="00B066D8" w:rsidRDefault="00B066D8" w:rsidP="009F06EA">
            <w:pPr>
              <w:jc w:val="both"/>
              <w:rPr>
                <w:sz w:val="22"/>
                <w:szCs w:val="22"/>
              </w:rPr>
            </w:pPr>
            <w:r w:rsidRPr="00B066D8">
              <w:rPr>
                <w:sz w:val="22"/>
                <w:szCs w:val="22"/>
              </w:rPr>
              <w:t>Beasley, Richard</w:t>
            </w:r>
          </w:p>
        </w:tc>
        <w:tc>
          <w:tcPr>
            <w:tcW w:w="1827" w:type="pct"/>
            <w:gridSpan w:val="3"/>
          </w:tcPr>
          <w:p w14:paraId="3E88D612" w14:textId="2C9102E7" w:rsidR="00B066D8" w:rsidRPr="00B066D8" w:rsidRDefault="00B066D8" w:rsidP="009F06EA">
            <w:pPr>
              <w:jc w:val="both"/>
              <w:rPr>
                <w:sz w:val="22"/>
                <w:szCs w:val="22"/>
              </w:rPr>
            </w:pPr>
            <w:r w:rsidRPr="00B066D8">
              <w:rPr>
                <w:sz w:val="22"/>
                <w:szCs w:val="22"/>
              </w:rPr>
              <w:t>CNP</w:t>
            </w:r>
          </w:p>
        </w:tc>
        <w:tc>
          <w:tcPr>
            <w:tcW w:w="1730" w:type="pct"/>
            <w:gridSpan w:val="2"/>
          </w:tcPr>
          <w:p w14:paraId="22893E2B" w14:textId="77777777" w:rsidR="00B066D8" w:rsidRPr="009F06EA" w:rsidRDefault="00B066D8" w:rsidP="009F06EA">
            <w:pPr>
              <w:jc w:val="both"/>
              <w:rPr>
                <w:sz w:val="22"/>
                <w:szCs w:val="22"/>
                <w:highlight w:val="lightGray"/>
              </w:rPr>
            </w:pPr>
          </w:p>
        </w:tc>
      </w:tr>
      <w:tr w:rsidR="009F06EA" w:rsidRPr="009F06EA" w14:paraId="05870033" w14:textId="77777777" w:rsidTr="009B7A1A">
        <w:trPr>
          <w:trHeight w:val="288"/>
        </w:trPr>
        <w:tc>
          <w:tcPr>
            <w:tcW w:w="1443" w:type="pct"/>
          </w:tcPr>
          <w:p w14:paraId="5DA1A25D" w14:textId="3D96DA13" w:rsidR="009F06EA" w:rsidRPr="009B7A1A" w:rsidRDefault="009F06EA" w:rsidP="009F06EA">
            <w:pPr>
              <w:jc w:val="both"/>
              <w:rPr>
                <w:sz w:val="22"/>
                <w:szCs w:val="22"/>
              </w:rPr>
            </w:pPr>
            <w:r w:rsidRPr="009B7A1A">
              <w:rPr>
                <w:sz w:val="22"/>
                <w:szCs w:val="22"/>
              </w:rPr>
              <w:t>Belin, Deb</w:t>
            </w:r>
          </w:p>
        </w:tc>
        <w:tc>
          <w:tcPr>
            <w:tcW w:w="1827" w:type="pct"/>
            <w:gridSpan w:val="3"/>
          </w:tcPr>
          <w:p w14:paraId="1CDEB7B5" w14:textId="2680A99E" w:rsidR="009F06EA" w:rsidRPr="009B7A1A" w:rsidRDefault="009F06EA" w:rsidP="009F06EA">
            <w:pPr>
              <w:jc w:val="both"/>
              <w:rPr>
                <w:sz w:val="22"/>
                <w:szCs w:val="22"/>
              </w:rPr>
            </w:pPr>
            <w:r w:rsidRPr="009B7A1A">
              <w:rPr>
                <w:sz w:val="22"/>
                <w:szCs w:val="22"/>
              </w:rPr>
              <w:t>Earth Etch</w:t>
            </w:r>
          </w:p>
        </w:tc>
        <w:tc>
          <w:tcPr>
            <w:tcW w:w="1730" w:type="pct"/>
            <w:gridSpan w:val="2"/>
          </w:tcPr>
          <w:p w14:paraId="273A6024" w14:textId="30F7D83C" w:rsidR="009F06EA" w:rsidRPr="009B7A1A" w:rsidRDefault="009F06EA" w:rsidP="009F06EA">
            <w:pPr>
              <w:jc w:val="both"/>
              <w:rPr>
                <w:sz w:val="22"/>
                <w:szCs w:val="22"/>
              </w:rPr>
            </w:pPr>
            <w:r w:rsidRPr="009B7A1A">
              <w:rPr>
                <w:sz w:val="22"/>
                <w:szCs w:val="22"/>
              </w:rPr>
              <w:t>Via Teleconference</w:t>
            </w:r>
          </w:p>
        </w:tc>
      </w:tr>
      <w:tr w:rsidR="009F06EA" w:rsidRPr="009F06EA" w14:paraId="37F84C96" w14:textId="77777777" w:rsidTr="009B7A1A">
        <w:trPr>
          <w:trHeight w:val="288"/>
        </w:trPr>
        <w:tc>
          <w:tcPr>
            <w:tcW w:w="1443" w:type="pct"/>
          </w:tcPr>
          <w:p w14:paraId="279D6E4B" w14:textId="40F8A0F6" w:rsidR="009F06EA" w:rsidRPr="009B7A1A" w:rsidRDefault="009F06EA" w:rsidP="009F06EA">
            <w:pPr>
              <w:jc w:val="both"/>
              <w:rPr>
                <w:sz w:val="22"/>
                <w:szCs w:val="22"/>
              </w:rPr>
            </w:pPr>
            <w:r w:rsidRPr="009B7A1A">
              <w:rPr>
                <w:sz w:val="22"/>
                <w:szCs w:val="22"/>
              </w:rPr>
              <w:t>Benson, Mariah</w:t>
            </w:r>
          </w:p>
        </w:tc>
        <w:tc>
          <w:tcPr>
            <w:tcW w:w="1827" w:type="pct"/>
            <w:gridSpan w:val="3"/>
          </w:tcPr>
          <w:p w14:paraId="5D9CF0B0" w14:textId="4F2817FA" w:rsidR="009F06EA" w:rsidRPr="009B7A1A" w:rsidRDefault="009F06EA" w:rsidP="009F06EA">
            <w:pPr>
              <w:jc w:val="both"/>
              <w:rPr>
                <w:sz w:val="22"/>
                <w:szCs w:val="22"/>
              </w:rPr>
            </w:pPr>
            <w:r w:rsidRPr="009B7A1A">
              <w:rPr>
                <w:sz w:val="22"/>
                <w:szCs w:val="22"/>
              </w:rPr>
              <w:t>PUCT</w:t>
            </w:r>
          </w:p>
        </w:tc>
        <w:tc>
          <w:tcPr>
            <w:tcW w:w="1730" w:type="pct"/>
            <w:gridSpan w:val="2"/>
          </w:tcPr>
          <w:p w14:paraId="68CA67AD" w14:textId="502CAD75" w:rsidR="009F06EA" w:rsidRPr="009B7A1A" w:rsidRDefault="009F06EA" w:rsidP="009F06EA">
            <w:pPr>
              <w:jc w:val="both"/>
              <w:rPr>
                <w:sz w:val="22"/>
                <w:szCs w:val="22"/>
              </w:rPr>
            </w:pPr>
            <w:r w:rsidRPr="009B7A1A">
              <w:rPr>
                <w:sz w:val="22"/>
                <w:szCs w:val="22"/>
              </w:rPr>
              <w:t>Via Teleconference</w:t>
            </w:r>
          </w:p>
        </w:tc>
      </w:tr>
      <w:tr w:rsidR="0013439E" w:rsidRPr="009F06EA" w14:paraId="39A11A61" w14:textId="77777777" w:rsidTr="009B7A1A">
        <w:trPr>
          <w:trHeight w:val="288"/>
        </w:trPr>
        <w:tc>
          <w:tcPr>
            <w:tcW w:w="1443" w:type="pct"/>
          </w:tcPr>
          <w:p w14:paraId="09750CB1" w14:textId="2A1238EA" w:rsidR="0013439E" w:rsidRPr="00B066D8" w:rsidRDefault="0013439E" w:rsidP="009F06EA">
            <w:pPr>
              <w:jc w:val="both"/>
              <w:rPr>
                <w:sz w:val="22"/>
                <w:szCs w:val="22"/>
              </w:rPr>
            </w:pPr>
            <w:r>
              <w:rPr>
                <w:sz w:val="22"/>
                <w:szCs w:val="22"/>
              </w:rPr>
              <w:t>Blakey, Eric</w:t>
            </w:r>
          </w:p>
        </w:tc>
        <w:tc>
          <w:tcPr>
            <w:tcW w:w="1827" w:type="pct"/>
            <w:gridSpan w:val="3"/>
          </w:tcPr>
          <w:p w14:paraId="6A74A55C" w14:textId="5B180D5B" w:rsidR="0013439E" w:rsidRPr="00B066D8" w:rsidRDefault="0013439E" w:rsidP="009F06EA">
            <w:pPr>
              <w:jc w:val="both"/>
              <w:rPr>
                <w:sz w:val="22"/>
                <w:szCs w:val="22"/>
              </w:rPr>
            </w:pPr>
            <w:r>
              <w:rPr>
                <w:sz w:val="22"/>
                <w:szCs w:val="22"/>
              </w:rPr>
              <w:t>Just Energy</w:t>
            </w:r>
          </w:p>
        </w:tc>
        <w:tc>
          <w:tcPr>
            <w:tcW w:w="1730" w:type="pct"/>
            <w:gridSpan w:val="2"/>
          </w:tcPr>
          <w:p w14:paraId="17F8AA11" w14:textId="44C53FB7" w:rsidR="0013439E" w:rsidRPr="009F06EA" w:rsidRDefault="0013439E" w:rsidP="009F06EA">
            <w:pPr>
              <w:jc w:val="both"/>
              <w:rPr>
                <w:sz w:val="22"/>
                <w:szCs w:val="22"/>
                <w:highlight w:val="lightGray"/>
              </w:rPr>
            </w:pPr>
            <w:r w:rsidRPr="009B7A1A">
              <w:rPr>
                <w:sz w:val="22"/>
                <w:szCs w:val="22"/>
              </w:rPr>
              <w:t>Via Teleconference</w:t>
            </w:r>
          </w:p>
        </w:tc>
      </w:tr>
      <w:tr w:rsidR="009F06EA" w:rsidRPr="009F06EA" w14:paraId="0E6C3A9A" w14:textId="77777777" w:rsidTr="009B7A1A">
        <w:trPr>
          <w:trHeight w:val="288"/>
        </w:trPr>
        <w:tc>
          <w:tcPr>
            <w:tcW w:w="1443" w:type="pct"/>
          </w:tcPr>
          <w:p w14:paraId="0E45D424" w14:textId="7A5406F0" w:rsidR="009F06EA" w:rsidRPr="00B066D8" w:rsidRDefault="009F06EA" w:rsidP="009F06EA">
            <w:pPr>
              <w:jc w:val="both"/>
              <w:rPr>
                <w:sz w:val="22"/>
                <w:szCs w:val="22"/>
              </w:rPr>
            </w:pPr>
            <w:r w:rsidRPr="00B066D8">
              <w:rPr>
                <w:sz w:val="22"/>
                <w:szCs w:val="22"/>
              </w:rPr>
              <w:t>Claiborn-Pinto, Shawnee</w:t>
            </w:r>
          </w:p>
        </w:tc>
        <w:tc>
          <w:tcPr>
            <w:tcW w:w="1827" w:type="pct"/>
            <w:gridSpan w:val="3"/>
          </w:tcPr>
          <w:p w14:paraId="27E81849" w14:textId="4E91A387" w:rsidR="009F06EA" w:rsidRPr="00B066D8" w:rsidRDefault="009F06EA" w:rsidP="009F06EA">
            <w:pPr>
              <w:jc w:val="both"/>
              <w:rPr>
                <w:sz w:val="22"/>
                <w:szCs w:val="22"/>
              </w:rPr>
            </w:pPr>
            <w:r w:rsidRPr="00B066D8">
              <w:rPr>
                <w:sz w:val="22"/>
                <w:szCs w:val="22"/>
              </w:rPr>
              <w:t>PUCT</w:t>
            </w:r>
          </w:p>
        </w:tc>
        <w:tc>
          <w:tcPr>
            <w:tcW w:w="1730" w:type="pct"/>
            <w:gridSpan w:val="2"/>
          </w:tcPr>
          <w:p w14:paraId="0DF86CA2" w14:textId="14A66C0D" w:rsidR="009F06EA" w:rsidRPr="009F06EA" w:rsidRDefault="009F06EA" w:rsidP="009F06EA">
            <w:pPr>
              <w:jc w:val="both"/>
              <w:rPr>
                <w:sz w:val="22"/>
                <w:szCs w:val="22"/>
                <w:highlight w:val="lightGray"/>
              </w:rPr>
            </w:pPr>
          </w:p>
        </w:tc>
      </w:tr>
      <w:tr w:rsidR="009F06EA" w:rsidRPr="009F06EA" w14:paraId="6E143C53" w14:textId="77777777" w:rsidTr="009B7A1A">
        <w:trPr>
          <w:trHeight w:val="288"/>
        </w:trPr>
        <w:tc>
          <w:tcPr>
            <w:tcW w:w="1443" w:type="pct"/>
          </w:tcPr>
          <w:p w14:paraId="07C3FCF3" w14:textId="30681F75" w:rsidR="009F06EA" w:rsidRPr="009B7A1A" w:rsidRDefault="009F06EA" w:rsidP="009F06EA">
            <w:pPr>
              <w:jc w:val="both"/>
              <w:rPr>
                <w:sz w:val="22"/>
                <w:szCs w:val="22"/>
              </w:rPr>
            </w:pPr>
            <w:r w:rsidRPr="009B7A1A">
              <w:rPr>
                <w:sz w:val="22"/>
                <w:szCs w:val="22"/>
              </w:rPr>
              <w:t>Couch, Andrea</w:t>
            </w:r>
          </w:p>
        </w:tc>
        <w:tc>
          <w:tcPr>
            <w:tcW w:w="1827" w:type="pct"/>
            <w:gridSpan w:val="3"/>
          </w:tcPr>
          <w:p w14:paraId="04CBA197" w14:textId="786FDCDB" w:rsidR="009F06EA" w:rsidRPr="009B7A1A" w:rsidRDefault="009F06EA" w:rsidP="009F06EA">
            <w:pPr>
              <w:jc w:val="both"/>
              <w:rPr>
                <w:sz w:val="22"/>
                <w:szCs w:val="22"/>
              </w:rPr>
            </w:pPr>
            <w:r w:rsidRPr="009B7A1A">
              <w:rPr>
                <w:sz w:val="22"/>
                <w:szCs w:val="22"/>
              </w:rPr>
              <w:t>TNMP</w:t>
            </w:r>
          </w:p>
        </w:tc>
        <w:tc>
          <w:tcPr>
            <w:tcW w:w="1730" w:type="pct"/>
            <w:gridSpan w:val="2"/>
          </w:tcPr>
          <w:p w14:paraId="1302D0E2" w14:textId="7678A99A" w:rsidR="009F06EA" w:rsidRPr="009B7A1A" w:rsidRDefault="009F06EA" w:rsidP="009F06EA">
            <w:pPr>
              <w:jc w:val="both"/>
              <w:rPr>
                <w:sz w:val="22"/>
                <w:szCs w:val="22"/>
              </w:rPr>
            </w:pPr>
            <w:r w:rsidRPr="009B7A1A">
              <w:rPr>
                <w:sz w:val="22"/>
                <w:szCs w:val="22"/>
              </w:rPr>
              <w:t>Via Teleconference</w:t>
            </w:r>
          </w:p>
        </w:tc>
      </w:tr>
      <w:tr w:rsidR="009B7A1A" w:rsidRPr="009F06EA" w14:paraId="1487B376" w14:textId="77777777" w:rsidTr="009B7A1A">
        <w:trPr>
          <w:trHeight w:val="288"/>
        </w:trPr>
        <w:tc>
          <w:tcPr>
            <w:tcW w:w="1443" w:type="pct"/>
          </w:tcPr>
          <w:p w14:paraId="482B0A9D" w14:textId="74C517EA" w:rsidR="009B7A1A" w:rsidRPr="009B7A1A" w:rsidRDefault="009B7A1A" w:rsidP="009F06EA">
            <w:pPr>
              <w:jc w:val="both"/>
              <w:rPr>
                <w:sz w:val="22"/>
                <w:szCs w:val="22"/>
              </w:rPr>
            </w:pPr>
            <w:r>
              <w:rPr>
                <w:sz w:val="22"/>
                <w:szCs w:val="22"/>
              </w:rPr>
              <w:t>Dollar, Zachary</w:t>
            </w:r>
          </w:p>
        </w:tc>
        <w:tc>
          <w:tcPr>
            <w:tcW w:w="1827" w:type="pct"/>
            <w:gridSpan w:val="3"/>
          </w:tcPr>
          <w:p w14:paraId="3642F1F1" w14:textId="55DE7482" w:rsidR="009B7A1A" w:rsidRPr="009B7A1A" w:rsidRDefault="009B7A1A" w:rsidP="009F06EA">
            <w:pPr>
              <w:jc w:val="both"/>
              <w:rPr>
                <w:sz w:val="22"/>
                <w:szCs w:val="22"/>
              </w:rPr>
            </w:pPr>
            <w:r>
              <w:rPr>
                <w:sz w:val="22"/>
                <w:szCs w:val="22"/>
              </w:rPr>
              <w:t>PUCT</w:t>
            </w:r>
          </w:p>
        </w:tc>
        <w:tc>
          <w:tcPr>
            <w:tcW w:w="1730" w:type="pct"/>
            <w:gridSpan w:val="2"/>
          </w:tcPr>
          <w:p w14:paraId="41487A46" w14:textId="52288979" w:rsidR="009B7A1A" w:rsidRPr="009B7A1A" w:rsidRDefault="009B7A1A" w:rsidP="009F06EA">
            <w:pPr>
              <w:jc w:val="both"/>
              <w:rPr>
                <w:sz w:val="22"/>
                <w:szCs w:val="22"/>
              </w:rPr>
            </w:pPr>
            <w:r w:rsidRPr="009B7A1A">
              <w:rPr>
                <w:sz w:val="22"/>
                <w:szCs w:val="22"/>
              </w:rPr>
              <w:t>Via Teleconference</w:t>
            </w:r>
          </w:p>
        </w:tc>
      </w:tr>
      <w:tr w:rsidR="009B7A1A" w:rsidRPr="009F06EA" w14:paraId="569C33E4" w14:textId="77777777" w:rsidTr="009B7A1A">
        <w:trPr>
          <w:trHeight w:val="288"/>
        </w:trPr>
        <w:tc>
          <w:tcPr>
            <w:tcW w:w="1443" w:type="pct"/>
          </w:tcPr>
          <w:p w14:paraId="4FF97712" w14:textId="4AB5D927" w:rsidR="009B7A1A" w:rsidRPr="009B7A1A" w:rsidRDefault="009B7A1A" w:rsidP="009F06EA">
            <w:pPr>
              <w:jc w:val="both"/>
              <w:rPr>
                <w:sz w:val="22"/>
                <w:szCs w:val="22"/>
              </w:rPr>
            </w:pPr>
            <w:r w:rsidRPr="009B7A1A">
              <w:rPr>
                <w:sz w:val="22"/>
                <w:szCs w:val="22"/>
              </w:rPr>
              <w:t>Duron-Escalante, Janie</w:t>
            </w:r>
          </w:p>
        </w:tc>
        <w:tc>
          <w:tcPr>
            <w:tcW w:w="1827" w:type="pct"/>
            <w:gridSpan w:val="3"/>
          </w:tcPr>
          <w:p w14:paraId="3059C14F" w14:textId="2C1EA183" w:rsidR="009B7A1A" w:rsidRPr="009B7A1A" w:rsidRDefault="009B7A1A" w:rsidP="009F06EA">
            <w:pPr>
              <w:jc w:val="both"/>
              <w:rPr>
                <w:sz w:val="22"/>
                <w:szCs w:val="22"/>
              </w:rPr>
            </w:pPr>
            <w:r w:rsidRPr="009B7A1A">
              <w:rPr>
                <w:sz w:val="22"/>
                <w:szCs w:val="22"/>
              </w:rPr>
              <w:t>Summer Energy</w:t>
            </w:r>
          </w:p>
        </w:tc>
        <w:tc>
          <w:tcPr>
            <w:tcW w:w="1730" w:type="pct"/>
            <w:gridSpan w:val="2"/>
          </w:tcPr>
          <w:p w14:paraId="7E59D062" w14:textId="2E26DD3B" w:rsidR="009B7A1A" w:rsidRPr="009F06EA" w:rsidRDefault="009B7A1A" w:rsidP="009F06EA">
            <w:pPr>
              <w:jc w:val="both"/>
              <w:rPr>
                <w:sz w:val="22"/>
                <w:szCs w:val="22"/>
                <w:highlight w:val="lightGray"/>
              </w:rPr>
            </w:pPr>
            <w:r w:rsidRPr="009B7A1A">
              <w:rPr>
                <w:sz w:val="22"/>
                <w:szCs w:val="22"/>
              </w:rPr>
              <w:t>Via Teleconference</w:t>
            </w:r>
          </w:p>
        </w:tc>
      </w:tr>
      <w:tr w:rsidR="009F06EA" w:rsidRPr="009F06EA" w14:paraId="269E1075" w14:textId="77777777" w:rsidTr="009B7A1A">
        <w:trPr>
          <w:trHeight w:val="288"/>
        </w:trPr>
        <w:tc>
          <w:tcPr>
            <w:tcW w:w="1443" w:type="pct"/>
          </w:tcPr>
          <w:p w14:paraId="2BF9321B" w14:textId="023FFD36" w:rsidR="009F06EA" w:rsidRPr="0013439E" w:rsidRDefault="009F06EA" w:rsidP="009F06EA">
            <w:pPr>
              <w:jc w:val="both"/>
              <w:rPr>
                <w:sz w:val="22"/>
                <w:szCs w:val="22"/>
              </w:rPr>
            </w:pPr>
            <w:r w:rsidRPr="0013439E">
              <w:rPr>
                <w:sz w:val="22"/>
                <w:szCs w:val="22"/>
              </w:rPr>
              <w:t>Earnest, Melinda</w:t>
            </w:r>
          </w:p>
        </w:tc>
        <w:tc>
          <w:tcPr>
            <w:tcW w:w="1827" w:type="pct"/>
            <w:gridSpan w:val="3"/>
          </w:tcPr>
          <w:p w14:paraId="12040742" w14:textId="4CFD6BEF" w:rsidR="009F06EA" w:rsidRPr="0013439E" w:rsidRDefault="009F06EA" w:rsidP="009F06EA">
            <w:pPr>
              <w:jc w:val="both"/>
              <w:rPr>
                <w:sz w:val="22"/>
                <w:szCs w:val="22"/>
              </w:rPr>
            </w:pPr>
            <w:r w:rsidRPr="0013439E">
              <w:rPr>
                <w:sz w:val="22"/>
                <w:szCs w:val="22"/>
              </w:rPr>
              <w:t>AEP</w:t>
            </w:r>
          </w:p>
        </w:tc>
        <w:tc>
          <w:tcPr>
            <w:tcW w:w="1730" w:type="pct"/>
            <w:gridSpan w:val="2"/>
          </w:tcPr>
          <w:p w14:paraId="3F973376" w14:textId="31229EA5" w:rsidR="009F06EA" w:rsidRPr="0013439E" w:rsidRDefault="009F06EA" w:rsidP="009F06EA">
            <w:pPr>
              <w:jc w:val="both"/>
              <w:rPr>
                <w:sz w:val="22"/>
                <w:szCs w:val="22"/>
              </w:rPr>
            </w:pPr>
            <w:r w:rsidRPr="0013439E">
              <w:rPr>
                <w:sz w:val="22"/>
                <w:szCs w:val="22"/>
              </w:rPr>
              <w:t>Via Teleconference</w:t>
            </w:r>
          </w:p>
        </w:tc>
      </w:tr>
      <w:tr w:rsidR="00B066D8" w:rsidRPr="009F06EA" w14:paraId="0B79E68D" w14:textId="77777777" w:rsidTr="009B7A1A">
        <w:trPr>
          <w:trHeight w:val="288"/>
        </w:trPr>
        <w:tc>
          <w:tcPr>
            <w:tcW w:w="1443" w:type="pct"/>
          </w:tcPr>
          <w:p w14:paraId="4E392A17" w14:textId="6C32488F" w:rsidR="00B066D8" w:rsidRPr="00B066D8" w:rsidRDefault="00B066D8" w:rsidP="009F06EA">
            <w:pPr>
              <w:jc w:val="both"/>
              <w:rPr>
                <w:sz w:val="22"/>
                <w:szCs w:val="22"/>
              </w:rPr>
            </w:pPr>
            <w:r>
              <w:rPr>
                <w:sz w:val="22"/>
                <w:szCs w:val="22"/>
              </w:rPr>
              <w:t>Fails, Heather</w:t>
            </w:r>
          </w:p>
        </w:tc>
        <w:tc>
          <w:tcPr>
            <w:tcW w:w="1827" w:type="pct"/>
            <w:gridSpan w:val="3"/>
          </w:tcPr>
          <w:p w14:paraId="02109FBB" w14:textId="1AF24DB5" w:rsidR="00B066D8" w:rsidRPr="00B066D8" w:rsidRDefault="00B066D8" w:rsidP="009F06EA">
            <w:pPr>
              <w:jc w:val="both"/>
              <w:rPr>
                <w:sz w:val="22"/>
                <w:szCs w:val="22"/>
              </w:rPr>
            </w:pPr>
            <w:r>
              <w:rPr>
                <w:sz w:val="22"/>
                <w:szCs w:val="22"/>
              </w:rPr>
              <w:t>Oncor</w:t>
            </w:r>
          </w:p>
        </w:tc>
        <w:tc>
          <w:tcPr>
            <w:tcW w:w="1730" w:type="pct"/>
            <w:gridSpan w:val="2"/>
          </w:tcPr>
          <w:p w14:paraId="52CC8793" w14:textId="77777777" w:rsidR="00B066D8" w:rsidRPr="009F06EA" w:rsidRDefault="00B066D8" w:rsidP="009F06EA">
            <w:pPr>
              <w:jc w:val="both"/>
              <w:rPr>
                <w:sz w:val="22"/>
                <w:szCs w:val="22"/>
                <w:highlight w:val="lightGray"/>
              </w:rPr>
            </w:pPr>
          </w:p>
        </w:tc>
      </w:tr>
      <w:tr w:rsidR="00B066D8" w:rsidRPr="009F06EA" w14:paraId="12005263" w14:textId="77777777" w:rsidTr="009B7A1A">
        <w:trPr>
          <w:trHeight w:val="288"/>
        </w:trPr>
        <w:tc>
          <w:tcPr>
            <w:tcW w:w="1443" w:type="pct"/>
          </w:tcPr>
          <w:p w14:paraId="47DA8DFC" w14:textId="53808A36" w:rsidR="00B066D8" w:rsidRPr="00B066D8" w:rsidRDefault="00B066D8" w:rsidP="009F06EA">
            <w:pPr>
              <w:jc w:val="both"/>
              <w:rPr>
                <w:sz w:val="22"/>
                <w:szCs w:val="22"/>
              </w:rPr>
            </w:pPr>
            <w:r w:rsidRPr="00B066D8">
              <w:rPr>
                <w:sz w:val="22"/>
                <w:szCs w:val="22"/>
              </w:rPr>
              <w:t>Gardner, Clint</w:t>
            </w:r>
          </w:p>
        </w:tc>
        <w:tc>
          <w:tcPr>
            <w:tcW w:w="1827" w:type="pct"/>
            <w:gridSpan w:val="3"/>
          </w:tcPr>
          <w:p w14:paraId="2685D1BE" w14:textId="03471EEB" w:rsidR="00B066D8" w:rsidRPr="00B066D8" w:rsidRDefault="00B066D8" w:rsidP="009F06EA">
            <w:pPr>
              <w:jc w:val="both"/>
              <w:rPr>
                <w:sz w:val="22"/>
                <w:szCs w:val="22"/>
              </w:rPr>
            </w:pPr>
            <w:r w:rsidRPr="00B066D8">
              <w:rPr>
                <w:sz w:val="22"/>
                <w:szCs w:val="22"/>
              </w:rPr>
              <w:t>LP&amp;L</w:t>
            </w:r>
          </w:p>
        </w:tc>
        <w:tc>
          <w:tcPr>
            <w:tcW w:w="1730" w:type="pct"/>
            <w:gridSpan w:val="2"/>
          </w:tcPr>
          <w:p w14:paraId="76CC2DA7" w14:textId="77777777" w:rsidR="00B066D8" w:rsidRPr="009F06EA" w:rsidRDefault="00B066D8" w:rsidP="009F06EA">
            <w:pPr>
              <w:jc w:val="both"/>
              <w:rPr>
                <w:sz w:val="22"/>
                <w:szCs w:val="22"/>
                <w:highlight w:val="lightGray"/>
              </w:rPr>
            </w:pPr>
          </w:p>
        </w:tc>
      </w:tr>
      <w:tr w:rsidR="00B066D8" w:rsidRPr="009F06EA" w14:paraId="7ECE825F" w14:textId="77777777" w:rsidTr="009B7A1A">
        <w:trPr>
          <w:trHeight w:val="288"/>
        </w:trPr>
        <w:tc>
          <w:tcPr>
            <w:tcW w:w="1443" w:type="pct"/>
          </w:tcPr>
          <w:p w14:paraId="67E9075E" w14:textId="720CE5B9" w:rsidR="00B066D8" w:rsidRPr="009B7A1A" w:rsidRDefault="00B066D8" w:rsidP="009F06EA">
            <w:pPr>
              <w:jc w:val="both"/>
              <w:rPr>
                <w:sz w:val="22"/>
                <w:szCs w:val="22"/>
              </w:rPr>
            </w:pPr>
            <w:r w:rsidRPr="009B7A1A">
              <w:rPr>
                <w:sz w:val="22"/>
                <w:szCs w:val="22"/>
              </w:rPr>
              <w:t>Glass, Michael</w:t>
            </w:r>
          </w:p>
        </w:tc>
        <w:tc>
          <w:tcPr>
            <w:tcW w:w="1827" w:type="pct"/>
            <w:gridSpan w:val="3"/>
          </w:tcPr>
          <w:p w14:paraId="71CC9103" w14:textId="28AF72B1" w:rsidR="00B066D8" w:rsidRPr="009B7A1A" w:rsidRDefault="00B066D8" w:rsidP="009F06EA">
            <w:pPr>
              <w:jc w:val="both"/>
              <w:rPr>
                <w:sz w:val="22"/>
                <w:szCs w:val="22"/>
              </w:rPr>
            </w:pPr>
            <w:r w:rsidRPr="009B7A1A">
              <w:rPr>
                <w:sz w:val="22"/>
                <w:szCs w:val="22"/>
              </w:rPr>
              <w:t>NEC</w:t>
            </w:r>
          </w:p>
        </w:tc>
        <w:tc>
          <w:tcPr>
            <w:tcW w:w="1730" w:type="pct"/>
            <w:gridSpan w:val="2"/>
          </w:tcPr>
          <w:p w14:paraId="4FE4278F" w14:textId="48CEC4CF" w:rsidR="00B066D8" w:rsidRPr="009B7A1A" w:rsidRDefault="00B066D8" w:rsidP="009F06EA">
            <w:pPr>
              <w:jc w:val="both"/>
              <w:rPr>
                <w:sz w:val="22"/>
                <w:szCs w:val="22"/>
              </w:rPr>
            </w:pPr>
            <w:r w:rsidRPr="009B7A1A">
              <w:rPr>
                <w:sz w:val="22"/>
                <w:szCs w:val="22"/>
              </w:rPr>
              <w:t>Via Teleconference</w:t>
            </w:r>
          </w:p>
        </w:tc>
      </w:tr>
      <w:tr w:rsidR="009F06EA" w:rsidRPr="009F06EA" w14:paraId="26593F70" w14:textId="77777777" w:rsidTr="009B7A1A">
        <w:trPr>
          <w:trHeight w:val="288"/>
        </w:trPr>
        <w:tc>
          <w:tcPr>
            <w:tcW w:w="1443" w:type="pct"/>
          </w:tcPr>
          <w:p w14:paraId="4C50BAEF" w14:textId="326610D2" w:rsidR="009F06EA" w:rsidRPr="009B7A1A" w:rsidRDefault="009F06EA" w:rsidP="009F06EA">
            <w:pPr>
              <w:jc w:val="both"/>
              <w:rPr>
                <w:sz w:val="22"/>
                <w:szCs w:val="22"/>
              </w:rPr>
            </w:pPr>
            <w:r w:rsidRPr="009B7A1A">
              <w:rPr>
                <w:sz w:val="22"/>
                <w:szCs w:val="22"/>
              </w:rPr>
              <w:lastRenderedPageBreak/>
              <w:t>Haguewood, Ben</w:t>
            </w:r>
          </w:p>
        </w:tc>
        <w:tc>
          <w:tcPr>
            <w:tcW w:w="1827" w:type="pct"/>
            <w:gridSpan w:val="3"/>
          </w:tcPr>
          <w:p w14:paraId="502049A0" w14:textId="69EE21CC" w:rsidR="009F06EA" w:rsidRPr="009B7A1A" w:rsidRDefault="009F06EA" w:rsidP="009F06EA">
            <w:pPr>
              <w:jc w:val="both"/>
              <w:rPr>
                <w:sz w:val="22"/>
                <w:szCs w:val="22"/>
              </w:rPr>
            </w:pPr>
            <w:r w:rsidRPr="009B7A1A">
              <w:rPr>
                <w:sz w:val="22"/>
                <w:szCs w:val="22"/>
              </w:rPr>
              <w:t>PUCT</w:t>
            </w:r>
          </w:p>
        </w:tc>
        <w:tc>
          <w:tcPr>
            <w:tcW w:w="1730" w:type="pct"/>
            <w:gridSpan w:val="2"/>
          </w:tcPr>
          <w:p w14:paraId="01B5610F" w14:textId="6F937948" w:rsidR="009F06EA" w:rsidRPr="009B7A1A" w:rsidRDefault="009F06EA" w:rsidP="009F06EA">
            <w:pPr>
              <w:jc w:val="both"/>
              <w:rPr>
                <w:sz w:val="22"/>
                <w:szCs w:val="22"/>
              </w:rPr>
            </w:pPr>
            <w:r w:rsidRPr="009B7A1A">
              <w:rPr>
                <w:sz w:val="22"/>
                <w:szCs w:val="22"/>
              </w:rPr>
              <w:t>Via Teleconference</w:t>
            </w:r>
          </w:p>
        </w:tc>
      </w:tr>
      <w:tr w:rsidR="009F06EA" w:rsidRPr="009F06EA" w14:paraId="6C279A2C" w14:textId="77777777" w:rsidTr="009B7A1A">
        <w:trPr>
          <w:trHeight w:val="288"/>
        </w:trPr>
        <w:tc>
          <w:tcPr>
            <w:tcW w:w="1443" w:type="pct"/>
          </w:tcPr>
          <w:p w14:paraId="78CFF4E8" w14:textId="4E440793" w:rsidR="009F06EA" w:rsidRPr="009B7A1A" w:rsidRDefault="009F06EA" w:rsidP="009F06EA">
            <w:pPr>
              <w:jc w:val="both"/>
              <w:rPr>
                <w:sz w:val="22"/>
                <w:szCs w:val="22"/>
              </w:rPr>
            </w:pPr>
            <w:r w:rsidRPr="009B7A1A">
              <w:rPr>
                <w:sz w:val="22"/>
                <w:szCs w:val="22"/>
              </w:rPr>
              <w:t>Headrick, Bridget</w:t>
            </w:r>
          </w:p>
        </w:tc>
        <w:tc>
          <w:tcPr>
            <w:tcW w:w="1827" w:type="pct"/>
            <w:gridSpan w:val="3"/>
          </w:tcPr>
          <w:p w14:paraId="5CF34E7B" w14:textId="6CFC35F0" w:rsidR="009F06EA" w:rsidRPr="009B7A1A" w:rsidRDefault="009B7A1A" w:rsidP="009F06EA">
            <w:pPr>
              <w:jc w:val="both"/>
              <w:rPr>
                <w:sz w:val="22"/>
                <w:szCs w:val="22"/>
              </w:rPr>
            </w:pPr>
            <w:r>
              <w:rPr>
                <w:sz w:val="22"/>
                <w:szCs w:val="22"/>
              </w:rPr>
              <w:t>CES</w:t>
            </w:r>
          </w:p>
        </w:tc>
        <w:tc>
          <w:tcPr>
            <w:tcW w:w="1730" w:type="pct"/>
            <w:gridSpan w:val="2"/>
          </w:tcPr>
          <w:p w14:paraId="7D16BB97" w14:textId="73B9CAD7" w:rsidR="009F06EA" w:rsidRPr="009B7A1A" w:rsidRDefault="009F06EA" w:rsidP="009F06EA">
            <w:pPr>
              <w:jc w:val="both"/>
              <w:rPr>
                <w:sz w:val="22"/>
                <w:szCs w:val="22"/>
              </w:rPr>
            </w:pPr>
            <w:r w:rsidRPr="009B7A1A">
              <w:rPr>
                <w:sz w:val="22"/>
                <w:szCs w:val="22"/>
              </w:rPr>
              <w:t>Via Teleconference</w:t>
            </w:r>
          </w:p>
        </w:tc>
      </w:tr>
      <w:tr w:rsidR="009B7A1A" w:rsidRPr="009F06EA" w14:paraId="38CB30CB" w14:textId="77777777" w:rsidTr="009B7A1A">
        <w:trPr>
          <w:trHeight w:val="288"/>
        </w:trPr>
        <w:tc>
          <w:tcPr>
            <w:tcW w:w="1443" w:type="pct"/>
          </w:tcPr>
          <w:p w14:paraId="188C60F8" w14:textId="42CE501B" w:rsidR="009B7A1A" w:rsidRPr="00B066D8" w:rsidRDefault="009B7A1A" w:rsidP="009F06EA">
            <w:pPr>
              <w:jc w:val="both"/>
              <w:rPr>
                <w:sz w:val="22"/>
                <w:szCs w:val="22"/>
              </w:rPr>
            </w:pPr>
            <w:r>
              <w:rPr>
                <w:sz w:val="22"/>
                <w:szCs w:val="22"/>
              </w:rPr>
              <w:t>Henson, Martha</w:t>
            </w:r>
          </w:p>
        </w:tc>
        <w:tc>
          <w:tcPr>
            <w:tcW w:w="1827" w:type="pct"/>
            <w:gridSpan w:val="3"/>
          </w:tcPr>
          <w:p w14:paraId="5C70C9B5" w14:textId="562CF670" w:rsidR="009B7A1A" w:rsidRPr="00B066D8" w:rsidRDefault="009B7A1A" w:rsidP="009F06EA">
            <w:pPr>
              <w:jc w:val="both"/>
              <w:rPr>
                <w:sz w:val="22"/>
                <w:szCs w:val="22"/>
              </w:rPr>
            </w:pPr>
            <w:r>
              <w:rPr>
                <w:sz w:val="22"/>
                <w:szCs w:val="22"/>
              </w:rPr>
              <w:t>Oncor</w:t>
            </w:r>
          </w:p>
        </w:tc>
        <w:tc>
          <w:tcPr>
            <w:tcW w:w="1730" w:type="pct"/>
            <w:gridSpan w:val="2"/>
          </w:tcPr>
          <w:p w14:paraId="6DF706C2" w14:textId="15F6FDE8" w:rsidR="009B7A1A" w:rsidRPr="009F06EA" w:rsidRDefault="009B7A1A" w:rsidP="009F06EA">
            <w:pPr>
              <w:jc w:val="both"/>
              <w:rPr>
                <w:sz w:val="22"/>
                <w:szCs w:val="22"/>
                <w:highlight w:val="lightGray"/>
              </w:rPr>
            </w:pPr>
            <w:r w:rsidRPr="009B7A1A">
              <w:rPr>
                <w:sz w:val="22"/>
                <w:szCs w:val="22"/>
              </w:rPr>
              <w:t>Via Teleconference</w:t>
            </w:r>
          </w:p>
        </w:tc>
      </w:tr>
      <w:tr w:rsidR="00B066D8" w:rsidRPr="009F06EA" w14:paraId="373BA549" w14:textId="77777777" w:rsidTr="009B7A1A">
        <w:trPr>
          <w:trHeight w:val="288"/>
        </w:trPr>
        <w:tc>
          <w:tcPr>
            <w:tcW w:w="1443" w:type="pct"/>
          </w:tcPr>
          <w:p w14:paraId="0827F708" w14:textId="6284ABC1" w:rsidR="00B066D8" w:rsidRPr="00B066D8" w:rsidRDefault="00B066D8" w:rsidP="009F06EA">
            <w:pPr>
              <w:jc w:val="both"/>
              <w:rPr>
                <w:sz w:val="22"/>
                <w:szCs w:val="22"/>
              </w:rPr>
            </w:pPr>
            <w:r w:rsidRPr="00B066D8">
              <w:rPr>
                <w:sz w:val="22"/>
                <w:szCs w:val="22"/>
              </w:rPr>
              <w:t>Hernandez, Amber</w:t>
            </w:r>
          </w:p>
        </w:tc>
        <w:tc>
          <w:tcPr>
            <w:tcW w:w="1827" w:type="pct"/>
            <w:gridSpan w:val="3"/>
          </w:tcPr>
          <w:p w14:paraId="003CB5D8" w14:textId="5238576D" w:rsidR="00B066D8" w:rsidRPr="00B066D8" w:rsidRDefault="00B066D8" w:rsidP="009F06EA">
            <w:pPr>
              <w:jc w:val="both"/>
              <w:rPr>
                <w:sz w:val="22"/>
                <w:szCs w:val="22"/>
              </w:rPr>
            </w:pPr>
            <w:r w:rsidRPr="00B066D8">
              <w:rPr>
                <w:sz w:val="22"/>
                <w:szCs w:val="22"/>
              </w:rPr>
              <w:t>Oncor</w:t>
            </w:r>
          </w:p>
        </w:tc>
        <w:tc>
          <w:tcPr>
            <w:tcW w:w="1730" w:type="pct"/>
            <w:gridSpan w:val="2"/>
          </w:tcPr>
          <w:p w14:paraId="3418D1F6" w14:textId="77777777" w:rsidR="00B066D8" w:rsidRPr="009F06EA" w:rsidRDefault="00B066D8" w:rsidP="009F06EA">
            <w:pPr>
              <w:jc w:val="both"/>
              <w:rPr>
                <w:sz w:val="22"/>
                <w:szCs w:val="22"/>
                <w:highlight w:val="lightGray"/>
              </w:rPr>
            </w:pPr>
          </w:p>
        </w:tc>
      </w:tr>
      <w:tr w:rsidR="0013439E" w:rsidRPr="009F06EA" w14:paraId="60F08543" w14:textId="77777777" w:rsidTr="009B7A1A">
        <w:trPr>
          <w:trHeight w:val="288"/>
        </w:trPr>
        <w:tc>
          <w:tcPr>
            <w:tcW w:w="1443" w:type="pct"/>
          </w:tcPr>
          <w:p w14:paraId="53481630" w14:textId="0AC09BC2" w:rsidR="0013439E" w:rsidRPr="00B066D8" w:rsidRDefault="0013439E" w:rsidP="009F06EA">
            <w:pPr>
              <w:jc w:val="both"/>
              <w:rPr>
                <w:sz w:val="22"/>
                <w:szCs w:val="22"/>
              </w:rPr>
            </w:pPr>
            <w:r>
              <w:rPr>
                <w:sz w:val="22"/>
                <w:szCs w:val="22"/>
              </w:rPr>
              <w:t>Ivy, Joel</w:t>
            </w:r>
          </w:p>
        </w:tc>
        <w:tc>
          <w:tcPr>
            <w:tcW w:w="1827" w:type="pct"/>
            <w:gridSpan w:val="3"/>
          </w:tcPr>
          <w:p w14:paraId="0F880CF4" w14:textId="3EFC7C46" w:rsidR="0013439E" w:rsidRPr="00B066D8" w:rsidRDefault="0013439E" w:rsidP="009F06EA">
            <w:pPr>
              <w:jc w:val="both"/>
              <w:rPr>
                <w:sz w:val="22"/>
                <w:szCs w:val="22"/>
              </w:rPr>
            </w:pPr>
            <w:r>
              <w:rPr>
                <w:sz w:val="22"/>
                <w:szCs w:val="22"/>
              </w:rPr>
              <w:t>LP&amp;L</w:t>
            </w:r>
          </w:p>
        </w:tc>
        <w:tc>
          <w:tcPr>
            <w:tcW w:w="1730" w:type="pct"/>
            <w:gridSpan w:val="2"/>
          </w:tcPr>
          <w:p w14:paraId="71659420" w14:textId="77777777" w:rsidR="0013439E" w:rsidRPr="009F06EA" w:rsidRDefault="0013439E" w:rsidP="009F06EA">
            <w:pPr>
              <w:jc w:val="both"/>
              <w:rPr>
                <w:sz w:val="22"/>
                <w:szCs w:val="22"/>
                <w:highlight w:val="lightGray"/>
              </w:rPr>
            </w:pPr>
          </w:p>
        </w:tc>
      </w:tr>
      <w:tr w:rsidR="009F06EA" w:rsidRPr="009F06EA" w14:paraId="35678BF8" w14:textId="77777777" w:rsidTr="009B7A1A">
        <w:trPr>
          <w:trHeight w:val="288"/>
        </w:trPr>
        <w:tc>
          <w:tcPr>
            <w:tcW w:w="1443" w:type="pct"/>
          </w:tcPr>
          <w:p w14:paraId="26918897" w14:textId="6D4AC0DB" w:rsidR="009F06EA" w:rsidRPr="009B7A1A" w:rsidRDefault="009F06EA" w:rsidP="009F06EA">
            <w:pPr>
              <w:jc w:val="both"/>
              <w:rPr>
                <w:sz w:val="22"/>
                <w:szCs w:val="22"/>
              </w:rPr>
            </w:pPr>
            <w:r w:rsidRPr="009B7A1A">
              <w:rPr>
                <w:sz w:val="22"/>
                <w:szCs w:val="22"/>
              </w:rPr>
              <w:t>Jones, Monica</w:t>
            </w:r>
          </w:p>
        </w:tc>
        <w:tc>
          <w:tcPr>
            <w:tcW w:w="1827" w:type="pct"/>
            <w:gridSpan w:val="3"/>
          </w:tcPr>
          <w:p w14:paraId="3831CFF7" w14:textId="050F7125" w:rsidR="009F06EA" w:rsidRPr="009B7A1A" w:rsidRDefault="009F06EA" w:rsidP="009F06EA">
            <w:pPr>
              <w:jc w:val="both"/>
              <w:rPr>
                <w:sz w:val="22"/>
                <w:szCs w:val="22"/>
              </w:rPr>
            </w:pPr>
            <w:r w:rsidRPr="009B7A1A">
              <w:rPr>
                <w:sz w:val="22"/>
                <w:szCs w:val="22"/>
              </w:rPr>
              <w:t>CenterPoint Energy</w:t>
            </w:r>
          </w:p>
        </w:tc>
        <w:tc>
          <w:tcPr>
            <w:tcW w:w="1730" w:type="pct"/>
            <w:gridSpan w:val="2"/>
          </w:tcPr>
          <w:p w14:paraId="6A03F8AA" w14:textId="3C743943" w:rsidR="009F06EA" w:rsidRPr="009B7A1A" w:rsidRDefault="009F06EA" w:rsidP="009F06EA">
            <w:pPr>
              <w:jc w:val="both"/>
              <w:rPr>
                <w:sz w:val="22"/>
                <w:szCs w:val="22"/>
              </w:rPr>
            </w:pPr>
            <w:r w:rsidRPr="009B7A1A">
              <w:rPr>
                <w:sz w:val="22"/>
                <w:szCs w:val="22"/>
              </w:rPr>
              <w:t>Via Teleconference</w:t>
            </w:r>
          </w:p>
        </w:tc>
      </w:tr>
      <w:tr w:rsidR="00B066D8" w:rsidRPr="009F06EA" w14:paraId="43EE92A7" w14:textId="77777777" w:rsidTr="009B7A1A">
        <w:trPr>
          <w:trHeight w:val="288"/>
        </w:trPr>
        <w:tc>
          <w:tcPr>
            <w:tcW w:w="1443" w:type="pct"/>
          </w:tcPr>
          <w:p w14:paraId="7B8D507E" w14:textId="335181FA" w:rsidR="00B066D8" w:rsidRPr="009F06EA" w:rsidRDefault="00B066D8" w:rsidP="009F06EA">
            <w:pPr>
              <w:jc w:val="both"/>
              <w:rPr>
                <w:sz w:val="22"/>
                <w:szCs w:val="22"/>
                <w:highlight w:val="lightGray"/>
              </w:rPr>
            </w:pPr>
            <w:r w:rsidRPr="00B066D8">
              <w:rPr>
                <w:sz w:val="22"/>
                <w:szCs w:val="22"/>
              </w:rPr>
              <w:t xml:space="preserve">Kilroy, Taylor </w:t>
            </w:r>
          </w:p>
        </w:tc>
        <w:tc>
          <w:tcPr>
            <w:tcW w:w="1827" w:type="pct"/>
            <w:gridSpan w:val="3"/>
          </w:tcPr>
          <w:p w14:paraId="7755F6FE" w14:textId="7E22B0EC" w:rsidR="00B066D8" w:rsidRPr="009F06EA" w:rsidRDefault="00B066D8" w:rsidP="009F06EA">
            <w:pPr>
              <w:jc w:val="both"/>
              <w:rPr>
                <w:sz w:val="22"/>
                <w:szCs w:val="22"/>
                <w:highlight w:val="lightGray"/>
              </w:rPr>
            </w:pPr>
            <w:r w:rsidRPr="009B7A1A">
              <w:rPr>
                <w:sz w:val="22"/>
                <w:szCs w:val="22"/>
              </w:rPr>
              <w:t>TPPA</w:t>
            </w:r>
          </w:p>
        </w:tc>
        <w:tc>
          <w:tcPr>
            <w:tcW w:w="1730" w:type="pct"/>
            <w:gridSpan w:val="2"/>
          </w:tcPr>
          <w:p w14:paraId="37F16CFA" w14:textId="7067945F" w:rsidR="00B066D8" w:rsidRPr="009F06EA" w:rsidRDefault="009B7A1A" w:rsidP="009F06EA">
            <w:pPr>
              <w:jc w:val="both"/>
              <w:rPr>
                <w:sz w:val="22"/>
                <w:szCs w:val="22"/>
                <w:highlight w:val="lightGray"/>
              </w:rPr>
            </w:pPr>
            <w:r w:rsidRPr="009B7A1A">
              <w:rPr>
                <w:sz w:val="22"/>
                <w:szCs w:val="22"/>
              </w:rPr>
              <w:t>Via Teleconference</w:t>
            </w:r>
          </w:p>
        </w:tc>
      </w:tr>
      <w:tr w:rsidR="009B7A1A" w:rsidRPr="009F06EA" w14:paraId="2F9A866F" w14:textId="77777777" w:rsidTr="009B7A1A">
        <w:trPr>
          <w:trHeight w:val="288"/>
        </w:trPr>
        <w:tc>
          <w:tcPr>
            <w:tcW w:w="1443" w:type="pct"/>
          </w:tcPr>
          <w:p w14:paraId="2DCFB6EE" w14:textId="3C83B207" w:rsidR="009B7A1A" w:rsidRPr="009B7A1A" w:rsidRDefault="009B7A1A" w:rsidP="009F06EA">
            <w:pPr>
              <w:jc w:val="both"/>
              <w:rPr>
                <w:sz w:val="22"/>
                <w:szCs w:val="22"/>
              </w:rPr>
            </w:pPr>
            <w:r>
              <w:rPr>
                <w:sz w:val="22"/>
                <w:szCs w:val="22"/>
              </w:rPr>
              <w:t>Lacek, Mollie</w:t>
            </w:r>
          </w:p>
        </w:tc>
        <w:tc>
          <w:tcPr>
            <w:tcW w:w="1827" w:type="pct"/>
            <w:gridSpan w:val="3"/>
          </w:tcPr>
          <w:p w14:paraId="14A98F0C" w14:textId="60CFC664" w:rsidR="009B7A1A" w:rsidRPr="009B7A1A" w:rsidRDefault="009B7A1A" w:rsidP="009F06EA">
            <w:pPr>
              <w:jc w:val="both"/>
              <w:rPr>
                <w:sz w:val="22"/>
                <w:szCs w:val="22"/>
              </w:rPr>
            </w:pPr>
            <w:r>
              <w:rPr>
                <w:sz w:val="22"/>
                <w:szCs w:val="22"/>
              </w:rPr>
              <w:t>Talen Energy</w:t>
            </w:r>
          </w:p>
        </w:tc>
        <w:tc>
          <w:tcPr>
            <w:tcW w:w="1730" w:type="pct"/>
            <w:gridSpan w:val="2"/>
          </w:tcPr>
          <w:p w14:paraId="47E176E2" w14:textId="1DFAD8A0" w:rsidR="009B7A1A" w:rsidRPr="009B7A1A" w:rsidRDefault="009B7A1A" w:rsidP="009F06EA">
            <w:pPr>
              <w:jc w:val="both"/>
              <w:rPr>
                <w:sz w:val="22"/>
                <w:szCs w:val="22"/>
              </w:rPr>
            </w:pPr>
            <w:r w:rsidRPr="009B7A1A">
              <w:rPr>
                <w:sz w:val="22"/>
                <w:szCs w:val="22"/>
              </w:rPr>
              <w:t>Via Teleconference</w:t>
            </w:r>
          </w:p>
        </w:tc>
      </w:tr>
      <w:tr w:rsidR="009B7A1A" w:rsidRPr="009F06EA" w14:paraId="43C71E0B" w14:textId="77777777" w:rsidTr="009B7A1A">
        <w:trPr>
          <w:trHeight w:val="288"/>
        </w:trPr>
        <w:tc>
          <w:tcPr>
            <w:tcW w:w="1443" w:type="pct"/>
          </w:tcPr>
          <w:p w14:paraId="24F46168" w14:textId="1067C6AC" w:rsidR="009B7A1A" w:rsidRPr="009B7A1A" w:rsidRDefault="009B7A1A" w:rsidP="009F06EA">
            <w:pPr>
              <w:jc w:val="both"/>
              <w:rPr>
                <w:sz w:val="22"/>
                <w:szCs w:val="22"/>
              </w:rPr>
            </w:pPr>
            <w:r w:rsidRPr="009B7A1A">
              <w:rPr>
                <w:sz w:val="22"/>
                <w:szCs w:val="22"/>
              </w:rPr>
              <w:t>Lee-Barfield, Lori</w:t>
            </w:r>
          </w:p>
        </w:tc>
        <w:tc>
          <w:tcPr>
            <w:tcW w:w="1827" w:type="pct"/>
            <w:gridSpan w:val="3"/>
          </w:tcPr>
          <w:p w14:paraId="4E49904C" w14:textId="11A74790" w:rsidR="009B7A1A" w:rsidRPr="009B7A1A" w:rsidRDefault="009B7A1A" w:rsidP="009F06EA">
            <w:pPr>
              <w:jc w:val="both"/>
              <w:rPr>
                <w:sz w:val="22"/>
                <w:szCs w:val="22"/>
              </w:rPr>
            </w:pPr>
            <w:r w:rsidRPr="009B7A1A">
              <w:rPr>
                <w:sz w:val="22"/>
                <w:szCs w:val="22"/>
              </w:rPr>
              <w:t>Just Energy</w:t>
            </w:r>
          </w:p>
        </w:tc>
        <w:tc>
          <w:tcPr>
            <w:tcW w:w="1730" w:type="pct"/>
            <w:gridSpan w:val="2"/>
          </w:tcPr>
          <w:p w14:paraId="77319251" w14:textId="59711842" w:rsidR="009B7A1A" w:rsidRPr="009F06EA" w:rsidRDefault="009B7A1A" w:rsidP="009F06EA">
            <w:pPr>
              <w:jc w:val="both"/>
              <w:rPr>
                <w:sz w:val="22"/>
                <w:szCs w:val="22"/>
                <w:highlight w:val="lightGray"/>
              </w:rPr>
            </w:pPr>
            <w:r w:rsidRPr="009B7A1A">
              <w:rPr>
                <w:sz w:val="22"/>
                <w:szCs w:val="22"/>
              </w:rPr>
              <w:t>Via Teleconference</w:t>
            </w:r>
          </w:p>
        </w:tc>
      </w:tr>
      <w:tr w:rsidR="00B066D8" w:rsidRPr="009F06EA" w14:paraId="665F259D" w14:textId="77777777" w:rsidTr="009B7A1A">
        <w:trPr>
          <w:trHeight w:val="288"/>
        </w:trPr>
        <w:tc>
          <w:tcPr>
            <w:tcW w:w="1443" w:type="pct"/>
          </w:tcPr>
          <w:p w14:paraId="0911B199" w14:textId="50009A3F" w:rsidR="00B066D8" w:rsidRPr="00B066D8" w:rsidRDefault="00B066D8" w:rsidP="009F06EA">
            <w:pPr>
              <w:jc w:val="both"/>
              <w:rPr>
                <w:sz w:val="22"/>
                <w:szCs w:val="22"/>
              </w:rPr>
            </w:pPr>
            <w:r w:rsidRPr="00B066D8">
              <w:rPr>
                <w:sz w:val="22"/>
                <w:szCs w:val="22"/>
              </w:rPr>
              <w:t>Lowerre, Dee</w:t>
            </w:r>
          </w:p>
        </w:tc>
        <w:tc>
          <w:tcPr>
            <w:tcW w:w="1827" w:type="pct"/>
            <w:gridSpan w:val="3"/>
          </w:tcPr>
          <w:p w14:paraId="06D6E31F" w14:textId="16C79EB0" w:rsidR="00B066D8" w:rsidRPr="00B066D8" w:rsidRDefault="00B066D8" w:rsidP="009F06EA">
            <w:pPr>
              <w:jc w:val="both"/>
              <w:rPr>
                <w:sz w:val="22"/>
                <w:szCs w:val="22"/>
              </w:rPr>
            </w:pPr>
            <w:r w:rsidRPr="00B066D8">
              <w:rPr>
                <w:sz w:val="22"/>
                <w:szCs w:val="22"/>
              </w:rPr>
              <w:t>NRG</w:t>
            </w:r>
          </w:p>
        </w:tc>
        <w:tc>
          <w:tcPr>
            <w:tcW w:w="1730" w:type="pct"/>
            <w:gridSpan w:val="2"/>
          </w:tcPr>
          <w:p w14:paraId="7CD3DA00" w14:textId="77777777" w:rsidR="00B066D8" w:rsidRPr="009F06EA" w:rsidRDefault="00B066D8" w:rsidP="009F06EA">
            <w:pPr>
              <w:jc w:val="both"/>
              <w:rPr>
                <w:sz w:val="22"/>
                <w:szCs w:val="22"/>
                <w:highlight w:val="lightGray"/>
              </w:rPr>
            </w:pPr>
          </w:p>
        </w:tc>
      </w:tr>
      <w:tr w:rsidR="009F06EA" w:rsidRPr="009F06EA" w14:paraId="4C75622A" w14:textId="77777777" w:rsidTr="009B7A1A">
        <w:trPr>
          <w:trHeight w:val="288"/>
        </w:trPr>
        <w:tc>
          <w:tcPr>
            <w:tcW w:w="1443" w:type="pct"/>
          </w:tcPr>
          <w:p w14:paraId="4286B649" w14:textId="7C37375E" w:rsidR="009F06EA" w:rsidRPr="0013439E" w:rsidRDefault="009F06EA" w:rsidP="009F06EA">
            <w:pPr>
              <w:jc w:val="both"/>
              <w:rPr>
                <w:sz w:val="22"/>
                <w:szCs w:val="22"/>
              </w:rPr>
            </w:pPr>
            <w:r w:rsidRPr="0013439E">
              <w:rPr>
                <w:sz w:val="22"/>
                <w:szCs w:val="22"/>
              </w:rPr>
              <w:t>Lotter, Eric</w:t>
            </w:r>
          </w:p>
        </w:tc>
        <w:tc>
          <w:tcPr>
            <w:tcW w:w="1827" w:type="pct"/>
            <w:gridSpan w:val="3"/>
          </w:tcPr>
          <w:p w14:paraId="450BDCAB" w14:textId="4D9A9679" w:rsidR="009F06EA" w:rsidRPr="0013439E" w:rsidRDefault="009F06EA" w:rsidP="009F06EA">
            <w:pPr>
              <w:jc w:val="both"/>
              <w:rPr>
                <w:sz w:val="22"/>
                <w:szCs w:val="22"/>
              </w:rPr>
            </w:pPr>
            <w:r w:rsidRPr="0013439E">
              <w:rPr>
                <w:sz w:val="22"/>
                <w:szCs w:val="22"/>
              </w:rPr>
              <w:t>Grid Monitor</w:t>
            </w:r>
          </w:p>
        </w:tc>
        <w:tc>
          <w:tcPr>
            <w:tcW w:w="1730" w:type="pct"/>
            <w:gridSpan w:val="2"/>
          </w:tcPr>
          <w:p w14:paraId="731D7744" w14:textId="3E8B8017" w:rsidR="009F06EA" w:rsidRPr="0013439E" w:rsidRDefault="009F06EA" w:rsidP="009F06EA">
            <w:pPr>
              <w:jc w:val="both"/>
              <w:rPr>
                <w:sz w:val="22"/>
                <w:szCs w:val="22"/>
              </w:rPr>
            </w:pPr>
            <w:r w:rsidRPr="0013439E">
              <w:rPr>
                <w:sz w:val="22"/>
                <w:szCs w:val="22"/>
              </w:rPr>
              <w:t>Via Teleconference</w:t>
            </w:r>
          </w:p>
        </w:tc>
      </w:tr>
      <w:tr w:rsidR="009B7A1A" w:rsidRPr="009F06EA" w14:paraId="7B116887" w14:textId="77777777" w:rsidTr="009B7A1A">
        <w:trPr>
          <w:trHeight w:val="288"/>
        </w:trPr>
        <w:tc>
          <w:tcPr>
            <w:tcW w:w="1443" w:type="pct"/>
          </w:tcPr>
          <w:p w14:paraId="21750110" w14:textId="7AE2DAF6" w:rsidR="009B7A1A" w:rsidRPr="009B7A1A" w:rsidRDefault="009B7A1A" w:rsidP="009F06EA">
            <w:pPr>
              <w:jc w:val="both"/>
              <w:rPr>
                <w:sz w:val="22"/>
                <w:szCs w:val="22"/>
              </w:rPr>
            </w:pPr>
            <w:r>
              <w:rPr>
                <w:sz w:val="22"/>
                <w:szCs w:val="22"/>
              </w:rPr>
              <w:t>McGinnis, Blair</w:t>
            </w:r>
          </w:p>
        </w:tc>
        <w:tc>
          <w:tcPr>
            <w:tcW w:w="1827" w:type="pct"/>
            <w:gridSpan w:val="3"/>
          </w:tcPr>
          <w:p w14:paraId="20B6844D" w14:textId="429DF3B4" w:rsidR="009B7A1A" w:rsidRPr="009B7A1A" w:rsidRDefault="009B7A1A" w:rsidP="009F06EA">
            <w:pPr>
              <w:jc w:val="both"/>
              <w:rPr>
                <w:sz w:val="22"/>
                <w:szCs w:val="22"/>
              </w:rPr>
            </w:pPr>
            <w:r>
              <w:rPr>
                <w:sz w:val="22"/>
                <w:szCs w:val="22"/>
              </w:rPr>
              <w:t>LP&amp;L</w:t>
            </w:r>
          </w:p>
        </w:tc>
        <w:tc>
          <w:tcPr>
            <w:tcW w:w="1730" w:type="pct"/>
            <w:gridSpan w:val="2"/>
          </w:tcPr>
          <w:p w14:paraId="14FE4E60" w14:textId="409B082C" w:rsidR="009B7A1A" w:rsidRPr="009B7A1A" w:rsidRDefault="009B7A1A" w:rsidP="009F06EA">
            <w:pPr>
              <w:jc w:val="both"/>
              <w:rPr>
                <w:sz w:val="22"/>
                <w:szCs w:val="22"/>
              </w:rPr>
            </w:pPr>
            <w:r w:rsidRPr="009B7A1A">
              <w:rPr>
                <w:sz w:val="22"/>
                <w:szCs w:val="22"/>
              </w:rPr>
              <w:t>Via Teleconference</w:t>
            </w:r>
          </w:p>
        </w:tc>
      </w:tr>
      <w:tr w:rsidR="009B7A1A" w:rsidRPr="009F06EA" w14:paraId="521CE08A" w14:textId="77777777" w:rsidTr="009B7A1A">
        <w:trPr>
          <w:trHeight w:val="288"/>
        </w:trPr>
        <w:tc>
          <w:tcPr>
            <w:tcW w:w="1443" w:type="pct"/>
          </w:tcPr>
          <w:p w14:paraId="6D8166AA" w14:textId="41D08C49" w:rsidR="009B7A1A" w:rsidRPr="009B7A1A" w:rsidRDefault="009B7A1A" w:rsidP="009F06EA">
            <w:pPr>
              <w:jc w:val="both"/>
              <w:rPr>
                <w:sz w:val="22"/>
                <w:szCs w:val="22"/>
              </w:rPr>
            </w:pPr>
            <w:r w:rsidRPr="009B7A1A">
              <w:rPr>
                <w:sz w:val="22"/>
                <w:szCs w:val="22"/>
              </w:rPr>
              <w:t>Miller, Darrell</w:t>
            </w:r>
          </w:p>
        </w:tc>
        <w:tc>
          <w:tcPr>
            <w:tcW w:w="1827" w:type="pct"/>
            <w:gridSpan w:val="3"/>
          </w:tcPr>
          <w:p w14:paraId="184C8B09" w14:textId="114953D1" w:rsidR="009B7A1A" w:rsidRPr="009B7A1A" w:rsidRDefault="009B7A1A" w:rsidP="009F06EA">
            <w:pPr>
              <w:jc w:val="both"/>
              <w:rPr>
                <w:sz w:val="22"/>
                <w:szCs w:val="22"/>
              </w:rPr>
            </w:pPr>
            <w:r w:rsidRPr="009B7A1A">
              <w:rPr>
                <w:sz w:val="22"/>
                <w:szCs w:val="22"/>
              </w:rPr>
              <w:t>ESG</w:t>
            </w:r>
          </w:p>
        </w:tc>
        <w:tc>
          <w:tcPr>
            <w:tcW w:w="1730" w:type="pct"/>
            <w:gridSpan w:val="2"/>
          </w:tcPr>
          <w:p w14:paraId="4B7E94BC" w14:textId="45213505" w:rsidR="009B7A1A" w:rsidRPr="009F06EA" w:rsidRDefault="009B7A1A" w:rsidP="009F06EA">
            <w:pPr>
              <w:jc w:val="both"/>
              <w:rPr>
                <w:sz w:val="22"/>
                <w:szCs w:val="22"/>
                <w:highlight w:val="lightGray"/>
              </w:rPr>
            </w:pPr>
            <w:r w:rsidRPr="009B7A1A">
              <w:rPr>
                <w:sz w:val="22"/>
                <w:szCs w:val="22"/>
              </w:rPr>
              <w:t>Via Teleconference</w:t>
            </w:r>
          </w:p>
        </w:tc>
      </w:tr>
      <w:tr w:rsidR="009B7A1A" w:rsidRPr="009F06EA" w14:paraId="256C8B3E" w14:textId="77777777" w:rsidTr="009B7A1A">
        <w:trPr>
          <w:trHeight w:val="288"/>
        </w:trPr>
        <w:tc>
          <w:tcPr>
            <w:tcW w:w="1443" w:type="pct"/>
          </w:tcPr>
          <w:p w14:paraId="7DF68D63" w14:textId="4252CC44" w:rsidR="009B7A1A" w:rsidRPr="009B7A1A" w:rsidRDefault="009B7A1A" w:rsidP="009F06EA">
            <w:pPr>
              <w:jc w:val="both"/>
              <w:rPr>
                <w:sz w:val="22"/>
                <w:szCs w:val="22"/>
              </w:rPr>
            </w:pPr>
            <w:r>
              <w:rPr>
                <w:sz w:val="22"/>
                <w:szCs w:val="22"/>
              </w:rPr>
              <w:t>Nunes, Frank</w:t>
            </w:r>
          </w:p>
        </w:tc>
        <w:tc>
          <w:tcPr>
            <w:tcW w:w="1827" w:type="pct"/>
            <w:gridSpan w:val="3"/>
          </w:tcPr>
          <w:p w14:paraId="769B184E" w14:textId="633DA605" w:rsidR="009B7A1A" w:rsidRPr="009B7A1A" w:rsidRDefault="009B7A1A" w:rsidP="009F06EA">
            <w:pPr>
              <w:jc w:val="both"/>
              <w:rPr>
                <w:sz w:val="22"/>
                <w:szCs w:val="22"/>
              </w:rPr>
            </w:pPr>
            <w:r>
              <w:rPr>
                <w:sz w:val="22"/>
                <w:szCs w:val="22"/>
              </w:rPr>
              <w:t>VertexOne</w:t>
            </w:r>
          </w:p>
        </w:tc>
        <w:tc>
          <w:tcPr>
            <w:tcW w:w="1730" w:type="pct"/>
            <w:gridSpan w:val="2"/>
          </w:tcPr>
          <w:p w14:paraId="37006697" w14:textId="4F16F4EB" w:rsidR="009B7A1A" w:rsidRPr="009B7A1A" w:rsidRDefault="009B7A1A" w:rsidP="009F06EA">
            <w:pPr>
              <w:jc w:val="both"/>
              <w:rPr>
                <w:sz w:val="22"/>
                <w:szCs w:val="22"/>
              </w:rPr>
            </w:pPr>
            <w:r w:rsidRPr="009B7A1A">
              <w:rPr>
                <w:sz w:val="22"/>
                <w:szCs w:val="22"/>
              </w:rPr>
              <w:t>Via Teleconference</w:t>
            </w:r>
          </w:p>
        </w:tc>
      </w:tr>
      <w:tr w:rsidR="009F06EA" w:rsidRPr="009F06EA" w14:paraId="01F0A3CF" w14:textId="77777777" w:rsidTr="009B7A1A">
        <w:trPr>
          <w:trHeight w:val="288"/>
        </w:trPr>
        <w:tc>
          <w:tcPr>
            <w:tcW w:w="1443" w:type="pct"/>
          </w:tcPr>
          <w:p w14:paraId="1B8B114F" w14:textId="391BDCAE" w:rsidR="009F06EA" w:rsidRPr="0013439E" w:rsidRDefault="009F06EA" w:rsidP="009F06EA">
            <w:pPr>
              <w:jc w:val="both"/>
              <w:rPr>
                <w:sz w:val="22"/>
                <w:szCs w:val="22"/>
              </w:rPr>
            </w:pPr>
            <w:r w:rsidRPr="0013439E">
              <w:rPr>
                <w:sz w:val="22"/>
                <w:szCs w:val="22"/>
              </w:rPr>
              <w:t>Pokharel, Nabaraj</w:t>
            </w:r>
          </w:p>
        </w:tc>
        <w:tc>
          <w:tcPr>
            <w:tcW w:w="1827" w:type="pct"/>
            <w:gridSpan w:val="3"/>
          </w:tcPr>
          <w:p w14:paraId="4123C26A" w14:textId="4D6D0538" w:rsidR="009F06EA" w:rsidRPr="0013439E" w:rsidRDefault="009F06EA" w:rsidP="009F06EA">
            <w:pPr>
              <w:jc w:val="both"/>
              <w:rPr>
                <w:sz w:val="22"/>
                <w:szCs w:val="22"/>
              </w:rPr>
            </w:pPr>
            <w:r w:rsidRPr="0013439E">
              <w:rPr>
                <w:sz w:val="22"/>
                <w:szCs w:val="22"/>
              </w:rPr>
              <w:t>OPUC</w:t>
            </w:r>
          </w:p>
        </w:tc>
        <w:tc>
          <w:tcPr>
            <w:tcW w:w="1730" w:type="pct"/>
            <w:gridSpan w:val="2"/>
          </w:tcPr>
          <w:p w14:paraId="13E637A0" w14:textId="6A6E182C" w:rsidR="009F06EA" w:rsidRPr="0013439E" w:rsidRDefault="009F06EA" w:rsidP="009F06EA">
            <w:pPr>
              <w:jc w:val="both"/>
              <w:rPr>
                <w:sz w:val="22"/>
                <w:szCs w:val="22"/>
              </w:rPr>
            </w:pPr>
            <w:r w:rsidRPr="0013439E">
              <w:rPr>
                <w:sz w:val="22"/>
                <w:szCs w:val="22"/>
              </w:rPr>
              <w:t>Via Teleconference</w:t>
            </w:r>
          </w:p>
        </w:tc>
      </w:tr>
      <w:tr w:rsidR="009F06EA" w:rsidRPr="009F06EA" w14:paraId="764330FE" w14:textId="77777777" w:rsidTr="009B7A1A">
        <w:trPr>
          <w:trHeight w:val="288"/>
        </w:trPr>
        <w:tc>
          <w:tcPr>
            <w:tcW w:w="1443" w:type="pct"/>
          </w:tcPr>
          <w:p w14:paraId="7D15A32C" w14:textId="1786CEA9" w:rsidR="009F06EA" w:rsidRPr="009B7A1A" w:rsidRDefault="009F06EA" w:rsidP="009F06EA">
            <w:pPr>
              <w:jc w:val="both"/>
              <w:rPr>
                <w:sz w:val="22"/>
                <w:szCs w:val="22"/>
              </w:rPr>
            </w:pPr>
            <w:r w:rsidRPr="009B7A1A">
              <w:rPr>
                <w:sz w:val="22"/>
                <w:szCs w:val="22"/>
              </w:rPr>
              <w:t>Pliler, Steve</w:t>
            </w:r>
          </w:p>
        </w:tc>
        <w:tc>
          <w:tcPr>
            <w:tcW w:w="1827" w:type="pct"/>
            <w:gridSpan w:val="3"/>
          </w:tcPr>
          <w:p w14:paraId="4221CF7D" w14:textId="4D0F9159" w:rsidR="009F06EA" w:rsidRPr="009B7A1A" w:rsidRDefault="009F06EA" w:rsidP="009F06EA">
            <w:pPr>
              <w:jc w:val="both"/>
              <w:rPr>
                <w:sz w:val="22"/>
                <w:szCs w:val="22"/>
              </w:rPr>
            </w:pPr>
            <w:r w:rsidRPr="009B7A1A">
              <w:rPr>
                <w:sz w:val="22"/>
                <w:szCs w:val="22"/>
              </w:rPr>
              <w:t>Vistra</w:t>
            </w:r>
          </w:p>
        </w:tc>
        <w:tc>
          <w:tcPr>
            <w:tcW w:w="1730" w:type="pct"/>
            <w:gridSpan w:val="2"/>
          </w:tcPr>
          <w:p w14:paraId="2621B5AB" w14:textId="6947E449" w:rsidR="009F06EA" w:rsidRPr="009B7A1A" w:rsidRDefault="009F06EA" w:rsidP="009F06EA">
            <w:pPr>
              <w:jc w:val="both"/>
              <w:rPr>
                <w:sz w:val="22"/>
                <w:szCs w:val="22"/>
              </w:rPr>
            </w:pPr>
            <w:r w:rsidRPr="009B7A1A">
              <w:rPr>
                <w:sz w:val="22"/>
                <w:szCs w:val="22"/>
              </w:rPr>
              <w:t>Via Teleconference</w:t>
            </w:r>
          </w:p>
        </w:tc>
      </w:tr>
      <w:tr w:rsidR="009F06EA" w:rsidRPr="009F06EA" w14:paraId="283EDD1A" w14:textId="77777777" w:rsidTr="009B7A1A">
        <w:trPr>
          <w:trHeight w:val="288"/>
        </w:trPr>
        <w:tc>
          <w:tcPr>
            <w:tcW w:w="1443" w:type="pct"/>
          </w:tcPr>
          <w:p w14:paraId="4DF70AA8" w14:textId="597FFC08" w:rsidR="009F06EA" w:rsidRPr="0013439E" w:rsidRDefault="009F06EA" w:rsidP="009F06EA">
            <w:pPr>
              <w:jc w:val="both"/>
              <w:rPr>
                <w:sz w:val="22"/>
                <w:szCs w:val="22"/>
              </w:rPr>
            </w:pPr>
            <w:r w:rsidRPr="0013439E">
              <w:rPr>
                <w:sz w:val="22"/>
                <w:szCs w:val="22"/>
              </w:rPr>
              <w:t>Reed, Carolyn</w:t>
            </w:r>
          </w:p>
        </w:tc>
        <w:tc>
          <w:tcPr>
            <w:tcW w:w="1827" w:type="pct"/>
            <w:gridSpan w:val="3"/>
          </w:tcPr>
          <w:p w14:paraId="1960A08E" w14:textId="4F2C7FAC" w:rsidR="009F06EA" w:rsidRPr="0013439E" w:rsidRDefault="009F06EA" w:rsidP="009F06EA">
            <w:pPr>
              <w:jc w:val="both"/>
              <w:rPr>
                <w:sz w:val="22"/>
                <w:szCs w:val="22"/>
              </w:rPr>
            </w:pPr>
            <w:r w:rsidRPr="0013439E">
              <w:rPr>
                <w:sz w:val="22"/>
                <w:szCs w:val="22"/>
              </w:rPr>
              <w:t>CenterPoint Energy</w:t>
            </w:r>
          </w:p>
        </w:tc>
        <w:tc>
          <w:tcPr>
            <w:tcW w:w="1730" w:type="pct"/>
            <w:gridSpan w:val="2"/>
          </w:tcPr>
          <w:p w14:paraId="2AFC330A" w14:textId="792ADAD9" w:rsidR="009F06EA" w:rsidRPr="0013439E" w:rsidRDefault="009F06EA" w:rsidP="009F06EA">
            <w:pPr>
              <w:jc w:val="both"/>
              <w:rPr>
                <w:sz w:val="22"/>
                <w:szCs w:val="22"/>
              </w:rPr>
            </w:pPr>
            <w:r w:rsidRPr="0013439E">
              <w:rPr>
                <w:sz w:val="22"/>
                <w:szCs w:val="22"/>
              </w:rPr>
              <w:t>Via Teleconference</w:t>
            </w:r>
          </w:p>
        </w:tc>
      </w:tr>
      <w:tr w:rsidR="0013439E" w:rsidRPr="009F06EA" w14:paraId="36CB2F54" w14:textId="77777777" w:rsidTr="009B7A1A">
        <w:trPr>
          <w:trHeight w:val="288"/>
        </w:trPr>
        <w:tc>
          <w:tcPr>
            <w:tcW w:w="1443" w:type="pct"/>
          </w:tcPr>
          <w:p w14:paraId="281A7CA1" w14:textId="7AD88E09" w:rsidR="0013439E" w:rsidRPr="0013439E" w:rsidRDefault="0013439E" w:rsidP="009F06EA">
            <w:pPr>
              <w:jc w:val="both"/>
              <w:rPr>
                <w:sz w:val="22"/>
                <w:szCs w:val="22"/>
              </w:rPr>
            </w:pPr>
            <w:r w:rsidRPr="0013439E">
              <w:rPr>
                <w:sz w:val="22"/>
                <w:szCs w:val="22"/>
              </w:rPr>
              <w:t>Ritch, John</w:t>
            </w:r>
          </w:p>
        </w:tc>
        <w:tc>
          <w:tcPr>
            <w:tcW w:w="1827" w:type="pct"/>
            <w:gridSpan w:val="3"/>
          </w:tcPr>
          <w:p w14:paraId="1B2BE7D6" w14:textId="40777DA2" w:rsidR="0013439E" w:rsidRPr="0013439E" w:rsidRDefault="0013439E" w:rsidP="009F06EA">
            <w:pPr>
              <w:jc w:val="both"/>
              <w:rPr>
                <w:sz w:val="22"/>
                <w:szCs w:val="22"/>
              </w:rPr>
            </w:pPr>
            <w:r w:rsidRPr="0013439E">
              <w:rPr>
                <w:sz w:val="22"/>
                <w:szCs w:val="22"/>
              </w:rPr>
              <w:t>NextEra</w:t>
            </w:r>
          </w:p>
        </w:tc>
        <w:tc>
          <w:tcPr>
            <w:tcW w:w="1730" w:type="pct"/>
            <w:gridSpan w:val="2"/>
          </w:tcPr>
          <w:p w14:paraId="7E69AAD2" w14:textId="431B9142" w:rsidR="0013439E" w:rsidRPr="0013439E" w:rsidRDefault="0013439E" w:rsidP="009F06EA">
            <w:pPr>
              <w:jc w:val="both"/>
              <w:rPr>
                <w:sz w:val="22"/>
                <w:szCs w:val="22"/>
              </w:rPr>
            </w:pPr>
            <w:r w:rsidRPr="0013439E">
              <w:rPr>
                <w:sz w:val="22"/>
                <w:szCs w:val="22"/>
              </w:rPr>
              <w:t>Via Teleconference</w:t>
            </w:r>
          </w:p>
        </w:tc>
      </w:tr>
      <w:tr w:rsidR="00B066D8" w:rsidRPr="009F06EA" w14:paraId="7BE3E1D6" w14:textId="77777777" w:rsidTr="009B7A1A">
        <w:trPr>
          <w:trHeight w:val="288"/>
        </w:trPr>
        <w:tc>
          <w:tcPr>
            <w:tcW w:w="1443" w:type="pct"/>
          </w:tcPr>
          <w:p w14:paraId="1C0469F4" w14:textId="65AD9517" w:rsidR="00B066D8" w:rsidRPr="00B066D8" w:rsidRDefault="00B066D8" w:rsidP="009F06EA">
            <w:pPr>
              <w:jc w:val="both"/>
              <w:rPr>
                <w:sz w:val="22"/>
                <w:szCs w:val="22"/>
              </w:rPr>
            </w:pPr>
            <w:r w:rsidRPr="00B066D8">
              <w:rPr>
                <w:sz w:val="22"/>
                <w:szCs w:val="22"/>
              </w:rPr>
              <w:t>Rowley, Chris</w:t>
            </w:r>
          </w:p>
        </w:tc>
        <w:tc>
          <w:tcPr>
            <w:tcW w:w="1827" w:type="pct"/>
            <w:gridSpan w:val="3"/>
          </w:tcPr>
          <w:p w14:paraId="70617C12" w14:textId="37B37F09" w:rsidR="00B066D8" w:rsidRPr="00B066D8" w:rsidRDefault="00B066D8" w:rsidP="009F06EA">
            <w:pPr>
              <w:jc w:val="both"/>
              <w:rPr>
                <w:sz w:val="22"/>
                <w:szCs w:val="22"/>
              </w:rPr>
            </w:pPr>
            <w:r w:rsidRPr="00B066D8">
              <w:rPr>
                <w:sz w:val="22"/>
                <w:szCs w:val="22"/>
              </w:rPr>
              <w:t>Oncor</w:t>
            </w:r>
          </w:p>
        </w:tc>
        <w:tc>
          <w:tcPr>
            <w:tcW w:w="1730" w:type="pct"/>
            <w:gridSpan w:val="2"/>
          </w:tcPr>
          <w:p w14:paraId="66E1B4D9" w14:textId="77777777" w:rsidR="00B066D8" w:rsidRPr="009F06EA" w:rsidRDefault="00B066D8" w:rsidP="009F06EA">
            <w:pPr>
              <w:jc w:val="both"/>
              <w:rPr>
                <w:sz w:val="22"/>
                <w:szCs w:val="22"/>
                <w:highlight w:val="lightGray"/>
              </w:rPr>
            </w:pPr>
          </w:p>
        </w:tc>
      </w:tr>
      <w:tr w:rsidR="009B7A1A" w:rsidRPr="009F06EA" w14:paraId="4B0991DB" w14:textId="77777777" w:rsidTr="009B7A1A">
        <w:trPr>
          <w:trHeight w:val="288"/>
        </w:trPr>
        <w:tc>
          <w:tcPr>
            <w:tcW w:w="1443" w:type="pct"/>
          </w:tcPr>
          <w:p w14:paraId="54E902FD" w14:textId="3E4AF3B5" w:rsidR="009B7A1A" w:rsidRDefault="009B7A1A" w:rsidP="009F06EA">
            <w:pPr>
              <w:jc w:val="both"/>
              <w:rPr>
                <w:sz w:val="22"/>
                <w:szCs w:val="22"/>
              </w:rPr>
            </w:pPr>
            <w:r>
              <w:rPr>
                <w:sz w:val="22"/>
                <w:szCs w:val="22"/>
              </w:rPr>
              <w:t>Walker, Floyd</w:t>
            </w:r>
          </w:p>
        </w:tc>
        <w:tc>
          <w:tcPr>
            <w:tcW w:w="1827" w:type="pct"/>
            <w:gridSpan w:val="3"/>
          </w:tcPr>
          <w:p w14:paraId="0A249594" w14:textId="09217A8E" w:rsidR="009B7A1A" w:rsidRDefault="009B7A1A" w:rsidP="009F06EA">
            <w:pPr>
              <w:jc w:val="both"/>
              <w:rPr>
                <w:sz w:val="22"/>
                <w:szCs w:val="22"/>
              </w:rPr>
            </w:pPr>
            <w:r>
              <w:rPr>
                <w:sz w:val="22"/>
                <w:szCs w:val="22"/>
              </w:rPr>
              <w:t>PUCT</w:t>
            </w:r>
          </w:p>
        </w:tc>
        <w:tc>
          <w:tcPr>
            <w:tcW w:w="1730" w:type="pct"/>
            <w:gridSpan w:val="2"/>
          </w:tcPr>
          <w:p w14:paraId="388B174C" w14:textId="646752FB" w:rsidR="009B7A1A" w:rsidRPr="009B7A1A" w:rsidRDefault="009B7A1A" w:rsidP="009F06EA">
            <w:pPr>
              <w:jc w:val="both"/>
              <w:rPr>
                <w:sz w:val="22"/>
                <w:szCs w:val="22"/>
              </w:rPr>
            </w:pPr>
            <w:r w:rsidRPr="009B7A1A">
              <w:rPr>
                <w:sz w:val="22"/>
                <w:szCs w:val="22"/>
              </w:rPr>
              <w:t>Via Teleconference</w:t>
            </w:r>
          </w:p>
        </w:tc>
      </w:tr>
      <w:tr w:rsidR="009B7A1A" w:rsidRPr="009F06EA" w14:paraId="5FBE02EB" w14:textId="77777777" w:rsidTr="009B7A1A">
        <w:trPr>
          <w:trHeight w:val="288"/>
        </w:trPr>
        <w:tc>
          <w:tcPr>
            <w:tcW w:w="1443" w:type="pct"/>
          </w:tcPr>
          <w:p w14:paraId="09453324" w14:textId="355B6D4C" w:rsidR="009B7A1A" w:rsidRDefault="009B7A1A" w:rsidP="009F06EA">
            <w:pPr>
              <w:jc w:val="both"/>
              <w:rPr>
                <w:sz w:val="22"/>
                <w:szCs w:val="22"/>
              </w:rPr>
            </w:pPr>
            <w:r>
              <w:rPr>
                <w:sz w:val="22"/>
                <w:szCs w:val="22"/>
              </w:rPr>
              <w:t>Wall, Kim</w:t>
            </w:r>
          </w:p>
        </w:tc>
        <w:tc>
          <w:tcPr>
            <w:tcW w:w="1827" w:type="pct"/>
            <w:gridSpan w:val="3"/>
          </w:tcPr>
          <w:p w14:paraId="3EC7AD91" w14:textId="5F2CE069" w:rsidR="009B7A1A" w:rsidRDefault="009B7A1A" w:rsidP="009F06EA">
            <w:pPr>
              <w:jc w:val="both"/>
              <w:rPr>
                <w:sz w:val="22"/>
                <w:szCs w:val="22"/>
              </w:rPr>
            </w:pPr>
            <w:r>
              <w:rPr>
                <w:sz w:val="22"/>
                <w:szCs w:val="22"/>
              </w:rPr>
              <w:t>Hansen Technologies</w:t>
            </w:r>
          </w:p>
        </w:tc>
        <w:tc>
          <w:tcPr>
            <w:tcW w:w="1730" w:type="pct"/>
            <w:gridSpan w:val="2"/>
          </w:tcPr>
          <w:p w14:paraId="0D5A6414" w14:textId="57A9F5C2" w:rsidR="009B7A1A" w:rsidRPr="009B7A1A" w:rsidRDefault="009B7A1A" w:rsidP="009F06EA">
            <w:pPr>
              <w:jc w:val="both"/>
              <w:rPr>
                <w:sz w:val="22"/>
                <w:szCs w:val="22"/>
              </w:rPr>
            </w:pPr>
            <w:r w:rsidRPr="009B7A1A">
              <w:rPr>
                <w:sz w:val="22"/>
                <w:szCs w:val="22"/>
              </w:rPr>
              <w:t>Via Teleconference</w:t>
            </w:r>
          </w:p>
        </w:tc>
      </w:tr>
      <w:tr w:rsidR="009B7A1A" w:rsidRPr="009F06EA" w14:paraId="772F4578" w14:textId="77777777" w:rsidTr="009B7A1A">
        <w:trPr>
          <w:trHeight w:val="288"/>
        </w:trPr>
        <w:tc>
          <w:tcPr>
            <w:tcW w:w="1443" w:type="pct"/>
          </w:tcPr>
          <w:p w14:paraId="37DA4865" w14:textId="755BE866" w:rsidR="009B7A1A" w:rsidRPr="00B066D8" w:rsidRDefault="009B7A1A" w:rsidP="009F06EA">
            <w:pPr>
              <w:jc w:val="both"/>
              <w:rPr>
                <w:sz w:val="22"/>
                <w:szCs w:val="22"/>
              </w:rPr>
            </w:pPr>
            <w:r>
              <w:rPr>
                <w:sz w:val="22"/>
                <w:szCs w:val="22"/>
              </w:rPr>
              <w:t>Velasquez, Ivan</w:t>
            </w:r>
          </w:p>
        </w:tc>
        <w:tc>
          <w:tcPr>
            <w:tcW w:w="1827" w:type="pct"/>
            <w:gridSpan w:val="3"/>
          </w:tcPr>
          <w:p w14:paraId="4C180EBA" w14:textId="43358FFF" w:rsidR="009B7A1A" w:rsidRPr="00B066D8" w:rsidRDefault="009B7A1A" w:rsidP="009F06EA">
            <w:pPr>
              <w:jc w:val="both"/>
              <w:rPr>
                <w:sz w:val="22"/>
                <w:szCs w:val="22"/>
              </w:rPr>
            </w:pPr>
            <w:r>
              <w:rPr>
                <w:sz w:val="22"/>
                <w:szCs w:val="22"/>
              </w:rPr>
              <w:t>Oncor</w:t>
            </w:r>
          </w:p>
        </w:tc>
        <w:tc>
          <w:tcPr>
            <w:tcW w:w="1730" w:type="pct"/>
            <w:gridSpan w:val="2"/>
          </w:tcPr>
          <w:p w14:paraId="51F9CCB6" w14:textId="78E212C2" w:rsidR="009B7A1A" w:rsidRPr="009F06EA" w:rsidRDefault="009B7A1A" w:rsidP="009F06EA">
            <w:pPr>
              <w:jc w:val="both"/>
              <w:rPr>
                <w:sz w:val="22"/>
                <w:szCs w:val="22"/>
                <w:highlight w:val="lightGray"/>
              </w:rPr>
            </w:pPr>
            <w:r w:rsidRPr="009B7A1A">
              <w:rPr>
                <w:sz w:val="22"/>
                <w:szCs w:val="22"/>
              </w:rPr>
              <w:t>Via Teleconference</w:t>
            </w:r>
          </w:p>
        </w:tc>
      </w:tr>
      <w:tr w:rsidR="009F06EA" w:rsidRPr="009F06EA" w14:paraId="0F5F1FA6" w14:textId="77777777" w:rsidTr="009B7A1A">
        <w:trPr>
          <w:trHeight w:val="288"/>
        </w:trPr>
        <w:tc>
          <w:tcPr>
            <w:tcW w:w="1443" w:type="pct"/>
          </w:tcPr>
          <w:p w14:paraId="3E1E8FA1" w14:textId="26E711B6" w:rsidR="009F06EA" w:rsidRPr="00B066D8" w:rsidRDefault="009F06EA" w:rsidP="009F06EA">
            <w:pPr>
              <w:jc w:val="both"/>
              <w:rPr>
                <w:sz w:val="22"/>
                <w:szCs w:val="22"/>
              </w:rPr>
            </w:pPr>
            <w:r w:rsidRPr="00B066D8">
              <w:rPr>
                <w:sz w:val="22"/>
                <w:szCs w:val="22"/>
              </w:rPr>
              <w:t>Wiegand, Sheri</w:t>
            </w:r>
          </w:p>
        </w:tc>
        <w:tc>
          <w:tcPr>
            <w:tcW w:w="1827" w:type="pct"/>
            <w:gridSpan w:val="3"/>
          </w:tcPr>
          <w:p w14:paraId="3578F86B" w14:textId="3DFF3432" w:rsidR="009F06EA" w:rsidRPr="00B066D8" w:rsidRDefault="009F06EA" w:rsidP="009F06EA">
            <w:pPr>
              <w:jc w:val="both"/>
              <w:rPr>
                <w:sz w:val="22"/>
                <w:szCs w:val="22"/>
              </w:rPr>
            </w:pPr>
            <w:r w:rsidRPr="00B066D8">
              <w:rPr>
                <w:sz w:val="22"/>
                <w:szCs w:val="22"/>
              </w:rPr>
              <w:t xml:space="preserve">Vistra </w:t>
            </w:r>
          </w:p>
        </w:tc>
        <w:tc>
          <w:tcPr>
            <w:tcW w:w="1730" w:type="pct"/>
            <w:gridSpan w:val="2"/>
          </w:tcPr>
          <w:p w14:paraId="7CDEEE0B" w14:textId="37C7C350" w:rsidR="009F06EA" w:rsidRPr="009F06EA" w:rsidRDefault="009F06EA" w:rsidP="009F06EA">
            <w:pPr>
              <w:jc w:val="both"/>
              <w:rPr>
                <w:sz w:val="22"/>
                <w:szCs w:val="22"/>
                <w:highlight w:val="lightGray"/>
              </w:rPr>
            </w:pPr>
          </w:p>
        </w:tc>
      </w:tr>
      <w:tr w:rsidR="00B066D8" w:rsidRPr="009F06EA" w14:paraId="7C5295D7" w14:textId="77777777" w:rsidTr="009B7A1A">
        <w:trPr>
          <w:trHeight w:val="288"/>
        </w:trPr>
        <w:tc>
          <w:tcPr>
            <w:tcW w:w="1443" w:type="pct"/>
          </w:tcPr>
          <w:p w14:paraId="40A237B7" w14:textId="00494FBF" w:rsidR="00B066D8" w:rsidRPr="00B066D8" w:rsidRDefault="00B066D8" w:rsidP="009F06EA">
            <w:pPr>
              <w:jc w:val="both"/>
              <w:rPr>
                <w:sz w:val="22"/>
                <w:szCs w:val="22"/>
              </w:rPr>
            </w:pPr>
            <w:r w:rsidRPr="00B066D8">
              <w:rPr>
                <w:sz w:val="22"/>
                <w:szCs w:val="22"/>
              </w:rPr>
              <w:t>Wilson, Stephen</w:t>
            </w:r>
          </w:p>
        </w:tc>
        <w:tc>
          <w:tcPr>
            <w:tcW w:w="1827" w:type="pct"/>
            <w:gridSpan w:val="3"/>
          </w:tcPr>
          <w:p w14:paraId="2A402FCA" w14:textId="5915A942" w:rsidR="00B066D8" w:rsidRPr="00B066D8" w:rsidRDefault="00B066D8" w:rsidP="009F06EA">
            <w:pPr>
              <w:jc w:val="both"/>
              <w:rPr>
                <w:sz w:val="22"/>
                <w:szCs w:val="22"/>
              </w:rPr>
            </w:pPr>
            <w:r w:rsidRPr="00B066D8">
              <w:rPr>
                <w:sz w:val="22"/>
                <w:szCs w:val="22"/>
              </w:rPr>
              <w:t>TXU</w:t>
            </w:r>
          </w:p>
        </w:tc>
        <w:tc>
          <w:tcPr>
            <w:tcW w:w="1730" w:type="pct"/>
            <w:gridSpan w:val="2"/>
          </w:tcPr>
          <w:p w14:paraId="7B7616B8" w14:textId="77777777" w:rsidR="00B066D8" w:rsidRPr="009F06EA" w:rsidRDefault="00B066D8" w:rsidP="009F06EA">
            <w:pPr>
              <w:jc w:val="both"/>
              <w:rPr>
                <w:sz w:val="22"/>
                <w:szCs w:val="22"/>
                <w:highlight w:val="lightGray"/>
              </w:rPr>
            </w:pPr>
          </w:p>
        </w:tc>
      </w:tr>
      <w:tr w:rsidR="0013439E" w:rsidRPr="009F06EA" w14:paraId="219C8226" w14:textId="77777777" w:rsidTr="009B7A1A">
        <w:trPr>
          <w:trHeight w:val="288"/>
        </w:trPr>
        <w:tc>
          <w:tcPr>
            <w:tcW w:w="1443" w:type="pct"/>
          </w:tcPr>
          <w:p w14:paraId="10AD0FF9" w14:textId="2092BF17" w:rsidR="0013439E" w:rsidRPr="00B066D8" w:rsidRDefault="0013439E" w:rsidP="009F06EA">
            <w:pPr>
              <w:jc w:val="both"/>
              <w:rPr>
                <w:sz w:val="22"/>
                <w:szCs w:val="22"/>
              </w:rPr>
            </w:pPr>
            <w:r w:rsidRPr="0013439E">
              <w:rPr>
                <w:sz w:val="22"/>
                <w:szCs w:val="22"/>
              </w:rPr>
              <w:t>Winegeart</w:t>
            </w:r>
            <w:r>
              <w:rPr>
                <w:sz w:val="22"/>
                <w:szCs w:val="22"/>
              </w:rPr>
              <w:t>, Michael</w:t>
            </w:r>
          </w:p>
        </w:tc>
        <w:tc>
          <w:tcPr>
            <w:tcW w:w="1827" w:type="pct"/>
            <w:gridSpan w:val="3"/>
          </w:tcPr>
          <w:p w14:paraId="5A4A6B8B" w14:textId="526A8D61" w:rsidR="0013439E" w:rsidRPr="00B066D8" w:rsidRDefault="0013439E" w:rsidP="009F06EA">
            <w:pPr>
              <w:jc w:val="both"/>
              <w:rPr>
                <w:sz w:val="22"/>
                <w:szCs w:val="22"/>
              </w:rPr>
            </w:pPr>
            <w:r>
              <w:rPr>
                <w:sz w:val="22"/>
                <w:szCs w:val="22"/>
              </w:rPr>
              <w:t>LP&amp;L</w:t>
            </w:r>
          </w:p>
        </w:tc>
        <w:tc>
          <w:tcPr>
            <w:tcW w:w="1730" w:type="pct"/>
            <w:gridSpan w:val="2"/>
          </w:tcPr>
          <w:p w14:paraId="740C9427" w14:textId="77777777" w:rsidR="0013439E" w:rsidRPr="009F06EA" w:rsidRDefault="0013439E" w:rsidP="009F06EA">
            <w:pPr>
              <w:jc w:val="both"/>
              <w:rPr>
                <w:sz w:val="22"/>
                <w:szCs w:val="22"/>
                <w:highlight w:val="lightGray"/>
              </w:rPr>
            </w:pPr>
          </w:p>
        </w:tc>
      </w:tr>
      <w:tr w:rsidR="0013439E" w:rsidRPr="009F06EA" w14:paraId="0A64541F" w14:textId="77777777" w:rsidTr="009B7A1A">
        <w:trPr>
          <w:trHeight w:val="288"/>
        </w:trPr>
        <w:tc>
          <w:tcPr>
            <w:tcW w:w="1443" w:type="pct"/>
          </w:tcPr>
          <w:p w14:paraId="3D881A22" w14:textId="4908AA32" w:rsidR="0013439E" w:rsidRPr="00B066D8" w:rsidRDefault="0013439E" w:rsidP="009F06EA">
            <w:pPr>
              <w:jc w:val="both"/>
              <w:rPr>
                <w:sz w:val="22"/>
                <w:szCs w:val="22"/>
              </w:rPr>
            </w:pPr>
            <w:r>
              <w:rPr>
                <w:sz w:val="22"/>
                <w:szCs w:val="22"/>
              </w:rPr>
              <w:t>Wood, Jamie</w:t>
            </w:r>
          </w:p>
        </w:tc>
        <w:tc>
          <w:tcPr>
            <w:tcW w:w="1827" w:type="pct"/>
            <w:gridSpan w:val="3"/>
          </w:tcPr>
          <w:p w14:paraId="295F5129" w14:textId="114C0134" w:rsidR="0013439E" w:rsidRPr="00B066D8" w:rsidRDefault="0013439E" w:rsidP="009F06EA">
            <w:pPr>
              <w:jc w:val="both"/>
              <w:rPr>
                <w:sz w:val="22"/>
                <w:szCs w:val="22"/>
              </w:rPr>
            </w:pPr>
            <w:r>
              <w:rPr>
                <w:sz w:val="22"/>
                <w:szCs w:val="22"/>
              </w:rPr>
              <w:t>LP&amp;L</w:t>
            </w:r>
          </w:p>
        </w:tc>
        <w:tc>
          <w:tcPr>
            <w:tcW w:w="1730" w:type="pct"/>
            <w:gridSpan w:val="2"/>
          </w:tcPr>
          <w:p w14:paraId="48B95E52" w14:textId="6BD8E7F2" w:rsidR="0013439E" w:rsidRPr="009F06EA" w:rsidRDefault="0013439E" w:rsidP="009F06EA">
            <w:pPr>
              <w:jc w:val="both"/>
              <w:rPr>
                <w:sz w:val="22"/>
                <w:szCs w:val="22"/>
                <w:highlight w:val="lightGray"/>
              </w:rPr>
            </w:pPr>
            <w:r>
              <w:rPr>
                <w:sz w:val="22"/>
                <w:szCs w:val="22"/>
              </w:rPr>
              <w:t xml:space="preserve"> </w:t>
            </w:r>
          </w:p>
        </w:tc>
      </w:tr>
      <w:tr w:rsidR="009F06EA" w:rsidRPr="009F06EA" w14:paraId="7D751080" w14:textId="77777777" w:rsidTr="009B7A1A">
        <w:trPr>
          <w:trHeight w:val="288"/>
        </w:trPr>
        <w:tc>
          <w:tcPr>
            <w:tcW w:w="1443" w:type="pct"/>
          </w:tcPr>
          <w:p w14:paraId="68DF1C31" w14:textId="0913C172" w:rsidR="009F06EA" w:rsidRPr="009F06EA" w:rsidRDefault="009F06EA" w:rsidP="009F06EA">
            <w:pPr>
              <w:jc w:val="both"/>
              <w:rPr>
                <w:sz w:val="22"/>
                <w:szCs w:val="22"/>
                <w:highlight w:val="lightGray"/>
              </w:rPr>
            </w:pPr>
          </w:p>
        </w:tc>
        <w:tc>
          <w:tcPr>
            <w:tcW w:w="1827" w:type="pct"/>
            <w:gridSpan w:val="3"/>
          </w:tcPr>
          <w:p w14:paraId="524965F5" w14:textId="55F0DA0D" w:rsidR="009F06EA" w:rsidRPr="009F06EA" w:rsidRDefault="009F06EA" w:rsidP="009F06EA">
            <w:pPr>
              <w:jc w:val="both"/>
              <w:rPr>
                <w:sz w:val="22"/>
                <w:szCs w:val="22"/>
                <w:highlight w:val="lightGray"/>
              </w:rPr>
            </w:pPr>
          </w:p>
        </w:tc>
        <w:tc>
          <w:tcPr>
            <w:tcW w:w="1730" w:type="pct"/>
            <w:gridSpan w:val="2"/>
          </w:tcPr>
          <w:p w14:paraId="64D93FE5" w14:textId="6829D8AE" w:rsidR="009F06EA" w:rsidRPr="009F06EA" w:rsidRDefault="009F06EA" w:rsidP="009F06EA">
            <w:pPr>
              <w:jc w:val="both"/>
              <w:rPr>
                <w:sz w:val="22"/>
                <w:szCs w:val="22"/>
                <w:highlight w:val="lightGray"/>
              </w:rPr>
            </w:pPr>
          </w:p>
        </w:tc>
      </w:tr>
      <w:tr w:rsidR="009F06EA" w:rsidRPr="009F06EA" w14:paraId="0ADE1FFE" w14:textId="77777777" w:rsidTr="009B7A1A">
        <w:trPr>
          <w:trHeight w:val="288"/>
        </w:trPr>
        <w:tc>
          <w:tcPr>
            <w:tcW w:w="1443" w:type="pct"/>
          </w:tcPr>
          <w:p w14:paraId="0E75DE50" w14:textId="1359062B" w:rsidR="009F06EA" w:rsidRPr="009B7A1A" w:rsidRDefault="009F06EA" w:rsidP="009F06EA">
            <w:pPr>
              <w:jc w:val="both"/>
              <w:rPr>
                <w:i/>
                <w:iCs/>
                <w:sz w:val="22"/>
                <w:szCs w:val="22"/>
              </w:rPr>
            </w:pPr>
            <w:r w:rsidRPr="009B7A1A">
              <w:rPr>
                <w:i/>
                <w:iCs/>
                <w:sz w:val="22"/>
                <w:szCs w:val="22"/>
              </w:rPr>
              <w:t>ERCOT Staff:</w:t>
            </w:r>
          </w:p>
        </w:tc>
        <w:tc>
          <w:tcPr>
            <w:tcW w:w="1827" w:type="pct"/>
            <w:gridSpan w:val="3"/>
          </w:tcPr>
          <w:p w14:paraId="5ADE6D51" w14:textId="594E5904" w:rsidR="009F06EA" w:rsidRPr="009F06EA" w:rsidRDefault="009F06EA" w:rsidP="009F06EA">
            <w:pPr>
              <w:jc w:val="both"/>
              <w:rPr>
                <w:highlight w:val="lightGray"/>
              </w:rPr>
            </w:pPr>
          </w:p>
        </w:tc>
        <w:tc>
          <w:tcPr>
            <w:tcW w:w="1730" w:type="pct"/>
            <w:gridSpan w:val="2"/>
          </w:tcPr>
          <w:p w14:paraId="2214967E" w14:textId="286A82CC" w:rsidR="009F06EA" w:rsidRPr="009F06EA" w:rsidRDefault="009F06EA" w:rsidP="009F06EA">
            <w:pPr>
              <w:jc w:val="both"/>
              <w:rPr>
                <w:highlight w:val="lightGray"/>
              </w:rPr>
            </w:pPr>
          </w:p>
        </w:tc>
      </w:tr>
      <w:tr w:rsidR="009F06EA" w:rsidRPr="009F06EA" w14:paraId="223EE446" w14:textId="77777777" w:rsidTr="009B7A1A">
        <w:trPr>
          <w:trHeight w:val="288"/>
        </w:trPr>
        <w:tc>
          <w:tcPr>
            <w:tcW w:w="1443" w:type="pct"/>
          </w:tcPr>
          <w:p w14:paraId="0AAC4546" w14:textId="4C0EEDDD" w:rsidR="009F06EA" w:rsidRPr="009B7A1A" w:rsidRDefault="009F06EA" w:rsidP="009F06EA">
            <w:pPr>
              <w:jc w:val="both"/>
              <w:rPr>
                <w:sz w:val="22"/>
                <w:szCs w:val="22"/>
              </w:rPr>
            </w:pPr>
            <w:r w:rsidRPr="009B7A1A">
              <w:rPr>
                <w:sz w:val="22"/>
                <w:szCs w:val="22"/>
              </w:rPr>
              <w:t>Albracht, Brittney</w:t>
            </w:r>
          </w:p>
        </w:tc>
        <w:tc>
          <w:tcPr>
            <w:tcW w:w="1827" w:type="pct"/>
            <w:gridSpan w:val="3"/>
          </w:tcPr>
          <w:p w14:paraId="0DEA50D2" w14:textId="73C8231B" w:rsidR="009F06EA" w:rsidRPr="009F06EA" w:rsidRDefault="009F06EA" w:rsidP="009F06EA">
            <w:pPr>
              <w:jc w:val="both"/>
              <w:rPr>
                <w:sz w:val="22"/>
                <w:szCs w:val="22"/>
                <w:highlight w:val="lightGray"/>
              </w:rPr>
            </w:pPr>
          </w:p>
        </w:tc>
        <w:tc>
          <w:tcPr>
            <w:tcW w:w="1730" w:type="pct"/>
            <w:gridSpan w:val="2"/>
          </w:tcPr>
          <w:p w14:paraId="712B3937" w14:textId="7FEEE8EC" w:rsidR="009F06EA" w:rsidRPr="009F06EA" w:rsidRDefault="009B7A1A" w:rsidP="009F06EA">
            <w:pPr>
              <w:jc w:val="both"/>
              <w:rPr>
                <w:sz w:val="22"/>
                <w:szCs w:val="22"/>
                <w:highlight w:val="lightGray"/>
              </w:rPr>
            </w:pPr>
            <w:r w:rsidRPr="009B7A1A">
              <w:rPr>
                <w:sz w:val="22"/>
                <w:szCs w:val="22"/>
              </w:rPr>
              <w:t>Via Teleconference</w:t>
            </w:r>
          </w:p>
        </w:tc>
      </w:tr>
      <w:tr w:rsidR="009F06EA" w:rsidRPr="009F06EA" w14:paraId="6E4379CE" w14:textId="77777777" w:rsidTr="009B7A1A">
        <w:trPr>
          <w:trHeight w:val="288"/>
        </w:trPr>
        <w:tc>
          <w:tcPr>
            <w:tcW w:w="1443" w:type="pct"/>
          </w:tcPr>
          <w:p w14:paraId="0DFD0FF1" w14:textId="245EA995" w:rsidR="009F06EA" w:rsidRPr="009B7A1A" w:rsidRDefault="009F06EA" w:rsidP="009F06EA">
            <w:pPr>
              <w:jc w:val="both"/>
              <w:rPr>
                <w:sz w:val="22"/>
                <w:szCs w:val="22"/>
              </w:rPr>
            </w:pPr>
            <w:r w:rsidRPr="009B7A1A">
              <w:rPr>
                <w:sz w:val="22"/>
                <w:szCs w:val="22"/>
              </w:rPr>
              <w:t>Brink, Kelly</w:t>
            </w:r>
          </w:p>
        </w:tc>
        <w:tc>
          <w:tcPr>
            <w:tcW w:w="1827" w:type="pct"/>
            <w:gridSpan w:val="3"/>
          </w:tcPr>
          <w:p w14:paraId="405943BA" w14:textId="5E9C882D" w:rsidR="009F06EA" w:rsidRPr="009B7A1A" w:rsidRDefault="009F06EA" w:rsidP="009F06EA">
            <w:pPr>
              <w:jc w:val="both"/>
              <w:rPr>
                <w:sz w:val="22"/>
                <w:szCs w:val="22"/>
              </w:rPr>
            </w:pPr>
          </w:p>
        </w:tc>
        <w:tc>
          <w:tcPr>
            <w:tcW w:w="1730" w:type="pct"/>
            <w:gridSpan w:val="2"/>
          </w:tcPr>
          <w:p w14:paraId="3B8812BC" w14:textId="36211864" w:rsidR="009F06EA" w:rsidRPr="009B7A1A" w:rsidRDefault="009F06EA" w:rsidP="009F06EA">
            <w:pPr>
              <w:jc w:val="both"/>
              <w:rPr>
                <w:sz w:val="22"/>
                <w:szCs w:val="22"/>
              </w:rPr>
            </w:pPr>
            <w:r w:rsidRPr="009B7A1A">
              <w:rPr>
                <w:sz w:val="22"/>
                <w:szCs w:val="22"/>
              </w:rPr>
              <w:t>Via Teleconference</w:t>
            </w:r>
          </w:p>
        </w:tc>
      </w:tr>
      <w:tr w:rsidR="009F06EA" w:rsidRPr="009F06EA" w14:paraId="74A1E03A" w14:textId="77777777" w:rsidTr="009B7A1A">
        <w:trPr>
          <w:trHeight w:val="288"/>
        </w:trPr>
        <w:tc>
          <w:tcPr>
            <w:tcW w:w="1443" w:type="pct"/>
          </w:tcPr>
          <w:p w14:paraId="60DDBF70" w14:textId="6988BD3E" w:rsidR="009F06EA" w:rsidRPr="009B7A1A" w:rsidRDefault="009F06EA" w:rsidP="009F06EA">
            <w:pPr>
              <w:jc w:val="both"/>
              <w:rPr>
                <w:sz w:val="22"/>
                <w:szCs w:val="22"/>
              </w:rPr>
            </w:pPr>
            <w:r w:rsidRPr="009B7A1A">
              <w:rPr>
                <w:sz w:val="22"/>
                <w:szCs w:val="22"/>
              </w:rPr>
              <w:t>Clifton, Suzy</w:t>
            </w:r>
          </w:p>
        </w:tc>
        <w:tc>
          <w:tcPr>
            <w:tcW w:w="1827" w:type="pct"/>
            <w:gridSpan w:val="3"/>
          </w:tcPr>
          <w:p w14:paraId="360622C0" w14:textId="3DD0EE08" w:rsidR="009F06EA" w:rsidRPr="009F06EA" w:rsidRDefault="009F06EA" w:rsidP="009F06EA">
            <w:pPr>
              <w:jc w:val="both"/>
              <w:rPr>
                <w:sz w:val="22"/>
                <w:szCs w:val="22"/>
                <w:highlight w:val="lightGray"/>
              </w:rPr>
            </w:pPr>
          </w:p>
        </w:tc>
        <w:tc>
          <w:tcPr>
            <w:tcW w:w="1730" w:type="pct"/>
            <w:gridSpan w:val="2"/>
          </w:tcPr>
          <w:p w14:paraId="246FEB48" w14:textId="2C7CCFE6" w:rsidR="009F06EA" w:rsidRPr="009F06EA" w:rsidRDefault="009F06EA" w:rsidP="009F06EA">
            <w:pPr>
              <w:jc w:val="both"/>
              <w:rPr>
                <w:sz w:val="22"/>
                <w:szCs w:val="22"/>
                <w:highlight w:val="lightGray"/>
              </w:rPr>
            </w:pPr>
          </w:p>
        </w:tc>
      </w:tr>
      <w:tr w:rsidR="009F06EA" w:rsidRPr="009F06EA" w14:paraId="4F253BB6" w14:textId="77777777" w:rsidTr="009B7A1A">
        <w:trPr>
          <w:trHeight w:val="288"/>
        </w:trPr>
        <w:tc>
          <w:tcPr>
            <w:tcW w:w="1443" w:type="pct"/>
          </w:tcPr>
          <w:p w14:paraId="5A5AF5EC" w14:textId="5FB2CC39" w:rsidR="009F06EA" w:rsidRPr="009B7A1A" w:rsidRDefault="009F06EA" w:rsidP="009F06EA">
            <w:pPr>
              <w:jc w:val="both"/>
              <w:rPr>
                <w:sz w:val="22"/>
                <w:szCs w:val="22"/>
              </w:rPr>
            </w:pPr>
            <w:r w:rsidRPr="009B7A1A">
              <w:rPr>
                <w:sz w:val="22"/>
                <w:szCs w:val="22"/>
              </w:rPr>
              <w:t>Hanna, Mick</w:t>
            </w:r>
          </w:p>
        </w:tc>
        <w:tc>
          <w:tcPr>
            <w:tcW w:w="1827" w:type="pct"/>
            <w:gridSpan w:val="3"/>
          </w:tcPr>
          <w:p w14:paraId="6E9953B2" w14:textId="69517ED2" w:rsidR="009F06EA" w:rsidRPr="009F06EA" w:rsidRDefault="009F06EA" w:rsidP="009F06EA">
            <w:pPr>
              <w:jc w:val="both"/>
              <w:rPr>
                <w:sz w:val="22"/>
                <w:szCs w:val="22"/>
                <w:highlight w:val="lightGray"/>
              </w:rPr>
            </w:pPr>
          </w:p>
        </w:tc>
        <w:tc>
          <w:tcPr>
            <w:tcW w:w="1730" w:type="pct"/>
            <w:gridSpan w:val="2"/>
          </w:tcPr>
          <w:p w14:paraId="0B2CC243" w14:textId="4B4073D6" w:rsidR="009F06EA" w:rsidRPr="009F06EA" w:rsidRDefault="009F06EA" w:rsidP="009F06EA">
            <w:pPr>
              <w:jc w:val="both"/>
              <w:rPr>
                <w:sz w:val="22"/>
                <w:szCs w:val="22"/>
                <w:highlight w:val="lightGray"/>
              </w:rPr>
            </w:pPr>
          </w:p>
        </w:tc>
      </w:tr>
      <w:tr w:rsidR="009B7A1A" w:rsidRPr="009F06EA" w14:paraId="2309C9F5" w14:textId="77777777" w:rsidTr="009B7A1A">
        <w:trPr>
          <w:trHeight w:val="288"/>
        </w:trPr>
        <w:tc>
          <w:tcPr>
            <w:tcW w:w="1443" w:type="pct"/>
          </w:tcPr>
          <w:p w14:paraId="07AC8007" w14:textId="009ABE52" w:rsidR="009B7A1A" w:rsidRPr="009F06EA" w:rsidRDefault="009B7A1A" w:rsidP="009F06EA">
            <w:pPr>
              <w:jc w:val="both"/>
              <w:rPr>
                <w:sz w:val="22"/>
                <w:szCs w:val="22"/>
                <w:highlight w:val="lightGray"/>
              </w:rPr>
            </w:pPr>
            <w:r w:rsidRPr="009B7A1A">
              <w:rPr>
                <w:sz w:val="22"/>
                <w:szCs w:val="22"/>
              </w:rPr>
              <w:t>Heselmeyer, Sarah</w:t>
            </w:r>
          </w:p>
        </w:tc>
        <w:tc>
          <w:tcPr>
            <w:tcW w:w="1827" w:type="pct"/>
            <w:gridSpan w:val="3"/>
          </w:tcPr>
          <w:p w14:paraId="7FB83D2B" w14:textId="77777777" w:rsidR="009B7A1A" w:rsidRPr="009F06EA" w:rsidRDefault="009B7A1A" w:rsidP="009F06EA">
            <w:pPr>
              <w:jc w:val="both"/>
              <w:rPr>
                <w:sz w:val="22"/>
                <w:szCs w:val="22"/>
                <w:highlight w:val="lightGray"/>
              </w:rPr>
            </w:pPr>
          </w:p>
        </w:tc>
        <w:tc>
          <w:tcPr>
            <w:tcW w:w="1730" w:type="pct"/>
            <w:gridSpan w:val="2"/>
          </w:tcPr>
          <w:p w14:paraId="5A0F9667" w14:textId="4B83FB2C" w:rsidR="009B7A1A" w:rsidRPr="009F06EA" w:rsidRDefault="009B7A1A" w:rsidP="009F06EA">
            <w:pPr>
              <w:jc w:val="both"/>
              <w:rPr>
                <w:sz w:val="22"/>
                <w:szCs w:val="22"/>
                <w:highlight w:val="lightGray"/>
              </w:rPr>
            </w:pPr>
            <w:r w:rsidRPr="009B7A1A">
              <w:rPr>
                <w:sz w:val="22"/>
                <w:szCs w:val="22"/>
              </w:rPr>
              <w:t>Via Teleconference</w:t>
            </w:r>
          </w:p>
        </w:tc>
      </w:tr>
      <w:tr w:rsidR="009B7A1A" w:rsidRPr="009F06EA" w14:paraId="6960B2F8" w14:textId="77777777" w:rsidTr="009B7A1A">
        <w:trPr>
          <w:trHeight w:val="288"/>
        </w:trPr>
        <w:tc>
          <w:tcPr>
            <w:tcW w:w="1443" w:type="pct"/>
          </w:tcPr>
          <w:p w14:paraId="3A1240BD" w14:textId="65D895D7" w:rsidR="009B7A1A" w:rsidRPr="009B7A1A" w:rsidRDefault="009B7A1A" w:rsidP="009F06EA">
            <w:pPr>
              <w:jc w:val="both"/>
              <w:rPr>
                <w:sz w:val="22"/>
                <w:szCs w:val="22"/>
              </w:rPr>
            </w:pPr>
            <w:r w:rsidRPr="009B7A1A">
              <w:rPr>
                <w:sz w:val="22"/>
                <w:szCs w:val="22"/>
              </w:rPr>
              <w:t>Meiners, Catherine</w:t>
            </w:r>
          </w:p>
        </w:tc>
        <w:tc>
          <w:tcPr>
            <w:tcW w:w="1827" w:type="pct"/>
            <w:gridSpan w:val="3"/>
          </w:tcPr>
          <w:p w14:paraId="694A56D8" w14:textId="77777777" w:rsidR="009B7A1A" w:rsidRPr="009F06EA" w:rsidRDefault="009B7A1A" w:rsidP="009F06EA">
            <w:pPr>
              <w:jc w:val="both"/>
              <w:rPr>
                <w:sz w:val="22"/>
                <w:szCs w:val="22"/>
                <w:highlight w:val="lightGray"/>
              </w:rPr>
            </w:pPr>
          </w:p>
        </w:tc>
        <w:tc>
          <w:tcPr>
            <w:tcW w:w="1730" w:type="pct"/>
            <w:gridSpan w:val="2"/>
          </w:tcPr>
          <w:p w14:paraId="63F2818C" w14:textId="4D2DC4F2" w:rsidR="009B7A1A" w:rsidRPr="009B7A1A" w:rsidRDefault="009B7A1A" w:rsidP="009F06EA">
            <w:pPr>
              <w:jc w:val="both"/>
              <w:rPr>
                <w:sz w:val="22"/>
                <w:szCs w:val="22"/>
              </w:rPr>
            </w:pPr>
            <w:r w:rsidRPr="009B7A1A">
              <w:rPr>
                <w:sz w:val="22"/>
                <w:szCs w:val="22"/>
              </w:rPr>
              <w:t>Via Teleconference</w:t>
            </w:r>
          </w:p>
        </w:tc>
      </w:tr>
      <w:tr w:rsidR="009F06EA" w:rsidRPr="009F06EA" w14:paraId="301B6559" w14:textId="77777777" w:rsidTr="009B7A1A">
        <w:trPr>
          <w:trHeight w:val="288"/>
        </w:trPr>
        <w:tc>
          <w:tcPr>
            <w:tcW w:w="1443" w:type="pct"/>
          </w:tcPr>
          <w:p w14:paraId="281CABAF" w14:textId="505FBD36" w:rsidR="009F06EA" w:rsidRPr="00C107CD" w:rsidRDefault="009F06EA" w:rsidP="009F06EA">
            <w:pPr>
              <w:jc w:val="both"/>
              <w:rPr>
                <w:sz w:val="22"/>
                <w:szCs w:val="22"/>
              </w:rPr>
            </w:pPr>
            <w:r w:rsidRPr="00C107CD">
              <w:rPr>
                <w:sz w:val="22"/>
                <w:szCs w:val="22"/>
              </w:rPr>
              <w:t>Roberts, Randy</w:t>
            </w:r>
          </w:p>
        </w:tc>
        <w:tc>
          <w:tcPr>
            <w:tcW w:w="1827" w:type="pct"/>
            <w:gridSpan w:val="3"/>
          </w:tcPr>
          <w:p w14:paraId="6EF3303D" w14:textId="03EA9D62" w:rsidR="009F06EA" w:rsidRPr="00C107CD" w:rsidRDefault="009F06EA" w:rsidP="009F06EA">
            <w:pPr>
              <w:jc w:val="both"/>
              <w:rPr>
                <w:sz w:val="22"/>
                <w:szCs w:val="22"/>
              </w:rPr>
            </w:pPr>
          </w:p>
        </w:tc>
        <w:tc>
          <w:tcPr>
            <w:tcW w:w="1730" w:type="pct"/>
            <w:gridSpan w:val="2"/>
          </w:tcPr>
          <w:p w14:paraId="028E81EF" w14:textId="5AA46721" w:rsidR="009F06EA" w:rsidRPr="00C107CD" w:rsidRDefault="009F06EA" w:rsidP="009F06EA">
            <w:pPr>
              <w:jc w:val="both"/>
              <w:rPr>
                <w:sz w:val="22"/>
                <w:szCs w:val="22"/>
              </w:rPr>
            </w:pPr>
            <w:r w:rsidRPr="00C107CD">
              <w:rPr>
                <w:sz w:val="22"/>
                <w:szCs w:val="22"/>
              </w:rPr>
              <w:t>Via Teleconference</w:t>
            </w:r>
          </w:p>
        </w:tc>
      </w:tr>
      <w:tr w:rsidR="009F06EA" w:rsidRPr="009F06EA" w14:paraId="55B2AA78" w14:textId="77777777" w:rsidTr="009B7A1A">
        <w:trPr>
          <w:trHeight w:val="288"/>
        </w:trPr>
        <w:tc>
          <w:tcPr>
            <w:tcW w:w="1443" w:type="pct"/>
          </w:tcPr>
          <w:p w14:paraId="744D88E1" w14:textId="5476BD75" w:rsidR="009F06EA" w:rsidRPr="00C107CD" w:rsidRDefault="009F06EA" w:rsidP="009F06EA">
            <w:pPr>
              <w:jc w:val="both"/>
              <w:rPr>
                <w:sz w:val="22"/>
                <w:szCs w:val="22"/>
              </w:rPr>
            </w:pPr>
            <w:r w:rsidRPr="00C107CD">
              <w:rPr>
                <w:sz w:val="22"/>
                <w:szCs w:val="22"/>
              </w:rPr>
              <w:t>Thurman, Kathryn</w:t>
            </w:r>
          </w:p>
        </w:tc>
        <w:tc>
          <w:tcPr>
            <w:tcW w:w="1827" w:type="pct"/>
            <w:gridSpan w:val="3"/>
          </w:tcPr>
          <w:p w14:paraId="5D892256" w14:textId="6A4F063F" w:rsidR="009F06EA" w:rsidRPr="00C107CD" w:rsidRDefault="009F06EA" w:rsidP="009F06EA">
            <w:pPr>
              <w:jc w:val="both"/>
              <w:rPr>
                <w:sz w:val="22"/>
                <w:szCs w:val="22"/>
              </w:rPr>
            </w:pPr>
          </w:p>
        </w:tc>
        <w:tc>
          <w:tcPr>
            <w:tcW w:w="1730" w:type="pct"/>
            <w:gridSpan w:val="2"/>
          </w:tcPr>
          <w:p w14:paraId="70F72E28" w14:textId="74AF896F" w:rsidR="009F06EA" w:rsidRPr="00C107CD" w:rsidRDefault="009F06EA" w:rsidP="009F06EA">
            <w:pPr>
              <w:jc w:val="both"/>
              <w:rPr>
                <w:sz w:val="22"/>
                <w:szCs w:val="22"/>
              </w:rPr>
            </w:pPr>
            <w:r w:rsidRPr="00C107CD">
              <w:rPr>
                <w:sz w:val="22"/>
                <w:szCs w:val="22"/>
              </w:rPr>
              <w:t>Via Teleconference</w:t>
            </w:r>
          </w:p>
        </w:tc>
      </w:tr>
      <w:tr w:rsidR="009F06EA" w:rsidRPr="009F06EA" w14:paraId="02A6D561" w14:textId="77777777" w:rsidTr="009B7A1A">
        <w:trPr>
          <w:trHeight w:val="288"/>
        </w:trPr>
        <w:tc>
          <w:tcPr>
            <w:tcW w:w="1443" w:type="pct"/>
          </w:tcPr>
          <w:p w14:paraId="1D78731C" w14:textId="43D7E69B" w:rsidR="009F06EA" w:rsidRPr="009F06EA" w:rsidRDefault="009F06EA" w:rsidP="009F06EA">
            <w:pPr>
              <w:jc w:val="both"/>
              <w:rPr>
                <w:sz w:val="22"/>
                <w:szCs w:val="22"/>
                <w:highlight w:val="lightGray"/>
              </w:rPr>
            </w:pPr>
            <w:r w:rsidRPr="009B7A1A">
              <w:rPr>
                <w:sz w:val="22"/>
                <w:szCs w:val="22"/>
              </w:rPr>
              <w:t>Troublefield, Jordan</w:t>
            </w:r>
          </w:p>
        </w:tc>
        <w:tc>
          <w:tcPr>
            <w:tcW w:w="1827" w:type="pct"/>
            <w:gridSpan w:val="3"/>
          </w:tcPr>
          <w:p w14:paraId="30E4BCFC" w14:textId="4CB6A452" w:rsidR="009F06EA" w:rsidRPr="009F06EA" w:rsidRDefault="009F06EA" w:rsidP="009F06EA">
            <w:pPr>
              <w:jc w:val="both"/>
              <w:rPr>
                <w:sz w:val="22"/>
                <w:szCs w:val="22"/>
                <w:highlight w:val="lightGray"/>
              </w:rPr>
            </w:pPr>
          </w:p>
        </w:tc>
        <w:tc>
          <w:tcPr>
            <w:tcW w:w="1730" w:type="pct"/>
            <w:gridSpan w:val="2"/>
          </w:tcPr>
          <w:p w14:paraId="5232D1C8" w14:textId="16866D43" w:rsidR="009F06EA" w:rsidRPr="009F06EA" w:rsidRDefault="009F06EA" w:rsidP="009F06EA">
            <w:pPr>
              <w:jc w:val="both"/>
              <w:rPr>
                <w:sz w:val="22"/>
                <w:szCs w:val="22"/>
                <w:highlight w:val="lightGray"/>
              </w:rPr>
            </w:pPr>
          </w:p>
        </w:tc>
      </w:tr>
      <w:tr w:rsidR="00C07175" w:rsidRPr="009F06EA" w14:paraId="177921D5" w14:textId="77777777" w:rsidTr="00D17145">
        <w:trPr>
          <w:trHeight w:hRule="exact" w:val="20"/>
        </w:trPr>
        <w:tc>
          <w:tcPr>
            <w:tcW w:w="1443" w:type="pct"/>
            <w:tcBorders>
              <w:top w:val="nil"/>
              <w:left w:val="nil"/>
              <w:bottom w:val="nil"/>
              <w:right w:val="nil"/>
            </w:tcBorders>
            <w:vAlign w:val="center"/>
          </w:tcPr>
          <w:p w14:paraId="68080337" w14:textId="77777777" w:rsidR="00C07175" w:rsidRPr="009F06EA" w:rsidRDefault="00C07175" w:rsidP="00D17145">
            <w:pPr>
              <w:rPr>
                <w:highlight w:val="lightGray"/>
              </w:rPr>
            </w:pPr>
            <w:bookmarkStart w:id="5" w:name="_d5f17948_b70d_4fc2_9811_fc9573ffc159"/>
            <w:bookmarkStart w:id="6" w:name="_410ed0d4_8593_4bea_9a7c_9881880afdfd"/>
            <w:bookmarkEnd w:id="5"/>
          </w:p>
        </w:tc>
        <w:tc>
          <w:tcPr>
            <w:tcW w:w="1731" w:type="pct"/>
            <w:gridSpan w:val="2"/>
            <w:tcBorders>
              <w:top w:val="nil"/>
              <w:left w:val="nil"/>
              <w:bottom w:val="nil"/>
              <w:right w:val="nil"/>
            </w:tcBorders>
            <w:vAlign w:val="center"/>
          </w:tcPr>
          <w:p w14:paraId="167044B4" w14:textId="77777777" w:rsidR="00C07175" w:rsidRPr="009F06EA" w:rsidRDefault="00C07175" w:rsidP="00D17145">
            <w:pPr>
              <w:rPr>
                <w:highlight w:val="lightGray"/>
              </w:rPr>
            </w:pPr>
          </w:p>
        </w:tc>
        <w:tc>
          <w:tcPr>
            <w:tcW w:w="1826" w:type="pct"/>
            <w:gridSpan w:val="3"/>
            <w:tcBorders>
              <w:top w:val="nil"/>
              <w:left w:val="nil"/>
              <w:bottom w:val="nil"/>
              <w:right w:val="nil"/>
            </w:tcBorders>
            <w:vAlign w:val="center"/>
          </w:tcPr>
          <w:p w14:paraId="6C085A32" w14:textId="77777777" w:rsidR="00C07175" w:rsidRPr="009F06EA" w:rsidRDefault="00C07175" w:rsidP="00D17145">
            <w:pPr>
              <w:rPr>
                <w:highlight w:val="lightGray"/>
              </w:rPr>
            </w:pPr>
          </w:p>
        </w:tc>
      </w:tr>
      <w:tr w:rsidR="008A688C" w:rsidRPr="009F06EA" w14:paraId="76A0C83C" w14:textId="77777777" w:rsidTr="00D17145">
        <w:trPr>
          <w:trHeight w:val="288"/>
        </w:trPr>
        <w:tc>
          <w:tcPr>
            <w:tcW w:w="1443" w:type="pct"/>
            <w:vAlign w:val="center"/>
          </w:tcPr>
          <w:p w14:paraId="1AF916AC" w14:textId="77777777" w:rsidR="0088605F" w:rsidRDefault="0088605F" w:rsidP="008A688C">
            <w:pPr>
              <w:jc w:val="both"/>
            </w:pPr>
          </w:p>
          <w:p w14:paraId="78FB7E92" w14:textId="70D448C8" w:rsidR="009B7A1A" w:rsidRPr="009F06EA" w:rsidRDefault="009B7A1A" w:rsidP="008A688C">
            <w:pPr>
              <w:jc w:val="both"/>
            </w:pPr>
          </w:p>
        </w:tc>
        <w:tc>
          <w:tcPr>
            <w:tcW w:w="1731" w:type="pct"/>
            <w:gridSpan w:val="2"/>
            <w:vAlign w:val="center"/>
          </w:tcPr>
          <w:p w14:paraId="6333A8BD" w14:textId="77777777" w:rsidR="008A688C" w:rsidRPr="009F06EA" w:rsidRDefault="008A688C" w:rsidP="008A688C">
            <w:pPr>
              <w:jc w:val="both"/>
              <w:rPr>
                <w:highlight w:val="lightGray"/>
              </w:rPr>
            </w:pPr>
          </w:p>
        </w:tc>
        <w:tc>
          <w:tcPr>
            <w:tcW w:w="1826" w:type="pct"/>
            <w:gridSpan w:val="3"/>
            <w:vAlign w:val="center"/>
          </w:tcPr>
          <w:p w14:paraId="4FDD44AF" w14:textId="77777777" w:rsidR="008A688C" w:rsidRPr="009F06EA" w:rsidRDefault="008A688C" w:rsidP="008A688C">
            <w:pPr>
              <w:jc w:val="both"/>
            </w:pPr>
          </w:p>
        </w:tc>
      </w:tr>
    </w:tbl>
    <w:bookmarkEnd w:id="6"/>
    <w:p w14:paraId="3C5B9263" w14:textId="2028DD27" w:rsidR="00C8343B" w:rsidRPr="004A2FED" w:rsidRDefault="00C8343B" w:rsidP="00C8343B">
      <w:pPr>
        <w:jc w:val="both"/>
        <w:rPr>
          <w:i/>
          <w:sz w:val="22"/>
          <w:szCs w:val="22"/>
        </w:rPr>
      </w:pPr>
      <w:r w:rsidRPr="004A2FED">
        <w:rPr>
          <w:i/>
          <w:sz w:val="22"/>
          <w:szCs w:val="22"/>
        </w:rPr>
        <w:t xml:space="preserve">Unless otherwise indicated, all Market Segments </w:t>
      </w:r>
      <w:r w:rsidR="005E56D1" w:rsidRPr="004A2FED">
        <w:rPr>
          <w:i/>
          <w:sz w:val="22"/>
          <w:szCs w:val="22"/>
        </w:rPr>
        <w:t>participat</w:t>
      </w:r>
      <w:r w:rsidR="00980720">
        <w:rPr>
          <w:i/>
          <w:sz w:val="22"/>
          <w:szCs w:val="22"/>
        </w:rPr>
        <w:t>ed</w:t>
      </w:r>
      <w:r w:rsidR="005E56D1" w:rsidRPr="004A2FED">
        <w:rPr>
          <w:i/>
          <w:sz w:val="22"/>
          <w:szCs w:val="22"/>
        </w:rPr>
        <w:t xml:space="preserve"> in the vote</w:t>
      </w:r>
      <w:r w:rsidRPr="004A2FED">
        <w:rPr>
          <w:i/>
          <w:sz w:val="22"/>
          <w:szCs w:val="22"/>
        </w:rPr>
        <w:t>.</w:t>
      </w:r>
    </w:p>
    <w:p w14:paraId="7BEF907F" w14:textId="77777777" w:rsidR="00B32BC8" w:rsidRPr="004A2FED" w:rsidRDefault="00B32BC8" w:rsidP="00064A44">
      <w:pPr>
        <w:jc w:val="both"/>
        <w:outlineLvl w:val="0"/>
        <w:rPr>
          <w:sz w:val="22"/>
          <w:szCs w:val="22"/>
        </w:rPr>
      </w:pPr>
    </w:p>
    <w:p w14:paraId="55F72DA5" w14:textId="77777777" w:rsidR="00C149B1" w:rsidRPr="00814C71" w:rsidRDefault="00C149B1" w:rsidP="00064A44">
      <w:pPr>
        <w:jc w:val="both"/>
        <w:outlineLvl w:val="0"/>
        <w:rPr>
          <w:sz w:val="22"/>
          <w:szCs w:val="22"/>
          <w:highlight w:val="lightGray"/>
        </w:rPr>
      </w:pPr>
    </w:p>
    <w:p w14:paraId="30875CE9" w14:textId="1BDE1B9D" w:rsidR="000A351C" w:rsidRPr="008A1565" w:rsidRDefault="003D6B17" w:rsidP="00064A44">
      <w:pPr>
        <w:jc w:val="both"/>
        <w:outlineLvl w:val="0"/>
        <w:rPr>
          <w:i/>
          <w:sz w:val="22"/>
          <w:szCs w:val="22"/>
        </w:rPr>
      </w:pPr>
      <w:r w:rsidRPr="008A1565">
        <w:rPr>
          <w:sz w:val="22"/>
          <w:szCs w:val="22"/>
        </w:rPr>
        <w:t xml:space="preserve">John Schatz </w:t>
      </w:r>
      <w:r w:rsidR="00462E8E" w:rsidRPr="008A1565">
        <w:rPr>
          <w:sz w:val="22"/>
          <w:szCs w:val="22"/>
        </w:rPr>
        <w:t>c</w:t>
      </w:r>
      <w:r w:rsidR="00866DF1" w:rsidRPr="008A1565">
        <w:rPr>
          <w:sz w:val="22"/>
          <w:szCs w:val="22"/>
        </w:rPr>
        <w:t>alled the</w:t>
      </w:r>
      <w:r w:rsidR="00462E8E" w:rsidRPr="008A1565">
        <w:rPr>
          <w:sz w:val="22"/>
          <w:szCs w:val="22"/>
        </w:rPr>
        <w:t xml:space="preserve"> </w:t>
      </w:r>
      <w:r w:rsidR="009F06EA">
        <w:rPr>
          <w:sz w:val="22"/>
          <w:szCs w:val="22"/>
        </w:rPr>
        <w:t>August 2</w:t>
      </w:r>
      <w:r w:rsidR="00225989" w:rsidRPr="008A1565">
        <w:rPr>
          <w:sz w:val="22"/>
          <w:szCs w:val="22"/>
        </w:rPr>
        <w:t xml:space="preserve">, 2022 </w:t>
      </w:r>
      <w:r w:rsidR="00685672" w:rsidRPr="008A1565">
        <w:rPr>
          <w:sz w:val="22"/>
          <w:szCs w:val="22"/>
        </w:rPr>
        <w:t xml:space="preserve">RMS </w:t>
      </w:r>
      <w:r w:rsidR="000A351C" w:rsidRPr="008A1565">
        <w:rPr>
          <w:sz w:val="22"/>
          <w:szCs w:val="22"/>
        </w:rPr>
        <w:t xml:space="preserve">meeting to order at </w:t>
      </w:r>
      <w:r w:rsidR="000909E2" w:rsidRPr="008A1565">
        <w:rPr>
          <w:sz w:val="22"/>
          <w:szCs w:val="22"/>
        </w:rPr>
        <w:t>9:</w:t>
      </w:r>
      <w:r w:rsidR="008A1565" w:rsidRPr="008A1565">
        <w:rPr>
          <w:sz w:val="22"/>
          <w:szCs w:val="22"/>
        </w:rPr>
        <w:t>3</w:t>
      </w:r>
      <w:r w:rsidR="00685672" w:rsidRPr="008A1565">
        <w:rPr>
          <w:sz w:val="22"/>
          <w:szCs w:val="22"/>
        </w:rPr>
        <w:t>0</w:t>
      </w:r>
      <w:r w:rsidR="000909E2" w:rsidRPr="008A1565">
        <w:rPr>
          <w:sz w:val="22"/>
          <w:szCs w:val="22"/>
        </w:rPr>
        <w:t xml:space="preserve"> a.m.</w:t>
      </w:r>
      <w:r w:rsidR="000A351C" w:rsidRPr="008A1565">
        <w:rPr>
          <w:i/>
          <w:sz w:val="22"/>
          <w:szCs w:val="22"/>
        </w:rPr>
        <w:t xml:space="preserve"> </w:t>
      </w:r>
    </w:p>
    <w:p w14:paraId="54042B63" w14:textId="77777777" w:rsidR="00573344" w:rsidRPr="008A1565" w:rsidRDefault="00573344" w:rsidP="00064A44">
      <w:pPr>
        <w:jc w:val="both"/>
        <w:outlineLvl w:val="0"/>
        <w:rPr>
          <w:iCs/>
          <w:sz w:val="22"/>
          <w:szCs w:val="22"/>
        </w:rPr>
      </w:pPr>
    </w:p>
    <w:p w14:paraId="3EE3A6BB" w14:textId="77777777" w:rsidR="00D174FB" w:rsidRPr="008A1565" w:rsidRDefault="00D174FB" w:rsidP="00064A44">
      <w:pPr>
        <w:jc w:val="both"/>
        <w:outlineLvl w:val="0"/>
        <w:rPr>
          <w:iCs/>
          <w:sz w:val="22"/>
          <w:szCs w:val="22"/>
        </w:rPr>
      </w:pPr>
    </w:p>
    <w:p w14:paraId="32BA09AB" w14:textId="77777777" w:rsidR="000A351C" w:rsidRPr="008A1565" w:rsidRDefault="000A351C" w:rsidP="00064A44">
      <w:pPr>
        <w:jc w:val="both"/>
        <w:rPr>
          <w:sz w:val="22"/>
          <w:szCs w:val="22"/>
          <w:u w:val="single"/>
        </w:rPr>
      </w:pPr>
      <w:r w:rsidRPr="008A1565">
        <w:rPr>
          <w:sz w:val="22"/>
          <w:szCs w:val="22"/>
          <w:u w:val="single"/>
        </w:rPr>
        <w:t>Antitrust Admonition</w:t>
      </w:r>
    </w:p>
    <w:p w14:paraId="2611C03C" w14:textId="3481EF7A" w:rsidR="00166E21" w:rsidRPr="008A1565" w:rsidRDefault="007B43CD" w:rsidP="00064A44">
      <w:pPr>
        <w:jc w:val="both"/>
        <w:rPr>
          <w:sz w:val="22"/>
          <w:szCs w:val="22"/>
        </w:rPr>
      </w:pPr>
      <w:r w:rsidRPr="008A1565">
        <w:rPr>
          <w:sz w:val="22"/>
          <w:szCs w:val="22"/>
        </w:rPr>
        <w:t>M</w:t>
      </w:r>
      <w:r w:rsidR="00462E8E" w:rsidRPr="008A1565">
        <w:rPr>
          <w:sz w:val="22"/>
          <w:szCs w:val="22"/>
        </w:rPr>
        <w:t xml:space="preserve">r. Schatz </w:t>
      </w:r>
      <w:r w:rsidR="00472958" w:rsidRPr="008A1565">
        <w:rPr>
          <w:sz w:val="22"/>
          <w:szCs w:val="22"/>
        </w:rPr>
        <w:t>d</w:t>
      </w:r>
      <w:r w:rsidR="009B5420" w:rsidRPr="008A1565">
        <w:rPr>
          <w:sz w:val="22"/>
          <w:szCs w:val="22"/>
        </w:rPr>
        <w:t>irected attention to</w:t>
      </w:r>
      <w:r w:rsidR="000A351C" w:rsidRPr="008A1565">
        <w:rPr>
          <w:sz w:val="22"/>
          <w:szCs w:val="22"/>
        </w:rPr>
        <w:t xml:space="preserve"> t</w:t>
      </w:r>
      <w:r w:rsidR="009B5420" w:rsidRPr="008A1565">
        <w:rPr>
          <w:sz w:val="22"/>
          <w:szCs w:val="22"/>
        </w:rPr>
        <w:t>he ERCOT Antitrust Admonition, which was</w:t>
      </w:r>
      <w:r w:rsidR="000A351C" w:rsidRPr="008A1565">
        <w:rPr>
          <w:sz w:val="22"/>
          <w:szCs w:val="22"/>
        </w:rPr>
        <w:t xml:space="preserve"> displayed</w:t>
      </w:r>
      <w:r w:rsidR="009B5420" w:rsidRPr="008A1565">
        <w:rPr>
          <w:sz w:val="22"/>
          <w:szCs w:val="22"/>
        </w:rPr>
        <w:t>.</w:t>
      </w:r>
    </w:p>
    <w:p w14:paraId="41B07AFD" w14:textId="22A8123F" w:rsidR="00DC06D8" w:rsidRPr="008A1565" w:rsidRDefault="00DC06D8" w:rsidP="00DC06D8">
      <w:pPr>
        <w:jc w:val="both"/>
        <w:rPr>
          <w:sz w:val="22"/>
          <w:szCs w:val="22"/>
          <w:u w:val="single"/>
        </w:rPr>
      </w:pPr>
      <w:r w:rsidRPr="008A1565">
        <w:rPr>
          <w:sz w:val="22"/>
          <w:szCs w:val="22"/>
          <w:u w:val="single"/>
        </w:rPr>
        <w:lastRenderedPageBreak/>
        <w:t>Agenda Review</w:t>
      </w:r>
    </w:p>
    <w:p w14:paraId="6D1EAA52" w14:textId="32D61E58" w:rsidR="00E224E1" w:rsidRDefault="008A1565" w:rsidP="00DA7F67">
      <w:pPr>
        <w:jc w:val="both"/>
        <w:rPr>
          <w:sz w:val="22"/>
          <w:szCs w:val="22"/>
          <w:highlight w:val="lightGray"/>
          <w:u w:val="single"/>
        </w:rPr>
      </w:pPr>
      <w:r>
        <w:rPr>
          <w:sz w:val="22"/>
          <w:szCs w:val="22"/>
        </w:rPr>
        <w:t xml:space="preserve">There were no changes to the agenda.  </w:t>
      </w:r>
      <w:r w:rsidR="00462E8E" w:rsidRPr="00814C71">
        <w:rPr>
          <w:sz w:val="22"/>
          <w:szCs w:val="22"/>
          <w:highlight w:val="lightGray"/>
          <w:u w:val="single"/>
        </w:rPr>
        <w:t xml:space="preserve"> </w:t>
      </w:r>
    </w:p>
    <w:p w14:paraId="5B56D44F" w14:textId="2D1BB956" w:rsidR="009F06EA" w:rsidRDefault="009F06EA" w:rsidP="00DA7F67">
      <w:pPr>
        <w:jc w:val="both"/>
        <w:rPr>
          <w:sz w:val="22"/>
          <w:szCs w:val="22"/>
          <w:highlight w:val="lightGray"/>
          <w:u w:val="single"/>
        </w:rPr>
      </w:pPr>
    </w:p>
    <w:p w14:paraId="1BA1DB88" w14:textId="77777777" w:rsidR="009F06EA" w:rsidRPr="00814C71" w:rsidRDefault="009F06EA" w:rsidP="00DA7F67">
      <w:pPr>
        <w:jc w:val="both"/>
        <w:rPr>
          <w:sz w:val="22"/>
          <w:szCs w:val="22"/>
          <w:highlight w:val="lightGray"/>
          <w:u w:val="single"/>
        </w:rPr>
      </w:pPr>
    </w:p>
    <w:p w14:paraId="32AC07C4" w14:textId="4DAB9350" w:rsidR="003D6B17" w:rsidRPr="00B17473" w:rsidRDefault="00C149B1" w:rsidP="007C0D29">
      <w:pPr>
        <w:jc w:val="both"/>
        <w:rPr>
          <w:sz w:val="22"/>
          <w:szCs w:val="22"/>
          <w:highlight w:val="lightGray"/>
          <w:u w:val="single"/>
        </w:rPr>
      </w:pPr>
      <w:r w:rsidRPr="004A2FED">
        <w:rPr>
          <w:sz w:val="22"/>
          <w:szCs w:val="22"/>
          <w:u w:val="single"/>
        </w:rPr>
        <w:t xml:space="preserve">Approval of RMS Meeting Minutes </w:t>
      </w:r>
      <w:r w:rsidR="003D6B17" w:rsidRPr="004A2FED">
        <w:rPr>
          <w:sz w:val="22"/>
          <w:szCs w:val="22"/>
          <w:u w:val="single"/>
        </w:rPr>
        <w:t>(see Key Documents)</w:t>
      </w:r>
      <w:r w:rsidR="003D6B17" w:rsidRPr="004A2FED">
        <w:rPr>
          <w:rStyle w:val="FootnoteReference"/>
          <w:sz w:val="22"/>
          <w:szCs w:val="22"/>
          <w:u w:val="single"/>
        </w:rPr>
        <w:footnoteReference w:id="2"/>
      </w:r>
    </w:p>
    <w:p w14:paraId="03103FBB" w14:textId="03106FE7" w:rsidR="00472958" w:rsidRPr="004A2FED" w:rsidRDefault="00204C25" w:rsidP="007C0D29">
      <w:pPr>
        <w:jc w:val="both"/>
        <w:rPr>
          <w:bCs/>
          <w:i/>
          <w:sz w:val="22"/>
          <w:szCs w:val="22"/>
        </w:rPr>
      </w:pPr>
      <w:r>
        <w:rPr>
          <w:bCs/>
          <w:i/>
          <w:sz w:val="22"/>
          <w:szCs w:val="22"/>
        </w:rPr>
        <w:t xml:space="preserve">June 7, 2022 </w:t>
      </w:r>
    </w:p>
    <w:p w14:paraId="587EE182" w14:textId="4BF0B898" w:rsidR="007C0D29" w:rsidRPr="004A2FED" w:rsidRDefault="00BC2C97" w:rsidP="007C0D29">
      <w:pPr>
        <w:jc w:val="both"/>
        <w:rPr>
          <w:rStyle w:val="Hyperlink"/>
          <w:rFonts w:eastAsiaTheme="minorHAnsi"/>
          <w:sz w:val="22"/>
          <w:szCs w:val="22"/>
        </w:rPr>
      </w:pPr>
      <w:r w:rsidRPr="004A2FED">
        <w:rPr>
          <w:sz w:val="22"/>
          <w:szCs w:val="22"/>
        </w:rPr>
        <w:t xml:space="preserve">Market Participants reviewed the </w:t>
      </w:r>
      <w:r w:rsidR="00204C25">
        <w:rPr>
          <w:sz w:val="22"/>
          <w:szCs w:val="22"/>
        </w:rPr>
        <w:t>June 7</w:t>
      </w:r>
      <w:r w:rsidR="00225989" w:rsidRPr="004A2FED">
        <w:rPr>
          <w:sz w:val="22"/>
          <w:szCs w:val="22"/>
        </w:rPr>
        <w:t xml:space="preserve">, </w:t>
      </w:r>
      <w:r w:rsidR="00F34049" w:rsidRPr="004A2FED">
        <w:rPr>
          <w:sz w:val="22"/>
          <w:szCs w:val="22"/>
        </w:rPr>
        <w:t xml:space="preserve">2022 </w:t>
      </w:r>
      <w:r w:rsidRPr="004A2FED">
        <w:rPr>
          <w:sz w:val="22"/>
          <w:szCs w:val="22"/>
        </w:rPr>
        <w:t>RMS Meeting Minutes</w:t>
      </w:r>
      <w:r w:rsidR="008E73C8" w:rsidRPr="004A2FED">
        <w:rPr>
          <w:sz w:val="22"/>
          <w:szCs w:val="22"/>
        </w:rPr>
        <w:t xml:space="preserve">.  </w:t>
      </w:r>
      <w:bookmarkStart w:id="7" w:name="_Hlk108103902"/>
      <w:bookmarkStart w:id="8" w:name="_Hlk77953937"/>
      <w:r w:rsidR="008E73C8" w:rsidRPr="004A2FED">
        <w:rPr>
          <w:sz w:val="22"/>
          <w:szCs w:val="22"/>
        </w:rPr>
        <w:t>M</w:t>
      </w:r>
      <w:r w:rsidR="000F3805" w:rsidRPr="004A2FED">
        <w:rPr>
          <w:sz w:val="22"/>
          <w:szCs w:val="22"/>
        </w:rPr>
        <w:t xml:space="preserve">r. </w:t>
      </w:r>
      <w:r w:rsidR="000F31BE" w:rsidRPr="004A2FED">
        <w:rPr>
          <w:sz w:val="22"/>
          <w:szCs w:val="22"/>
        </w:rPr>
        <w:t xml:space="preserve">Schatz </w:t>
      </w:r>
      <w:r w:rsidR="000F3805" w:rsidRPr="004A2FED">
        <w:rPr>
          <w:sz w:val="22"/>
          <w:szCs w:val="22"/>
        </w:rPr>
        <w:t xml:space="preserve">noted </w:t>
      </w:r>
      <w:bookmarkStart w:id="9" w:name="_Hlk113543645"/>
      <w:r w:rsidR="000F3805" w:rsidRPr="004A2FED">
        <w:rPr>
          <w:sz w:val="22"/>
          <w:szCs w:val="22"/>
        </w:rPr>
        <w:t xml:space="preserve">that this item could be considered </w:t>
      </w:r>
      <w:r w:rsidR="00D023B6" w:rsidRPr="004A2FED">
        <w:rPr>
          <w:rFonts w:eastAsiaTheme="minorHAnsi"/>
          <w:sz w:val="22"/>
          <w:szCs w:val="22"/>
        </w:rPr>
        <w:t xml:space="preserve">for inclusion </w:t>
      </w:r>
      <w:r w:rsidR="000F3805" w:rsidRPr="004A2FED">
        <w:rPr>
          <w:sz w:val="22"/>
          <w:szCs w:val="22"/>
        </w:rPr>
        <w:t xml:space="preserve">in the </w:t>
      </w:r>
      <w:bookmarkStart w:id="10" w:name="_Hlk88485073"/>
      <w:r w:rsidR="00C877C1" w:rsidRPr="004A2FED">
        <w:fldChar w:fldCharType="begin"/>
      </w:r>
      <w:r w:rsidR="006C4A3B" w:rsidRPr="004A2FED">
        <w:instrText>HYPERLINK  \l "Combo_Ballot"</w:instrText>
      </w:r>
      <w:r w:rsidR="00C877C1" w:rsidRPr="004A2FED">
        <w:fldChar w:fldCharType="separate"/>
      </w:r>
      <w:r w:rsidR="007C0D29" w:rsidRPr="004A2FED">
        <w:rPr>
          <w:rStyle w:val="Hyperlink"/>
          <w:rFonts w:eastAsiaTheme="minorHAnsi"/>
          <w:sz w:val="22"/>
          <w:szCs w:val="22"/>
        </w:rPr>
        <w:t>Combined Ballot.</w:t>
      </w:r>
      <w:r w:rsidR="00C877C1" w:rsidRPr="004A2FED">
        <w:rPr>
          <w:rStyle w:val="Hyperlink"/>
          <w:rFonts w:eastAsiaTheme="minorHAnsi"/>
          <w:sz w:val="22"/>
          <w:szCs w:val="22"/>
        </w:rPr>
        <w:fldChar w:fldCharType="end"/>
      </w:r>
    </w:p>
    <w:bookmarkEnd w:id="7"/>
    <w:bookmarkEnd w:id="9"/>
    <w:p w14:paraId="5FAB5E0E" w14:textId="138B55F4" w:rsidR="006E70AA" w:rsidRPr="00814C71" w:rsidRDefault="006E70AA" w:rsidP="007C0D29">
      <w:pPr>
        <w:jc w:val="both"/>
        <w:rPr>
          <w:rStyle w:val="Hyperlink"/>
          <w:rFonts w:eastAsiaTheme="minorHAnsi"/>
          <w:sz w:val="22"/>
          <w:szCs w:val="22"/>
          <w:highlight w:val="lightGray"/>
        </w:rPr>
      </w:pPr>
    </w:p>
    <w:p w14:paraId="636D22B8" w14:textId="77777777" w:rsidR="006E70AA" w:rsidRPr="00814C71" w:rsidRDefault="006E70AA" w:rsidP="007C0D29">
      <w:pPr>
        <w:jc w:val="both"/>
        <w:rPr>
          <w:rFonts w:eastAsiaTheme="minorHAnsi"/>
          <w:sz w:val="22"/>
          <w:szCs w:val="22"/>
          <w:highlight w:val="lightGray"/>
        </w:rPr>
      </w:pPr>
    </w:p>
    <w:bookmarkEnd w:id="8"/>
    <w:bookmarkEnd w:id="10"/>
    <w:p w14:paraId="09CC9B44" w14:textId="6A0DE2CB" w:rsidR="00462E8E" w:rsidRPr="00814C71" w:rsidRDefault="00462E8E" w:rsidP="00BC2C97">
      <w:pPr>
        <w:jc w:val="both"/>
        <w:rPr>
          <w:sz w:val="22"/>
          <w:szCs w:val="22"/>
          <w:highlight w:val="lightGray"/>
          <w:u w:val="single"/>
        </w:rPr>
      </w:pPr>
      <w:r w:rsidRPr="008A1565">
        <w:rPr>
          <w:sz w:val="22"/>
          <w:szCs w:val="22"/>
          <w:u w:val="single"/>
        </w:rPr>
        <w:t>Technical Advisory Committee (TAC) Update (see Key Documents)</w:t>
      </w:r>
    </w:p>
    <w:p w14:paraId="3E3909BF" w14:textId="77777777" w:rsidR="0062610B" w:rsidRPr="0062610B" w:rsidRDefault="00A40D5D" w:rsidP="00BC2C97">
      <w:pPr>
        <w:jc w:val="both"/>
        <w:rPr>
          <w:sz w:val="22"/>
          <w:szCs w:val="22"/>
        </w:rPr>
      </w:pPr>
      <w:r w:rsidRPr="0062610B">
        <w:rPr>
          <w:sz w:val="22"/>
          <w:szCs w:val="22"/>
        </w:rPr>
        <w:t xml:space="preserve">Mr. Schatz reviewed the disposition of items considered at the </w:t>
      </w:r>
      <w:r w:rsidR="0062610B" w:rsidRPr="0062610B">
        <w:rPr>
          <w:sz w:val="22"/>
          <w:szCs w:val="22"/>
        </w:rPr>
        <w:t xml:space="preserve">July 27, </w:t>
      </w:r>
      <w:r w:rsidR="001712D9" w:rsidRPr="0062610B">
        <w:rPr>
          <w:sz w:val="22"/>
          <w:szCs w:val="22"/>
        </w:rPr>
        <w:t xml:space="preserve">2022 TAC </w:t>
      </w:r>
      <w:r w:rsidR="0074064A" w:rsidRPr="0062610B">
        <w:rPr>
          <w:sz w:val="22"/>
          <w:szCs w:val="22"/>
        </w:rPr>
        <w:t>meeting</w:t>
      </w:r>
      <w:r w:rsidR="0062610B" w:rsidRPr="0062610B">
        <w:rPr>
          <w:sz w:val="22"/>
          <w:szCs w:val="22"/>
        </w:rPr>
        <w:t xml:space="preserve">.  </w:t>
      </w:r>
    </w:p>
    <w:p w14:paraId="4C19C4CE" w14:textId="77777777" w:rsidR="0062610B" w:rsidRDefault="0062610B" w:rsidP="00BC2C97">
      <w:pPr>
        <w:jc w:val="both"/>
        <w:rPr>
          <w:sz w:val="22"/>
          <w:szCs w:val="22"/>
          <w:highlight w:val="lightGray"/>
        </w:rPr>
      </w:pPr>
    </w:p>
    <w:p w14:paraId="715D3212" w14:textId="77777777" w:rsidR="005F4663" w:rsidRDefault="005F4663" w:rsidP="00BC2C97">
      <w:pPr>
        <w:jc w:val="both"/>
        <w:rPr>
          <w:sz w:val="22"/>
          <w:szCs w:val="22"/>
          <w:highlight w:val="lightGray"/>
          <w:u w:val="single"/>
        </w:rPr>
      </w:pPr>
    </w:p>
    <w:p w14:paraId="1F33BFA4" w14:textId="67DA3204" w:rsidR="000F5541" w:rsidRDefault="009F06EA" w:rsidP="00C207B5">
      <w:pPr>
        <w:jc w:val="both"/>
        <w:outlineLvl w:val="0"/>
        <w:rPr>
          <w:sz w:val="22"/>
          <w:szCs w:val="22"/>
          <w:u w:val="single"/>
        </w:rPr>
      </w:pPr>
      <w:r w:rsidRPr="009F06EA">
        <w:rPr>
          <w:sz w:val="22"/>
          <w:szCs w:val="22"/>
          <w:u w:val="single"/>
        </w:rPr>
        <w:t>Lubbock Power &amp; Light (LP&amp;L)</w:t>
      </w:r>
      <w:r>
        <w:rPr>
          <w:sz w:val="22"/>
          <w:szCs w:val="22"/>
          <w:u w:val="single"/>
        </w:rPr>
        <w:t xml:space="preserve"> (see Key Documents)</w:t>
      </w:r>
    </w:p>
    <w:p w14:paraId="38BDA250" w14:textId="18355AF8" w:rsidR="009F06EA" w:rsidRDefault="009F06EA" w:rsidP="00C207B5">
      <w:pPr>
        <w:jc w:val="both"/>
        <w:outlineLvl w:val="0"/>
        <w:rPr>
          <w:i/>
          <w:iCs/>
          <w:sz w:val="22"/>
          <w:szCs w:val="22"/>
        </w:rPr>
      </w:pPr>
      <w:r w:rsidRPr="009F06EA">
        <w:rPr>
          <w:i/>
          <w:iCs/>
          <w:sz w:val="22"/>
          <w:szCs w:val="22"/>
        </w:rPr>
        <w:t>LP&amp;L Informational Presentation</w:t>
      </w:r>
    </w:p>
    <w:p w14:paraId="51EF92B7" w14:textId="4971E68F" w:rsidR="009F06EA" w:rsidRDefault="00BF6E5C" w:rsidP="00C207B5">
      <w:pPr>
        <w:jc w:val="both"/>
        <w:outlineLvl w:val="0"/>
        <w:rPr>
          <w:sz w:val="22"/>
          <w:szCs w:val="22"/>
        </w:rPr>
      </w:pPr>
      <w:r>
        <w:rPr>
          <w:sz w:val="22"/>
          <w:szCs w:val="22"/>
        </w:rPr>
        <w:t xml:space="preserve">Joel Ivy </w:t>
      </w:r>
      <w:r w:rsidR="00070C69">
        <w:rPr>
          <w:sz w:val="22"/>
          <w:szCs w:val="22"/>
        </w:rPr>
        <w:t>stated that LP&amp;L Board members and Staff</w:t>
      </w:r>
      <w:r w:rsidR="00FE0BCA">
        <w:rPr>
          <w:sz w:val="22"/>
          <w:szCs w:val="22"/>
        </w:rPr>
        <w:t xml:space="preserve">, </w:t>
      </w:r>
      <w:r w:rsidR="00070C69">
        <w:rPr>
          <w:sz w:val="22"/>
          <w:szCs w:val="22"/>
        </w:rPr>
        <w:t>with the support of the Lubbock City Council</w:t>
      </w:r>
      <w:r w:rsidR="00FE0BCA">
        <w:rPr>
          <w:sz w:val="22"/>
          <w:szCs w:val="22"/>
        </w:rPr>
        <w:t xml:space="preserve">, </w:t>
      </w:r>
      <w:r w:rsidR="00070C69">
        <w:rPr>
          <w:sz w:val="22"/>
          <w:szCs w:val="22"/>
        </w:rPr>
        <w:t xml:space="preserve">were committed to entering the </w:t>
      </w:r>
      <w:r w:rsidR="0013439E">
        <w:rPr>
          <w:sz w:val="22"/>
          <w:szCs w:val="22"/>
        </w:rPr>
        <w:t xml:space="preserve">ERCOT </w:t>
      </w:r>
      <w:r w:rsidR="00070C69">
        <w:rPr>
          <w:sz w:val="22"/>
          <w:szCs w:val="22"/>
        </w:rPr>
        <w:t xml:space="preserve">Retail Market and </w:t>
      </w:r>
      <w:r>
        <w:rPr>
          <w:sz w:val="22"/>
          <w:szCs w:val="22"/>
        </w:rPr>
        <w:t xml:space="preserve">expressed appreciation </w:t>
      </w:r>
      <w:r w:rsidR="00070C69">
        <w:rPr>
          <w:sz w:val="22"/>
          <w:szCs w:val="22"/>
        </w:rPr>
        <w:t>to</w:t>
      </w:r>
      <w:r>
        <w:rPr>
          <w:sz w:val="22"/>
          <w:szCs w:val="22"/>
        </w:rPr>
        <w:t xml:space="preserve"> ERCOT Staff</w:t>
      </w:r>
      <w:r w:rsidR="00070C69">
        <w:rPr>
          <w:sz w:val="22"/>
          <w:szCs w:val="22"/>
        </w:rPr>
        <w:t>, Public Utility Commission of Texas (PUCT) Staff</w:t>
      </w:r>
      <w:r>
        <w:rPr>
          <w:sz w:val="22"/>
          <w:szCs w:val="22"/>
        </w:rPr>
        <w:t xml:space="preserve"> </w:t>
      </w:r>
      <w:r w:rsidR="00070C69">
        <w:rPr>
          <w:sz w:val="22"/>
          <w:szCs w:val="22"/>
        </w:rPr>
        <w:t xml:space="preserve">and Stakeholders in their efforts in the process. </w:t>
      </w:r>
      <w:r w:rsidR="00FE0BCA">
        <w:rPr>
          <w:sz w:val="22"/>
          <w:szCs w:val="22"/>
        </w:rPr>
        <w:t xml:space="preserve"> </w:t>
      </w:r>
      <w:r w:rsidR="00070C69">
        <w:rPr>
          <w:sz w:val="22"/>
          <w:szCs w:val="22"/>
        </w:rPr>
        <w:t xml:space="preserve">Clint Gardner presented an overview of LP&amp;L, reviewed the integration timeline, and summarized Next Steps.  </w:t>
      </w:r>
    </w:p>
    <w:p w14:paraId="4ADB3780" w14:textId="77777777" w:rsidR="00070C69" w:rsidRPr="00BF6E5C" w:rsidRDefault="00070C69" w:rsidP="00C207B5">
      <w:pPr>
        <w:jc w:val="both"/>
        <w:outlineLvl w:val="0"/>
        <w:rPr>
          <w:sz w:val="22"/>
          <w:szCs w:val="22"/>
        </w:rPr>
      </w:pPr>
    </w:p>
    <w:p w14:paraId="4EB2FB7B" w14:textId="1046BA96" w:rsidR="009F06EA" w:rsidRDefault="009F06EA" w:rsidP="00C207B5">
      <w:pPr>
        <w:jc w:val="both"/>
        <w:outlineLvl w:val="0"/>
        <w:rPr>
          <w:i/>
          <w:iCs/>
          <w:sz w:val="22"/>
          <w:szCs w:val="22"/>
        </w:rPr>
      </w:pPr>
      <w:r w:rsidRPr="009F06EA">
        <w:rPr>
          <w:i/>
          <w:iCs/>
          <w:sz w:val="22"/>
          <w:szCs w:val="22"/>
        </w:rPr>
        <w:t>Lubbock Retail Integration Task Force (LRITF)</w:t>
      </w:r>
    </w:p>
    <w:p w14:paraId="0FC5CA04" w14:textId="40077D87" w:rsidR="000A103F" w:rsidRPr="002C7A75" w:rsidRDefault="0013439E" w:rsidP="000A103F">
      <w:pPr>
        <w:jc w:val="both"/>
        <w:rPr>
          <w:rFonts w:eastAsiaTheme="minorHAnsi"/>
          <w:color w:val="0000FF"/>
          <w:sz w:val="22"/>
          <w:szCs w:val="22"/>
          <w:u w:val="single"/>
        </w:rPr>
      </w:pPr>
      <w:r>
        <w:rPr>
          <w:sz w:val="22"/>
          <w:szCs w:val="22"/>
        </w:rPr>
        <w:t xml:space="preserve">Mr. </w:t>
      </w:r>
      <w:r w:rsidR="00E03912" w:rsidRPr="002C7A75">
        <w:rPr>
          <w:sz w:val="22"/>
          <w:szCs w:val="22"/>
        </w:rPr>
        <w:t xml:space="preserve">Schatz reminded Market Participants of the </w:t>
      </w:r>
      <w:r w:rsidR="000A103F" w:rsidRPr="002C7A75">
        <w:rPr>
          <w:sz w:val="22"/>
          <w:szCs w:val="22"/>
        </w:rPr>
        <w:t xml:space="preserve">June 7, 2022 RMS discussion regarding the LP&amp;L integration strategy and consideration of establishing an RMS task force to address the issues.  Market Participants discussed the issues and expressed support to establish the LRITF.  Mr. Schatz noted that this item could be considered </w:t>
      </w:r>
      <w:r w:rsidR="000A103F" w:rsidRPr="002C7A75">
        <w:rPr>
          <w:rFonts w:eastAsiaTheme="minorHAnsi"/>
          <w:sz w:val="22"/>
          <w:szCs w:val="22"/>
        </w:rPr>
        <w:t xml:space="preserve">for inclusion </w:t>
      </w:r>
      <w:r w:rsidR="000A103F" w:rsidRPr="002C7A75">
        <w:rPr>
          <w:sz w:val="22"/>
          <w:szCs w:val="22"/>
        </w:rPr>
        <w:t xml:space="preserve">in </w:t>
      </w:r>
      <w:r w:rsidR="002C7A75" w:rsidRPr="002C7A75">
        <w:rPr>
          <w:sz w:val="22"/>
          <w:szCs w:val="22"/>
        </w:rPr>
        <w:t xml:space="preserve">the </w:t>
      </w:r>
      <w:hyperlink w:anchor="Combo_Ballot" w:history="1">
        <w:r w:rsidR="002C7A75" w:rsidRPr="002C7A75">
          <w:rPr>
            <w:rStyle w:val="Hyperlink"/>
            <w:sz w:val="22"/>
            <w:szCs w:val="22"/>
          </w:rPr>
          <w:t>Combined Ballot</w:t>
        </w:r>
      </w:hyperlink>
      <w:r w:rsidR="002C7A75" w:rsidRPr="002C7A75">
        <w:rPr>
          <w:sz w:val="22"/>
          <w:szCs w:val="22"/>
        </w:rPr>
        <w:t xml:space="preserve"> and that the LRITF Scope would be considered at the October 11, 2022 RMS Meeting.</w:t>
      </w:r>
      <w:r w:rsidR="002C7A75">
        <w:rPr>
          <w:sz w:val="22"/>
          <w:szCs w:val="22"/>
        </w:rPr>
        <w:t xml:space="preserve">  </w:t>
      </w:r>
    </w:p>
    <w:p w14:paraId="06CD2EA8" w14:textId="42825865" w:rsidR="00C21DF6" w:rsidRDefault="000A103F" w:rsidP="000D536D">
      <w:pPr>
        <w:jc w:val="both"/>
        <w:rPr>
          <w:i/>
          <w:iCs/>
          <w:sz w:val="22"/>
          <w:szCs w:val="22"/>
        </w:rPr>
      </w:pPr>
      <w:r>
        <w:rPr>
          <w:sz w:val="22"/>
          <w:szCs w:val="22"/>
          <w:highlight w:val="lightGray"/>
        </w:rPr>
        <w:t xml:space="preserve"> </w:t>
      </w:r>
    </w:p>
    <w:p w14:paraId="664A540B" w14:textId="31B078DC" w:rsidR="009F06EA" w:rsidRDefault="009F06EA" w:rsidP="00C207B5">
      <w:pPr>
        <w:jc w:val="both"/>
        <w:outlineLvl w:val="0"/>
        <w:rPr>
          <w:i/>
          <w:iCs/>
          <w:sz w:val="22"/>
          <w:szCs w:val="22"/>
        </w:rPr>
      </w:pPr>
      <w:r w:rsidRPr="009F06EA">
        <w:rPr>
          <w:i/>
          <w:iCs/>
          <w:sz w:val="22"/>
          <w:szCs w:val="22"/>
        </w:rPr>
        <w:t>LRITF Leadership</w:t>
      </w:r>
    </w:p>
    <w:p w14:paraId="04FDB9A7" w14:textId="2B52EB1F" w:rsidR="002C7A75" w:rsidRPr="004A2FED" w:rsidRDefault="00C21DF6" w:rsidP="002C7A75">
      <w:pPr>
        <w:jc w:val="both"/>
        <w:rPr>
          <w:rStyle w:val="Hyperlink"/>
          <w:rFonts w:eastAsiaTheme="minorHAnsi"/>
          <w:sz w:val="22"/>
          <w:szCs w:val="22"/>
        </w:rPr>
      </w:pPr>
      <w:r w:rsidRPr="00851A82">
        <w:rPr>
          <w:sz w:val="22"/>
          <w:szCs w:val="22"/>
        </w:rPr>
        <w:t xml:space="preserve">Mr. </w:t>
      </w:r>
      <w:r w:rsidR="002C7A75" w:rsidRPr="00851A82">
        <w:rPr>
          <w:sz w:val="22"/>
          <w:szCs w:val="22"/>
        </w:rPr>
        <w:t>Schatz presented Chris Rowley of Oncor Electric Delivery, Sheri Wiegand of TXU Energy, and Michael Winegeart of LP&amp;L</w:t>
      </w:r>
      <w:r w:rsidR="00851A82" w:rsidRPr="00851A82">
        <w:rPr>
          <w:sz w:val="22"/>
          <w:szCs w:val="22"/>
        </w:rPr>
        <w:t xml:space="preserve"> as LRITF Co-Chairs for RMS consideration.  </w:t>
      </w:r>
      <w:r w:rsidR="002C7A75" w:rsidRPr="004A2FED">
        <w:rPr>
          <w:sz w:val="22"/>
          <w:szCs w:val="22"/>
        </w:rPr>
        <w:t xml:space="preserve">Mr. Schatz noted that this item could be considered </w:t>
      </w:r>
      <w:r w:rsidR="002C7A75" w:rsidRPr="004A2FED">
        <w:rPr>
          <w:rFonts w:eastAsiaTheme="minorHAnsi"/>
          <w:sz w:val="22"/>
          <w:szCs w:val="22"/>
        </w:rPr>
        <w:t xml:space="preserve">for inclusion </w:t>
      </w:r>
      <w:r w:rsidR="002C7A75" w:rsidRPr="004A2FED">
        <w:rPr>
          <w:sz w:val="22"/>
          <w:szCs w:val="22"/>
        </w:rPr>
        <w:t xml:space="preserve">in the </w:t>
      </w:r>
      <w:hyperlink w:anchor="Combo_Ballot" w:history="1">
        <w:r w:rsidR="002C7A75" w:rsidRPr="004A2FED">
          <w:rPr>
            <w:rStyle w:val="Hyperlink"/>
            <w:rFonts w:eastAsiaTheme="minorHAnsi"/>
            <w:sz w:val="22"/>
            <w:szCs w:val="22"/>
          </w:rPr>
          <w:t>Combined Ballot.</w:t>
        </w:r>
      </w:hyperlink>
    </w:p>
    <w:p w14:paraId="69527842" w14:textId="14C7E1F6" w:rsidR="009F06EA" w:rsidRDefault="009F06EA" w:rsidP="00C207B5">
      <w:pPr>
        <w:jc w:val="both"/>
        <w:outlineLvl w:val="0"/>
        <w:rPr>
          <w:i/>
          <w:iCs/>
          <w:sz w:val="22"/>
          <w:szCs w:val="22"/>
          <w:highlight w:val="lightGray"/>
        </w:rPr>
      </w:pPr>
    </w:p>
    <w:p w14:paraId="746C8431" w14:textId="77777777" w:rsidR="009F06EA" w:rsidRPr="009F06EA" w:rsidRDefault="009F06EA" w:rsidP="00C207B5">
      <w:pPr>
        <w:jc w:val="both"/>
        <w:outlineLvl w:val="0"/>
        <w:rPr>
          <w:i/>
          <w:iCs/>
          <w:sz w:val="22"/>
          <w:szCs w:val="22"/>
          <w:highlight w:val="lightGray"/>
        </w:rPr>
      </w:pPr>
    </w:p>
    <w:p w14:paraId="066F8766" w14:textId="77777777" w:rsidR="0086274F" w:rsidRPr="004A2FED" w:rsidRDefault="0086274F" w:rsidP="0086274F">
      <w:pPr>
        <w:jc w:val="both"/>
        <w:rPr>
          <w:sz w:val="22"/>
          <w:szCs w:val="22"/>
          <w:u w:val="single"/>
        </w:rPr>
      </w:pPr>
      <w:bookmarkStart w:id="11" w:name="Combo_Ballot"/>
      <w:r w:rsidRPr="004A2FED">
        <w:rPr>
          <w:sz w:val="22"/>
          <w:szCs w:val="22"/>
          <w:u w:val="single"/>
        </w:rPr>
        <w:t xml:space="preserve">Combined Ballot </w:t>
      </w:r>
    </w:p>
    <w:bookmarkEnd w:id="11"/>
    <w:p w14:paraId="7FA9F52B" w14:textId="3EA2957A" w:rsidR="0086274F" w:rsidRPr="00D054E6" w:rsidRDefault="00D054E6" w:rsidP="0086274F">
      <w:pPr>
        <w:jc w:val="both"/>
        <w:rPr>
          <w:b/>
          <w:sz w:val="22"/>
          <w:szCs w:val="22"/>
        </w:rPr>
      </w:pPr>
      <w:r w:rsidRPr="00D054E6">
        <w:rPr>
          <w:b/>
          <w:sz w:val="22"/>
          <w:szCs w:val="22"/>
        </w:rPr>
        <w:t xml:space="preserve">Kathy Scott </w:t>
      </w:r>
      <w:r w:rsidR="0086274F" w:rsidRPr="00D054E6">
        <w:rPr>
          <w:b/>
          <w:sz w:val="22"/>
          <w:szCs w:val="22"/>
        </w:rPr>
        <w:t xml:space="preserve">moved to approve the Combined Ballot as follows: </w:t>
      </w:r>
    </w:p>
    <w:p w14:paraId="362F7DC4" w14:textId="4D090B11" w:rsidR="0086274F" w:rsidRPr="00D054E6" w:rsidRDefault="0086274F" w:rsidP="0086274F">
      <w:pPr>
        <w:pStyle w:val="ListParagraph"/>
        <w:numPr>
          <w:ilvl w:val="0"/>
          <w:numId w:val="16"/>
        </w:numPr>
        <w:jc w:val="both"/>
        <w:rPr>
          <w:b/>
          <w:sz w:val="22"/>
          <w:szCs w:val="22"/>
        </w:rPr>
      </w:pPr>
      <w:r w:rsidRPr="00D054E6">
        <w:rPr>
          <w:b/>
          <w:sz w:val="22"/>
          <w:szCs w:val="22"/>
        </w:rPr>
        <w:t xml:space="preserve">To approve the </w:t>
      </w:r>
      <w:r w:rsidR="00204C25" w:rsidRPr="00D054E6">
        <w:rPr>
          <w:b/>
          <w:sz w:val="22"/>
          <w:szCs w:val="22"/>
        </w:rPr>
        <w:t>June 7</w:t>
      </w:r>
      <w:r w:rsidR="004A2FED" w:rsidRPr="00D054E6">
        <w:rPr>
          <w:b/>
          <w:sz w:val="22"/>
          <w:szCs w:val="22"/>
        </w:rPr>
        <w:t xml:space="preserve">, </w:t>
      </w:r>
      <w:r w:rsidR="00684630" w:rsidRPr="00D054E6">
        <w:rPr>
          <w:b/>
          <w:sz w:val="22"/>
          <w:szCs w:val="22"/>
        </w:rPr>
        <w:t xml:space="preserve">2022 </w:t>
      </w:r>
      <w:r w:rsidRPr="00D054E6">
        <w:rPr>
          <w:b/>
          <w:sz w:val="22"/>
          <w:szCs w:val="22"/>
        </w:rPr>
        <w:t xml:space="preserve">RMS Meeting Minutes </w:t>
      </w:r>
      <w:r w:rsidR="00613064" w:rsidRPr="00D054E6">
        <w:rPr>
          <w:b/>
          <w:sz w:val="22"/>
          <w:szCs w:val="22"/>
        </w:rPr>
        <w:t xml:space="preserve">as </w:t>
      </w:r>
      <w:r w:rsidR="00955E25" w:rsidRPr="00D054E6">
        <w:rPr>
          <w:b/>
          <w:sz w:val="22"/>
          <w:szCs w:val="22"/>
        </w:rPr>
        <w:t>submitted</w:t>
      </w:r>
    </w:p>
    <w:p w14:paraId="08075D65" w14:textId="1D968DDC" w:rsidR="002C7A75" w:rsidRPr="002C7A75" w:rsidRDefault="002C7A75" w:rsidP="002C7A75">
      <w:pPr>
        <w:pStyle w:val="ListParagraph"/>
        <w:numPr>
          <w:ilvl w:val="0"/>
          <w:numId w:val="26"/>
        </w:numPr>
        <w:jc w:val="both"/>
        <w:rPr>
          <w:b/>
          <w:bCs/>
          <w:sz w:val="22"/>
          <w:szCs w:val="22"/>
        </w:rPr>
      </w:pPr>
      <w:r w:rsidRPr="002C7A75">
        <w:rPr>
          <w:b/>
          <w:bCs/>
          <w:sz w:val="22"/>
          <w:szCs w:val="22"/>
        </w:rPr>
        <w:t>To approve the establishment of the LRITF</w:t>
      </w:r>
    </w:p>
    <w:p w14:paraId="33CD042B" w14:textId="57B3140E" w:rsidR="002C7A75" w:rsidRPr="002C7A75" w:rsidRDefault="002C7A75" w:rsidP="002C7A75">
      <w:pPr>
        <w:pStyle w:val="ListParagraph"/>
        <w:numPr>
          <w:ilvl w:val="0"/>
          <w:numId w:val="26"/>
        </w:numPr>
        <w:jc w:val="both"/>
        <w:rPr>
          <w:b/>
          <w:bCs/>
          <w:sz w:val="22"/>
          <w:szCs w:val="22"/>
        </w:rPr>
      </w:pPr>
      <w:r w:rsidRPr="002C7A75">
        <w:rPr>
          <w:b/>
          <w:bCs/>
          <w:sz w:val="22"/>
          <w:szCs w:val="22"/>
        </w:rPr>
        <w:t>To confirm Mr. Rowley, Ms. Wiegand, and Mr. Winegeart as 2022 LRITF Co-Chairs</w:t>
      </w:r>
    </w:p>
    <w:p w14:paraId="2189FB7F" w14:textId="2340CD0E" w:rsidR="0086274F" w:rsidRPr="00D054E6" w:rsidRDefault="00D054E6" w:rsidP="008146FF">
      <w:pPr>
        <w:jc w:val="both"/>
        <w:rPr>
          <w:sz w:val="22"/>
          <w:szCs w:val="22"/>
        </w:rPr>
      </w:pPr>
      <w:r w:rsidRPr="00D054E6">
        <w:rPr>
          <w:b/>
          <w:sz w:val="22"/>
          <w:szCs w:val="22"/>
        </w:rPr>
        <w:t xml:space="preserve">Debbie McKeever </w:t>
      </w:r>
      <w:r w:rsidR="0086274F" w:rsidRPr="00D054E6">
        <w:rPr>
          <w:b/>
          <w:sz w:val="22"/>
          <w:szCs w:val="22"/>
        </w:rPr>
        <w:t>seconded the motion.  The motion carried unanimously.</w:t>
      </w:r>
      <w:r w:rsidR="0086274F" w:rsidRPr="00D054E6">
        <w:rPr>
          <w:sz w:val="22"/>
          <w:szCs w:val="22"/>
        </w:rPr>
        <w:t xml:space="preserve">  </w:t>
      </w:r>
      <w:r w:rsidR="0086274F" w:rsidRPr="00D054E6">
        <w:rPr>
          <w:i/>
          <w:sz w:val="22"/>
          <w:szCs w:val="22"/>
        </w:rPr>
        <w:t>(Please see ballot posted with Key Documents.)</w:t>
      </w:r>
    </w:p>
    <w:p w14:paraId="77403DAF" w14:textId="77A6D020" w:rsidR="0086274F" w:rsidRPr="00D054E6" w:rsidRDefault="0086274F" w:rsidP="00C207B5">
      <w:pPr>
        <w:jc w:val="both"/>
        <w:outlineLvl w:val="0"/>
        <w:rPr>
          <w:sz w:val="22"/>
          <w:szCs w:val="22"/>
        </w:rPr>
      </w:pPr>
    </w:p>
    <w:p w14:paraId="558B5F6C" w14:textId="54E9A46D" w:rsidR="001E2E0C" w:rsidRPr="00D054E6" w:rsidRDefault="001E2E0C" w:rsidP="00C207B5">
      <w:pPr>
        <w:jc w:val="both"/>
        <w:outlineLvl w:val="0"/>
        <w:rPr>
          <w:sz w:val="22"/>
          <w:szCs w:val="22"/>
        </w:rPr>
      </w:pPr>
    </w:p>
    <w:p w14:paraId="4E06BF11" w14:textId="77777777" w:rsidR="00A071DD" w:rsidRPr="006410BC" w:rsidRDefault="00A071DD" w:rsidP="00A071DD">
      <w:pPr>
        <w:jc w:val="both"/>
        <w:rPr>
          <w:sz w:val="22"/>
          <w:szCs w:val="22"/>
        </w:rPr>
      </w:pPr>
      <w:r w:rsidRPr="006410BC">
        <w:rPr>
          <w:sz w:val="22"/>
          <w:szCs w:val="22"/>
          <w:u w:val="single"/>
        </w:rPr>
        <w:t>ERCOT Updates (see Key Documents)</w:t>
      </w:r>
    </w:p>
    <w:p w14:paraId="73DCD766" w14:textId="77777777" w:rsidR="00A071DD" w:rsidRPr="006410BC" w:rsidRDefault="00A071DD" w:rsidP="00A071DD">
      <w:pPr>
        <w:jc w:val="both"/>
        <w:rPr>
          <w:i/>
          <w:sz w:val="22"/>
          <w:szCs w:val="22"/>
        </w:rPr>
      </w:pPr>
      <w:r w:rsidRPr="006410BC">
        <w:rPr>
          <w:i/>
          <w:sz w:val="22"/>
          <w:szCs w:val="22"/>
        </w:rPr>
        <w:t>IT Report</w:t>
      </w:r>
    </w:p>
    <w:p w14:paraId="13E54000" w14:textId="155AEF37" w:rsidR="00054F8A" w:rsidRPr="00D054E6" w:rsidRDefault="00A071DD" w:rsidP="00A071DD">
      <w:pPr>
        <w:jc w:val="both"/>
        <w:rPr>
          <w:bCs/>
          <w:sz w:val="22"/>
          <w:szCs w:val="22"/>
        </w:rPr>
      </w:pPr>
      <w:r w:rsidRPr="00D054E6">
        <w:rPr>
          <w:bCs/>
          <w:sz w:val="22"/>
          <w:szCs w:val="22"/>
        </w:rPr>
        <w:t>Mick Hanna reported on service availability</w:t>
      </w:r>
      <w:r w:rsidR="006970F7" w:rsidRPr="00D054E6">
        <w:rPr>
          <w:bCs/>
          <w:sz w:val="22"/>
          <w:szCs w:val="22"/>
        </w:rPr>
        <w:t xml:space="preserve"> for </w:t>
      </w:r>
      <w:r w:rsidR="00D054E6" w:rsidRPr="00D054E6">
        <w:rPr>
          <w:bCs/>
          <w:sz w:val="22"/>
          <w:szCs w:val="22"/>
        </w:rPr>
        <w:t>June and July 2022</w:t>
      </w:r>
      <w:r w:rsidR="006970F7" w:rsidRPr="00D054E6">
        <w:rPr>
          <w:bCs/>
          <w:sz w:val="22"/>
          <w:szCs w:val="22"/>
        </w:rPr>
        <w:t xml:space="preserve">, reviewed the </w:t>
      </w:r>
      <w:r w:rsidRPr="00D054E6">
        <w:rPr>
          <w:bCs/>
          <w:sz w:val="22"/>
          <w:szCs w:val="22"/>
        </w:rPr>
        <w:t xml:space="preserve">incidents and maintenance </w:t>
      </w:r>
      <w:r w:rsidR="006970F7" w:rsidRPr="00D054E6">
        <w:rPr>
          <w:bCs/>
          <w:sz w:val="22"/>
          <w:szCs w:val="22"/>
        </w:rPr>
        <w:t xml:space="preserve">issues, </w:t>
      </w:r>
      <w:r w:rsidRPr="00D054E6">
        <w:rPr>
          <w:bCs/>
          <w:sz w:val="22"/>
          <w:szCs w:val="22"/>
        </w:rPr>
        <w:t>and summarized MarkeTrak Performance and ListServ stat</w:t>
      </w:r>
      <w:r w:rsidR="00054F8A" w:rsidRPr="00D054E6">
        <w:rPr>
          <w:bCs/>
          <w:sz w:val="22"/>
          <w:szCs w:val="22"/>
        </w:rPr>
        <w:t>istics</w:t>
      </w:r>
      <w:r w:rsidRPr="00D054E6">
        <w:rPr>
          <w:bCs/>
          <w:sz w:val="22"/>
          <w:szCs w:val="22"/>
        </w:rPr>
        <w:t xml:space="preserve">.  </w:t>
      </w:r>
      <w:r w:rsidR="00D054E6">
        <w:rPr>
          <w:bCs/>
          <w:sz w:val="22"/>
          <w:szCs w:val="22"/>
        </w:rPr>
        <w:t xml:space="preserve">Mr. Hanna summarized the Retail </w:t>
      </w:r>
      <w:r w:rsidR="0013439E">
        <w:rPr>
          <w:bCs/>
          <w:sz w:val="22"/>
          <w:szCs w:val="22"/>
        </w:rPr>
        <w:t>Incident</w:t>
      </w:r>
      <w:r w:rsidR="0032207C">
        <w:rPr>
          <w:bCs/>
          <w:sz w:val="22"/>
          <w:szCs w:val="22"/>
        </w:rPr>
        <w:t xml:space="preserve"> R</w:t>
      </w:r>
      <w:r w:rsidR="0013439E">
        <w:rPr>
          <w:bCs/>
          <w:sz w:val="22"/>
          <w:szCs w:val="22"/>
        </w:rPr>
        <w:t xml:space="preserve">ecord </w:t>
      </w:r>
      <w:r w:rsidR="00D054E6">
        <w:rPr>
          <w:bCs/>
          <w:sz w:val="22"/>
          <w:szCs w:val="22"/>
        </w:rPr>
        <w:t xml:space="preserve">and Weather Moratorium ListServ issues and solutions.  </w:t>
      </w:r>
    </w:p>
    <w:p w14:paraId="330448FB" w14:textId="77777777" w:rsidR="006970F7" w:rsidRPr="009F06EA" w:rsidRDefault="006970F7" w:rsidP="00A071DD">
      <w:pPr>
        <w:jc w:val="both"/>
        <w:rPr>
          <w:bCs/>
          <w:sz w:val="22"/>
          <w:szCs w:val="22"/>
          <w:highlight w:val="lightGray"/>
        </w:rPr>
      </w:pPr>
    </w:p>
    <w:p w14:paraId="6E162F6C" w14:textId="77777777" w:rsidR="00A071DD" w:rsidRPr="00625F34" w:rsidRDefault="00A071DD" w:rsidP="00A071DD">
      <w:pPr>
        <w:jc w:val="both"/>
        <w:rPr>
          <w:i/>
          <w:sz w:val="22"/>
          <w:szCs w:val="22"/>
        </w:rPr>
      </w:pPr>
      <w:r w:rsidRPr="00625F34">
        <w:rPr>
          <w:i/>
          <w:sz w:val="22"/>
          <w:szCs w:val="22"/>
        </w:rPr>
        <w:lastRenderedPageBreak/>
        <w:t>Flight Update</w:t>
      </w:r>
    </w:p>
    <w:p w14:paraId="2AAA3631" w14:textId="59BF6D6A" w:rsidR="00A071DD" w:rsidRPr="00625F34" w:rsidRDefault="0054633F" w:rsidP="00A071DD">
      <w:pPr>
        <w:jc w:val="both"/>
        <w:rPr>
          <w:sz w:val="22"/>
          <w:szCs w:val="22"/>
        </w:rPr>
      </w:pPr>
      <w:r w:rsidRPr="0054633F">
        <w:rPr>
          <w:bCs/>
          <w:sz w:val="22"/>
          <w:szCs w:val="22"/>
        </w:rPr>
        <w:t xml:space="preserve">Catherine Meiners </w:t>
      </w:r>
      <w:r w:rsidR="00A071DD" w:rsidRPr="0054633F">
        <w:rPr>
          <w:bCs/>
          <w:sz w:val="22"/>
          <w:szCs w:val="22"/>
        </w:rPr>
        <w:t>presented the Flight 0</w:t>
      </w:r>
      <w:r w:rsidR="00FA4287" w:rsidRPr="0054633F">
        <w:rPr>
          <w:bCs/>
          <w:sz w:val="22"/>
          <w:szCs w:val="22"/>
        </w:rPr>
        <w:t xml:space="preserve">622 </w:t>
      </w:r>
      <w:r w:rsidRPr="0054633F">
        <w:rPr>
          <w:bCs/>
          <w:sz w:val="22"/>
          <w:szCs w:val="22"/>
        </w:rPr>
        <w:t xml:space="preserve">details and Flight 1022 </w:t>
      </w:r>
      <w:r w:rsidR="006970F7" w:rsidRPr="0054633F">
        <w:rPr>
          <w:bCs/>
          <w:sz w:val="22"/>
          <w:szCs w:val="22"/>
        </w:rPr>
        <w:t>preview</w:t>
      </w:r>
      <w:r w:rsidR="000C6CBB" w:rsidRPr="0054633F">
        <w:rPr>
          <w:bCs/>
          <w:sz w:val="22"/>
          <w:szCs w:val="22"/>
        </w:rPr>
        <w:t>.</w:t>
      </w:r>
      <w:r w:rsidR="000C6CBB" w:rsidRPr="00625F34">
        <w:rPr>
          <w:bCs/>
          <w:sz w:val="22"/>
          <w:szCs w:val="22"/>
        </w:rPr>
        <w:t xml:space="preserve">  </w:t>
      </w:r>
    </w:p>
    <w:p w14:paraId="6D40E33E" w14:textId="77777777" w:rsidR="000C6CBB" w:rsidRPr="00814C71" w:rsidRDefault="000C6CBB" w:rsidP="00A071DD">
      <w:pPr>
        <w:jc w:val="both"/>
        <w:rPr>
          <w:i/>
          <w:sz w:val="22"/>
          <w:szCs w:val="22"/>
          <w:highlight w:val="lightGray"/>
        </w:rPr>
      </w:pPr>
    </w:p>
    <w:p w14:paraId="5EEDC5F9" w14:textId="2ABE9AAF" w:rsidR="00A071DD" w:rsidRPr="00625F34" w:rsidRDefault="00A071DD" w:rsidP="00A071DD">
      <w:pPr>
        <w:jc w:val="both"/>
        <w:rPr>
          <w:i/>
          <w:sz w:val="22"/>
          <w:szCs w:val="22"/>
        </w:rPr>
      </w:pPr>
      <w:r w:rsidRPr="00625F34">
        <w:rPr>
          <w:i/>
          <w:sz w:val="22"/>
          <w:szCs w:val="22"/>
        </w:rPr>
        <w:t>Retail Projects Update</w:t>
      </w:r>
    </w:p>
    <w:p w14:paraId="2255BB7F" w14:textId="2A76BD37" w:rsidR="00A071DD" w:rsidRDefault="00D054E6" w:rsidP="00C207B5">
      <w:pPr>
        <w:jc w:val="both"/>
        <w:outlineLvl w:val="0"/>
        <w:rPr>
          <w:sz w:val="22"/>
          <w:szCs w:val="22"/>
        </w:rPr>
      </w:pPr>
      <w:r w:rsidRPr="00D054E6">
        <w:rPr>
          <w:sz w:val="22"/>
          <w:szCs w:val="22"/>
        </w:rPr>
        <w:t xml:space="preserve">Catherine Meiners </w:t>
      </w:r>
      <w:r w:rsidR="00625F34" w:rsidRPr="00D054E6">
        <w:rPr>
          <w:sz w:val="22"/>
          <w:szCs w:val="22"/>
        </w:rPr>
        <w:t>highlighted upcoming retail projects.</w:t>
      </w:r>
      <w:r w:rsidR="00625F34" w:rsidRPr="00625F34">
        <w:rPr>
          <w:sz w:val="22"/>
          <w:szCs w:val="22"/>
        </w:rPr>
        <w:t xml:space="preserve">  </w:t>
      </w:r>
    </w:p>
    <w:p w14:paraId="1951FE8E" w14:textId="77777777" w:rsidR="00625F34" w:rsidRDefault="00625F34" w:rsidP="00C207B5">
      <w:pPr>
        <w:jc w:val="both"/>
        <w:outlineLvl w:val="0"/>
        <w:rPr>
          <w:sz w:val="22"/>
          <w:szCs w:val="22"/>
          <w:highlight w:val="lightGray"/>
        </w:rPr>
      </w:pPr>
    </w:p>
    <w:p w14:paraId="742C00FB" w14:textId="77777777" w:rsidR="008A1565" w:rsidRPr="008A1565" w:rsidRDefault="008A1565" w:rsidP="00C207B5">
      <w:pPr>
        <w:jc w:val="both"/>
        <w:outlineLvl w:val="0"/>
        <w:rPr>
          <w:sz w:val="22"/>
          <w:szCs w:val="22"/>
          <w:highlight w:val="lightGray"/>
        </w:rPr>
      </w:pPr>
    </w:p>
    <w:p w14:paraId="28638266" w14:textId="77777777" w:rsidR="008A1565" w:rsidRPr="008A1565" w:rsidRDefault="008A1565" w:rsidP="008A1565">
      <w:pPr>
        <w:jc w:val="both"/>
        <w:outlineLvl w:val="0"/>
        <w:rPr>
          <w:sz w:val="22"/>
          <w:szCs w:val="22"/>
          <w:u w:val="single"/>
        </w:rPr>
      </w:pPr>
      <w:r w:rsidRPr="008A1565">
        <w:rPr>
          <w:sz w:val="22"/>
          <w:szCs w:val="22"/>
          <w:u w:val="single"/>
        </w:rPr>
        <w:t>Texas Standard Electronic Transaction (Texas SET) Working Group (see Key Documents)</w:t>
      </w:r>
    </w:p>
    <w:p w14:paraId="516FD93A" w14:textId="4011F17B" w:rsidR="00C2027C" w:rsidRDefault="008A1565" w:rsidP="00C2027C">
      <w:pPr>
        <w:jc w:val="both"/>
        <w:rPr>
          <w:sz w:val="22"/>
          <w:szCs w:val="22"/>
        </w:rPr>
      </w:pPr>
      <w:r w:rsidRPr="00C2027C">
        <w:rPr>
          <w:sz w:val="22"/>
          <w:szCs w:val="22"/>
        </w:rPr>
        <w:t xml:space="preserve">Kyle </w:t>
      </w:r>
      <w:r w:rsidRPr="00CF2272">
        <w:rPr>
          <w:sz w:val="22"/>
          <w:szCs w:val="22"/>
        </w:rPr>
        <w:t xml:space="preserve">Patrick reviewed Texas SET activities, </w:t>
      </w:r>
      <w:r w:rsidR="00625F34" w:rsidRPr="00CF2272">
        <w:rPr>
          <w:sz w:val="22"/>
          <w:szCs w:val="22"/>
        </w:rPr>
        <w:t xml:space="preserve">including </w:t>
      </w:r>
      <w:r w:rsidR="00CF2272" w:rsidRPr="00CF2272">
        <w:rPr>
          <w:sz w:val="22"/>
          <w:szCs w:val="22"/>
        </w:rPr>
        <w:t xml:space="preserve">discussion on </w:t>
      </w:r>
      <w:r w:rsidR="00CF2272">
        <w:rPr>
          <w:sz w:val="22"/>
          <w:szCs w:val="22"/>
        </w:rPr>
        <w:t xml:space="preserve">the </w:t>
      </w:r>
      <w:r w:rsidR="00651D6B" w:rsidRPr="00CF2272">
        <w:rPr>
          <w:sz w:val="22"/>
          <w:szCs w:val="22"/>
        </w:rPr>
        <w:t xml:space="preserve">LP&amp;L </w:t>
      </w:r>
      <w:r w:rsidR="00625F34" w:rsidRPr="00CF2272">
        <w:rPr>
          <w:sz w:val="22"/>
          <w:szCs w:val="22"/>
        </w:rPr>
        <w:t xml:space="preserve">integration </w:t>
      </w:r>
      <w:r w:rsidR="00CF2272" w:rsidRPr="00CF2272">
        <w:rPr>
          <w:sz w:val="22"/>
          <w:szCs w:val="22"/>
        </w:rPr>
        <w:t xml:space="preserve">and 2023 Flight Schedule. </w:t>
      </w:r>
    </w:p>
    <w:p w14:paraId="11962786" w14:textId="68574C89" w:rsidR="00C2027C" w:rsidRDefault="00C2027C" w:rsidP="00C2027C">
      <w:pPr>
        <w:jc w:val="both"/>
        <w:rPr>
          <w:sz w:val="22"/>
          <w:szCs w:val="22"/>
        </w:rPr>
      </w:pPr>
    </w:p>
    <w:p w14:paraId="782013A2" w14:textId="77777777" w:rsidR="00CF2272" w:rsidRPr="00C2027C" w:rsidRDefault="00CF2272" w:rsidP="00C2027C">
      <w:pPr>
        <w:jc w:val="both"/>
        <w:rPr>
          <w:sz w:val="22"/>
          <w:szCs w:val="22"/>
        </w:rPr>
      </w:pPr>
    </w:p>
    <w:p w14:paraId="55D20796" w14:textId="77777777" w:rsidR="008A1565" w:rsidRPr="008A1565" w:rsidRDefault="008A1565" w:rsidP="008A1565">
      <w:pPr>
        <w:jc w:val="both"/>
        <w:outlineLvl w:val="0"/>
        <w:rPr>
          <w:sz w:val="22"/>
          <w:szCs w:val="22"/>
          <w:u w:val="single"/>
        </w:rPr>
      </w:pPr>
      <w:r w:rsidRPr="008A1565">
        <w:rPr>
          <w:sz w:val="22"/>
          <w:szCs w:val="22"/>
          <w:u w:val="single"/>
        </w:rPr>
        <w:t>Market Coordination Team (MCT)</w:t>
      </w:r>
    </w:p>
    <w:p w14:paraId="3E9A18A2" w14:textId="1CBBB68F" w:rsidR="00A37500" w:rsidRPr="00CF2272" w:rsidRDefault="008A1565" w:rsidP="00CF2272">
      <w:pPr>
        <w:jc w:val="both"/>
        <w:outlineLvl w:val="0"/>
        <w:rPr>
          <w:sz w:val="22"/>
          <w:szCs w:val="22"/>
        </w:rPr>
      </w:pPr>
      <w:r w:rsidRPr="00A37500">
        <w:rPr>
          <w:sz w:val="22"/>
          <w:szCs w:val="22"/>
        </w:rPr>
        <w:t xml:space="preserve">Kathryn </w:t>
      </w:r>
      <w:r w:rsidRPr="00CF2272">
        <w:rPr>
          <w:sz w:val="22"/>
          <w:szCs w:val="22"/>
        </w:rPr>
        <w:t>Thurman</w:t>
      </w:r>
      <w:r w:rsidR="00A37500" w:rsidRPr="00CF2272">
        <w:rPr>
          <w:sz w:val="22"/>
          <w:szCs w:val="22"/>
        </w:rPr>
        <w:t xml:space="preserve"> </w:t>
      </w:r>
      <w:r w:rsidR="00CF2272" w:rsidRPr="00CF2272">
        <w:rPr>
          <w:sz w:val="22"/>
          <w:szCs w:val="22"/>
        </w:rPr>
        <w:t xml:space="preserve">reviewed MCT activities.  </w:t>
      </w:r>
    </w:p>
    <w:p w14:paraId="27C7F042" w14:textId="019E3553" w:rsidR="009F06EA" w:rsidRDefault="009F06EA" w:rsidP="008A1565">
      <w:pPr>
        <w:jc w:val="both"/>
        <w:rPr>
          <w:sz w:val="22"/>
          <w:szCs w:val="22"/>
          <w:highlight w:val="lightGray"/>
        </w:rPr>
      </w:pPr>
    </w:p>
    <w:p w14:paraId="2D707437" w14:textId="77777777" w:rsidR="00CF2272" w:rsidRDefault="00CF2272" w:rsidP="008A1565">
      <w:pPr>
        <w:jc w:val="both"/>
        <w:rPr>
          <w:sz w:val="22"/>
          <w:szCs w:val="22"/>
          <w:highlight w:val="lightGray"/>
        </w:rPr>
      </w:pPr>
    </w:p>
    <w:p w14:paraId="2983C5B8" w14:textId="1163CC0D" w:rsidR="009F06EA" w:rsidRPr="009F06EA" w:rsidRDefault="009F06EA" w:rsidP="009F06EA">
      <w:pPr>
        <w:jc w:val="both"/>
        <w:rPr>
          <w:sz w:val="22"/>
          <w:szCs w:val="22"/>
          <w:u w:val="single"/>
        </w:rPr>
      </w:pPr>
      <w:r w:rsidRPr="009F06EA">
        <w:rPr>
          <w:sz w:val="22"/>
          <w:szCs w:val="22"/>
          <w:u w:val="single"/>
        </w:rPr>
        <w:t>Profiling Working Group (PWG) (see Key Documents)</w:t>
      </w:r>
    </w:p>
    <w:p w14:paraId="2832539C" w14:textId="492D72FE" w:rsidR="00E4215C" w:rsidRPr="00CF2272" w:rsidRDefault="0013439E" w:rsidP="009F06EA">
      <w:pPr>
        <w:jc w:val="both"/>
        <w:rPr>
          <w:sz w:val="22"/>
          <w:szCs w:val="22"/>
        </w:rPr>
      </w:pPr>
      <w:r>
        <w:rPr>
          <w:sz w:val="22"/>
          <w:szCs w:val="22"/>
        </w:rPr>
        <w:t xml:space="preserve">Ms. </w:t>
      </w:r>
      <w:r w:rsidR="00B066D8" w:rsidRPr="00B066D8">
        <w:rPr>
          <w:sz w:val="22"/>
          <w:szCs w:val="22"/>
        </w:rPr>
        <w:t xml:space="preserve">Wiegand </w:t>
      </w:r>
      <w:r w:rsidR="009F06EA" w:rsidRPr="00CF2272">
        <w:rPr>
          <w:sz w:val="22"/>
          <w:szCs w:val="22"/>
        </w:rPr>
        <w:t>reviewed PWG activities</w:t>
      </w:r>
      <w:r w:rsidR="00CF2272">
        <w:rPr>
          <w:sz w:val="22"/>
          <w:szCs w:val="22"/>
        </w:rPr>
        <w:t>, including an ERCOT draft NPPR to add LP&amp;L zip codes to the Load Profiling Guide</w:t>
      </w:r>
      <w:r w:rsidR="00CF2272" w:rsidRPr="00CF2272">
        <w:rPr>
          <w:sz w:val="22"/>
          <w:szCs w:val="22"/>
        </w:rPr>
        <w:t xml:space="preserve">.  </w:t>
      </w:r>
      <w:r w:rsidR="009F06EA" w:rsidRPr="00CF2272">
        <w:rPr>
          <w:sz w:val="22"/>
          <w:szCs w:val="22"/>
        </w:rPr>
        <w:t xml:space="preserve"> </w:t>
      </w:r>
    </w:p>
    <w:p w14:paraId="32EBDA89" w14:textId="1D2B9629" w:rsidR="009F06EA" w:rsidRDefault="009F06EA" w:rsidP="009F06EA">
      <w:pPr>
        <w:jc w:val="both"/>
        <w:rPr>
          <w:sz w:val="22"/>
          <w:szCs w:val="22"/>
          <w:highlight w:val="lightGray"/>
        </w:rPr>
      </w:pPr>
    </w:p>
    <w:p w14:paraId="2C2C54F3" w14:textId="77777777" w:rsidR="009F06EA" w:rsidRPr="009F06EA" w:rsidRDefault="009F06EA" w:rsidP="009F06EA">
      <w:pPr>
        <w:jc w:val="both"/>
        <w:rPr>
          <w:sz w:val="22"/>
          <w:szCs w:val="22"/>
          <w:highlight w:val="lightGray"/>
        </w:rPr>
      </w:pPr>
    </w:p>
    <w:p w14:paraId="08F96272" w14:textId="502B415F" w:rsidR="00111759" w:rsidRPr="008A1565" w:rsidRDefault="0086274F" w:rsidP="00111759">
      <w:pPr>
        <w:jc w:val="both"/>
        <w:outlineLvl w:val="0"/>
        <w:rPr>
          <w:sz w:val="22"/>
          <w:szCs w:val="22"/>
          <w:u w:val="single"/>
        </w:rPr>
      </w:pPr>
      <w:r w:rsidRPr="008A1565">
        <w:rPr>
          <w:sz w:val="22"/>
          <w:szCs w:val="22"/>
          <w:u w:val="single"/>
        </w:rPr>
        <w:t xml:space="preserve">Texas Data Transport and MarkeTrak Systems (TDTMS) Working Group </w:t>
      </w:r>
      <w:r w:rsidR="00111759" w:rsidRPr="008A1565">
        <w:rPr>
          <w:sz w:val="22"/>
          <w:szCs w:val="22"/>
          <w:u w:val="single"/>
        </w:rPr>
        <w:t>(See Key Documents)</w:t>
      </w:r>
    </w:p>
    <w:p w14:paraId="27209EC7" w14:textId="2382443E" w:rsidR="00111759" w:rsidRPr="00FE0BCA" w:rsidRDefault="00B066D8" w:rsidP="00111759">
      <w:pPr>
        <w:jc w:val="both"/>
        <w:rPr>
          <w:i/>
          <w:iCs/>
          <w:sz w:val="22"/>
          <w:szCs w:val="22"/>
        </w:rPr>
      </w:pPr>
      <w:r>
        <w:rPr>
          <w:sz w:val="22"/>
          <w:szCs w:val="22"/>
        </w:rPr>
        <w:t xml:space="preserve">Ms. </w:t>
      </w:r>
      <w:r w:rsidR="00111759" w:rsidRPr="00FE0BCA">
        <w:rPr>
          <w:sz w:val="22"/>
          <w:szCs w:val="22"/>
        </w:rPr>
        <w:t xml:space="preserve">Wiegand reviewed TDTMS Working Group </w:t>
      </w:r>
      <w:r w:rsidR="00E4215C" w:rsidRPr="00FE0BCA">
        <w:rPr>
          <w:sz w:val="22"/>
          <w:szCs w:val="22"/>
        </w:rPr>
        <w:t>activities</w:t>
      </w:r>
      <w:r w:rsidR="00FE0BCA" w:rsidRPr="00FE0BCA">
        <w:rPr>
          <w:sz w:val="22"/>
          <w:szCs w:val="22"/>
        </w:rPr>
        <w:t>.</w:t>
      </w:r>
      <w:r w:rsidR="00EB29FA" w:rsidRPr="00FE0BCA">
        <w:rPr>
          <w:sz w:val="22"/>
          <w:szCs w:val="22"/>
        </w:rPr>
        <w:t xml:space="preserve"> </w:t>
      </w:r>
    </w:p>
    <w:p w14:paraId="1293CFBB" w14:textId="1DA6C07C" w:rsidR="008A1565" w:rsidRPr="009F06EA" w:rsidRDefault="008A1565" w:rsidP="00C207B5">
      <w:pPr>
        <w:jc w:val="both"/>
        <w:outlineLvl w:val="0"/>
        <w:rPr>
          <w:sz w:val="22"/>
          <w:szCs w:val="22"/>
          <w:highlight w:val="lightGray"/>
          <w:u w:val="single"/>
        </w:rPr>
      </w:pPr>
    </w:p>
    <w:p w14:paraId="0495FC23" w14:textId="77777777" w:rsidR="00613064" w:rsidRPr="00814C71" w:rsidRDefault="00613064" w:rsidP="00C207B5">
      <w:pPr>
        <w:jc w:val="both"/>
        <w:outlineLvl w:val="0"/>
        <w:rPr>
          <w:sz w:val="22"/>
          <w:szCs w:val="22"/>
          <w:highlight w:val="lightGray"/>
        </w:rPr>
      </w:pPr>
    </w:p>
    <w:p w14:paraId="4E6ACE78" w14:textId="77777777" w:rsidR="005222D9" w:rsidRPr="008A1565" w:rsidRDefault="0091686D" w:rsidP="005222D9">
      <w:pPr>
        <w:jc w:val="both"/>
        <w:rPr>
          <w:sz w:val="22"/>
          <w:szCs w:val="22"/>
          <w:u w:val="single"/>
        </w:rPr>
      </w:pPr>
      <w:r w:rsidRPr="008A1565">
        <w:rPr>
          <w:sz w:val="22"/>
          <w:szCs w:val="22"/>
          <w:u w:val="single"/>
        </w:rPr>
        <w:t>Other Business</w:t>
      </w:r>
      <w:r w:rsidR="00F3785B" w:rsidRPr="008A1565">
        <w:rPr>
          <w:sz w:val="22"/>
          <w:szCs w:val="22"/>
          <w:u w:val="single"/>
        </w:rPr>
        <w:t xml:space="preserve"> </w:t>
      </w:r>
    </w:p>
    <w:p w14:paraId="51C4E374" w14:textId="46A9421D" w:rsidR="005222D9" w:rsidRPr="008A1565" w:rsidRDefault="005222D9" w:rsidP="005222D9">
      <w:pPr>
        <w:jc w:val="both"/>
        <w:rPr>
          <w:i/>
          <w:iCs/>
          <w:sz w:val="22"/>
          <w:szCs w:val="22"/>
        </w:rPr>
      </w:pPr>
      <w:r w:rsidRPr="008A1565">
        <w:rPr>
          <w:i/>
          <w:iCs/>
          <w:sz w:val="22"/>
          <w:szCs w:val="22"/>
        </w:rPr>
        <w:t xml:space="preserve">TNMP 3G </w:t>
      </w:r>
      <w:r w:rsidR="00E90CB5" w:rsidRPr="008A1565">
        <w:rPr>
          <w:i/>
          <w:iCs/>
          <w:sz w:val="22"/>
          <w:szCs w:val="22"/>
        </w:rPr>
        <w:t>Rem</w:t>
      </w:r>
      <w:r w:rsidRPr="008A1565">
        <w:rPr>
          <w:i/>
          <w:iCs/>
          <w:sz w:val="22"/>
          <w:szCs w:val="22"/>
        </w:rPr>
        <w:t xml:space="preserve">ediation Update </w:t>
      </w:r>
    </w:p>
    <w:p w14:paraId="39C400AE" w14:textId="5273A6DC" w:rsidR="00963D39" w:rsidRPr="00222489" w:rsidRDefault="005222D9" w:rsidP="00D951C5">
      <w:pPr>
        <w:jc w:val="both"/>
        <w:rPr>
          <w:iCs/>
          <w:sz w:val="22"/>
          <w:szCs w:val="22"/>
        </w:rPr>
      </w:pPr>
      <w:r w:rsidRPr="00222489">
        <w:rPr>
          <w:iCs/>
          <w:sz w:val="22"/>
          <w:szCs w:val="22"/>
        </w:rPr>
        <w:t xml:space="preserve">Andrea Couch </w:t>
      </w:r>
      <w:r w:rsidR="008A3654" w:rsidRPr="00222489">
        <w:rPr>
          <w:iCs/>
          <w:sz w:val="22"/>
          <w:szCs w:val="22"/>
        </w:rPr>
        <w:t>summarized</w:t>
      </w:r>
      <w:r w:rsidR="00963D39" w:rsidRPr="00222489">
        <w:rPr>
          <w:iCs/>
          <w:sz w:val="22"/>
          <w:szCs w:val="22"/>
        </w:rPr>
        <w:t xml:space="preserve"> highlights of the </w:t>
      </w:r>
      <w:r w:rsidR="008A3654" w:rsidRPr="00222489">
        <w:rPr>
          <w:iCs/>
          <w:sz w:val="22"/>
          <w:szCs w:val="22"/>
        </w:rPr>
        <w:t xml:space="preserve">June </w:t>
      </w:r>
      <w:r w:rsidR="008977F2" w:rsidRPr="00222489">
        <w:rPr>
          <w:iCs/>
          <w:sz w:val="22"/>
          <w:szCs w:val="22"/>
        </w:rPr>
        <w:t xml:space="preserve">29, </w:t>
      </w:r>
      <w:r w:rsidR="00E90CB5" w:rsidRPr="00222489">
        <w:rPr>
          <w:iCs/>
          <w:sz w:val="22"/>
          <w:szCs w:val="22"/>
        </w:rPr>
        <w:t xml:space="preserve">2022 </w:t>
      </w:r>
      <w:r w:rsidR="00963D39" w:rsidRPr="00222489">
        <w:rPr>
          <w:iCs/>
          <w:sz w:val="22"/>
          <w:szCs w:val="22"/>
        </w:rPr>
        <w:t xml:space="preserve">TNMP 3G Network remediation </w:t>
      </w:r>
      <w:r w:rsidR="008977F2" w:rsidRPr="00222489">
        <w:rPr>
          <w:iCs/>
          <w:sz w:val="22"/>
          <w:szCs w:val="22"/>
        </w:rPr>
        <w:t xml:space="preserve">status </w:t>
      </w:r>
      <w:r w:rsidR="00963D39" w:rsidRPr="00222489">
        <w:rPr>
          <w:iCs/>
          <w:sz w:val="22"/>
          <w:szCs w:val="22"/>
        </w:rPr>
        <w:t>notice</w:t>
      </w:r>
      <w:r w:rsidR="00222489">
        <w:rPr>
          <w:iCs/>
          <w:sz w:val="22"/>
          <w:szCs w:val="22"/>
        </w:rPr>
        <w:t xml:space="preserve"> and</w:t>
      </w:r>
      <w:r w:rsidR="008A3654" w:rsidRPr="00222489">
        <w:rPr>
          <w:iCs/>
          <w:sz w:val="22"/>
          <w:szCs w:val="22"/>
        </w:rPr>
        <w:t xml:space="preserve"> noted that as of </w:t>
      </w:r>
      <w:r w:rsidR="008977F2" w:rsidRPr="00222489">
        <w:rPr>
          <w:iCs/>
          <w:sz w:val="22"/>
          <w:szCs w:val="22"/>
        </w:rPr>
        <w:t xml:space="preserve">August 1, </w:t>
      </w:r>
      <w:r w:rsidR="008A3654" w:rsidRPr="00222489">
        <w:rPr>
          <w:iCs/>
          <w:sz w:val="22"/>
          <w:szCs w:val="22"/>
        </w:rPr>
        <w:t>2022</w:t>
      </w:r>
      <w:r w:rsidR="00D951C5" w:rsidRPr="00222489">
        <w:rPr>
          <w:iCs/>
          <w:sz w:val="22"/>
          <w:szCs w:val="22"/>
        </w:rPr>
        <w:t xml:space="preserve">, </w:t>
      </w:r>
      <w:r w:rsidR="0000694E" w:rsidRPr="00222489">
        <w:rPr>
          <w:iCs/>
          <w:sz w:val="22"/>
          <w:szCs w:val="22"/>
        </w:rPr>
        <w:t xml:space="preserve">TNMP has deployed </w:t>
      </w:r>
      <w:r w:rsidR="008A3654" w:rsidRPr="00222489">
        <w:rPr>
          <w:iCs/>
          <w:sz w:val="22"/>
          <w:szCs w:val="22"/>
        </w:rPr>
        <w:t>1</w:t>
      </w:r>
      <w:r w:rsidR="008977F2" w:rsidRPr="00222489">
        <w:rPr>
          <w:iCs/>
          <w:sz w:val="22"/>
          <w:szCs w:val="22"/>
        </w:rPr>
        <w:t>65,933</w:t>
      </w:r>
      <w:r w:rsidR="008A3654" w:rsidRPr="00222489">
        <w:rPr>
          <w:iCs/>
          <w:sz w:val="22"/>
          <w:szCs w:val="22"/>
        </w:rPr>
        <w:t xml:space="preserve"> </w:t>
      </w:r>
      <w:r w:rsidR="0000694E" w:rsidRPr="00222489">
        <w:rPr>
          <w:iCs/>
          <w:sz w:val="22"/>
          <w:szCs w:val="22"/>
        </w:rPr>
        <w:t>NextGen meters</w:t>
      </w:r>
      <w:r w:rsidR="00222489" w:rsidRPr="00222489">
        <w:rPr>
          <w:iCs/>
          <w:sz w:val="22"/>
          <w:szCs w:val="22"/>
        </w:rPr>
        <w:t>.</w:t>
      </w:r>
      <w:r w:rsidR="00D951C5" w:rsidRPr="00222489">
        <w:rPr>
          <w:iCs/>
          <w:sz w:val="22"/>
          <w:szCs w:val="22"/>
        </w:rPr>
        <w:t xml:space="preserve"> </w:t>
      </w:r>
    </w:p>
    <w:p w14:paraId="02E67641" w14:textId="23114D65" w:rsidR="008A1565" w:rsidRPr="00222489" w:rsidRDefault="008A1565" w:rsidP="005222D9">
      <w:pPr>
        <w:jc w:val="both"/>
        <w:rPr>
          <w:sz w:val="22"/>
          <w:szCs w:val="22"/>
          <w:u w:val="single"/>
        </w:rPr>
      </w:pPr>
    </w:p>
    <w:p w14:paraId="69D2F155" w14:textId="39D51D97" w:rsidR="009F06EA" w:rsidRDefault="009F06EA" w:rsidP="005222D9">
      <w:pPr>
        <w:jc w:val="both"/>
        <w:rPr>
          <w:i/>
          <w:iCs/>
          <w:sz w:val="22"/>
          <w:szCs w:val="22"/>
        </w:rPr>
      </w:pPr>
      <w:r w:rsidRPr="009F06EA">
        <w:rPr>
          <w:i/>
          <w:iCs/>
          <w:sz w:val="22"/>
          <w:szCs w:val="22"/>
        </w:rPr>
        <w:t>CenterPoint Force Majeure Event re-cap</w:t>
      </w:r>
    </w:p>
    <w:p w14:paraId="3FDCF143" w14:textId="16D9243A" w:rsidR="00222489" w:rsidRPr="00222489" w:rsidRDefault="00E03912" w:rsidP="005222D9">
      <w:pPr>
        <w:jc w:val="both"/>
        <w:rPr>
          <w:sz w:val="22"/>
          <w:szCs w:val="22"/>
        </w:rPr>
      </w:pPr>
      <w:r>
        <w:rPr>
          <w:sz w:val="22"/>
          <w:szCs w:val="22"/>
        </w:rPr>
        <w:t xml:space="preserve">Ms. </w:t>
      </w:r>
      <w:r w:rsidR="00222489">
        <w:rPr>
          <w:sz w:val="22"/>
          <w:szCs w:val="22"/>
        </w:rPr>
        <w:t xml:space="preserve">Scott summarized the CenterPoint Energy </w:t>
      </w:r>
      <w:r w:rsidR="00222489" w:rsidRPr="00222489">
        <w:rPr>
          <w:sz w:val="22"/>
          <w:szCs w:val="22"/>
        </w:rPr>
        <w:t xml:space="preserve">Force Majeure </w:t>
      </w:r>
      <w:r w:rsidR="00222489">
        <w:rPr>
          <w:sz w:val="22"/>
          <w:szCs w:val="22"/>
        </w:rPr>
        <w:t xml:space="preserve">event resulting from an automation issue, reviewed the Lessons Learned, and stated that status changes were implemented and a two layer validation process is being developed.  </w:t>
      </w:r>
    </w:p>
    <w:p w14:paraId="316466DE" w14:textId="73CB2897" w:rsidR="009F06EA" w:rsidRDefault="009F06EA" w:rsidP="005222D9">
      <w:pPr>
        <w:jc w:val="both"/>
        <w:rPr>
          <w:i/>
          <w:iCs/>
          <w:sz w:val="22"/>
          <w:szCs w:val="22"/>
        </w:rPr>
      </w:pPr>
    </w:p>
    <w:p w14:paraId="53E126CF" w14:textId="0B63EA77" w:rsidR="009F06EA" w:rsidRDefault="00222489" w:rsidP="005222D9">
      <w:pPr>
        <w:jc w:val="both"/>
        <w:rPr>
          <w:i/>
          <w:iCs/>
          <w:sz w:val="22"/>
          <w:szCs w:val="22"/>
        </w:rPr>
      </w:pPr>
      <w:r>
        <w:rPr>
          <w:i/>
          <w:iCs/>
          <w:sz w:val="22"/>
          <w:szCs w:val="22"/>
        </w:rPr>
        <w:t>P</w:t>
      </w:r>
      <w:r w:rsidR="009F06EA" w:rsidRPr="009F06EA">
        <w:rPr>
          <w:i/>
          <w:iCs/>
          <w:sz w:val="22"/>
          <w:szCs w:val="22"/>
        </w:rPr>
        <w:t xml:space="preserve">UCT New Project </w:t>
      </w:r>
      <w:r w:rsidR="00980720">
        <w:rPr>
          <w:i/>
          <w:iCs/>
          <w:sz w:val="22"/>
          <w:szCs w:val="22"/>
        </w:rPr>
        <w:t xml:space="preserve">No. </w:t>
      </w:r>
      <w:r w:rsidR="009F06EA" w:rsidRPr="009F06EA">
        <w:rPr>
          <w:i/>
          <w:iCs/>
          <w:sz w:val="22"/>
          <w:szCs w:val="22"/>
        </w:rPr>
        <w:t xml:space="preserve">53865 / PUCT Old Project </w:t>
      </w:r>
      <w:r w:rsidR="00980720">
        <w:rPr>
          <w:i/>
          <w:iCs/>
          <w:sz w:val="22"/>
          <w:szCs w:val="22"/>
        </w:rPr>
        <w:t xml:space="preserve">No. </w:t>
      </w:r>
      <w:r w:rsidR="009F06EA" w:rsidRPr="009F06EA">
        <w:rPr>
          <w:i/>
          <w:iCs/>
          <w:sz w:val="22"/>
          <w:szCs w:val="22"/>
        </w:rPr>
        <w:t>27233</w:t>
      </w:r>
    </w:p>
    <w:p w14:paraId="58960C69" w14:textId="2852D6DF" w:rsidR="009F06EA" w:rsidRDefault="00AD0C4F" w:rsidP="005222D9">
      <w:pPr>
        <w:jc w:val="both"/>
        <w:rPr>
          <w:sz w:val="22"/>
          <w:szCs w:val="22"/>
        </w:rPr>
      </w:pPr>
      <w:r>
        <w:rPr>
          <w:sz w:val="22"/>
          <w:szCs w:val="22"/>
        </w:rPr>
        <w:t xml:space="preserve">Mr. Schatz noted that PUCT Project </w:t>
      </w:r>
      <w:r w:rsidR="00980720">
        <w:rPr>
          <w:sz w:val="22"/>
          <w:szCs w:val="22"/>
        </w:rPr>
        <w:t xml:space="preserve">No. </w:t>
      </w:r>
      <w:r>
        <w:rPr>
          <w:sz w:val="22"/>
          <w:szCs w:val="22"/>
        </w:rPr>
        <w:t xml:space="preserve">53865 has replaced Project </w:t>
      </w:r>
      <w:r w:rsidR="00980720">
        <w:rPr>
          <w:sz w:val="22"/>
          <w:szCs w:val="22"/>
        </w:rPr>
        <w:t xml:space="preserve">No. </w:t>
      </w:r>
      <w:r>
        <w:rPr>
          <w:sz w:val="22"/>
          <w:szCs w:val="22"/>
        </w:rPr>
        <w:t>27</w:t>
      </w:r>
      <w:r w:rsidR="000E4986">
        <w:rPr>
          <w:sz w:val="22"/>
          <w:szCs w:val="22"/>
        </w:rPr>
        <w:t>2</w:t>
      </w:r>
      <w:r>
        <w:rPr>
          <w:sz w:val="22"/>
          <w:szCs w:val="22"/>
        </w:rPr>
        <w:t xml:space="preserve">33, and that PUCT Staff has requested RMS convey that the new project </w:t>
      </w:r>
      <w:r w:rsidR="000E4986">
        <w:rPr>
          <w:sz w:val="22"/>
          <w:szCs w:val="22"/>
        </w:rPr>
        <w:t xml:space="preserve">is solely for </w:t>
      </w:r>
      <w:r w:rsidR="00FE0BCA">
        <w:rPr>
          <w:sz w:val="22"/>
          <w:szCs w:val="22"/>
        </w:rPr>
        <w:t>m</w:t>
      </w:r>
      <w:r w:rsidR="000E4986">
        <w:rPr>
          <w:sz w:val="22"/>
          <w:szCs w:val="22"/>
        </w:rPr>
        <w:t xml:space="preserve">unicipal </w:t>
      </w:r>
      <w:r w:rsidR="00FE0BCA">
        <w:rPr>
          <w:sz w:val="22"/>
          <w:szCs w:val="22"/>
        </w:rPr>
        <w:t>r</w:t>
      </w:r>
      <w:r w:rsidR="000E4986">
        <w:rPr>
          <w:sz w:val="22"/>
          <w:szCs w:val="22"/>
        </w:rPr>
        <w:t>egistration requirements for Retail Electric Providers (REPs)</w:t>
      </w:r>
      <w:r w:rsidR="0054633F">
        <w:rPr>
          <w:sz w:val="22"/>
          <w:szCs w:val="22"/>
        </w:rPr>
        <w:t xml:space="preserve"> and that annexation notices will no longer be accepted.</w:t>
      </w:r>
    </w:p>
    <w:p w14:paraId="410BD8DD" w14:textId="77777777" w:rsidR="00AD0C4F" w:rsidRPr="00AD0C4F" w:rsidRDefault="00AD0C4F" w:rsidP="005222D9">
      <w:pPr>
        <w:jc w:val="both"/>
        <w:rPr>
          <w:sz w:val="22"/>
          <w:szCs w:val="22"/>
        </w:rPr>
      </w:pPr>
    </w:p>
    <w:p w14:paraId="7C77D58B" w14:textId="2C7785D3" w:rsidR="009F06EA" w:rsidRDefault="009F06EA" w:rsidP="005222D9">
      <w:pPr>
        <w:jc w:val="both"/>
        <w:rPr>
          <w:i/>
          <w:iCs/>
          <w:sz w:val="22"/>
          <w:szCs w:val="22"/>
        </w:rPr>
      </w:pPr>
      <w:r w:rsidRPr="009F06EA">
        <w:rPr>
          <w:i/>
          <w:iCs/>
          <w:sz w:val="22"/>
          <w:szCs w:val="22"/>
        </w:rPr>
        <w:t>Annual TAC Subcommittee Structural Review</w:t>
      </w:r>
    </w:p>
    <w:p w14:paraId="0055B890" w14:textId="6DCB75DB" w:rsidR="00C21DF6" w:rsidRPr="0054633F" w:rsidRDefault="00C21DF6" w:rsidP="005222D9">
      <w:pPr>
        <w:jc w:val="both"/>
        <w:rPr>
          <w:sz w:val="22"/>
          <w:szCs w:val="22"/>
        </w:rPr>
      </w:pPr>
      <w:r w:rsidRPr="0054633F">
        <w:rPr>
          <w:sz w:val="22"/>
          <w:szCs w:val="22"/>
        </w:rPr>
        <w:t xml:space="preserve">Market Participants discussed meeting efficiencies for RMS and its working groups and task force in consideration of the TAC criteria.  </w:t>
      </w:r>
      <w:r w:rsidR="000E4986" w:rsidRPr="0054633F">
        <w:rPr>
          <w:sz w:val="22"/>
          <w:szCs w:val="22"/>
        </w:rPr>
        <w:t xml:space="preserve">Mr. Schatz </w:t>
      </w:r>
      <w:r w:rsidR="0054633F" w:rsidRPr="0054633F">
        <w:rPr>
          <w:sz w:val="22"/>
          <w:szCs w:val="22"/>
        </w:rPr>
        <w:t>noted that he</w:t>
      </w:r>
      <w:r w:rsidRPr="0054633F">
        <w:rPr>
          <w:sz w:val="22"/>
          <w:szCs w:val="22"/>
        </w:rPr>
        <w:t xml:space="preserve"> will report to TAC that RMS does not anticipate RMS changes in 2022 and encouraged Market Participants to attend the September 1</w:t>
      </w:r>
      <w:r w:rsidR="0054633F" w:rsidRPr="0054633F">
        <w:rPr>
          <w:sz w:val="22"/>
          <w:szCs w:val="22"/>
        </w:rPr>
        <w:t>2</w:t>
      </w:r>
      <w:r w:rsidRPr="0054633F">
        <w:rPr>
          <w:sz w:val="22"/>
          <w:szCs w:val="22"/>
        </w:rPr>
        <w:t>, 202</w:t>
      </w:r>
      <w:r w:rsidR="0054633F" w:rsidRPr="0054633F">
        <w:rPr>
          <w:sz w:val="22"/>
          <w:szCs w:val="22"/>
        </w:rPr>
        <w:t>2</w:t>
      </w:r>
      <w:r w:rsidRPr="0054633F">
        <w:rPr>
          <w:sz w:val="22"/>
          <w:szCs w:val="22"/>
        </w:rPr>
        <w:t xml:space="preserve"> TAC and TAC Subcommittee Structural and Procedural Review by Webex only.</w:t>
      </w:r>
    </w:p>
    <w:p w14:paraId="31755529" w14:textId="77777777" w:rsidR="0054633F" w:rsidRDefault="0054633F" w:rsidP="005222D9">
      <w:pPr>
        <w:jc w:val="both"/>
        <w:rPr>
          <w:i/>
          <w:iCs/>
          <w:sz w:val="22"/>
          <w:szCs w:val="22"/>
        </w:rPr>
      </w:pPr>
    </w:p>
    <w:p w14:paraId="2E2B01C2" w14:textId="66FCD48F" w:rsidR="009F06EA" w:rsidRDefault="009F06EA" w:rsidP="005222D9">
      <w:pPr>
        <w:jc w:val="both"/>
        <w:rPr>
          <w:i/>
          <w:iCs/>
          <w:sz w:val="22"/>
          <w:szCs w:val="22"/>
        </w:rPr>
      </w:pPr>
      <w:r w:rsidRPr="009F06EA">
        <w:rPr>
          <w:i/>
          <w:iCs/>
          <w:sz w:val="22"/>
          <w:szCs w:val="22"/>
        </w:rPr>
        <w:t>2023 Meeting Schedule</w:t>
      </w:r>
    </w:p>
    <w:p w14:paraId="074AC74F" w14:textId="77777777" w:rsidR="0054633F" w:rsidRPr="0054633F" w:rsidRDefault="00C21DF6" w:rsidP="005222D9">
      <w:pPr>
        <w:jc w:val="both"/>
        <w:rPr>
          <w:sz w:val="22"/>
          <w:szCs w:val="22"/>
        </w:rPr>
      </w:pPr>
      <w:r w:rsidRPr="0054633F">
        <w:rPr>
          <w:sz w:val="22"/>
          <w:szCs w:val="22"/>
        </w:rPr>
        <w:t>Market Participants reviewed the 202</w:t>
      </w:r>
      <w:r w:rsidR="0054633F" w:rsidRPr="0054633F">
        <w:rPr>
          <w:sz w:val="22"/>
          <w:szCs w:val="22"/>
        </w:rPr>
        <w:t>3</w:t>
      </w:r>
      <w:r w:rsidRPr="0054633F">
        <w:rPr>
          <w:sz w:val="22"/>
          <w:szCs w:val="22"/>
        </w:rPr>
        <w:t xml:space="preserve"> Block Meeting Calendar</w:t>
      </w:r>
      <w:r w:rsidR="0054633F" w:rsidRPr="0054633F">
        <w:rPr>
          <w:sz w:val="22"/>
          <w:szCs w:val="22"/>
        </w:rPr>
        <w:t xml:space="preserve">.  Suzy Clifton reviewed the process for finalizing the 2023 RMS Meeting schedule.  </w:t>
      </w:r>
    </w:p>
    <w:p w14:paraId="5A78EC3E" w14:textId="77777777" w:rsidR="0054633F" w:rsidRDefault="0054633F" w:rsidP="00284D85">
      <w:pPr>
        <w:jc w:val="both"/>
        <w:rPr>
          <w:i/>
          <w:iCs/>
          <w:sz w:val="22"/>
          <w:szCs w:val="22"/>
        </w:rPr>
      </w:pPr>
    </w:p>
    <w:p w14:paraId="0DB8AA38" w14:textId="2A3BFD80" w:rsidR="009F06EA" w:rsidRPr="00284D85" w:rsidRDefault="009F06EA" w:rsidP="00284D85">
      <w:pPr>
        <w:jc w:val="both"/>
        <w:rPr>
          <w:i/>
          <w:iCs/>
          <w:sz w:val="22"/>
          <w:szCs w:val="22"/>
        </w:rPr>
      </w:pPr>
      <w:r w:rsidRPr="009F06EA">
        <w:rPr>
          <w:i/>
          <w:iCs/>
          <w:sz w:val="22"/>
          <w:szCs w:val="22"/>
        </w:rPr>
        <w:t>Upcoming Events</w:t>
      </w:r>
    </w:p>
    <w:p w14:paraId="059F7FA5" w14:textId="1C349D46" w:rsidR="005222D9" w:rsidRPr="008A1565" w:rsidRDefault="00284D85" w:rsidP="005222D9">
      <w:pPr>
        <w:jc w:val="both"/>
        <w:rPr>
          <w:i/>
          <w:iCs/>
          <w:sz w:val="22"/>
          <w:szCs w:val="22"/>
          <w:highlight w:val="lightGray"/>
        </w:rPr>
      </w:pPr>
      <w:r w:rsidRPr="00284D85">
        <w:rPr>
          <w:i/>
          <w:iCs/>
          <w:sz w:val="22"/>
          <w:szCs w:val="22"/>
        </w:rPr>
        <w:t>Retail Solar Workshop II</w:t>
      </w:r>
      <w:r>
        <w:rPr>
          <w:i/>
          <w:iCs/>
          <w:sz w:val="22"/>
          <w:szCs w:val="22"/>
        </w:rPr>
        <w:t xml:space="preserve"> </w:t>
      </w:r>
      <w:r w:rsidRPr="00284D85">
        <w:rPr>
          <w:i/>
          <w:iCs/>
          <w:sz w:val="22"/>
          <w:szCs w:val="22"/>
        </w:rPr>
        <w:t>– Market Operations &amp; Customer Experience</w:t>
      </w:r>
    </w:p>
    <w:p w14:paraId="450DA54C" w14:textId="41077CE9" w:rsidR="005222D9" w:rsidRPr="008C69E6" w:rsidRDefault="005A6EF6" w:rsidP="00F72741">
      <w:pPr>
        <w:jc w:val="both"/>
        <w:rPr>
          <w:iCs/>
          <w:sz w:val="22"/>
          <w:szCs w:val="22"/>
        </w:rPr>
      </w:pPr>
      <w:r w:rsidRPr="008C69E6">
        <w:rPr>
          <w:iCs/>
          <w:sz w:val="22"/>
          <w:szCs w:val="22"/>
        </w:rPr>
        <w:lastRenderedPageBreak/>
        <w:t xml:space="preserve">Mr. Schatz encouraged </w:t>
      </w:r>
      <w:r w:rsidR="00C87B01" w:rsidRPr="008C69E6">
        <w:rPr>
          <w:iCs/>
          <w:sz w:val="22"/>
          <w:szCs w:val="22"/>
        </w:rPr>
        <w:t xml:space="preserve">Market Participants </w:t>
      </w:r>
      <w:r w:rsidRPr="008C69E6">
        <w:rPr>
          <w:iCs/>
          <w:sz w:val="22"/>
          <w:szCs w:val="22"/>
        </w:rPr>
        <w:t xml:space="preserve">to attend the </w:t>
      </w:r>
      <w:r w:rsidR="00284D85">
        <w:rPr>
          <w:iCs/>
          <w:sz w:val="22"/>
          <w:szCs w:val="22"/>
        </w:rPr>
        <w:t xml:space="preserve">August 2, 2022 Retail Solar Workshop II – Market Operations and Customer Experience at ERCOT MET at 1:30 p.m. </w:t>
      </w:r>
      <w:r w:rsidR="008C69E6" w:rsidRPr="008C69E6">
        <w:rPr>
          <w:iCs/>
          <w:sz w:val="22"/>
          <w:szCs w:val="22"/>
        </w:rPr>
        <w:t xml:space="preserve"> </w:t>
      </w:r>
      <w:r w:rsidR="004D011F" w:rsidRPr="008C69E6">
        <w:rPr>
          <w:iCs/>
          <w:sz w:val="22"/>
          <w:szCs w:val="22"/>
        </w:rPr>
        <w:t xml:space="preserve">  </w:t>
      </w:r>
    </w:p>
    <w:p w14:paraId="28F88FF3" w14:textId="4FDF0DA7" w:rsidR="004D011F" w:rsidRDefault="004D011F" w:rsidP="00F72741">
      <w:pPr>
        <w:jc w:val="both"/>
        <w:rPr>
          <w:iCs/>
          <w:sz w:val="22"/>
          <w:szCs w:val="22"/>
        </w:rPr>
      </w:pPr>
    </w:p>
    <w:p w14:paraId="3C39F88D" w14:textId="145A2A20" w:rsidR="00B1084B" w:rsidRDefault="00B6422F" w:rsidP="00F72741">
      <w:pPr>
        <w:jc w:val="both"/>
        <w:rPr>
          <w:i/>
          <w:sz w:val="22"/>
          <w:szCs w:val="22"/>
        </w:rPr>
      </w:pPr>
      <w:r>
        <w:rPr>
          <w:i/>
          <w:sz w:val="22"/>
          <w:szCs w:val="22"/>
        </w:rPr>
        <w:t xml:space="preserve">ONCOR </w:t>
      </w:r>
      <w:r w:rsidR="00AD0C4F">
        <w:rPr>
          <w:i/>
          <w:sz w:val="22"/>
          <w:szCs w:val="22"/>
        </w:rPr>
        <w:t>R</w:t>
      </w:r>
      <w:r>
        <w:rPr>
          <w:i/>
          <w:sz w:val="22"/>
          <w:szCs w:val="22"/>
        </w:rPr>
        <w:t>EP Appreciation Event and Workshop</w:t>
      </w:r>
    </w:p>
    <w:p w14:paraId="41F42463" w14:textId="3A7059B2" w:rsidR="00B6422F" w:rsidRDefault="00B6422F" w:rsidP="00B6422F">
      <w:pPr>
        <w:jc w:val="both"/>
        <w:rPr>
          <w:iCs/>
          <w:sz w:val="22"/>
          <w:szCs w:val="22"/>
        </w:rPr>
      </w:pPr>
      <w:r>
        <w:rPr>
          <w:iCs/>
          <w:sz w:val="22"/>
          <w:szCs w:val="22"/>
        </w:rPr>
        <w:t xml:space="preserve">Ms. McKeever encouraged Market Participants to attend the </w:t>
      </w:r>
      <w:r w:rsidRPr="00B6422F">
        <w:rPr>
          <w:iCs/>
          <w:sz w:val="22"/>
          <w:szCs w:val="22"/>
        </w:rPr>
        <w:t xml:space="preserve">Oncor REP Appreciation Event and Workshop </w:t>
      </w:r>
      <w:r>
        <w:rPr>
          <w:iCs/>
          <w:sz w:val="22"/>
          <w:szCs w:val="22"/>
        </w:rPr>
        <w:t xml:space="preserve">on </w:t>
      </w:r>
      <w:r w:rsidRPr="00B6422F">
        <w:rPr>
          <w:iCs/>
          <w:sz w:val="22"/>
          <w:szCs w:val="22"/>
        </w:rPr>
        <w:t>September 28 and 29, 2022</w:t>
      </w:r>
      <w:r>
        <w:rPr>
          <w:iCs/>
          <w:sz w:val="22"/>
          <w:szCs w:val="22"/>
        </w:rPr>
        <w:t xml:space="preserve"> in </w:t>
      </w:r>
      <w:r w:rsidRPr="00B6422F">
        <w:rPr>
          <w:iCs/>
          <w:sz w:val="22"/>
          <w:szCs w:val="22"/>
        </w:rPr>
        <w:t>Ft. Worth, TX</w:t>
      </w:r>
      <w:r>
        <w:rPr>
          <w:iCs/>
          <w:sz w:val="22"/>
          <w:szCs w:val="22"/>
        </w:rPr>
        <w:t xml:space="preserve">. </w:t>
      </w:r>
    </w:p>
    <w:p w14:paraId="032DE77F" w14:textId="77777777" w:rsidR="00B6422F" w:rsidRPr="00B6422F" w:rsidRDefault="00B6422F" w:rsidP="00B6422F">
      <w:pPr>
        <w:jc w:val="both"/>
        <w:rPr>
          <w:iCs/>
          <w:sz w:val="22"/>
          <w:szCs w:val="22"/>
        </w:rPr>
      </w:pPr>
    </w:p>
    <w:p w14:paraId="376B2E5E" w14:textId="7BEDB315" w:rsidR="000F5541" w:rsidRPr="009F06EA" w:rsidRDefault="009F06EA" w:rsidP="005222D9">
      <w:pPr>
        <w:jc w:val="both"/>
        <w:rPr>
          <w:i/>
          <w:sz w:val="22"/>
          <w:szCs w:val="22"/>
        </w:rPr>
      </w:pPr>
      <w:r w:rsidRPr="009F06EA">
        <w:rPr>
          <w:i/>
          <w:sz w:val="22"/>
          <w:szCs w:val="22"/>
        </w:rPr>
        <w:t>No Report</w:t>
      </w:r>
    </w:p>
    <w:p w14:paraId="68FC37D8" w14:textId="06FAFDE8" w:rsidR="009F06EA" w:rsidRPr="009F06EA" w:rsidRDefault="009F06EA" w:rsidP="009F06EA">
      <w:pPr>
        <w:pStyle w:val="ListParagraph"/>
        <w:numPr>
          <w:ilvl w:val="0"/>
          <w:numId w:val="24"/>
        </w:numPr>
        <w:jc w:val="both"/>
        <w:rPr>
          <w:i/>
          <w:sz w:val="22"/>
          <w:szCs w:val="22"/>
        </w:rPr>
      </w:pPr>
      <w:r w:rsidRPr="009F06EA">
        <w:rPr>
          <w:i/>
          <w:sz w:val="22"/>
          <w:szCs w:val="22"/>
        </w:rPr>
        <w:t>Retail Market Training Task Force (RMTTF)</w:t>
      </w:r>
    </w:p>
    <w:p w14:paraId="686F0B53" w14:textId="77777777" w:rsidR="009F06EA" w:rsidRDefault="009F06EA" w:rsidP="003E586B">
      <w:pPr>
        <w:jc w:val="both"/>
        <w:rPr>
          <w:sz w:val="22"/>
          <w:szCs w:val="22"/>
          <w:u w:val="single"/>
        </w:rPr>
      </w:pPr>
    </w:p>
    <w:p w14:paraId="663EAAA5" w14:textId="77777777" w:rsidR="009F06EA" w:rsidRDefault="009F06EA" w:rsidP="003E586B">
      <w:pPr>
        <w:jc w:val="both"/>
        <w:rPr>
          <w:sz w:val="22"/>
          <w:szCs w:val="22"/>
          <w:u w:val="single"/>
        </w:rPr>
      </w:pPr>
    </w:p>
    <w:p w14:paraId="46C943E0" w14:textId="07125B21" w:rsidR="00903F7C" w:rsidRPr="008A1565" w:rsidRDefault="00903F7C" w:rsidP="003E586B">
      <w:pPr>
        <w:jc w:val="both"/>
        <w:rPr>
          <w:sz w:val="22"/>
          <w:szCs w:val="22"/>
          <w:u w:val="single"/>
        </w:rPr>
      </w:pPr>
      <w:r w:rsidRPr="008A1565">
        <w:rPr>
          <w:sz w:val="22"/>
          <w:szCs w:val="22"/>
          <w:u w:val="single"/>
        </w:rPr>
        <w:t>Adjournment</w:t>
      </w:r>
    </w:p>
    <w:p w14:paraId="323DD22D" w14:textId="767DF07D" w:rsidR="00903F7C" w:rsidRPr="005E56D1" w:rsidRDefault="00903F7C" w:rsidP="008549FF">
      <w:pPr>
        <w:jc w:val="both"/>
        <w:rPr>
          <w:sz w:val="22"/>
          <w:szCs w:val="22"/>
        </w:rPr>
      </w:pPr>
      <w:r w:rsidRPr="008A1565">
        <w:rPr>
          <w:sz w:val="22"/>
          <w:szCs w:val="22"/>
        </w:rPr>
        <w:t>M</w:t>
      </w:r>
      <w:r w:rsidR="005A0D7D" w:rsidRPr="008A1565">
        <w:rPr>
          <w:sz w:val="22"/>
          <w:szCs w:val="22"/>
        </w:rPr>
        <w:t xml:space="preserve">r. </w:t>
      </w:r>
      <w:r w:rsidR="0086274F" w:rsidRPr="008A1565">
        <w:rPr>
          <w:sz w:val="22"/>
          <w:szCs w:val="22"/>
        </w:rPr>
        <w:t xml:space="preserve">Schatz </w:t>
      </w:r>
      <w:r w:rsidR="0086274F" w:rsidRPr="00284D85">
        <w:rPr>
          <w:sz w:val="22"/>
          <w:szCs w:val="22"/>
        </w:rPr>
        <w:t>a</w:t>
      </w:r>
      <w:r w:rsidRPr="00284D85">
        <w:rPr>
          <w:sz w:val="22"/>
          <w:szCs w:val="22"/>
        </w:rPr>
        <w:t>djourned the</w:t>
      </w:r>
      <w:r w:rsidR="00306B83" w:rsidRPr="00284D85">
        <w:rPr>
          <w:sz w:val="22"/>
          <w:szCs w:val="22"/>
        </w:rPr>
        <w:t xml:space="preserve"> </w:t>
      </w:r>
      <w:r w:rsidR="00284D85" w:rsidRPr="00284D85">
        <w:rPr>
          <w:sz w:val="22"/>
          <w:szCs w:val="22"/>
        </w:rPr>
        <w:t>August 2</w:t>
      </w:r>
      <w:r w:rsidR="008A1565" w:rsidRPr="00284D85">
        <w:rPr>
          <w:sz w:val="22"/>
          <w:szCs w:val="22"/>
        </w:rPr>
        <w:t xml:space="preserve">, </w:t>
      </w:r>
      <w:r w:rsidR="00613064" w:rsidRPr="00284D85">
        <w:rPr>
          <w:sz w:val="22"/>
          <w:szCs w:val="22"/>
        </w:rPr>
        <w:t xml:space="preserve">2022 </w:t>
      </w:r>
      <w:r w:rsidR="00111759" w:rsidRPr="008977F2">
        <w:rPr>
          <w:sz w:val="22"/>
          <w:szCs w:val="22"/>
        </w:rPr>
        <w:t>RMS m</w:t>
      </w:r>
      <w:r w:rsidR="00DE1875" w:rsidRPr="008977F2">
        <w:rPr>
          <w:sz w:val="22"/>
          <w:szCs w:val="22"/>
        </w:rPr>
        <w:t xml:space="preserve">eeting at </w:t>
      </w:r>
      <w:r w:rsidR="00D867D0" w:rsidRPr="008977F2">
        <w:rPr>
          <w:sz w:val="22"/>
          <w:szCs w:val="22"/>
        </w:rPr>
        <w:t>1</w:t>
      </w:r>
      <w:r w:rsidR="00872350" w:rsidRPr="008977F2">
        <w:rPr>
          <w:sz w:val="22"/>
          <w:szCs w:val="22"/>
        </w:rPr>
        <w:t>2:</w:t>
      </w:r>
      <w:r w:rsidR="008A1565" w:rsidRPr="008977F2">
        <w:rPr>
          <w:sz w:val="22"/>
          <w:szCs w:val="22"/>
        </w:rPr>
        <w:t>3</w:t>
      </w:r>
      <w:r w:rsidR="008977F2" w:rsidRPr="008977F2">
        <w:rPr>
          <w:sz w:val="22"/>
          <w:szCs w:val="22"/>
        </w:rPr>
        <w:t>9</w:t>
      </w:r>
      <w:r w:rsidR="00872350" w:rsidRPr="008977F2">
        <w:rPr>
          <w:sz w:val="22"/>
          <w:szCs w:val="22"/>
        </w:rPr>
        <w:t xml:space="preserve"> p.m.</w:t>
      </w:r>
      <w:r w:rsidR="00872350" w:rsidRPr="00872350">
        <w:rPr>
          <w:sz w:val="22"/>
          <w:szCs w:val="22"/>
        </w:rPr>
        <w:t xml:space="preserve"> </w:t>
      </w:r>
    </w:p>
    <w:sectPr w:rsidR="00903F7C" w:rsidRPr="005E56D1" w:rsidSect="005F486B">
      <w:footerReference w:type="default" r:id="rId8"/>
      <w:pgSz w:w="12240" w:h="15840" w:code="1"/>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18008" w14:textId="77777777" w:rsidR="005579B2" w:rsidRDefault="005579B2">
      <w:r>
        <w:separator/>
      </w:r>
    </w:p>
  </w:endnote>
  <w:endnote w:type="continuationSeparator" w:id="0">
    <w:p w14:paraId="16857A96" w14:textId="77777777" w:rsidR="005579B2" w:rsidRDefault="005579B2">
      <w:r>
        <w:continuationSeparator/>
      </w:r>
    </w:p>
  </w:endnote>
  <w:endnote w:type="continuationNotice" w:id="1">
    <w:p w14:paraId="6E60EBF4" w14:textId="77777777" w:rsidR="005579B2" w:rsidRDefault="005579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57584" w14:textId="30C7BC36" w:rsidR="00D17145" w:rsidRPr="00EC0DEA" w:rsidRDefault="00004DB7" w:rsidP="006637F8">
    <w:pPr>
      <w:pStyle w:val="Footer"/>
      <w:jc w:val="center"/>
      <w:rPr>
        <w:b/>
        <w:sz w:val="16"/>
        <w:szCs w:val="16"/>
      </w:rPr>
    </w:pPr>
    <w:r>
      <w:rPr>
        <w:b/>
        <w:sz w:val="16"/>
        <w:szCs w:val="16"/>
      </w:rPr>
      <w:t xml:space="preserve">APPROVED </w:t>
    </w:r>
    <w:r w:rsidR="002B5E60">
      <w:rPr>
        <w:b/>
        <w:sz w:val="16"/>
        <w:szCs w:val="16"/>
      </w:rPr>
      <w:t>M</w:t>
    </w:r>
    <w:r w:rsidR="00D17145" w:rsidRPr="00796D82">
      <w:rPr>
        <w:b/>
        <w:sz w:val="16"/>
        <w:szCs w:val="16"/>
      </w:rPr>
      <w:t>inutes</w:t>
    </w:r>
    <w:r w:rsidR="00D17145">
      <w:rPr>
        <w:b/>
        <w:sz w:val="16"/>
        <w:szCs w:val="16"/>
      </w:rPr>
      <w:t xml:space="preserve"> of the </w:t>
    </w:r>
    <w:r w:rsidR="00204C25">
      <w:rPr>
        <w:b/>
        <w:sz w:val="16"/>
        <w:szCs w:val="16"/>
      </w:rPr>
      <w:t>August 2</w:t>
    </w:r>
    <w:r w:rsidR="00814C71">
      <w:rPr>
        <w:b/>
        <w:sz w:val="16"/>
        <w:szCs w:val="16"/>
      </w:rPr>
      <w:t xml:space="preserve">, </w:t>
    </w:r>
    <w:r w:rsidR="00472958">
      <w:rPr>
        <w:b/>
        <w:sz w:val="16"/>
        <w:szCs w:val="16"/>
      </w:rPr>
      <w:t xml:space="preserve">2022 </w:t>
    </w:r>
    <w:r w:rsidR="00D17145">
      <w:rPr>
        <w:b/>
        <w:sz w:val="16"/>
        <w:szCs w:val="16"/>
      </w:rPr>
      <w:t>RM</w:t>
    </w:r>
    <w:r w:rsidR="00D17145" w:rsidRPr="00EF13F3">
      <w:rPr>
        <w:b/>
        <w:sz w:val="16"/>
        <w:szCs w:val="16"/>
      </w:rPr>
      <w:t xml:space="preserve">S </w:t>
    </w:r>
    <w:r w:rsidR="00D17145" w:rsidRPr="0099138D">
      <w:rPr>
        <w:b/>
        <w:sz w:val="16"/>
        <w:szCs w:val="16"/>
      </w:rPr>
      <w:t xml:space="preserve">Meeting – </w:t>
    </w:r>
    <w:r w:rsidR="00D17145">
      <w:rPr>
        <w:b/>
        <w:sz w:val="16"/>
        <w:szCs w:val="16"/>
      </w:rPr>
      <w:t>ERCOT Public</w:t>
    </w:r>
  </w:p>
  <w:p w14:paraId="3C8A3C6B" w14:textId="77777777" w:rsidR="00D17145" w:rsidRPr="00BA54CF" w:rsidRDefault="00D17145" w:rsidP="006637F8">
    <w:pPr>
      <w:pStyle w:val="Footer"/>
      <w:jc w:val="center"/>
      <w:rPr>
        <w:b/>
        <w:sz w:val="16"/>
        <w:szCs w:val="16"/>
      </w:rPr>
    </w:pPr>
    <w:r w:rsidRPr="00EC0DEA">
      <w:rPr>
        <w:b/>
        <w:sz w:val="16"/>
        <w:szCs w:val="16"/>
      </w:rPr>
      <w:t xml:space="preserve">Page </w:t>
    </w:r>
    <w:r w:rsidRPr="00EC0DEA">
      <w:rPr>
        <w:b/>
        <w:sz w:val="16"/>
        <w:szCs w:val="16"/>
      </w:rPr>
      <w:fldChar w:fldCharType="begin"/>
    </w:r>
    <w:r w:rsidRPr="00EC0DEA">
      <w:rPr>
        <w:b/>
        <w:sz w:val="16"/>
        <w:szCs w:val="16"/>
      </w:rPr>
      <w:instrText xml:space="preserve"> PAGE </w:instrText>
    </w:r>
    <w:r w:rsidRPr="00EC0DEA">
      <w:rPr>
        <w:b/>
        <w:sz w:val="16"/>
        <w:szCs w:val="16"/>
      </w:rPr>
      <w:fldChar w:fldCharType="separate"/>
    </w:r>
    <w:r>
      <w:rPr>
        <w:b/>
        <w:noProof/>
        <w:sz w:val="16"/>
        <w:szCs w:val="16"/>
      </w:rPr>
      <w:t>4</w:t>
    </w:r>
    <w:r w:rsidRPr="00EC0DEA">
      <w:rPr>
        <w:b/>
        <w:sz w:val="16"/>
        <w:szCs w:val="16"/>
      </w:rPr>
      <w:fldChar w:fldCharType="end"/>
    </w:r>
    <w:r w:rsidRPr="00EC0DEA">
      <w:rPr>
        <w:b/>
        <w:sz w:val="16"/>
        <w:szCs w:val="16"/>
      </w:rPr>
      <w:t xml:space="preserve"> of </w:t>
    </w:r>
    <w:r w:rsidRPr="00EC0DEA">
      <w:rPr>
        <w:b/>
        <w:sz w:val="16"/>
        <w:szCs w:val="16"/>
      </w:rPr>
      <w:fldChar w:fldCharType="begin"/>
    </w:r>
    <w:r w:rsidRPr="00EC0DEA">
      <w:rPr>
        <w:b/>
        <w:sz w:val="16"/>
        <w:szCs w:val="16"/>
      </w:rPr>
      <w:instrText xml:space="preserve"> NUMPAGES </w:instrText>
    </w:r>
    <w:r w:rsidRPr="00EC0DEA">
      <w:rPr>
        <w:b/>
        <w:sz w:val="16"/>
        <w:szCs w:val="16"/>
      </w:rPr>
      <w:fldChar w:fldCharType="separate"/>
    </w:r>
    <w:r>
      <w:rPr>
        <w:b/>
        <w:noProof/>
        <w:sz w:val="16"/>
        <w:szCs w:val="16"/>
      </w:rPr>
      <w:t>5</w:t>
    </w:r>
    <w:r w:rsidRPr="00EC0DEA">
      <w:rPr>
        <w:b/>
        <w:sz w:val="16"/>
        <w:szCs w:val="16"/>
      </w:rPr>
      <w:fldChar w:fldCharType="end"/>
    </w:r>
  </w:p>
  <w:p w14:paraId="1E3CAB44" w14:textId="77777777" w:rsidR="00D17145" w:rsidRDefault="00D171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55157" w14:textId="77777777" w:rsidR="005579B2" w:rsidRDefault="005579B2">
      <w:r>
        <w:separator/>
      </w:r>
    </w:p>
  </w:footnote>
  <w:footnote w:type="continuationSeparator" w:id="0">
    <w:p w14:paraId="14ACC14A" w14:textId="77777777" w:rsidR="005579B2" w:rsidRDefault="005579B2">
      <w:r>
        <w:continuationSeparator/>
      </w:r>
    </w:p>
  </w:footnote>
  <w:footnote w:type="continuationNotice" w:id="1">
    <w:p w14:paraId="419BF1EB" w14:textId="77777777" w:rsidR="005579B2" w:rsidRDefault="005579B2"/>
  </w:footnote>
  <w:footnote w:id="2">
    <w:p w14:paraId="76394D56" w14:textId="77777777" w:rsidR="003D6B17" w:rsidRDefault="003D6B17" w:rsidP="003D6B17">
      <w:pPr>
        <w:tabs>
          <w:tab w:val="left" w:pos="-720"/>
        </w:tabs>
        <w:suppressAutoHyphens/>
        <w:jc w:val="both"/>
        <w:outlineLvl w:val="0"/>
        <w:rPr>
          <w:spacing w:val="-3"/>
          <w:sz w:val="18"/>
          <w:szCs w:val="18"/>
        </w:rPr>
      </w:pPr>
      <w:r>
        <w:rPr>
          <w:rStyle w:val="FootnoteReference"/>
        </w:rPr>
        <w:footnoteRef/>
      </w:r>
      <w:r>
        <w:t xml:space="preserve"> </w:t>
      </w:r>
      <w:r w:rsidRPr="00EF1B6C">
        <w:rPr>
          <w:spacing w:val="-3"/>
          <w:sz w:val="18"/>
          <w:szCs w:val="18"/>
        </w:rPr>
        <w:t>Key Documents referenced in these minutes may be accessed on the ERCOT website at:</w:t>
      </w:r>
      <w:r>
        <w:rPr>
          <w:spacing w:val="-3"/>
          <w:sz w:val="18"/>
          <w:szCs w:val="18"/>
        </w:rPr>
        <w:t xml:space="preserve"> </w:t>
      </w:r>
    </w:p>
    <w:p w14:paraId="0D370056" w14:textId="4166EF3F" w:rsidR="00204C25" w:rsidRPr="008A1565" w:rsidRDefault="00004DB7" w:rsidP="00204C25">
      <w:pPr>
        <w:tabs>
          <w:tab w:val="left" w:pos="-720"/>
        </w:tabs>
        <w:suppressAutoHyphens/>
        <w:jc w:val="both"/>
        <w:outlineLvl w:val="0"/>
        <w:rPr>
          <w:color w:val="0000FF"/>
          <w:sz w:val="18"/>
          <w:szCs w:val="18"/>
          <w:u w:val="single"/>
        </w:rPr>
      </w:pPr>
      <w:hyperlink r:id="rId1" w:history="1">
        <w:r w:rsidR="00204C25" w:rsidRPr="008737F7">
          <w:rPr>
            <w:rStyle w:val="Hyperlink"/>
            <w:spacing w:val="-3"/>
            <w:sz w:val="18"/>
            <w:szCs w:val="18"/>
          </w:rPr>
          <w:t>https://www.ercot.com/calendar/event?id=1623356646303</w:t>
        </w:r>
      </w:hyperlink>
      <w:r w:rsidR="00204C25">
        <w:rPr>
          <w:spacing w:val="-3"/>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69E8"/>
    <w:multiLevelType w:val="hybridMultilevel"/>
    <w:tmpl w:val="74186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6357B"/>
    <w:multiLevelType w:val="hybridMultilevel"/>
    <w:tmpl w:val="DB12BB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2308D1"/>
    <w:multiLevelType w:val="hybridMultilevel"/>
    <w:tmpl w:val="F4A28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20A5D"/>
    <w:multiLevelType w:val="hybridMultilevel"/>
    <w:tmpl w:val="840E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F679EA"/>
    <w:multiLevelType w:val="hybridMultilevel"/>
    <w:tmpl w:val="D580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5C4789"/>
    <w:multiLevelType w:val="hybridMultilevel"/>
    <w:tmpl w:val="2294D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EE24B0"/>
    <w:multiLevelType w:val="hybridMultilevel"/>
    <w:tmpl w:val="63F06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BB7AAE"/>
    <w:multiLevelType w:val="hybridMultilevel"/>
    <w:tmpl w:val="D54A2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344F08"/>
    <w:multiLevelType w:val="hybridMultilevel"/>
    <w:tmpl w:val="AC048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9E660E"/>
    <w:multiLevelType w:val="hybridMultilevel"/>
    <w:tmpl w:val="997A4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E02AE2"/>
    <w:multiLevelType w:val="hybridMultilevel"/>
    <w:tmpl w:val="BA90B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60386F"/>
    <w:multiLevelType w:val="hybridMultilevel"/>
    <w:tmpl w:val="97AE8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F7472E"/>
    <w:multiLevelType w:val="hybridMultilevel"/>
    <w:tmpl w:val="EAC2D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9E48E3"/>
    <w:multiLevelType w:val="hybridMultilevel"/>
    <w:tmpl w:val="E02C8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430153"/>
    <w:multiLevelType w:val="hybridMultilevel"/>
    <w:tmpl w:val="D3B8DCB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DC978A3"/>
    <w:multiLevelType w:val="hybridMultilevel"/>
    <w:tmpl w:val="A5C2B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C95359"/>
    <w:multiLevelType w:val="hybridMultilevel"/>
    <w:tmpl w:val="A834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B91BF4"/>
    <w:multiLevelType w:val="hybridMultilevel"/>
    <w:tmpl w:val="3FBA4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F456C1"/>
    <w:multiLevelType w:val="hybridMultilevel"/>
    <w:tmpl w:val="6F9A0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BB806CA"/>
    <w:multiLevelType w:val="hybridMultilevel"/>
    <w:tmpl w:val="56E4C9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1F314AB"/>
    <w:multiLevelType w:val="hybridMultilevel"/>
    <w:tmpl w:val="5676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9F4410"/>
    <w:multiLevelType w:val="hybridMultilevel"/>
    <w:tmpl w:val="A01C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A1758C"/>
    <w:multiLevelType w:val="hybridMultilevel"/>
    <w:tmpl w:val="8A6A7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7D5209"/>
    <w:multiLevelType w:val="hybridMultilevel"/>
    <w:tmpl w:val="B7BE9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287C94"/>
    <w:multiLevelType w:val="hybridMultilevel"/>
    <w:tmpl w:val="E102C5A4"/>
    <w:lvl w:ilvl="0" w:tplc="A68605B2">
      <w:start w:val="202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F62482"/>
    <w:multiLevelType w:val="hybridMultilevel"/>
    <w:tmpl w:val="9EEE9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7"/>
  </w:num>
  <w:num w:numId="4">
    <w:abstractNumId w:val="24"/>
  </w:num>
  <w:num w:numId="5">
    <w:abstractNumId w:val="19"/>
  </w:num>
  <w:num w:numId="6">
    <w:abstractNumId w:val="9"/>
  </w:num>
  <w:num w:numId="7">
    <w:abstractNumId w:val="21"/>
  </w:num>
  <w:num w:numId="8">
    <w:abstractNumId w:val="18"/>
  </w:num>
  <w:num w:numId="9">
    <w:abstractNumId w:val="1"/>
  </w:num>
  <w:num w:numId="10">
    <w:abstractNumId w:val="11"/>
  </w:num>
  <w:num w:numId="11">
    <w:abstractNumId w:val="6"/>
  </w:num>
  <w:num w:numId="12">
    <w:abstractNumId w:val="4"/>
  </w:num>
  <w:num w:numId="13">
    <w:abstractNumId w:val="22"/>
  </w:num>
  <w:num w:numId="14">
    <w:abstractNumId w:val="0"/>
  </w:num>
  <w:num w:numId="15">
    <w:abstractNumId w:val="12"/>
  </w:num>
  <w:num w:numId="16">
    <w:abstractNumId w:val="10"/>
  </w:num>
  <w:num w:numId="17">
    <w:abstractNumId w:val="8"/>
  </w:num>
  <w:num w:numId="18">
    <w:abstractNumId w:val="25"/>
  </w:num>
  <w:num w:numId="19">
    <w:abstractNumId w:val="20"/>
  </w:num>
  <w:num w:numId="20">
    <w:abstractNumId w:val="15"/>
  </w:num>
  <w:num w:numId="21">
    <w:abstractNumId w:val="16"/>
  </w:num>
  <w:num w:numId="22">
    <w:abstractNumId w:val="23"/>
  </w:num>
  <w:num w:numId="23">
    <w:abstractNumId w:val="14"/>
  </w:num>
  <w:num w:numId="24">
    <w:abstractNumId w:val="2"/>
  </w:num>
  <w:num w:numId="25">
    <w:abstractNumId w:val="5"/>
  </w:num>
  <w:num w:numId="26">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rawingGridVerticalSpacing w:val="115"/>
  <w:displayVerticalDrawingGridEvery w:val="0"/>
  <w:doNotUseMarginsForDrawingGridOrigin/>
  <w:drawingGridHorizontalOrigin w:val="1699"/>
  <w:drawingGridVerticalOrigin w:val="1987"/>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CFC"/>
    <w:rsid w:val="000001A5"/>
    <w:rsid w:val="000004AF"/>
    <w:rsid w:val="00000535"/>
    <w:rsid w:val="000005FC"/>
    <w:rsid w:val="00000784"/>
    <w:rsid w:val="000007B3"/>
    <w:rsid w:val="00000AE1"/>
    <w:rsid w:val="00000F19"/>
    <w:rsid w:val="00001351"/>
    <w:rsid w:val="000019C3"/>
    <w:rsid w:val="00001EEE"/>
    <w:rsid w:val="000020F9"/>
    <w:rsid w:val="00002108"/>
    <w:rsid w:val="0000245F"/>
    <w:rsid w:val="000025A1"/>
    <w:rsid w:val="00002867"/>
    <w:rsid w:val="00002B14"/>
    <w:rsid w:val="00003036"/>
    <w:rsid w:val="000030AA"/>
    <w:rsid w:val="00003157"/>
    <w:rsid w:val="00003263"/>
    <w:rsid w:val="0000349D"/>
    <w:rsid w:val="000037F1"/>
    <w:rsid w:val="00003D06"/>
    <w:rsid w:val="00003D1E"/>
    <w:rsid w:val="00003F4D"/>
    <w:rsid w:val="00003FB5"/>
    <w:rsid w:val="000041ED"/>
    <w:rsid w:val="00004301"/>
    <w:rsid w:val="00004572"/>
    <w:rsid w:val="0000488C"/>
    <w:rsid w:val="00004DB7"/>
    <w:rsid w:val="000052CF"/>
    <w:rsid w:val="00005643"/>
    <w:rsid w:val="00005ABC"/>
    <w:rsid w:val="00005B4A"/>
    <w:rsid w:val="00005D94"/>
    <w:rsid w:val="00005E8E"/>
    <w:rsid w:val="000060C8"/>
    <w:rsid w:val="000061D6"/>
    <w:rsid w:val="0000626C"/>
    <w:rsid w:val="0000694E"/>
    <w:rsid w:val="00006A3F"/>
    <w:rsid w:val="00006BA3"/>
    <w:rsid w:val="00006F19"/>
    <w:rsid w:val="00006F6E"/>
    <w:rsid w:val="000075C7"/>
    <w:rsid w:val="00007637"/>
    <w:rsid w:val="00007758"/>
    <w:rsid w:val="00007FDE"/>
    <w:rsid w:val="00010591"/>
    <w:rsid w:val="0001062A"/>
    <w:rsid w:val="000106C6"/>
    <w:rsid w:val="000108C2"/>
    <w:rsid w:val="00010BF1"/>
    <w:rsid w:val="00010F2F"/>
    <w:rsid w:val="00011180"/>
    <w:rsid w:val="00011ABA"/>
    <w:rsid w:val="00011B86"/>
    <w:rsid w:val="000123E0"/>
    <w:rsid w:val="00012DB5"/>
    <w:rsid w:val="00012E37"/>
    <w:rsid w:val="00012EA6"/>
    <w:rsid w:val="0001305D"/>
    <w:rsid w:val="000131A6"/>
    <w:rsid w:val="000131DD"/>
    <w:rsid w:val="000139F8"/>
    <w:rsid w:val="00013AD5"/>
    <w:rsid w:val="00013AE4"/>
    <w:rsid w:val="00013C82"/>
    <w:rsid w:val="00013D53"/>
    <w:rsid w:val="00013F19"/>
    <w:rsid w:val="00013F1F"/>
    <w:rsid w:val="00014441"/>
    <w:rsid w:val="0001468A"/>
    <w:rsid w:val="0001486A"/>
    <w:rsid w:val="0001526B"/>
    <w:rsid w:val="00015655"/>
    <w:rsid w:val="00015892"/>
    <w:rsid w:val="00015896"/>
    <w:rsid w:val="00015A48"/>
    <w:rsid w:val="00015AF5"/>
    <w:rsid w:val="00015B61"/>
    <w:rsid w:val="00015DFF"/>
    <w:rsid w:val="00015E3C"/>
    <w:rsid w:val="000161A6"/>
    <w:rsid w:val="0001629E"/>
    <w:rsid w:val="0001643A"/>
    <w:rsid w:val="000178D5"/>
    <w:rsid w:val="00017C72"/>
    <w:rsid w:val="00020442"/>
    <w:rsid w:val="00020C9C"/>
    <w:rsid w:val="00020D66"/>
    <w:rsid w:val="00020F1B"/>
    <w:rsid w:val="00021C28"/>
    <w:rsid w:val="000222DA"/>
    <w:rsid w:val="000223A1"/>
    <w:rsid w:val="00022801"/>
    <w:rsid w:val="00022ADC"/>
    <w:rsid w:val="00023157"/>
    <w:rsid w:val="00023B47"/>
    <w:rsid w:val="00023B6A"/>
    <w:rsid w:val="00023C0D"/>
    <w:rsid w:val="00023D60"/>
    <w:rsid w:val="00024180"/>
    <w:rsid w:val="00024249"/>
    <w:rsid w:val="000245D0"/>
    <w:rsid w:val="000247D9"/>
    <w:rsid w:val="000247F8"/>
    <w:rsid w:val="00024B86"/>
    <w:rsid w:val="00024DCF"/>
    <w:rsid w:val="0002575D"/>
    <w:rsid w:val="000257F7"/>
    <w:rsid w:val="00025C35"/>
    <w:rsid w:val="0002651E"/>
    <w:rsid w:val="00026B36"/>
    <w:rsid w:val="00026F5F"/>
    <w:rsid w:val="00027869"/>
    <w:rsid w:val="00027930"/>
    <w:rsid w:val="000279B8"/>
    <w:rsid w:val="00027ACE"/>
    <w:rsid w:val="00027E72"/>
    <w:rsid w:val="00030490"/>
    <w:rsid w:val="00030670"/>
    <w:rsid w:val="000306E1"/>
    <w:rsid w:val="000311A7"/>
    <w:rsid w:val="00031D4D"/>
    <w:rsid w:val="00031D81"/>
    <w:rsid w:val="000322DC"/>
    <w:rsid w:val="00032572"/>
    <w:rsid w:val="00032937"/>
    <w:rsid w:val="000330B7"/>
    <w:rsid w:val="000330C3"/>
    <w:rsid w:val="00033373"/>
    <w:rsid w:val="000337ED"/>
    <w:rsid w:val="00033DBF"/>
    <w:rsid w:val="00034A42"/>
    <w:rsid w:val="00034B04"/>
    <w:rsid w:val="00034C26"/>
    <w:rsid w:val="0003506D"/>
    <w:rsid w:val="00035188"/>
    <w:rsid w:val="00035260"/>
    <w:rsid w:val="0003567B"/>
    <w:rsid w:val="00035762"/>
    <w:rsid w:val="000357C0"/>
    <w:rsid w:val="00035852"/>
    <w:rsid w:val="000359A0"/>
    <w:rsid w:val="00035E66"/>
    <w:rsid w:val="000362DD"/>
    <w:rsid w:val="000362E0"/>
    <w:rsid w:val="00036547"/>
    <w:rsid w:val="000365B7"/>
    <w:rsid w:val="000365DF"/>
    <w:rsid w:val="000366B6"/>
    <w:rsid w:val="00036899"/>
    <w:rsid w:val="00036BF9"/>
    <w:rsid w:val="00037105"/>
    <w:rsid w:val="000371A1"/>
    <w:rsid w:val="000379C3"/>
    <w:rsid w:val="00037DC9"/>
    <w:rsid w:val="00037E24"/>
    <w:rsid w:val="00037FD2"/>
    <w:rsid w:val="000402B1"/>
    <w:rsid w:val="00040A9B"/>
    <w:rsid w:val="0004101B"/>
    <w:rsid w:val="00041078"/>
    <w:rsid w:val="00041126"/>
    <w:rsid w:val="000416A3"/>
    <w:rsid w:val="00041B1D"/>
    <w:rsid w:val="00041BB8"/>
    <w:rsid w:val="00042078"/>
    <w:rsid w:val="0004211A"/>
    <w:rsid w:val="00042340"/>
    <w:rsid w:val="000432AB"/>
    <w:rsid w:val="00043319"/>
    <w:rsid w:val="00043725"/>
    <w:rsid w:val="00043754"/>
    <w:rsid w:val="00043BCF"/>
    <w:rsid w:val="00043CEF"/>
    <w:rsid w:val="00043FDF"/>
    <w:rsid w:val="00044563"/>
    <w:rsid w:val="00044BDB"/>
    <w:rsid w:val="00044EE7"/>
    <w:rsid w:val="00044F9E"/>
    <w:rsid w:val="000450C4"/>
    <w:rsid w:val="0004516A"/>
    <w:rsid w:val="0004570F"/>
    <w:rsid w:val="00045735"/>
    <w:rsid w:val="000457D6"/>
    <w:rsid w:val="000457DA"/>
    <w:rsid w:val="00045EA0"/>
    <w:rsid w:val="00046113"/>
    <w:rsid w:val="0004617F"/>
    <w:rsid w:val="00046193"/>
    <w:rsid w:val="000464F9"/>
    <w:rsid w:val="00046675"/>
    <w:rsid w:val="00046771"/>
    <w:rsid w:val="000468D6"/>
    <w:rsid w:val="00046DA8"/>
    <w:rsid w:val="00046E3C"/>
    <w:rsid w:val="00046FFC"/>
    <w:rsid w:val="00047223"/>
    <w:rsid w:val="000472FF"/>
    <w:rsid w:val="000474FF"/>
    <w:rsid w:val="000475A9"/>
    <w:rsid w:val="000479EF"/>
    <w:rsid w:val="00047B53"/>
    <w:rsid w:val="00047B61"/>
    <w:rsid w:val="00047E09"/>
    <w:rsid w:val="00047E30"/>
    <w:rsid w:val="00050252"/>
    <w:rsid w:val="000506DB"/>
    <w:rsid w:val="00050C88"/>
    <w:rsid w:val="00050DD3"/>
    <w:rsid w:val="00050F1D"/>
    <w:rsid w:val="000511BF"/>
    <w:rsid w:val="00051777"/>
    <w:rsid w:val="00051798"/>
    <w:rsid w:val="000518B9"/>
    <w:rsid w:val="000519EA"/>
    <w:rsid w:val="00051AB5"/>
    <w:rsid w:val="00051BA1"/>
    <w:rsid w:val="00051E20"/>
    <w:rsid w:val="00052089"/>
    <w:rsid w:val="000522A4"/>
    <w:rsid w:val="00052434"/>
    <w:rsid w:val="00052662"/>
    <w:rsid w:val="00052793"/>
    <w:rsid w:val="00052F49"/>
    <w:rsid w:val="00052F91"/>
    <w:rsid w:val="000530A7"/>
    <w:rsid w:val="0005347B"/>
    <w:rsid w:val="000535C4"/>
    <w:rsid w:val="000536EA"/>
    <w:rsid w:val="00053A72"/>
    <w:rsid w:val="00053ADC"/>
    <w:rsid w:val="00053C1D"/>
    <w:rsid w:val="00053D87"/>
    <w:rsid w:val="000541D0"/>
    <w:rsid w:val="00054AFA"/>
    <w:rsid w:val="00054DE8"/>
    <w:rsid w:val="00054F8A"/>
    <w:rsid w:val="00055008"/>
    <w:rsid w:val="00055678"/>
    <w:rsid w:val="00055721"/>
    <w:rsid w:val="00055819"/>
    <w:rsid w:val="00055C84"/>
    <w:rsid w:val="00055EBB"/>
    <w:rsid w:val="00055EE3"/>
    <w:rsid w:val="00055FD3"/>
    <w:rsid w:val="000561D9"/>
    <w:rsid w:val="000564DB"/>
    <w:rsid w:val="0005687E"/>
    <w:rsid w:val="00056FA2"/>
    <w:rsid w:val="0005777A"/>
    <w:rsid w:val="00057C9C"/>
    <w:rsid w:val="00060114"/>
    <w:rsid w:val="000602EE"/>
    <w:rsid w:val="00060340"/>
    <w:rsid w:val="0006043E"/>
    <w:rsid w:val="0006083B"/>
    <w:rsid w:val="00060872"/>
    <w:rsid w:val="000613A8"/>
    <w:rsid w:val="00061703"/>
    <w:rsid w:val="000617C8"/>
    <w:rsid w:val="0006184F"/>
    <w:rsid w:val="00062D31"/>
    <w:rsid w:val="00062E8D"/>
    <w:rsid w:val="000630AE"/>
    <w:rsid w:val="0006339E"/>
    <w:rsid w:val="0006351F"/>
    <w:rsid w:val="00063978"/>
    <w:rsid w:val="00063BD7"/>
    <w:rsid w:val="00064380"/>
    <w:rsid w:val="00064A44"/>
    <w:rsid w:val="00064BC4"/>
    <w:rsid w:val="00064BD6"/>
    <w:rsid w:val="00064C58"/>
    <w:rsid w:val="00065A55"/>
    <w:rsid w:val="00065B3D"/>
    <w:rsid w:val="00065F14"/>
    <w:rsid w:val="00065F63"/>
    <w:rsid w:val="00065F9F"/>
    <w:rsid w:val="0006614C"/>
    <w:rsid w:val="000666D6"/>
    <w:rsid w:val="000668EB"/>
    <w:rsid w:val="00066939"/>
    <w:rsid w:val="00066F2D"/>
    <w:rsid w:val="00066F78"/>
    <w:rsid w:val="00067687"/>
    <w:rsid w:val="0006771C"/>
    <w:rsid w:val="00067765"/>
    <w:rsid w:val="00067A83"/>
    <w:rsid w:val="00067D07"/>
    <w:rsid w:val="00067E15"/>
    <w:rsid w:val="00070601"/>
    <w:rsid w:val="00070798"/>
    <w:rsid w:val="00070A0C"/>
    <w:rsid w:val="00070C69"/>
    <w:rsid w:val="00070E67"/>
    <w:rsid w:val="0007115A"/>
    <w:rsid w:val="000711A0"/>
    <w:rsid w:val="000711A2"/>
    <w:rsid w:val="0007126C"/>
    <w:rsid w:val="0007138A"/>
    <w:rsid w:val="0007190B"/>
    <w:rsid w:val="00071B0A"/>
    <w:rsid w:val="00071EEF"/>
    <w:rsid w:val="0007243F"/>
    <w:rsid w:val="000729F5"/>
    <w:rsid w:val="00072F7D"/>
    <w:rsid w:val="0007362F"/>
    <w:rsid w:val="00073723"/>
    <w:rsid w:val="00073868"/>
    <w:rsid w:val="000739CC"/>
    <w:rsid w:val="00074B20"/>
    <w:rsid w:val="00074F75"/>
    <w:rsid w:val="000753A1"/>
    <w:rsid w:val="000756C2"/>
    <w:rsid w:val="0007624E"/>
    <w:rsid w:val="000764ED"/>
    <w:rsid w:val="00076E3B"/>
    <w:rsid w:val="00076EF4"/>
    <w:rsid w:val="000773B5"/>
    <w:rsid w:val="0007740C"/>
    <w:rsid w:val="00077698"/>
    <w:rsid w:val="000778C3"/>
    <w:rsid w:val="00077944"/>
    <w:rsid w:val="00077984"/>
    <w:rsid w:val="000779C7"/>
    <w:rsid w:val="00077BAF"/>
    <w:rsid w:val="000802B8"/>
    <w:rsid w:val="00080654"/>
    <w:rsid w:val="000806CB"/>
    <w:rsid w:val="00080BB2"/>
    <w:rsid w:val="00080BD3"/>
    <w:rsid w:val="000810A3"/>
    <w:rsid w:val="0008133D"/>
    <w:rsid w:val="000814B7"/>
    <w:rsid w:val="000819E3"/>
    <w:rsid w:val="00081BFC"/>
    <w:rsid w:val="00081C34"/>
    <w:rsid w:val="00081C8A"/>
    <w:rsid w:val="000820B1"/>
    <w:rsid w:val="00082196"/>
    <w:rsid w:val="0008257D"/>
    <w:rsid w:val="00082E57"/>
    <w:rsid w:val="00083073"/>
    <w:rsid w:val="00083181"/>
    <w:rsid w:val="000837B6"/>
    <w:rsid w:val="0008383A"/>
    <w:rsid w:val="0008392E"/>
    <w:rsid w:val="00083A58"/>
    <w:rsid w:val="00083B23"/>
    <w:rsid w:val="00083C4D"/>
    <w:rsid w:val="00083FF3"/>
    <w:rsid w:val="000848B4"/>
    <w:rsid w:val="00084D78"/>
    <w:rsid w:val="000855F6"/>
    <w:rsid w:val="00085A49"/>
    <w:rsid w:val="00085A7C"/>
    <w:rsid w:val="00085B15"/>
    <w:rsid w:val="00085B82"/>
    <w:rsid w:val="00085E5F"/>
    <w:rsid w:val="00085EA1"/>
    <w:rsid w:val="00085FCC"/>
    <w:rsid w:val="00086A40"/>
    <w:rsid w:val="000870FE"/>
    <w:rsid w:val="000872A6"/>
    <w:rsid w:val="00087966"/>
    <w:rsid w:val="000879AB"/>
    <w:rsid w:val="00090044"/>
    <w:rsid w:val="00090486"/>
    <w:rsid w:val="00090988"/>
    <w:rsid w:val="000909E2"/>
    <w:rsid w:val="00090CB6"/>
    <w:rsid w:val="00090EF4"/>
    <w:rsid w:val="000911F7"/>
    <w:rsid w:val="0009192C"/>
    <w:rsid w:val="00091B3D"/>
    <w:rsid w:val="00091E5E"/>
    <w:rsid w:val="0009208E"/>
    <w:rsid w:val="000920E7"/>
    <w:rsid w:val="0009299C"/>
    <w:rsid w:val="00093340"/>
    <w:rsid w:val="000933DB"/>
    <w:rsid w:val="0009349D"/>
    <w:rsid w:val="000935E7"/>
    <w:rsid w:val="000936A5"/>
    <w:rsid w:val="00093C30"/>
    <w:rsid w:val="00093E91"/>
    <w:rsid w:val="00094240"/>
    <w:rsid w:val="00094772"/>
    <w:rsid w:val="00094C2B"/>
    <w:rsid w:val="000957F9"/>
    <w:rsid w:val="00095C2C"/>
    <w:rsid w:val="00095CFD"/>
    <w:rsid w:val="00095D13"/>
    <w:rsid w:val="00095D66"/>
    <w:rsid w:val="00095F53"/>
    <w:rsid w:val="00095F55"/>
    <w:rsid w:val="000960BB"/>
    <w:rsid w:val="000960C9"/>
    <w:rsid w:val="0009670F"/>
    <w:rsid w:val="00096A56"/>
    <w:rsid w:val="00096F24"/>
    <w:rsid w:val="000970A3"/>
    <w:rsid w:val="00097198"/>
    <w:rsid w:val="00097410"/>
    <w:rsid w:val="00097566"/>
    <w:rsid w:val="000976C0"/>
    <w:rsid w:val="00097B4D"/>
    <w:rsid w:val="00097C4C"/>
    <w:rsid w:val="00097D38"/>
    <w:rsid w:val="00097D70"/>
    <w:rsid w:val="00097E92"/>
    <w:rsid w:val="000A0248"/>
    <w:rsid w:val="000A070C"/>
    <w:rsid w:val="000A0936"/>
    <w:rsid w:val="000A0951"/>
    <w:rsid w:val="000A0B87"/>
    <w:rsid w:val="000A0E67"/>
    <w:rsid w:val="000A0F45"/>
    <w:rsid w:val="000A102A"/>
    <w:rsid w:val="000A103F"/>
    <w:rsid w:val="000A156F"/>
    <w:rsid w:val="000A1622"/>
    <w:rsid w:val="000A1A26"/>
    <w:rsid w:val="000A1DC9"/>
    <w:rsid w:val="000A21BB"/>
    <w:rsid w:val="000A2418"/>
    <w:rsid w:val="000A274C"/>
    <w:rsid w:val="000A2794"/>
    <w:rsid w:val="000A2B64"/>
    <w:rsid w:val="000A3092"/>
    <w:rsid w:val="000A31CD"/>
    <w:rsid w:val="000A351C"/>
    <w:rsid w:val="000A3603"/>
    <w:rsid w:val="000A378F"/>
    <w:rsid w:val="000A3867"/>
    <w:rsid w:val="000A3DB3"/>
    <w:rsid w:val="000A3E03"/>
    <w:rsid w:val="000A3F26"/>
    <w:rsid w:val="000A3F9D"/>
    <w:rsid w:val="000A43FE"/>
    <w:rsid w:val="000A440C"/>
    <w:rsid w:val="000A478D"/>
    <w:rsid w:val="000A4A5A"/>
    <w:rsid w:val="000A4A7F"/>
    <w:rsid w:val="000A4B28"/>
    <w:rsid w:val="000A4F1C"/>
    <w:rsid w:val="000A52AE"/>
    <w:rsid w:val="000A53AD"/>
    <w:rsid w:val="000A589F"/>
    <w:rsid w:val="000A5904"/>
    <w:rsid w:val="000A5B71"/>
    <w:rsid w:val="000A5DBF"/>
    <w:rsid w:val="000A60BA"/>
    <w:rsid w:val="000A6183"/>
    <w:rsid w:val="000A6352"/>
    <w:rsid w:val="000A6357"/>
    <w:rsid w:val="000A69EF"/>
    <w:rsid w:val="000A6ADF"/>
    <w:rsid w:val="000A6CE2"/>
    <w:rsid w:val="000A70F7"/>
    <w:rsid w:val="000A7328"/>
    <w:rsid w:val="000A78A1"/>
    <w:rsid w:val="000A7C13"/>
    <w:rsid w:val="000A7D41"/>
    <w:rsid w:val="000A7EC2"/>
    <w:rsid w:val="000B0C08"/>
    <w:rsid w:val="000B13B4"/>
    <w:rsid w:val="000B16F4"/>
    <w:rsid w:val="000B178F"/>
    <w:rsid w:val="000B1823"/>
    <w:rsid w:val="000B1D7B"/>
    <w:rsid w:val="000B1EE3"/>
    <w:rsid w:val="000B20FD"/>
    <w:rsid w:val="000B21DF"/>
    <w:rsid w:val="000B279E"/>
    <w:rsid w:val="000B2A77"/>
    <w:rsid w:val="000B2C7A"/>
    <w:rsid w:val="000B2D40"/>
    <w:rsid w:val="000B303C"/>
    <w:rsid w:val="000B318E"/>
    <w:rsid w:val="000B3229"/>
    <w:rsid w:val="000B3397"/>
    <w:rsid w:val="000B3417"/>
    <w:rsid w:val="000B38C0"/>
    <w:rsid w:val="000B3AC6"/>
    <w:rsid w:val="000B3E0E"/>
    <w:rsid w:val="000B3EDD"/>
    <w:rsid w:val="000B47B1"/>
    <w:rsid w:val="000B4CCC"/>
    <w:rsid w:val="000B57EC"/>
    <w:rsid w:val="000B62BD"/>
    <w:rsid w:val="000B6394"/>
    <w:rsid w:val="000B6CE2"/>
    <w:rsid w:val="000B6DCA"/>
    <w:rsid w:val="000B6F89"/>
    <w:rsid w:val="000B741A"/>
    <w:rsid w:val="000B76C5"/>
    <w:rsid w:val="000B7F39"/>
    <w:rsid w:val="000C0527"/>
    <w:rsid w:val="000C056F"/>
    <w:rsid w:val="000C0870"/>
    <w:rsid w:val="000C0C48"/>
    <w:rsid w:val="000C1404"/>
    <w:rsid w:val="000C157B"/>
    <w:rsid w:val="000C192A"/>
    <w:rsid w:val="000C1969"/>
    <w:rsid w:val="000C1A17"/>
    <w:rsid w:val="000C1C17"/>
    <w:rsid w:val="000C1E71"/>
    <w:rsid w:val="000C1E8A"/>
    <w:rsid w:val="000C2052"/>
    <w:rsid w:val="000C214A"/>
    <w:rsid w:val="000C21B7"/>
    <w:rsid w:val="000C231E"/>
    <w:rsid w:val="000C2515"/>
    <w:rsid w:val="000C2E3B"/>
    <w:rsid w:val="000C2F6E"/>
    <w:rsid w:val="000C3090"/>
    <w:rsid w:val="000C3180"/>
    <w:rsid w:val="000C3388"/>
    <w:rsid w:val="000C372D"/>
    <w:rsid w:val="000C3B6C"/>
    <w:rsid w:val="000C3D31"/>
    <w:rsid w:val="000C3D76"/>
    <w:rsid w:val="000C46AA"/>
    <w:rsid w:val="000C4CE0"/>
    <w:rsid w:val="000C4CF6"/>
    <w:rsid w:val="000C4D6F"/>
    <w:rsid w:val="000C4EC7"/>
    <w:rsid w:val="000C53F0"/>
    <w:rsid w:val="000C5962"/>
    <w:rsid w:val="000C5F5C"/>
    <w:rsid w:val="000C63D3"/>
    <w:rsid w:val="000C64CF"/>
    <w:rsid w:val="000C6556"/>
    <w:rsid w:val="000C674E"/>
    <w:rsid w:val="000C689A"/>
    <w:rsid w:val="000C6A52"/>
    <w:rsid w:val="000C6CBB"/>
    <w:rsid w:val="000C6D0F"/>
    <w:rsid w:val="000C6D41"/>
    <w:rsid w:val="000C6F1B"/>
    <w:rsid w:val="000C75A5"/>
    <w:rsid w:val="000C775D"/>
    <w:rsid w:val="000C7975"/>
    <w:rsid w:val="000D03DA"/>
    <w:rsid w:val="000D04ED"/>
    <w:rsid w:val="000D0B51"/>
    <w:rsid w:val="000D0CB8"/>
    <w:rsid w:val="000D0CF1"/>
    <w:rsid w:val="000D12C8"/>
    <w:rsid w:val="000D161D"/>
    <w:rsid w:val="000D166F"/>
    <w:rsid w:val="000D1D64"/>
    <w:rsid w:val="000D2055"/>
    <w:rsid w:val="000D2DA1"/>
    <w:rsid w:val="000D2F47"/>
    <w:rsid w:val="000D2F5C"/>
    <w:rsid w:val="000D3B11"/>
    <w:rsid w:val="000D3C84"/>
    <w:rsid w:val="000D4188"/>
    <w:rsid w:val="000D4272"/>
    <w:rsid w:val="000D439A"/>
    <w:rsid w:val="000D4427"/>
    <w:rsid w:val="000D4785"/>
    <w:rsid w:val="000D4D70"/>
    <w:rsid w:val="000D4F90"/>
    <w:rsid w:val="000D5063"/>
    <w:rsid w:val="000D515B"/>
    <w:rsid w:val="000D5256"/>
    <w:rsid w:val="000D52C1"/>
    <w:rsid w:val="000D52E6"/>
    <w:rsid w:val="000D536D"/>
    <w:rsid w:val="000D5BA6"/>
    <w:rsid w:val="000D5CEF"/>
    <w:rsid w:val="000D5E3B"/>
    <w:rsid w:val="000D5EE6"/>
    <w:rsid w:val="000D641B"/>
    <w:rsid w:val="000D64E0"/>
    <w:rsid w:val="000D6DDC"/>
    <w:rsid w:val="000D721F"/>
    <w:rsid w:val="000D7580"/>
    <w:rsid w:val="000D7B2A"/>
    <w:rsid w:val="000D7CC6"/>
    <w:rsid w:val="000E075C"/>
    <w:rsid w:val="000E0CF7"/>
    <w:rsid w:val="000E0EEE"/>
    <w:rsid w:val="000E0FE1"/>
    <w:rsid w:val="000E16D8"/>
    <w:rsid w:val="000E1ABC"/>
    <w:rsid w:val="000E2010"/>
    <w:rsid w:val="000E2339"/>
    <w:rsid w:val="000E2572"/>
    <w:rsid w:val="000E2A75"/>
    <w:rsid w:val="000E2C75"/>
    <w:rsid w:val="000E2F3E"/>
    <w:rsid w:val="000E388F"/>
    <w:rsid w:val="000E3F31"/>
    <w:rsid w:val="000E4013"/>
    <w:rsid w:val="000E44C7"/>
    <w:rsid w:val="000E485E"/>
    <w:rsid w:val="000E486F"/>
    <w:rsid w:val="000E4986"/>
    <w:rsid w:val="000E50B9"/>
    <w:rsid w:val="000E5313"/>
    <w:rsid w:val="000E58D3"/>
    <w:rsid w:val="000E5961"/>
    <w:rsid w:val="000E5BE9"/>
    <w:rsid w:val="000E5FD2"/>
    <w:rsid w:val="000E6297"/>
    <w:rsid w:val="000E6558"/>
    <w:rsid w:val="000E6877"/>
    <w:rsid w:val="000E6945"/>
    <w:rsid w:val="000E6B03"/>
    <w:rsid w:val="000E6E8A"/>
    <w:rsid w:val="000E6EE6"/>
    <w:rsid w:val="000E6EF0"/>
    <w:rsid w:val="000E7086"/>
    <w:rsid w:val="000E78DD"/>
    <w:rsid w:val="000E7B1C"/>
    <w:rsid w:val="000E7D6F"/>
    <w:rsid w:val="000E7E0E"/>
    <w:rsid w:val="000E7FF9"/>
    <w:rsid w:val="000F0151"/>
    <w:rsid w:val="000F032C"/>
    <w:rsid w:val="000F0639"/>
    <w:rsid w:val="000F0912"/>
    <w:rsid w:val="000F09BE"/>
    <w:rsid w:val="000F0A77"/>
    <w:rsid w:val="000F0A8C"/>
    <w:rsid w:val="000F1094"/>
    <w:rsid w:val="000F1428"/>
    <w:rsid w:val="000F1A4F"/>
    <w:rsid w:val="000F1B74"/>
    <w:rsid w:val="000F1B8E"/>
    <w:rsid w:val="000F1F2D"/>
    <w:rsid w:val="000F1F81"/>
    <w:rsid w:val="000F218A"/>
    <w:rsid w:val="000F22AB"/>
    <w:rsid w:val="000F23CF"/>
    <w:rsid w:val="000F2A62"/>
    <w:rsid w:val="000F2B91"/>
    <w:rsid w:val="000F2ECD"/>
    <w:rsid w:val="000F2F1C"/>
    <w:rsid w:val="000F31BE"/>
    <w:rsid w:val="000F3564"/>
    <w:rsid w:val="000F3569"/>
    <w:rsid w:val="000F3805"/>
    <w:rsid w:val="000F3F5F"/>
    <w:rsid w:val="000F489D"/>
    <w:rsid w:val="000F4934"/>
    <w:rsid w:val="000F4A02"/>
    <w:rsid w:val="000F4BCC"/>
    <w:rsid w:val="000F4C47"/>
    <w:rsid w:val="000F4C4E"/>
    <w:rsid w:val="000F5541"/>
    <w:rsid w:val="000F5638"/>
    <w:rsid w:val="000F566C"/>
    <w:rsid w:val="000F5B3E"/>
    <w:rsid w:val="000F5D2B"/>
    <w:rsid w:val="000F5ED2"/>
    <w:rsid w:val="000F64F5"/>
    <w:rsid w:val="000F6512"/>
    <w:rsid w:val="000F663C"/>
    <w:rsid w:val="000F6714"/>
    <w:rsid w:val="000F6A70"/>
    <w:rsid w:val="000F6FC2"/>
    <w:rsid w:val="000F744B"/>
    <w:rsid w:val="000F744C"/>
    <w:rsid w:val="000F7B1F"/>
    <w:rsid w:val="000F7FC4"/>
    <w:rsid w:val="00100099"/>
    <w:rsid w:val="00100173"/>
    <w:rsid w:val="001001D1"/>
    <w:rsid w:val="001003E2"/>
    <w:rsid w:val="001008EA"/>
    <w:rsid w:val="00100BB6"/>
    <w:rsid w:val="0010121A"/>
    <w:rsid w:val="00101241"/>
    <w:rsid w:val="00101348"/>
    <w:rsid w:val="00101974"/>
    <w:rsid w:val="00101B00"/>
    <w:rsid w:val="00101FFF"/>
    <w:rsid w:val="00102085"/>
    <w:rsid w:val="00102254"/>
    <w:rsid w:val="001022FC"/>
    <w:rsid w:val="0010268A"/>
    <w:rsid w:val="00102775"/>
    <w:rsid w:val="00102955"/>
    <w:rsid w:val="00102B0F"/>
    <w:rsid w:val="00102ED8"/>
    <w:rsid w:val="00103052"/>
    <w:rsid w:val="0010340A"/>
    <w:rsid w:val="00103987"/>
    <w:rsid w:val="001040AA"/>
    <w:rsid w:val="00104108"/>
    <w:rsid w:val="00104526"/>
    <w:rsid w:val="001047A4"/>
    <w:rsid w:val="001047E9"/>
    <w:rsid w:val="001050C2"/>
    <w:rsid w:val="00105173"/>
    <w:rsid w:val="001051D5"/>
    <w:rsid w:val="00105526"/>
    <w:rsid w:val="0010562C"/>
    <w:rsid w:val="00105EEB"/>
    <w:rsid w:val="00105FB2"/>
    <w:rsid w:val="00106133"/>
    <w:rsid w:val="0010613A"/>
    <w:rsid w:val="0010614C"/>
    <w:rsid w:val="0010670B"/>
    <w:rsid w:val="00106837"/>
    <w:rsid w:val="00106A6B"/>
    <w:rsid w:val="00106D03"/>
    <w:rsid w:val="00106D38"/>
    <w:rsid w:val="00106E3E"/>
    <w:rsid w:val="00106E4A"/>
    <w:rsid w:val="0010763A"/>
    <w:rsid w:val="00107A38"/>
    <w:rsid w:val="00107A81"/>
    <w:rsid w:val="00107AEE"/>
    <w:rsid w:val="00107BDB"/>
    <w:rsid w:val="00107FFC"/>
    <w:rsid w:val="001101A7"/>
    <w:rsid w:val="001101C0"/>
    <w:rsid w:val="001102E1"/>
    <w:rsid w:val="00110469"/>
    <w:rsid w:val="00110DE8"/>
    <w:rsid w:val="0011133D"/>
    <w:rsid w:val="001114E8"/>
    <w:rsid w:val="00111759"/>
    <w:rsid w:val="00111875"/>
    <w:rsid w:val="00111A03"/>
    <w:rsid w:val="00111F54"/>
    <w:rsid w:val="0011211C"/>
    <w:rsid w:val="001122A8"/>
    <w:rsid w:val="0011265F"/>
    <w:rsid w:val="00112769"/>
    <w:rsid w:val="0011293E"/>
    <w:rsid w:val="00112CC4"/>
    <w:rsid w:val="00112D1D"/>
    <w:rsid w:val="00113542"/>
    <w:rsid w:val="00113659"/>
    <w:rsid w:val="0011375B"/>
    <w:rsid w:val="00113E03"/>
    <w:rsid w:val="00113F7A"/>
    <w:rsid w:val="00114454"/>
    <w:rsid w:val="00114899"/>
    <w:rsid w:val="00115223"/>
    <w:rsid w:val="001157D1"/>
    <w:rsid w:val="00115834"/>
    <w:rsid w:val="00115AD9"/>
    <w:rsid w:val="00115D7C"/>
    <w:rsid w:val="00116002"/>
    <w:rsid w:val="001162A0"/>
    <w:rsid w:val="001163FE"/>
    <w:rsid w:val="001165F0"/>
    <w:rsid w:val="0011664A"/>
    <w:rsid w:val="0011672B"/>
    <w:rsid w:val="00116CEC"/>
    <w:rsid w:val="00116D09"/>
    <w:rsid w:val="00116DDB"/>
    <w:rsid w:val="00117512"/>
    <w:rsid w:val="001176C8"/>
    <w:rsid w:val="001177BD"/>
    <w:rsid w:val="00117828"/>
    <w:rsid w:val="00117A25"/>
    <w:rsid w:val="00117DB0"/>
    <w:rsid w:val="0012033C"/>
    <w:rsid w:val="00120450"/>
    <w:rsid w:val="00120832"/>
    <w:rsid w:val="00120DD9"/>
    <w:rsid w:val="00121420"/>
    <w:rsid w:val="001214DE"/>
    <w:rsid w:val="0012184F"/>
    <w:rsid w:val="00121A44"/>
    <w:rsid w:val="00121CA8"/>
    <w:rsid w:val="00122398"/>
    <w:rsid w:val="00122969"/>
    <w:rsid w:val="00122FFB"/>
    <w:rsid w:val="0012302C"/>
    <w:rsid w:val="001236F9"/>
    <w:rsid w:val="00123B0D"/>
    <w:rsid w:val="00123F25"/>
    <w:rsid w:val="00124206"/>
    <w:rsid w:val="00124339"/>
    <w:rsid w:val="0012442D"/>
    <w:rsid w:val="00124537"/>
    <w:rsid w:val="00124640"/>
    <w:rsid w:val="00124E57"/>
    <w:rsid w:val="00124EE3"/>
    <w:rsid w:val="00124FF6"/>
    <w:rsid w:val="001253DC"/>
    <w:rsid w:val="00126043"/>
    <w:rsid w:val="001264D5"/>
    <w:rsid w:val="0012654B"/>
    <w:rsid w:val="00126915"/>
    <w:rsid w:val="00126BFD"/>
    <w:rsid w:val="00126EA7"/>
    <w:rsid w:val="0012764B"/>
    <w:rsid w:val="001276FA"/>
    <w:rsid w:val="00127A2C"/>
    <w:rsid w:val="00127DC4"/>
    <w:rsid w:val="00130083"/>
    <w:rsid w:val="00130220"/>
    <w:rsid w:val="001303EB"/>
    <w:rsid w:val="00130B78"/>
    <w:rsid w:val="00130B95"/>
    <w:rsid w:val="00130E2B"/>
    <w:rsid w:val="00130F49"/>
    <w:rsid w:val="00131174"/>
    <w:rsid w:val="00131239"/>
    <w:rsid w:val="00131266"/>
    <w:rsid w:val="00131278"/>
    <w:rsid w:val="00131324"/>
    <w:rsid w:val="0013154B"/>
    <w:rsid w:val="001315F1"/>
    <w:rsid w:val="00131B0B"/>
    <w:rsid w:val="0013202C"/>
    <w:rsid w:val="0013223F"/>
    <w:rsid w:val="00132A5F"/>
    <w:rsid w:val="00132B11"/>
    <w:rsid w:val="00132EA7"/>
    <w:rsid w:val="0013393D"/>
    <w:rsid w:val="00133A06"/>
    <w:rsid w:val="00133A8A"/>
    <w:rsid w:val="0013439E"/>
    <w:rsid w:val="00134AAA"/>
    <w:rsid w:val="00134D25"/>
    <w:rsid w:val="00134D2A"/>
    <w:rsid w:val="00134EEA"/>
    <w:rsid w:val="0013516C"/>
    <w:rsid w:val="00135365"/>
    <w:rsid w:val="00135513"/>
    <w:rsid w:val="00135941"/>
    <w:rsid w:val="00135D1C"/>
    <w:rsid w:val="00135EDA"/>
    <w:rsid w:val="00136501"/>
    <w:rsid w:val="00136751"/>
    <w:rsid w:val="001367E8"/>
    <w:rsid w:val="00136F82"/>
    <w:rsid w:val="00137074"/>
    <w:rsid w:val="00137495"/>
    <w:rsid w:val="00137D07"/>
    <w:rsid w:val="00137E75"/>
    <w:rsid w:val="00137E9E"/>
    <w:rsid w:val="0014009A"/>
    <w:rsid w:val="00140318"/>
    <w:rsid w:val="001403F4"/>
    <w:rsid w:val="0014055E"/>
    <w:rsid w:val="00140A4F"/>
    <w:rsid w:val="00140CFB"/>
    <w:rsid w:val="00140DB0"/>
    <w:rsid w:val="0014178E"/>
    <w:rsid w:val="001419B1"/>
    <w:rsid w:val="00141EF9"/>
    <w:rsid w:val="001420EB"/>
    <w:rsid w:val="00142A4B"/>
    <w:rsid w:val="001435A7"/>
    <w:rsid w:val="0014370B"/>
    <w:rsid w:val="001439D1"/>
    <w:rsid w:val="00143A5E"/>
    <w:rsid w:val="00143B37"/>
    <w:rsid w:val="00144FD7"/>
    <w:rsid w:val="00145311"/>
    <w:rsid w:val="00145888"/>
    <w:rsid w:val="00145ADE"/>
    <w:rsid w:val="00145B7D"/>
    <w:rsid w:val="00145CC6"/>
    <w:rsid w:val="00146383"/>
    <w:rsid w:val="001467CF"/>
    <w:rsid w:val="00146A5B"/>
    <w:rsid w:val="00147951"/>
    <w:rsid w:val="00147BA4"/>
    <w:rsid w:val="00147BD2"/>
    <w:rsid w:val="00147D51"/>
    <w:rsid w:val="00147EA4"/>
    <w:rsid w:val="00147F20"/>
    <w:rsid w:val="001504C2"/>
    <w:rsid w:val="00150A26"/>
    <w:rsid w:val="00150B23"/>
    <w:rsid w:val="00150CB6"/>
    <w:rsid w:val="00150E3D"/>
    <w:rsid w:val="00151906"/>
    <w:rsid w:val="001519B6"/>
    <w:rsid w:val="00151BAA"/>
    <w:rsid w:val="001523CB"/>
    <w:rsid w:val="00152558"/>
    <w:rsid w:val="001529E3"/>
    <w:rsid w:val="00152A1C"/>
    <w:rsid w:val="00152CA4"/>
    <w:rsid w:val="0015327E"/>
    <w:rsid w:val="0015396F"/>
    <w:rsid w:val="001542EC"/>
    <w:rsid w:val="001543E7"/>
    <w:rsid w:val="001545BB"/>
    <w:rsid w:val="001547FD"/>
    <w:rsid w:val="00154D10"/>
    <w:rsid w:val="00154D40"/>
    <w:rsid w:val="00155133"/>
    <w:rsid w:val="001557D2"/>
    <w:rsid w:val="00155CBD"/>
    <w:rsid w:val="00156362"/>
    <w:rsid w:val="0015646C"/>
    <w:rsid w:val="00156C2F"/>
    <w:rsid w:val="00156D6E"/>
    <w:rsid w:val="001570CF"/>
    <w:rsid w:val="001572DF"/>
    <w:rsid w:val="00157380"/>
    <w:rsid w:val="00157893"/>
    <w:rsid w:val="00157BF5"/>
    <w:rsid w:val="00157E5A"/>
    <w:rsid w:val="00157FAF"/>
    <w:rsid w:val="00160164"/>
    <w:rsid w:val="001602D1"/>
    <w:rsid w:val="00160614"/>
    <w:rsid w:val="001607CA"/>
    <w:rsid w:val="001609D5"/>
    <w:rsid w:val="00161220"/>
    <w:rsid w:val="001615A6"/>
    <w:rsid w:val="0016173A"/>
    <w:rsid w:val="0016191F"/>
    <w:rsid w:val="00161B1E"/>
    <w:rsid w:val="00161CF1"/>
    <w:rsid w:val="00162973"/>
    <w:rsid w:val="0016324B"/>
    <w:rsid w:val="001635D4"/>
    <w:rsid w:val="0016375E"/>
    <w:rsid w:val="00163835"/>
    <w:rsid w:val="001639AF"/>
    <w:rsid w:val="00163B90"/>
    <w:rsid w:val="00163BAF"/>
    <w:rsid w:val="00163D1D"/>
    <w:rsid w:val="00164142"/>
    <w:rsid w:val="00164D20"/>
    <w:rsid w:val="00164F5B"/>
    <w:rsid w:val="001651F2"/>
    <w:rsid w:val="0016539D"/>
    <w:rsid w:val="001654C1"/>
    <w:rsid w:val="0016555D"/>
    <w:rsid w:val="00165643"/>
    <w:rsid w:val="00165806"/>
    <w:rsid w:val="00166A42"/>
    <w:rsid w:val="00166D17"/>
    <w:rsid w:val="00166E21"/>
    <w:rsid w:val="00167469"/>
    <w:rsid w:val="00167559"/>
    <w:rsid w:val="001675A4"/>
    <w:rsid w:val="001676CA"/>
    <w:rsid w:val="0016771E"/>
    <w:rsid w:val="00167A9D"/>
    <w:rsid w:val="00170800"/>
    <w:rsid w:val="00170A13"/>
    <w:rsid w:val="00171146"/>
    <w:rsid w:val="00171197"/>
    <w:rsid w:val="001712B3"/>
    <w:rsid w:val="001712D9"/>
    <w:rsid w:val="0017157A"/>
    <w:rsid w:val="00171969"/>
    <w:rsid w:val="00171DC4"/>
    <w:rsid w:val="00172003"/>
    <w:rsid w:val="00172067"/>
    <w:rsid w:val="001720E5"/>
    <w:rsid w:val="0017210E"/>
    <w:rsid w:val="00172173"/>
    <w:rsid w:val="00172354"/>
    <w:rsid w:val="001728BB"/>
    <w:rsid w:val="001731C5"/>
    <w:rsid w:val="00173789"/>
    <w:rsid w:val="001738AE"/>
    <w:rsid w:val="00173B1E"/>
    <w:rsid w:val="00173E64"/>
    <w:rsid w:val="0017411B"/>
    <w:rsid w:val="001749BD"/>
    <w:rsid w:val="00175332"/>
    <w:rsid w:val="00175483"/>
    <w:rsid w:val="00175687"/>
    <w:rsid w:val="00175BA8"/>
    <w:rsid w:val="001762D8"/>
    <w:rsid w:val="001762F2"/>
    <w:rsid w:val="001769AB"/>
    <w:rsid w:val="00176E14"/>
    <w:rsid w:val="00177093"/>
    <w:rsid w:val="00177183"/>
    <w:rsid w:val="0017721A"/>
    <w:rsid w:val="001777E5"/>
    <w:rsid w:val="001778B3"/>
    <w:rsid w:val="00177A13"/>
    <w:rsid w:val="00177C9B"/>
    <w:rsid w:val="00177EBD"/>
    <w:rsid w:val="001804DB"/>
    <w:rsid w:val="00180548"/>
    <w:rsid w:val="00180687"/>
    <w:rsid w:val="00180791"/>
    <w:rsid w:val="00180853"/>
    <w:rsid w:val="00180CAB"/>
    <w:rsid w:val="001812D5"/>
    <w:rsid w:val="00181BB3"/>
    <w:rsid w:val="001824FD"/>
    <w:rsid w:val="00182AC0"/>
    <w:rsid w:val="00182C3C"/>
    <w:rsid w:val="00182C56"/>
    <w:rsid w:val="0018323D"/>
    <w:rsid w:val="00183641"/>
    <w:rsid w:val="001837F5"/>
    <w:rsid w:val="001838EC"/>
    <w:rsid w:val="00183CD4"/>
    <w:rsid w:val="00183DF2"/>
    <w:rsid w:val="00183FB1"/>
    <w:rsid w:val="001840FD"/>
    <w:rsid w:val="001846FB"/>
    <w:rsid w:val="00184884"/>
    <w:rsid w:val="001848F8"/>
    <w:rsid w:val="00184A9F"/>
    <w:rsid w:val="00184C00"/>
    <w:rsid w:val="00184EE1"/>
    <w:rsid w:val="00185845"/>
    <w:rsid w:val="00185DF6"/>
    <w:rsid w:val="00186515"/>
    <w:rsid w:val="00186525"/>
    <w:rsid w:val="0018659A"/>
    <w:rsid w:val="00186684"/>
    <w:rsid w:val="00186A8F"/>
    <w:rsid w:val="00187709"/>
    <w:rsid w:val="0018793D"/>
    <w:rsid w:val="00187E44"/>
    <w:rsid w:val="00187EBF"/>
    <w:rsid w:val="0019052F"/>
    <w:rsid w:val="001907E1"/>
    <w:rsid w:val="00190C4B"/>
    <w:rsid w:val="00190D00"/>
    <w:rsid w:val="0019104C"/>
    <w:rsid w:val="00191131"/>
    <w:rsid w:val="00191282"/>
    <w:rsid w:val="0019179E"/>
    <w:rsid w:val="00191C87"/>
    <w:rsid w:val="001921A0"/>
    <w:rsid w:val="00192480"/>
    <w:rsid w:val="001927A6"/>
    <w:rsid w:val="001927E6"/>
    <w:rsid w:val="00192A96"/>
    <w:rsid w:val="00192E02"/>
    <w:rsid w:val="00193090"/>
    <w:rsid w:val="0019340D"/>
    <w:rsid w:val="00193A19"/>
    <w:rsid w:val="00193B48"/>
    <w:rsid w:val="00193C9C"/>
    <w:rsid w:val="00193D5B"/>
    <w:rsid w:val="00193FF3"/>
    <w:rsid w:val="0019414F"/>
    <w:rsid w:val="00194205"/>
    <w:rsid w:val="001945E8"/>
    <w:rsid w:val="00194CC0"/>
    <w:rsid w:val="00194E4E"/>
    <w:rsid w:val="001950C8"/>
    <w:rsid w:val="001956DE"/>
    <w:rsid w:val="0019570C"/>
    <w:rsid w:val="001957B8"/>
    <w:rsid w:val="00195942"/>
    <w:rsid w:val="00195983"/>
    <w:rsid w:val="00195FB4"/>
    <w:rsid w:val="00195FC5"/>
    <w:rsid w:val="0019606D"/>
    <w:rsid w:val="001964F2"/>
    <w:rsid w:val="0019677D"/>
    <w:rsid w:val="001969E3"/>
    <w:rsid w:val="00196D03"/>
    <w:rsid w:val="00197193"/>
    <w:rsid w:val="00197211"/>
    <w:rsid w:val="00197243"/>
    <w:rsid w:val="001973E5"/>
    <w:rsid w:val="0019775A"/>
    <w:rsid w:val="00197BC4"/>
    <w:rsid w:val="00197F22"/>
    <w:rsid w:val="001A0CEE"/>
    <w:rsid w:val="001A1051"/>
    <w:rsid w:val="001A207E"/>
    <w:rsid w:val="001A26B8"/>
    <w:rsid w:val="001A270C"/>
    <w:rsid w:val="001A311A"/>
    <w:rsid w:val="001A31AE"/>
    <w:rsid w:val="001A31D8"/>
    <w:rsid w:val="001A3350"/>
    <w:rsid w:val="001A368E"/>
    <w:rsid w:val="001A375C"/>
    <w:rsid w:val="001A38C5"/>
    <w:rsid w:val="001A3997"/>
    <w:rsid w:val="001A3C9D"/>
    <w:rsid w:val="001A3D33"/>
    <w:rsid w:val="001A4328"/>
    <w:rsid w:val="001A4744"/>
    <w:rsid w:val="001A4BDD"/>
    <w:rsid w:val="001A5067"/>
    <w:rsid w:val="001A52C4"/>
    <w:rsid w:val="001A553F"/>
    <w:rsid w:val="001A55DF"/>
    <w:rsid w:val="001A57B1"/>
    <w:rsid w:val="001A588B"/>
    <w:rsid w:val="001A5C55"/>
    <w:rsid w:val="001A659F"/>
    <w:rsid w:val="001A695F"/>
    <w:rsid w:val="001A6ABB"/>
    <w:rsid w:val="001A6AD0"/>
    <w:rsid w:val="001A6C65"/>
    <w:rsid w:val="001A7045"/>
    <w:rsid w:val="001A75F0"/>
    <w:rsid w:val="001A7BA6"/>
    <w:rsid w:val="001A7E2B"/>
    <w:rsid w:val="001B0019"/>
    <w:rsid w:val="001B029B"/>
    <w:rsid w:val="001B0F83"/>
    <w:rsid w:val="001B120E"/>
    <w:rsid w:val="001B12E9"/>
    <w:rsid w:val="001B13C2"/>
    <w:rsid w:val="001B1451"/>
    <w:rsid w:val="001B155A"/>
    <w:rsid w:val="001B1846"/>
    <w:rsid w:val="001B1B45"/>
    <w:rsid w:val="001B1F7E"/>
    <w:rsid w:val="001B2246"/>
    <w:rsid w:val="001B2927"/>
    <w:rsid w:val="001B2C50"/>
    <w:rsid w:val="001B2CD0"/>
    <w:rsid w:val="001B2DB8"/>
    <w:rsid w:val="001B2E5C"/>
    <w:rsid w:val="001B35F8"/>
    <w:rsid w:val="001B3639"/>
    <w:rsid w:val="001B36CD"/>
    <w:rsid w:val="001B392F"/>
    <w:rsid w:val="001B3971"/>
    <w:rsid w:val="001B3A05"/>
    <w:rsid w:val="001B3DA2"/>
    <w:rsid w:val="001B3DA9"/>
    <w:rsid w:val="001B41B9"/>
    <w:rsid w:val="001B42A9"/>
    <w:rsid w:val="001B4548"/>
    <w:rsid w:val="001B468D"/>
    <w:rsid w:val="001B48F3"/>
    <w:rsid w:val="001B4C01"/>
    <w:rsid w:val="001B4C69"/>
    <w:rsid w:val="001B4CA0"/>
    <w:rsid w:val="001B4D6A"/>
    <w:rsid w:val="001B54C1"/>
    <w:rsid w:val="001B5C7E"/>
    <w:rsid w:val="001B5DC8"/>
    <w:rsid w:val="001B5EAA"/>
    <w:rsid w:val="001B5F1C"/>
    <w:rsid w:val="001B6320"/>
    <w:rsid w:val="001B651A"/>
    <w:rsid w:val="001B6967"/>
    <w:rsid w:val="001B6BAE"/>
    <w:rsid w:val="001B6F21"/>
    <w:rsid w:val="001B717B"/>
    <w:rsid w:val="001B750A"/>
    <w:rsid w:val="001B7630"/>
    <w:rsid w:val="001B7A75"/>
    <w:rsid w:val="001B7BC6"/>
    <w:rsid w:val="001B7CB7"/>
    <w:rsid w:val="001B7DD2"/>
    <w:rsid w:val="001C0564"/>
    <w:rsid w:val="001C0C0A"/>
    <w:rsid w:val="001C0C5E"/>
    <w:rsid w:val="001C0E40"/>
    <w:rsid w:val="001C1207"/>
    <w:rsid w:val="001C13C6"/>
    <w:rsid w:val="001C18F0"/>
    <w:rsid w:val="001C1D60"/>
    <w:rsid w:val="001C1DEF"/>
    <w:rsid w:val="001C23D7"/>
    <w:rsid w:val="001C2724"/>
    <w:rsid w:val="001C2827"/>
    <w:rsid w:val="001C2C3E"/>
    <w:rsid w:val="001C2F42"/>
    <w:rsid w:val="001C2FE7"/>
    <w:rsid w:val="001C3521"/>
    <w:rsid w:val="001C3526"/>
    <w:rsid w:val="001C3FEF"/>
    <w:rsid w:val="001C444E"/>
    <w:rsid w:val="001C473D"/>
    <w:rsid w:val="001C496D"/>
    <w:rsid w:val="001C4A09"/>
    <w:rsid w:val="001C4A19"/>
    <w:rsid w:val="001C4C6C"/>
    <w:rsid w:val="001C4C91"/>
    <w:rsid w:val="001C5983"/>
    <w:rsid w:val="001C5A76"/>
    <w:rsid w:val="001C5AF1"/>
    <w:rsid w:val="001C5BAC"/>
    <w:rsid w:val="001C6041"/>
    <w:rsid w:val="001C60A8"/>
    <w:rsid w:val="001C6402"/>
    <w:rsid w:val="001C6C3B"/>
    <w:rsid w:val="001C6D24"/>
    <w:rsid w:val="001C6E21"/>
    <w:rsid w:val="001C6FA5"/>
    <w:rsid w:val="001C740A"/>
    <w:rsid w:val="001C762D"/>
    <w:rsid w:val="001C7789"/>
    <w:rsid w:val="001D0D15"/>
    <w:rsid w:val="001D1FBF"/>
    <w:rsid w:val="001D26C3"/>
    <w:rsid w:val="001D2867"/>
    <w:rsid w:val="001D28C4"/>
    <w:rsid w:val="001D2B6E"/>
    <w:rsid w:val="001D2F41"/>
    <w:rsid w:val="001D3096"/>
    <w:rsid w:val="001D30DF"/>
    <w:rsid w:val="001D30FE"/>
    <w:rsid w:val="001D3331"/>
    <w:rsid w:val="001D3987"/>
    <w:rsid w:val="001D3AD5"/>
    <w:rsid w:val="001D3D53"/>
    <w:rsid w:val="001D488B"/>
    <w:rsid w:val="001D4B99"/>
    <w:rsid w:val="001D4D68"/>
    <w:rsid w:val="001D50DD"/>
    <w:rsid w:val="001D50E7"/>
    <w:rsid w:val="001D54DA"/>
    <w:rsid w:val="001D554E"/>
    <w:rsid w:val="001D5598"/>
    <w:rsid w:val="001D5655"/>
    <w:rsid w:val="001D5780"/>
    <w:rsid w:val="001D5B46"/>
    <w:rsid w:val="001D5B4C"/>
    <w:rsid w:val="001D5BC6"/>
    <w:rsid w:val="001D5FA0"/>
    <w:rsid w:val="001D601A"/>
    <w:rsid w:val="001D633A"/>
    <w:rsid w:val="001D6B52"/>
    <w:rsid w:val="001D6C5B"/>
    <w:rsid w:val="001D6E43"/>
    <w:rsid w:val="001D6FE0"/>
    <w:rsid w:val="001D7041"/>
    <w:rsid w:val="001D7045"/>
    <w:rsid w:val="001D710A"/>
    <w:rsid w:val="001D71EB"/>
    <w:rsid w:val="001D7583"/>
    <w:rsid w:val="001D7599"/>
    <w:rsid w:val="001D7734"/>
    <w:rsid w:val="001D77E8"/>
    <w:rsid w:val="001E006B"/>
    <w:rsid w:val="001E0445"/>
    <w:rsid w:val="001E08D1"/>
    <w:rsid w:val="001E0A17"/>
    <w:rsid w:val="001E0C71"/>
    <w:rsid w:val="001E0CF8"/>
    <w:rsid w:val="001E17FF"/>
    <w:rsid w:val="001E1983"/>
    <w:rsid w:val="001E1BD6"/>
    <w:rsid w:val="001E268B"/>
    <w:rsid w:val="001E2CCB"/>
    <w:rsid w:val="001E2E0C"/>
    <w:rsid w:val="001E2FCE"/>
    <w:rsid w:val="001E365A"/>
    <w:rsid w:val="001E36EF"/>
    <w:rsid w:val="001E370F"/>
    <w:rsid w:val="001E38B9"/>
    <w:rsid w:val="001E3953"/>
    <w:rsid w:val="001E3D9B"/>
    <w:rsid w:val="001E470F"/>
    <w:rsid w:val="001E4E17"/>
    <w:rsid w:val="001E4E73"/>
    <w:rsid w:val="001E4F6A"/>
    <w:rsid w:val="001E52F6"/>
    <w:rsid w:val="001E57F5"/>
    <w:rsid w:val="001E5A5D"/>
    <w:rsid w:val="001E5B94"/>
    <w:rsid w:val="001E5BA4"/>
    <w:rsid w:val="001E5BAA"/>
    <w:rsid w:val="001E5C5D"/>
    <w:rsid w:val="001E6057"/>
    <w:rsid w:val="001E682B"/>
    <w:rsid w:val="001E6D2F"/>
    <w:rsid w:val="001E786E"/>
    <w:rsid w:val="001E7890"/>
    <w:rsid w:val="001E7E44"/>
    <w:rsid w:val="001E7F94"/>
    <w:rsid w:val="001E7F98"/>
    <w:rsid w:val="001F00A5"/>
    <w:rsid w:val="001F03F3"/>
    <w:rsid w:val="001F044E"/>
    <w:rsid w:val="001F09CB"/>
    <w:rsid w:val="001F0A18"/>
    <w:rsid w:val="001F0B05"/>
    <w:rsid w:val="001F10DC"/>
    <w:rsid w:val="001F12FF"/>
    <w:rsid w:val="001F1345"/>
    <w:rsid w:val="001F1589"/>
    <w:rsid w:val="001F195B"/>
    <w:rsid w:val="001F1B2A"/>
    <w:rsid w:val="001F1DC1"/>
    <w:rsid w:val="001F1F46"/>
    <w:rsid w:val="001F2175"/>
    <w:rsid w:val="001F2178"/>
    <w:rsid w:val="001F2956"/>
    <w:rsid w:val="001F2AC5"/>
    <w:rsid w:val="001F2B21"/>
    <w:rsid w:val="001F31C1"/>
    <w:rsid w:val="001F31D6"/>
    <w:rsid w:val="001F32D5"/>
    <w:rsid w:val="001F3655"/>
    <w:rsid w:val="001F39B6"/>
    <w:rsid w:val="001F3A23"/>
    <w:rsid w:val="001F3ECA"/>
    <w:rsid w:val="001F43AB"/>
    <w:rsid w:val="001F4488"/>
    <w:rsid w:val="001F44DA"/>
    <w:rsid w:val="001F4802"/>
    <w:rsid w:val="001F4A0F"/>
    <w:rsid w:val="001F4C1E"/>
    <w:rsid w:val="001F4DA5"/>
    <w:rsid w:val="001F4F84"/>
    <w:rsid w:val="001F4F8A"/>
    <w:rsid w:val="001F5132"/>
    <w:rsid w:val="001F53B6"/>
    <w:rsid w:val="001F5571"/>
    <w:rsid w:val="001F55B7"/>
    <w:rsid w:val="001F5826"/>
    <w:rsid w:val="001F5882"/>
    <w:rsid w:val="001F5C3C"/>
    <w:rsid w:val="001F5DDD"/>
    <w:rsid w:val="001F5EB7"/>
    <w:rsid w:val="001F6201"/>
    <w:rsid w:val="001F68EA"/>
    <w:rsid w:val="001F6969"/>
    <w:rsid w:val="001F6C5C"/>
    <w:rsid w:val="001F71A4"/>
    <w:rsid w:val="001F7486"/>
    <w:rsid w:val="001F7579"/>
    <w:rsid w:val="001F7842"/>
    <w:rsid w:val="001F7B19"/>
    <w:rsid w:val="001F7E2D"/>
    <w:rsid w:val="00200118"/>
    <w:rsid w:val="00200450"/>
    <w:rsid w:val="002007AD"/>
    <w:rsid w:val="002007C1"/>
    <w:rsid w:val="00200FC9"/>
    <w:rsid w:val="0020107C"/>
    <w:rsid w:val="00201729"/>
    <w:rsid w:val="002018D7"/>
    <w:rsid w:val="00201B9E"/>
    <w:rsid w:val="00201D7A"/>
    <w:rsid w:val="00201FCE"/>
    <w:rsid w:val="00202206"/>
    <w:rsid w:val="00202243"/>
    <w:rsid w:val="002026FF"/>
    <w:rsid w:val="002028F2"/>
    <w:rsid w:val="00202A64"/>
    <w:rsid w:val="00203790"/>
    <w:rsid w:val="0020382A"/>
    <w:rsid w:val="0020384B"/>
    <w:rsid w:val="0020391A"/>
    <w:rsid w:val="00203D1D"/>
    <w:rsid w:val="00204298"/>
    <w:rsid w:val="00204497"/>
    <w:rsid w:val="00204803"/>
    <w:rsid w:val="00204AB4"/>
    <w:rsid w:val="00204C25"/>
    <w:rsid w:val="0020540C"/>
    <w:rsid w:val="0020542F"/>
    <w:rsid w:val="0020544B"/>
    <w:rsid w:val="002058CD"/>
    <w:rsid w:val="00205B54"/>
    <w:rsid w:val="00205BE6"/>
    <w:rsid w:val="002061F0"/>
    <w:rsid w:val="002065C5"/>
    <w:rsid w:val="002066C2"/>
    <w:rsid w:val="00206F52"/>
    <w:rsid w:val="0020760D"/>
    <w:rsid w:val="00207B04"/>
    <w:rsid w:val="00207D50"/>
    <w:rsid w:val="00210344"/>
    <w:rsid w:val="0021108D"/>
    <w:rsid w:val="0021117D"/>
    <w:rsid w:val="00211984"/>
    <w:rsid w:val="00211BDC"/>
    <w:rsid w:val="00211CE5"/>
    <w:rsid w:val="00211DC9"/>
    <w:rsid w:val="00211DEB"/>
    <w:rsid w:val="0021219B"/>
    <w:rsid w:val="00212270"/>
    <w:rsid w:val="002125AB"/>
    <w:rsid w:val="00212B62"/>
    <w:rsid w:val="0021319D"/>
    <w:rsid w:val="00213281"/>
    <w:rsid w:val="0021357D"/>
    <w:rsid w:val="00213B23"/>
    <w:rsid w:val="0021467E"/>
    <w:rsid w:val="00214846"/>
    <w:rsid w:val="0021529D"/>
    <w:rsid w:val="002153F6"/>
    <w:rsid w:val="00215F62"/>
    <w:rsid w:val="0021608B"/>
    <w:rsid w:val="002169C6"/>
    <w:rsid w:val="00217DC9"/>
    <w:rsid w:val="00217F0A"/>
    <w:rsid w:val="00220076"/>
    <w:rsid w:val="00220450"/>
    <w:rsid w:val="002208C4"/>
    <w:rsid w:val="002208D4"/>
    <w:rsid w:val="00220AC3"/>
    <w:rsid w:val="00220F1F"/>
    <w:rsid w:val="00221501"/>
    <w:rsid w:val="0022151C"/>
    <w:rsid w:val="0022163C"/>
    <w:rsid w:val="00221909"/>
    <w:rsid w:val="00221BE0"/>
    <w:rsid w:val="00221C05"/>
    <w:rsid w:val="00221DC8"/>
    <w:rsid w:val="00221F66"/>
    <w:rsid w:val="0022203E"/>
    <w:rsid w:val="0022233E"/>
    <w:rsid w:val="00222489"/>
    <w:rsid w:val="00222499"/>
    <w:rsid w:val="00222696"/>
    <w:rsid w:val="00222D1F"/>
    <w:rsid w:val="00223067"/>
    <w:rsid w:val="00223537"/>
    <w:rsid w:val="002235AB"/>
    <w:rsid w:val="002236E3"/>
    <w:rsid w:val="00223F1F"/>
    <w:rsid w:val="00224100"/>
    <w:rsid w:val="002244AA"/>
    <w:rsid w:val="00224830"/>
    <w:rsid w:val="00224CBB"/>
    <w:rsid w:val="00224D5B"/>
    <w:rsid w:val="00224F8A"/>
    <w:rsid w:val="0022515A"/>
    <w:rsid w:val="002254E8"/>
    <w:rsid w:val="00225516"/>
    <w:rsid w:val="00225989"/>
    <w:rsid w:val="00225AD5"/>
    <w:rsid w:val="00225C36"/>
    <w:rsid w:val="002262FD"/>
    <w:rsid w:val="00226546"/>
    <w:rsid w:val="00226B78"/>
    <w:rsid w:val="00226E2A"/>
    <w:rsid w:val="00226EF1"/>
    <w:rsid w:val="00227B6E"/>
    <w:rsid w:val="002306C6"/>
    <w:rsid w:val="00230B2C"/>
    <w:rsid w:val="00230D9B"/>
    <w:rsid w:val="00230FCE"/>
    <w:rsid w:val="00231064"/>
    <w:rsid w:val="0023108D"/>
    <w:rsid w:val="00231872"/>
    <w:rsid w:val="00231A85"/>
    <w:rsid w:val="00231AA1"/>
    <w:rsid w:val="00231B2E"/>
    <w:rsid w:val="00232232"/>
    <w:rsid w:val="002327FA"/>
    <w:rsid w:val="00232856"/>
    <w:rsid w:val="0023286A"/>
    <w:rsid w:val="002328F4"/>
    <w:rsid w:val="00232DE7"/>
    <w:rsid w:val="00233267"/>
    <w:rsid w:val="00233464"/>
    <w:rsid w:val="0023351B"/>
    <w:rsid w:val="00233996"/>
    <w:rsid w:val="00233A5D"/>
    <w:rsid w:val="00233D10"/>
    <w:rsid w:val="00233DBB"/>
    <w:rsid w:val="00233E4D"/>
    <w:rsid w:val="002340DE"/>
    <w:rsid w:val="002345F4"/>
    <w:rsid w:val="00234C4F"/>
    <w:rsid w:val="00234DFC"/>
    <w:rsid w:val="00234E88"/>
    <w:rsid w:val="00235423"/>
    <w:rsid w:val="002356E7"/>
    <w:rsid w:val="002367DB"/>
    <w:rsid w:val="002368FC"/>
    <w:rsid w:val="00236AB0"/>
    <w:rsid w:val="00236F0B"/>
    <w:rsid w:val="00236FC1"/>
    <w:rsid w:val="0023702C"/>
    <w:rsid w:val="0023704E"/>
    <w:rsid w:val="00237BC7"/>
    <w:rsid w:val="00237DAC"/>
    <w:rsid w:val="002402B2"/>
    <w:rsid w:val="002402DC"/>
    <w:rsid w:val="0024073A"/>
    <w:rsid w:val="00240CF9"/>
    <w:rsid w:val="002411E3"/>
    <w:rsid w:val="002411F4"/>
    <w:rsid w:val="00241911"/>
    <w:rsid w:val="00241E77"/>
    <w:rsid w:val="002421E8"/>
    <w:rsid w:val="00242210"/>
    <w:rsid w:val="00242629"/>
    <w:rsid w:val="002430C8"/>
    <w:rsid w:val="002430C9"/>
    <w:rsid w:val="002437E8"/>
    <w:rsid w:val="00243826"/>
    <w:rsid w:val="00243AFC"/>
    <w:rsid w:val="00243D39"/>
    <w:rsid w:val="00243E53"/>
    <w:rsid w:val="00244029"/>
    <w:rsid w:val="002441E9"/>
    <w:rsid w:val="002449BC"/>
    <w:rsid w:val="00244BB5"/>
    <w:rsid w:val="00245003"/>
    <w:rsid w:val="00245005"/>
    <w:rsid w:val="0024508C"/>
    <w:rsid w:val="00245209"/>
    <w:rsid w:val="002453D2"/>
    <w:rsid w:val="00245510"/>
    <w:rsid w:val="00245877"/>
    <w:rsid w:val="00245B59"/>
    <w:rsid w:val="00245F50"/>
    <w:rsid w:val="0024653A"/>
    <w:rsid w:val="0024698E"/>
    <w:rsid w:val="002469F2"/>
    <w:rsid w:val="00246D13"/>
    <w:rsid w:val="0024730E"/>
    <w:rsid w:val="00247625"/>
    <w:rsid w:val="00247641"/>
    <w:rsid w:val="00247E13"/>
    <w:rsid w:val="0025051D"/>
    <w:rsid w:val="00250B46"/>
    <w:rsid w:val="00250DAE"/>
    <w:rsid w:val="00250E15"/>
    <w:rsid w:val="00251157"/>
    <w:rsid w:val="00251368"/>
    <w:rsid w:val="00251715"/>
    <w:rsid w:val="00251C28"/>
    <w:rsid w:val="00251D5B"/>
    <w:rsid w:val="0025240E"/>
    <w:rsid w:val="0025247C"/>
    <w:rsid w:val="0025291E"/>
    <w:rsid w:val="0025331B"/>
    <w:rsid w:val="00253689"/>
    <w:rsid w:val="0025381A"/>
    <w:rsid w:val="002538C1"/>
    <w:rsid w:val="00254233"/>
    <w:rsid w:val="002542BF"/>
    <w:rsid w:val="0025439E"/>
    <w:rsid w:val="002544BC"/>
    <w:rsid w:val="00254C84"/>
    <w:rsid w:val="002551A2"/>
    <w:rsid w:val="0025522C"/>
    <w:rsid w:val="002553E3"/>
    <w:rsid w:val="00255665"/>
    <w:rsid w:val="00255915"/>
    <w:rsid w:val="0025595B"/>
    <w:rsid w:val="00255964"/>
    <w:rsid w:val="00255A4F"/>
    <w:rsid w:val="00255AB3"/>
    <w:rsid w:val="00255DA5"/>
    <w:rsid w:val="00255F75"/>
    <w:rsid w:val="00256081"/>
    <w:rsid w:val="00256145"/>
    <w:rsid w:val="00256395"/>
    <w:rsid w:val="00256612"/>
    <w:rsid w:val="00256846"/>
    <w:rsid w:val="00256929"/>
    <w:rsid w:val="00256BA1"/>
    <w:rsid w:val="00256F02"/>
    <w:rsid w:val="002577EC"/>
    <w:rsid w:val="002578DC"/>
    <w:rsid w:val="00257AC2"/>
    <w:rsid w:val="00257B6A"/>
    <w:rsid w:val="00257FDC"/>
    <w:rsid w:val="00260050"/>
    <w:rsid w:val="002606BA"/>
    <w:rsid w:val="00260AC7"/>
    <w:rsid w:val="00260D55"/>
    <w:rsid w:val="00260E6F"/>
    <w:rsid w:val="00261017"/>
    <w:rsid w:val="00261071"/>
    <w:rsid w:val="002611AC"/>
    <w:rsid w:val="0026130E"/>
    <w:rsid w:val="00261360"/>
    <w:rsid w:val="0026150E"/>
    <w:rsid w:val="002616FF"/>
    <w:rsid w:val="00261866"/>
    <w:rsid w:val="00261D84"/>
    <w:rsid w:val="00261E1A"/>
    <w:rsid w:val="0026233E"/>
    <w:rsid w:val="002627AA"/>
    <w:rsid w:val="00262936"/>
    <w:rsid w:val="00262943"/>
    <w:rsid w:val="00262A6E"/>
    <w:rsid w:val="00262B56"/>
    <w:rsid w:val="00262E84"/>
    <w:rsid w:val="00263653"/>
    <w:rsid w:val="00263B8E"/>
    <w:rsid w:val="002642F5"/>
    <w:rsid w:val="002643CF"/>
    <w:rsid w:val="0026485A"/>
    <w:rsid w:val="002649C2"/>
    <w:rsid w:val="00264CEE"/>
    <w:rsid w:val="00264D1E"/>
    <w:rsid w:val="00265D90"/>
    <w:rsid w:val="00265F4F"/>
    <w:rsid w:val="002661E1"/>
    <w:rsid w:val="00266221"/>
    <w:rsid w:val="00266343"/>
    <w:rsid w:val="00266586"/>
    <w:rsid w:val="00266961"/>
    <w:rsid w:val="00266F4B"/>
    <w:rsid w:val="0026794D"/>
    <w:rsid w:val="0026796F"/>
    <w:rsid w:val="00267D0A"/>
    <w:rsid w:val="00270141"/>
    <w:rsid w:val="00270AB7"/>
    <w:rsid w:val="00271085"/>
    <w:rsid w:val="002714B6"/>
    <w:rsid w:val="00271BDF"/>
    <w:rsid w:val="00272100"/>
    <w:rsid w:val="002725C6"/>
    <w:rsid w:val="002728DA"/>
    <w:rsid w:val="00272DF2"/>
    <w:rsid w:val="00273343"/>
    <w:rsid w:val="0027335C"/>
    <w:rsid w:val="00273371"/>
    <w:rsid w:val="0027352D"/>
    <w:rsid w:val="002737FE"/>
    <w:rsid w:val="00273852"/>
    <w:rsid w:val="00273BD3"/>
    <w:rsid w:val="00273E55"/>
    <w:rsid w:val="00273EB7"/>
    <w:rsid w:val="00273ECA"/>
    <w:rsid w:val="00273F0F"/>
    <w:rsid w:val="00273F63"/>
    <w:rsid w:val="00273FED"/>
    <w:rsid w:val="00274248"/>
    <w:rsid w:val="0027434C"/>
    <w:rsid w:val="002743AE"/>
    <w:rsid w:val="002745B2"/>
    <w:rsid w:val="0027498A"/>
    <w:rsid w:val="002749C4"/>
    <w:rsid w:val="00274BC5"/>
    <w:rsid w:val="00274C27"/>
    <w:rsid w:val="00274C52"/>
    <w:rsid w:val="00274E1A"/>
    <w:rsid w:val="00275078"/>
    <w:rsid w:val="00275359"/>
    <w:rsid w:val="002758D9"/>
    <w:rsid w:val="00275A5A"/>
    <w:rsid w:val="00275AF9"/>
    <w:rsid w:val="00275C7F"/>
    <w:rsid w:val="00276115"/>
    <w:rsid w:val="002762CF"/>
    <w:rsid w:val="002765FE"/>
    <w:rsid w:val="002768FD"/>
    <w:rsid w:val="00276A19"/>
    <w:rsid w:val="00276A64"/>
    <w:rsid w:val="00276B00"/>
    <w:rsid w:val="00276B90"/>
    <w:rsid w:val="00276C6A"/>
    <w:rsid w:val="00276D85"/>
    <w:rsid w:val="00276FE8"/>
    <w:rsid w:val="00277930"/>
    <w:rsid w:val="00280073"/>
    <w:rsid w:val="00280621"/>
    <w:rsid w:val="0028066C"/>
    <w:rsid w:val="0028066D"/>
    <w:rsid w:val="0028088B"/>
    <w:rsid w:val="00280F15"/>
    <w:rsid w:val="00281462"/>
    <w:rsid w:val="00281965"/>
    <w:rsid w:val="0028295F"/>
    <w:rsid w:val="00282C6B"/>
    <w:rsid w:val="002831E3"/>
    <w:rsid w:val="00283431"/>
    <w:rsid w:val="002837A4"/>
    <w:rsid w:val="002838E8"/>
    <w:rsid w:val="002839B7"/>
    <w:rsid w:val="00283ED9"/>
    <w:rsid w:val="00283FC6"/>
    <w:rsid w:val="0028434C"/>
    <w:rsid w:val="002848FE"/>
    <w:rsid w:val="00284D85"/>
    <w:rsid w:val="00284DB3"/>
    <w:rsid w:val="0028510E"/>
    <w:rsid w:val="00285FB6"/>
    <w:rsid w:val="00286489"/>
    <w:rsid w:val="00286BF8"/>
    <w:rsid w:val="00286E55"/>
    <w:rsid w:val="00287293"/>
    <w:rsid w:val="002874B8"/>
    <w:rsid w:val="00287B27"/>
    <w:rsid w:val="00287CCF"/>
    <w:rsid w:val="00287E22"/>
    <w:rsid w:val="002904B6"/>
    <w:rsid w:val="00290556"/>
    <w:rsid w:val="00290627"/>
    <w:rsid w:val="002906A3"/>
    <w:rsid w:val="00290C15"/>
    <w:rsid w:val="00290E39"/>
    <w:rsid w:val="00291026"/>
    <w:rsid w:val="0029128D"/>
    <w:rsid w:val="002917B9"/>
    <w:rsid w:val="00291C4F"/>
    <w:rsid w:val="00291C7E"/>
    <w:rsid w:val="00291ED4"/>
    <w:rsid w:val="002921AC"/>
    <w:rsid w:val="002924F1"/>
    <w:rsid w:val="00292627"/>
    <w:rsid w:val="002927A0"/>
    <w:rsid w:val="0029280A"/>
    <w:rsid w:val="002929EF"/>
    <w:rsid w:val="00292D2A"/>
    <w:rsid w:val="0029390A"/>
    <w:rsid w:val="00293B82"/>
    <w:rsid w:val="00294175"/>
    <w:rsid w:val="002943B6"/>
    <w:rsid w:val="00294450"/>
    <w:rsid w:val="00294A5B"/>
    <w:rsid w:val="00294C1E"/>
    <w:rsid w:val="00295281"/>
    <w:rsid w:val="00295682"/>
    <w:rsid w:val="002958FA"/>
    <w:rsid w:val="002959E5"/>
    <w:rsid w:val="00295BF2"/>
    <w:rsid w:val="00295D77"/>
    <w:rsid w:val="00296328"/>
    <w:rsid w:val="00296544"/>
    <w:rsid w:val="002965DC"/>
    <w:rsid w:val="00296969"/>
    <w:rsid w:val="002969AB"/>
    <w:rsid w:val="00296C25"/>
    <w:rsid w:val="00296DEA"/>
    <w:rsid w:val="00296E03"/>
    <w:rsid w:val="00296F0F"/>
    <w:rsid w:val="00296FE9"/>
    <w:rsid w:val="002970D0"/>
    <w:rsid w:val="002973F4"/>
    <w:rsid w:val="002978D6"/>
    <w:rsid w:val="00297A13"/>
    <w:rsid w:val="00297BD9"/>
    <w:rsid w:val="00297D86"/>
    <w:rsid w:val="00297DA4"/>
    <w:rsid w:val="002A00DF"/>
    <w:rsid w:val="002A0535"/>
    <w:rsid w:val="002A07C2"/>
    <w:rsid w:val="002A07C6"/>
    <w:rsid w:val="002A0CE5"/>
    <w:rsid w:val="002A0FC8"/>
    <w:rsid w:val="002A123B"/>
    <w:rsid w:val="002A12E5"/>
    <w:rsid w:val="002A149B"/>
    <w:rsid w:val="002A14FD"/>
    <w:rsid w:val="002A157A"/>
    <w:rsid w:val="002A18C6"/>
    <w:rsid w:val="002A1B2B"/>
    <w:rsid w:val="002A1F33"/>
    <w:rsid w:val="002A2163"/>
    <w:rsid w:val="002A21E8"/>
    <w:rsid w:val="002A35EE"/>
    <w:rsid w:val="002A39D8"/>
    <w:rsid w:val="002A3BD2"/>
    <w:rsid w:val="002A3E6B"/>
    <w:rsid w:val="002A41D9"/>
    <w:rsid w:val="002A41F2"/>
    <w:rsid w:val="002A4786"/>
    <w:rsid w:val="002A4859"/>
    <w:rsid w:val="002A4A54"/>
    <w:rsid w:val="002A4D17"/>
    <w:rsid w:val="002A4EF4"/>
    <w:rsid w:val="002A4FC0"/>
    <w:rsid w:val="002A53C6"/>
    <w:rsid w:val="002A583D"/>
    <w:rsid w:val="002A584E"/>
    <w:rsid w:val="002A5863"/>
    <w:rsid w:val="002A5BEC"/>
    <w:rsid w:val="002A5C6B"/>
    <w:rsid w:val="002A5D65"/>
    <w:rsid w:val="002A5F02"/>
    <w:rsid w:val="002A5F6E"/>
    <w:rsid w:val="002A6361"/>
    <w:rsid w:val="002A640E"/>
    <w:rsid w:val="002A699D"/>
    <w:rsid w:val="002A6B25"/>
    <w:rsid w:val="002A6E21"/>
    <w:rsid w:val="002A709D"/>
    <w:rsid w:val="002A7197"/>
    <w:rsid w:val="002A74E4"/>
    <w:rsid w:val="002A78F7"/>
    <w:rsid w:val="002A7C01"/>
    <w:rsid w:val="002A7E69"/>
    <w:rsid w:val="002A7F23"/>
    <w:rsid w:val="002B06FB"/>
    <w:rsid w:val="002B0FDF"/>
    <w:rsid w:val="002B12A9"/>
    <w:rsid w:val="002B1448"/>
    <w:rsid w:val="002B16FC"/>
    <w:rsid w:val="002B19F2"/>
    <w:rsid w:val="002B24E2"/>
    <w:rsid w:val="002B2761"/>
    <w:rsid w:val="002B27DF"/>
    <w:rsid w:val="002B32A3"/>
    <w:rsid w:val="002B36B6"/>
    <w:rsid w:val="002B40DA"/>
    <w:rsid w:val="002B4227"/>
    <w:rsid w:val="002B445B"/>
    <w:rsid w:val="002B4499"/>
    <w:rsid w:val="002B4675"/>
    <w:rsid w:val="002B46EE"/>
    <w:rsid w:val="002B47DD"/>
    <w:rsid w:val="002B48E0"/>
    <w:rsid w:val="002B4B56"/>
    <w:rsid w:val="002B4ED0"/>
    <w:rsid w:val="002B51CE"/>
    <w:rsid w:val="002B5388"/>
    <w:rsid w:val="002B56D0"/>
    <w:rsid w:val="002B580C"/>
    <w:rsid w:val="002B59CA"/>
    <w:rsid w:val="002B5E60"/>
    <w:rsid w:val="002B6075"/>
    <w:rsid w:val="002B623B"/>
    <w:rsid w:val="002B63CF"/>
    <w:rsid w:val="002B6766"/>
    <w:rsid w:val="002B6C02"/>
    <w:rsid w:val="002B6CCF"/>
    <w:rsid w:val="002B6EA7"/>
    <w:rsid w:val="002B7352"/>
    <w:rsid w:val="002B756A"/>
    <w:rsid w:val="002B769F"/>
    <w:rsid w:val="002B77AA"/>
    <w:rsid w:val="002B7F35"/>
    <w:rsid w:val="002C0539"/>
    <w:rsid w:val="002C06E3"/>
    <w:rsid w:val="002C07D5"/>
    <w:rsid w:val="002C09CC"/>
    <w:rsid w:val="002C0C7C"/>
    <w:rsid w:val="002C0DE8"/>
    <w:rsid w:val="002C0E01"/>
    <w:rsid w:val="002C12E7"/>
    <w:rsid w:val="002C1469"/>
    <w:rsid w:val="002C1718"/>
    <w:rsid w:val="002C18F1"/>
    <w:rsid w:val="002C1CBC"/>
    <w:rsid w:val="002C227B"/>
    <w:rsid w:val="002C22F1"/>
    <w:rsid w:val="002C28AC"/>
    <w:rsid w:val="002C2B6E"/>
    <w:rsid w:val="002C2C04"/>
    <w:rsid w:val="002C3314"/>
    <w:rsid w:val="002C3348"/>
    <w:rsid w:val="002C369F"/>
    <w:rsid w:val="002C3839"/>
    <w:rsid w:val="002C3DEB"/>
    <w:rsid w:val="002C44ED"/>
    <w:rsid w:val="002C46E3"/>
    <w:rsid w:val="002C4A52"/>
    <w:rsid w:val="002C4DAB"/>
    <w:rsid w:val="002C56E2"/>
    <w:rsid w:val="002C5827"/>
    <w:rsid w:val="002C5C09"/>
    <w:rsid w:val="002C5D07"/>
    <w:rsid w:val="002C6166"/>
    <w:rsid w:val="002C625E"/>
    <w:rsid w:val="002C651D"/>
    <w:rsid w:val="002C6B76"/>
    <w:rsid w:val="002C72D6"/>
    <w:rsid w:val="002C777B"/>
    <w:rsid w:val="002C7A01"/>
    <w:rsid w:val="002C7A75"/>
    <w:rsid w:val="002C7A94"/>
    <w:rsid w:val="002C7B2C"/>
    <w:rsid w:val="002C7EF8"/>
    <w:rsid w:val="002D019E"/>
    <w:rsid w:val="002D0598"/>
    <w:rsid w:val="002D0A1F"/>
    <w:rsid w:val="002D0E9C"/>
    <w:rsid w:val="002D10C1"/>
    <w:rsid w:val="002D12D9"/>
    <w:rsid w:val="002D14D0"/>
    <w:rsid w:val="002D153E"/>
    <w:rsid w:val="002D16EE"/>
    <w:rsid w:val="002D1841"/>
    <w:rsid w:val="002D1859"/>
    <w:rsid w:val="002D1A62"/>
    <w:rsid w:val="002D1A6E"/>
    <w:rsid w:val="002D1AB6"/>
    <w:rsid w:val="002D1B6D"/>
    <w:rsid w:val="002D1D7B"/>
    <w:rsid w:val="002D207F"/>
    <w:rsid w:val="002D20FB"/>
    <w:rsid w:val="002D2364"/>
    <w:rsid w:val="002D2D62"/>
    <w:rsid w:val="002D36EE"/>
    <w:rsid w:val="002D3D31"/>
    <w:rsid w:val="002D4275"/>
    <w:rsid w:val="002D43F7"/>
    <w:rsid w:val="002D47C4"/>
    <w:rsid w:val="002D4B96"/>
    <w:rsid w:val="002D4C8F"/>
    <w:rsid w:val="002D4FD7"/>
    <w:rsid w:val="002D5108"/>
    <w:rsid w:val="002D5223"/>
    <w:rsid w:val="002D5319"/>
    <w:rsid w:val="002D54B5"/>
    <w:rsid w:val="002D5B73"/>
    <w:rsid w:val="002D60D6"/>
    <w:rsid w:val="002D61A8"/>
    <w:rsid w:val="002D61AA"/>
    <w:rsid w:val="002D6336"/>
    <w:rsid w:val="002D636A"/>
    <w:rsid w:val="002D6478"/>
    <w:rsid w:val="002D6716"/>
    <w:rsid w:val="002D67AF"/>
    <w:rsid w:val="002D6DB0"/>
    <w:rsid w:val="002D7AB8"/>
    <w:rsid w:val="002D7B93"/>
    <w:rsid w:val="002D7E60"/>
    <w:rsid w:val="002E030E"/>
    <w:rsid w:val="002E04E9"/>
    <w:rsid w:val="002E0C19"/>
    <w:rsid w:val="002E10F9"/>
    <w:rsid w:val="002E178C"/>
    <w:rsid w:val="002E1A84"/>
    <w:rsid w:val="002E1BB8"/>
    <w:rsid w:val="002E2353"/>
    <w:rsid w:val="002E272A"/>
    <w:rsid w:val="002E29D6"/>
    <w:rsid w:val="002E2C76"/>
    <w:rsid w:val="002E2C89"/>
    <w:rsid w:val="002E2E67"/>
    <w:rsid w:val="002E31C5"/>
    <w:rsid w:val="002E323A"/>
    <w:rsid w:val="002E334D"/>
    <w:rsid w:val="002E35AB"/>
    <w:rsid w:val="002E3D74"/>
    <w:rsid w:val="002E3FF8"/>
    <w:rsid w:val="002E4181"/>
    <w:rsid w:val="002E432A"/>
    <w:rsid w:val="002E454C"/>
    <w:rsid w:val="002E49EF"/>
    <w:rsid w:val="002E4DD8"/>
    <w:rsid w:val="002E5550"/>
    <w:rsid w:val="002E5B48"/>
    <w:rsid w:val="002E68BE"/>
    <w:rsid w:val="002E6B6D"/>
    <w:rsid w:val="002E6DE4"/>
    <w:rsid w:val="002E6EC3"/>
    <w:rsid w:val="002E6FF1"/>
    <w:rsid w:val="002E7198"/>
    <w:rsid w:val="002E71A1"/>
    <w:rsid w:val="002E72C3"/>
    <w:rsid w:val="002E72FB"/>
    <w:rsid w:val="002E7300"/>
    <w:rsid w:val="002E74BC"/>
    <w:rsid w:val="002E7852"/>
    <w:rsid w:val="002E7A9B"/>
    <w:rsid w:val="002E7C2D"/>
    <w:rsid w:val="002E7CA6"/>
    <w:rsid w:val="002E7CCB"/>
    <w:rsid w:val="002E7D98"/>
    <w:rsid w:val="002E7E05"/>
    <w:rsid w:val="002E7EB3"/>
    <w:rsid w:val="002E7ED2"/>
    <w:rsid w:val="002F021A"/>
    <w:rsid w:val="002F05FD"/>
    <w:rsid w:val="002F081D"/>
    <w:rsid w:val="002F082E"/>
    <w:rsid w:val="002F0C53"/>
    <w:rsid w:val="002F0CC1"/>
    <w:rsid w:val="002F0FCF"/>
    <w:rsid w:val="002F1080"/>
    <w:rsid w:val="002F1203"/>
    <w:rsid w:val="002F1259"/>
    <w:rsid w:val="002F147E"/>
    <w:rsid w:val="002F1669"/>
    <w:rsid w:val="002F16BC"/>
    <w:rsid w:val="002F18E7"/>
    <w:rsid w:val="002F2075"/>
    <w:rsid w:val="002F20F5"/>
    <w:rsid w:val="002F2526"/>
    <w:rsid w:val="002F260D"/>
    <w:rsid w:val="002F29D1"/>
    <w:rsid w:val="002F34F6"/>
    <w:rsid w:val="002F3BCC"/>
    <w:rsid w:val="002F3D8A"/>
    <w:rsid w:val="002F3E06"/>
    <w:rsid w:val="002F3E32"/>
    <w:rsid w:val="002F41CD"/>
    <w:rsid w:val="002F46FA"/>
    <w:rsid w:val="002F480D"/>
    <w:rsid w:val="002F4843"/>
    <w:rsid w:val="002F4875"/>
    <w:rsid w:val="002F4C20"/>
    <w:rsid w:val="002F4C26"/>
    <w:rsid w:val="002F4D02"/>
    <w:rsid w:val="002F5024"/>
    <w:rsid w:val="002F521E"/>
    <w:rsid w:val="002F594C"/>
    <w:rsid w:val="002F5E64"/>
    <w:rsid w:val="002F603D"/>
    <w:rsid w:val="002F60DB"/>
    <w:rsid w:val="002F630C"/>
    <w:rsid w:val="002F6958"/>
    <w:rsid w:val="002F6C99"/>
    <w:rsid w:val="002F6D17"/>
    <w:rsid w:val="002F7282"/>
    <w:rsid w:val="002F72B1"/>
    <w:rsid w:val="002F7455"/>
    <w:rsid w:val="002F760F"/>
    <w:rsid w:val="002F7733"/>
    <w:rsid w:val="002F779D"/>
    <w:rsid w:val="002F7984"/>
    <w:rsid w:val="003001C1"/>
    <w:rsid w:val="00300355"/>
    <w:rsid w:val="00300645"/>
    <w:rsid w:val="003007C2"/>
    <w:rsid w:val="003008DE"/>
    <w:rsid w:val="00300A9B"/>
    <w:rsid w:val="00301091"/>
    <w:rsid w:val="003010A6"/>
    <w:rsid w:val="00301169"/>
    <w:rsid w:val="0030151B"/>
    <w:rsid w:val="003016FB"/>
    <w:rsid w:val="00301E78"/>
    <w:rsid w:val="00302100"/>
    <w:rsid w:val="003024B1"/>
    <w:rsid w:val="00302742"/>
    <w:rsid w:val="00302879"/>
    <w:rsid w:val="00302A6A"/>
    <w:rsid w:val="00302D1C"/>
    <w:rsid w:val="00302E9C"/>
    <w:rsid w:val="00302F18"/>
    <w:rsid w:val="0030385B"/>
    <w:rsid w:val="00303A8C"/>
    <w:rsid w:val="003040AE"/>
    <w:rsid w:val="00304716"/>
    <w:rsid w:val="003048F8"/>
    <w:rsid w:val="00304CB4"/>
    <w:rsid w:val="00304DE6"/>
    <w:rsid w:val="00305113"/>
    <w:rsid w:val="00305E6F"/>
    <w:rsid w:val="00306023"/>
    <w:rsid w:val="0030665B"/>
    <w:rsid w:val="00306680"/>
    <w:rsid w:val="00306B83"/>
    <w:rsid w:val="00306C76"/>
    <w:rsid w:val="00306CEF"/>
    <w:rsid w:val="00307058"/>
    <w:rsid w:val="003078F2"/>
    <w:rsid w:val="00307B59"/>
    <w:rsid w:val="00307EC9"/>
    <w:rsid w:val="00310046"/>
    <w:rsid w:val="0031048F"/>
    <w:rsid w:val="003105F1"/>
    <w:rsid w:val="00310621"/>
    <w:rsid w:val="00310647"/>
    <w:rsid w:val="00310EA4"/>
    <w:rsid w:val="00310F96"/>
    <w:rsid w:val="00311409"/>
    <w:rsid w:val="00311432"/>
    <w:rsid w:val="0031152D"/>
    <w:rsid w:val="00311BC9"/>
    <w:rsid w:val="003125DF"/>
    <w:rsid w:val="003129DD"/>
    <w:rsid w:val="00312B81"/>
    <w:rsid w:val="00312F3F"/>
    <w:rsid w:val="00312FE0"/>
    <w:rsid w:val="003130C1"/>
    <w:rsid w:val="00313635"/>
    <w:rsid w:val="0031372A"/>
    <w:rsid w:val="00313ADB"/>
    <w:rsid w:val="00313BFB"/>
    <w:rsid w:val="00313F01"/>
    <w:rsid w:val="003144AF"/>
    <w:rsid w:val="003144FA"/>
    <w:rsid w:val="003146F1"/>
    <w:rsid w:val="00314B74"/>
    <w:rsid w:val="00314D91"/>
    <w:rsid w:val="003150BE"/>
    <w:rsid w:val="003153EB"/>
    <w:rsid w:val="003154B4"/>
    <w:rsid w:val="003155DA"/>
    <w:rsid w:val="00315961"/>
    <w:rsid w:val="003163BC"/>
    <w:rsid w:val="00316F96"/>
    <w:rsid w:val="0031702D"/>
    <w:rsid w:val="003173BB"/>
    <w:rsid w:val="00317431"/>
    <w:rsid w:val="00317725"/>
    <w:rsid w:val="0031781E"/>
    <w:rsid w:val="00317A2D"/>
    <w:rsid w:val="00317DFF"/>
    <w:rsid w:val="00317F0B"/>
    <w:rsid w:val="00317F17"/>
    <w:rsid w:val="0032000C"/>
    <w:rsid w:val="0032010A"/>
    <w:rsid w:val="0032052C"/>
    <w:rsid w:val="00320695"/>
    <w:rsid w:val="003208CA"/>
    <w:rsid w:val="003208DA"/>
    <w:rsid w:val="0032095F"/>
    <w:rsid w:val="00320BB5"/>
    <w:rsid w:val="00320D6F"/>
    <w:rsid w:val="003210D5"/>
    <w:rsid w:val="0032120B"/>
    <w:rsid w:val="0032161B"/>
    <w:rsid w:val="00321ACD"/>
    <w:rsid w:val="00321CD6"/>
    <w:rsid w:val="0032207C"/>
    <w:rsid w:val="00322838"/>
    <w:rsid w:val="00322EC8"/>
    <w:rsid w:val="00323045"/>
    <w:rsid w:val="003235DF"/>
    <w:rsid w:val="003235F0"/>
    <w:rsid w:val="00323A14"/>
    <w:rsid w:val="00324367"/>
    <w:rsid w:val="00324C1C"/>
    <w:rsid w:val="003251DD"/>
    <w:rsid w:val="003256F3"/>
    <w:rsid w:val="003257FB"/>
    <w:rsid w:val="00325DE4"/>
    <w:rsid w:val="0032631D"/>
    <w:rsid w:val="00326614"/>
    <w:rsid w:val="00326696"/>
    <w:rsid w:val="00326F23"/>
    <w:rsid w:val="00326FCF"/>
    <w:rsid w:val="00327EAB"/>
    <w:rsid w:val="003301E2"/>
    <w:rsid w:val="00330797"/>
    <w:rsid w:val="00330843"/>
    <w:rsid w:val="003309BD"/>
    <w:rsid w:val="00330C92"/>
    <w:rsid w:val="00330FE8"/>
    <w:rsid w:val="003311A8"/>
    <w:rsid w:val="003313B8"/>
    <w:rsid w:val="00331483"/>
    <w:rsid w:val="00331778"/>
    <w:rsid w:val="00331BE4"/>
    <w:rsid w:val="00331D13"/>
    <w:rsid w:val="00331D4D"/>
    <w:rsid w:val="00331DE6"/>
    <w:rsid w:val="00331EA1"/>
    <w:rsid w:val="0033264B"/>
    <w:rsid w:val="0033265E"/>
    <w:rsid w:val="0033275F"/>
    <w:rsid w:val="003327AC"/>
    <w:rsid w:val="00332894"/>
    <w:rsid w:val="00332E51"/>
    <w:rsid w:val="003334B4"/>
    <w:rsid w:val="0033353A"/>
    <w:rsid w:val="003337DD"/>
    <w:rsid w:val="00333837"/>
    <w:rsid w:val="00333A96"/>
    <w:rsid w:val="00333A9C"/>
    <w:rsid w:val="00334199"/>
    <w:rsid w:val="00334266"/>
    <w:rsid w:val="003343BD"/>
    <w:rsid w:val="0033471F"/>
    <w:rsid w:val="003347EF"/>
    <w:rsid w:val="00334989"/>
    <w:rsid w:val="003349D5"/>
    <w:rsid w:val="00334C78"/>
    <w:rsid w:val="00334DFA"/>
    <w:rsid w:val="00334F62"/>
    <w:rsid w:val="00335443"/>
    <w:rsid w:val="003355E8"/>
    <w:rsid w:val="0033588C"/>
    <w:rsid w:val="00335E0F"/>
    <w:rsid w:val="00336276"/>
    <w:rsid w:val="003363FF"/>
    <w:rsid w:val="0033689D"/>
    <w:rsid w:val="00337535"/>
    <w:rsid w:val="003379A7"/>
    <w:rsid w:val="00337B67"/>
    <w:rsid w:val="00337BDB"/>
    <w:rsid w:val="00337DD7"/>
    <w:rsid w:val="00337E4A"/>
    <w:rsid w:val="00340045"/>
    <w:rsid w:val="0034005E"/>
    <w:rsid w:val="003402A7"/>
    <w:rsid w:val="00340A2B"/>
    <w:rsid w:val="00340F20"/>
    <w:rsid w:val="0034162C"/>
    <w:rsid w:val="00341A9B"/>
    <w:rsid w:val="00341AEB"/>
    <w:rsid w:val="00341C09"/>
    <w:rsid w:val="00342628"/>
    <w:rsid w:val="003429F3"/>
    <w:rsid w:val="00342B31"/>
    <w:rsid w:val="00342B8E"/>
    <w:rsid w:val="00342C32"/>
    <w:rsid w:val="00342D38"/>
    <w:rsid w:val="0034327A"/>
    <w:rsid w:val="00343336"/>
    <w:rsid w:val="0034356F"/>
    <w:rsid w:val="00343CD0"/>
    <w:rsid w:val="00344639"/>
    <w:rsid w:val="00344AE5"/>
    <w:rsid w:val="00345410"/>
    <w:rsid w:val="0034566A"/>
    <w:rsid w:val="00345A45"/>
    <w:rsid w:val="00345AA4"/>
    <w:rsid w:val="00345F43"/>
    <w:rsid w:val="00346624"/>
    <w:rsid w:val="003467CB"/>
    <w:rsid w:val="00346AC9"/>
    <w:rsid w:val="00346B93"/>
    <w:rsid w:val="00346CD6"/>
    <w:rsid w:val="00346DC3"/>
    <w:rsid w:val="00346E3A"/>
    <w:rsid w:val="00346E53"/>
    <w:rsid w:val="0034702D"/>
    <w:rsid w:val="0034703E"/>
    <w:rsid w:val="003471A1"/>
    <w:rsid w:val="0034770C"/>
    <w:rsid w:val="00347B0C"/>
    <w:rsid w:val="00347C45"/>
    <w:rsid w:val="0035048F"/>
    <w:rsid w:val="003504EE"/>
    <w:rsid w:val="003505AE"/>
    <w:rsid w:val="0035066A"/>
    <w:rsid w:val="00350B3F"/>
    <w:rsid w:val="00350D13"/>
    <w:rsid w:val="003513E0"/>
    <w:rsid w:val="003515FE"/>
    <w:rsid w:val="003516E6"/>
    <w:rsid w:val="00351850"/>
    <w:rsid w:val="00351D6F"/>
    <w:rsid w:val="00351F52"/>
    <w:rsid w:val="00351FDA"/>
    <w:rsid w:val="00352154"/>
    <w:rsid w:val="003525C1"/>
    <w:rsid w:val="00352604"/>
    <w:rsid w:val="00352CD1"/>
    <w:rsid w:val="003531D9"/>
    <w:rsid w:val="003531F7"/>
    <w:rsid w:val="00353676"/>
    <w:rsid w:val="003538FE"/>
    <w:rsid w:val="003539AA"/>
    <w:rsid w:val="0035461E"/>
    <w:rsid w:val="00354959"/>
    <w:rsid w:val="00354B2A"/>
    <w:rsid w:val="0035514B"/>
    <w:rsid w:val="003551E5"/>
    <w:rsid w:val="003554E5"/>
    <w:rsid w:val="0035562D"/>
    <w:rsid w:val="0035573A"/>
    <w:rsid w:val="00355C3E"/>
    <w:rsid w:val="0035604A"/>
    <w:rsid w:val="0035610E"/>
    <w:rsid w:val="00356349"/>
    <w:rsid w:val="00356407"/>
    <w:rsid w:val="003565A7"/>
    <w:rsid w:val="0035661A"/>
    <w:rsid w:val="00356A67"/>
    <w:rsid w:val="00356C50"/>
    <w:rsid w:val="00356C97"/>
    <w:rsid w:val="00356FD5"/>
    <w:rsid w:val="00357760"/>
    <w:rsid w:val="0035779B"/>
    <w:rsid w:val="00357BEB"/>
    <w:rsid w:val="00357CC0"/>
    <w:rsid w:val="00357E95"/>
    <w:rsid w:val="00357FA2"/>
    <w:rsid w:val="003600A5"/>
    <w:rsid w:val="0036052E"/>
    <w:rsid w:val="00361011"/>
    <w:rsid w:val="00361247"/>
    <w:rsid w:val="003612C2"/>
    <w:rsid w:val="00361AC8"/>
    <w:rsid w:val="00361B13"/>
    <w:rsid w:val="00361BC9"/>
    <w:rsid w:val="00361D49"/>
    <w:rsid w:val="00362088"/>
    <w:rsid w:val="003628CD"/>
    <w:rsid w:val="003629B3"/>
    <w:rsid w:val="00362BCF"/>
    <w:rsid w:val="00362E59"/>
    <w:rsid w:val="00362EAB"/>
    <w:rsid w:val="00362F58"/>
    <w:rsid w:val="00363206"/>
    <w:rsid w:val="00363274"/>
    <w:rsid w:val="00363358"/>
    <w:rsid w:val="0036365E"/>
    <w:rsid w:val="003638E0"/>
    <w:rsid w:val="00363BF2"/>
    <w:rsid w:val="00363C94"/>
    <w:rsid w:val="00363D01"/>
    <w:rsid w:val="00363DF7"/>
    <w:rsid w:val="00363F3D"/>
    <w:rsid w:val="0036429A"/>
    <w:rsid w:val="003646B7"/>
    <w:rsid w:val="0036499B"/>
    <w:rsid w:val="00364C11"/>
    <w:rsid w:val="00364E2F"/>
    <w:rsid w:val="00365014"/>
    <w:rsid w:val="0036540A"/>
    <w:rsid w:val="0036568C"/>
    <w:rsid w:val="00365AFB"/>
    <w:rsid w:val="00365D1A"/>
    <w:rsid w:val="003662D9"/>
    <w:rsid w:val="00366332"/>
    <w:rsid w:val="00366387"/>
    <w:rsid w:val="00366578"/>
    <w:rsid w:val="0036675B"/>
    <w:rsid w:val="00366B13"/>
    <w:rsid w:val="003676C9"/>
    <w:rsid w:val="00367872"/>
    <w:rsid w:val="00370124"/>
    <w:rsid w:val="0037048E"/>
    <w:rsid w:val="003704E6"/>
    <w:rsid w:val="003706AE"/>
    <w:rsid w:val="00370906"/>
    <w:rsid w:val="0037094E"/>
    <w:rsid w:val="00370C30"/>
    <w:rsid w:val="0037171B"/>
    <w:rsid w:val="00371921"/>
    <w:rsid w:val="00372023"/>
    <w:rsid w:val="003721DF"/>
    <w:rsid w:val="0037254F"/>
    <w:rsid w:val="00372738"/>
    <w:rsid w:val="00372A6E"/>
    <w:rsid w:val="00373E52"/>
    <w:rsid w:val="00373F56"/>
    <w:rsid w:val="003743CC"/>
    <w:rsid w:val="00374442"/>
    <w:rsid w:val="00374C09"/>
    <w:rsid w:val="00374CF2"/>
    <w:rsid w:val="003760C4"/>
    <w:rsid w:val="00376288"/>
    <w:rsid w:val="00376395"/>
    <w:rsid w:val="003764DB"/>
    <w:rsid w:val="00376767"/>
    <w:rsid w:val="00376900"/>
    <w:rsid w:val="003769F5"/>
    <w:rsid w:val="00376A9F"/>
    <w:rsid w:val="00376DA9"/>
    <w:rsid w:val="00377297"/>
    <w:rsid w:val="00377772"/>
    <w:rsid w:val="00377958"/>
    <w:rsid w:val="00377DA2"/>
    <w:rsid w:val="00377F8B"/>
    <w:rsid w:val="003809F0"/>
    <w:rsid w:val="003810DB"/>
    <w:rsid w:val="00381CC1"/>
    <w:rsid w:val="00381E71"/>
    <w:rsid w:val="003823C5"/>
    <w:rsid w:val="00382519"/>
    <w:rsid w:val="00382642"/>
    <w:rsid w:val="00382C33"/>
    <w:rsid w:val="00382D31"/>
    <w:rsid w:val="00382F50"/>
    <w:rsid w:val="00382F5E"/>
    <w:rsid w:val="003831E9"/>
    <w:rsid w:val="003834CC"/>
    <w:rsid w:val="003835FA"/>
    <w:rsid w:val="003836EE"/>
    <w:rsid w:val="0038387A"/>
    <w:rsid w:val="00383C0B"/>
    <w:rsid w:val="00383F86"/>
    <w:rsid w:val="003844E8"/>
    <w:rsid w:val="00384AD7"/>
    <w:rsid w:val="00384DFC"/>
    <w:rsid w:val="00385140"/>
    <w:rsid w:val="003851B5"/>
    <w:rsid w:val="00385287"/>
    <w:rsid w:val="0038569E"/>
    <w:rsid w:val="003856FB"/>
    <w:rsid w:val="003857EF"/>
    <w:rsid w:val="00385AFA"/>
    <w:rsid w:val="00385BD6"/>
    <w:rsid w:val="0038691E"/>
    <w:rsid w:val="00386D21"/>
    <w:rsid w:val="00387048"/>
    <w:rsid w:val="00387074"/>
    <w:rsid w:val="00387282"/>
    <w:rsid w:val="0038758C"/>
    <w:rsid w:val="00387EFD"/>
    <w:rsid w:val="00390407"/>
    <w:rsid w:val="00390457"/>
    <w:rsid w:val="00390A80"/>
    <w:rsid w:val="00390BBC"/>
    <w:rsid w:val="00390C14"/>
    <w:rsid w:val="00391B49"/>
    <w:rsid w:val="00391DEC"/>
    <w:rsid w:val="00391F5A"/>
    <w:rsid w:val="00392BC0"/>
    <w:rsid w:val="0039304D"/>
    <w:rsid w:val="00393372"/>
    <w:rsid w:val="00393591"/>
    <w:rsid w:val="00393868"/>
    <w:rsid w:val="003942C9"/>
    <w:rsid w:val="00394335"/>
    <w:rsid w:val="003946E5"/>
    <w:rsid w:val="003947AC"/>
    <w:rsid w:val="00394F48"/>
    <w:rsid w:val="00395227"/>
    <w:rsid w:val="003952E4"/>
    <w:rsid w:val="00395478"/>
    <w:rsid w:val="00395693"/>
    <w:rsid w:val="0039580C"/>
    <w:rsid w:val="00395AD9"/>
    <w:rsid w:val="00395C43"/>
    <w:rsid w:val="00395C5B"/>
    <w:rsid w:val="00395F31"/>
    <w:rsid w:val="003961EF"/>
    <w:rsid w:val="00396357"/>
    <w:rsid w:val="0039669A"/>
    <w:rsid w:val="00396AFB"/>
    <w:rsid w:val="00396E48"/>
    <w:rsid w:val="00397207"/>
    <w:rsid w:val="003A021B"/>
    <w:rsid w:val="003A05F1"/>
    <w:rsid w:val="003A0A1B"/>
    <w:rsid w:val="003A0AEF"/>
    <w:rsid w:val="003A0B82"/>
    <w:rsid w:val="003A0BAB"/>
    <w:rsid w:val="003A0C1B"/>
    <w:rsid w:val="003A1192"/>
    <w:rsid w:val="003A1464"/>
    <w:rsid w:val="003A1860"/>
    <w:rsid w:val="003A1979"/>
    <w:rsid w:val="003A2459"/>
    <w:rsid w:val="003A261E"/>
    <w:rsid w:val="003A295B"/>
    <w:rsid w:val="003A35B6"/>
    <w:rsid w:val="003A3C67"/>
    <w:rsid w:val="003A3C9F"/>
    <w:rsid w:val="003A3CC1"/>
    <w:rsid w:val="003A3F5E"/>
    <w:rsid w:val="003A40B2"/>
    <w:rsid w:val="003A4288"/>
    <w:rsid w:val="003A430C"/>
    <w:rsid w:val="003A4403"/>
    <w:rsid w:val="003A470A"/>
    <w:rsid w:val="003A47FD"/>
    <w:rsid w:val="003A48F3"/>
    <w:rsid w:val="003A4FB2"/>
    <w:rsid w:val="003A5179"/>
    <w:rsid w:val="003A5BA5"/>
    <w:rsid w:val="003A5C28"/>
    <w:rsid w:val="003A698E"/>
    <w:rsid w:val="003A6993"/>
    <w:rsid w:val="003A6E5B"/>
    <w:rsid w:val="003A7140"/>
    <w:rsid w:val="003A71D8"/>
    <w:rsid w:val="003A723B"/>
    <w:rsid w:val="003A7355"/>
    <w:rsid w:val="003A742C"/>
    <w:rsid w:val="003A7469"/>
    <w:rsid w:val="003A7918"/>
    <w:rsid w:val="003A79B8"/>
    <w:rsid w:val="003A7CD4"/>
    <w:rsid w:val="003B01CF"/>
    <w:rsid w:val="003B04C7"/>
    <w:rsid w:val="003B051A"/>
    <w:rsid w:val="003B0B23"/>
    <w:rsid w:val="003B0BE1"/>
    <w:rsid w:val="003B0D2A"/>
    <w:rsid w:val="003B0ED4"/>
    <w:rsid w:val="003B1131"/>
    <w:rsid w:val="003B12A9"/>
    <w:rsid w:val="003B12F0"/>
    <w:rsid w:val="003B140D"/>
    <w:rsid w:val="003B176D"/>
    <w:rsid w:val="003B1966"/>
    <w:rsid w:val="003B1DB5"/>
    <w:rsid w:val="003B2170"/>
    <w:rsid w:val="003B24C1"/>
    <w:rsid w:val="003B2C5C"/>
    <w:rsid w:val="003B2F36"/>
    <w:rsid w:val="003B321B"/>
    <w:rsid w:val="003B32EF"/>
    <w:rsid w:val="003B36F3"/>
    <w:rsid w:val="003B375C"/>
    <w:rsid w:val="003B3996"/>
    <w:rsid w:val="003B3B0B"/>
    <w:rsid w:val="003B3D18"/>
    <w:rsid w:val="003B3D75"/>
    <w:rsid w:val="003B43AB"/>
    <w:rsid w:val="003B43FF"/>
    <w:rsid w:val="003B46EB"/>
    <w:rsid w:val="003B471F"/>
    <w:rsid w:val="003B4A5F"/>
    <w:rsid w:val="003B4AC9"/>
    <w:rsid w:val="003B4BC9"/>
    <w:rsid w:val="003B4E6A"/>
    <w:rsid w:val="003B5013"/>
    <w:rsid w:val="003B51E4"/>
    <w:rsid w:val="003B54C5"/>
    <w:rsid w:val="003B567D"/>
    <w:rsid w:val="003B5798"/>
    <w:rsid w:val="003B59BB"/>
    <w:rsid w:val="003B5C46"/>
    <w:rsid w:val="003B5F05"/>
    <w:rsid w:val="003B602C"/>
    <w:rsid w:val="003B6316"/>
    <w:rsid w:val="003B66CE"/>
    <w:rsid w:val="003B6FC4"/>
    <w:rsid w:val="003B726E"/>
    <w:rsid w:val="003B7414"/>
    <w:rsid w:val="003B77D8"/>
    <w:rsid w:val="003B78AD"/>
    <w:rsid w:val="003B7F24"/>
    <w:rsid w:val="003B7FA7"/>
    <w:rsid w:val="003C01A1"/>
    <w:rsid w:val="003C022A"/>
    <w:rsid w:val="003C0A32"/>
    <w:rsid w:val="003C0FD0"/>
    <w:rsid w:val="003C1233"/>
    <w:rsid w:val="003C15D0"/>
    <w:rsid w:val="003C2078"/>
    <w:rsid w:val="003C2A99"/>
    <w:rsid w:val="003C2D51"/>
    <w:rsid w:val="003C2E86"/>
    <w:rsid w:val="003C2F16"/>
    <w:rsid w:val="003C317D"/>
    <w:rsid w:val="003C31AB"/>
    <w:rsid w:val="003C3620"/>
    <w:rsid w:val="003C4575"/>
    <w:rsid w:val="003C47FA"/>
    <w:rsid w:val="003C4A5C"/>
    <w:rsid w:val="003C4D19"/>
    <w:rsid w:val="003C4D67"/>
    <w:rsid w:val="003C4DFD"/>
    <w:rsid w:val="003C514D"/>
    <w:rsid w:val="003C525A"/>
    <w:rsid w:val="003C539D"/>
    <w:rsid w:val="003C561C"/>
    <w:rsid w:val="003C58D9"/>
    <w:rsid w:val="003C5EB3"/>
    <w:rsid w:val="003C640E"/>
    <w:rsid w:val="003C654A"/>
    <w:rsid w:val="003C6708"/>
    <w:rsid w:val="003C6AA1"/>
    <w:rsid w:val="003C6ED9"/>
    <w:rsid w:val="003C714C"/>
    <w:rsid w:val="003C799E"/>
    <w:rsid w:val="003C7B00"/>
    <w:rsid w:val="003C7F93"/>
    <w:rsid w:val="003D021E"/>
    <w:rsid w:val="003D0552"/>
    <w:rsid w:val="003D0AD2"/>
    <w:rsid w:val="003D0E83"/>
    <w:rsid w:val="003D0E85"/>
    <w:rsid w:val="003D0EB2"/>
    <w:rsid w:val="003D0F14"/>
    <w:rsid w:val="003D0F4C"/>
    <w:rsid w:val="003D1276"/>
    <w:rsid w:val="003D1371"/>
    <w:rsid w:val="003D1440"/>
    <w:rsid w:val="003D18B7"/>
    <w:rsid w:val="003D1904"/>
    <w:rsid w:val="003D19B3"/>
    <w:rsid w:val="003D1CF8"/>
    <w:rsid w:val="003D1D84"/>
    <w:rsid w:val="003D2241"/>
    <w:rsid w:val="003D2355"/>
    <w:rsid w:val="003D262C"/>
    <w:rsid w:val="003D2BEF"/>
    <w:rsid w:val="003D2F5E"/>
    <w:rsid w:val="003D2F65"/>
    <w:rsid w:val="003D3569"/>
    <w:rsid w:val="003D35E0"/>
    <w:rsid w:val="003D3B13"/>
    <w:rsid w:val="003D4216"/>
    <w:rsid w:val="003D487A"/>
    <w:rsid w:val="003D4A11"/>
    <w:rsid w:val="003D4DCA"/>
    <w:rsid w:val="003D508D"/>
    <w:rsid w:val="003D5408"/>
    <w:rsid w:val="003D6322"/>
    <w:rsid w:val="003D6890"/>
    <w:rsid w:val="003D68B7"/>
    <w:rsid w:val="003D69E3"/>
    <w:rsid w:val="003D6B17"/>
    <w:rsid w:val="003D6BF9"/>
    <w:rsid w:val="003D734F"/>
    <w:rsid w:val="003D746F"/>
    <w:rsid w:val="003D776F"/>
    <w:rsid w:val="003D793A"/>
    <w:rsid w:val="003D7A11"/>
    <w:rsid w:val="003D7A7E"/>
    <w:rsid w:val="003E009C"/>
    <w:rsid w:val="003E03D7"/>
    <w:rsid w:val="003E0555"/>
    <w:rsid w:val="003E0562"/>
    <w:rsid w:val="003E065D"/>
    <w:rsid w:val="003E0667"/>
    <w:rsid w:val="003E08F4"/>
    <w:rsid w:val="003E0B10"/>
    <w:rsid w:val="003E0CD3"/>
    <w:rsid w:val="003E0FF9"/>
    <w:rsid w:val="003E195B"/>
    <w:rsid w:val="003E1CD8"/>
    <w:rsid w:val="003E1D89"/>
    <w:rsid w:val="003E1FCD"/>
    <w:rsid w:val="003E20F4"/>
    <w:rsid w:val="003E233C"/>
    <w:rsid w:val="003E236F"/>
    <w:rsid w:val="003E24FC"/>
    <w:rsid w:val="003E26C4"/>
    <w:rsid w:val="003E276E"/>
    <w:rsid w:val="003E2979"/>
    <w:rsid w:val="003E2D6E"/>
    <w:rsid w:val="003E2D90"/>
    <w:rsid w:val="003E2F6E"/>
    <w:rsid w:val="003E3098"/>
    <w:rsid w:val="003E322B"/>
    <w:rsid w:val="003E3601"/>
    <w:rsid w:val="003E3611"/>
    <w:rsid w:val="003E3C1B"/>
    <w:rsid w:val="003E3F2F"/>
    <w:rsid w:val="003E40FB"/>
    <w:rsid w:val="003E4460"/>
    <w:rsid w:val="003E46A8"/>
    <w:rsid w:val="003E47AC"/>
    <w:rsid w:val="003E4D16"/>
    <w:rsid w:val="003E4D90"/>
    <w:rsid w:val="003E4D95"/>
    <w:rsid w:val="003E554C"/>
    <w:rsid w:val="003E56CF"/>
    <w:rsid w:val="003E586B"/>
    <w:rsid w:val="003E5CD1"/>
    <w:rsid w:val="003E5D98"/>
    <w:rsid w:val="003E5E11"/>
    <w:rsid w:val="003E61D1"/>
    <w:rsid w:val="003E62B4"/>
    <w:rsid w:val="003E682B"/>
    <w:rsid w:val="003E69EE"/>
    <w:rsid w:val="003E6CAF"/>
    <w:rsid w:val="003E6F88"/>
    <w:rsid w:val="003E727F"/>
    <w:rsid w:val="003E766A"/>
    <w:rsid w:val="003E7872"/>
    <w:rsid w:val="003E789B"/>
    <w:rsid w:val="003E7F9F"/>
    <w:rsid w:val="003F01FD"/>
    <w:rsid w:val="003F090E"/>
    <w:rsid w:val="003F0B7F"/>
    <w:rsid w:val="003F10A7"/>
    <w:rsid w:val="003F10F7"/>
    <w:rsid w:val="003F114C"/>
    <w:rsid w:val="003F1328"/>
    <w:rsid w:val="003F1376"/>
    <w:rsid w:val="003F15B6"/>
    <w:rsid w:val="003F174D"/>
    <w:rsid w:val="003F1A0C"/>
    <w:rsid w:val="003F1D19"/>
    <w:rsid w:val="003F2698"/>
    <w:rsid w:val="003F26BC"/>
    <w:rsid w:val="003F2CFE"/>
    <w:rsid w:val="003F2F78"/>
    <w:rsid w:val="003F3290"/>
    <w:rsid w:val="003F3618"/>
    <w:rsid w:val="003F36A0"/>
    <w:rsid w:val="003F384B"/>
    <w:rsid w:val="003F387C"/>
    <w:rsid w:val="003F39DC"/>
    <w:rsid w:val="003F3DF4"/>
    <w:rsid w:val="003F3E27"/>
    <w:rsid w:val="003F3FCD"/>
    <w:rsid w:val="003F45CA"/>
    <w:rsid w:val="003F4613"/>
    <w:rsid w:val="003F489D"/>
    <w:rsid w:val="003F4E3F"/>
    <w:rsid w:val="003F50A8"/>
    <w:rsid w:val="003F50EC"/>
    <w:rsid w:val="003F5308"/>
    <w:rsid w:val="003F5868"/>
    <w:rsid w:val="003F5917"/>
    <w:rsid w:val="003F5957"/>
    <w:rsid w:val="003F5966"/>
    <w:rsid w:val="003F5D0C"/>
    <w:rsid w:val="003F5E3C"/>
    <w:rsid w:val="003F60F5"/>
    <w:rsid w:val="003F6EEE"/>
    <w:rsid w:val="003F70AD"/>
    <w:rsid w:val="003F786D"/>
    <w:rsid w:val="003F7878"/>
    <w:rsid w:val="003F7B32"/>
    <w:rsid w:val="003F7BF0"/>
    <w:rsid w:val="004001FC"/>
    <w:rsid w:val="00400715"/>
    <w:rsid w:val="00400A76"/>
    <w:rsid w:val="00400B01"/>
    <w:rsid w:val="00400B50"/>
    <w:rsid w:val="00400D39"/>
    <w:rsid w:val="00400D5B"/>
    <w:rsid w:val="00400F88"/>
    <w:rsid w:val="00401586"/>
    <w:rsid w:val="004019CC"/>
    <w:rsid w:val="00402655"/>
    <w:rsid w:val="00402729"/>
    <w:rsid w:val="004029B9"/>
    <w:rsid w:val="00402CBB"/>
    <w:rsid w:val="00402F50"/>
    <w:rsid w:val="00402F61"/>
    <w:rsid w:val="00403266"/>
    <w:rsid w:val="004037E0"/>
    <w:rsid w:val="00403AA7"/>
    <w:rsid w:val="00403FC9"/>
    <w:rsid w:val="0040424D"/>
    <w:rsid w:val="004043CA"/>
    <w:rsid w:val="004045A6"/>
    <w:rsid w:val="0040471E"/>
    <w:rsid w:val="00404847"/>
    <w:rsid w:val="00405088"/>
    <w:rsid w:val="00405190"/>
    <w:rsid w:val="004051E5"/>
    <w:rsid w:val="004051E9"/>
    <w:rsid w:val="004053BF"/>
    <w:rsid w:val="004054B2"/>
    <w:rsid w:val="004055EA"/>
    <w:rsid w:val="0040563C"/>
    <w:rsid w:val="004065FC"/>
    <w:rsid w:val="00406E8F"/>
    <w:rsid w:val="004070FF"/>
    <w:rsid w:val="004079C8"/>
    <w:rsid w:val="00407A7B"/>
    <w:rsid w:val="00407BA2"/>
    <w:rsid w:val="00410099"/>
    <w:rsid w:val="00410142"/>
    <w:rsid w:val="00410205"/>
    <w:rsid w:val="00410442"/>
    <w:rsid w:val="00410861"/>
    <w:rsid w:val="00410954"/>
    <w:rsid w:val="00410C70"/>
    <w:rsid w:val="00411948"/>
    <w:rsid w:val="00411B23"/>
    <w:rsid w:val="00411C39"/>
    <w:rsid w:val="00411F69"/>
    <w:rsid w:val="0041235C"/>
    <w:rsid w:val="0041249C"/>
    <w:rsid w:val="004124B5"/>
    <w:rsid w:val="00412526"/>
    <w:rsid w:val="004128F3"/>
    <w:rsid w:val="00412EE1"/>
    <w:rsid w:val="00412FA1"/>
    <w:rsid w:val="00413045"/>
    <w:rsid w:val="00413372"/>
    <w:rsid w:val="004133B7"/>
    <w:rsid w:val="004134CD"/>
    <w:rsid w:val="00413608"/>
    <w:rsid w:val="004137F1"/>
    <w:rsid w:val="004138B2"/>
    <w:rsid w:val="00413B7A"/>
    <w:rsid w:val="004141CD"/>
    <w:rsid w:val="00414486"/>
    <w:rsid w:val="0041467B"/>
    <w:rsid w:val="004148A6"/>
    <w:rsid w:val="004152EE"/>
    <w:rsid w:val="004154DC"/>
    <w:rsid w:val="004156E2"/>
    <w:rsid w:val="004159F2"/>
    <w:rsid w:val="00415A02"/>
    <w:rsid w:val="00416108"/>
    <w:rsid w:val="004161EC"/>
    <w:rsid w:val="00416265"/>
    <w:rsid w:val="00416267"/>
    <w:rsid w:val="004164BF"/>
    <w:rsid w:val="00416655"/>
    <w:rsid w:val="0041683A"/>
    <w:rsid w:val="00416A66"/>
    <w:rsid w:val="00416D12"/>
    <w:rsid w:val="00416D2E"/>
    <w:rsid w:val="00416D5D"/>
    <w:rsid w:val="00416FC1"/>
    <w:rsid w:val="0041782A"/>
    <w:rsid w:val="00417B98"/>
    <w:rsid w:val="00420B07"/>
    <w:rsid w:val="00420E91"/>
    <w:rsid w:val="00420F7F"/>
    <w:rsid w:val="004218C5"/>
    <w:rsid w:val="00421F19"/>
    <w:rsid w:val="004221CF"/>
    <w:rsid w:val="00422201"/>
    <w:rsid w:val="00422381"/>
    <w:rsid w:val="004229DB"/>
    <w:rsid w:val="00422DA6"/>
    <w:rsid w:val="00423124"/>
    <w:rsid w:val="00423253"/>
    <w:rsid w:val="00423397"/>
    <w:rsid w:val="00423AB1"/>
    <w:rsid w:val="00423C7A"/>
    <w:rsid w:val="0042400E"/>
    <w:rsid w:val="004246C0"/>
    <w:rsid w:val="00424923"/>
    <w:rsid w:val="004249D0"/>
    <w:rsid w:val="004249E7"/>
    <w:rsid w:val="00424C1F"/>
    <w:rsid w:val="0042502F"/>
    <w:rsid w:val="00425342"/>
    <w:rsid w:val="0042560D"/>
    <w:rsid w:val="00425756"/>
    <w:rsid w:val="004258CC"/>
    <w:rsid w:val="00425A10"/>
    <w:rsid w:val="00425BBB"/>
    <w:rsid w:val="00425CF8"/>
    <w:rsid w:val="004260AF"/>
    <w:rsid w:val="00426283"/>
    <w:rsid w:val="004264DB"/>
    <w:rsid w:val="00426D72"/>
    <w:rsid w:val="004273DF"/>
    <w:rsid w:val="004277AC"/>
    <w:rsid w:val="0042796A"/>
    <w:rsid w:val="00427D8D"/>
    <w:rsid w:val="004301A6"/>
    <w:rsid w:val="00430425"/>
    <w:rsid w:val="0043058B"/>
    <w:rsid w:val="004309CE"/>
    <w:rsid w:val="00430AE6"/>
    <w:rsid w:val="00430F89"/>
    <w:rsid w:val="00430FB2"/>
    <w:rsid w:val="00431480"/>
    <w:rsid w:val="0043158A"/>
    <w:rsid w:val="0043191D"/>
    <w:rsid w:val="00431F43"/>
    <w:rsid w:val="004322DC"/>
    <w:rsid w:val="00432E45"/>
    <w:rsid w:val="004332D2"/>
    <w:rsid w:val="0043337C"/>
    <w:rsid w:val="004334A6"/>
    <w:rsid w:val="004337AF"/>
    <w:rsid w:val="00433854"/>
    <w:rsid w:val="004338EE"/>
    <w:rsid w:val="00433F4F"/>
    <w:rsid w:val="00434275"/>
    <w:rsid w:val="0043462D"/>
    <w:rsid w:val="00434A7F"/>
    <w:rsid w:val="00434AE2"/>
    <w:rsid w:val="00434B43"/>
    <w:rsid w:val="00434E63"/>
    <w:rsid w:val="00435595"/>
    <w:rsid w:val="004358AF"/>
    <w:rsid w:val="00435AAF"/>
    <w:rsid w:val="00435DED"/>
    <w:rsid w:val="00435FEF"/>
    <w:rsid w:val="0043632F"/>
    <w:rsid w:val="00436980"/>
    <w:rsid w:val="00436A93"/>
    <w:rsid w:val="004377A4"/>
    <w:rsid w:val="004378C9"/>
    <w:rsid w:val="00437D3D"/>
    <w:rsid w:val="004403EF"/>
    <w:rsid w:val="00440B89"/>
    <w:rsid w:val="00440D81"/>
    <w:rsid w:val="00440FDA"/>
    <w:rsid w:val="00441C6A"/>
    <w:rsid w:val="00441F69"/>
    <w:rsid w:val="0044224C"/>
    <w:rsid w:val="00442692"/>
    <w:rsid w:val="00442CE9"/>
    <w:rsid w:val="00442D88"/>
    <w:rsid w:val="00442ECF"/>
    <w:rsid w:val="00442F7B"/>
    <w:rsid w:val="00442F84"/>
    <w:rsid w:val="0044313F"/>
    <w:rsid w:val="00443690"/>
    <w:rsid w:val="004436C1"/>
    <w:rsid w:val="004437B2"/>
    <w:rsid w:val="00443873"/>
    <w:rsid w:val="004438E9"/>
    <w:rsid w:val="00444388"/>
    <w:rsid w:val="004444E3"/>
    <w:rsid w:val="00444884"/>
    <w:rsid w:val="00444AC4"/>
    <w:rsid w:val="00444AF3"/>
    <w:rsid w:val="00444ECB"/>
    <w:rsid w:val="00445815"/>
    <w:rsid w:val="004458CA"/>
    <w:rsid w:val="00445D2D"/>
    <w:rsid w:val="00445DB6"/>
    <w:rsid w:val="00445F3D"/>
    <w:rsid w:val="00446036"/>
    <w:rsid w:val="0044607B"/>
    <w:rsid w:val="00446260"/>
    <w:rsid w:val="00446680"/>
    <w:rsid w:val="00446775"/>
    <w:rsid w:val="00446A51"/>
    <w:rsid w:val="00446BE4"/>
    <w:rsid w:val="0044757A"/>
    <w:rsid w:val="00447680"/>
    <w:rsid w:val="00447697"/>
    <w:rsid w:val="004479B5"/>
    <w:rsid w:val="00447DF8"/>
    <w:rsid w:val="00447E81"/>
    <w:rsid w:val="0045001A"/>
    <w:rsid w:val="0045030F"/>
    <w:rsid w:val="00450332"/>
    <w:rsid w:val="00450A22"/>
    <w:rsid w:val="00450D34"/>
    <w:rsid w:val="00450E86"/>
    <w:rsid w:val="00450EF0"/>
    <w:rsid w:val="0045127C"/>
    <w:rsid w:val="00451653"/>
    <w:rsid w:val="004518F2"/>
    <w:rsid w:val="0045194E"/>
    <w:rsid w:val="004519DC"/>
    <w:rsid w:val="00451C05"/>
    <w:rsid w:val="00451C60"/>
    <w:rsid w:val="00451D82"/>
    <w:rsid w:val="00452048"/>
    <w:rsid w:val="00452619"/>
    <w:rsid w:val="00452F3C"/>
    <w:rsid w:val="004532A4"/>
    <w:rsid w:val="0045382C"/>
    <w:rsid w:val="004539F9"/>
    <w:rsid w:val="00453A98"/>
    <w:rsid w:val="00453F9B"/>
    <w:rsid w:val="004541EA"/>
    <w:rsid w:val="0045436E"/>
    <w:rsid w:val="004545A9"/>
    <w:rsid w:val="004549C3"/>
    <w:rsid w:val="00454CB8"/>
    <w:rsid w:val="004550DA"/>
    <w:rsid w:val="00455937"/>
    <w:rsid w:val="00455CF2"/>
    <w:rsid w:val="00456153"/>
    <w:rsid w:val="0045665A"/>
    <w:rsid w:val="00456769"/>
    <w:rsid w:val="0045687F"/>
    <w:rsid w:val="004568D3"/>
    <w:rsid w:val="00456B25"/>
    <w:rsid w:val="004572D0"/>
    <w:rsid w:val="004573A2"/>
    <w:rsid w:val="00457B02"/>
    <w:rsid w:val="00457BDC"/>
    <w:rsid w:val="00457C24"/>
    <w:rsid w:val="00457CE2"/>
    <w:rsid w:val="00460769"/>
    <w:rsid w:val="004609F1"/>
    <w:rsid w:val="00460BC4"/>
    <w:rsid w:val="00460DBE"/>
    <w:rsid w:val="00460DE7"/>
    <w:rsid w:val="004614ED"/>
    <w:rsid w:val="00461695"/>
    <w:rsid w:val="0046174B"/>
    <w:rsid w:val="0046178C"/>
    <w:rsid w:val="004617B7"/>
    <w:rsid w:val="004617D0"/>
    <w:rsid w:val="00461918"/>
    <w:rsid w:val="00461955"/>
    <w:rsid w:val="004619F4"/>
    <w:rsid w:val="00462065"/>
    <w:rsid w:val="004620E6"/>
    <w:rsid w:val="0046217F"/>
    <w:rsid w:val="0046226B"/>
    <w:rsid w:val="00462A08"/>
    <w:rsid w:val="00462C23"/>
    <w:rsid w:val="00462CE9"/>
    <w:rsid w:val="00462D30"/>
    <w:rsid w:val="00462E8E"/>
    <w:rsid w:val="0046366A"/>
    <w:rsid w:val="0046368F"/>
    <w:rsid w:val="00463D35"/>
    <w:rsid w:val="004645BC"/>
    <w:rsid w:val="004647C4"/>
    <w:rsid w:val="00464B48"/>
    <w:rsid w:val="00464BC3"/>
    <w:rsid w:val="00464D6E"/>
    <w:rsid w:val="00464DBE"/>
    <w:rsid w:val="00465148"/>
    <w:rsid w:val="004653D3"/>
    <w:rsid w:val="00465482"/>
    <w:rsid w:val="004658BC"/>
    <w:rsid w:val="00465FC3"/>
    <w:rsid w:val="00466B44"/>
    <w:rsid w:val="00466EBC"/>
    <w:rsid w:val="00467051"/>
    <w:rsid w:val="00467087"/>
    <w:rsid w:val="004671F1"/>
    <w:rsid w:val="004674AC"/>
    <w:rsid w:val="004675BC"/>
    <w:rsid w:val="004676F8"/>
    <w:rsid w:val="004677FA"/>
    <w:rsid w:val="0046799A"/>
    <w:rsid w:val="00467ABE"/>
    <w:rsid w:val="00467B30"/>
    <w:rsid w:val="00467C89"/>
    <w:rsid w:val="00470061"/>
    <w:rsid w:val="004702FE"/>
    <w:rsid w:val="0047060A"/>
    <w:rsid w:val="004708EB"/>
    <w:rsid w:val="00471149"/>
    <w:rsid w:val="00471175"/>
    <w:rsid w:val="00471A11"/>
    <w:rsid w:val="00471ACA"/>
    <w:rsid w:val="00471C94"/>
    <w:rsid w:val="00471F79"/>
    <w:rsid w:val="00472217"/>
    <w:rsid w:val="00472662"/>
    <w:rsid w:val="00472958"/>
    <w:rsid w:val="00472EC7"/>
    <w:rsid w:val="00473112"/>
    <w:rsid w:val="004734D0"/>
    <w:rsid w:val="0047372C"/>
    <w:rsid w:val="00473B34"/>
    <w:rsid w:val="00473E19"/>
    <w:rsid w:val="00474068"/>
    <w:rsid w:val="00474274"/>
    <w:rsid w:val="004750A2"/>
    <w:rsid w:val="00475199"/>
    <w:rsid w:val="0047599A"/>
    <w:rsid w:val="00475A0C"/>
    <w:rsid w:val="00475FFE"/>
    <w:rsid w:val="004765DC"/>
    <w:rsid w:val="00476A87"/>
    <w:rsid w:val="0047703A"/>
    <w:rsid w:val="004770A6"/>
    <w:rsid w:val="00477260"/>
    <w:rsid w:val="0047732F"/>
    <w:rsid w:val="0047750C"/>
    <w:rsid w:val="004775A1"/>
    <w:rsid w:val="0047775A"/>
    <w:rsid w:val="00477A46"/>
    <w:rsid w:val="00477B2B"/>
    <w:rsid w:val="00477C16"/>
    <w:rsid w:val="00477EA6"/>
    <w:rsid w:val="00480159"/>
    <w:rsid w:val="00480A2D"/>
    <w:rsid w:val="00480D64"/>
    <w:rsid w:val="0048113E"/>
    <w:rsid w:val="00481C0B"/>
    <w:rsid w:val="00481D59"/>
    <w:rsid w:val="0048206F"/>
    <w:rsid w:val="0048250A"/>
    <w:rsid w:val="00482776"/>
    <w:rsid w:val="00482845"/>
    <w:rsid w:val="00482A04"/>
    <w:rsid w:val="00482B0A"/>
    <w:rsid w:val="00482E75"/>
    <w:rsid w:val="00482FBF"/>
    <w:rsid w:val="00483021"/>
    <w:rsid w:val="00483308"/>
    <w:rsid w:val="004835F1"/>
    <w:rsid w:val="004837AD"/>
    <w:rsid w:val="004839FD"/>
    <w:rsid w:val="004841C2"/>
    <w:rsid w:val="00484337"/>
    <w:rsid w:val="0048449E"/>
    <w:rsid w:val="00484925"/>
    <w:rsid w:val="00484A5F"/>
    <w:rsid w:val="00484CA5"/>
    <w:rsid w:val="00485211"/>
    <w:rsid w:val="004855D0"/>
    <w:rsid w:val="00485D5B"/>
    <w:rsid w:val="004860BF"/>
    <w:rsid w:val="00486B1C"/>
    <w:rsid w:val="0048769A"/>
    <w:rsid w:val="004877B1"/>
    <w:rsid w:val="00487935"/>
    <w:rsid w:val="0048797F"/>
    <w:rsid w:val="00487CFA"/>
    <w:rsid w:val="0049012C"/>
    <w:rsid w:val="0049018D"/>
    <w:rsid w:val="00490389"/>
    <w:rsid w:val="004903BB"/>
    <w:rsid w:val="00490480"/>
    <w:rsid w:val="0049059E"/>
    <w:rsid w:val="0049065C"/>
    <w:rsid w:val="0049065E"/>
    <w:rsid w:val="00490757"/>
    <w:rsid w:val="00490E62"/>
    <w:rsid w:val="00491577"/>
    <w:rsid w:val="00491785"/>
    <w:rsid w:val="004918DB"/>
    <w:rsid w:val="00491DFF"/>
    <w:rsid w:val="004922E0"/>
    <w:rsid w:val="00492327"/>
    <w:rsid w:val="004923C2"/>
    <w:rsid w:val="0049244F"/>
    <w:rsid w:val="00492AEB"/>
    <w:rsid w:val="00492FC3"/>
    <w:rsid w:val="00493F2F"/>
    <w:rsid w:val="004940AF"/>
    <w:rsid w:val="0049449E"/>
    <w:rsid w:val="00494630"/>
    <w:rsid w:val="0049468B"/>
    <w:rsid w:val="00494974"/>
    <w:rsid w:val="00494B54"/>
    <w:rsid w:val="00494BFE"/>
    <w:rsid w:val="00494F33"/>
    <w:rsid w:val="00495068"/>
    <w:rsid w:val="0049521D"/>
    <w:rsid w:val="0049537A"/>
    <w:rsid w:val="0049550C"/>
    <w:rsid w:val="00495611"/>
    <w:rsid w:val="00495FAB"/>
    <w:rsid w:val="00496457"/>
    <w:rsid w:val="004970B6"/>
    <w:rsid w:val="00497349"/>
    <w:rsid w:val="004974AC"/>
    <w:rsid w:val="004974B3"/>
    <w:rsid w:val="00497586"/>
    <w:rsid w:val="004976AF"/>
    <w:rsid w:val="004976DE"/>
    <w:rsid w:val="00497948"/>
    <w:rsid w:val="00497D1D"/>
    <w:rsid w:val="00497F64"/>
    <w:rsid w:val="004A0201"/>
    <w:rsid w:val="004A0383"/>
    <w:rsid w:val="004A1021"/>
    <w:rsid w:val="004A102F"/>
    <w:rsid w:val="004A137A"/>
    <w:rsid w:val="004A15D4"/>
    <w:rsid w:val="004A1D0D"/>
    <w:rsid w:val="004A25C3"/>
    <w:rsid w:val="004A2884"/>
    <w:rsid w:val="004A2D9F"/>
    <w:rsid w:val="004A2DF6"/>
    <w:rsid w:val="004A2FED"/>
    <w:rsid w:val="004A3788"/>
    <w:rsid w:val="004A37AD"/>
    <w:rsid w:val="004A3815"/>
    <w:rsid w:val="004A3A9E"/>
    <w:rsid w:val="004A3FD9"/>
    <w:rsid w:val="004A41A6"/>
    <w:rsid w:val="004A4560"/>
    <w:rsid w:val="004A4C69"/>
    <w:rsid w:val="004A4ED7"/>
    <w:rsid w:val="004A540E"/>
    <w:rsid w:val="004A59FA"/>
    <w:rsid w:val="004A5DEC"/>
    <w:rsid w:val="004A62F2"/>
    <w:rsid w:val="004A63FC"/>
    <w:rsid w:val="004A6501"/>
    <w:rsid w:val="004A6E4A"/>
    <w:rsid w:val="004A6E5D"/>
    <w:rsid w:val="004A73D1"/>
    <w:rsid w:val="004A79DC"/>
    <w:rsid w:val="004A7BC7"/>
    <w:rsid w:val="004A7DD6"/>
    <w:rsid w:val="004B04FA"/>
    <w:rsid w:val="004B06D7"/>
    <w:rsid w:val="004B0B00"/>
    <w:rsid w:val="004B0EDB"/>
    <w:rsid w:val="004B0FF7"/>
    <w:rsid w:val="004B1855"/>
    <w:rsid w:val="004B18B7"/>
    <w:rsid w:val="004B1E06"/>
    <w:rsid w:val="004B272F"/>
    <w:rsid w:val="004B2B92"/>
    <w:rsid w:val="004B3ED3"/>
    <w:rsid w:val="004B4499"/>
    <w:rsid w:val="004B4E17"/>
    <w:rsid w:val="004B4FA6"/>
    <w:rsid w:val="004B50EC"/>
    <w:rsid w:val="004B52B2"/>
    <w:rsid w:val="004B52C2"/>
    <w:rsid w:val="004B5374"/>
    <w:rsid w:val="004B5508"/>
    <w:rsid w:val="004B5952"/>
    <w:rsid w:val="004B5D1D"/>
    <w:rsid w:val="004B5F44"/>
    <w:rsid w:val="004B6723"/>
    <w:rsid w:val="004B6982"/>
    <w:rsid w:val="004B74EC"/>
    <w:rsid w:val="004B7C44"/>
    <w:rsid w:val="004B7C47"/>
    <w:rsid w:val="004B7F2F"/>
    <w:rsid w:val="004C0834"/>
    <w:rsid w:val="004C0A9A"/>
    <w:rsid w:val="004C0E7C"/>
    <w:rsid w:val="004C0F52"/>
    <w:rsid w:val="004C116B"/>
    <w:rsid w:val="004C1360"/>
    <w:rsid w:val="004C1679"/>
    <w:rsid w:val="004C1810"/>
    <w:rsid w:val="004C1BE1"/>
    <w:rsid w:val="004C1E7B"/>
    <w:rsid w:val="004C227D"/>
    <w:rsid w:val="004C2313"/>
    <w:rsid w:val="004C239D"/>
    <w:rsid w:val="004C2767"/>
    <w:rsid w:val="004C28F5"/>
    <w:rsid w:val="004C2C00"/>
    <w:rsid w:val="004C2C77"/>
    <w:rsid w:val="004C2DBE"/>
    <w:rsid w:val="004C2DEB"/>
    <w:rsid w:val="004C3322"/>
    <w:rsid w:val="004C34F0"/>
    <w:rsid w:val="004C3A6C"/>
    <w:rsid w:val="004C3B59"/>
    <w:rsid w:val="004C4268"/>
    <w:rsid w:val="004C4301"/>
    <w:rsid w:val="004C458E"/>
    <w:rsid w:val="004C45AD"/>
    <w:rsid w:val="004C48DC"/>
    <w:rsid w:val="004C4B69"/>
    <w:rsid w:val="004C4E2C"/>
    <w:rsid w:val="004C57B6"/>
    <w:rsid w:val="004C58B6"/>
    <w:rsid w:val="004C58C4"/>
    <w:rsid w:val="004C5BCB"/>
    <w:rsid w:val="004C61B9"/>
    <w:rsid w:val="004C6324"/>
    <w:rsid w:val="004C6CDC"/>
    <w:rsid w:val="004C6E8D"/>
    <w:rsid w:val="004C6ED0"/>
    <w:rsid w:val="004C7059"/>
    <w:rsid w:val="004C7312"/>
    <w:rsid w:val="004C7509"/>
    <w:rsid w:val="004C7544"/>
    <w:rsid w:val="004C756F"/>
    <w:rsid w:val="004C78B5"/>
    <w:rsid w:val="004C78EE"/>
    <w:rsid w:val="004C7BF8"/>
    <w:rsid w:val="004C7C7D"/>
    <w:rsid w:val="004C7D2E"/>
    <w:rsid w:val="004C7E82"/>
    <w:rsid w:val="004D011F"/>
    <w:rsid w:val="004D0195"/>
    <w:rsid w:val="004D0358"/>
    <w:rsid w:val="004D05DF"/>
    <w:rsid w:val="004D10F9"/>
    <w:rsid w:val="004D1229"/>
    <w:rsid w:val="004D144D"/>
    <w:rsid w:val="004D1530"/>
    <w:rsid w:val="004D1964"/>
    <w:rsid w:val="004D1E47"/>
    <w:rsid w:val="004D1F05"/>
    <w:rsid w:val="004D238B"/>
    <w:rsid w:val="004D26A4"/>
    <w:rsid w:val="004D2B25"/>
    <w:rsid w:val="004D2BB3"/>
    <w:rsid w:val="004D2BD5"/>
    <w:rsid w:val="004D2BDD"/>
    <w:rsid w:val="004D2ECB"/>
    <w:rsid w:val="004D2FE6"/>
    <w:rsid w:val="004D39F3"/>
    <w:rsid w:val="004D4222"/>
    <w:rsid w:val="004D43BC"/>
    <w:rsid w:val="004D455A"/>
    <w:rsid w:val="004D4BCE"/>
    <w:rsid w:val="004D4DE5"/>
    <w:rsid w:val="004D513A"/>
    <w:rsid w:val="004D5514"/>
    <w:rsid w:val="004D5643"/>
    <w:rsid w:val="004D594F"/>
    <w:rsid w:val="004D5BFF"/>
    <w:rsid w:val="004D5FAD"/>
    <w:rsid w:val="004D6053"/>
    <w:rsid w:val="004D6068"/>
    <w:rsid w:val="004D63AB"/>
    <w:rsid w:val="004D6576"/>
    <w:rsid w:val="004D65BB"/>
    <w:rsid w:val="004D6742"/>
    <w:rsid w:val="004D719F"/>
    <w:rsid w:val="004D77D2"/>
    <w:rsid w:val="004E0023"/>
    <w:rsid w:val="004E0318"/>
    <w:rsid w:val="004E058C"/>
    <w:rsid w:val="004E061B"/>
    <w:rsid w:val="004E077C"/>
    <w:rsid w:val="004E0F07"/>
    <w:rsid w:val="004E0F4C"/>
    <w:rsid w:val="004E11D0"/>
    <w:rsid w:val="004E1272"/>
    <w:rsid w:val="004E15F9"/>
    <w:rsid w:val="004E1A45"/>
    <w:rsid w:val="004E1C72"/>
    <w:rsid w:val="004E2154"/>
    <w:rsid w:val="004E2183"/>
    <w:rsid w:val="004E2371"/>
    <w:rsid w:val="004E2436"/>
    <w:rsid w:val="004E25F2"/>
    <w:rsid w:val="004E3014"/>
    <w:rsid w:val="004E31A1"/>
    <w:rsid w:val="004E32A1"/>
    <w:rsid w:val="004E3358"/>
    <w:rsid w:val="004E3C32"/>
    <w:rsid w:val="004E3DE1"/>
    <w:rsid w:val="004E3F01"/>
    <w:rsid w:val="004E4393"/>
    <w:rsid w:val="004E4957"/>
    <w:rsid w:val="004E49F9"/>
    <w:rsid w:val="004E4C5F"/>
    <w:rsid w:val="004E4FDA"/>
    <w:rsid w:val="004E50E4"/>
    <w:rsid w:val="004E5181"/>
    <w:rsid w:val="004E5405"/>
    <w:rsid w:val="004E560B"/>
    <w:rsid w:val="004E58A7"/>
    <w:rsid w:val="004E5A55"/>
    <w:rsid w:val="004E6457"/>
    <w:rsid w:val="004E649A"/>
    <w:rsid w:val="004E658B"/>
    <w:rsid w:val="004E65BD"/>
    <w:rsid w:val="004E66BE"/>
    <w:rsid w:val="004E67AE"/>
    <w:rsid w:val="004E6C25"/>
    <w:rsid w:val="004E6DE2"/>
    <w:rsid w:val="004E712B"/>
    <w:rsid w:val="004E7A82"/>
    <w:rsid w:val="004E7B0E"/>
    <w:rsid w:val="004E7B70"/>
    <w:rsid w:val="004E7C18"/>
    <w:rsid w:val="004F03EA"/>
    <w:rsid w:val="004F043E"/>
    <w:rsid w:val="004F04D8"/>
    <w:rsid w:val="004F08A7"/>
    <w:rsid w:val="004F0A28"/>
    <w:rsid w:val="004F113D"/>
    <w:rsid w:val="004F12C4"/>
    <w:rsid w:val="004F139A"/>
    <w:rsid w:val="004F1818"/>
    <w:rsid w:val="004F1EE9"/>
    <w:rsid w:val="004F1F49"/>
    <w:rsid w:val="004F2A96"/>
    <w:rsid w:val="004F2CBE"/>
    <w:rsid w:val="004F2FA1"/>
    <w:rsid w:val="004F3056"/>
    <w:rsid w:val="004F3769"/>
    <w:rsid w:val="004F3856"/>
    <w:rsid w:val="004F408F"/>
    <w:rsid w:val="004F46DE"/>
    <w:rsid w:val="004F4875"/>
    <w:rsid w:val="004F4999"/>
    <w:rsid w:val="004F4BEF"/>
    <w:rsid w:val="004F4CBD"/>
    <w:rsid w:val="004F52E2"/>
    <w:rsid w:val="004F55B1"/>
    <w:rsid w:val="004F55BA"/>
    <w:rsid w:val="004F55D8"/>
    <w:rsid w:val="004F5AEC"/>
    <w:rsid w:val="004F5CA0"/>
    <w:rsid w:val="004F63AE"/>
    <w:rsid w:val="004F655F"/>
    <w:rsid w:val="004F6925"/>
    <w:rsid w:val="004F6961"/>
    <w:rsid w:val="004F6DC8"/>
    <w:rsid w:val="004F76AF"/>
    <w:rsid w:val="004F793C"/>
    <w:rsid w:val="004F7C92"/>
    <w:rsid w:val="004F7D20"/>
    <w:rsid w:val="004F7F50"/>
    <w:rsid w:val="0050026A"/>
    <w:rsid w:val="0050034E"/>
    <w:rsid w:val="0050067F"/>
    <w:rsid w:val="005008A1"/>
    <w:rsid w:val="005009D3"/>
    <w:rsid w:val="00500CD0"/>
    <w:rsid w:val="00500DCB"/>
    <w:rsid w:val="005012A4"/>
    <w:rsid w:val="0050158A"/>
    <w:rsid w:val="00501805"/>
    <w:rsid w:val="00501B4D"/>
    <w:rsid w:val="00501D85"/>
    <w:rsid w:val="00502907"/>
    <w:rsid w:val="00502AA1"/>
    <w:rsid w:val="0050386B"/>
    <w:rsid w:val="00503A71"/>
    <w:rsid w:val="00503D61"/>
    <w:rsid w:val="00503E9C"/>
    <w:rsid w:val="00504028"/>
    <w:rsid w:val="005040FD"/>
    <w:rsid w:val="005044CE"/>
    <w:rsid w:val="00504578"/>
    <w:rsid w:val="005046A7"/>
    <w:rsid w:val="00504D84"/>
    <w:rsid w:val="00504FBD"/>
    <w:rsid w:val="005055E4"/>
    <w:rsid w:val="005059DF"/>
    <w:rsid w:val="00505D66"/>
    <w:rsid w:val="00505E45"/>
    <w:rsid w:val="005064BC"/>
    <w:rsid w:val="005064E0"/>
    <w:rsid w:val="00506640"/>
    <w:rsid w:val="005069F0"/>
    <w:rsid w:val="00506A74"/>
    <w:rsid w:val="00506F08"/>
    <w:rsid w:val="0050724E"/>
    <w:rsid w:val="005072F0"/>
    <w:rsid w:val="00507735"/>
    <w:rsid w:val="005101BC"/>
    <w:rsid w:val="005103F8"/>
    <w:rsid w:val="00510599"/>
    <w:rsid w:val="005105E2"/>
    <w:rsid w:val="0051072B"/>
    <w:rsid w:val="005107F9"/>
    <w:rsid w:val="0051087A"/>
    <w:rsid w:val="005108EA"/>
    <w:rsid w:val="0051099A"/>
    <w:rsid w:val="00510C0E"/>
    <w:rsid w:val="00511087"/>
    <w:rsid w:val="00511103"/>
    <w:rsid w:val="005111B8"/>
    <w:rsid w:val="005117A4"/>
    <w:rsid w:val="0051191B"/>
    <w:rsid w:val="005119D4"/>
    <w:rsid w:val="00511AA3"/>
    <w:rsid w:val="00511AE7"/>
    <w:rsid w:val="0051223E"/>
    <w:rsid w:val="0051224F"/>
    <w:rsid w:val="005127BA"/>
    <w:rsid w:val="00512830"/>
    <w:rsid w:val="00512A79"/>
    <w:rsid w:val="00512CEC"/>
    <w:rsid w:val="0051308A"/>
    <w:rsid w:val="0051312B"/>
    <w:rsid w:val="00513B96"/>
    <w:rsid w:val="00513E9C"/>
    <w:rsid w:val="0051409E"/>
    <w:rsid w:val="005141C3"/>
    <w:rsid w:val="00514F93"/>
    <w:rsid w:val="00515131"/>
    <w:rsid w:val="00515E2C"/>
    <w:rsid w:val="00516002"/>
    <w:rsid w:val="00516494"/>
    <w:rsid w:val="005169A4"/>
    <w:rsid w:val="00517536"/>
    <w:rsid w:val="0051769E"/>
    <w:rsid w:val="00517CF2"/>
    <w:rsid w:val="00517FC5"/>
    <w:rsid w:val="00520613"/>
    <w:rsid w:val="005208E5"/>
    <w:rsid w:val="00520957"/>
    <w:rsid w:val="00520A7A"/>
    <w:rsid w:val="00520B9B"/>
    <w:rsid w:val="00520D85"/>
    <w:rsid w:val="00520EE7"/>
    <w:rsid w:val="005212C9"/>
    <w:rsid w:val="00521330"/>
    <w:rsid w:val="00521946"/>
    <w:rsid w:val="00521D16"/>
    <w:rsid w:val="00522278"/>
    <w:rsid w:val="005222D9"/>
    <w:rsid w:val="005223C1"/>
    <w:rsid w:val="00522574"/>
    <w:rsid w:val="00522969"/>
    <w:rsid w:val="005229E8"/>
    <w:rsid w:val="00522AD2"/>
    <w:rsid w:val="00522D85"/>
    <w:rsid w:val="0052322A"/>
    <w:rsid w:val="0052353F"/>
    <w:rsid w:val="00523580"/>
    <w:rsid w:val="00523788"/>
    <w:rsid w:val="00523818"/>
    <w:rsid w:val="0052388E"/>
    <w:rsid w:val="00523F12"/>
    <w:rsid w:val="00523F4A"/>
    <w:rsid w:val="005243C6"/>
    <w:rsid w:val="00524743"/>
    <w:rsid w:val="005249E4"/>
    <w:rsid w:val="00525011"/>
    <w:rsid w:val="00525178"/>
    <w:rsid w:val="00525BE5"/>
    <w:rsid w:val="00525E91"/>
    <w:rsid w:val="005263CE"/>
    <w:rsid w:val="0052672E"/>
    <w:rsid w:val="00526856"/>
    <w:rsid w:val="00526F54"/>
    <w:rsid w:val="00527198"/>
    <w:rsid w:val="00527496"/>
    <w:rsid w:val="00527513"/>
    <w:rsid w:val="00527845"/>
    <w:rsid w:val="00527B08"/>
    <w:rsid w:val="005301A6"/>
    <w:rsid w:val="005304C2"/>
    <w:rsid w:val="0053072B"/>
    <w:rsid w:val="00530833"/>
    <w:rsid w:val="005309A6"/>
    <w:rsid w:val="00530BAA"/>
    <w:rsid w:val="00530CAE"/>
    <w:rsid w:val="00530F8F"/>
    <w:rsid w:val="00531341"/>
    <w:rsid w:val="00531459"/>
    <w:rsid w:val="0053186E"/>
    <w:rsid w:val="00531CFA"/>
    <w:rsid w:val="00531DD5"/>
    <w:rsid w:val="0053235A"/>
    <w:rsid w:val="005325BC"/>
    <w:rsid w:val="00532951"/>
    <w:rsid w:val="00532BF4"/>
    <w:rsid w:val="00532FAA"/>
    <w:rsid w:val="00533076"/>
    <w:rsid w:val="00533360"/>
    <w:rsid w:val="0053338E"/>
    <w:rsid w:val="00533422"/>
    <w:rsid w:val="00533885"/>
    <w:rsid w:val="00533903"/>
    <w:rsid w:val="00533CC8"/>
    <w:rsid w:val="00533F1D"/>
    <w:rsid w:val="0053400E"/>
    <w:rsid w:val="00534066"/>
    <w:rsid w:val="005342D6"/>
    <w:rsid w:val="00534A90"/>
    <w:rsid w:val="00534B78"/>
    <w:rsid w:val="00534BB9"/>
    <w:rsid w:val="00534C19"/>
    <w:rsid w:val="00534E99"/>
    <w:rsid w:val="0053506C"/>
    <w:rsid w:val="00535132"/>
    <w:rsid w:val="00535428"/>
    <w:rsid w:val="005357A3"/>
    <w:rsid w:val="0053623B"/>
    <w:rsid w:val="00536286"/>
    <w:rsid w:val="00536490"/>
    <w:rsid w:val="005364C9"/>
    <w:rsid w:val="005365E9"/>
    <w:rsid w:val="00536BD8"/>
    <w:rsid w:val="00536CE1"/>
    <w:rsid w:val="00536FB8"/>
    <w:rsid w:val="0053720C"/>
    <w:rsid w:val="00537511"/>
    <w:rsid w:val="0053768E"/>
    <w:rsid w:val="00537AD0"/>
    <w:rsid w:val="00540989"/>
    <w:rsid w:val="00540C61"/>
    <w:rsid w:val="0054120D"/>
    <w:rsid w:val="005414DD"/>
    <w:rsid w:val="00541742"/>
    <w:rsid w:val="005418F6"/>
    <w:rsid w:val="00541DDE"/>
    <w:rsid w:val="00541E36"/>
    <w:rsid w:val="00541E73"/>
    <w:rsid w:val="0054272E"/>
    <w:rsid w:val="00542DDD"/>
    <w:rsid w:val="00542E68"/>
    <w:rsid w:val="0054304B"/>
    <w:rsid w:val="0054306F"/>
    <w:rsid w:val="0054356B"/>
    <w:rsid w:val="0054358E"/>
    <w:rsid w:val="00543B9F"/>
    <w:rsid w:val="00543CEA"/>
    <w:rsid w:val="00544008"/>
    <w:rsid w:val="00544131"/>
    <w:rsid w:val="00544C1D"/>
    <w:rsid w:val="00544DD3"/>
    <w:rsid w:val="00544DFA"/>
    <w:rsid w:val="0054500D"/>
    <w:rsid w:val="00545090"/>
    <w:rsid w:val="005452C1"/>
    <w:rsid w:val="0054572A"/>
    <w:rsid w:val="005457EE"/>
    <w:rsid w:val="00545BD8"/>
    <w:rsid w:val="00545BF8"/>
    <w:rsid w:val="0054623B"/>
    <w:rsid w:val="0054633F"/>
    <w:rsid w:val="005463EA"/>
    <w:rsid w:val="005464C6"/>
    <w:rsid w:val="00546501"/>
    <w:rsid w:val="00546526"/>
    <w:rsid w:val="00546C5B"/>
    <w:rsid w:val="00546CB2"/>
    <w:rsid w:val="005470C7"/>
    <w:rsid w:val="00547669"/>
    <w:rsid w:val="00550048"/>
    <w:rsid w:val="00550317"/>
    <w:rsid w:val="00550418"/>
    <w:rsid w:val="00550938"/>
    <w:rsid w:val="005509B5"/>
    <w:rsid w:val="005509B7"/>
    <w:rsid w:val="00550B1E"/>
    <w:rsid w:val="00551255"/>
    <w:rsid w:val="0055130B"/>
    <w:rsid w:val="005513C9"/>
    <w:rsid w:val="00551CF9"/>
    <w:rsid w:val="0055294D"/>
    <w:rsid w:val="00552CB0"/>
    <w:rsid w:val="005531F1"/>
    <w:rsid w:val="005538C5"/>
    <w:rsid w:val="00553C75"/>
    <w:rsid w:val="0055409C"/>
    <w:rsid w:val="00554342"/>
    <w:rsid w:val="00554346"/>
    <w:rsid w:val="00554432"/>
    <w:rsid w:val="005544AC"/>
    <w:rsid w:val="00554B8D"/>
    <w:rsid w:val="00554EE6"/>
    <w:rsid w:val="00554F5B"/>
    <w:rsid w:val="005558A6"/>
    <w:rsid w:val="005558F5"/>
    <w:rsid w:val="005559C6"/>
    <w:rsid w:val="0055637E"/>
    <w:rsid w:val="00556757"/>
    <w:rsid w:val="00556CB0"/>
    <w:rsid w:val="00557091"/>
    <w:rsid w:val="005570C3"/>
    <w:rsid w:val="00557511"/>
    <w:rsid w:val="0055766F"/>
    <w:rsid w:val="005578DC"/>
    <w:rsid w:val="005579B2"/>
    <w:rsid w:val="00557C18"/>
    <w:rsid w:val="00557DF6"/>
    <w:rsid w:val="005601DE"/>
    <w:rsid w:val="00560BBE"/>
    <w:rsid w:val="00560C46"/>
    <w:rsid w:val="0056145A"/>
    <w:rsid w:val="005615B5"/>
    <w:rsid w:val="00561691"/>
    <w:rsid w:val="005617CD"/>
    <w:rsid w:val="00561864"/>
    <w:rsid w:val="00561A60"/>
    <w:rsid w:val="00561BE4"/>
    <w:rsid w:val="00561F73"/>
    <w:rsid w:val="00562200"/>
    <w:rsid w:val="005623B7"/>
    <w:rsid w:val="005628DD"/>
    <w:rsid w:val="00562ADD"/>
    <w:rsid w:val="00562BA7"/>
    <w:rsid w:val="00563237"/>
    <w:rsid w:val="005634BD"/>
    <w:rsid w:val="005638E2"/>
    <w:rsid w:val="005639DD"/>
    <w:rsid w:val="00563D1D"/>
    <w:rsid w:val="00563E62"/>
    <w:rsid w:val="00564406"/>
    <w:rsid w:val="005646C4"/>
    <w:rsid w:val="0056492C"/>
    <w:rsid w:val="00564BB4"/>
    <w:rsid w:val="00564CA5"/>
    <w:rsid w:val="0056504E"/>
    <w:rsid w:val="00565135"/>
    <w:rsid w:val="005651CC"/>
    <w:rsid w:val="00565DA7"/>
    <w:rsid w:val="0056698F"/>
    <w:rsid w:val="00566E55"/>
    <w:rsid w:val="005703EB"/>
    <w:rsid w:val="005706E1"/>
    <w:rsid w:val="00570B3B"/>
    <w:rsid w:val="00571065"/>
    <w:rsid w:val="005714F6"/>
    <w:rsid w:val="00571CC1"/>
    <w:rsid w:val="00571E8F"/>
    <w:rsid w:val="005720C9"/>
    <w:rsid w:val="0057214A"/>
    <w:rsid w:val="0057229E"/>
    <w:rsid w:val="00572789"/>
    <w:rsid w:val="00572A89"/>
    <w:rsid w:val="00572D48"/>
    <w:rsid w:val="00572DFF"/>
    <w:rsid w:val="00572F96"/>
    <w:rsid w:val="00572FC2"/>
    <w:rsid w:val="00573344"/>
    <w:rsid w:val="00573807"/>
    <w:rsid w:val="00573CAB"/>
    <w:rsid w:val="0057405E"/>
    <w:rsid w:val="00574AA9"/>
    <w:rsid w:val="00575564"/>
    <w:rsid w:val="005758E3"/>
    <w:rsid w:val="00576073"/>
    <w:rsid w:val="005765E9"/>
    <w:rsid w:val="00577261"/>
    <w:rsid w:val="005776C2"/>
    <w:rsid w:val="005778A1"/>
    <w:rsid w:val="005778AB"/>
    <w:rsid w:val="00577CA7"/>
    <w:rsid w:val="00577E17"/>
    <w:rsid w:val="00580165"/>
    <w:rsid w:val="005802FE"/>
    <w:rsid w:val="00580442"/>
    <w:rsid w:val="005805FA"/>
    <w:rsid w:val="0058077C"/>
    <w:rsid w:val="00580B98"/>
    <w:rsid w:val="00580BC8"/>
    <w:rsid w:val="0058105A"/>
    <w:rsid w:val="00581190"/>
    <w:rsid w:val="005815FB"/>
    <w:rsid w:val="0058178A"/>
    <w:rsid w:val="005817BC"/>
    <w:rsid w:val="005823A5"/>
    <w:rsid w:val="005824B2"/>
    <w:rsid w:val="005825AF"/>
    <w:rsid w:val="005826B9"/>
    <w:rsid w:val="00582E55"/>
    <w:rsid w:val="00582EAF"/>
    <w:rsid w:val="00582FBD"/>
    <w:rsid w:val="005833B9"/>
    <w:rsid w:val="00583611"/>
    <w:rsid w:val="0058371C"/>
    <w:rsid w:val="005837D0"/>
    <w:rsid w:val="00583AC4"/>
    <w:rsid w:val="00583E61"/>
    <w:rsid w:val="00583EE0"/>
    <w:rsid w:val="00583F15"/>
    <w:rsid w:val="005841AC"/>
    <w:rsid w:val="00584B7B"/>
    <w:rsid w:val="00584BD2"/>
    <w:rsid w:val="00584D7B"/>
    <w:rsid w:val="00584D7F"/>
    <w:rsid w:val="00584ED4"/>
    <w:rsid w:val="00584F17"/>
    <w:rsid w:val="00585245"/>
    <w:rsid w:val="005852BC"/>
    <w:rsid w:val="0058543F"/>
    <w:rsid w:val="005854EB"/>
    <w:rsid w:val="00585681"/>
    <w:rsid w:val="00585A19"/>
    <w:rsid w:val="00585A57"/>
    <w:rsid w:val="00585D2E"/>
    <w:rsid w:val="00585DD5"/>
    <w:rsid w:val="005860C9"/>
    <w:rsid w:val="00586217"/>
    <w:rsid w:val="0058633D"/>
    <w:rsid w:val="005869AA"/>
    <w:rsid w:val="00586D6C"/>
    <w:rsid w:val="00586E80"/>
    <w:rsid w:val="00587022"/>
    <w:rsid w:val="0058713A"/>
    <w:rsid w:val="00587560"/>
    <w:rsid w:val="0058756A"/>
    <w:rsid w:val="0058758E"/>
    <w:rsid w:val="005878EC"/>
    <w:rsid w:val="00587A62"/>
    <w:rsid w:val="00587CFB"/>
    <w:rsid w:val="00587F34"/>
    <w:rsid w:val="00587FD5"/>
    <w:rsid w:val="0059075E"/>
    <w:rsid w:val="0059084A"/>
    <w:rsid w:val="00590B1C"/>
    <w:rsid w:val="00590CB1"/>
    <w:rsid w:val="00591748"/>
    <w:rsid w:val="0059180A"/>
    <w:rsid w:val="0059198A"/>
    <w:rsid w:val="00591B8B"/>
    <w:rsid w:val="00591FAD"/>
    <w:rsid w:val="005922A3"/>
    <w:rsid w:val="0059237D"/>
    <w:rsid w:val="00592C9C"/>
    <w:rsid w:val="00592F32"/>
    <w:rsid w:val="00593067"/>
    <w:rsid w:val="00593099"/>
    <w:rsid w:val="00593C53"/>
    <w:rsid w:val="00593FB3"/>
    <w:rsid w:val="00594244"/>
    <w:rsid w:val="005943F1"/>
    <w:rsid w:val="00594716"/>
    <w:rsid w:val="00594967"/>
    <w:rsid w:val="00594C14"/>
    <w:rsid w:val="005950B7"/>
    <w:rsid w:val="00595500"/>
    <w:rsid w:val="0059567F"/>
    <w:rsid w:val="005957CE"/>
    <w:rsid w:val="00595883"/>
    <w:rsid w:val="0059599A"/>
    <w:rsid w:val="00595A65"/>
    <w:rsid w:val="00595EF9"/>
    <w:rsid w:val="00596087"/>
    <w:rsid w:val="005962B3"/>
    <w:rsid w:val="0059639B"/>
    <w:rsid w:val="005963AB"/>
    <w:rsid w:val="0059660B"/>
    <w:rsid w:val="005968A4"/>
    <w:rsid w:val="00596988"/>
    <w:rsid w:val="00596BFD"/>
    <w:rsid w:val="00596C14"/>
    <w:rsid w:val="00596E71"/>
    <w:rsid w:val="00596F1E"/>
    <w:rsid w:val="0059788A"/>
    <w:rsid w:val="00597983"/>
    <w:rsid w:val="00597D8D"/>
    <w:rsid w:val="00597F2D"/>
    <w:rsid w:val="005A0218"/>
    <w:rsid w:val="005A02A0"/>
    <w:rsid w:val="005A0886"/>
    <w:rsid w:val="005A0CBF"/>
    <w:rsid w:val="005A0D7D"/>
    <w:rsid w:val="005A0F36"/>
    <w:rsid w:val="005A132B"/>
    <w:rsid w:val="005A1333"/>
    <w:rsid w:val="005A1364"/>
    <w:rsid w:val="005A14E3"/>
    <w:rsid w:val="005A1A2B"/>
    <w:rsid w:val="005A1B1B"/>
    <w:rsid w:val="005A1B73"/>
    <w:rsid w:val="005A1DB9"/>
    <w:rsid w:val="005A20AA"/>
    <w:rsid w:val="005A2554"/>
    <w:rsid w:val="005A26D0"/>
    <w:rsid w:val="005A2766"/>
    <w:rsid w:val="005A27E9"/>
    <w:rsid w:val="005A2B73"/>
    <w:rsid w:val="005A3364"/>
    <w:rsid w:val="005A3411"/>
    <w:rsid w:val="005A397B"/>
    <w:rsid w:val="005A4120"/>
    <w:rsid w:val="005A4121"/>
    <w:rsid w:val="005A4151"/>
    <w:rsid w:val="005A42B6"/>
    <w:rsid w:val="005A4341"/>
    <w:rsid w:val="005A4702"/>
    <w:rsid w:val="005A471C"/>
    <w:rsid w:val="005A4959"/>
    <w:rsid w:val="005A504F"/>
    <w:rsid w:val="005A5582"/>
    <w:rsid w:val="005A5639"/>
    <w:rsid w:val="005A582A"/>
    <w:rsid w:val="005A5BE1"/>
    <w:rsid w:val="005A5CFA"/>
    <w:rsid w:val="005A679B"/>
    <w:rsid w:val="005A6EF6"/>
    <w:rsid w:val="005A6F78"/>
    <w:rsid w:val="005A6F88"/>
    <w:rsid w:val="005A7308"/>
    <w:rsid w:val="005A731C"/>
    <w:rsid w:val="005A7508"/>
    <w:rsid w:val="005A77C2"/>
    <w:rsid w:val="005A798F"/>
    <w:rsid w:val="005A7CBD"/>
    <w:rsid w:val="005B0083"/>
    <w:rsid w:val="005B01FF"/>
    <w:rsid w:val="005B02EC"/>
    <w:rsid w:val="005B0834"/>
    <w:rsid w:val="005B0B9F"/>
    <w:rsid w:val="005B0DC1"/>
    <w:rsid w:val="005B1172"/>
    <w:rsid w:val="005B13AF"/>
    <w:rsid w:val="005B15B3"/>
    <w:rsid w:val="005B1D39"/>
    <w:rsid w:val="005B2302"/>
    <w:rsid w:val="005B24D6"/>
    <w:rsid w:val="005B2770"/>
    <w:rsid w:val="005B2C1D"/>
    <w:rsid w:val="005B2C41"/>
    <w:rsid w:val="005B2CC7"/>
    <w:rsid w:val="005B2D09"/>
    <w:rsid w:val="005B2DE3"/>
    <w:rsid w:val="005B2FD5"/>
    <w:rsid w:val="005B2FE2"/>
    <w:rsid w:val="005B30E9"/>
    <w:rsid w:val="005B3231"/>
    <w:rsid w:val="005B324E"/>
    <w:rsid w:val="005B34C6"/>
    <w:rsid w:val="005B3856"/>
    <w:rsid w:val="005B38F4"/>
    <w:rsid w:val="005B3973"/>
    <w:rsid w:val="005B3A85"/>
    <w:rsid w:val="005B48CD"/>
    <w:rsid w:val="005B4E5D"/>
    <w:rsid w:val="005B4E67"/>
    <w:rsid w:val="005B565E"/>
    <w:rsid w:val="005B5766"/>
    <w:rsid w:val="005B58E5"/>
    <w:rsid w:val="005B5A47"/>
    <w:rsid w:val="005B5B37"/>
    <w:rsid w:val="005B5CF2"/>
    <w:rsid w:val="005B615B"/>
    <w:rsid w:val="005B61F5"/>
    <w:rsid w:val="005B65D6"/>
    <w:rsid w:val="005B65FA"/>
    <w:rsid w:val="005B6638"/>
    <w:rsid w:val="005B69FE"/>
    <w:rsid w:val="005B6A2D"/>
    <w:rsid w:val="005B6BE9"/>
    <w:rsid w:val="005B6C67"/>
    <w:rsid w:val="005B6D1F"/>
    <w:rsid w:val="005B7393"/>
    <w:rsid w:val="005B75AD"/>
    <w:rsid w:val="005B784E"/>
    <w:rsid w:val="005B7A0D"/>
    <w:rsid w:val="005B7CFE"/>
    <w:rsid w:val="005B7D33"/>
    <w:rsid w:val="005B7FD9"/>
    <w:rsid w:val="005C02C5"/>
    <w:rsid w:val="005C054D"/>
    <w:rsid w:val="005C0589"/>
    <w:rsid w:val="005C05B8"/>
    <w:rsid w:val="005C0C2C"/>
    <w:rsid w:val="005C0E81"/>
    <w:rsid w:val="005C1107"/>
    <w:rsid w:val="005C1380"/>
    <w:rsid w:val="005C1606"/>
    <w:rsid w:val="005C1B95"/>
    <w:rsid w:val="005C2052"/>
    <w:rsid w:val="005C2100"/>
    <w:rsid w:val="005C253E"/>
    <w:rsid w:val="005C29AE"/>
    <w:rsid w:val="005C2C2E"/>
    <w:rsid w:val="005C33FE"/>
    <w:rsid w:val="005C3465"/>
    <w:rsid w:val="005C3696"/>
    <w:rsid w:val="005C3BCF"/>
    <w:rsid w:val="005C3EAF"/>
    <w:rsid w:val="005C4474"/>
    <w:rsid w:val="005C4B35"/>
    <w:rsid w:val="005C4ED7"/>
    <w:rsid w:val="005C530D"/>
    <w:rsid w:val="005C579A"/>
    <w:rsid w:val="005C58F8"/>
    <w:rsid w:val="005C59F5"/>
    <w:rsid w:val="005C640F"/>
    <w:rsid w:val="005C6A6D"/>
    <w:rsid w:val="005C6ABB"/>
    <w:rsid w:val="005C6BA2"/>
    <w:rsid w:val="005C6E97"/>
    <w:rsid w:val="005C730C"/>
    <w:rsid w:val="005C7818"/>
    <w:rsid w:val="005C79DD"/>
    <w:rsid w:val="005C7F16"/>
    <w:rsid w:val="005D0069"/>
    <w:rsid w:val="005D02B3"/>
    <w:rsid w:val="005D051E"/>
    <w:rsid w:val="005D07A4"/>
    <w:rsid w:val="005D09BB"/>
    <w:rsid w:val="005D0DB4"/>
    <w:rsid w:val="005D0F65"/>
    <w:rsid w:val="005D163E"/>
    <w:rsid w:val="005D1AC8"/>
    <w:rsid w:val="005D1C31"/>
    <w:rsid w:val="005D1E9C"/>
    <w:rsid w:val="005D2012"/>
    <w:rsid w:val="005D2171"/>
    <w:rsid w:val="005D219A"/>
    <w:rsid w:val="005D22F2"/>
    <w:rsid w:val="005D22F5"/>
    <w:rsid w:val="005D28F1"/>
    <w:rsid w:val="005D2B20"/>
    <w:rsid w:val="005D2E8C"/>
    <w:rsid w:val="005D364B"/>
    <w:rsid w:val="005D4028"/>
    <w:rsid w:val="005D4061"/>
    <w:rsid w:val="005D4496"/>
    <w:rsid w:val="005D4AE6"/>
    <w:rsid w:val="005D4BC5"/>
    <w:rsid w:val="005D4DEB"/>
    <w:rsid w:val="005D4E2E"/>
    <w:rsid w:val="005D4FA2"/>
    <w:rsid w:val="005D56A8"/>
    <w:rsid w:val="005D586E"/>
    <w:rsid w:val="005D59A5"/>
    <w:rsid w:val="005D5B7A"/>
    <w:rsid w:val="005D62A4"/>
    <w:rsid w:val="005D6720"/>
    <w:rsid w:val="005D68C4"/>
    <w:rsid w:val="005D690C"/>
    <w:rsid w:val="005D6CD3"/>
    <w:rsid w:val="005D76AA"/>
    <w:rsid w:val="005D7A46"/>
    <w:rsid w:val="005D7ADE"/>
    <w:rsid w:val="005D7CAA"/>
    <w:rsid w:val="005D7FC3"/>
    <w:rsid w:val="005E047D"/>
    <w:rsid w:val="005E0A67"/>
    <w:rsid w:val="005E119F"/>
    <w:rsid w:val="005E120E"/>
    <w:rsid w:val="005E1767"/>
    <w:rsid w:val="005E17EE"/>
    <w:rsid w:val="005E183F"/>
    <w:rsid w:val="005E186F"/>
    <w:rsid w:val="005E19E9"/>
    <w:rsid w:val="005E1AF5"/>
    <w:rsid w:val="005E23DF"/>
    <w:rsid w:val="005E261B"/>
    <w:rsid w:val="005E281C"/>
    <w:rsid w:val="005E289C"/>
    <w:rsid w:val="005E2B9C"/>
    <w:rsid w:val="005E2E50"/>
    <w:rsid w:val="005E2E92"/>
    <w:rsid w:val="005E3193"/>
    <w:rsid w:val="005E36B6"/>
    <w:rsid w:val="005E36C9"/>
    <w:rsid w:val="005E398A"/>
    <w:rsid w:val="005E3B7F"/>
    <w:rsid w:val="005E3E81"/>
    <w:rsid w:val="005E413E"/>
    <w:rsid w:val="005E4483"/>
    <w:rsid w:val="005E4656"/>
    <w:rsid w:val="005E46B2"/>
    <w:rsid w:val="005E47A9"/>
    <w:rsid w:val="005E4EBD"/>
    <w:rsid w:val="005E56D1"/>
    <w:rsid w:val="005E57A0"/>
    <w:rsid w:val="005E585C"/>
    <w:rsid w:val="005E5BCF"/>
    <w:rsid w:val="005E5D5A"/>
    <w:rsid w:val="005E602B"/>
    <w:rsid w:val="005E62A5"/>
    <w:rsid w:val="005E64BA"/>
    <w:rsid w:val="005E6965"/>
    <w:rsid w:val="005E6A9E"/>
    <w:rsid w:val="005E6B17"/>
    <w:rsid w:val="005E6B33"/>
    <w:rsid w:val="005E6BAE"/>
    <w:rsid w:val="005E7000"/>
    <w:rsid w:val="005E7344"/>
    <w:rsid w:val="005E76EE"/>
    <w:rsid w:val="005F0019"/>
    <w:rsid w:val="005F01A3"/>
    <w:rsid w:val="005F02A7"/>
    <w:rsid w:val="005F02D0"/>
    <w:rsid w:val="005F0306"/>
    <w:rsid w:val="005F0474"/>
    <w:rsid w:val="005F061A"/>
    <w:rsid w:val="005F07EC"/>
    <w:rsid w:val="005F097F"/>
    <w:rsid w:val="005F0BBA"/>
    <w:rsid w:val="005F0C55"/>
    <w:rsid w:val="005F0DEF"/>
    <w:rsid w:val="005F0E35"/>
    <w:rsid w:val="005F147D"/>
    <w:rsid w:val="005F1920"/>
    <w:rsid w:val="005F1BFA"/>
    <w:rsid w:val="005F1FD0"/>
    <w:rsid w:val="005F26FF"/>
    <w:rsid w:val="005F274B"/>
    <w:rsid w:val="005F2A39"/>
    <w:rsid w:val="005F2D89"/>
    <w:rsid w:val="005F3107"/>
    <w:rsid w:val="005F3208"/>
    <w:rsid w:val="005F33A8"/>
    <w:rsid w:val="005F36B1"/>
    <w:rsid w:val="005F3914"/>
    <w:rsid w:val="005F3E05"/>
    <w:rsid w:val="005F4006"/>
    <w:rsid w:val="005F4555"/>
    <w:rsid w:val="005F458F"/>
    <w:rsid w:val="005F4663"/>
    <w:rsid w:val="005F486B"/>
    <w:rsid w:val="005F4E80"/>
    <w:rsid w:val="005F4FB9"/>
    <w:rsid w:val="005F55C1"/>
    <w:rsid w:val="005F55D3"/>
    <w:rsid w:val="005F55FF"/>
    <w:rsid w:val="005F575E"/>
    <w:rsid w:val="005F58EE"/>
    <w:rsid w:val="005F59D4"/>
    <w:rsid w:val="005F629A"/>
    <w:rsid w:val="005F6307"/>
    <w:rsid w:val="005F6453"/>
    <w:rsid w:val="005F6D5C"/>
    <w:rsid w:val="005F751D"/>
    <w:rsid w:val="005F7D12"/>
    <w:rsid w:val="006006A3"/>
    <w:rsid w:val="00600A82"/>
    <w:rsid w:val="00600AC1"/>
    <w:rsid w:val="00600DA7"/>
    <w:rsid w:val="00600E86"/>
    <w:rsid w:val="00601A38"/>
    <w:rsid w:val="00601D6D"/>
    <w:rsid w:val="00602726"/>
    <w:rsid w:val="00602A20"/>
    <w:rsid w:val="00602B98"/>
    <w:rsid w:val="00602C58"/>
    <w:rsid w:val="00602DF2"/>
    <w:rsid w:val="00602F17"/>
    <w:rsid w:val="00602F44"/>
    <w:rsid w:val="00602F4F"/>
    <w:rsid w:val="006032F2"/>
    <w:rsid w:val="00603404"/>
    <w:rsid w:val="006038CC"/>
    <w:rsid w:val="00603B83"/>
    <w:rsid w:val="00603F15"/>
    <w:rsid w:val="00603FEC"/>
    <w:rsid w:val="00604029"/>
    <w:rsid w:val="00604091"/>
    <w:rsid w:val="00604367"/>
    <w:rsid w:val="00604A08"/>
    <w:rsid w:val="00604C59"/>
    <w:rsid w:val="00605040"/>
    <w:rsid w:val="00605588"/>
    <w:rsid w:val="006057FD"/>
    <w:rsid w:val="00605818"/>
    <w:rsid w:val="00605B49"/>
    <w:rsid w:val="0060601D"/>
    <w:rsid w:val="006060EA"/>
    <w:rsid w:val="00606126"/>
    <w:rsid w:val="00606182"/>
    <w:rsid w:val="0060644E"/>
    <w:rsid w:val="006064DE"/>
    <w:rsid w:val="006066CC"/>
    <w:rsid w:val="00606A0B"/>
    <w:rsid w:val="00606C22"/>
    <w:rsid w:val="006071B8"/>
    <w:rsid w:val="0060757E"/>
    <w:rsid w:val="00607612"/>
    <w:rsid w:val="00607765"/>
    <w:rsid w:val="00607888"/>
    <w:rsid w:val="00607BD1"/>
    <w:rsid w:val="00607C4C"/>
    <w:rsid w:val="00607D91"/>
    <w:rsid w:val="006107E5"/>
    <w:rsid w:val="00610A77"/>
    <w:rsid w:val="00610B5E"/>
    <w:rsid w:val="00610C85"/>
    <w:rsid w:val="00610E8B"/>
    <w:rsid w:val="00611216"/>
    <w:rsid w:val="006113F3"/>
    <w:rsid w:val="0061142D"/>
    <w:rsid w:val="0061231F"/>
    <w:rsid w:val="00612440"/>
    <w:rsid w:val="0061251D"/>
    <w:rsid w:val="006125E0"/>
    <w:rsid w:val="006129B9"/>
    <w:rsid w:val="00612DF9"/>
    <w:rsid w:val="00612E50"/>
    <w:rsid w:val="00612F7C"/>
    <w:rsid w:val="00613064"/>
    <w:rsid w:val="0061335E"/>
    <w:rsid w:val="00613437"/>
    <w:rsid w:val="006137BB"/>
    <w:rsid w:val="006139A6"/>
    <w:rsid w:val="00614145"/>
    <w:rsid w:val="00614318"/>
    <w:rsid w:val="00614A25"/>
    <w:rsid w:val="00614A4F"/>
    <w:rsid w:val="00614C53"/>
    <w:rsid w:val="00614E7F"/>
    <w:rsid w:val="00615208"/>
    <w:rsid w:val="00615250"/>
    <w:rsid w:val="0061543F"/>
    <w:rsid w:val="0061557A"/>
    <w:rsid w:val="00615714"/>
    <w:rsid w:val="00615725"/>
    <w:rsid w:val="00615B04"/>
    <w:rsid w:val="00615E4C"/>
    <w:rsid w:val="00615F4B"/>
    <w:rsid w:val="0061601D"/>
    <w:rsid w:val="0061609B"/>
    <w:rsid w:val="0061660D"/>
    <w:rsid w:val="00616A5E"/>
    <w:rsid w:val="00616CEA"/>
    <w:rsid w:val="00616D15"/>
    <w:rsid w:val="00616E02"/>
    <w:rsid w:val="00616E68"/>
    <w:rsid w:val="006172E4"/>
    <w:rsid w:val="006174D0"/>
    <w:rsid w:val="00617655"/>
    <w:rsid w:val="006178AC"/>
    <w:rsid w:val="00617F38"/>
    <w:rsid w:val="006203BA"/>
    <w:rsid w:val="00620418"/>
    <w:rsid w:val="00620A22"/>
    <w:rsid w:val="00620BC7"/>
    <w:rsid w:val="0062130F"/>
    <w:rsid w:val="006216B3"/>
    <w:rsid w:val="00621B00"/>
    <w:rsid w:val="00621B96"/>
    <w:rsid w:val="006228BD"/>
    <w:rsid w:val="006229BF"/>
    <w:rsid w:val="00622BD1"/>
    <w:rsid w:val="00622CBA"/>
    <w:rsid w:val="00622F60"/>
    <w:rsid w:val="0062310D"/>
    <w:rsid w:val="006232CD"/>
    <w:rsid w:val="00623498"/>
    <w:rsid w:val="006237D2"/>
    <w:rsid w:val="00624995"/>
    <w:rsid w:val="00624A8F"/>
    <w:rsid w:val="0062524A"/>
    <w:rsid w:val="00625495"/>
    <w:rsid w:val="00625630"/>
    <w:rsid w:val="0062581B"/>
    <w:rsid w:val="00625A2C"/>
    <w:rsid w:val="00625DF3"/>
    <w:rsid w:val="00625F34"/>
    <w:rsid w:val="00626022"/>
    <w:rsid w:val="0062610B"/>
    <w:rsid w:val="00626489"/>
    <w:rsid w:val="006265F0"/>
    <w:rsid w:val="00626C5B"/>
    <w:rsid w:val="00626CCB"/>
    <w:rsid w:val="00626D18"/>
    <w:rsid w:val="00627094"/>
    <w:rsid w:val="0062753D"/>
    <w:rsid w:val="006279D0"/>
    <w:rsid w:val="00630426"/>
    <w:rsid w:val="00630AFE"/>
    <w:rsid w:val="00630DF8"/>
    <w:rsid w:val="006311B9"/>
    <w:rsid w:val="006312FC"/>
    <w:rsid w:val="0063139A"/>
    <w:rsid w:val="00631724"/>
    <w:rsid w:val="006317C9"/>
    <w:rsid w:val="00631B32"/>
    <w:rsid w:val="00631B49"/>
    <w:rsid w:val="00631D7B"/>
    <w:rsid w:val="00631E95"/>
    <w:rsid w:val="00632141"/>
    <w:rsid w:val="006329F4"/>
    <w:rsid w:val="00632ECF"/>
    <w:rsid w:val="00632F33"/>
    <w:rsid w:val="00633803"/>
    <w:rsid w:val="006338E7"/>
    <w:rsid w:val="00633A09"/>
    <w:rsid w:val="00633BC4"/>
    <w:rsid w:val="00633D02"/>
    <w:rsid w:val="00633D28"/>
    <w:rsid w:val="00633D91"/>
    <w:rsid w:val="006341EA"/>
    <w:rsid w:val="0063489A"/>
    <w:rsid w:val="00634983"/>
    <w:rsid w:val="0063533A"/>
    <w:rsid w:val="0063565E"/>
    <w:rsid w:val="00635819"/>
    <w:rsid w:val="00635A19"/>
    <w:rsid w:val="00635DE2"/>
    <w:rsid w:val="00635FA6"/>
    <w:rsid w:val="006366DB"/>
    <w:rsid w:val="00636906"/>
    <w:rsid w:val="0063691D"/>
    <w:rsid w:val="00636E95"/>
    <w:rsid w:val="00637232"/>
    <w:rsid w:val="00637361"/>
    <w:rsid w:val="006378AC"/>
    <w:rsid w:val="00637E27"/>
    <w:rsid w:val="00637E39"/>
    <w:rsid w:val="00637FAF"/>
    <w:rsid w:val="00640227"/>
    <w:rsid w:val="00640347"/>
    <w:rsid w:val="00640448"/>
    <w:rsid w:val="00640815"/>
    <w:rsid w:val="00640835"/>
    <w:rsid w:val="00640872"/>
    <w:rsid w:val="00640FB4"/>
    <w:rsid w:val="006410BC"/>
    <w:rsid w:val="00641209"/>
    <w:rsid w:val="00641292"/>
    <w:rsid w:val="006418BC"/>
    <w:rsid w:val="00641932"/>
    <w:rsid w:val="0064194E"/>
    <w:rsid w:val="00641A0D"/>
    <w:rsid w:val="00641C42"/>
    <w:rsid w:val="006422C8"/>
    <w:rsid w:val="006424F8"/>
    <w:rsid w:val="006427F3"/>
    <w:rsid w:val="00642979"/>
    <w:rsid w:val="006429AF"/>
    <w:rsid w:val="00642A1B"/>
    <w:rsid w:val="00642F08"/>
    <w:rsid w:val="00643473"/>
    <w:rsid w:val="00644388"/>
    <w:rsid w:val="00644AF2"/>
    <w:rsid w:val="00644E60"/>
    <w:rsid w:val="006450CE"/>
    <w:rsid w:val="0064522E"/>
    <w:rsid w:val="006453C0"/>
    <w:rsid w:val="00645718"/>
    <w:rsid w:val="00645A66"/>
    <w:rsid w:val="00645AE9"/>
    <w:rsid w:val="00645D98"/>
    <w:rsid w:val="00645DBF"/>
    <w:rsid w:val="006463C0"/>
    <w:rsid w:val="00646459"/>
    <w:rsid w:val="006465C8"/>
    <w:rsid w:val="0064693D"/>
    <w:rsid w:val="00646B6B"/>
    <w:rsid w:val="00646E95"/>
    <w:rsid w:val="00646ECD"/>
    <w:rsid w:val="006473E4"/>
    <w:rsid w:val="006477D0"/>
    <w:rsid w:val="006477E9"/>
    <w:rsid w:val="0064787A"/>
    <w:rsid w:val="00647902"/>
    <w:rsid w:val="00647C47"/>
    <w:rsid w:val="00647FFB"/>
    <w:rsid w:val="006507BB"/>
    <w:rsid w:val="00650FE8"/>
    <w:rsid w:val="00650FFA"/>
    <w:rsid w:val="006511BE"/>
    <w:rsid w:val="00651423"/>
    <w:rsid w:val="00651460"/>
    <w:rsid w:val="006514DF"/>
    <w:rsid w:val="00651689"/>
    <w:rsid w:val="00651844"/>
    <w:rsid w:val="0065188E"/>
    <w:rsid w:val="0065192A"/>
    <w:rsid w:val="00651ADC"/>
    <w:rsid w:val="00651B7B"/>
    <w:rsid w:val="00651D6B"/>
    <w:rsid w:val="00651E40"/>
    <w:rsid w:val="00651EB1"/>
    <w:rsid w:val="006520CB"/>
    <w:rsid w:val="00652564"/>
    <w:rsid w:val="006525A1"/>
    <w:rsid w:val="0065266F"/>
    <w:rsid w:val="006526CA"/>
    <w:rsid w:val="00652B8D"/>
    <w:rsid w:val="006532E1"/>
    <w:rsid w:val="0065342C"/>
    <w:rsid w:val="006535D5"/>
    <w:rsid w:val="00653B17"/>
    <w:rsid w:val="00653E5A"/>
    <w:rsid w:val="00653EB3"/>
    <w:rsid w:val="006545F7"/>
    <w:rsid w:val="00654696"/>
    <w:rsid w:val="00654ADC"/>
    <w:rsid w:val="00654B91"/>
    <w:rsid w:val="006550DC"/>
    <w:rsid w:val="006551F5"/>
    <w:rsid w:val="0065598F"/>
    <w:rsid w:val="00655B37"/>
    <w:rsid w:val="00655D66"/>
    <w:rsid w:val="00656512"/>
    <w:rsid w:val="00656554"/>
    <w:rsid w:val="00656FF4"/>
    <w:rsid w:val="0065741C"/>
    <w:rsid w:val="0065758E"/>
    <w:rsid w:val="00657B92"/>
    <w:rsid w:val="00657C28"/>
    <w:rsid w:val="00657DB9"/>
    <w:rsid w:val="00657EB6"/>
    <w:rsid w:val="006601E8"/>
    <w:rsid w:val="006601FA"/>
    <w:rsid w:val="00660548"/>
    <w:rsid w:val="0066057F"/>
    <w:rsid w:val="006606D6"/>
    <w:rsid w:val="006607A6"/>
    <w:rsid w:val="00660A77"/>
    <w:rsid w:val="00660CDC"/>
    <w:rsid w:val="006617F7"/>
    <w:rsid w:val="0066192B"/>
    <w:rsid w:val="006619CA"/>
    <w:rsid w:val="00661CDF"/>
    <w:rsid w:val="00662807"/>
    <w:rsid w:val="0066323A"/>
    <w:rsid w:val="006632FB"/>
    <w:rsid w:val="006637F8"/>
    <w:rsid w:val="00663880"/>
    <w:rsid w:val="006638B4"/>
    <w:rsid w:val="00663937"/>
    <w:rsid w:val="00663AD6"/>
    <w:rsid w:val="00663FB8"/>
    <w:rsid w:val="00664241"/>
    <w:rsid w:val="0066440E"/>
    <w:rsid w:val="006644D5"/>
    <w:rsid w:val="00664E1A"/>
    <w:rsid w:val="0066511D"/>
    <w:rsid w:val="0066547F"/>
    <w:rsid w:val="006656E8"/>
    <w:rsid w:val="00665AC3"/>
    <w:rsid w:val="00665D7B"/>
    <w:rsid w:val="00665EBA"/>
    <w:rsid w:val="00666430"/>
    <w:rsid w:val="00666445"/>
    <w:rsid w:val="00666ABA"/>
    <w:rsid w:val="00666D19"/>
    <w:rsid w:val="00666E35"/>
    <w:rsid w:val="00666E6D"/>
    <w:rsid w:val="00666EC4"/>
    <w:rsid w:val="00667130"/>
    <w:rsid w:val="006672FE"/>
    <w:rsid w:val="00667459"/>
    <w:rsid w:val="0066763A"/>
    <w:rsid w:val="006706AF"/>
    <w:rsid w:val="00670C46"/>
    <w:rsid w:val="00671289"/>
    <w:rsid w:val="00671477"/>
    <w:rsid w:val="0067154D"/>
    <w:rsid w:val="00671764"/>
    <w:rsid w:val="00671A7A"/>
    <w:rsid w:val="00671D8E"/>
    <w:rsid w:val="00671E40"/>
    <w:rsid w:val="006720CB"/>
    <w:rsid w:val="006720CF"/>
    <w:rsid w:val="0067211E"/>
    <w:rsid w:val="00672437"/>
    <w:rsid w:val="006724CA"/>
    <w:rsid w:val="006725A7"/>
    <w:rsid w:val="006730CF"/>
    <w:rsid w:val="006730F3"/>
    <w:rsid w:val="0067316D"/>
    <w:rsid w:val="006738F6"/>
    <w:rsid w:val="006739E2"/>
    <w:rsid w:val="00673B78"/>
    <w:rsid w:val="00673DC7"/>
    <w:rsid w:val="00673E3F"/>
    <w:rsid w:val="006750C2"/>
    <w:rsid w:val="006751FD"/>
    <w:rsid w:val="006753A0"/>
    <w:rsid w:val="00675457"/>
    <w:rsid w:val="00675749"/>
    <w:rsid w:val="0067577F"/>
    <w:rsid w:val="00675926"/>
    <w:rsid w:val="00675A10"/>
    <w:rsid w:val="00675FB0"/>
    <w:rsid w:val="00676213"/>
    <w:rsid w:val="006762B9"/>
    <w:rsid w:val="00676818"/>
    <w:rsid w:val="006769A3"/>
    <w:rsid w:val="00676E26"/>
    <w:rsid w:val="0067723F"/>
    <w:rsid w:val="0067733A"/>
    <w:rsid w:val="0067751D"/>
    <w:rsid w:val="00677900"/>
    <w:rsid w:val="00677DCE"/>
    <w:rsid w:val="00677F44"/>
    <w:rsid w:val="0068033A"/>
    <w:rsid w:val="0068050E"/>
    <w:rsid w:val="00680B98"/>
    <w:rsid w:val="00680C99"/>
    <w:rsid w:val="00680D65"/>
    <w:rsid w:val="00680D8D"/>
    <w:rsid w:val="00680E59"/>
    <w:rsid w:val="00681115"/>
    <w:rsid w:val="006811B3"/>
    <w:rsid w:val="0068121D"/>
    <w:rsid w:val="0068138A"/>
    <w:rsid w:val="0068143B"/>
    <w:rsid w:val="0068188C"/>
    <w:rsid w:val="00681CBA"/>
    <w:rsid w:val="00681D93"/>
    <w:rsid w:val="00681EC4"/>
    <w:rsid w:val="00681FE9"/>
    <w:rsid w:val="0068245B"/>
    <w:rsid w:val="00682792"/>
    <w:rsid w:val="0068295D"/>
    <w:rsid w:val="00682ED9"/>
    <w:rsid w:val="0068340C"/>
    <w:rsid w:val="00683884"/>
    <w:rsid w:val="006839DD"/>
    <w:rsid w:val="00683C82"/>
    <w:rsid w:val="00683EFF"/>
    <w:rsid w:val="0068410C"/>
    <w:rsid w:val="006842C4"/>
    <w:rsid w:val="0068456B"/>
    <w:rsid w:val="00684630"/>
    <w:rsid w:val="006846E9"/>
    <w:rsid w:val="0068488F"/>
    <w:rsid w:val="00684B12"/>
    <w:rsid w:val="00684C02"/>
    <w:rsid w:val="00684E39"/>
    <w:rsid w:val="00685388"/>
    <w:rsid w:val="00685672"/>
    <w:rsid w:val="0068589E"/>
    <w:rsid w:val="00685905"/>
    <w:rsid w:val="0068591B"/>
    <w:rsid w:val="00685AA1"/>
    <w:rsid w:val="00685DE0"/>
    <w:rsid w:val="00685EDC"/>
    <w:rsid w:val="006863C8"/>
    <w:rsid w:val="006864C5"/>
    <w:rsid w:val="006869A3"/>
    <w:rsid w:val="00686E9E"/>
    <w:rsid w:val="006870E4"/>
    <w:rsid w:val="0068743B"/>
    <w:rsid w:val="00687850"/>
    <w:rsid w:val="0068785D"/>
    <w:rsid w:val="006878BD"/>
    <w:rsid w:val="0068792D"/>
    <w:rsid w:val="006879D6"/>
    <w:rsid w:val="00687BFE"/>
    <w:rsid w:val="00687EDF"/>
    <w:rsid w:val="006900AD"/>
    <w:rsid w:val="006901AB"/>
    <w:rsid w:val="00690394"/>
    <w:rsid w:val="006908D8"/>
    <w:rsid w:val="00690EDB"/>
    <w:rsid w:val="0069118E"/>
    <w:rsid w:val="006914D6"/>
    <w:rsid w:val="006914F9"/>
    <w:rsid w:val="00691738"/>
    <w:rsid w:val="00691910"/>
    <w:rsid w:val="00691B71"/>
    <w:rsid w:val="00691CE4"/>
    <w:rsid w:val="00691D71"/>
    <w:rsid w:val="00691D79"/>
    <w:rsid w:val="00691EEC"/>
    <w:rsid w:val="00692139"/>
    <w:rsid w:val="00692930"/>
    <w:rsid w:val="00692BE4"/>
    <w:rsid w:val="0069342B"/>
    <w:rsid w:val="00693468"/>
    <w:rsid w:val="00693A97"/>
    <w:rsid w:val="0069418C"/>
    <w:rsid w:val="006948CD"/>
    <w:rsid w:val="00694B4D"/>
    <w:rsid w:val="00694B8D"/>
    <w:rsid w:val="00694D60"/>
    <w:rsid w:val="00695065"/>
    <w:rsid w:val="006954EC"/>
    <w:rsid w:val="00695B41"/>
    <w:rsid w:val="00695E04"/>
    <w:rsid w:val="0069606D"/>
    <w:rsid w:val="0069677B"/>
    <w:rsid w:val="00696931"/>
    <w:rsid w:val="00696B18"/>
    <w:rsid w:val="00696C59"/>
    <w:rsid w:val="00696E6F"/>
    <w:rsid w:val="006970F7"/>
    <w:rsid w:val="006971FE"/>
    <w:rsid w:val="00697486"/>
    <w:rsid w:val="0069786E"/>
    <w:rsid w:val="00697960"/>
    <w:rsid w:val="00697B7C"/>
    <w:rsid w:val="00697C62"/>
    <w:rsid w:val="00697DC9"/>
    <w:rsid w:val="00697E3E"/>
    <w:rsid w:val="006A02D4"/>
    <w:rsid w:val="006A049E"/>
    <w:rsid w:val="006A0721"/>
    <w:rsid w:val="006A09A8"/>
    <w:rsid w:val="006A0E80"/>
    <w:rsid w:val="006A107A"/>
    <w:rsid w:val="006A116E"/>
    <w:rsid w:val="006A1217"/>
    <w:rsid w:val="006A1425"/>
    <w:rsid w:val="006A1707"/>
    <w:rsid w:val="006A1863"/>
    <w:rsid w:val="006A1B37"/>
    <w:rsid w:val="006A2386"/>
    <w:rsid w:val="006A2480"/>
    <w:rsid w:val="006A25AC"/>
    <w:rsid w:val="006A2602"/>
    <w:rsid w:val="006A2E07"/>
    <w:rsid w:val="006A2E46"/>
    <w:rsid w:val="006A301C"/>
    <w:rsid w:val="006A3374"/>
    <w:rsid w:val="006A3427"/>
    <w:rsid w:val="006A3484"/>
    <w:rsid w:val="006A3533"/>
    <w:rsid w:val="006A36AC"/>
    <w:rsid w:val="006A3BBC"/>
    <w:rsid w:val="006A3F93"/>
    <w:rsid w:val="006A4056"/>
    <w:rsid w:val="006A47E0"/>
    <w:rsid w:val="006A4ACF"/>
    <w:rsid w:val="006A4BFF"/>
    <w:rsid w:val="006A4CF9"/>
    <w:rsid w:val="006A527C"/>
    <w:rsid w:val="006A531F"/>
    <w:rsid w:val="006A5672"/>
    <w:rsid w:val="006A59C0"/>
    <w:rsid w:val="006A5FC0"/>
    <w:rsid w:val="006A6215"/>
    <w:rsid w:val="006A6A58"/>
    <w:rsid w:val="006A6DAD"/>
    <w:rsid w:val="006A73F6"/>
    <w:rsid w:val="006A7491"/>
    <w:rsid w:val="006A75B5"/>
    <w:rsid w:val="006A7774"/>
    <w:rsid w:val="006A7A18"/>
    <w:rsid w:val="006A7D22"/>
    <w:rsid w:val="006A7EB5"/>
    <w:rsid w:val="006B01BB"/>
    <w:rsid w:val="006B0847"/>
    <w:rsid w:val="006B08F2"/>
    <w:rsid w:val="006B0A9B"/>
    <w:rsid w:val="006B105C"/>
    <w:rsid w:val="006B10F3"/>
    <w:rsid w:val="006B1214"/>
    <w:rsid w:val="006B1615"/>
    <w:rsid w:val="006B1642"/>
    <w:rsid w:val="006B1C0C"/>
    <w:rsid w:val="006B1C8B"/>
    <w:rsid w:val="006B2117"/>
    <w:rsid w:val="006B2476"/>
    <w:rsid w:val="006B27CF"/>
    <w:rsid w:val="006B29CF"/>
    <w:rsid w:val="006B2A84"/>
    <w:rsid w:val="006B2B4F"/>
    <w:rsid w:val="006B2C4C"/>
    <w:rsid w:val="006B2D62"/>
    <w:rsid w:val="006B39BD"/>
    <w:rsid w:val="006B3A31"/>
    <w:rsid w:val="006B3B0E"/>
    <w:rsid w:val="006B3DC0"/>
    <w:rsid w:val="006B3F00"/>
    <w:rsid w:val="006B40A2"/>
    <w:rsid w:val="006B4395"/>
    <w:rsid w:val="006B4892"/>
    <w:rsid w:val="006B5386"/>
    <w:rsid w:val="006B55BE"/>
    <w:rsid w:val="006B5BC2"/>
    <w:rsid w:val="006B63A6"/>
    <w:rsid w:val="006B6950"/>
    <w:rsid w:val="006B6A9B"/>
    <w:rsid w:val="006B6CCA"/>
    <w:rsid w:val="006B7A2E"/>
    <w:rsid w:val="006B7B25"/>
    <w:rsid w:val="006B7BF8"/>
    <w:rsid w:val="006B7E61"/>
    <w:rsid w:val="006C0603"/>
    <w:rsid w:val="006C0689"/>
    <w:rsid w:val="006C0AC3"/>
    <w:rsid w:val="006C0F56"/>
    <w:rsid w:val="006C18C9"/>
    <w:rsid w:val="006C1A3F"/>
    <w:rsid w:val="006C2524"/>
    <w:rsid w:val="006C26BB"/>
    <w:rsid w:val="006C29D6"/>
    <w:rsid w:val="006C2AC6"/>
    <w:rsid w:val="006C2B12"/>
    <w:rsid w:val="006C2D26"/>
    <w:rsid w:val="006C310D"/>
    <w:rsid w:val="006C323C"/>
    <w:rsid w:val="006C3634"/>
    <w:rsid w:val="006C3F8C"/>
    <w:rsid w:val="006C439A"/>
    <w:rsid w:val="006C45C0"/>
    <w:rsid w:val="006C46EE"/>
    <w:rsid w:val="006C48BA"/>
    <w:rsid w:val="006C4922"/>
    <w:rsid w:val="006C49B2"/>
    <w:rsid w:val="006C4A3B"/>
    <w:rsid w:val="006C57F4"/>
    <w:rsid w:val="006C582C"/>
    <w:rsid w:val="006C58BD"/>
    <w:rsid w:val="006C5900"/>
    <w:rsid w:val="006C5C79"/>
    <w:rsid w:val="006C5FEF"/>
    <w:rsid w:val="006C6591"/>
    <w:rsid w:val="006C65A0"/>
    <w:rsid w:val="006C6851"/>
    <w:rsid w:val="006C68DC"/>
    <w:rsid w:val="006C6B3B"/>
    <w:rsid w:val="006C6B6C"/>
    <w:rsid w:val="006C6ECD"/>
    <w:rsid w:val="006C6F41"/>
    <w:rsid w:val="006C7352"/>
    <w:rsid w:val="006C76D4"/>
    <w:rsid w:val="006C7879"/>
    <w:rsid w:val="006C7D75"/>
    <w:rsid w:val="006C7FF6"/>
    <w:rsid w:val="006D01CC"/>
    <w:rsid w:val="006D0719"/>
    <w:rsid w:val="006D0772"/>
    <w:rsid w:val="006D0925"/>
    <w:rsid w:val="006D0F5C"/>
    <w:rsid w:val="006D127C"/>
    <w:rsid w:val="006D13E2"/>
    <w:rsid w:val="006D1776"/>
    <w:rsid w:val="006D1DD7"/>
    <w:rsid w:val="006D3017"/>
    <w:rsid w:val="006D3059"/>
    <w:rsid w:val="006D31CA"/>
    <w:rsid w:val="006D348E"/>
    <w:rsid w:val="006D3794"/>
    <w:rsid w:val="006D3A48"/>
    <w:rsid w:val="006D3E3F"/>
    <w:rsid w:val="006D3F91"/>
    <w:rsid w:val="006D3FD7"/>
    <w:rsid w:val="006D4190"/>
    <w:rsid w:val="006D4623"/>
    <w:rsid w:val="006D4712"/>
    <w:rsid w:val="006D4723"/>
    <w:rsid w:val="006D472A"/>
    <w:rsid w:val="006D4819"/>
    <w:rsid w:val="006D4877"/>
    <w:rsid w:val="006D4B3D"/>
    <w:rsid w:val="006D4F98"/>
    <w:rsid w:val="006D54D1"/>
    <w:rsid w:val="006D57FF"/>
    <w:rsid w:val="006D5B2D"/>
    <w:rsid w:val="006D5FAA"/>
    <w:rsid w:val="006D6180"/>
    <w:rsid w:val="006D6B67"/>
    <w:rsid w:val="006D6BA1"/>
    <w:rsid w:val="006D6CC8"/>
    <w:rsid w:val="006D73AC"/>
    <w:rsid w:val="006D772F"/>
    <w:rsid w:val="006D7AFF"/>
    <w:rsid w:val="006D7B98"/>
    <w:rsid w:val="006D7C0F"/>
    <w:rsid w:val="006E0289"/>
    <w:rsid w:val="006E02B2"/>
    <w:rsid w:val="006E0454"/>
    <w:rsid w:val="006E05F4"/>
    <w:rsid w:val="006E06C3"/>
    <w:rsid w:val="006E0988"/>
    <w:rsid w:val="006E0AF4"/>
    <w:rsid w:val="006E0B54"/>
    <w:rsid w:val="006E0C08"/>
    <w:rsid w:val="006E0C20"/>
    <w:rsid w:val="006E0C37"/>
    <w:rsid w:val="006E0E11"/>
    <w:rsid w:val="006E0F28"/>
    <w:rsid w:val="006E137E"/>
    <w:rsid w:val="006E138C"/>
    <w:rsid w:val="006E139E"/>
    <w:rsid w:val="006E1464"/>
    <w:rsid w:val="006E1857"/>
    <w:rsid w:val="006E1C9F"/>
    <w:rsid w:val="006E1FCF"/>
    <w:rsid w:val="006E21D4"/>
    <w:rsid w:val="006E22DB"/>
    <w:rsid w:val="006E231D"/>
    <w:rsid w:val="006E245A"/>
    <w:rsid w:val="006E26B5"/>
    <w:rsid w:val="006E26D3"/>
    <w:rsid w:val="006E2864"/>
    <w:rsid w:val="006E2AA0"/>
    <w:rsid w:val="006E2BAC"/>
    <w:rsid w:val="006E2BFF"/>
    <w:rsid w:val="006E2D96"/>
    <w:rsid w:val="006E31C3"/>
    <w:rsid w:val="006E36D0"/>
    <w:rsid w:val="006E3997"/>
    <w:rsid w:val="006E3C83"/>
    <w:rsid w:val="006E3DA4"/>
    <w:rsid w:val="006E3DD9"/>
    <w:rsid w:val="006E4094"/>
    <w:rsid w:val="006E4632"/>
    <w:rsid w:val="006E4825"/>
    <w:rsid w:val="006E493C"/>
    <w:rsid w:val="006E588F"/>
    <w:rsid w:val="006E59D5"/>
    <w:rsid w:val="006E5A56"/>
    <w:rsid w:val="006E5D57"/>
    <w:rsid w:val="006E60C4"/>
    <w:rsid w:val="006E6270"/>
    <w:rsid w:val="006E66E8"/>
    <w:rsid w:val="006E6735"/>
    <w:rsid w:val="006E6B12"/>
    <w:rsid w:val="006E6C42"/>
    <w:rsid w:val="006E6D1B"/>
    <w:rsid w:val="006E70AA"/>
    <w:rsid w:val="006E73BB"/>
    <w:rsid w:val="006E749E"/>
    <w:rsid w:val="006E76E5"/>
    <w:rsid w:val="006E7A4B"/>
    <w:rsid w:val="006E7C7D"/>
    <w:rsid w:val="006E7E02"/>
    <w:rsid w:val="006F0B8E"/>
    <w:rsid w:val="006F10F8"/>
    <w:rsid w:val="006F1246"/>
    <w:rsid w:val="006F1251"/>
    <w:rsid w:val="006F13DA"/>
    <w:rsid w:val="006F145F"/>
    <w:rsid w:val="006F15B4"/>
    <w:rsid w:val="006F1693"/>
    <w:rsid w:val="006F18B8"/>
    <w:rsid w:val="006F1AA4"/>
    <w:rsid w:val="006F1DB9"/>
    <w:rsid w:val="006F1FD1"/>
    <w:rsid w:val="006F2AAA"/>
    <w:rsid w:val="006F2EF2"/>
    <w:rsid w:val="006F3614"/>
    <w:rsid w:val="006F368C"/>
    <w:rsid w:val="006F3FB9"/>
    <w:rsid w:val="006F4613"/>
    <w:rsid w:val="006F4A89"/>
    <w:rsid w:val="006F4BBC"/>
    <w:rsid w:val="006F4C94"/>
    <w:rsid w:val="006F503A"/>
    <w:rsid w:val="006F529F"/>
    <w:rsid w:val="006F5504"/>
    <w:rsid w:val="006F57C2"/>
    <w:rsid w:val="006F5824"/>
    <w:rsid w:val="006F58FA"/>
    <w:rsid w:val="006F5E98"/>
    <w:rsid w:val="006F5FB7"/>
    <w:rsid w:val="006F60FB"/>
    <w:rsid w:val="006F648A"/>
    <w:rsid w:val="006F64F8"/>
    <w:rsid w:val="006F65F2"/>
    <w:rsid w:val="006F66EC"/>
    <w:rsid w:val="006F6852"/>
    <w:rsid w:val="006F6931"/>
    <w:rsid w:val="006F6A80"/>
    <w:rsid w:val="006F6BCE"/>
    <w:rsid w:val="006F70A6"/>
    <w:rsid w:val="006F75BF"/>
    <w:rsid w:val="006F7CBF"/>
    <w:rsid w:val="006F7E6F"/>
    <w:rsid w:val="006F7F1C"/>
    <w:rsid w:val="00700238"/>
    <w:rsid w:val="00700270"/>
    <w:rsid w:val="007002B7"/>
    <w:rsid w:val="0070080F"/>
    <w:rsid w:val="007009D6"/>
    <w:rsid w:val="00700D25"/>
    <w:rsid w:val="00700D7F"/>
    <w:rsid w:val="00700F18"/>
    <w:rsid w:val="0070116C"/>
    <w:rsid w:val="00701610"/>
    <w:rsid w:val="007017B0"/>
    <w:rsid w:val="007017D4"/>
    <w:rsid w:val="00701B80"/>
    <w:rsid w:val="00701C4B"/>
    <w:rsid w:val="00701F0C"/>
    <w:rsid w:val="00702387"/>
    <w:rsid w:val="00702AC8"/>
    <w:rsid w:val="00702CAD"/>
    <w:rsid w:val="0070319A"/>
    <w:rsid w:val="0070413E"/>
    <w:rsid w:val="007041F3"/>
    <w:rsid w:val="007043B7"/>
    <w:rsid w:val="00704640"/>
    <w:rsid w:val="0070490D"/>
    <w:rsid w:val="00704B56"/>
    <w:rsid w:val="00704C26"/>
    <w:rsid w:val="00704CEF"/>
    <w:rsid w:val="00704F2B"/>
    <w:rsid w:val="00705135"/>
    <w:rsid w:val="007056BF"/>
    <w:rsid w:val="007057A3"/>
    <w:rsid w:val="00705CA7"/>
    <w:rsid w:val="00705ED4"/>
    <w:rsid w:val="00705F29"/>
    <w:rsid w:val="00706094"/>
    <w:rsid w:val="00706260"/>
    <w:rsid w:val="00706559"/>
    <w:rsid w:val="00706C34"/>
    <w:rsid w:val="00706C51"/>
    <w:rsid w:val="00706E93"/>
    <w:rsid w:val="00707086"/>
    <w:rsid w:val="00707218"/>
    <w:rsid w:val="007072AE"/>
    <w:rsid w:val="0070737F"/>
    <w:rsid w:val="00707418"/>
    <w:rsid w:val="00707988"/>
    <w:rsid w:val="00707A1E"/>
    <w:rsid w:val="00707AB0"/>
    <w:rsid w:val="007101BD"/>
    <w:rsid w:val="0071076E"/>
    <w:rsid w:val="0071079B"/>
    <w:rsid w:val="00710CC4"/>
    <w:rsid w:val="0071196E"/>
    <w:rsid w:val="00711A8A"/>
    <w:rsid w:val="00711C35"/>
    <w:rsid w:val="00712191"/>
    <w:rsid w:val="00712385"/>
    <w:rsid w:val="00712491"/>
    <w:rsid w:val="007127B2"/>
    <w:rsid w:val="00712869"/>
    <w:rsid w:val="0071297F"/>
    <w:rsid w:val="00712FD1"/>
    <w:rsid w:val="0071356B"/>
    <w:rsid w:val="00713751"/>
    <w:rsid w:val="00713811"/>
    <w:rsid w:val="007138AA"/>
    <w:rsid w:val="00713BED"/>
    <w:rsid w:val="007140A5"/>
    <w:rsid w:val="00714594"/>
    <w:rsid w:val="00714C5D"/>
    <w:rsid w:val="00714D42"/>
    <w:rsid w:val="0071537A"/>
    <w:rsid w:val="007153C4"/>
    <w:rsid w:val="00715561"/>
    <w:rsid w:val="007156C1"/>
    <w:rsid w:val="00715879"/>
    <w:rsid w:val="007159EB"/>
    <w:rsid w:val="00715B25"/>
    <w:rsid w:val="00716247"/>
    <w:rsid w:val="00716397"/>
    <w:rsid w:val="007165AC"/>
    <w:rsid w:val="0071670D"/>
    <w:rsid w:val="00716762"/>
    <w:rsid w:val="00716A6F"/>
    <w:rsid w:val="00716C6F"/>
    <w:rsid w:val="00717454"/>
    <w:rsid w:val="0071779C"/>
    <w:rsid w:val="0071788A"/>
    <w:rsid w:val="007202F6"/>
    <w:rsid w:val="007206B0"/>
    <w:rsid w:val="00720726"/>
    <w:rsid w:val="007207D8"/>
    <w:rsid w:val="00720B90"/>
    <w:rsid w:val="00721B5F"/>
    <w:rsid w:val="00721B66"/>
    <w:rsid w:val="00721BA5"/>
    <w:rsid w:val="00722124"/>
    <w:rsid w:val="00722137"/>
    <w:rsid w:val="007221E3"/>
    <w:rsid w:val="0072220C"/>
    <w:rsid w:val="00722834"/>
    <w:rsid w:val="00722A07"/>
    <w:rsid w:val="00722A70"/>
    <w:rsid w:val="00722BDB"/>
    <w:rsid w:val="00723077"/>
    <w:rsid w:val="007234D1"/>
    <w:rsid w:val="00723B27"/>
    <w:rsid w:val="00723FDF"/>
    <w:rsid w:val="00724040"/>
    <w:rsid w:val="007240DC"/>
    <w:rsid w:val="0072462A"/>
    <w:rsid w:val="0072485E"/>
    <w:rsid w:val="007250F5"/>
    <w:rsid w:val="00725180"/>
    <w:rsid w:val="007252BD"/>
    <w:rsid w:val="0072582C"/>
    <w:rsid w:val="00725A27"/>
    <w:rsid w:val="00725D94"/>
    <w:rsid w:val="00725DAE"/>
    <w:rsid w:val="007263CA"/>
    <w:rsid w:val="00726748"/>
    <w:rsid w:val="0072689C"/>
    <w:rsid w:val="00726A4E"/>
    <w:rsid w:val="00726C60"/>
    <w:rsid w:val="00726D70"/>
    <w:rsid w:val="007272AD"/>
    <w:rsid w:val="007274EB"/>
    <w:rsid w:val="0072776C"/>
    <w:rsid w:val="00727FA2"/>
    <w:rsid w:val="00727FB4"/>
    <w:rsid w:val="0073051A"/>
    <w:rsid w:val="007308C3"/>
    <w:rsid w:val="0073111B"/>
    <w:rsid w:val="00731134"/>
    <w:rsid w:val="00731203"/>
    <w:rsid w:val="007312C9"/>
    <w:rsid w:val="007313F2"/>
    <w:rsid w:val="007319E2"/>
    <w:rsid w:val="00731D1C"/>
    <w:rsid w:val="00731D2A"/>
    <w:rsid w:val="00731D7A"/>
    <w:rsid w:val="00732008"/>
    <w:rsid w:val="00732337"/>
    <w:rsid w:val="0073279F"/>
    <w:rsid w:val="00733173"/>
    <w:rsid w:val="0073344C"/>
    <w:rsid w:val="00733813"/>
    <w:rsid w:val="007343EF"/>
    <w:rsid w:val="0073481A"/>
    <w:rsid w:val="00734837"/>
    <w:rsid w:val="00734E11"/>
    <w:rsid w:val="007350FD"/>
    <w:rsid w:val="00735222"/>
    <w:rsid w:val="00735970"/>
    <w:rsid w:val="00735B1C"/>
    <w:rsid w:val="00735BFA"/>
    <w:rsid w:val="00735CD4"/>
    <w:rsid w:val="00735FCC"/>
    <w:rsid w:val="00736443"/>
    <w:rsid w:val="00736495"/>
    <w:rsid w:val="00736F1F"/>
    <w:rsid w:val="007372DD"/>
    <w:rsid w:val="00737514"/>
    <w:rsid w:val="00737C0B"/>
    <w:rsid w:val="0074016C"/>
    <w:rsid w:val="0074048A"/>
    <w:rsid w:val="0074064A"/>
    <w:rsid w:val="007407C1"/>
    <w:rsid w:val="00740C18"/>
    <w:rsid w:val="00740F2F"/>
    <w:rsid w:val="00740F83"/>
    <w:rsid w:val="00741367"/>
    <w:rsid w:val="00741561"/>
    <w:rsid w:val="0074183C"/>
    <w:rsid w:val="00741A0D"/>
    <w:rsid w:val="00741E6A"/>
    <w:rsid w:val="00741E9E"/>
    <w:rsid w:val="00741EA9"/>
    <w:rsid w:val="007420B3"/>
    <w:rsid w:val="0074234E"/>
    <w:rsid w:val="007424DD"/>
    <w:rsid w:val="007433EF"/>
    <w:rsid w:val="00743575"/>
    <w:rsid w:val="0074387B"/>
    <w:rsid w:val="007439B0"/>
    <w:rsid w:val="00743A46"/>
    <w:rsid w:val="00743DC7"/>
    <w:rsid w:val="0074432D"/>
    <w:rsid w:val="00744835"/>
    <w:rsid w:val="00744A05"/>
    <w:rsid w:val="00744A22"/>
    <w:rsid w:val="00744C81"/>
    <w:rsid w:val="00744E73"/>
    <w:rsid w:val="00744EB2"/>
    <w:rsid w:val="00745C13"/>
    <w:rsid w:val="00746017"/>
    <w:rsid w:val="00746E61"/>
    <w:rsid w:val="00746FB9"/>
    <w:rsid w:val="0074736B"/>
    <w:rsid w:val="00750439"/>
    <w:rsid w:val="00750980"/>
    <w:rsid w:val="00750BC0"/>
    <w:rsid w:val="007517FB"/>
    <w:rsid w:val="0075181C"/>
    <w:rsid w:val="00751982"/>
    <w:rsid w:val="0075198A"/>
    <w:rsid w:val="007519A8"/>
    <w:rsid w:val="007519DA"/>
    <w:rsid w:val="00751C92"/>
    <w:rsid w:val="00751E77"/>
    <w:rsid w:val="00752126"/>
    <w:rsid w:val="007526A5"/>
    <w:rsid w:val="00752B97"/>
    <w:rsid w:val="00752FAB"/>
    <w:rsid w:val="007531F2"/>
    <w:rsid w:val="007535E0"/>
    <w:rsid w:val="00753833"/>
    <w:rsid w:val="00753837"/>
    <w:rsid w:val="00753C41"/>
    <w:rsid w:val="0075411B"/>
    <w:rsid w:val="00754E7C"/>
    <w:rsid w:val="00755517"/>
    <w:rsid w:val="00755CB0"/>
    <w:rsid w:val="00755D49"/>
    <w:rsid w:val="00756A05"/>
    <w:rsid w:val="00756A6F"/>
    <w:rsid w:val="00756C6A"/>
    <w:rsid w:val="00757452"/>
    <w:rsid w:val="0075781D"/>
    <w:rsid w:val="00757A6B"/>
    <w:rsid w:val="00757A83"/>
    <w:rsid w:val="00757CF0"/>
    <w:rsid w:val="0076080E"/>
    <w:rsid w:val="0076095D"/>
    <w:rsid w:val="00760A42"/>
    <w:rsid w:val="00760DC1"/>
    <w:rsid w:val="00760E87"/>
    <w:rsid w:val="007610D0"/>
    <w:rsid w:val="007613B3"/>
    <w:rsid w:val="0076196D"/>
    <w:rsid w:val="00761C9D"/>
    <w:rsid w:val="0076230B"/>
    <w:rsid w:val="007623C4"/>
    <w:rsid w:val="00762469"/>
    <w:rsid w:val="00762609"/>
    <w:rsid w:val="007628F1"/>
    <w:rsid w:val="00762998"/>
    <w:rsid w:val="00762B96"/>
    <w:rsid w:val="00763492"/>
    <w:rsid w:val="00763A00"/>
    <w:rsid w:val="00763CB6"/>
    <w:rsid w:val="00764162"/>
    <w:rsid w:val="00764703"/>
    <w:rsid w:val="00764C38"/>
    <w:rsid w:val="00764E12"/>
    <w:rsid w:val="007656BF"/>
    <w:rsid w:val="00765D7D"/>
    <w:rsid w:val="00765F69"/>
    <w:rsid w:val="00766295"/>
    <w:rsid w:val="007664AB"/>
    <w:rsid w:val="00766687"/>
    <w:rsid w:val="00766DA7"/>
    <w:rsid w:val="00766E15"/>
    <w:rsid w:val="00767264"/>
    <w:rsid w:val="00767443"/>
    <w:rsid w:val="00767570"/>
    <w:rsid w:val="007679EE"/>
    <w:rsid w:val="00767AB7"/>
    <w:rsid w:val="00767C9B"/>
    <w:rsid w:val="0077001E"/>
    <w:rsid w:val="00770121"/>
    <w:rsid w:val="007701A9"/>
    <w:rsid w:val="0077041D"/>
    <w:rsid w:val="00770625"/>
    <w:rsid w:val="00770C86"/>
    <w:rsid w:val="00770E22"/>
    <w:rsid w:val="00771005"/>
    <w:rsid w:val="007711F1"/>
    <w:rsid w:val="00771328"/>
    <w:rsid w:val="0077195B"/>
    <w:rsid w:val="00771C70"/>
    <w:rsid w:val="00771C7E"/>
    <w:rsid w:val="007722E6"/>
    <w:rsid w:val="00772406"/>
    <w:rsid w:val="007726E4"/>
    <w:rsid w:val="00772B3C"/>
    <w:rsid w:val="00772C34"/>
    <w:rsid w:val="0077320E"/>
    <w:rsid w:val="0077387F"/>
    <w:rsid w:val="00773A7E"/>
    <w:rsid w:val="00773B35"/>
    <w:rsid w:val="00773DCC"/>
    <w:rsid w:val="00773E91"/>
    <w:rsid w:val="00774065"/>
    <w:rsid w:val="007742AA"/>
    <w:rsid w:val="007743D2"/>
    <w:rsid w:val="00774AC7"/>
    <w:rsid w:val="00774CFB"/>
    <w:rsid w:val="00774FAE"/>
    <w:rsid w:val="007750F5"/>
    <w:rsid w:val="0077524C"/>
    <w:rsid w:val="007754E3"/>
    <w:rsid w:val="007756AC"/>
    <w:rsid w:val="007759D6"/>
    <w:rsid w:val="00775B99"/>
    <w:rsid w:val="0077606E"/>
    <w:rsid w:val="007761DF"/>
    <w:rsid w:val="00776A80"/>
    <w:rsid w:val="00776CA1"/>
    <w:rsid w:val="00776FD9"/>
    <w:rsid w:val="007772B8"/>
    <w:rsid w:val="00777A5B"/>
    <w:rsid w:val="00780049"/>
    <w:rsid w:val="0078035D"/>
    <w:rsid w:val="0078088E"/>
    <w:rsid w:val="0078106F"/>
    <w:rsid w:val="0078114A"/>
    <w:rsid w:val="0078170F"/>
    <w:rsid w:val="007817E2"/>
    <w:rsid w:val="00781976"/>
    <w:rsid w:val="00781A1E"/>
    <w:rsid w:val="00781DCA"/>
    <w:rsid w:val="00781DDB"/>
    <w:rsid w:val="0078255C"/>
    <w:rsid w:val="0078281F"/>
    <w:rsid w:val="00782997"/>
    <w:rsid w:val="00782B96"/>
    <w:rsid w:val="00783576"/>
    <w:rsid w:val="00783947"/>
    <w:rsid w:val="00783A87"/>
    <w:rsid w:val="00784140"/>
    <w:rsid w:val="00785050"/>
    <w:rsid w:val="0078508D"/>
    <w:rsid w:val="00785255"/>
    <w:rsid w:val="00785291"/>
    <w:rsid w:val="007854CB"/>
    <w:rsid w:val="00785CFA"/>
    <w:rsid w:val="007861B5"/>
    <w:rsid w:val="0078686C"/>
    <w:rsid w:val="00786BBD"/>
    <w:rsid w:val="007875E5"/>
    <w:rsid w:val="00787700"/>
    <w:rsid w:val="007878EA"/>
    <w:rsid w:val="00787929"/>
    <w:rsid w:val="00787CA1"/>
    <w:rsid w:val="00787F6C"/>
    <w:rsid w:val="00787F90"/>
    <w:rsid w:val="007905CC"/>
    <w:rsid w:val="00791323"/>
    <w:rsid w:val="00791AA4"/>
    <w:rsid w:val="00791B2A"/>
    <w:rsid w:val="00791BAB"/>
    <w:rsid w:val="0079223C"/>
    <w:rsid w:val="0079234D"/>
    <w:rsid w:val="0079238D"/>
    <w:rsid w:val="0079251D"/>
    <w:rsid w:val="00792871"/>
    <w:rsid w:val="00792A1B"/>
    <w:rsid w:val="00792CB5"/>
    <w:rsid w:val="00792EE8"/>
    <w:rsid w:val="0079329F"/>
    <w:rsid w:val="007934F9"/>
    <w:rsid w:val="0079368B"/>
    <w:rsid w:val="007937FD"/>
    <w:rsid w:val="00793C03"/>
    <w:rsid w:val="00793ECA"/>
    <w:rsid w:val="00794401"/>
    <w:rsid w:val="007946C0"/>
    <w:rsid w:val="00794729"/>
    <w:rsid w:val="00794C6E"/>
    <w:rsid w:val="00794F36"/>
    <w:rsid w:val="00795530"/>
    <w:rsid w:val="00795787"/>
    <w:rsid w:val="00795A53"/>
    <w:rsid w:val="0079620A"/>
    <w:rsid w:val="007963A2"/>
    <w:rsid w:val="00796682"/>
    <w:rsid w:val="00796897"/>
    <w:rsid w:val="007968D0"/>
    <w:rsid w:val="007969F9"/>
    <w:rsid w:val="00796C18"/>
    <w:rsid w:val="00796D82"/>
    <w:rsid w:val="0079738B"/>
    <w:rsid w:val="007A0C7B"/>
    <w:rsid w:val="007A110E"/>
    <w:rsid w:val="007A11F7"/>
    <w:rsid w:val="007A1A05"/>
    <w:rsid w:val="007A1BE4"/>
    <w:rsid w:val="007A1CD3"/>
    <w:rsid w:val="007A1EAA"/>
    <w:rsid w:val="007A2224"/>
    <w:rsid w:val="007A2565"/>
    <w:rsid w:val="007A2573"/>
    <w:rsid w:val="007A2C41"/>
    <w:rsid w:val="007A3318"/>
    <w:rsid w:val="007A37B8"/>
    <w:rsid w:val="007A39C3"/>
    <w:rsid w:val="007A3B3A"/>
    <w:rsid w:val="007A4542"/>
    <w:rsid w:val="007A4662"/>
    <w:rsid w:val="007A4829"/>
    <w:rsid w:val="007A496B"/>
    <w:rsid w:val="007A5396"/>
    <w:rsid w:val="007A67F8"/>
    <w:rsid w:val="007A6907"/>
    <w:rsid w:val="007A6B4B"/>
    <w:rsid w:val="007A73ED"/>
    <w:rsid w:val="007A752A"/>
    <w:rsid w:val="007B0139"/>
    <w:rsid w:val="007B040D"/>
    <w:rsid w:val="007B041C"/>
    <w:rsid w:val="007B0C78"/>
    <w:rsid w:val="007B0C7B"/>
    <w:rsid w:val="007B0CCC"/>
    <w:rsid w:val="007B0F91"/>
    <w:rsid w:val="007B10A8"/>
    <w:rsid w:val="007B1223"/>
    <w:rsid w:val="007B12D1"/>
    <w:rsid w:val="007B1467"/>
    <w:rsid w:val="007B192C"/>
    <w:rsid w:val="007B2043"/>
    <w:rsid w:val="007B2962"/>
    <w:rsid w:val="007B296A"/>
    <w:rsid w:val="007B2D66"/>
    <w:rsid w:val="007B2FE4"/>
    <w:rsid w:val="007B31A2"/>
    <w:rsid w:val="007B32B3"/>
    <w:rsid w:val="007B39BB"/>
    <w:rsid w:val="007B43CD"/>
    <w:rsid w:val="007B43F4"/>
    <w:rsid w:val="007B478F"/>
    <w:rsid w:val="007B489F"/>
    <w:rsid w:val="007B49B4"/>
    <w:rsid w:val="007B4BA8"/>
    <w:rsid w:val="007B4BAA"/>
    <w:rsid w:val="007B4EFA"/>
    <w:rsid w:val="007B50BC"/>
    <w:rsid w:val="007B5185"/>
    <w:rsid w:val="007B57BF"/>
    <w:rsid w:val="007B5FD0"/>
    <w:rsid w:val="007B613C"/>
    <w:rsid w:val="007B6148"/>
    <w:rsid w:val="007B71B5"/>
    <w:rsid w:val="007B753D"/>
    <w:rsid w:val="007B75A3"/>
    <w:rsid w:val="007B75EB"/>
    <w:rsid w:val="007B778D"/>
    <w:rsid w:val="007B7E6A"/>
    <w:rsid w:val="007C03A4"/>
    <w:rsid w:val="007C0D29"/>
    <w:rsid w:val="007C0E4F"/>
    <w:rsid w:val="007C10DA"/>
    <w:rsid w:val="007C1278"/>
    <w:rsid w:val="007C152E"/>
    <w:rsid w:val="007C1FB5"/>
    <w:rsid w:val="007C20F9"/>
    <w:rsid w:val="007C2303"/>
    <w:rsid w:val="007C24EE"/>
    <w:rsid w:val="007C2758"/>
    <w:rsid w:val="007C2A98"/>
    <w:rsid w:val="007C2A9E"/>
    <w:rsid w:val="007C2BB8"/>
    <w:rsid w:val="007C2D89"/>
    <w:rsid w:val="007C2F71"/>
    <w:rsid w:val="007C3127"/>
    <w:rsid w:val="007C3424"/>
    <w:rsid w:val="007C3544"/>
    <w:rsid w:val="007C3864"/>
    <w:rsid w:val="007C4BFD"/>
    <w:rsid w:val="007C4F14"/>
    <w:rsid w:val="007C5298"/>
    <w:rsid w:val="007C544E"/>
    <w:rsid w:val="007C58A8"/>
    <w:rsid w:val="007C6458"/>
    <w:rsid w:val="007C6775"/>
    <w:rsid w:val="007C6D1C"/>
    <w:rsid w:val="007C6F53"/>
    <w:rsid w:val="007C70F9"/>
    <w:rsid w:val="007C7371"/>
    <w:rsid w:val="007C7554"/>
    <w:rsid w:val="007C7576"/>
    <w:rsid w:val="007C75D6"/>
    <w:rsid w:val="007C76A0"/>
    <w:rsid w:val="007C783A"/>
    <w:rsid w:val="007C7C75"/>
    <w:rsid w:val="007C7DDD"/>
    <w:rsid w:val="007D0441"/>
    <w:rsid w:val="007D081C"/>
    <w:rsid w:val="007D09BE"/>
    <w:rsid w:val="007D0ADA"/>
    <w:rsid w:val="007D1026"/>
    <w:rsid w:val="007D1295"/>
    <w:rsid w:val="007D16FE"/>
    <w:rsid w:val="007D1736"/>
    <w:rsid w:val="007D1C7F"/>
    <w:rsid w:val="007D1F7D"/>
    <w:rsid w:val="007D20B3"/>
    <w:rsid w:val="007D2369"/>
    <w:rsid w:val="007D250C"/>
    <w:rsid w:val="007D2903"/>
    <w:rsid w:val="007D2AAA"/>
    <w:rsid w:val="007D2C66"/>
    <w:rsid w:val="007D2C84"/>
    <w:rsid w:val="007D2CA3"/>
    <w:rsid w:val="007D3577"/>
    <w:rsid w:val="007D37CB"/>
    <w:rsid w:val="007D4406"/>
    <w:rsid w:val="007D46E5"/>
    <w:rsid w:val="007D51B2"/>
    <w:rsid w:val="007D56D6"/>
    <w:rsid w:val="007D56E6"/>
    <w:rsid w:val="007D5710"/>
    <w:rsid w:val="007D59DC"/>
    <w:rsid w:val="007D5A72"/>
    <w:rsid w:val="007D5C87"/>
    <w:rsid w:val="007D5F2E"/>
    <w:rsid w:val="007D60F8"/>
    <w:rsid w:val="007D636E"/>
    <w:rsid w:val="007D681D"/>
    <w:rsid w:val="007D6871"/>
    <w:rsid w:val="007D6AE1"/>
    <w:rsid w:val="007D7210"/>
    <w:rsid w:val="007D72BE"/>
    <w:rsid w:val="007D7530"/>
    <w:rsid w:val="007D77B6"/>
    <w:rsid w:val="007D78AD"/>
    <w:rsid w:val="007D7C42"/>
    <w:rsid w:val="007D7EB6"/>
    <w:rsid w:val="007D7F41"/>
    <w:rsid w:val="007E00F8"/>
    <w:rsid w:val="007E09F8"/>
    <w:rsid w:val="007E0AC4"/>
    <w:rsid w:val="007E0AEC"/>
    <w:rsid w:val="007E0D2F"/>
    <w:rsid w:val="007E0DFC"/>
    <w:rsid w:val="007E1456"/>
    <w:rsid w:val="007E14B6"/>
    <w:rsid w:val="007E189D"/>
    <w:rsid w:val="007E19E6"/>
    <w:rsid w:val="007E1AB7"/>
    <w:rsid w:val="007E1B69"/>
    <w:rsid w:val="007E1E0A"/>
    <w:rsid w:val="007E21BC"/>
    <w:rsid w:val="007E2221"/>
    <w:rsid w:val="007E23E7"/>
    <w:rsid w:val="007E246F"/>
    <w:rsid w:val="007E26B6"/>
    <w:rsid w:val="007E294C"/>
    <w:rsid w:val="007E29C7"/>
    <w:rsid w:val="007E2B2A"/>
    <w:rsid w:val="007E2CDF"/>
    <w:rsid w:val="007E304C"/>
    <w:rsid w:val="007E39C4"/>
    <w:rsid w:val="007E39DB"/>
    <w:rsid w:val="007E3FC5"/>
    <w:rsid w:val="007E4DD1"/>
    <w:rsid w:val="007E505C"/>
    <w:rsid w:val="007E50DE"/>
    <w:rsid w:val="007E51E3"/>
    <w:rsid w:val="007E53AF"/>
    <w:rsid w:val="007E5724"/>
    <w:rsid w:val="007E58C9"/>
    <w:rsid w:val="007E5992"/>
    <w:rsid w:val="007E5C98"/>
    <w:rsid w:val="007E5CF1"/>
    <w:rsid w:val="007E5DB1"/>
    <w:rsid w:val="007E6084"/>
    <w:rsid w:val="007E6279"/>
    <w:rsid w:val="007E66F2"/>
    <w:rsid w:val="007E6B2A"/>
    <w:rsid w:val="007E6BBA"/>
    <w:rsid w:val="007E724F"/>
    <w:rsid w:val="007E75BE"/>
    <w:rsid w:val="007E7CE4"/>
    <w:rsid w:val="007F0D6F"/>
    <w:rsid w:val="007F10E7"/>
    <w:rsid w:val="007F11FF"/>
    <w:rsid w:val="007F1386"/>
    <w:rsid w:val="007F1771"/>
    <w:rsid w:val="007F17E5"/>
    <w:rsid w:val="007F1BA7"/>
    <w:rsid w:val="007F1E97"/>
    <w:rsid w:val="007F1F67"/>
    <w:rsid w:val="007F2046"/>
    <w:rsid w:val="007F2512"/>
    <w:rsid w:val="007F2640"/>
    <w:rsid w:val="007F273A"/>
    <w:rsid w:val="007F28FE"/>
    <w:rsid w:val="007F2A8A"/>
    <w:rsid w:val="007F2BCD"/>
    <w:rsid w:val="007F2FE4"/>
    <w:rsid w:val="007F323D"/>
    <w:rsid w:val="007F3279"/>
    <w:rsid w:val="007F427E"/>
    <w:rsid w:val="007F532E"/>
    <w:rsid w:val="007F547A"/>
    <w:rsid w:val="007F5803"/>
    <w:rsid w:val="007F58BA"/>
    <w:rsid w:val="007F5A6A"/>
    <w:rsid w:val="007F5F5D"/>
    <w:rsid w:val="007F5FD8"/>
    <w:rsid w:val="007F63CC"/>
    <w:rsid w:val="007F651F"/>
    <w:rsid w:val="007F6637"/>
    <w:rsid w:val="007F669F"/>
    <w:rsid w:val="007F6B73"/>
    <w:rsid w:val="007F6C2D"/>
    <w:rsid w:val="007F708E"/>
    <w:rsid w:val="007F710E"/>
    <w:rsid w:val="007F71B8"/>
    <w:rsid w:val="007F74BC"/>
    <w:rsid w:val="007F7710"/>
    <w:rsid w:val="008001B3"/>
    <w:rsid w:val="008002B7"/>
    <w:rsid w:val="008003CD"/>
    <w:rsid w:val="00800583"/>
    <w:rsid w:val="008007D9"/>
    <w:rsid w:val="008008BB"/>
    <w:rsid w:val="00800BB5"/>
    <w:rsid w:val="00800C48"/>
    <w:rsid w:val="00800EAB"/>
    <w:rsid w:val="008010D4"/>
    <w:rsid w:val="0080114B"/>
    <w:rsid w:val="008015AC"/>
    <w:rsid w:val="008015D4"/>
    <w:rsid w:val="00801972"/>
    <w:rsid w:val="00801D30"/>
    <w:rsid w:val="0080239D"/>
    <w:rsid w:val="008024F5"/>
    <w:rsid w:val="0080271A"/>
    <w:rsid w:val="00802732"/>
    <w:rsid w:val="00802958"/>
    <w:rsid w:val="008029EA"/>
    <w:rsid w:val="00802D84"/>
    <w:rsid w:val="008033C3"/>
    <w:rsid w:val="008033CA"/>
    <w:rsid w:val="00803F83"/>
    <w:rsid w:val="00804195"/>
    <w:rsid w:val="008045C2"/>
    <w:rsid w:val="008049E4"/>
    <w:rsid w:val="00804E55"/>
    <w:rsid w:val="0080540E"/>
    <w:rsid w:val="00805E80"/>
    <w:rsid w:val="00806372"/>
    <w:rsid w:val="00806420"/>
    <w:rsid w:val="00806D5C"/>
    <w:rsid w:val="0080721F"/>
    <w:rsid w:val="008074C7"/>
    <w:rsid w:val="008078B4"/>
    <w:rsid w:val="00807A97"/>
    <w:rsid w:val="00807D8E"/>
    <w:rsid w:val="00807EF1"/>
    <w:rsid w:val="00807F5C"/>
    <w:rsid w:val="00810019"/>
    <w:rsid w:val="008100A5"/>
    <w:rsid w:val="008101DB"/>
    <w:rsid w:val="008107F9"/>
    <w:rsid w:val="00810810"/>
    <w:rsid w:val="00810964"/>
    <w:rsid w:val="00810E1E"/>
    <w:rsid w:val="00811169"/>
    <w:rsid w:val="00811515"/>
    <w:rsid w:val="008115D4"/>
    <w:rsid w:val="00811DEC"/>
    <w:rsid w:val="00812051"/>
    <w:rsid w:val="0081211D"/>
    <w:rsid w:val="0081222F"/>
    <w:rsid w:val="0081276A"/>
    <w:rsid w:val="008127F6"/>
    <w:rsid w:val="008128C7"/>
    <w:rsid w:val="00812D3D"/>
    <w:rsid w:val="00812F95"/>
    <w:rsid w:val="008139DF"/>
    <w:rsid w:val="00813A17"/>
    <w:rsid w:val="00813C7F"/>
    <w:rsid w:val="0081404E"/>
    <w:rsid w:val="008146FF"/>
    <w:rsid w:val="008148F9"/>
    <w:rsid w:val="00814A48"/>
    <w:rsid w:val="00814C71"/>
    <w:rsid w:val="00814CE8"/>
    <w:rsid w:val="0081527B"/>
    <w:rsid w:val="008152E5"/>
    <w:rsid w:val="008153E3"/>
    <w:rsid w:val="0081543E"/>
    <w:rsid w:val="00815634"/>
    <w:rsid w:val="00815B57"/>
    <w:rsid w:val="00815BBE"/>
    <w:rsid w:val="00815D10"/>
    <w:rsid w:val="008160E2"/>
    <w:rsid w:val="008163E4"/>
    <w:rsid w:val="00816452"/>
    <w:rsid w:val="0081685D"/>
    <w:rsid w:val="00816B18"/>
    <w:rsid w:val="00817339"/>
    <w:rsid w:val="00817425"/>
    <w:rsid w:val="0081776E"/>
    <w:rsid w:val="008179D6"/>
    <w:rsid w:val="00817AE7"/>
    <w:rsid w:val="0082018A"/>
    <w:rsid w:val="0082029B"/>
    <w:rsid w:val="00820B45"/>
    <w:rsid w:val="00820B88"/>
    <w:rsid w:val="00820DE3"/>
    <w:rsid w:val="00820EED"/>
    <w:rsid w:val="00821060"/>
    <w:rsid w:val="0082149D"/>
    <w:rsid w:val="00821684"/>
    <w:rsid w:val="00821AD1"/>
    <w:rsid w:val="00821B03"/>
    <w:rsid w:val="00821C23"/>
    <w:rsid w:val="0082200A"/>
    <w:rsid w:val="008222F6"/>
    <w:rsid w:val="0082258F"/>
    <w:rsid w:val="0082261D"/>
    <w:rsid w:val="00822670"/>
    <w:rsid w:val="00822995"/>
    <w:rsid w:val="00823993"/>
    <w:rsid w:val="00823CB5"/>
    <w:rsid w:val="0082416B"/>
    <w:rsid w:val="008244E7"/>
    <w:rsid w:val="008248A6"/>
    <w:rsid w:val="00825144"/>
    <w:rsid w:val="00825453"/>
    <w:rsid w:val="008256BF"/>
    <w:rsid w:val="00825C2A"/>
    <w:rsid w:val="00825E4A"/>
    <w:rsid w:val="008268A0"/>
    <w:rsid w:val="00826CAF"/>
    <w:rsid w:val="00826F44"/>
    <w:rsid w:val="00826F94"/>
    <w:rsid w:val="008276EA"/>
    <w:rsid w:val="008279CC"/>
    <w:rsid w:val="008279DF"/>
    <w:rsid w:val="008279FF"/>
    <w:rsid w:val="00827B91"/>
    <w:rsid w:val="00827C26"/>
    <w:rsid w:val="00827DF5"/>
    <w:rsid w:val="00827FEB"/>
    <w:rsid w:val="00830639"/>
    <w:rsid w:val="00830C73"/>
    <w:rsid w:val="00830E89"/>
    <w:rsid w:val="008310E3"/>
    <w:rsid w:val="008311BC"/>
    <w:rsid w:val="0083154A"/>
    <w:rsid w:val="008318F4"/>
    <w:rsid w:val="008320CB"/>
    <w:rsid w:val="00832820"/>
    <w:rsid w:val="00832938"/>
    <w:rsid w:val="00832AF9"/>
    <w:rsid w:val="00832FB6"/>
    <w:rsid w:val="0083334E"/>
    <w:rsid w:val="008338D8"/>
    <w:rsid w:val="00833F2E"/>
    <w:rsid w:val="00834428"/>
    <w:rsid w:val="00834671"/>
    <w:rsid w:val="00834954"/>
    <w:rsid w:val="008351F5"/>
    <w:rsid w:val="00835473"/>
    <w:rsid w:val="00835AB8"/>
    <w:rsid w:val="00835B21"/>
    <w:rsid w:val="00836175"/>
    <w:rsid w:val="00836401"/>
    <w:rsid w:val="00836538"/>
    <w:rsid w:val="00836780"/>
    <w:rsid w:val="00837715"/>
    <w:rsid w:val="00837765"/>
    <w:rsid w:val="008401B7"/>
    <w:rsid w:val="00840424"/>
    <w:rsid w:val="0084044E"/>
    <w:rsid w:val="00840509"/>
    <w:rsid w:val="00841089"/>
    <w:rsid w:val="0084151E"/>
    <w:rsid w:val="0084173A"/>
    <w:rsid w:val="0084177D"/>
    <w:rsid w:val="0084189D"/>
    <w:rsid w:val="00841F59"/>
    <w:rsid w:val="00841F93"/>
    <w:rsid w:val="008421AF"/>
    <w:rsid w:val="008423AF"/>
    <w:rsid w:val="00842473"/>
    <w:rsid w:val="008426BC"/>
    <w:rsid w:val="00842859"/>
    <w:rsid w:val="00842897"/>
    <w:rsid w:val="008429C4"/>
    <w:rsid w:val="00842A87"/>
    <w:rsid w:val="00842AEA"/>
    <w:rsid w:val="00842BBB"/>
    <w:rsid w:val="00842C6F"/>
    <w:rsid w:val="00843280"/>
    <w:rsid w:val="008432FE"/>
    <w:rsid w:val="00843895"/>
    <w:rsid w:val="00843957"/>
    <w:rsid w:val="00843B5D"/>
    <w:rsid w:val="00843E9F"/>
    <w:rsid w:val="008440D7"/>
    <w:rsid w:val="008448B3"/>
    <w:rsid w:val="008448BC"/>
    <w:rsid w:val="008449F6"/>
    <w:rsid w:val="00844D80"/>
    <w:rsid w:val="00844E8F"/>
    <w:rsid w:val="00845835"/>
    <w:rsid w:val="00845A4C"/>
    <w:rsid w:val="00845B9F"/>
    <w:rsid w:val="00845BE6"/>
    <w:rsid w:val="00845CB7"/>
    <w:rsid w:val="00845DE3"/>
    <w:rsid w:val="00845F57"/>
    <w:rsid w:val="00846365"/>
    <w:rsid w:val="00846710"/>
    <w:rsid w:val="00846A00"/>
    <w:rsid w:val="008473F8"/>
    <w:rsid w:val="008474BF"/>
    <w:rsid w:val="0084795A"/>
    <w:rsid w:val="008479C6"/>
    <w:rsid w:val="008479D9"/>
    <w:rsid w:val="00847AC7"/>
    <w:rsid w:val="00847B4B"/>
    <w:rsid w:val="0085013F"/>
    <w:rsid w:val="00850910"/>
    <w:rsid w:val="00850D7A"/>
    <w:rsid w:val="00850FE3"/>
    <w:rsid w:val="0085108B"/>
    <w:rsid w:val="008514EE"/>
    <w:rsid w:val="008518FD"/>
    <w:rsid w:val="00851A82"/>
    <w:rsid w:val="00851B72"/>
    <w:rsid w:val="00851EFE"/>
    <w:rsid w:val="00851F1C"/>
    <w:rsid w:val="00852077"/>
    <w:rsid w:val="008521E6"/>
    <w:rsid w:val="008521F4"/>
    <w:rsid w:val="008522CC"/>
    <w:rsid w:val="00852384"/>
    <w:rsid w:val="0085251F"/>
    <w:rsid w:val="00852BB4"/>
    <w:rsid w:val="00853082"/>
    <w:rsid w:val="008535A3"/>
    <w:rsid w:val="00853FF8"/>
    <w:rsid w:val="00854497"/>
    <w:rsid w:val="008547D3"/>
    <w:rsid w:val="00854889"/>
    <w:rsid w:val="008549FF"/>
    <w:rsid w:val="00854BF6"/>
    <w:rsid w:val="00854C50"/>
    <w:rsid w:val="00854D2F"/>
    <w:rsid w:val="00855244"/>
    <w:rsid w:val="0085547A"/>
    <w:rsid w:val="00855AF7"/>
    <w:rsid w:val="0085650E"/>
    <w:rsid w:val="0085660B"/>
    <w:rsid w:val="0085699F"/>
    <w:rsid w:val="00856BB9"/>
    <w:rsid w:val="00856BC6"/>
    <w:rsid w:val="00856C78"/>
    <w:rsid w:val="00856DAB"/>
    <w:rsid w:val="00856EF6"/>
    <w:rsid w:val="008570AF"/>
    <w:rsid w:val="008570C1"/>
    <w:rsid w:val="00857298"/>
    <w:rsid w:val="008575C3"/>
    <w:rsid w:val="00860150"/>
    <w:rsid w:val="008604DF"/>
    <w:rsid w:val="008607AF"/>
    <w:rsid w:val="00860D09"/>
    <w:rsid w:val="00860DE4"/>
    <w:rsid w:val="00860F8E"/>
    <w:rsid w:val="00860F9C"/>
    <w:rsid w:val="00860FDA"/>
    <w:rsid w:val="008616FA"/>
    <w:rsid w:val="00861896"/>
    <w:rsid w:val="0086189C"/>
    <w:rsid w:val="00861CF4"/>
    <w:rsid w:val="00861EBE"/>
    <w:rsid w:val="008620C1"/>
    <w:rsid w:val="008621A8"/>
    <w:rsid w:val="008622FB"/>
    <w:rsid w:val="008623F7"/>
    <w:rsid w:val="0086274F"/>
    <w:rsid w:val="008630F7"/>
    <w:rsid w:val="008634CE"/>
    <w:rsid w:val="00863598"/>
    <w:rsid w:val="00863B83"/>
    <w:rsid w:val="008641D8"/>
    <w:rsid w:val="00864457"/>
    <w:rsid w:val="008647A6"/>
    <w:rsid w:val="00864DD3"/>
    <w:rsid w:val="00864F8E"/>
    <w:rsid w:val="008650DB"/>
    <w:rsid w:val="0086525C"/>
    <w:rsid w:val="00865819"/>
    <w:rsid w:val="0086588F"/>
    <w:rsid w:val="008658A1"/>
    <w:rsid w:val="0086620B"/>
    <w:rsid w:val="008668CF"/>
    <w:rsid w:val="0086694C"/>
    <w:rsid w:val="00866DF1"/>
    <w:rsid w:val="00867224"/>
    <w:rsid w:val="00867A6A"/>
    <w:rsid w:val="00870322"/>
    <w:rsid w:val="00870443"/>
    <w:rsid w:val="00870C7C"/>
    <w:rsid w:val="00870DE6"/>
    <w:rsid w:val="00870E30"/>
    <w:rsid w:val="00870EF6"/>
    <w:rsid w:val="0087102C"/>
    <w:rsid w:val="0087113B"/>
    <w:rsid w:val="0087146B"/>
    <w:rsid w:val="00871761"/>
    <w:rsid w:val="00871980"/>
    <w:rsid w:val="00871C8F"/>
    <w:rsid w:val="00872350"/>
    <w:rsid w:val="0087237D"/>
    <w:rsid w:val="00872440"/>
    <w:rsid w:val="00872550"/>
    <w:rsid w:val="00872600"/>
    <w:rsid w:val="00872704"/>
    <w:rsid w:val="0087287A"/>
    <w:rsid w:val="00872FC9"/>
    <w:rsid w:val="008732DD"/>
    <w:rsid w:val="00873651"/>
    <w:rsid w:val="00873C81"/>
    <w:rsid w:val="0087431F"/>
    <w:rsid w:val="0087435D"/>
    <w:rsid w:val="00874499"/>
    <w:rsid w:val="00874508"/>
    <w:rsid w:val="008746BF"/>
    <w:rsid w:val="00875295"/>
    <w:rsid w:val="008757E8"/>
    <w:rsid w:val="00875C43"/>
    <w:rsid w:val="008768A0"/>
    <w:rsid w:val="008768B5"/>
    <w:rsid w:val="00876E6E"/>
    <w:rsid w:val="00876EAD"/>
    <w:rsid w:val="00877283"/>
    <w:rsid w:val="008773AB"/>
    <w:rsid w:val="0087751B"/>
    <w:rsid w:val="0087763C"/>
    <w:rsid w:val="008777E8"/>
    <w:rsid w:val="008777E9"/>
    <w:rsid w:val="00877859"/>
    <w:rsid w:val="00877904"/>
    <w:rsid w:val="0088013A"/>
    <w:rsid w:val="00880331"/>
    <w:rsid w:val="0088039D"/>
    <w:rsid w:val="0088049A"/>
    <w:rsid w:val="00880C56"/>
    <w:rsid w:val="00880C5F"/>
    <w:rsid w:val="00880CF1"/>
    <w:rsid w:val="008810B8"/>
    <w:rsid w:val="008811A8"/>
    <w:rsid w:val="008818C1"/>
    <w:rsid w:val="008818FC"/>
    <w:rsid w:val="00881C16"/>
    <w:rsid w:val="008825BB"/>
    <w:rsid w:val="00882627"/>
    <w:rsid w:val="0088297E"/>
    <w:rsid w:val="00882B4C"/>
    <w:rsid w:val="00882D37"/>
    <w:rsid w:val="00883029"/>
    <w:rsid w:val="00883737"/>
    <w:rsid w:val="00883746"/>
    <w:rsid w:val="008837CF"/>
    <w:rsid w:val="00883D51"/>
    <w:rsid w:val="00883FCA"/>
    <w:rsid w:val="008840BD"/>
    <w:rsid w:val="00884402"/>
    <w:rsid w:val="00884940"/>
    <w:rsid w:val="00885069"/>
    <w:rsid w:val="0088507A"/>
    <w:rsid w:val="00885564"/>
    <w:rsid w:val="00885A0B"/>
    <w:rsid w:val="00885B15"/>
    <w:rsid w:val="00885C52"/>
    <w:rsid w:val="0088605F"/>
    <w:rsid w:val="008862CA"/>
    <w:rsid w:val="008863FF"/>
    <w:rsid w:val="0088656C"/>
    <w:rsid w:val="00886EB5"/>
    <w:rsid w:val="00887031"/>
    <w:rsid w:val="00887385"/>
    <w:rsid w:val="008876AF"/>
    <w:rsid w:val="00887939"/>
    <w:rsid w:val="008879C9"/>
    <w:rsid w:val="00887D03"/>
    <w:rsid w:val="008903D4"/>
    <w:rsid w:val="00890744"/>
    <w:rsid w:val="0089091B"/>
    <w:rsid w:val="00890A69"/>
    <w:rsid w:val="00890AE9"/>
    <w:rsid w:val="00890CA8"/>
    <w:rsid w:val="00891220"/>
    <w:rsid w:val="00891D80"/>
    <w:rsid w:val="00891E9B"/>
    <w:rsid w:val="00891F86"/>
    <w:rsid w:val="00892CDC"/>
    <w:rsid w:val="00892E95"/>
    <w:rsid w:val="008932AC"/>
    <w:rsid w:val="00893A18"/>
    <w:rsid w:val="0089492E"/>
    <w:rsid w:val="00894A8F"/>
    <w:rsid w:val="00894B5C"/>
    <w:rsid w:val="00894E1F"/>
    <w:rsid w:val="00894EF8"/>
    <w:rsid w:val="00894EFD"/>
    <w:rsid w:val="00894F02"/>
    <w:rsid w:val="008952D6"/>
    <w:rsid w:val="008958C2"/>
    <w:rsid w:val="00895A55"/>
    <w:rsid w:val="0089624D"/>
    <w:rsid w:val="00896344"/>
    <w:rsid w:val="00896380"/>
    <w:rsid w:val="00896489"/>
    <w:rsid w:val="00896AC8"/>
    <w:rsid w:val="00896ECE"/>
    <w:rsid w:val="00897232"/>
    <w:rsid w:val="00897744"/>
    <w:rsid w:val="008977F2"/>
    <w:rsid w:val="008978D6"/>
    <w:rsid w:val="00897BF3"/>
    <w:rsid w:val="00897E12"/>
    <w:rsid w:val="00897EEB"/>
    <w:rsid w:val="008A00EA"/>
    <w:rsid w:val="008A0319"/>
    <w:rsid w:val="008A0374"/>
    <w:rsid w:val="008A0394"/>
    <w:rsid w:val="008A05B5"/>
    <w:rsid w:val="008A08AB"/>
    <w:rsid w:val="008A08BE"/>
    <w:rsid w:val="008A0B68"/>
    <w:rsid w:val="008A0C4D"/>
    <w:rsid w:val="008A0D4B"/>
    <w:rsid w:val="008A0E02"/>
    <w:rsid w:val="008A0FBD"/>
    <w:rsid w:val="008A1565"/>
    <w:rsid w:val="008A1611"/>
    <w:rsid w:val="008A1BD5"/>
    <w:rsid w:val="008A1C45"/>
    <w:rsid w:val="008A22CA"/>
    <w:rsid w:val="008A26FD"/>
    <w:rsid w:val="008A2B82"/>
    <w:rsid w:val="008A3371"/>
    <w:rsid w:val="008A3654"/>
    <w:rsid w:val="008A36DA"/>
    <w:rsid w:val="008A3796"/>
    <w:rsid w:val="008A39B0"/>
    <w:rsid w:val="008A3AD4"/>
    <w:rsid w:val="008A3B3C"/>
    <w:rsid w:val="008A40AF"/>
    <w:rsid w:val="008A44CF"/>
    <w:rsid w:val="008A4640"/>
    <w:rsid w:val="008A4AB9"/>
    <w:rsid w:val="008A4CB7"/>
    <w:rsid w:val="008A4D02"/>
    <w:rsid w:val="008A4DE6"/>
    <w:rsid w:val="008A4E31"/>
    <w:rsid w:val="008A5810"/>
    <w:rsid w:val="008A589E"/>
    <w:rsid w:val="008A5A26"/>
    <w:rsid w:val="008A5C15"/>
    <w:rsid w:val="008A5D4C"/>
    <w:rsid w:val="008A654B"/>
    <w:rsid w:val="008A674E"/>
    <w:rsid w:val="008A688C"/>
    <w:rsid w:val="008A690F"/>
    <w:rsid w:val="008A69D0"/>
    <w:rsid w:val="008A6B74"/>
    <w:rsid w:val="008A6E56"/>
    <w:rsid w:val="008A7113"/>
    <w:rsid w:val="008A7118"/>
    <w:rsid w:val="008A719A"/>
    <w:rsid w:val="008A731A"/>
    <w:rsid w:val="008A73D4"/>
    <w:rsid w:val="008A7591"/>
    <w:rsid w:val="008A76D0"/>
    <w:rsid w:val="008A786C"/>
    <w:rsid w:val="008A7ABE"/>
    <w:rsid w:val="008A7BD3"/>
    <w:rsid w:val="008B031D"/>
    <w:rsid w:val="008B0355"/>
    <w:rsid w:val="008B04CF"/>
    <w:rsid w:val="008B04DA"/>
    <w:rsid w:val="008B0566"/>
    <w:rsid w:val="008B0CB5"/>
    <w:rsid w:val="008B0DE6"/>
    <w:rsid w:val="008B1124"/>
    <w:rsid w:val="008B1370"/>
    <w:rsid w:val="008B1734"/>
    <w:rsid w:val="008B196B"/>
    <w:rsid w:val="008B1A51"/>
    <w:rsid w:val="008B22A5"/>
    <w:rsid w:val="008B2958"/>
    <w:rsid w:val="008B2A56"/>
    <w:rsid w:val="008B2A6A"/>
    <w:rsid w:val="008B2C9D"/>
    <w:rsid w:val="008B2E4F"/>
    <w:rsid w:val="008B30A7"/>
    <w:rsid w:val="008B3143"/>
    <w:rsid w:val="008B3197"/>
    <w:rsid w:val="008B324A"/>
    <w:rsid w:val="008B346A"/>
    <w:rsid w:val="008B3496"/>
    <w:rsid w:val="008B359B"/>
    <w:rsid w:val="008B3CF4"/>
    <w:rsid w:val="008B3E2C"/>
    <w:rsid w:val="008B465E"/>
    <w:rsid w:val="008B4BE8"/>
    <w:rsid w:val="008B4CC7"/>
    <w:rsid w:val="008B4CF2"/>
    <w:rsid w:val="008B4E57"/>
    <w:rsid w:val="008B58A0"/>
    <w:rsid w:val="008B59DA"/>
    <w:rsid w:val="008B5ACF"/>
    <w:rsid w:val="008B5BF8"/>
    <w:rsid w:val="008B6168"/>
    <w:rsid w:val="008B6607"/>
    <w:rsid w:val="008B6703"/>
    <w:rsid w:val="008B680B"/>
    <w:rsid w:val="008B6B4C"/>
    <w:rsid w:val="008B6EC9"/>
    <w:rsid w:val="008B71BC"/>
    <w:rsid w:val="008B7775"/>
    <w:rsid w:val="008B790D"/>
    <w:rsid w:val="008B7A77"/>
    <w:rsid w:val="008B7BCD"/>
    <w:rsid w:val="008C0018"/>
    <w:rsid w:val="008C0384"/>
    <w:rsid w:val="008C051C"/>
    <w:rsid w:val="008C0549"/>
    <w:rsid w:val="008C06D7"/>
    <w:rsid w:val="008C07A3"/>
    <w:rsid w:val="008C089C"/>
    <w:rsid w:val="008C0915"/>
    <w:rsid w:val="008C0A44"/>
    <w:rsid w:val="008C0CE9"/>
    <w:rsid w:val="008C12E6"/>
    <w:rsid w:val="008C1620"/>
    <w:rsid w:val="008C1890"/>
    <w:rsid w:val="008C1EF7"/>
    <w:rsid w:val="008C2197"/>
    <w:rsid w:val="008C241C"/>
    <w:rsid w:val="008C2759"/>
    <w:rsid w:val="008C27AE"/>
    <w:rsid w:val="008C287F"/>
    <w:rsid w:val="008C2CA6"/>
    <w:rsid w:val="008C2E1D"/>
    <w:rsid w:val="008C2F3B"/>
    <w:rsid w:val="008C2FB0"/>
    <w:rsid w:val="008C3354"/>
    <w:rsid w:val="008C359C"/>
    <w:rsid w:val="008C3A5E"/>
    <w:rsid w:val="008C3C40"/>
    <w:rsid w:val="008C3DF4"/>
    <w:rsid w:val="008C3E99"/>
    <w:rsid w:val="008C40BD"/>
    <w:rsid w:val="008C421B"/>
    <w:rsid w:val="008C4566"/>
    <w:rsid w:val="008C4A0E"/>
    <w:rsid w:val="008C4A21"/>
    <w:rsid w:val="008C4C9F"/>
    <w:rsid w:val="008C5029"/>
    <w:rsid w:val="008C505E"/>
    <w:rsid w:val="008C54D0"/>
    <w:rsid w:val="008C55E2"/>
    <w:rsid w:val="008C5885"/>
    <w:rsid w:val="008C58FC"/>
    <w:rsid w:val="008C6278"/>
    <w:rsid w:val="008C62C1"/>
    <w:rsid w:val="008C62D7"/>
    <w:rsid w:val="008C635E"/>
    <w:rsid w:val="008C6487"/>
    <w:rsid w:val="008C6818"/>
    <w:rsid w:val="008C68B1"/>
    <w:rsid w:val="008C69E6"/>
    <w:rsid w:val="008C6BE2"/>
    <w:rsid w:val="008C6BFC"/>
    <w:rsid w:val="008C7265"/>
    <w:rsid w:val="008C7294"/>
    <w:rsid w:val="008C733D"/>
    <w:rsid w:val="008C75A9"/>
    <w:rsid w:val="008C7D69"/>
    <w:rsid w:val="008C7EC9"/>
    <w:rsid w:val="008C7FAD"/>
    <w:rsid w:val="008D03FE"/>
    <w:rsid w:val="008D0401"/>
    <w:rsid w:val="008D0DD1"/>
    <w:rsid w:val="008D1515"/>
    <w:rsid w:val="008D184A"/>
    <w:rsid w:val="008D1B09"/>
    <w:rsid w:val="008D1F55"/>
    <w:rsid w:val="008D2035"/>
    <w:rsid w:val="008D2042"/>
    <w:rsid w:val="008D2673"/>
    <w:rsid w:val="008D294D"/>
    <w:rsid w:val="008D2986"/>
    <w:rsid w:val="008D2A57"/>
    <w:rsid w:val="008D2C6E"/>
    <w:rsid w:val="008D2DE1"/>
    <w:rsid w:val="008D2E1E"/>
    <w:rsid w:val="008D2F18"/>
    <w:rsid w:val="008D32EE"/>
    <w:rsid w:val="008D347C"/>
    <w:rsid w:val="008D3B44"/>
    <w:rsid w:val="008D45F5"/>
    <w:rsid w:val="008D48B0"/>
    <w:rsid w:val="008D529F"/>
    <w:rsid w:val="008D54D9"/>
    <w:rsid w:val="008D583A"/>
    <w:rsid w:val="008D60B7"/>
    <w:rsid w:val="008D6899"/>
    <w:rsid w:val="008D6A55"/>
    <w:rsid w:val="008D6D80"/>
    <w:rsid w:val="008D6F43"/>
    <w:rsid w:val="008D701D"/>
    <w:rsid w:val="008D7444"/>
    <w:rsid w:val="008D7570"/>
    <w:rsid w:val="008D7906"/>
    <w:rsid w:val="008D7A33"/>
    <w:rsid w:val="008D7AB6"/>
    <w:rsid w:val="008D7B3B"/>
    <w:rsid w:val="008D7B69"/>
    <w:rsid w:val="008D7BA6"/>
    <w:rsid w:val="008D7E00"/>
    <w:rsid w:val="008E04C3"/>
    <w:rsid w:val="008E04DF"/>
    <w:rsid w:val="008E04F1"/>
    <w:rsid w:val="008E069E"/>
    <w:rsid w:val="008E075A"/>
    <w:rsid w:val="008E0B25"/>
    <w:rsid w:val="008E0C8D"/>
    <w:rsid w:val="008E0E5D"/>
    <w:rsid w:val="008E11D4"/>
    <w:rsid w:val="008E1285"/>
    <w:rsid w:val="008E158F"/>
    <w:rsid w:val="008E1AD5"/>
    <w:rsid w:val="008E1C30"/>
    <w:rsid w:val="008E1F3D"/>
    <w:rsid w:val="008E2B2E"/>
    <w:rsid w:val="008E2F49"/>
    <w:rsid w:val="008E2FBA"/>
    <w:rsid w:val="008E3422"/>
    <w:rsid w:val="008E34A2"/>
    <w:rsid w:val="008E357E"/>
    <w:rsid w:val="008E392F"/>
    <w:rsid w:val="008E39DC"/>
    <w:rsid w:val="008E3B76"/>
    <w:rsid w:val="008E3BD5"/>
    <w:rsid w:val="008E4167"/>
    <w:rsid w:val="008E439F"/>
    <w:rsid w:val="008E43ED"/>
    <w:rsid w:val="008E448B"/>
    <w:rsid w:val="008E44F6"/>
    <w:rsid w:val="008E461D"/>
    <w:rsid w:val="008E466C"/>
    <w:rsid w:val="008E4A92"/>
    <w:rsid w:val="008E55D4"/>
    <w:rsid w:val="008E5690"/>
    <w:rsid w:val="008E5FB6"/>
    <w:rsid w:val="008E60B7"/>
    <w:rsid w:val="008E615C"/>
    <w:rsid w:val="008E64B2"/>
    <w:rsid w:val="008E666D"/>
    <w:rsid w:val="008E673F"/>
    <w:rsid w:val="008E6878"/>
    <w:rsid w:val="008E737A"/>
    <w:rsid w:val="008E73C8"/>
    <w:rsid w:val="008E76DB"/>
    <w:rsid w:val="008E795A"/>
    <w:rsid w:val="008E7AC8"/>
    <w:rsid w:val="008E7B54"/>
    <w:rsid w:val="008E7E7B"/>
    <w:rsid w:val="008F009D"/>
    <w:rsid w:val="008F0417"/>
    <w:rsid w:val="008F041E"/>
    <w:rsid w:val="008F044F"/>
    <w:rsid w:val="008F048E"/>
    <w:rsid w:val="008F07AA"/>
    <w:rsid w:val="008F08CE"/>
    <w:rsid w:val="008F0F6F"/>
    <w:rsid w:val="008F100A"/>
    <w:rsid w:val="008F216D"/>
    <w:rsid w:val="008F21C2"/>
    <w:rsid w:val="008F222A"/>
    <w:rsid w:val="008F3252"/>
    <w:rsid w:val="008F3301"/>
    <w:rsid w:val="008F3431"/>
    <w:rsid w:val="008F3595"/>
    <w:rsid w:val="008F3693"/>
    <w:rsid w:val="008F3E12"/>
    <w:rsid w:val="008F44AE"/>
    <w:rsid w:val="008F456C"/>
    <w:rsid w:val="008F4698"/>
    <w:rsid w:val="008F46A4"/>
    <w:rsid w:val="008F4979"/>
    <w:rsid w:val="008F4ACF"/>
    <w:rsid w:val="008F4CBF"/>
    <w:rsid w:val="008F4EEF"/>
    <w:rsid w:val="008F5391"/>
    <w:rsid w:val="008F58CE"/>
    <w:rsid w:val="008F5E5E"/>
    <w:rsid w:val="008F5F1D"/>
    <w:rsid w:val="008F615D"/>
    <w:rsid w:val="008F6484"/>
    <w:rsid w:val="008F6631"/>
    <w:rsid w:val="008F67A1"/>
    <w:rsid w:val="008F6817"/>
    <w:rsid w:val="008F6ADA"/>
    <w:rsid w:val="008F6D04"/>
    <w:rsid w:val="008F6D43"/>
    <w:rsid w:val="008F6FF8"/>
    <w:rsid w:val="008F70EE"/>
    <w:rsid w:val="008F7462"/>
    <w:rsid w:val="008F7BCC"/>
    <w:rsid w:val="008F7CD5"/>
    <w:rsid w:val="00900270"/>
    <w:rsid w:val="0090047F"/>
    <w:rsid w:val="009007C4"/>
    <w:rsid w:val="00900958"/>
    <w:rsid w:val="00900D50"/>
    <w:rsid w:val="00900E2E"/>
    <w:rsid w:val="00901430"/>
    <w:rsid w:val="0090176C"/>
    <w:rsid w:val="0090178F"/>
    <w:rsid w:val="009019FB"/>
    <w:rsid w:val="00901A0C"/>
    <w:rsid w:val="00901CA8"/>
    <w:rsid w:val="00902128"/>
    <w:rsid w:val="009023D8"/>
    <w:rsid w:val="009023E4"/>
    <w:rsid w:val="009026D3"/>
    <w:rsid w:val="00902E33"/>
    <w:rsid w:val="00902EBC"/>
    <w:rsid w:val="00902F14"/>
    <w:rsid w:val="00903074"/>
    <w:rsid w:val="00903BB9"/>
    <w:rsid w:val="00903E8B"/>
    <w:rsid w:val="00903F7C"/>
    <w:rsid w:val="0090401C"/>
    <w:rsid w:val="009041B6"/>
    <w:rsid w:val="009042AD"/>
    <w:rsid w:val="009046F7"/>
    <w:rsid w:val="00904A09"/>
    <w:rsid w:val="00904DC6"/>
    <w:rsid w:val="009051DC"/>
    <w:rsid w:val="009058BE"/>
    <w:rsid w:val="00905948"/>
    <w:rsid w:val="00905EA8"/>
    <w:rsid w:val="0090640C"/>
    <w:rsid w:val="0090661B"/>
    <w:rsid w:val="0090676C"/>
    <w:rsid w:val="00906794"/>
    <w:rsid w:val="00906880"/>
    <w:rsid w:val="00906916"/>
    <w:rsid w:val="00906A79"/>
    <w:rsid w:val="00906C41"/>
    <w:rsid w:val="00906C52"/>
    <w:rsid w:val="00906E66"/>
    <w:rsid w:val="00906E70"/>
    <w:rsid w:val="0090773A"/>
    <w:rsid w:val="0090780F"/>
    <w:rsid w:val="00907A70"/>
    <w:rsid w:val="00910115"/>
    <w:rsid w:val="0091044E"/>
    <w:rsid w:val="009105ED"/>
    <w:rsid w:val="0091094D"/>
    <w:rsid w:val="00910B20"/>
    <w:rsid w:val="00910CE1"/>
    <w:rsid w:val="00910DBC"/>
    <w:rsid w:val="0091132B"/>
    <w:rsid w:val="00911348"/>
    <w:rsid w:val="009114AB"/>
    <w:rsid w:val="009117C8"/>
    <w:rsid w:val="00911A6E"/>
    <w:rsid w:val="00911F54"/>
    <w:rsid w:val="00912418"/>
    <w:rsid w:val="009128BD"/>
    <w:rsid w:val="00912DCF"/>
    <w:rsid w:val="00912F84"/>
    <w:rsid w:val="009131EB"/>
    <w:rsid w:val="009133BA"/>
    <w:rsid w:val="00913609"/>
    <w:rsid w:val="00913FFD"/>
    <w:rsid w:val="00914061"/>
    <w:rsid w:val="00914601"/>
    <w:rsid w:val="009148AC"/>
    <w:rsid w:val="0091524A"/>
    <w:rsid w:val="009153B6"/>
    <w:rsid w:val="009153DC"/>
    <w:rsid w:val="0091543B"/>
    <w:rsid w:val="00915662"/>
    <w:rsid w:val="00915953"/>
    <w:rsid w:val="00915F13"/>
    <w:rsid w:val="0091601F"/>
    <w:rsid w:val="00916605"/>
    <w:rsid w:val="009166E8"/>
    <w:rsid w:val="009167F3"/>
    <w:rsid w:val="0091686D"/>
    <w:rsid w:val="009168C5"/>
    <w:rsid w:val="009168FA"/>
    <w:rsid w:val="009169DA"/>
    <w:rsid w:val="00916DCA"/>
    <w:rsid w:val="00916F28"/>
    <w:rsid w:val="00916FFC"/>
    <w:rsid w:val="009173EA"/>
    <w:rsid w:val="0091749D"/>
    <w:rsid w:val="009176F4"/>
    <w:rsid w:val="00917706"/>
    <w:rsid w:val="009177A6"/>
    <w:rsid w:val="00917C1F"/>
    <w:rsid w:val="00917F43"/>
    <w:rsid w:val="00920221"/>
    <w:rsid w:val="00920255"/>
    <w:rsid w:val="009203AC"/>
    <w:rsid w:val="009203F1"/>
    <w:rsid w:val="009205B7"/>
    <w:rsid w:val="009205D0"/>
    <w:rsid w:val="009208F8"/>
    <w:rsid w:val="00921423"/>
    <w:rsid w:val="00921599"/>
    <w:rsid w:val="00921925"/>
    <w:rsid w:val="00921E23"/>
    <w:rsid w:val="00922337"/>
    <w:rsid w:val="0092243F"/>
    <w:rsid w:val="009227FA"/>
    <w:rsid w:val="009231AD"/>
    <w:rsid w:val="009233B5"/>
    <w:rsid w:val="0092364E"/>
    <w:rsid w:val="00924280"/>
    <w:rsid w:val="00924489"/>
    <w:rsid w:val="00924812"/>
    <w:rsid w:val="00924884"/>
    <w:rsid w:val="00924941"/>
    <w:rsid w:val="00924CA4"/>
    <w:rsid w:val="00924E53"/>
    <w:rsid w:val="00924E88"/>
    <w:rsid w:val="00924F4D"/>
    <w:rsid w:val="009256A2"/>
    <w:rsid w:val="0092578A"/>
    <w:rsid w:val="00925B01"/>
    <w:rsid w:val="00925B5A"/>
    <w:rsid w:val="00926675"/>
    <w:rsid w:val="00926C88"/>
    <w:rsid w:val="00926D33"/>
    <w:rsid w:val="00926DB6"/>
    <w:rsid w:val="0092710F"/>
    <w:rsid w:val="0092713F"/>
    <w:rsid w:val="009272A7"/>
    <w:rsid w:val="00927347"/>
    <w:rsid w:val="00927617"/>
    <w:rsid w:val="00927642"/>
    <w:rsid w:val="00927805"/>
    <w:rsid w:val="00927B2C"/>
    <w:rsid w:val="0093002B"/>
    <w:rsid w:val="00930A48"/>
    <w:rsid w:val="00930CC1"/>
    <w:rsid w:val="00930E31"/>
    <w:rsid w:val="0093148C"/>
    <w:rsid w:val="00931BD6"/>
    <w:rsid w:val="00931CC5"/>
    <w:rsid w:val="00931D41"/>
    <w:rsid w:val="00931F91"/>
    <w:rsid w:val="00932061"/>
    <w:rsid w:val="00932293"/>
    <w:rsid w:val="00932E84"/>
    <w:rsid w:val="00933A08"/>
    <w:rsid w:val="00933A1F"/>
    <w:rsid w:val="00933E51"/>
    <w:rsid w:val="009343C4"/>
    <w:rsid w:val="009343DA"/>
    <w:rsid w:val="00934996"/>
    <w:rsid w:val="00934ACF"/>
    <w:rsid w:val="00934DA7"/>
    <w:rsid w:val="0093512D"/>
    <w:rsid w:val="0093524A"/>
    <w:rsid w:val="00935C8C"/>
    <w:rsid w:val="0093630E"/>
    <w:rsid w:val="00936429"/>
    <w:rsid w:val="009365DF"/>
    <w:rsid w:val="009368F6"/>
    <w:rsid w:val="00936B24"/>
    <w:rsid w:val="00937178"/>
    <w:rsid w:val="00937540"/>
    <w:rsid w:val="0093762D"/>
    <w:rsid w:val="00940062"/>
    <w:rsid w:val="009401BC"/>
    <w:rsid w:val="009401BF"/>
    <w:rsid w:val="009401C1"/>
    <w:rsid w:val="00940263"/>
    <w:rsid w:val="009402CD"/>
    <w:rsid w:val="009404D4"/>
    <w:rsid w:val="0094059B"/>
    <w:rsid w:val="00940715"/>
    <w:rsid w:val="009407BD"/>
    <w:rsid w:val="00940A31"/>
    <w:rsid w:val="00940BCC"/>
    <w:rsid w:val="00940C35"/>
    <w:rsid w:val="00940C85"/>
    <w:rsid w:val="00940CFF"/>
    <w:rsid w:val="00940E94"/>
    <w:rsid w:val="0094130D"/>
    <w:rsid w:val="0094179E"/>
    <w:rsid w:val="00941E15"/>
    <w:rsid w:val="00941F4D"/>
    <w:rsid w:val="00941F9F"/>
    <w:rsid w:val="00942032"/>
    <w:rsid w:val="009421AC"/>
    <w:rsid w:val="00942700"/>
    <w:rsid w:val="009431F6"/>
    <w:rsid w:val="0094378F"/>
    <w:rsid w:val="009440A2"/>
    <w:rsid w:val="0094446F"/>
    <w:rsid w:val="00944AF5"/>
    <w:rsid w:val="00944B90"/>
    <w:rsid w:val="00945099"/>
    <w:rsid w:val="009451D6"/>
    <w:rsid w:val="0094524B"/>
    <w:rsid w:val="009454C3"/>
    <w:rsid w:val="009454D2"/>
    <w:rsid w:val="009455BF"/>
    <w:rsid w:val="009455E2"/>
    <w:rsid w:val="00945BFD"/>
    <w:rsid w:val="00945C00"/>
    <w:rsid w:val="00945F1C"/>
    <w:rsid w:val="00946041"/>
    <w:rsid w:val="00946046"/>
    <w:rsid w:val="00946245"/>
    <w:rsid w:val="0094640F"/>
    <w:rsid w:val="0094650B"/>
    <w:rsid w:val="0094656C"/>
    <w:rsid w:val="009468B0"/>
    <w:rsid w:val="00946938"/>
    <w:rsid w:val="009471FA"/>
    <w:rsid w:val="00947A86"/>
    <w:rsid w:val="00947B08"/>
    <w:rsid w:val="00950129"/>
    <w:rsid w:val="00950E8F"/>
    <w:rsid w:val="00950ED2"/>
    <w:rsid w:val="009513B9"/>
    <w:rsid w:val="0095170A"/>
    <w:rsid w:val="00951D36"/>
    <w:rsid w:val="00952025"/>
    <w:rsid w:val="009522EA"/>
    <w:rsid w:val="00952319"/>
    <w:rsid w:val="0095281D"/>
    <w:rsid w:val="00952864"/>
    <w:rsid w:val="009531C3"/>
    <w:rsid w:val="00953687"/>
    <w:rsid w:val="00953715"/>
    <w:rsid w:val="00953738"/>
    <w:rsid w:val="00953AC9"/>
    <w:rsid w:val="00953C5F"/>
    <w:rsid w:val="009540BC"/>
    <w:rsid w:val="00954CA3"/>
    <w:rsid w:val="00954D9C"/>
    <w:rsid w:val="00955587"/>
    <w:rsid w:val="00955674"/>
    <w:rsid w:val="0095567F"/>
    <w:rsid w:val="009559B3"/>
    <w:rsid w:val="00955B63"/>
    <w:rsid w:val="00955E25"/>
    <w:rsid w:val="00956AF1"/>
    <w:rsid w:val="00956DA7"/>
    <w:rsid w:val="0095723F"/>
    <w:rsid w:val="00957499"/>
    <w:rsid w:val="009575A9"/>
    <w:rsid w:val="009576E2"/>
    <w:rsid w:val="009577E3"/>
    <w:rsid w:val="00957816"/>
    <w:rsid w:val="00957AB4"/>
    <w:rsid w:val="00960022"/>
    <w:rsid w:val="009601F4"/>
    <w:rsid w:val="009604EB"/>
    <w:rsid w:val="009607D0"/>
    <w:rsid w:val="00960AA0"/>
    <w:rsid w:val="0096166F"/>
    <w:rsid w:val="009616AC"/>
    <w:rsid w:val="0096192F"/>
    <w:rsid w:val="00962575"/>
    <w:rsid w:val="00962727"/>
    <w:rsid w:val="00962810"/>
    <w:rsid w:val="00962969"/>
    <w:rsid w:val="009632AD"/>
    <w:rsid w:val="00963304"/>
    <w:rsid w:val="00963463"/>
    <w:rsid w:val="0096355B"/>
    <w:rsid w:val="009639FA"/>
    <w:rsid w:val="00963D39"/>
    <w:rsid w:val="00963EF2"/>
    <w:rsid w:val="00964109"/>
    <w:rsid w:val="00964173"/>
    <w:rsid w:val="009642A8"/>
    <w:rsid w:val="00964306"/>
    <w:rsid w:val="009646F1"/>
    <w:rsid w:val="00964CC6"/>
    <w:rsid w:val="009650D4"/>
    <w:rsid w:val="009655E6"/>
    <w:rsid w:val="009657AE"/>
    <w:rsid w:val="00965FF8"/>
    <w:rsid w:val="00966AB6"/>
    <w:rsid w:val="00966B01"/>
    <w:rsid w:val="00966D80"/>
    <w:rsid w:val="00966DDB"/>
    <w:rsid w:val="00966F3A"/>
    <w:rsid w:val="009671C9"/>
    <w:rsid w:val="00967E90"/>
    <w:rsid w:val="009702FA"/>
    <w:rsid w:val="00970376"/>
    <w:rsid w:val="009704E1"/>
    <w:rsid w:val="00970588"/>
    <w:rsid w:val="009708B1"/>
    <w:rsid w:val="00970EA3"/>
    <w:rsid w:val="00971608"/>
    <w:rsid w:val="009719AF"/>
    <w:rsid w:val="00971CC8"/>
    <w:rsid w:val="00971E41"/>
    <w:rsid w:val="009720B2"/>
    <w:rsid w:val="0097222C"/>
    <w:rsid w:val="009726CB"/>
    <w:rsid w:val="00972730"/>
    <w:rsid w:val="00972779"/>
    <w:rsid w:val="0097282B"/>
    <w:rsid w:val="009728CA"/>
    <w:rsid w:val="00972BC8"/>
    <w:rsid w:val="00972D36"/>
    <w:rsid w:val="00973087"/>
    <w:rsid w:val="009730EC"/>
    <w:rsid w:val="009734DD"/>
    <w:rsid w:val="00973A8C"/>
    <w:rsid w:val="00974094"/>
    <w:rsid w:val="009741D9"/>
    <w:rsid w:val="009745C9"/>
    <w:rsid w:val="00974FE9"/>
    <w:rsid w:val="00975846"/>
    <w:rsid w:val="009758B3"/>
    <w:rsid w:val="00975B74"/>
    <w:rsid w:val="009760BA"/>
    <w:rsid w:val="009768CC"/>
    <w:rsid w:val="00976C83"/>
    <w:rsid w:val="00976D3F"/>
    <w:rsid w:val="00976D49"/>
    <w:rsid w:val="00976D58"/>
    <w:rsid w:val="00976DDD"/>
    <w:rsid w:val="0097727F"/>
    <w:rsid w:val="009772D3"/>
    <w:rsid w:val="009774EA"/>
    <w:rsid w:val="0097754A"/>
    <w:rsid w:val="009777E2"/>
    <w:rsid w:val="00977AA5"/>
    <w:rsid w:val="0098031D"/>
    <w:rsid w:val="0098058C"/>
    <w:rsid w:val="00980720"/>
    <w:rsid w:val="00980B05"/>
    <w:rsid w:val="00980B37"/>
    <w:rsid w:val="00981789"/>
    <w:rsid w:val="009819B6"/>
    <w:rsid w:val="009819B8"/>
    <w:rsid w:val="00981A20"/>
    <w:rsid w:val="00981AAE"/>
    <w:rsid w:val="00982015"/>
    <w:rsid w:val="009825F9"/>
    <w:rsid w:val="0098287F"/>
    <w:rsid w:val="00982A49"/>
    <w:rsid w:val="00982AE0"/>
    <w:rsid w:val="00982BC9"/>
    <w:rsid w:val="00982C95"/>
    <w:rsid w:val="00983082"/>
    <w:rsid w:val="00983A66"/>
    <w:rsid w:val="00983CCD"/>
    <w:rsid w:val="00983F36"/>
    <w:rsid w:val="00984120"/>
    <w:rsid w:val="0098496B"/>
    <w:rsid w:val="009849E6"/>
    <w:rsid w:val="00984BAF"/>
    <w:rsid w:val="00984E61"/>
    <w:rsid w:val="0098537D"/>
    <w:rsid w:val="00985478"/>
    <w:rsid w:val="0098550D"/>
    <w:rsid w:val="009857D2"/>
    <w:rsid w:val="00985D35"/>
    <w:rsid w:val="00985D87"/>
    <w:rsid w:val="0098606A"/>
    <w:rsid w:val="00986092"/>
    <w:rsid w:val="009862D5"/>
    <w:rsid w:val="00986575"/>
    <w:rsid w:val="009867A6"/>
    <w:rsid w:val="009867EB"/>
    <w:rsid w:val="00986CC0"/>
    <w:rsid w:val="009874A3"/>
    <w:rsid w:val="0098774A"/>
    <w:rsid w:val="00987BFE"/>
    <w:rsid w:val="00987EC6"/>
    <w:rsid w:val="00990169"/>
    <w:rsid w:val="009901E5"/>
    <w:rsid w:val="0099083A"/>
    <w:rsid w:val="0099115A"/>
    <w:rsid w:val="00991519"/>
    <w:rsid w:val="00991710"/>
    <w:rsid w:val="00991DDF"/>
    <w:rsid w:val="009921A6"/>
    <w:rsid w:val="009923DC"/>
    <w:rsid w:val="0099300C"/>
    <w:rsid w:val="00993577"/>
    <w:rsid w:val="009935D0"/>
    <w:rsid w:val="00994000"/>
    <w:rsid w:val="00994191"/>
    <w:rsid w:val="00994219"/>
    <w:rsid w:val="0099446C"/>
    <w:rsid w:val="00994702"/>
    <w:rsid w:val="009949B5"/>
    <w:rsid w:val="00994D97"/>
    <w:rsid w:val="00995191"/>
    <w:rsid w:val="0099543C"/>
    <w:rsid w:val="0099561B"/>
    <w:rsid w:val="009957A6"/>
    <w:rsid w:val="00995A11"/>
    <w:rsid w:val="00995B31"/>
    <w:rsid w:val="00995C62"/>
    <w:rsid w:val="00995D15"/>
    <w:rsid w:val="00995F0D"/>
    <w:rsid w:val="00996178"/>
    <w:rsid w:val="00996391"/>
    <w:rsid w:val="00996411"/>
    <w:rsid w:val="00996B5B"/>
    <w:rsid w:val="00996CCF"/>
    <w:rsid w:val="00996E4F"/>
    <w:rsid w:val="00996EE8"/>
    <w:rsid w:val="00997238"/>
    <w:rsid w:val="00997335"/>
    <w:rsid w:val="0099754A"/>
    <w:rsid w:val="0099794E"/>
    <w:rsid w:val="0099795D"/>
    <w:rsid w:val="00997A3D"/>
    <w:rsid w:val="00997C22"/>
    <w:rsid w:val="009A018D"/>
    <w:rsid w:val="009A0255"/>
    <w:rsid w:val="009A03E7"/>
    <w:rsid w:val="009A0507"/>
    <w:rsid w:val="009A0584"/>
    <w:rsid w:val="009A0797"/>
    <w:rsid w:val="009A0990"/>
    <w:rsid w:val="009A09D5"/>
    <w:rsid w:val="009A0A9D"/>
    <w:rsid w:val="009A0ADB"/>
    <w:rsid w:val="009A0CE2"/>
    <w:rsid w:val="009A0FD8"/>
    <w:rsid w:val="009A10B3"/>
    <w:rsid w:val="009A1938"/>
    <w:rsid w:val="009A1D67"/>
    <w:rsid w:val="009A25BA"/>
    <w:rsid w:val="009A2CCB"/>
    <w:rsid w:val="009A2F04"/>
    <w:rsid w:val="009A2FCE"/>
    <w:rsid w:val="009A3050"/>
    <w:rsid w:val="009A335A"/>
    <w:rsid w:val="009A34D8"/>
    <w:rsid w:val="009A37B5"/>
    <w:rsid w:val="009A39E4"/>
    <w:rsid w:val="009A3C4B"/>
    <w:rsid w:val="009A3DCD"/>
    <w:rsid w:val="009A4702"/>
    <w:rsid w:val="009A490E"/>
    <w:rsid w:val="009A49E0"/>
    <w:rsid w:val="009A4D0A"/>
    <w:rsid w:val="009A54AE"/>
    <w:rsid w:val="009A56C6"/>
    <w:rsid w:val="009A5A63"/>
    <w:rsid w:val="009A5E43"/>
    <w:rsid w:val="009A601D"/>
    <w:rsid w:val="009A647D"/>
    <w:rsid w:val="009A6696"/>
    <w:rsid w:val="009A67AC"/>
    <w:rsid w:val="009A68FD"/>
    <w:rsid w:val="009A70BC"/>
    <w:rsid w:val="009A758E"/>
    <w:rsid w:val="009A7813"/>
    <w:rsid w:val="009A7D51"/>
    <w:rsid w:val="009A7E64"/>
    <w:rsid w:val="009B04E3"/>
    <w:rsid w:val="009B0634"/>
    <w:rsid w:val="009B0C19"/>
    <w:rsid w:val="009B0E03"/>
    <w:rsid w:val="009B0E81"/>
    <w:rsid w:val="009B130F"/>
    <w:rsid w:val="009B15D0"/>
    <w:rsid w:val="009B1A35"/>
    <w:rsid w:val="009B1A76"/>
    <w:rsid w:val="009B1BC8"/>
    <w:rsid w:val="009B1F86"/>
    <w:rsid w:val="009B2292"/>
    <w:rsid w:val="009B2594"/>
    <w:rsid w:val="009B2B4C"/>
    <w:rsid w:val="009B2F59"/>
    <w:rsid w:val="009B3386"/>
    <w:rsid w:val="009B39B1"/>
    <w:rsid w:val="009B3A39"/>
    <w:rsid w:val="009B3C0A"/>
    <w:rsid w:val="009B3D06"/>
    <w:rsid w:val="009B3DDF"/>
    <w:rsid w:val="009B40D4"/>
    <w:rsid w:val="009B438B"/>
    <w:rsid w:val="009B4EFA"/>
    <w:rsid w:val="009B4F23"/>
    <w:rsid w:val="009B5049"/>
    <w:rsid w:val="009B5420"/>
    <w:rsid w:val="009B56E7"/>
    <w:rsid w:val="009B5A10"/>
    <w:rsid w:val="009B5DD9"/>
    <w:rsid w:val="009B600A"/>
    <w:rsid w:val="009B60B1"/>
    <w:rsid w:val="009B617A"/>
    <w:rsid w:val="009B6342"/>
    <w:rsid w:val="009B6401"/>
    <w:rsid w:val="009B66B4"/>
    <w:rsid w:val="009B6CC1"/>
    <w:rsid w:val="009B729A"/>
    <w:rsid w:val="009B7497"/>
    <w:rsid w:val="009B74C4"/>
    <w:rsid w:val="009B7558"/>
    <w:rsid w:val="009B77DC"/>
    <w:rsid w:val="009B7A1A"/>
    <w:rsid w:val="009C0441"/>
    <w:rsid w:val="009C04B5"/>
    <w:rsid w:val="009C0B88"/>
    <w:rsid w:val="009C18DF"/>
    <w:rsid w:val="009C214F"/>
    <w:rsid w:val="009C2333"/>
    <w:rsid w:val="009C23D5"/>
    <w:rsid w:val="009C2778"/>
    <w:rsid w:val="009C2A4E"/>
    <w:rsid w:val="009C2A77"/>
    <w:rsid w:val="009C2C4D"/>
    <w:rsid w:val="009C2CED"/>
    <w:rsid w:val="009C2F64"/>
    <w:rsid w:val="009C411C"/>
    <w:rsid w:val="009C41F7"/>
    <w:rsid w:val="009C44F0"/>
    <w:rsid w:val="009C4A96"/>
    <w:rsid w:val="009C593E"/>
    <w:rsid w:val="009C5D54"/>
    <w:rsid w:val="009C5DC6"/>
    <w:rsid w:val="009C5E59"/>
    <w:rsid w:val="009C699A"/>
    <w:rsid w:val="009C7170"/>
    <w:rsid w:val="009C7525"/>
    <w:rsid w:val="009C7D6F"/>
    <w:rsid w:val="009D03AB"/>
    <w:rsid w:val="009D09BE"/>
    <w:rsid w:val="009D0B29"/>
    <w:rsid w:val="009D0BA9"/>
    <w:rsid w:val="009D0E1C"/>
    <w:rsid w:val="009D10DA"/>
    <w:rsid w:val="009D1311"/>
    <w:rsid w:val="009D13ED"/>
    <w:rsid w:val="009D175D"/>
    <w:rsid w:val="009D2074"/>
    <w:rsid w:val="009D2378"/>
    <w:rsid w:val="009D267B"/>
    <w:rsid w:val="009D271D"/>
    <w:rsid w:val="009D2742"/>
    <w:rsid w:val="009D27B5"/>
    <w:rsid w:val="009D29F0"/>
    <w:rsid w:val="009D2E24"/>
    <w:rsid w:val="009D2F26"/>
    <w:rsid w:val="009D318E"/>
    <w:rsid w:val="009D38C6"/>
    <w:rsid w:val="009D39F6"/>
    <w:rsid w:val="009D4152"/>
    <w:rsid w:val="009D4DBA"/>
    <w:rsid w:val="009D5134"/>
    <w:rsid w:val="009D51EE"/>
    <w:rsid w:val="009D541B"/>
    <w:rsid w:val="009D5755"/>
    <w:rsid w:val="009D5BAE"/>
    <w:rsid w:val="009D5F21"/>
    <w:rsid w:val="009D6075"/>
    <w:rsid w:val="009D67DC"/>
    <w:rsid w:val="009D690D"/>
    <w:rsid w:val="009D69CE"/>
    <w:rsid w:val="009D69EA"/>
    <w:rsid w:val="009D6B84"/>
    <w:rsid w:val="009D7683"/>
    <w:rsid w:val="009E07F3"/>
    <w:rsid w:val="009E0B0E"/>
    <w:rsid w:val="009E0C3B"/>
    <w:rsid w:val="009E135C"/>
    <w:rsid w:val="009E13BD"/>
    <w:rsid w:val="009E16DF"/>
    <w:rsid w:val="009E19ED"/>
    <w:rsid w:val="009E1E09"/>
    <w:rsid w:val="009E2512"/>
    <w:rsid w:val="009E25A3"/>
    <w:rsid w:val="009E2753"/>
    <w:rsid w:val="009E293D"/>
    <w:rsid w:val="009E2AA3"/>
    <w:rsid w:val="009E311E"/>
    <w:rsid w:val="009E39DD"/>
    <w:rsid w:val="009E3AA7"/>
    <w:rsid w:val="009E3BC6"/>
    <w:rsid w:val="009E3C38"/>
    <w:rsid w:val="009E408A"/>
    <w:rsid w:val="009E4470"/>
    <w:rsid w:val="009E4BDC"/>
    <w:rsid w:val="009E5410"/>
    <w:rsid w:val="009E54A6"/>
    <w:rsid w:val="009E5A3B"/>
    <w:rsid w:val="009E5D2D"/>
    <w:rsid w:val="009E62D3"/>
    <w:rsid w:val="009E6560"/>
    <w:rsid w:val="009E6657"/>
    <w:rsid w:val="009E6A9A"/>
    <w:rsid w:val="009E6AF6"/>
    <w:rsid w:val="009E6C23"/>
    <w:rsid w:val="009E7419"/>
    <w:rsid w:val="009E7482"/>
    <w:rsid w:val="009E7C31"/>
    <w:rsid w:val="009E7CEA"/>
    <w:rsid w:val="009E7E87"/>
    <w:rsid w:val="009F063F"/>
    <w:rsid w:val="009F06EA"/>
    <w:rsid w:val="009F0919"/>
    <w:rsid w:val="009F09B2"/>
    <w:rsid w:val="009F0ACE"/>
    <w:rsid w:val="009F0CDC"/>
    <w:rsid w:val="009F0D38"/>
    <w:rsid w:val="009F1091"/>
    <w:rsid w:val="009F113A"/>
    <w:rsid w:val="009F12AD"/>
    <w:rsid w:val="009F1317"/>
    <w:rsid w:val="009F1936"/>
    <w:rsid w:val="009F1A80"/>
    <w:rsid w:val="009F1C14"/>
    <w:rsid w:val="009F1F37"/>
    <w:rsid w:val="009F2144"/>
    <w:rsid w:val="009F219B"/>
    <w:rsid w:val="009F2413"/>
    <w:rsid w:val="009F271A"/>
    <w:rsid w:val="009F2CB7"/>
    <w:rsid w:val="009F2D2B"/>
    <w:rsid w:val="009F312B"/>
    <w:rsid w:val="009F33BD"/>
    <w:rsid w:val="009F35A3"/>
    <w:rsid w:val="009F365D"/>
    <w:rsid w:val="009F36BE"/>
    <w:rsid w:val="009F36D6"/>
    <w:rsid w:val="009F36DA"/>
    <w:rsid w:val="009F38F2"/>
    <w:rsid w:val="009F3A1D"/>
    <w:rsid w:val="009F3CCD"/>
    <w:rsid w:val="009F407F"/>
    <w:rsid w:val="009F4AED"/>
    <w:rsid w:val="009F4B80"/>
    <w:rsid w:val="009F5209"/>
    <w:rsid w:val="009F522A"/>
    <w:rsid w:val="009F5588"/>
    <w:rsid w:val="009F5824"/>
    <w:rsid w:val="009F5E85"/>
    <w:rsid w:val="009F612F"/>
    <w:rsid w:val="009F6146"/>
    <w:rsid w:val="009F62AE"/>
    <w:rsid w:val="009F633B"/>
    <w:rsid w:val="009F6A87"/>
    <w:rsid w:val="009F74EB"/>
    <w:rsid w:val="009F7F7A"/>
    <w:rsid w:val="00A00216"/>
    <w:rsid w:val="00A00609"/>
    <w:rsid w:val="00A0144C"/>
    <w:rsid w:val="00A01451"/>
    <w:rsid w:val="00A0195E"/>
    <w:rsid w:val="00A0199A"/>
    <w:rsid w:val="00A01DBF"/>
    <w:rsid w:val="00A02007"/>
    <w:rsid w:val="00A0215F"/>
    <w:rsid w:val="00A0259B"/>
    <w:rsid w:val="00A029E9"/>
    <w:rsid w:val="00A02C9D"/>
    <w:rsid w:val="00A02EE8"/>
    <w:rsid w:val="00A032C4"/>
    <w:rsid w:val="00A0335B"/>
    <w:rsid w:val="00A0348C"/>
    <w:rsid w:val="00A03533"/>
    <w:rsid w:val="00A03759"/>
    <w:rsid w:val="00A03F2A"/>
    <w:rsid w:val="00A03F8A"/>
    <w:rsid w:val="00A03FC9"/>
    <w:rsid w:val="00A0404A"/>
    <w:rsid w:val="00A04145"/>
    <w:rsid w:val="00A0418E"/>
    <w:rsid w:val="00A04304"/>
    <w:rsid w:val="00A0459D"/>
    <w:rsid w:val="00A04639"/>
    <w:rsid w:val="00A048F4"/>
    <w:rsid w:val="00A04E8A"/>
    <w:rsid w:val="00A05037"/>
    <w:rsid w:val="00A051FF"/>
    <w:rsid w:val="00A0534F"/>
    <w:rsid w:val="00A053C0"/>
    <w:rsid w:val="00A0571B"/>
    <w:rsid w:val="00A05817"/>
    <w:rsid w:val="00A05B39"/>
    <w:rsid w:val="00A05B8E"/>
    <w:rsid w:val="00A05C0C"/>
    <w:rsid w:val="00A06907"/>
    <w:rsid w:val="00A06BA7"/>
    <w:rsid w:val="00A071DD"/>
    <w:rsid w:val="00A071E3"/>
    <w:rsid w:val="00A076AF"/>
    <w:rsid w:val="00A07786"/>
    <w:rsid w:val="00A07A06"/>
    <w:rsid w:val="00A101D5"/>
    <w:rsid w:val="00A102F6"/>
    <w:rsid w:val="00A1048B"/>
    <w:rsid w:val="00A1052C"/>
    <w:rsid w:val="00A1073B"/>
    <w:rsid w:val="00A10C62"/>
    <w:rsid w:val="00A10ED6"/>
    <w:rsid w:val="00A115AD"/>
    <w:rsid w:val="00A1162E"/>
    <w:rsid w:val="00A11AD5"/>
    <w:rsid w:val="00A11EA8"/>
    <w:rsid w:val="00A1248C"/>
    <w:rsid w:val="00A12571"/>
    <w:rsid w:val="00A12598"/>
    <w:rsid w:val="00A127E0"/>
    <w:rsid w:val="00A12CC9"/>
    <w:rsid w:val="00A12F9F"/>
    <w:rsid w:val="00A13008"/>
    <w:rsid w:val="00A132A1"/>
    <w:rsid w:val="00A136EC"/>
    <w:rsid w:val="00A13704"/>
    <w:rsid w:val="00A137D6"/>
    <w:rsid w:val="00A138AD"/>
    <w:rsid w:val="00A138E8"/>
    <w:rsid w:val="00A13BC6"/>
    <w:rsid w:val="00A14141"/>
    <w:rsid w:val="00A14776"/>
    <w:rsid w:val="00A149E4"/>
    <w:rsid w:val="00A14B94"/>
    <w:rsid w:val="00A14FA5"/>
    <w:rsid w:val="00A15344"/>
    <w:rsid w:val="00A155F7"/>
    <w:rsid w:val="00A1577E"/>
    <w:rsid w:val="00A15857"/>
    <w:rsid w:val="00A15F4A"/>
    <w:rsid w:val="00A16521"/>
    <w:rsid w:val="00A1693C"/>
    <w:rsid w:val="00A169AF"/>
    <w:rsid w:val="00A170CF"/>
    <w:rsid w:val="00A17255"/>
    <w:rsid w:val="00A1728C"/>
    <w:rsid w:val="00A174C6"/>
    <w:rsid w:val="00A17802"/>
    <w:rsid w:val="00A17B9B"/>
    <w:rsid w:val="00A20169"/>
    <w:rsid w:val="00A2115A"/>
    <w:rsid w:val="00A21CE1"/>
    <w:rsid w:val="00A21E9F"/>
    <w:rsid w:val="00A22166"/>
    <w:rsid w:val="00A22170"/>
    <w:rsid w:val="00A22C3B"/>
    <w:rsid w:val="00A22E05"/>
    <w:rsid w:val="00A22FF6"/>
    <w:rsid w:val="00A2307F"/>
    <w:rsid w:val="00A231F1"/>
    <w:rsid w:val="00A23464"/>
    <w:rsid w:val="00A234E5"/>
    <w:rsid w:val="00A24098"/>
    <w:rsid w:val="00A24570"/>
    <w:rsid w:val="00A2492D"/>
    <w:rsid w:val="00A24957"/>
    <w:rsid w:val="00A24987"/>
    <w:rsid w:val="00A2533F"/>
    <w:rsid w:val="00A255B1"/>
    <w:rsid w:val="00A255ED"/>
    <w:rsid w:val="00A259E3"/>
    <w:rsid w:val="00A2608C"/>
    <w:rsid w:val="00A261CC"/>
    <w:rsid w:val="00A262AF"/>
    <w:rsid w:val="00A26676"/>
    <w:rsid w:val="00A269D7"/>
    <w:rsid w:val="00A26F9B"/>
    <w:rsid w:val="00A2729A"/>
    <w:rsid w:val="00A274DE"/>
    <w:rsid w:val="00A276A5"/>
    <w:rsid w:val="00A2795C"/>
    <w:rsid w:val="00A27A0F"/>
    <w:rsid w:val="00A27EA3"/>
    <w:rsid w:val="00A30CBB"/>
    <w:rsid w:val="00A30E9F"/>
    <w:rsid w:val="00A30F23"/>
    <w:rsid w:val="00A311AD"/>
    <w:rsid w:val="00A315B3"/>
    <w:rsid w:val="00A31783"/>
    <w:rsid w:val="00A317C9"/>
    <w:rsid w:val="00A31D9B"/>
    <w:rsid w:val="00A3200E"/>
    <w:rsid w:val="00A32394"/>
    <w:rsid w:val="00A323DA"/>
    <w:rsid w:val="00A32728"/>
    <w:rsid w:val="00A3278B"/>
    <w:rsid w:val="00A327DA"/>
    <w:rsid w:val="00A327F4"/>
    <w:rsid w:val="00A32B1B"/>
    <w:rsid w:val="00A32EDC"/>
    <w:rsid w:val="00A33007"/>
    <w:rsid w:val="00A338A8"/>
    <w:rsid w:val="00A33B44"/>
    <w:rsid w:val="00A34508"/>
    <w:rsid w:val="00A3469D"/>
    <w:rsid w:val="00A34C0B"/>
    <w:rsid w:val="00A34E33"/>
    <w:rsid w:val="00A34E70"/>
    <w:rsid w:val="00A35085"/>
    <w:rsid w:val="00A3580E"/>
    <w:rsid w:val="00A35819"/>
    <w:rsid w:val="00A35BED"/>
    <w:rsid w:val="00A35BEF"/>
    <w:rsid w:val="00A35CF7"/>
    <w:rsid w:val="00A35E17"/>
    <w:rsid w:val="00A36238"/>
    <w:rsid w:val="00A36414"/>
    <w:rsid w:val="00A36710"/>
    <w:rsid w:val="00A36821"/>
    <w:rsid w:val="00A36E3E"/>
    <w:rsid w:val="00A36E98"/>
    <w:rsid w:val="00A37500"/>
    <w:rsid w:val="00A37724"/>
    <w:rsid w:val="00A37855"/>
    <w:rsid w:val="00A379C1"/>
    <w:rsid w:val="00A37F52"/>
    <w:rsid w:val="00A4000C"/>
    <w:rsid w:val="00A402F4"/>
    <w:rsid w:val="00A4043E"/>
    <w:rsid w:val="00A40752"/>
    <w:rsid w:val="00A40C6D"/>
    <w:rsid w:val="00A40D5D"/>
    <w:rsid w:val="00A40EBB"/>
    <w:rsid w:val="00A40FF5"/>
    <w:rsid w:val="00A4172C"/>
    <w:rsid w:val="00A41768"/>
    <w:rsid w:val="00A41837"/>
    <w:rsid w:val="00A41848"/>
    <w:rsid w:val="00A41887"/>
    <w:rsid w:val="00A41A9B"/>
    <w:rsid w:val="00A42217"/>
    <w:rsid w:val="00A42321"/>
    <w:rsid w:val="00A426E9"/>
    <w:rsid w:val="00A42F39"/>
    <w:rsid w:val="00A43394"/>
    <w:rsid w:val="00A436C0"/>
    <w:rsid w:val="00A43788"/>
    <w:rsid w:val="00A43BFE"/>
    <w:rsid w:val="00A44F16"/>
    <w:rsid w:val="00A45028"/>
    <w:rsid w:val="00A4572C"/>
    <w:rsid w:val="00A45CC8"/>
    <w:rsid w:val="00A45E14"/>
    <w:rsid w:val="00A462D8"/>
    <w:rsid w:val="00A463E9"/>
    <w:rsid w:val="00A46996"/>
    <w:rsid w:val="00A46CBF"/>
    <w:rsid w:val="00A47563"/>
    <w:rsid w:val="00A475C8"/>
    <w:rsid w:val="00A47792"/>
    <w:rsid w:val="00A4782F"/>
    <w:rsid w:val="00A47837"/>
    <w:rsid w:val="00A47C76"/>
    <w:rsid w:val="00A47D38"/>
    <w:rsid w:val="00A47D82"/>
    <w:rsid w:val="00A47D93"/>
    <w:rsid w:val="00A501B3"/>
    <w:rsid w:val="00A50832"/>
    <w:rsid w:val="00A50857"/>
    <w:rsid w:val="00A50A55"/>
    <w:rsid w:val="00A512A5"/>
    <w:rsid w:val="00A5197B"/>
    <w:rsid w:val="00A51C04"/>
    <w:rsid w:val="00A51DC7"/>
    <w:rsid w:val="00A51ECA"/>
    <w:rsid w:val="00A5200C"/>
    <w:rsid w:val="00A527A5"/>
    <w:rsid w:val="00A52B71"/>
    <w:rsid w:val="00A52E27"/>
    <w:rsid w:val="00A52E96"/>
    <w:rsid w:val="00A53347"/>
    <w:rsid w:val="00A5340D"/>
    <w:rsid w:val="00A535BC"/>
    <w:rsid w:val="00A53A28"/>
    <w:rsid w:val="00A53B80"/>
    <w:rsid w:val="00A53BA1"/>
    <w:rsid w:val="00A54003"/>
    <w:rsid w:val="00A54265"/>
    <w:rsid w:val="00A54B94"/>
    <w:rsid w:val="00A54C92"/>
    <w:rsid w:val="00A54D4B"/>
    <w:rsid w:val="00A54EAD"/>
    <w:rsid w:val="00A5513C"/>
    <w:rsid w:val="00A55695"/>
    <w:rsid w:val="00A5612D"/>
    <w:rsid w:val="00A56186"/>
    <w:rsid w:val="00A565D3"/>
    <w:rsid w:val="00A56696"/>
    <w:rsid w:val="00A56B78"/>
    <w:rsid w:val="00A57235"/>
    <w:rsid w:val="00A572BD"/>
    <w:rsid w:val="00A57749"/>
    <w:rsid w:val="00A57883"/>
    <w:rsid w:val="00A578E9"/>
    <w:rsid w:val="00A57CFE"/>
    <w:rsid w:val="00A605C9"/>
    <w:rsid w:val="00A60B2E"/>
    <w:rsid w:val="00A60BCA"/>
    <w:rsid w:val="00A60EDC"/>
    <w:rsid w:val="00A61001"/>
    <w:rsid w:val="00A6150D"/>
    <w:rsid w:val="00A61654"/>
    <w:rsid w:val="00A616C0"/>
    <w:rsid w:val="00A61F54"/>
    <w:rsid w:val="00A61F5A"/>
    <w:rsid w:val="00A61F7A"/>
    <w:rsid w:val="00A62296"/>
    <w:rsid w:val="00A62377"/>
    <w:rsid w:val="00A62A34"/>
    <w:rsid w:val="00A62C9F"/>
    <w:rsid w:val="00A6310E"/>
    <w:rsid w:val="00A6314A"/>
    <w:rsid w:val="00A631BE"/>
    <w:rsid w:val="00A63242"/>
    <w:rsid w:val="00A63CE3"/>
    <w:rsid w:val="00A63F52"/>
    <w:rsid w:val="00A640E3"/>
    <w:rsid w:val="00A6426A"/>
    <w:rsid w:val="00A6470C"/>
    <w:rsid w:val="00A64D81"/>
    <w:rsid w:val="00A64E80"/>
    <w:rsid w:val="00A64FF7"/>
    <w:rsid w:val="00A652E3"/>
    <w:rsid w:val="00A6530A"/>
    <w:rsid w:val="00A654C5"/>
    <w:rsid w:val="00A65931"/>
    <w:rsid w:val="00A65E57"/>
    <w:rsid w:val="00A66159"/>
    <w:rsid w:val="00A66397"/>
    <w:rsid w:val="00A663F5"/>
    <w:rsid w:val="00A6643A"/>
    <w:rsid w:val="00A665C5"/>
    <w:rsid w:val="00A6747E"/>
    <w:rsid w:val="00A674E0"/>
    <w:rsid w:val="00A67718"/>
    <w:rsid w:val="00A6781A"/>
    <w:rsid w:val="00A67841"/>
    <w:rsid w:val="00A67BF9"/>
    <w:rsid w:val="00A67C4C"/>
    <w:rsid w:val="00A700DF"/>
    <w:rsid w:val="00A70120"/>
    <w:rsid w:val="00A7024E"/>
    <w:rsid w:val="00A70274"/>
    <w:rsid w:val="00A706B6"/>
    <w:rsid w:val="00A70925"/>
    <w:rsid w:val="00A70C93"/>
    <w:rsid w:val="00A70E51"/>
    <w:rsid w:val="00A713BB"/>
    <w:rsid w:val="00A714DD"/>
    <w:rsid w:val="00A71834"/>
    <w:rsid w:val="00A71A5D"/>
    <w:rsid w:val="00A71C46"/>
    <w:rsid w:val="00A71D38"/>
    <w:rsid w:val="00A727A6"/>
    <w:rsid w:val="00A72AC4"/>
    <w:rsid w:val="00A72C0C"/>
    <w:rsid w:val="00A72E43"/>
    <w:rsid w:val="00A730BB"/>
    <w:rsid w:val="00A73593"/>
    <w:rsid w:val="00A738EA"/>
    <w:rsid w:val="00A73A62"/>
    <w:rsid w:val="00A73CE5"/>
    <w:rsid w:val="00A73D03"/>
    <w:rsid w:val="00A73D3E"/>
    <w:rsid w:val="00A74507"/>
    <w:rsid w:val="00A74633"/>
    <w:rsid w:val="00A74827"/>
    <w:rsid w:val="00A74BE3"/>
    <w:rsid w:val="00A74DFE"/>
    <w:rsid w:val="00A75112"/>
    <w:rsid w:val="00A754EE"/>
    <w:rsid w:val="00A75765"/>
    <w:rsid w:val="00A75DFC"/>
    <w:rsid w:val="00A75F26"/>
    <w:rsid w:val="00A76235"/>
    <w:rsid w:val="00A76743"/>
    <w:rsid w:val="00A7674C"/>
    <w:rsid w:val="00A7703A"/>
    <w:rsid w:val="00A770BE"/>
    <w:rsid w:val="00A7730C"/>
    <w:rsid w:val="00A77587"/>
    <w:rsid w:val="00A778B7"/>
    <w:rsid w:val="00A77B6B"/>
    <w:rsid w:val="00A77CB3"/>
    <w:rsid w:val="00A77EFD"/>
    <w:rsid w:val="00A80377"/>
    <w:rsid w:val="00A803E6"/>
    <w:rsid w:val="00A80BE3"/>
    <w:rsid w:val="00A80E20"/>
    <w:rsid w:val="00A8142D"/>
    <w:rsid w:val="00A817A8"/>
    <w:rsid w:val="00A81A99"/>
    <w:rsid w:val="00A82242"/>
    <w:rsid w:val="00A828E0"/>
    <w:rsid w:val="00A8299A"/>
    <w:rsid w:val="00A83018"/>
    <w:rsid w:val="00A83172"/>
    <w:rsid w:val="00A8318B"/>
    <w:rsid w:val="00A832F8"/>
    <w:rsid w:val="00A83518"/>
    <w:rsid w:val="00A8370C"/>
    <w:rsid w:val="00A83979"/>
    <w:rsid w:val="00A839C7"/>
    <w:rsid w:val="00A84191"/>
    <w:rsid w:val="00A843ED"/>
    <w:rsid w:val="00A84512"/>
    <w:rsid w:val="00A84602"/>
    <w:rsid w:val="00A84F21"/>
    <w:rsid w:val="00A8513A"/>
    <w:rsid w:val="00A854BE"/>
    <w:rsid w:val="00A8573C"/>
    <w:rsid w:val="00A86230"/>
    <w:rsid w:val="00A862E3"/>
    <w:rsid w:val="00A864E1"/>
    <w:rsid w:val="00A864F4"/>
    <w:rsid w:val="00A86AAB"/>
    <w:rsid w:val="00A86EE2"/>
    <w:rsid w:val="00A86F9B"/>
    <w:rsid w:val="00A86FD0"/>
    <w:rsid w:val="00A8705C"/>
    <w:rsid w:val="00A870D6"/>
    <w:rsid w:val="00A874F7"/>
    <w:rsid w:val="00A877D2"/>
    <w:rsid w:val="00A87CFE"/>
    <w:rsid w:val="00A90124"/>
    <w:rsid w:val="00A902AB"/>
    <w:rsid w:val="00A90442"/>
    <w:rsid w:val="00A90715"/>
    <w:rsid w:val="00A90B81"/>
    <w:rsid w:val="00A90CB7"/>
    <w:rsid w:val="00A90E6D"/>
    <w:rsid w:val="00A90F58"/>
    <w:rsid w:val="00A90F62"/>
    <w:rsid w:val="00A912D6"/>
    <w:rsid w:val="00A9154A"/>
    <w:rsid w:val="00A916FD"/>
    <w:rsid w:val="00A91964"/>
    <w:rsid w:val="00A91AFC"/>
    <w:rsid w:val="00A91CCC"/>
    <w:rsid w:val="00A91E21"/>
    <w:rsid w:val="00A91F9F"/>
    <w:rsid w:val="00A9236F"/>
    <w:rsid w:val="00A923A2"/>
    <w:rsid w:val="00A92A6B"/>
    <w:rsid w:val="00A92C23"/>
    <w:rsid w:val="00A92C35"/>
    <w:rsid w:val="00A92DDE"/>
    <w:rsid w:val="00A935A3"/>
    <w:rsid w:val="00A93BE9"/>
    <w:rsid w:val="00A93DC6"/>
    <w:rsid w:val="00A940E3"/>
    <w:rsid w:val="00A94132"/>
    <w:rsid w:val="00A943F7"/>
    <w:rsid w:val="00A949FF"/>
    <w:rsid w:val="00A94C2F"/>
    <w:rsid w:val="00A94D58"/>
    <w:rsid w:val="00A9507A"/>
    <w:rsid w:val="00A951AD"/>
    <w:rsid w:val="00A953B2"/>
    <w:rsid w:val="00A95975"/>
    <w:rsid w:val="00A95EC5"/>
    <w:rsid w:val="00A96467"/>
    <w:rsid w:val="00A9697A"/>
    <w:rsid w:val="00A96F10"/>
    <w:rsid w:val="00A97099"/>
    <w:rsid w:val="00A97200"/>
    <w:rsid w:val="00A972D4"/>
    <w:rsid w:val="00A97831"/>
    <w:rsid w:val="00A97C0E"/>
    <w:rsid w:val="00A97D1A"/>
    <w:rsid w:val="00A97E8C"/>
    <w:rsid w:val="00A97FA1"/>
    <w:rsid w:val="00AA011C"/>
    <w:rsid w:val="00AA0635"/>
    <w:rsid w:val="00AA0C4A"/>
    <w:rsid w:val="00AA0FE2"/>
    <w:rsid w:val="00AA1325"/>
    <w:rsid w:val="00AA1530"/>
    <w:rsid w:val="00AA1B94"/>
    <w:rsid w:val="00AA1C58"/>
    <w:rsid w:val="00AA1CC6"/>
    <w:rsid w:val="00AA1E35"/>
    <w:rsid w:val="00AA1F6D"/>
    <w:rsid w:val="00AA20B9"/>
    <w:rsid w:val="00AA244D"/>
    <w:rsid w:val="00AA2620"/>
    <w:rsid w:val="00AA2844"/>
    <w:rsid w:val="00AA334E"/>
    <w:rsid w:val="00AA33E8"/>
    <w:rsid w:val="00AA36E8"/>
    <w:rsid w:val="00AA3EC5"/>
    <w:rsid w:val="00AA3F57"/>
    <w:rsid w:val="00AA419E"/>
    <w:rsid w:val="00AA478E"/>
    <w:rsid w:val="00AA4985"/>
    <w:rsid w:val="00AA4B36"/>
    <w:rsid w:val="00AA4C8A"/>
    <w:rsid w:val="00AA4CCD"/>
    <w:rsid w:val="00AA4D7F"/>
    <w:rsid w:val="00AA4FB2"/>
    <w:rsid w:val="00AA50E8"/>
    <w:rsid w:val="00AA5193"/>
    <w:rsid w:val="00AA53F5"/>
    <w:rsid w:val="00AA540A"/>
    <w:rsid w:val="00AA5FB3"/>
    <w:rsid w:val="00AA615F"/>
    <w:rsid w:val="00AA6246"/>
    <w:rsid w:val="00AA65B5"/>
    <w:rsid w:val="00AA65DA"/>
    <w:rsid w:val="00AA6666"/>
    <w:rsid w:val="00AA6772"/>
    <w:rsid w:val="00AA6D05"/>
    <w:rsid w:val="00AA6DB0"/>
    <w:rsid w:val="00AA739C"/>
    <w:rsid w:val="00AA76AE"/>
    <w:rsid w:val="00AA78C4"/>
    <w:rsid w:val="00AA79F7"/>
    <w:rsid w:val="00AA7A2D"/>
    <w:rsid w:val="00AA7E15"/>
    <w:rsid w:val="00AB0576"/>
    <w:rsid w:val="00AB06D6"/>
    <w:rsid w:val="00AB0C06"/>
    <w:rsid w:val="00AB0E2E"/>
    <w:rsid w:val="00AB1255"/>
    <w:rsid w:val="00AB1367"/>
    <w:rsid w:val="00AB1601"/>
    <w:rsid w:val="00AB19C5"/>
    <w:rsid w:val="00AB1A39"/>
    <w:rsid w:val="00AB1C27"/>
    <w:rsid w:val="00AB1E0A"/>
    <w:rsid w:val="00AB1E1A"/>
    <w:rsid w:val="00AB2042"/>
    <w:rsid w:val="00AB205B"/>
    <w:rsid w:val="00AB2179"/>
    <w:rsid w:val="00AB21C3"/>
    <w:rsid w:val="00AB21E7"/>
    <w:rsid w:val="00AB2276"/>
    <w:rsid w:val="00AB2656"/>
    <w:rsid w:val="00AB2E83"/>
    <w:rsid w:val="00AB2F01"/>
    <w:rsid w:val="00AB32A9"/>
    <w:rsid w:val="00AB3405"/>
    <w:rsid w:val="00AB3552"/>
    <w:rsid w:val="00AB3DD3"/>
    <w:rsid w:val="00AB41AB"/>
    <w:rsid w:val="00AB483E"/>
    <w:rsid w:val="00AB4C77"/>
    <w:rsid w:val="00AB5109"/>
    <w:rsid w:val="00AB5653"/>
    <w:rsid w:val="00AB5EF2"/>
    <w:rsid w:val="00AB63B7"/>
    <w:rsid w:val="00AB67B8"/>
    <w:rsid w:val="00AB6983"/>
    <w:rsid w:val="00AB6B0E"/>
    <w:rsid w:val="00AB6E56"/>
    <w:rsid w:val="00AB6EC9"/>
    <w:rsid w:val="00AB7090"/>
    <w:rsid w:val="00AB7149"/>
    <w:rsid w:val="00AB724E"/>
    <w:rsid w:val="00AB7449"/>
    <w:rsid w:val="00AB74F8"/>
    <w:rsid w:val="00AB75A8"/>
    <w:rsid w:val="00AC0063"/>
    <w:rsid w:val="00AC0322"/>
    <w:rsid w:val="00AC0BCB"/>
    <w:rsid w:val="00AC15C0"/>
    <w:rsid w:val="00AC1C02"/>
    <w:rsid w:val="00AC1DA2"/>
    <w:rsid w:val="00AC1DB1"/>
    <w:rsid w:val="00AC2689"/>
    <w:rsid w:val="00AC26F0"/>
    <w:rsid w:val="00AC2782"/>
    <w:rsid w:val="00AC294E"/>
    <w:rsid w:val="00AC2AF1"/>
    <w:rsid w:val="00AC2B9D"/>
    <w:rsid w:val="00AC2C3E"/>
    <w:rsid w:val="00AC2EDE"/>
    <w:rsid w:val="00AC2EE7"/>
    <w:rsid w:val="00AC2F22"/>
    <w:rsid w:val="00AC2FA2"/>
    <w:rsid w:val="00AC3199"/>
    <w:rsid w:val="00AC33F2"/>
    <w:rsid w:val="00AC4B9E"/>
    <w:rsid w:val="00AC4D1E"/>
    <w:rsid w:val="00AC54D0"/>
    <w:rsid w:val="00AC57A1"/>
    <w:rsid w:val="00AC5959"/>
    <w:rsid w:val="00AC5A9F"/>
    <w:rsid w:val="00AC5F0F"/>
    <w:rsid w:val="00AC5FBC"/>
    <w:rsid w:val="00AC60F4"/>
    <w:rsid w:val="00AC63E7"/>
    <w:rsid w:val="00AC63FB"/>
    <w:rsid w:val="00AC6B4C"/>
    <w:rsid w:val="00AC6C9E"/>
    <w:rsid w:val="00AC77ED"/>
    <w:rsid w:val="00AC798D"/>
    <w:rsid w:val="00AC7A44"/>
    <w:rsid w:val="00AC7C42"/>
    <w:rsid w:val="00AC7EF1"/>
    <w:rsid w:val="00AD00BA"/>
    <w:rsid w:val="00AD015F"/>
    <w:rsid w:val="00AD04F8"/>
    <w:rsid w:val="00AD0C4F"/>
    <w:rsid w:val="00AD0DA2"/>
    <w:rsid w:val="00AD0DE8"/>
    <w:rsid w:val="00AD12BE"/>
    <w:rsid w:val="00AD140D"/>
    <w:rsid w:val="00AD1519"/>
    <w:rsid w:val="00AD15E0"/>
    <w:rsid w:val="00AD16C2"/>
    <w:rsid w:val="00AD2053"/>
    <w:rsid w:val="00AD2C64"/>
    <w:rsid w:val="00AD2C77"/>
    <w:rsid w:val="00AD2F70"/>
    <w:rsid w:val="00AD317D"/>
    <w:rsid w:val="00AD363F"/>
    <w:rsid w:val="00AD3763"/>
    <w:rsid w:val="00AD382E"/>
    <w:rsid w:val="00AD3889"/>
    <w:rsid w:val="00AD392D"/>
    <w:rsid w:val="00AD3D75"/>
    <w:rsid w:val="00AD3DE6"/>
    <w:rsid w:val="00AD3F28"/>
    <w:rsid w:val="00AD4911"/>
    <w:rsid w:val="00AD4A7A"/>
    <w:rsid w:val="00AD510E"/>
    <w:rsid w:val="00AD54D6"/>
    <w:rsid w:val="00AD55CB"/>
    <w:rsid w:val="00AD56EE"/>
    <w:rsid w:val="00AD5DF8"/>
    <w:rsid w:val="00AD6101"/>
    <w:rsid w:val="00AD7408"/>
    <w:rsid w:val="00AD74BB"/>
    <w:rsid w:val="00AD7505"/>
    <w:rsid w:val="00AD7B94"/>
    <w:rsid w:val="00AD7E48"/>
    <w:rsid w:val="00AD7EEC"/>
    <w:rsid w:val="00AE0226"/>
    <w:rsid w:val="00AE0E0B"/>
    <w:rsid w:val="00AE0FF6"/>
    <w:rsid w:val="00AE133E"/>
    <w:rsid w:val="00AE163A"/>
    <w:rsid w:val="00AE1A11"/>
    <w:rsid w:val="00AE1E6C"/>
    <w:rsid w:val="00AE2253"/>
    <w:rsid w:val="00AE2296"/>
    <w:rsid w:val="00AE2355"/>
    <w:rsid w:val="00AE24B3"/>
    <w:rsid w:val="00AE2501"/>
    <w:rsid w:val="00AE28AB"/>
    <w:rsid w:val="00AE2FFA"/>
    <w:rsid w:val="00AE305B"/>
    <w:rsid w:val="00AE363C"/>
    <w:rsid w:val="00AE3A7D"/>
    <w:rsid w:val="00AE3DBB"/>
    <w:rsid w:val="00AE4137"/>
    <w:rsid w:val="00AE426C"/>
    <w:rsid w:val="00AE4514"/>
    <w:rsid w:val="00AE46D7"/>
    <w:rsid w:val="00AE472A"/>
    <w:rsid w:val="00AE474F"/>
    <w:rsid w:val="00AE4C85"/>
    <w:rsid w:val="00AE4D30"/>
    <w:rsid w:val="00AE4F79"/>
    <w:rsid w:val="00AE5320"/>
    <w:rsid w:val="00AE5590"/>
    <w:rsid w:val="00AE56B1"/>
    <w:rsid w:val="00AE5DBA"/>
    <w:rsid w:val="00AE624C"/>
    <w:rsid w:val="00AE6286"/>
    <w:rsid w:val="00AE6A89"/>
    <w:rsid w:val="00AE6C98"/>
    <w:rsid w:val="00AE6CA5"/>
    <w:rsid w:val="00AE6E7C"/>
    <w:rsid w:val="00AE70FF"/>
    <w:rsid w:val="00AE7167"/>
    <w:rsid w:val="00AE73EF"/>
    <w:rsid w:val="00AE755C"/>
    <w:rsid w:val="00AE7A42"/>
    <w:rsid w:val="00AE7A68"/>
    <w:rsid w:val="00AE7C62"/>
    <w:rsid w:val="00AE7D7C"/>
    <w:rsid w:val="00AF0327"/>
    <w:rsid w:val="00AF05D2"/>
    <w:rsid w:val="00AF0FF1"/>
    <w:rsid w:val="00AF1099"/>
    <w:rsid w:val="00AF1344"/>
    <w:rsid w:val="00AF1451"/>
    <w:rsid w:val="00AF1752"/>
    <w:rsid w:val="00AF179A"/>
    <w:rsid w:val="00AF1869"/>
    <w:rsid w:val="00AF189F"/>
    <w:rsid w:val="00AF2080"/>
    <w:rsid w:val="00AF2610"/>
    <w:rsid w:val="00AF2857"/>
    <w:rsid w:val="00AF28F1"/>
    <w:rsid w:val="00AF2A07"/>
    <w:rsid w:val="00AF2AC3"/>
    <w:rsid w:val="00AF2C99"/>
    <w:rsid w:val="00AF2DB0"/>
    <w:rsid w:val="00AF2F77"/>
    <w:rsid w:val="00AF3463"/>
    <w:rsid w:val="00AF38CC"/>
    <w:rsid w:val="00AF3948"/>
    <w:rsid w:val="00AF39A0"/>
    <w:rsid w:val="00AF3B26"/>
    <w:rsid w:val="00AF3C6A"/>
    <w:rsid w:val="00AF3E0F"/>
    <w:rsid w:val="00AF474B"/>
    <w:rsid w:val="00AF48CF"/>
    <w:rsid w:val="00AF4F3B"/>
    <w:rsid w:val="00AF5084"/>
    <w:rsid w:val="00AF53F4"/>
    <w:rsid w:val="00AF5721"/>
    <w:rsid w:val="00AF5AB7"/>
    <w:rsid w:val="00AF6349"/>
    <w:rsid w:val="00AF63D4"/>
    <w:rsid w:val="00AF6546"/>
    <w:rsid w:val="00AF67AF"/>
    <w:rsid w:val="00AF69BB"/>
    <w:rsid w:val="00AF6B28"/>
    <w:rsid w:val="00AF6B8B"/>
    <w:rsid w:val="00AF6BA0"/>
    <w:rsid w:val="00AF7AB7"/>
    <w:rsid w:val="00AF7CA7"/>
    <w:rsid w:val="00AF7CC5"/>
    <w:rsid w:val="00AF7D71"/>
    <w:rsid w:val="00B00949"/>
    <w:rsid w:val="00B00B8B"/>
    <w:rsid w:val="00B00D1E"/>
    <w:rsid w:val="00B00DC4"/>
    <w:rsid w:val="00B01607"/>
    <w:rsid w:val="00B019C2"/>
    <w:rsid w:val="00B01B0E"/>
    <w:rsid w:val="00B01B44"/>
    <w:rsid w:val="00B01E45"/>
    <w:rsid w:val="00B02070"/>
    <w:rsid w:val="00B02096"/>
    <w:rsid w:val="00B02311"/>
    <w:rsid w:val="00B025ED"/>
    <w:rsid w:val="00B02798"/>
    <w:rsid w:val="00B02974"/>
    <w:rsid w:val="00B02B8F"/>
    <w:rsid w:val="00B02FCA"/>
    <w:rsid w:val="00B02FCE"/>
    <w:rsid w:val="00B0305E"/>
    <w:rsid w:val="00B0318F"/>
    <w:rsid w:val="00B0343B"/>
    <w:rsid w:val="00B034B4"/>
    <w:rsid w:val="00B03A96"/>
    <w:rsid w:val="00B03B71"/>
    <w:rsid w:val="00B03D9E"/>
    <w:rsid w:val="00B03FD9"/>
    <w:rsid w:val="00B04015"/>
    <w:rsid w:val="00B04A93"/>
    <w:rsid w:val="00B04BED"/>
    <w:rsid w:val="00B05000"/>
    <w:rsid w:val="00B05543"/>
    <w:rsid w:val="00B059CB"/>
    <w:rsid w:val="00B05C00"/>
    <w:rsid w:val="00B06258"/>
    <w:rsid w:val="00B063E5"/>
    <w:rsid w:val="00B066D8"/>
    <w:rsid w:val="00B069A4"/>
    <w:rsid w:val="00B06D4B"/>
    <w:rsid w:val="00B0709C"/>
    <w:rsid w:val="00B071F4"/>
    <w:rsid w:val="00B0727F"/>
    <w:rsid w:val="00B07416"/>
    <w:rsid w:val="00B07443"/>
    <w:rsid w:val="00B07B02"/>
    <w:rsid w:val="00B07CBC"/>
    <w:rsid w:val="00B07D8D"/>
    <w:rsid w:val="00B10330"/>
    <w:rsid w:val="00B103E5"/>
    <w:rsid w:val="00B105C9"/>
    <w:rsid w:val="00B1084B"/>
    <w:rsid w:val="00B114C9"/>
    <w:rsid w:val="00B1156C"/>
    <w:rsid w:val="00B1171C"/>
    <w:rsid w:val="00B11A04"/>
    <w:rsid w:val="00B11C8D"/>
    <w:rsid w:val="00B11F1A"/>
    <w:rsid w:val="00B1239A"/>
    <w:rsid w:val="00B123B3"/>
    <w:rsid w:val="00B12A46"/>
    <w:rsid w:val="00B12B51"/>
    <w:rsid w:val="00B12B85"/>
    <w:rsid w:val="00B12C1E"/>
    <w:rsid w:val="00B13013"/>
    <w:rsid w:val="00B1313B"/>
    <w:rsid w:val="00B13492"/>
    <w:rsid w:val="00B13775"/>
    <w:rsid w:val="00B137D1"/>
    <w:rsid w:val="00B13B20"/>
    <w:rsid w:val="00B13B43"/>
    <w:rsid w:val="00B13F31"/>
    <w:rsid w:val="00B1404A"/>
    <w:rsid w:val="00B1426F"/>
    <w:rsid w:val="00B143EE"/>
    <w:rsid w:val="00B144E3"/>
    <w:rsid w:val="00B1456E"/>
    <w:rsid w:val="00B14A36"/>
    <w:rsid w:val="00B14BC6"/>
    <w:rsid w:val="00B14C72"/>
    <w:rsid w:val="00B15164"/>
    <w:rsid w:val="00B155C3"/>
    <w:rsid w:val="00B155F3"/>
    <w:rsid w:val="00B15E0D"/>
    <w:rsid w:val="00B16144"/>
    <w:rsid w:val="00B166D2"/>
    <w:rsid w:val="00B16F23"/>
    <w:rsid w:val="00B16FA9"/>
    <w:rsid w:val="00B17473"/>
    <w:rsid w:val="00B1748C"/>
    <w:rsid w:val="00B17D54"/>
    <w:rsid w:val="00B17F26"/>
    <w:rsid w:val="00B17FB1"/>
    <w:rsid w:val="00B20934"/>
    <w:rsid w:val="00B20B24"/>
    <w:rsid w:val="00B20B60"/>
    <w:rsid w:val="00B20CB2"/>
    <w:rsid w:val="00B21713"/>
    <w:rsid w:val="00B21B41"/>
    <w:rsid w:val="00B21C54"/>
    <w:rsid w:val="00B21CDB"/>
    <w:rsid w:val="00B21F35"/>
    <w:rsid w:val="00B21FB1"/>
    <w:rsid w:val="00B22049"/>
    <w:rsid w:val="00B22629"/>
    <w:rsid w:val="00B227B2"/>
    <w:rsid w:val="00B22811"/>
    <w:rsid w:val="00B2285F"/>
    <w:rsid w:val="00B228DE"/>
    <w:rsid w:val="00B231FF"/>
    <w:rsid w:val="00B23C20"/>
    <w:rsid w:val="00B23CA1"/>
    <w:rsid w:val="00B24380"/>
    <w:rsid w:val="00B24428"/>
    <w:rsid w:val="00B24997"/>
    <w:rsid w:val="00B24D8E"/>
    <w:rsid w:val="00B2510D"/>
    <w:rsid w:val="00B253EA"/>
    <w:rsid w:val="00B25678"/>
    <w:rsid w:val="00B25FEE"/>
    <w:rsid w:val="00B2626E"/>
    <w:rsid w:val="00B26CFE"/>
    <w:rsid w:val="00B26D28"/>
    <w:rsid w:val="00B278F0"/>
    <w:rsid w:val="00B27A55"/>
    <w:rsid w:val="00B27AE7"/>
    <w:rsid w:val="00B27B9F"/>
    <w:rsid w:val="00B30063"/>
    <w:rsid w:val="00B301F0"/>
    <w:rsid w:val="00B30240"/>
    <w:rsid w:val="00B304BB"/>
    <w:rsid w:val="00B308EA"/>
    <w:rsid w:val="00B30A2D"/>
    <w:rsid w:val="00B30E34"/>
    <w:rsid w:val="00B3159C"/>
    <w:rsid w:val="00B31645"/>
    <w:rsid w:val="00B31787"/>
    <w:rsid w:val="00B31876"/>
    <w:rsid w:val="00B31DD5"/>
    <w:rsid w:val="00B31F97"/>
    <w:rsid w:val="00B3218B"/>
    <w:rsid w:val="00B32256"/>
    <w:rsid w:val="00B32BC8"/>
    <w:rsid w:val="00B32D5C"/>
    <w:rsid w:val="00B32D84"/>
    <w:rsid w:val="00B334D0"/>
    <w:rsid w:val="00B33775"/>
    <w:rsid w:val="00B33878"/>
    <w:rsid w:val="00B33B3E"/>
    <w:rsid w:val="00B34019"/>
    <w:rsid w:val="00B34492"/>
    <w:rsid w:val="00B347AF"/>
    <w:rsid w:val="00B34AD2"/>
    <w:rsid w:val="00B34B5D"/>
    <w:rsid w:val="00B35021"/>
    <w:rsid w:val="00B350B3"/>
    <w:rsid w:val="00B35167"/>
    <w:rsid w:val="00B352CC"/>
    <w:rsid w:val="00B35308"/>
    <w:rsid w:val="00B353DA"/>
    <w:rsid w:val="00B35537"/>
    <w:rsid w:val="00B359DC"/>
    <w:rsid w:val="00B35BBA"/>
    <w:rsid w:val="00B3615A"/>
    <w:rsid w:val="00B362F6"/>
    <w:rsid w:val="00B365A6"/>
    <w:rsid w:val="00B3667C"/>
    <w:rsid w:val="00B368EC"/>
    <w:rsid w:val="00B36977"/>
    <w:rsid w:val="00B36E21"/>
    <w:rsid w:val="00B36E37"/>
    <w:rsid w:val="00B37C2B"/>
    <w:rsid w:val="00B37C7B"/>
    <w:rsid w:val="00B40431"/>
    <w:rsid w:val="00B40B4F"/>
    <w:rsid w:val="00B40DE8"/>
    <w:rsid w:val="00B41316"/>
    <w:rsid w:val="00B413E1"/>
    <w:rsid w:val="00B4151A"/>
    <w:rsid w:val="00B41819"/>
    <w:rsid w:val="00B41E70"/>
    <w:rsid w:val="00B42694"/>
    <w:rsid w:val="00B42884"/>
    <w:rsid w:val="00B428D5"/>
    <w:rsid w:val="00B42B9F"/>
    <w:rsid w:val="00B430C1"/>
    <w:rsid w:val="00B4320A"/>
    <w:rsid w:val="00B432AA"/>
    <w:rsid w:val="00B43577"/>
    <w:rsid w:val="00B43BB8"/>
    <w:rsid w:val="00B43F3E"/>
    <w:rsid w:val="00B440B3"/>
    <w:rsid w:val="00B440D5"/>
    <w:rsid w:val="00B444BA"/>
    <w:rsid w:val="00B4486B"/>
    <w:rsid w:val="00B44B1E"/>
    <w:rsid w:val="00B450D4"/>
    <w:rsid w:val="00B45165"/>
    <w:rsid w:val="00B45519"/>
    <w:rsid w:val="00B45B89"/>
    <w:rsid w:val="00B45FE8"/>
    <w:rsid w:val="00B460F4"/>
    <w:rsid w:val="00B461B4"/>
    <w:rsid w:val="00B462C1"/>
    <w:rsid w:val="00B468F3"/>
    <w:rsid w:val="00B4692B"/>
    <w:rsid w:val="00B47102"/>
    <w:rsid w:val="00B47374"/>
    <w:rsid w:val="00B479EF"/>
    <w:rsid w:val="00B47ED1"/>
    <w:rsid w:val="00B503BC"/>
    <w:rsid w:val="00B505D6"/>
    <w:rsid w:val="00B50B14"/>
    <w:rsid w:val="00B510E9"/>
    <w:rsid w:val="00B51304"/>
    <w:rsid w:val="00B515A5"/>
    <w:rsid w:val="00B5173E"/>
    <w:rsid w:val="00B51885"/>
    <w:rsid w:val="00B51988"/>
    <w:rsid w:val="00B519E0"/>
    <w:rsid w:val="00B51BA2"/>
    <w:rsid w:val="00B51F9E"/>
    <w:rsid w:val="00B52132"/>
    <w:rsid w:val="00B523C4"/>
    <w:rsid w:val="00B526D4"/>
    <w:rsid w:val="00B528F6"/>
    <w:rsid w:val="00B52A67"/>
    <w:rsid w:val="00B52BA7"/>
    <w:rsid w:val="00B53081"/>
    <w:rsid w:val="00B530F9"/>
    <w:rsid w:val="00B536D5"/>
    <w:rsid w:val="00B5380F"/>
    <w:rsid w:val="00B53E4E"/>
    <w:rsid w:val="00B53EB6"/>
    <w:rsid w:val="00B54AF1"/>
    <w:rsid w:val="00B550B6"/>
    <w:rsid w:val="00B5594F"/>
    <w:rsid w:val="00B5599C"/>
    <w:rsid w:val="00B55A80"/>
    <w:rsid w:val="00B56367"/>
    <w:rsid w:val="00B5640E"/>
    <w:rsid w:val="00B567A0"/>
    <w:rsid w:val="00B568CF"/>
    <w:rsid w:val="00B56F7A"/>
    <w:rsid w:val="00B57233"/>
    <w:rsid w:val="00B572BC"/>
    <w:rsid w:val="00B57922"/>
    <w:rsid w:val="00B57C46"/>
    <w:rsid w:val="00B60990"/>
    <w:rsid w:val="00B609A7"/>
    <w:rsid w:val="00B611D2"/>
    <w:rsid w:val="00B6156D"/>
    <w:rsid w:val="00B61627"/>
    <w:rsid w:val="00B619E5"/>
    <w:rsid w:val="00B61BBD"/>
    <w:rsid w:val="00B621EC"/>
    <w:rsid w:val="00B62926"/>
    <w:rsid w:val="00B62DB5"/>
    <w:rsid w:val="00B630E8"/>
    <w:rsid w:val="00B636F7"/>
    <w:rsid w:val="00B63CA1"/>
    <w:rsid w:val="00B63F58"/>
    <w:rsid w:val="00B64041"/>
    <w:rsid w:val="00B6422F"/>
    <w:rsid w:val="00B6438C"/>
    <w:rsid w:val="00B6446B"/>
    <w:rsid w:val="00B64818"/>
    <w:rsid w:val="00B64904"/>
    <w:rsid w:val="00B6503B"/>
    <w:rsid w:val="00B650E9"/>
    <w:rsid w:val="00B653BA"/>
    <w:rsid w:val="00B65631"/>
    <w:rsid w:val="00B6574D"/>
    <w:rsid w:val="00B65AAB"/>
    <w:rsid w:val="00B65ADD"/>
    <w:rsid w:val="00B65BCB"/>
    <w:rsid w:val="00B65EA9"/>
    <w:rsid w:val="00B66B56"/>
    <w:rsid w:val="00B66F0D"/>
    <w:rsid w:val="00B6775E"/>
    <w:rsid w:val="00B6793D"/>
    <w:rsid w:val="00B67B48"/>
    <w:rsid w:val="00B67B63"/>
    <w:rsid w:val="00B7062E"/>
    <w:rsid w:val="00B7081E"/>
    <w:rsid w:val="00B70AF3"/>
    <w:rsid w:val="00B70F6F"/>
    <w:rsid w:val="00B711FD"/>
    <w:rsid w:val="00B71762"/>
    <w:rsid w:val="00B72033"/>
    <w:rsid w:val="00B724D9"/>
    <w:rsid w:val="00B727CB"/>
    <w:rsid w:val="00B727F0"/>
    <w:rsid w:val="00B727FF"/>
    <w:rsid w:val="00B7284B"/>
    <w:rsid w:val="00B72A13"/>
    <w:rsid w:val="00B72ABF"/>
    <w:rsid w:val="00B72C7C"/>
    <w:rsid w:val="00B7378E"/>
    <w:rsid w:val="00B73B85"/>
    <w:rsid w:val="00B73C9E"/>
    <w:rsid w:val="00B73E88"/>
    <w:rsid w:val="00B740D8"/>
    <w:rsid w:val="00B740E2"/>
    <w:rsid w:val="00B744DC"/>
    <w:rsid w:val="00B7458E"/>
    <w:rsid w:val="00B74A32"/>
    <w:rsid w:val="00B74BDE"/>
    <w:rsid w:val="00B74C48"/>
    <w:rsid w:val="00B75271"/>
    <w:rsid w:val="00B754E3"/>
    <w:rsid w:val="00B757CF"/>
    <w:rsid w:val="00B75803"/>
    <w:rsid w:val="00B75916"/>
    <w:rsid w:val="00B76430"/>
    <w:rsid w:val="00B76601"/>
    <w:rsid w:val="00B768FA"/>
    <w:rsid w:val="00B76966"/>
    <w:rsid w:val="00B76990"/>
    <w:rsid w:val="00B76DB1"/>
    <w:rsid w:val="00B770B2"/>
    <w:rsid w:val="00B7748E"/>
    <w:rsid w:val="00B77575"/>
    <w:rsid w:val="00B775E9"/>
    <w:rsid w:val="00B77983"/>
    <w:rsid w:val="00B77984"/>
    <w:rsid w:val="00B77F85"/>
    <w:rsid w:val="00B80300"/>
    <w:rsid w:val="00B80586"/>
    <w:rsid w:val="00B8059C"/>
    <w:rsid w:val="00B806F8"/>
    <w:rsid w:val="00B80D34"/>
    <w:rsid w:val="00B80ED2"/>
    <w:rsid w:val="00B80FE0"/>
    <w:rsid w:val="00B81209"/>
    <w:rsid w:val="00B812D6"/>
    <w:rsid w:val="00B81832"/>
    <w:rsid w:val="00B81CED"/>
    <w:rsid w:val="00B820EA"/>
    <w:rsid w:val="00B82376"/>
    <w:rsid w:val="00B824CA"/>
    <w:rsid w:val="00B829BE"/>
    <w:rsid w:val="00B8362F"/>
    <w:rsid w:val="00B83929"/>
    <w:rsid w:val="00B83CBF"/>
    <w:rsid w:val="00B83E15"/>
    <w:rsid w:val="00B83F4B"/>
    <w:rsid w:val="00B8417D"/>
    <w:rsid w:val="00B84580"/>
    <w:rsid w:val="00B84D38"/>
    <w:rsid w:val="00B84F03"/>
    <w:rsid w:val="00B85250"/>
    <w:rsid w:val="00B85290"/>
    <w:rsid w:val="00B8529F"/>
    <w:rsid w:val="00B853EF"/>
    <w:rsid w:val="00B859F3"/>
    <w:rsid w:val="00B85D20"/>
    <w:rsid w:val="00B85EB0"/>
    <w:rsid w:val="00B86188"/>
    <w:rsid w:val="00B86253"/>
    <w:rsid w:val="00B8626F"/>
    <w:rsid w:val="00B863EC"/>
    <w:rsid w:val="00B864A0"/>
    <w:rsid w:val="00B864E7"/>
    <w:rsid w:val="00B86641"/>
    <w:rsid w:val="00B8708B"/>
    <w:rsid w:val="00B872E7"/>
    <w:rsid w:val="00B87319"/>
    <w:rsid w:val="00B873ED"/>
    <w:rsid w:val="00B87586"/>
    <w:rsid w:val="00B87A98"/>
    <w:rsid w:val="00B87AE8"/>
    <w:rsid w:val="00B87D9A"/>
    <w:rsid w:val="00B87E49"/>
    <w:rsid w:val="00B90098"/>
    <w:rsid w:val="00B901FE"/>
    <w:rsid w:val="00B906B8"/>
    <w:rsid w:val="00B90877"/>
    <w:rsid w:val="00B909A7"/>
    <w:rsid w:val="00B90C99"/>
    <w:rsid w:val="00B90EE6"/>
    <w:rsid w:val="00B90EFD"/>
    <w:rsid w:val="00B91137"/>
    <w:rsid w:val="00B9156B"/>
    <w:rsid w:val="00B91BA1"/>
    <w:rsid w:val="00B91F10"/>
    <w:rsid w:val="00B9230A"/>
    <w:rsid w:val="00B924F1"/>
    <w:rsid w:val="00B92F13"/>
    <w:rsid w:val="00B93066"/>
    <w:rsid w:val="00B932B6"/>
    <w:rsid w:val="00B9343B"/>
    <w:rsid w:val="00B93549"/>
    <w:rsid w:val="00B93CD3"/>
    <w:rsid w:val="00B93DE7"/>
    <w:rsid w:val="00B93E1A"/>
    <w:rsid w:val="00B94265"/>
    <w:rsid w:val="00B94289"/>
    <w:rsid w:val="00B9429D"/>
    <w:rsid w:val="00B944D9"/>
    <w:rsid w:val="00B9457F"/>
    <w:rsid w:val="00B9489A"/>
    <w:rsid w:val="00B94BE2"/>
    <w:rsid w:val="00B94DA2"/>
    <w:rsid w:val="00B94F22"/>
    <w:rsid w:val="00B951B0"/>
    <w:rsid w:val="00B95267"/>
    <w:rsid w:val="00B95296"/>
    <w:rsid w:val="00B9531E"/>
    <w:rsid w:val="00B9540E"/>
    <w:rsid w:val="00B95620"/>
    <w:rsid w:val="00B95787"/>
    <w:rsid w:val="00B958F5"/>
    <w:rsid w:val="00B95BAC"/>
    <w:rsid w:val="00B9603A"/>
    <w:rsid w:val="00B960E9"/>
    <w:rsid w:val="00B96593"/>
    <w:rsid w:val="00B96717"/>
    <w:rsid w:val="00B9694D"/>
    <w:rsid w:val="00B96959"/>
    <w:rsid w:val="00B96A6B"/>
    <w:rsid w:val="00B96EED"/>
    <w:rsid w:val="00B96EFB"/>
    <w:rsid w:val="00B96F46"/>
    <w:rsid w:val="00B975A8"/>
    <w:rsid w:val="00B97693"/>
    <w:rsid w:val="00B976A8"/>
    <w:rsid w:val="00B97A05"/>
    <w:rsid w:val="00B97A8E"/>
    <w:rsid w:val="00B97CA5"/>
    <w:rsid w:val="00BA0743"/>
    <w:rsid w:val="00BA08A3"/>
    <w:rsid w:val="00BA0FAC"/>
    <w:rsid w:val="00BA1844"/>
    <w:rsid w:val="00BA1A1B"/>
    <w:rsid w:val="00BA1B02"/>
    <w:rsid w:val="00BA1B91"/>
    <w:rsid w:val="00BA1DCB"/>
    <w:rsid w:val="00BA2008"/>
    <w:rsid w:val="00BA23A3"/>
    <w:rsid w:val="00BA28AD"/>
    <w:rsid w:val="00BA2929"/>
    <w:rsid w:val="00BA297A"/>
    <w:rsid w:val="00BA3089"/>
    <w:rsid w:val="00BA3243"/>
    <w:rsid w:val="00BA32C3"/>
    <w:rsid w:val="00BA3399"/>
    <w:rsid w:val="00BA37CE"/>
    <w:rsid w:val="00BA3BD1"/>
    <w:rsid w:val="00BA40AD"/>
    <w:rsid w:val="00BA4145"/>
    <w:rsid w:val="00BA4A82"/>
    <w:rsid w:val="00BA4AF3"/>
    <w:rsid w:val="00BA4CA8"/>
    <w:rsid w:val="00BA503F"/>
    <w:rsid w:val="00BA5491"/>
    <w:rsid w:val="00BA54EB"/>
    <w:rsid w:val="00BA5EF9"/>
    <w:rsid w:val="00BA5F60"/>
    <w:rsid w:val="00BA5FB9"/>
    <w:rsid w:val="00BA645E"/>
    <w:rsid w:val="00BA654F"/>
    <w:rsid w:val="00BA65C2"/>
    <w:rsid w:val="00BA6758"/>
    <w:rsid w:val="00BA6901"/>
    <w:rsid w:val="00BA6A55"/>
    <w:rsid w:val="00BA6BFA"/>
    <w:rsid w:val="00BA7394"/>
    <w:rsid w:val="00BA7548"/>
    <w:rsid w:val="00BA755C"/>
    <w:rsid w:val="00BA7587"/>
    <w:rsid w:val="00BB01D3"/>
    <w:rsid w:val="00BB0544"/>
    <w:rsid w:val="00BB0559"/>
    <w:rsid w:val="00BB06D8"/>
    <w:rsid w:val="00BB0731"/>
    <w:rsid w:val="00BB09C7"/>
    <w:rsid w:val="00BB0EDC"/>
    <w:rsid w:val="00BB0F07"/>
    <w:rsid w:val="00BB106A"/>
    <w:rsid w:val="00BB1112"/>
    <w:rsid w:val="00BB11EB"/>
    <w:rsid w:val="00BB11FA"/>
    <w:rsid w:val="00BB176F"/>
    <w:rsid w:val="00BB1A2C"/>
    <w:rsid w:val="00BB1CBD"/>
    <w:rsid w:val="00BB2097"/>
    <w:rsid w:val="00BB2130"/>
    <w:rsid w:val="00BB2286"/>
    <w:rsid w:val="00BB23A0"/>
    <w:rsid w:val="00BB2456"/>
    <w:rsid w:val="00BB26B4"/>
    <w:rsid w:val="00BB2A3B"/>
    <w:rsid w:val="00BB2AAE"/>
    <w:rsid w:val="00BB2B8C"/>
    <w:rsid w:val="00BB32E8"/>
    <w:rsid w:val="00BB3518"/>
    <w:rsid w:val="00BB366E"/>
    <w:rsid w:val="00BB3849"/>
    <w:rsid w:val="00BB3B8E"/>
    <w:rsid w:val="00BB400D"/>
    <w:rsid w:val="00BB4060"/>
    <w:rsid w:val="00BB4247"/>
    <w:rsid w:val="00BB47A3"/>
    <w:rsid w:val="00BB4E57"/>
    <w:rsid w:val="00BB515D"/>
    <w:rsid w:val="00BB5857"/>
    <w:rsid w:val="00BB5F7F"/>
    <w:rsid w:val="00BB6071"/>
    <w:rsid w:val="00BB60EE"/>
    <w:rsid w:val="00BB65A4"/>
    <w:rsid w:val="00BB68C1"/>
    <w:rsid w:val="00BB6A86"/>
    <w:rsid w:val="00BB6DCA"/>
    <w:rsid w:val="00BB709D"/>
    <w:rsid w:val="00BB7109"/>
    <w:rsid w:val="00BB7901"/>
    <w:rsid w:val="00BC09D1"/>
    <w:rsid w:val="00BC0AB3"/>
    <w:rsid w:val="00BC0F31"/>
    <w:rsid w:val="00BC1216"/>
    <w:rsid w:val="00BC1D47"/>
    <w:rsid w:val="00BC2B00"/>
    <w:rsid w:val="00BC2C97"/>
    <w:rsid w:val="00BC357E"/>
    <w:rsid w:val="00BC3644"/>
    <w:rsid w:val="00BC3C05"/>
    <w:rsid w:val="00BC3D85"/>
    <w:rsid w:val="00BC3F26"/>
    <w:rsid w:val="00BC42D7"/>
    <w:rsid w:val="00BC435D"/>
    <w:rsid w:val="00BC43C3"/>
    <w:rsid w:val="00BC44D4"/>
    <w:rsid w:val="00BC452D"/>
    <w:rsid w:val="00BC4620"/>
    <w:rsid w:val="00BC47B4"/>
    <w:rsid w:val="00BC4BA9"/>
    <w:rsid w:val="00BC4BC6"/>
    <w:rsid w:val="00BC4F80"/>
    <w:rsid w:val="00BC5070"/>
    <w:rsid w:val="00BC50A6"/>
    <w:rsid w:val="00BC51B2"/>
    <w:rsid w:val="00BC520D"/>
    <w:rsid w:val="00BC5433"/>
    <w:rsid w:val="00BC5A8B"/>
    <w:rsid w:val="00BC5E92"/>
    <w:rsid w:val="00BC5FE4"/>
    <w:rsid w:val="00BC606C"/>
    <w:rsid w:val="00BC614A"/>
    <w:rsid w:val="00BC632C"/>
    <w:rsid w:val="00BC653F"/>
    <w:rsid w:val="00BC66A0"/>
    <w:rsid w:val="00BC6A6B"/>
    <w:rsid w:val="00BC6B7E"/>
    <w:rsid w:val="00BC6C9C"/>
    <w:rsid w:val="00BC6C9D"/>
    <w:rsid w:val="00BC6F60"/>
    <w:rsid w:val="00BC7040"/>
    <w:rsid w:val="00BC7047"/>
    <w:rsid w:val="00BC7B2D"/>
    <w:rsid w:val="00BC7DA2"/>
    <w:rsid w:val="00BC7F3D"/>
    <w:rsid w:val="00BD0180"/>
    <w:rsid w:val="00BD0335"/>
    <w:rsid w:val="00BD050D"/>
    <w:rsid w:val="00BD09F8"/>
    <w:rsid w:val="00BD0C5A"/>
    <w:rsid w:val="00BD10D3"/>
    <w:rsid w:val="00BD1323"/>
    <w:rsid w:val="00BD150F"/>
    <w:rsid w:val="00BD1EAF"/>
    <w:rsid w:val="00BD3019"/>
    <w:rsid w:val="00BD30D4"/>
    <w:rsid w:val="00BD3310"/>
    <w:rsid w:val="00BD33D2"/>
    <w:rsid w:val="00BD34B3"/>
    <w:rsid w:val="00BD34ED"/>
    <w:rsid w:val="00BD37F2"/>
    <w:rsid w:val="00BD385E"/>
    <w:rsid w:val="00BD39E4"/>
    <w:rsid w:val="00BD3BF4"/>
    <w:rsid w:val="00BD3C24"/>
    <w:rsid w:val="00BD3F57"/>
    <w:rsid w:val="00BD499F"/>
    <w:rsid w:val="00BD53C5"/>
    <w:rsid w:val="00BD582D"/>
    <w:rsid w:val="00BD59DD"/>
    <w:rsid w:val="00BD59EC"/>
    <w:rsid w:val="00BD5B50"/>
    <w:rsid w:val="00BD5CE2"/>
    <w:rsid w:val="00BD613D"/>
    <w:rsid w:val="00BD6264"/>
    <w:rsid w:val="00BD6591"/>
    <w:rsid w:val="00BD661E"/>
    <w:rsid w:val="00BD67AB"/>
    <w:rsid w:val="00BD6B58"/>
    <w:rsid w:val="00BD6B7E"/>
    <w:rsid w:val="00BD6C2B"/>
    <w:rsid w:val="00BD6D50"/>
    <w:rsid w:val="00BD6E33"/>
    <w:rsid w:val="00BD7014"/>
    <w:rsid w:val="00BD713E"/>
    <w:rsid w:val="00BD7387"/>
    <w:rsid w:val="00BD79F3"/>
    <w:rsid w:val="00BD7B75"/>
    <w:rsid w:val="00BD7C09"/>
    <w:rsid w:val="00BD7D7A"/>
    <w:rsid w:val="00BE07A1"/>
    <w:rsid w:val="00BE0892"/>
    <w:rsid w:val="00BE0A8B"/>
    <w:rsid w:val="00BE0C50"/>
    <w:rsid w:val="00BE0CC0"/>
    <w:rsid w:val="00BE106B"/>
    <w:rsid w:val="00BE1079"/>
    <w:rsid w:val="00BE12F0"/>
    <w:rsid w:val="00BE216F"/>
    <w:rsid w:val="00BE22E1"/>
    <w:rsid w:val="00BE258C"/>
    <w:rsid w:val="00BE36FC"/>
    <w:rsid w:val="00BE37AB"/>
    <w:rsid w:val="00BE3D8A"/>
    <w:rsid w:val="00BE4243"/>
    <w:rsid w:val="00BE4566"/>
    <w:rsid w:val="00BE49EB"/>
    <w:rsid w:val="00BE4A0C"/>
    <w:rsid w:val="00BE4D26"/>
    <w:rsid w:val="00BE5176"/>
    <w:rsid w:val="00BE5275"/>
    <w:rsid w:val="00BE5440"/>
    <w:rsid w:val="00BE55DA"/>
    <w:rsid w:val="00BE5888"/>
    <w:rsid w:val="00BE595A"/>
    <w:rsid w:val="00BE5CC5"/>
    <w:rsid w:val="00BE647B"/>
    <w:rsid w:val="00BE6BF8"/>
    <w:rsid w:val="00BE6DC9"/>
    <w:rsid w:val="00BE71A3"/>
    <w:rsid w:val="00BE74DB"/>
    <w:rsid w:val="00BE7732"/>
    <w:rsid w:val="00BE7B90"/>
    <w:rsid w:val="00BF010F"/>
    <w:rsid w:val="00BF0749"/>
    <w:rsid w:val="00BF0871"/>
    <w:rsid w:val="00BF099D"/>
    <w:rsid w:val="00BF0CEB"/>
    <w:rsid w:val="00BF0D73"/>
    <w:rsid w:val="00BF0F97"/>
    <w:rsid w:val="00BF120F"/>
    <w:rsid w:val="00BF1303"/>
    <w:rsid w:val="00BF17F5"/>
    <w:rsid w:val="00BF1929"/>
    <w:rsid w:val="00BF26A3"/>
    <w:rsid w:val="00BF30A5"/>
    <w:rsid w:val="00BF351B"/>
    <w:rsid w:val="00BF3E9A"/>
    <w:rsid w:val="00BF3F31"/>
    <w:rsid w:val="00BF44CE"/>
    <w:rsid w:val="00BF4821"/>
    <w:rsid w:val="00BF4E13"/>
    <w:rsid w:val="00BF4EA5"/>
    <w:rsid w:val="00BF5574"/>
    <w:rsid w:val="00BF5602"/>
    <w:rsid w:val="00BF560A"/>
    <w:rsid w:val="00BF5E85"/>
    <w:rsid w:val="00BF5F32"/>
    <w:rsid w:val="00BF6158"/>
    <w:rsid w:val="00BF64B4"/>
    <w:rsid w:val="00BF68D5"/>
    <w:rsid w:val="00BF6B01"/>
    <w:rsid w:val="00BF6E5C"/>
    <w:rsid w:val="00BF71BA"/>
    <w:rsid w:val="00BF79F0"/>
    <w:rsid w:val="00BF7DFD"/>
    <w:rsid w:val="00C00107"/>
    <w:rsid w:val="00C0044B"/>
    <w:rsid w:val="00C009F7"/>
    <w:rsid w:val="00C00A5F"/>
    <w:rsid w:val="00C00B0C"/>
    <w:rsid w:val="00C00BE3"/>
    <w:rsid w:val="00C00D98"/>
    <w:rsid w:val="00C01146"/>
    <w:rsid w:val="00C01644"/>
    <w:rsid w:val="00C016CD"/>
    <w:rsid w:val="00C0173B"/>
    <w:rsid w:val="00C0198E"/>
    <w:rsid w:val="00C01B38"/>
    <w:rsid w:val="00C01CF6"/>
    <w:rsid w:val="00C01EF3"/>
    <w:rsid w:val="00C021B6"/>
    <w:rsid w:val="00C02308"/>
    <w:rsid w:val="00C02978"/>
    <w:rsid w:val="00C02BC7"/>
    <w:rsid w:val="00C0332B"/>
    <w:rsid w:val="00C0365B"/>
    <w:rsid w:val="00C03725"/>
    <w:rsid w:val="00C03916"/>
    <w:rsid w:val="00C0399B"/>
    <w:rsid w:val="00C03EC3"/>
    <w:rsid w:val="00C03EF4"/>
    <w:rsid w:val="00C040A6"/>
    <w:rsid w:val="00C04140"/>
    <w:rsid w:val="00C04232"/>
    <w:rsid w:val="00C043E4"/>
    <w:rsid w:val="00C0490D"/>
    <w:rsid w:val="00C058DB"/>
    <w:rsid w:val="00C05BF4"/>
    <w:rsid w:val="00C06784"/>
    <w:rsid w:val="00C068EA"/>
    <w:rsid w:val="00C06BBF"/>
    <w:rsid w:val="00C06E71"/>
    <w:rsid w:val="00C07175"/>
    <w:rsid w:val="00C071A2"/>
    <w:rsid w:val="00C074E6"/>
    <w:rsid w:val="00C07F7D"/>
    <w:rsid w:val="00C107CD"/>
    <w:rsid w:val="00C10B58"/>
    <w:rsid w:val="00C10B9F"/>
    <w:rsid w:val="00C110DA"/>
    <w:rsid w:val="00C114B4"/>
    <w:rsid w:val="00C11674"/>
    <w:rsid w:val="00C12537"/>
    <w:rsid w:val="00C12675"/>
    <w:rsid w:val="00C12EED"/>
    <w:rsid w:val="00C1319E"/>
    <w:rsid w:val="00C13270"/>
    <w:rsid w:val="00C1338C"/>
    <w:rsid w:val="00C13448"/>
    <w:rsid w:val="00C13882"/>
    <w:rsid w:val="00C139A9"/>
    <w:rsid w:val="00C139B1"/>
    <w:rsid w:val="00C13A75"/>
    <w:rsid w:val="00C13D7B"/>
    <w:rsid w:val="00C13E79"/>
    <w:rsid w:val="00C13FAC"/>
    <w:rsid w:val="00C142DB"/>
    <w:rsid w:val="00C1480B"/>
    <w:rsid w:val="00C149B1"/>
    <w:rsid w:val="00C14EF1"/>
    <w:rsid w:val="00C15361"/>
    <w:rsid w:val="00C1572A"/>
    <w:rsid w:val="00C157A6"/>
    <w:rsid w:val="00C15972"/>
    <w:rsid w:val="00C15F6D"/>
    <w:rsid w:val="00C16015"/>
    <w:rsid w:val="00C1610A"/>
    <w:rsid w:val="00C16596"/>
    <w:rsid w:val="00C165B7"/>
    <w:rsid w:val="00C16B72"/>
    <w:rsid w:val="00C1794E"/>
    <w:rsid w:val="00C17C0A"/>
    <w:rsid w:val="00C2027C"/>
    <w:rsid w:val="00C2059F"/>
    <w:rsid w:val="00C207B5"/>
    <w:rsid w:val="00C20832"/>
    <w:rsid w:val="00C20B16"/>
    <w:rsid w:val="00C20C1A"/>
    <w:rsid w:val="00C20D98"/>
    <w:rsid w:val="00C211B7"/>
    <w:rsid w:val="00C215C3"/>
    <w:rsid w:val="00C21757"/>
    <w:rsid w:val="00C21A69"/>
    <w:rsid w:val="00C21C38"/>
    <w:rsid w:val="00C21DF6"/>
    <w:rsid w:val="00C21E01"/>
    <w:rsid w:val="00C22879"/>
    <w:rsid w:val="00C22E40"/>
    <w:rsid w:val="00C2374A"/>
    <w:rsid w:val="00C239F9"/>
    <w:rsid w:val="00C239FF"/>
    <w:rsid w:val="00C24B06"/>
    <w:rsid w:val="00C2503A"/>
    <w:rsid w:val="00C25A5E"/>
    <w:rsid w:val="00C25AB4"/>
    <w:rsid w:val="00C25B12"/>
    <w:rsid w:val="00C25C77"/>
    <w:rsid w:val="00C27B7B"/>
    <w:rsid w:val="00C302C3"/>
    <w:rsid w:val="00C3034F"/>
    <w:rsid w:val="00C306CF"/>
    <w:rsid w:val="00C306F3"/>
    <w:rsid w:val="00C309A8"/>
    <w:rsid w:val="00C3132E"/>
    <w:rsid w:val="00C31792"/>
    <w:rsid w:val="00C3191A"/>
    <w:rsid w:val="00C3197B"/>
    <w:rsid w:val="00C32137"/>
    <w:rsid w:val="00C3228E"/>
    <w:rsid w:val="00C322F6"/>
    <w:rsid w:val="00C323EB"/>
    <w:rsid w:val="00C32518"/>
    <w:rsid w:val="00C325EF"/>
    <w:rsid w:val="00C3268E"/>
    <w:rsid w:val="00C32CA5"/>
    <w:rsid w:val="00C32FB5"/>
    <w:rsid w:val="00C332D2"/>
    <w:rsid w:val="00C337B4"/>
    <w:rsid w:val="00C337EF"/>
    <w:rsid w:val="00C33AF6"/>
    <w:rsid w:val="00C33CED"/>
    <w:rsid w:val="00C3497A"/>
    <w:rsid w:val="00C35174"/>
    <w:rsid w:val="00C35358"/>
    <w:rsid w:val="00C353AE"/>
    <w:rsid w:val="00C353EA"/>
    <w:rsid w:val="00C35413"/>
    <w:rsid w:val="00C35815"/>
    <w:rsid w:val="00C35B2D"/>
    <w:rsid w:val="00C35C72"/>
    <w:rsid w:val="00C35D84"/>
    <w:rsid w:val="00C36088"/>
    <w:rsid w:val="00C3610D"/>
    <w:rsid w:val="00C362A4"/>
    <w:rsid w:val="00C36989"/>
    <w:rsid w:val="00C36A20"/>
    <w:rsid w:val="00C36C82"/>
    <w:rsid w:val="00C36DC3"/>
    <w:rsid w:val="00C36E89"/>
    <w:rsid w:val="00C36F81"/>
    <w:rsid w:val="00C3740E"/>
    <w:rsid w:val="00C3774F"/>
    <w:rsid w:val="00C3782F"/>
    <w:rsid w:val="00C37A17"/>
    <w:rsid w:val="00C37AB5"/>
    <w:rsid w:val="00C37C97"/>
    <w:rsid w:val="00C40149"/>
    <w:rsid w:val="00C40363"/>
    <w:rsid w:val="00C40451"/>
    <w:rsid w:val="00C40496"/>
    <w:rsid w:val="00C40A17"/>
    <w:rsid w:val="00C40C25"/>
    <w:rsid w:val="00C4120A"/>
    <w:rsid w:val="00C413D9"/>
    <w:rsid w:val="00C415B9"/>
    <w:rsid w:val="00C41736"/>
    <w:rsid w:val="00C4179D"/>
    <w:rsid w:val="00C41925"/>
    <w:rsid w:val="00C41F67"/>
    <w:rsid w:val="00C41F8A"/>
    <w:rsid w:val="00C42107"/>
    <w:rsid w:val="00C42859"/>
    <w:rsid w:val="00C42D88"/>
    <w:rsid w:val="00C434CC"/>
    <w:rsid w:val="00C43790"/>
    <w:rsid w:val="00C43829"/>
    <w:rsid w:val="00C43883"/>
    <w:rsid w:val="00C43A55"/>
    <w:rsid w:val="00C4403D"/>
    <w:rsid w:val="00C4430F"/>
    <w:rsid w:val="00C4452D"/>
    <w:rsid w:val="00C4488D"/>
    <w:rsid w:val="00C44B12"/>
    <w:rsid w:val="00C44CA5"/>
    <w:rsid w:val="00C44D3A"/>
    <w:rsid w:val="00C44F21"/>
    <w:rsid w:val="00C44FC5"/>
    <w:rsid w:val="00C45182"/>
    <w:rsid w:val="00C45304"/>
    <w:rsid w:val="00C4536B"/>
    <w:rsid w:val="00C45B8C"/>
    <w:rsid w:val="00C45C93"/>
    <w:rsid w:val="00C45D65"/>
    <w:rsid w:val="00C45DD9"/>
    <w:rsid w:val="00C46044"/>
    <w:rsid w:val="00C464AD"/>
    <w:rsid w:val="00C46551"/>
    <w:rsid w:val="00C4659C"/>
    <w:rsid w:val="00C46BFA"/>
    <w:rsid w:val="00C46C77"/>
    <w:rsid w:val="00C472B5"/>
    <w:rsid w:val="00C47425"/>
    <w:rsid w:val="00C47547"/>
    <w:rsid w:val="00C476CD"/>
    <w:rsid w:val="00C4774F"/>
    <w:rsid w:val="00C47DEF"/>
    <w:rsid w:val="00C503EB"/>
    <w:rsid w:val="00C50625"/>
    <w:rsid w:val="00C508B2"/>
    <w:rsid w:val="00C50BE0"/>
    <w:rsid w:val="00C50F20"/>
    <w:rsid w:val="00C50FBC"/>
    <w:rsid w:val="00C518D1"/>
    <w:rsid w:val="00C51989"/>
    <w:rsid w:val="00C51E88"/>
    <w:rsid w:val="00C523E9"/>
    <w:rsid w:val="00C524E7"/>
    <w:rsid w:val="00C528C9"/>
    <w:rsid w:val="00C52B7B"/>
    <w:rsid w:val="00C52D4B"/>
    <w:rsid w:val="00C53548"/>
    <w:rsid w:val="00C53685"/>
    <w:rsid w:val="00C53709"/>
    <w:rsid w:val="00C53C67"/>
    <w:rsid w:val="00C53F75"/>
    <w:rsid w:val="00C54629"/>
    <w:rsid w:val="00C548A0"/>
    <w:rsid w:val="00C54B64"/>
    <w:rsid w:val="00C54F62"/>
    <w:rsid w:val="00C556EC"/>
    <w:rsid w:val="00C5625B"/>
    <w:rsid w:val="00C565B7"/>
    <w:rsid w:val="00C565E2"/>
    <w:rsid w:val="00C56796"/>
    <w:rsid w:val="00C56A48"/>
    <w:rsid w:val="00C57126"/>
    <w:rsid w:val="00C5721E"/>
    <w:rsid w:val="00C572D3"/>
    <w:rsid w:val="00C577BF"/>
    <w:rsid w:val="00C57978"/>
    <w:rsid w:val="00C57AFB"/>
    <w:rsid w:val="00C57C4A"/>
    <w:rsid w:val="00C57EFB"/>
    <w:rsid w:val="00C6003E"/>
    <w:rsid w:val="00C60112"/>
    <w:rsid w:val="00C602A1"/>
    <w:rsid w:val="00C60719"/>
    <w:rsid w:val="00C60751"/>
    <w:rsid w:val="00C61115"/>
    <w:rsid w:val="00C612BA"/>
    <w:rsid w:val="00C6131F"/>
    <w:rsid w:val="00C615FC"/>
    <w:rsid w:val="00C616B3"/>
    <w:rsid w:val="00C617B9"/>
    <w:rsid w:val="00C617BD"/>
    <w:rsid w:val="00C618ED"/>
    <w:rsid w:val="00C61B86"/>
    <w:rsid w:val="00C61FCB"/>
    <w:rsid w:val="00C621EC"/>
    <w:rsid w:val="00C626B0"/>
    <w:rsid w:val="00C629B0"/>
    <w:rsid w:val="00C629E0"/>
    <w:rsid w:val="00C62E9E"/>
    <w:rsid w:val="00C62EAE"/>
    <w:rsid w:val="00C635A7"/>
    <w:rsid w:val="00C636D5"/>
    <w:rsid w:val="00C6394D"/>
    <w:rsid w:val="00C639B1"/>
    <w:rsid w:val="00C63BB3"/>
    <w:rsid w:val="00C63F9A"/>
    <w:rsid w:val="00C64261"/>
    <w:rsid w:val="00C648C5"/>
    <w:rsid w:val="00C64C99"/>
    <w:rsid w:val="00C64FD4"/>
    <w:rsid w:val="00C65ADC"/>
    <w:rsid w:val="00C65E44"/>
    <w:rsid w:val="00C65FCE"/>
    <w:rsid w:val="00C6625A"/>
    <w:rsid w:val="00C6626C"/>
    <w:rsid w:val="00C67007"/>
    <w:rsid w:val="00C67064"/>
    <w:rsid w:val="00C675AC"/>
    <w:rsid w:val="00C67AC5"/>
    <w:rsid w:val="00C67DB8"/>
    <w:rsid w:val="00C707BB"/>
    <w:rsid w:val="00C70F2C"/>
    <w:rsid w:val="00C7110A"/>
    <w:rsid w:val="00C7120B"/>
    <w:rsid w:val="00C713C3"/>
    <w:rsid w:val="00C7140B"/>
    <w:rsid w:val="00C715F9"/>
    <w:rsid w:val="00C71CDD"/>
    <w:rsid w:val="00C71E20"/>
    <w:rsid w:val="00C71E22"/>
    <w:rsid w:val="00C71F14"/>
    <w:rsid w:val="00C72259"/>
    <w:rsid w:val="00C728FB"/>
    <w:rsid w:val="00C72968"/>
    <w:rsid w:val="00C72D7F"/>
    <w:rsid w:val="00C73136"/>
    <w:rsid w:val="00C73291"/>
    <w:rsid w:val="00C733E6"/>
    <w:rsid w:val="00C73821"/>
    <w:rsid w:val="00C73E64"/>
    <w:rsid w:val="00C74033"/>
    <w:rsid w:val="00C74506"/>
    <w:rsid w:val="00C75153"/>
    <w:rsid w:val="00C7541A"/>
    <w:rsid w:val="00C75524"/>
    <w:rsid w:val="00C7557C"/>
    <w:rsid w:val="00C7594F"/>
    <w:rsid w:val="00C75B58"/>
    <w:rsid w:val="00C75CBC"/>
    <w:rsid w:val="00C75E37"/>
    <w:rsid w:val="00C75E8F"/>
    <w:rsid w:val="00C75FD2"/>
    <w:rsid w:val="00C761B0"/>
    <w:rsid w:val="00C76386"/>
    <w:rsid w:val="00C76583"/>
    <w:rsid w:val="00C7687B"/>
    <w:rsid w:val="00C76B17"/>
    <w:rsid w:val="00C770AE"/>
    <w:rsid w:val="00C7768D"/>
    <w:rsid w:val="00C7770C"/>
    <w:rsid w:val="00C7776B"/>
    <w:rsid w:val="00C77AFC"/>
    <w:rsid w:val="00C77B23"/>
    <w:rsid w:val="00C77F55"/>
    <w:rsid w:val="00C80566"/>
    <w:rsid w:val="00C809A8"/>
    <w:rsid w:val="00C80E4A"/>
    <w:rsid w:val="00C80FAD"/>
    <w:rsid w:val="00C81074"/>
    <w:rsid w:val="00C81412"/>
    <w:rsid w:val="00C81561"/>
    <w:rsid w:val="00C81738"/>
    <w:rsid w:val="00C81959"/>
    <w:rsid w:val="00C81C9B"/>
    <w:rsid w:val="00C81DA8"/>
    <w:rsid w:val="00C821AE"/>
    <w:rsid w:val="00C82350"/>
    <w:rsid w:val="00C82978"/>
    <w:rsid w:val="00C82C0C"/>
    <w:rsid w:val="00C82CA7"/>
    <w:rsid w:val="00C82E78"/>
    <w:rsid w:val="00C8301C"/>
    <w:rsid w:val="00C831D2"/>
    <w:rsid w:val="00C833B2"/>
    <w:rsid w:val="00C8343B"/>
    <w:rsid w:val="00C83477"/>
    <w:rsid w:val="00C83583"/>
    <w:rsid w:val="00C83589"/>
    <w:rsid w:val="00C83863"/>
    <w:rsid w:val="00C83A2F"/>
    <w:rsid w:val="00C840F8"/>
    <w:rsid w:val="00C84233"/>
    <w:rsid w:val="00C84F57"/>
    <w:rsid w:val="00C85201"/>
    <w:rsid w:val="00C85227"/>
    <w:rsid w:val="00C8573B"/>
    <w:rsid w:val="00C857F6"/>
    <w:rsid w:val="00C85B72"/>
    <w:rsid w:val="00C85E4C"/>
    <w:rsid w:val="00C86048"/>
    <w:rsid w:val="00C86468"/>
    <w:rsid w:val="00C8684B"/>
    <w:rsid w:val="00C86B82"/>
    <w:rsid w:val="00C86C6E"/>
    <w:rsid w:val="00C86CB1"/>
    <w:rsid w:val="00C874A1"/>
    <w:rsid w:val="00C8755A"/>
    <w:rsid w:val="00C87689"/>
    <w:rsid w:val="00C877C1"/>
    <w:rsid w:val="00C87B01"/>
    <w:rsid w:val="00C87B6B"/>
    <w:rsid w:val="00C90036"/>
    <w:rsid w:val="00C908EA"/>
    <w:rsid w:val="00C90AA2"/>
    <w:rsid w:val="00C90F39"/>
    <w:rsid w:val="00C916AE"/>
    <w:rsid w:val="00C91718"/>
    <w:rsid w:val="00C917C7"/>
    <w:rsid w:val="00C91C1D"/>
    <w:rsid w:val="00C927A0"/>
    <w:rsid w:val="00C9291C"/>
    <w:rsid w:val="00C92A24"/>
    <w:rsid w:val="00C9310D"/>
    <w:rsid w:val="00C9325D"/>
    <w:rsid w:val="00C934DE"/>
    <w:rsid w:val="00C935AA"/>
    <w:rsid w:val="00C938FF"/>
    <w:rsid w:val="00C939EA"/>
    <w:rsid w:val="00C93A65"/>
    <w:rsid w:val="00C9451C"/>
    <w:rsid w:val="00C946FB"/>
    <w:rsid w:val="00C94A83"/>
    <w:rsid w:val="00C9523B"/>
    <w:rsid w:val="00C95296"/>
    <w:rsid w:val="00C952C5"/>
    <w:rsid w:val="00C95543"/>
    <w:rsid w:val="00C95D0F"/>
    <w:rsid w:val="00C95F7D"/>
    <w:rsid w:val="00C960A7"/>
    <w:rsid w:val="00C965B5"/>
    <w:rsid w:val="00C969C4"/>
    <w:rsid w:val="00C97DBE"/>
    <w:rsid w:val="00CA0350"/>
    <w:rsid w:val="00CA0A5E"/>
    <w:rsid w:val="00CA0A5F"/>
    <w:rsid w:val="00CA0EFB"/>
    <w:rsid w:val="00CA0FB6"/>
    <w:rsid w:val="00CA1A59"/>
    <w:rsid w:val="00CA1B51"/>
    <w:rsid w:val="00CA1C1B"/>
    <w:rsid w:val="00CA2262"/>
    <w:rsid w:val="00CA2883"/>
    <w:rsid w:val="00CA2AE6"/>
    <w:rsid w:val="00CA2D0F"/>
    <w:rsid w:val="00CA2D31"/>
    <w:rsid w:val="00CA2E4A"/>
    <w:rsid w:val="00CA2EC1"/>
    <w:rsid w:val="00CA300C"/>
    <w:rsid w:val="00CA3256"/>
    <w:rsid w:val="00CA332A"/>
    <w:rsid w:val="00CA35FF"/>
    <w:rsid w:val="00CA374C"/>
    <w:rsid w:val="00CA3A13"/>
    <w:rsid w:val="00CA3B6D"/>
    <w:rsid w:val="00CA3C55"/>
    <w:rsid w:val="00CA3CD7"/>
    <w:rsid w:val="00CA435B"/>
    <w:rsid w:val="00CA47C6"/>
    <w:rsid w:val="00CA4C84"/>
    <w:rsid w:val="00CA4D23"/>
    <w:rsid w:val="00CA4D92"/>
    <w:rsid w:val="00CA4FD0"/>
    <w:rsid w:val="00CA52C9"/>
    <w:rsid w:val="00CA537D"/>
    <w:rsid w:val="00CA539D"/>
    <w:rsid w:val="00CA580A"/>
    <w:rsid w:val="00CA5D81"/>
    <w:rsid w:val="00CA5DDD"/>
    <w:rsid w:val="00CA6421"/>
    <w:rsid w:val="00CA6E24"/>
    <w:rsid w:val="00CA6FA3"/>
    <w:rsid w:val="00CA72A3"/>
    <w:rsid w:val="00CA73DB"/>
    <w:rsid w:val="00CA74A4"/>
    <w:rsid w:val="00CA7663"/>
    <w:rsid w:val="00CA7D5B"/>
    <w:rsid w:val="00CA7FBA"/>
    <w:rsid w:val="00CB008F"/>
    <w:rsid w:val="00CB02CC"/>
    <w:rsid w:val="00CB0536"/>
    <w:rsid w:val="00CB0E62"/>
    <w:rsid w:val="00CB1328"/>
    <w:rsid w:val="00CB1575"/>
    <w:rsid w:val="00CB193E"/>
    <w:rsid w:val="00CB1B5E"/>
    <w:rsid w:val="00CB2098"/>
    <w:rsid w:val="00CB20EB"/>
    <w:rsid w:val="00CB2210"/>
    <w:rsid w:val="00CB22AA"/>
    <w:rsid w:val="00CB2434"/>
    <w:rsid w:val="00CB26E1"/>
    <w:rsid w:val="00CB2746"/>
    <w:rsid w:val="00CB29A0"/>
    <w:rsid w:val="00CB2ACE"/>
    <w:rsid w:val="00CB2BD7"/>
    <w:rsid w:val="00CB31D0"/>
    <w:rsid w:val="00CB326A"/>
    <w:rsid w:val="00CB3AC9"/>
    <w:rsid w:val="00CB3D5C"/>
    <w:rsid w:val="00CB3FD3"/>
    <w:rsid w:val="00CB4245"/>
    <w:rsid w:val="00CB4296"/>
    <w:rsid w:val="00CB4439"/>
    <w:rsid w:val="00CB46FB"/>
    <w:rsid w:val="00CB48E3"/>
    <w:rsid w:val="00CB4992"/>
    <w:rsid w:val="00CB5026"/>
    <w:rsid w:val="00CB5374"/>
    <w:rsid w:val="00CB5A6B"/>
    <w:rsid w:val="00CB5BC9"/>
    <w:rsid w:val="00CB5D94"/>
    <w:rsid w:val="00CB6074"/>
    <w:rsid w:val="00CB60F7"/>
    <w:rsid w:val="00CB662A"/>
    <w:rsid w:val="00CB6831"/>
    <w:rsid w:val="00CB6E58"/>
    <w:rsid w:val="00CB6F33"/>
    <w:rsid w:val="00CB74B1"/>
    <w:rsid w:val="00CB7572"/>
    <w:rsid w:val="00CB7682"/>
    <w:rsid w:val="00CB7875"/>
    <w:rsid w:val="00CB7954"/>
    <w:rsid w:val="00CB7D37"/>
    <w:rsid w:val="00CC062F"/>
    <w:rsid w:val="00CC0A57"/>
    <w:rsid w:val="00CC13BE"/>
    <w:rsid w:val="00CC14A8"/>
    <w:rsid w:val="00CC14D1"/>
    <w:rsid w:val="00CC1541"/>
    <w:rsid w:val="00CC156E"/>
    <w:rsid w:val="00CC16E7"/>
    <w:rsid w:val="00CC17D8"/>
    <w:rsid w:val="00CC1A6B"/>
    <w:rsid w:val="00CC1B39"/>
    <w:rsid w:val="00CC1D40"/>
    <w:rsid w:val="00CC2AB4"/>
    <w:rsid w:val="00CC2DE2"/>
    <w:rsid w:val="00CC2F36"/>
    <w:rsid w:val="00CC33DB"/>
    <w:rsid w:val="00CC3A9E"/>
    <w:rsid w:val="00CC3E96"/>
    <w:rsid w:val="00CC3F73"/>
    <w:rsid w:val="00CC42AC"/>
    <w:rsid w:val="00CC4AA5"/>
    <w:rsid w:val="00CC4AF1"/>
    <w:rsid w:val="00CC4B06"/>
    <w:rsid w:val="00CC4B42"/>
    <w:rsid w:val="00CC4CD1"/>
    <w:rsid w:val="00CC4E5A"/>
    <w:rsid w:val="00CC5518"/>
    <w:rsid w:val="00CC553E"/>
    <w:rsid w:val="00CC59C5"/>
    <w:rsid w:val="00CC59E1"/>
    <w:rsid w:val="00CC5B9F"/>
    <w:rsid w:val="00CC5EE6"/>
    <w:rsid w:val="00CC61A2"/>
    <w:rsid w:val="00CC6571"/>
    <w:rsid w:val="00CC67B0"/>
    <w:rsid w:val="00CC68FA"/>
    <w:rsid w:val="00CC7C27"/>
    <w:rsid w:val="00CC7C95"/>
    <w:rsid w:val="00CC7D53"/>
    <w:rsid w:val="00CD01CF"/>
    <w:rsid w:val="00CD04DD"/>
    <w:rsid w:val="00CD0991"/>
    <w:rsid w:val="00CD0AA4"/>
    <w:rsid w:val="00CD0E0F"/>
    <w:rsid w:val="00CD0F0A"/>
    <w:rsid w:val="00CD183E"/>
    <w:rsid w:val="00CD198F"/>
    <w:rsid w:val="00CD1B9C"/>
    <w:rsid w:val="00CD1BD1"/>
    <w:rsid w:val="00CD1E3B"/>
    <w:rsid w:val="00CD2AF6"/>
    <w:rsid w:val="00CD2D35"/>
    <w:rsid w:val="00CD340C"/>
    <w:rsid w:val="00CD3940"/>
    <w:rsid w:val="00CD398A"/>
    <w:rsid w:val="00CD3A82"/>
    <w:rsid w:val="00CD4F6C"/>
    <w:rsid w:val="00CD5024"/>
    <w:rsid w:val="00CD5540"/>
    <w:rsid w:val="00CD57B1"/>
    <w:rsid w:val="00CD5A06"/>
    <w:rsid w:val="00CD5A12"/>
    <w:rsid w:val="00CD5C8D"/>
    <w:rsid w:val="00CD5C95"/>
    <w:rsid w:val="00CD5F68"/>
    <w:rsid w:val="00CD60D2"/>
    <w:rsid w:val="00CD6179"/>
    <w:rsid w:val="00CD6303"/>
    <w:rsid w:val="00CD6570"/>
    <w:rsid w:val="00CD6628"/>
    <w:rsid w:val="00CD6805"/>
    <w:rsid w:val="00CD6959"/>
    <w:rsid w:val="00CD7347"/>
    <w:rsid w:val="00CD74D3"/>
    <w:rsid w:val="00CD751B"/>
    <w:rsid w:val="00CD77D7"/>
    <w:rsid w:val="00CD7C67"/>
    <w:rsid w:val="00CE0139"/>
    <w:rsid w:val="00CE06DF"/>
    <w:rsid w:val="00CE1315"/>
    <w:rsid w:val="00CE1341"/>
    <w:rsid w:val="00CE14ED"/>
    <w:rsid w:val="00CE1640"/>
    <w:rsid w:val="00CE1895"/>
    <w:rsid w:val="00CE192F"/>
    <w:rsid w:val="00CE195F"/>
    <w:rsid w:val="00CE1D2C"/>
    <w:rsid w:val="00CE1E56"/>
    <w:rsid w:val="00CE227A"/>
    <w:rsid w:val="00CE258D"/>
    <w:rsid w:val="00CE27E6"/>
    <w:rsid w:val="00CE283E"/>
    <w:rsid w:val="00CE2D17"/>
    <w:rsid w:val="00CE2F60"/>
    <w:rsid w:val="00CE2FA8"/>
    <w:rsid w:val="00CE303C"/>
    <w:rsid w:val="00CE3B8A"/>
    <w:rsid w:val="00CE3C5A"/>
    <w:rsid w:val="00CE3D2B"/>
    <w:rsid w:val="00CE3DAC"/>
    <w:rsid w:val="00CE3EF2"/>
    <w:rsid w:val="00CE3FF5"/>
    <w:rsid w:val="00CE4279"/>
    <w:rsid w:val="00CE4381"/>
    <w:rsid w:val="00CE4414"/>
    <w:rsid w:val="00CE46D6"/>
    <w:rsid w:val="00CE4B44"/>
    <w:rsid w:val="00CE4DD6"/>
    <w:rsid w:val="00CE50EF"/>
    <w:rsid w:val="00CE5C85"/>
    <w:rsid w:val="00CE5FA9"/>
    <w:rsid w:val="00CE5FB1"/>
    <w:rsid w:val="00CE61DD"/>
    <w:rsid w:val="00CE6497"/>
    <w:rsid w:val="00CE6778"/>
    <w:rsid w:val="00CE681E"/>
    <w:rsid w:val="00CE6AF7"/>
    <w:rsid w:val="00CE6C95"/>
    <w:rsid w:val="00CE6E32"/>
    <w:rsid w:val="00CE75B0"/>
    <w:rsid w:val="00CE7CA2"/>
    <w:rsid w:val="00CF0003"/>
    <w:rsid w:val="00CF0177"/>
    <w:rsid w:val="00CF01C8"/>
    <w:rsid w:val="00CF0252"/>
    <w:rsid w:val="00CF035F"/>
    <w:rsid w:val="00CF039F"/>
    <w:rsid w:val="00CF03F6"/>
    <w:rsid w:val="00CF0437"/>
    <w:rsid w:val="00CF07AB"/>
    <w:rsid w:val="00CF07FE"/>
    <w:rsid w:val="00CF0AC9"/>
    <w:rsid w:val="00CF0E75"/>
    <w:rsid w:val="00CF14E1"/>
    <w:rsid w:val="00CF1782"/>
    <w:rsid w:val="00CF1A16"/>
    <w:rsid w:val="00CF1BB1"/>
    <w:rsid w:val="00CF1E63"/>
    <w:rsid w:val="00CF1FEB"/>
    <w:rsid w:val="00CF20A4"/>
    <w:rsid w:val="00CF2272"/>
    <w:rsid w:val="00CF26B7"/>
    <w:rsid w:val="00CF28FB"/>
    <w:rsid w:val="00CF2942"/>
    <w:rsid w:val="00CF2BAD"/>
    <w:rsid w:val="00CF2D84"/>
    <w:rsid w:val="00CF31BE"/>
    <w:rsid w:val="00CF31F3"/>
    <w:rsid w:val="00CF33C8"/>
    <w:rsid w:val="00CF340B"/>
    <w:rsid w:val="00CF3512"/>
    <w:rsid w:val="00CF3842"/>
    <w:rsid w:val="00CF3BFB"/>
    <w:rsid w:val="00CF4312"/>
    <w:rsid w:val="00CF4349"/>
    <w:rsid w:val="00CF47A0"/>
    <w:rsid w:val="00CF4A28"/>
    <w:rsid w:val="00CF4C8C"/>
    <w:rsid w:val="00CF4CD2"/>
    <w:rsid w:val="00CF4F1F"/>
    <w:rsid w:val="00CF5493"/>
    <w:rsid w:val="00CF5A8C"/>
    <w:rsid w:val="00CF5BFF"/>
    <w:rsid w:val="00CF620E"/>
    <w:rsid w:val="00CF64A2"/>
    <w:rsid w:val="00CF6696"/>
    <w:rsid w:val="00CF66F7"/>
    <w:rsid w:val="00CF6803"/>
    <w:rsid w:val="00CF68CA"/>
    <w:rsid w:val="00CF6BF8"/>
    <w:rsid w:val="00CF6D87"/>
    <w:rsid w:val="00CF6DF6"/>
    <w:rsid w:val="00CF6E52"/>
    <w:rsid w:val="00CF70B3"/>
    <w:rsid w:val="00CF7424"/>
    <w:rsid w:val="00CF78E8"/>
    <w:rsid w:val="00CF7BA0"/>
    <w:rsid w:val="00CF7BDE"/>
    <w:rsid w:val="00CF7C67"/>
    <w:rsid w:val="00D00816"/>
    <w:rsid w:val="00D00866"/>
    <w:rsid w:val="00D0099D"/>
    <w:rsid w:val="00D00AD4"/>
    <w:rsid w:val="00D00AF2"/>
    <w:rsid w:val="00D00FE3"/>
    <w:rsid w:val="00D01298"/>
    <w:rsid w:val="00D01722"/>
    <w:rsid w:val="00D01A8F"/>
    <w:rsid w:val="00D01DA8"/>
    <w:rsid w:val="00D021A0"/>
    <w:rsid w:val="00D023B6"/>
    <w:rsid w:val="00D026EA"/>
    <w:rsid w:val="00D02D86"/>
    <w:rsid w:val="00D02E93"/>
    <w:rsid w:val="00D02EA1"/>
    <w:rsid w:val="00D0342C"/>
    <w:rsid w:val="00D03505"/>
    <w:rsid w:val="00D03C03"/>
    <w:rsid w:val="00D03DB4"/>
    <w:rsid w:val="00D03DCB"/>
    <w:rsid w:val="00D03E06"/>
    <w:rsid w:val="00D03E9B"/>
    <w:rsid w:val="00D04538"/>
    <w:rsid w:val="00D045F3"/>
    <w:rsid w:val="00D046C4"/>
    <w:rsid w:val="00D047E1"/>
    <w:rsid w:val="00D051B8"/>
    <w:rsid w:val="00D0529E"/>
    <w:rsid w:val="00D052C7"/>
    <w:rsid w:val="00D054E6"/>
    <w:rsid w:val="00D055BC"/>
    <w:rsid w:val="00D05910"/>
    <w:rsid w:val="00D05BA7"/>
    <w:rsid w:val="00D063F7"/>
    <w:rsid w:val="00D0642C"/>
    <w:rsid w:val="00D068BB"/>
    <w:rsid w:val="00D06BE5"/>
    <w:rsid w:val="00D06C0A"/>
    <w:rsid w:val="00D06C4A"/>
    <w:rsid w:val="00D070B4"/>
    <w:rsid w:val="00D0761F"/>
    <w:rsid w:val="00D07D2D"/>
    <w:rsid w:val="00D07E8C"/>
    <w:rsid w:val="00D100FD"/>
    <w:rsid w:val="00D105A6"/>
    <w:rsid w:val="00D10CC6"/>
    <w:rsid w:val="00D10E38"/>
    <w:rsid w:val="00D10EFC"/>
    <w:rsid w:val="00D11030"/>
    <w:rsid w:val="00D11541"/>
    <w:rsid w:val="00D1159F"/>
    <w:rsid w:val="00D116B5"/>
    <w:rsid w:val="00D11F0D"/>
    <w:rsid w:val="00D1201B"/>
    <w:rsid w:val="00D12CA2"/>
    <w:rsid w:val="00D12FA5"/>
    <w:rsid w:val="00D130A0"/>
    <w:rsid w:val="00D13685"/>
    <w:rsid w:val="00D13849"/>
    <w:rsid w:val="00D13AB8"/>
    <w:rsid w:val="00D13DF6"/>
    <w:rsid w:val="00D143C4"/>
    <w:rsid w:val="00D144DD"/>
    <w:rsid w:val="00D14527"/>
    <w:rsid w:val="00D14B57"/>
    <w:rsid w:val="00D14CE0"/>
    <w:rsid w:val="00D14F40"/>
    <w:rsid w:val="00D1501E"/>
    <w:rsid w:val="00D151FE"/>
    <w:rsid w:val="00D1529F"/>
    <w:rsid w:val="00D15F0D"/>
    <w:rsid w:val="00D16815"/>
    <w:rsid w:val="00D169C1"/>
    <w:rsid w:val="00D16C57"/>
    <w:rsid w:val="00D16E1B"/>
    <w:rsid w:val="00D17145"/>
    <w:rsid w:val="00D174FB"/>
    <w:rsid w:val="00D17784"/>
    <w:rsid w:val="00D178CD"/>
    <w:rsid w:val="00D17974"/>
    <w:rsid w:val="00D179DB"/>
    <w:rsid w:val="00D201BE"/>
    <w:rsid w:val="00D2051A"/>
    <w:rsid w:val="00D205EA"/>
    <w:rsid w:val="00D206E3"/>
    <w:rsid w:val="00D207B8"/>
    <w:rsid w:val="00D210E2"/>
    <w:rsid w:val="00D214F2"/>
    <w:rsid w:val="00D21566"/>
    <w:rsid w:val="00D215EA"/>
    <w:rsid w:val="00D2179A"/>
    <w:rsid w:val="00D21B2F"/>
    <w:rsid w:val="00D21F12"/>
    <w:rsid w:val="00D21F4D"/>
    <w:rsid w:val="00D222FA"/>
    <w:rsid w:val="00D23436"/>
    <w:rsid w:val="00D234A1"/>
    <w:rsid w:val="00D23518"/>
    <w:rsid w:val="00D2355C"/>
    <w:rsid w:val="00D23B49"/>
    <w:rsid w:val="00D23CDD"/>
    <w:rsid w:val="00D23D53"/>
    <w:rsid w:val="00D23D7D"/>
    <w:rsid w:val="00D23EA4"/>
    <w:rsid w:val="00D240AF"/>
    <w:rsid w:val="00D2459D"/>
    <w:rsid w:val="00D24AB7"/>
    <w:rsid w:val="00D24BA2"/>
    <w:rsid w:val="00D2557B"/>
    <w:rsid w:val="00D259B3"/>
    <w:rsid w:val="00D25B22"/>
    <w:rsid w:val="00D25DB1"/>
    <w:rsid w:val="00D26313"/>
    <w:rsid w:val="00D26D40"/>
    <w:rsid w:val="00D26FA0"/>
    <w:rsid w:val="00D26FF9"/>
    <w:rsid w:val="00D2701A"/>
    <w:rsid w:val="00D270AF"/>
    <w:rsid w:val="00D27242"/>
    <w:rsid w:val="00D27C81"/>
    <w:rsid w:val="00D27F63"/>
    <w:rsid w:val="00D30F88"/>
    <w:rsid w:val="00D3163E"/>
    <w:rsid w:val="00D3178D"/>
    <w:rsid w:val="00D31983"/>
    <w:rsid w:val="00D32107"/>
    <w:rsid w:val="00D323FD"/>
    <w:rsid w:val="00D32812"/>
    <w:rsid w:val="00D32823"/>
    <w:rsid w:val="00D33144"/>
    <w:rsid w:val="00D3334E"/>
    <w:rsid w:val="00D33455"/>
    <w:rsid w:val="00D3345C"/>
    <w:rsid w:val="00D3391A"/>
    <w:rsid w:val="00D3481B"/>
    <w:rsid w:val="00D348E4"/>
    <w:rsid w:val="00D3509D"/>
    <w:rsid w:val="00D35ACF"/>
    <w:rsid w:val="00D35D8F"/>
    <w:rsid w:val="00D35FC0"/>
    <w:rsid w:val="00D36435"/>
    <w:rsid w:val="00D36470"/>
    <w:rsid w:val="00D364FB"/>
    <w:rsid w:val="00D365F6"/>
    <w:rsid w:val="00D36D36"/>
    <w:rsid w:val="00D36DAD"/>
    <w:rsid w:val="00D36EE2"/>
    <w:rsid w:val="00D36FF3"/>
    <w:rsid w:val="00D378EC"/>
    <w:rsid w:val="00D40087"/>
    <w:rsid w:val="00D40295"/>
    <w:rsid w:val="00D403D3"/>
    <w:rsid w:val="00D4042E"/>
    <w:rsid w:val="00D407C7"/>
    <w:rsid w:val="00D40B6D"/>
    <w:rsid w:val="00D41078"/>
    <w:rsid w:val="00D4107B"/>
    <w:rsid w:val="00D410FF"/>
    <w:rsid w:val="00D41773"/>
    <w:rsid w:val="00D41E75"/>
    <w:rsid w:val="00D41EC9"/>
    <w:rsid w:val="00D4207E"/>
    <w:rsid w:val="00D4209F"/>
    <w:rsid w:val="00D4228B"/>
    <w:rsid w:val="00D42372"/>
    <w:rsid w:val="00D424C4"/>
    <w:rsid w:val="00D42593"/>
    <w:rsid w:val="00D425BB"/>
    <w:rsid w:val="00D42ACC"/>
    <w:rsid w:val="00D42B1E"/>
    <w:rsid w:val="00D42B72"/>
    <w:rsid w:val="00D42EA7"/>
    <w:rsid w:val="00D42F98"/>
    <w:rsid w:val="00D432D4"/>
    <w:rsid w:val="00D43794"/>
    <w:rsid w:val="00D43956"/>
    <w:rsid w:val="00D43E1C"/>
    <w:rsid w:val="00D43E4C"/>
    <w:rsid w:val="00D442F0"/>
    <w:rsid w:val="00D4482B"/>
    <w:rsid w:val="00D448CC"/>
    <w:rsid w:val="00D44AAC"/>
    <w:rsid w:val="00D44AFD"/>
    <w:rsid w:val="00D44F15"/>
    <w:rsid w:val="00D44F5A"/>
    <w:rsid w:val="00D453BB"/>
    <w:rsid w:val="00D453DF"/>
    <w:rsid w:val="00D456D3"/>
    <w:rsid w:val="00D45792"/>
    <w:rsid w:val="00D45D54"/>
    <w:rsid w:val="00D45E33"/>
    <w:rsid w:val="00D45EB3"/>
    <w:rsid w:val="00D4642B"/>
    <w:rsid w:val="00D468E4"/>
    <w:rsid w:val="00D47012"/>
    <w:rsid w:val="00D471D8"/>
    <w:rsid w:val="00D4743C"/>
    <w:rsid w:val="00D475E1"/>
    <w:rsid w:val="00D47B94"/>
    <w:rsid w:val="00D47CE9"/>
    <w:rsid w:val="00D5043E"/>
    <w:rsid w:val="00D509D2"/>
    <w:rsid w:val="00D50A84"/>
    <w:rsid w:val="00D50CFA"/>
    <w:rsid w:val="00D50D38"/>
    <w:rsid w:val="00D50FEF"/>
    <w:rsid w:val="00D51059"/>
    <w:rsid w:val="00D51BA8"/>
    <w:rsid w:val="00D51CBE"/>
    <w:rsid w:val="00D51D71"/>
    <w:rsid w:val="00D520B5"/>
    <w:rsid w:val="00D525F3"/>
    <w:rsid w:val="00D527C6"/>
    <w:rsid w:val="00D52B50"/>
    <w:rsid w:val="00D52D10"/>
    <w:rsid w:val="00D52D23"/>
    <w:rsid w:val="00D534A0"/>
    <w:rsid w:val="00D535A9"/>
    <w:rsid w:val="00D537AE"/>
    <w:rsid w:val="00D53911"/>
    <w:rsid w:val="00D539E7"/>
    <w:rsid w:val="00D53C9D"/>
    <w:rsid w:val="00D53E0B"/>
    <w:rsid w:val="00D541D7"/>
    <w:rsid w:val="00D54808"/>
    <w:rsid w:val="00D549D0"/>
    <w:rsid w:val="00D54C31"/>
    <w:rsid w:val="00D54E97"/>
    <w:rsid w:val="00D55038"/>
    <w:rsid w:val="00D550AB"/>
    <w:rsid w:val="00D55302"/>
    <w:rsid w:val="00D55580"/>
    <w:rsid w:val="00D557C9"/>
    <w:rsid w:val="00D55BFE"/>
    <w:rsid w:val="00D55E6F"/>
    <w:rsid w:val="00D55F0C"/>
    <w:rsid w:val="00D55F9F"/>
    <w:rsid w:val="00D5610E"/>
    <w:rsid w:val="00D56692"/>
    <w:rsid w:val="00D566C5"/>
    <w:rsid w:val="00D56CE2"/>
    <w:rsid w:val="00D57390"/>
    <w:rsid w:val="00D57578"/>
    <w:rsid w:val="00D57A33"/>
    <w:rsid w:val="00D57D5F"/>
    <w:rsid w:val="00D57E6B"/>
    <w:rsid w:val="00D600FB"/>
    <w:rsid w:val="00D60258"/>
    <w:rsid w:val="00D60383"/>
    <w:rsid w:val="00D60CA5"/>
    <w:rsid w:val="00D60DD7"/>
    <w:rsid w:val="00D61D3F"/>
    <w:rsid w:val="00D62006"/>
    <w:rsid w:val="00D62876"/>
    <w:rsid w:val="00D62F84"/>
    <w:rsid w:val="00D6307A"/>
    <w:rsid w:val="00D63227"/>
    <w:rsid w:val="00D632B6"/>
    <w:rsid w:val="00D6362F"/>
    <w:rsid w:val="00D637AE"/>
    <w:rsid w:val="00D64037"/>
    <w:rsid w:val="00D6480F"/>
    <w:rsid w:val="00D649FA"/>
    <w:rsid w:val="00D651BB"/>
    <w:rsid w:val="00D658FD"/>
    <w:rsid w:val="00D659EA"/>
    <w:rsid w:val="00D65A19"/>
    <w:rsid w:val="00D65DA3"/>
    <w:rsid w:val="00D65E52"/>
    <w:rsid w:val="00D660DE"/>
    <w:rsid w:val="00D661FC"/>
    <w:rsid w:val="00D66489"/>
    <w:rsid w:val="00D664D2"/>
    <w:rsid w:val="00D666E7"/>
    <w:rsid w:val="00D669C6"/>
    <w:rsid w:val="00D66E89"/>
    <w:rsid w:val="00D66FED"/>
    <w:rsid w:val="00D672CB"/>
    <w:rsid w:val="00D67501"/>
    <w:rsid w:val="00D67766"/>
    <w:rsid w:val="00D67786"/>
    <w:rsid w:val="00D67A3B"/>
    <w:rsid w:val="00D67DCD"/>
    <w:rsid w:val="00D70058"/>
    <w:rsid w:val="00D70092"/>
    <w:rsid w:val="00D701F6"/>
    <w:rsid w:val="00D70322"/>
    <w:rsid w:val="00D7064E"/>
    <w:rsid w:val="00D707C4"/>
    <w:rsid w:val="00D707D4"/>
    <w:rsid w:val="00D70E43"/>
    <w:rsid w:val="00D710FD"/>
    <w:rsid w:val="00D7120B"/>
    <w:rsid w:val="00D71364"/>
    <w:rsid w:val="00D7146F"/>
    <w:rsid w:val="00D7160E"/>
    <w:rsid w:val="00D71DC5"/>
    <w:rsid w:val="00D71F99"/>
    <w:rsid w:val="00D72246"/>
    <w:rsid w:val="00D725C7"/>
    <w:rsid w:val="00D72C0C"/>
    <w:rsid w:val="00D7345E"/>
    <w:rsid w:val="00D7370E"/>
    <w:rsid w:val="00D73E1A"/>
    <w:rsid w:val="00D742C0"/>
    <w:rsid w:val="00D744EA"/>
    <w:rsid w:val="00D74811"/>
    <w:rsid w:val="00D7482B"/>
    <w:rsid w:val="00D7485F"/>
    <w:rsid w:val="00D74862"/>
    <w:rsid w:val="00D748C1"/>
    <w:rsid w:val="00D7498F"/>
    <w:rsid w:val="00D74A38"/>
    <w:rsid w:val="00D74C6A"/>
    <w:rsid w:val="00D74FED"/>
    <w:rsid w:val="00D754BE"/>
    <w:rsid w:val="00D7594D"/>
    <w:rsid w:val="00D75A79"/>
    <w:rsid w:val="00D76249"/>
    <w:rsid w:val="00D76AD8"/>
    <w:rsid w:val="00D76B9B"/>
    <w:rsid w:val="00D76DC4"/>
    <w:rsid w:val="00D76EB5"/>
    <w:rsid w:val="00D770A3"/>
    <w:rsid w:val="00D773F0"/>
    <w:rsid w:val="00D7761A"/>
    <w:rsid w:val="00D77950"/>
    <w:rsid w:val="00D77958"/>
    <w:rsid w:val="00D77C4B"/>
    <w:rsid w:val="00D77E30"/>
    <w:rsid w:val="00D803D2"/>
    <w:rsid w:val="00D8093E"/>
    <w:rsid w:val="00D80A12"/>
    <w:rsid w:val="00D80B52"/>
    <w:rsid w:val="00D80C5A"/>
    <w:rsid w:val="00D80FA5"/>
    <w:rsid w:val="00D80FF8"/>
    <w:rsid w:val="00D810C5"/>
    <w:rsid w:val="00D8134F"/>
    <w:rsid w:val="00D813E1"/>
    <w:rsid w:val="00D815D9"/>
    <w:rsid w:val="00D81BF1"/>
    <w:rsid w:val="00D81E6B"/>
    <w:rsid w:val="00D8209D"/>
    <w:rsid w:val="00D82113"/>
    <w:rsid w:val="00D8219B"/>
    <w:rsid w:val="00D822C9"/>
    <w:rsid w:val="00D82416"/>
    <w:rsid w:val="00D828A9"/>
    <w:rsid w:val="00D82903"/>
    <w:rsid w:val="00D829A6"/>
    <w:rsid w:val="00D82B9C"/>
    <w:rsid w:val="00D82DE5"/>
    <w:rsid w:val="00D83728"/>
    <w:rsid w:val="00D83AD2"/>
    <w:rsid w:val="00D83FA3"/>
    <w:rsid w:val="00D84863"/>
    <w:rsid w:val="00D84995"/>
    <w:rsid w:val="00D84FC9"/>
    <w:rsid w:val="00D84FFF"/>
    <w:rsid w:val="00D85603"/>
    <w:rsid w:val="00D85774"/>
    <w:rsid w:val="00D85B21"/>
    <w:rsid w:val="00D85E57"/>
    <w:rsid w:val="00D862D4"/>
    <w:rsid w:val="00D8655F"/>
    <w:rsid w:val="00D86744"/>
    <w:rsid w:val="00D867D0"/>
    <w:rsid w:val="00D8693A"/>
    <w:rsid w:val="00D872AF"/>
    <w:rsid w:val="00D87661"/>
    <w:rsid w:val="00D87CEF"/>
    <w:rsid w:val="00D9030A"/>
    <w:rsid w:val="00D90344"/>
    <w:rsid w:val="00D9041B"/>
    <w:rsid w:val="00D90704"/>
    <w:rsid w:val="00D908D5"/>
    <w:rsid w:val="00D9098F"/>
    <w:rsid w:val="00D90AAE"/>
    <w:rsid w:val="00D90D5B"/>
    <w:rsid w:val="00D910A4"/>
    <w:rsid w:val="00D91238"/>
    <w:rsid w:val="00D91261"/>
    <w:rsid w:val="00D91CFC"/>
    <w:rsid w:val="00D92086"/>
    <w:rsid w:val="00D92511"/>
    <w:rsid w:val="00D92883"/>
    <w:rsid w:val="00D92898"/>
    <w:rsid w:val="00D92C25"/>
    <w:rsid w:val="00D92EBE"/>
    <w:rsid w:val="00D93598"/>
    <w:rsid w:val="00D935B9"/>
    <w:rsid w:val="00D9378A"/>
    <w:rsid w:val="00D9397F"/>
    <w:rsid w:val="00D93BA1"/>
    <w:rsid w:val="00D93D7C"/>
    <w:rsid w:val="00D93E57"/>
    <w:rsid w:val="00D93EA8"/>
    <w:rsid w:val="00D94346"/>
    <w:rsid w:val="00D946FA"/>
    <w:rsid w:val="00D951C5"/>
    <w:rsid w:val="00D9599F"/>
    <w:rsid w:val="00D95D87"/>
    <w:rsid w:val="00D95D88"/>
    <w:rsid w:val="00D961D6"/>
    <w:rsid w:val="00D964EF"/>
    <w:rsid w:val="00D96589"/>
    <w:rsid w:val="00D965F1"/>
    <w:rsid w:val="00D96934"/>
    <w:rsid w:val="00D96C87"/>
    <w:rsid w:val="00D96E4C"/>
    <w:rsid w:val="00D97CCE"/>
    <w:rsid w:val="00D97D0A"/>
    <w:rsid w:val="00DA056A"/>
    <w:rsid w:val="00DA06F9"/>
    <w:rsid w:val="00DA09D6"/>
    <w:rsid w:val="00DA0C47"/>
    <w:rsid w:val="00DA0C99"/>
    <w:rsid w:val="00DA0E26"/>
    <w:rsid w:val="00DA1019"/>
    <w:rsid w:val="00DA1156"/>
    <w:rsid w:val="00DA131C"/>
    <w:rsid w:val="00DA14C1"/>
    <w:rsid w:val="00DA1681"/>
    <w:rsid w:val="00DA17F4"/>
    <w:rsid w:val="00DA1ADB"/>
    <w:rsid w:val="00DA1F6B"/>
    <w:rsid w:val="00DA1FF1"/>
    <w:rsid w:val="00DA2351"/>
    <w:rsid w:val="00DA2383"/>
    <w:rsid w:val="00DA2621"/>
    <w:rsid w:val="00DA29F3"/>
    <w:rsid w:val="00DA2FAF"/>
    <w:rsid w:val="00DA31DA"/>
    <w:rsid w:val="00DA3694"/>
    <w:rsid w:val="00DA382C"/>
    <w:rsid w:val="00DA3C1A"/>
    <w:rsid w:val="00DA3D8E"/>
    <w:rsid w:val="00DA44AE"/>
    <w:rsid w:val="00DA45BC"/>
    <w:rsid w:val="00DA45D4"/>
    <w:rsid w:val="00DA46E7"/>
    <w:rsid w:val="00DA50CA"/>
    <w:rsid w:val="00DA517B"/>
    <w:rsid w:val="00DA5A25"/>
    <w:rsid w:val="00DA5B68"/>
    <w:rsid w:val="00DA5B9C"/>
    <w:rsid w:val="00DA687D"/>
    <w:rsid w:val="00DA6C71"/>
    <w:rsid w:val="00DA6E07"/>
    <w:rsid w:val="00DA7445"/>
    <w:rsid w:val="00DA7470"/>
    <w:rsid w:val="00DA7D4B"/>
    <w:rsid w:val="00DA7F67"/>
    <w:rsid w:val="00DA7FE4"/>
    <w:rsid w:val="00DB0162"/>
    <w:rsid w:val="00DB04B7"/>
    <w:rsid w:val="00DB0666"/>
    <w:rsid w:val="00DB06A3"/>
    <w:rsid w:val="00DB07F9"/>
    <w:rsid w:val="00DB0ED3"/>
    <w:rsid w:val="00DB0FBE"/>
    <w:rsid w:val="00DB10B2"/>
    <w:rsid w:val="00DB1791"/>
    <w:rsid w:val="00DB1898"/>
    <w:rsid w:val="00DB1A0D"/>
    <w:rsid w:val="00DB1CDB"/>
    <w:rsid w:val="00DB22B6"/>
    <w:rsid w:val="00DB2353"/>
    <w:rsid w:val="00DB2E0D"/>
    <w:rsid w:val="00DB2EAE"/>
    <w:rsid w:val="00DB2F4E"/>
    <w:rsid w:val="00DB2FE8"/>
    <w:rsid w:val="00DB34B1"/>
    <w:rsid w:val="00DB3BFA"/>
    <w:rsid w:val="00DB3E62"/>
    <w:rsid w:val="00DB3F5C"/>
    <w:rsid w:val="00DB41B5"/>
    <w:rsid w:val="00DB42E0"/>
    <w:rsid w:val="00DB43D1"/>
    <w:rsid w:val="00DB44F1"/>
    <w:rsid w:val="00DB4586"/>
    <w:rsid w:val="00DB4682"/>
    <w:rsid w:val="00DB4741"/>
    <w:rsid w:val="00DB4A42"/>
    <w:rsid w:val="00DB4EBE"/>
    <w:rsid w:val="00DB5130"/>
    <w:rsid w:val="00DB5226"/>
    <w:rsid w:val="00DB56A4"/>
    <w:rsid w:val="00DB5CCF"/>
    <w:rsid w:val="00DB5EEF"/>
    <w:rsid w:val="00DB5F43"/>
    <w:rsid w:val="00DB6032"/>
    <w:rsid w:val="00DB63F7"/>
    <w:rsid w:val="00DB67AD"/>
    <w:rsid w:val="00DB6801"/>
    <w:rsid w:val="00DB69C6"/>
    <w:rsid w:val="00DB6D9F"/>
    <w:rsid w:val="00DB6F91"/>
    <w:rsid w:val="00DB70C0"/>
    <w:rsid w:val="00DB7830"/>
    <w:rsid w:val="00DB78E8"/>
    <w:rsid w:val="00DB7A28"/>
    <w:rsid w:val="00DB7C56"/>
    <w:rsid w:val="00DB7E4F"/>
    <w:rsid w:val="00DB7E69"/>
    <w:rsid w:val="00DB7F9E"/>
    <w:rsid w:val="00DC0186"/>
    <w:rsid w:val="00DC038A"/>
    <w:rsid w:val="00DC0658"/>
    <w:rsid w:val="00DC06D8"/>
    <w:rsid w:val="00DC0715"/>
    <w:rsid w:val="00DC0B2D"/>
    <w:rsid w:val="00DC0D77"/>
    <w:rsid w:val="00DC0DDD"/>
    <w:rsid w:val="00DC117C"/>
    <w:rsid w:val="00DC1347"/>
    <w:rsid w:val="00DC16AE"/>
    <w:rsid w:val="00DC1873"/>
    <w:rsid w:val="00DC1AD5"/>
    <w:rsid w:val="00DC1C28"/>
    <w:rsid w:val="00DC20F9"/>
    <w:rsid w:val="00DC259B"/>
    <w:rsid w:val="00DC25B8"/>
    <w:rsid w:val="00DC2D00"/>
    <w:rsid w:val="00DC2FC3"/>
    <w:rsid w:val="00DC32DF"/>
    <w:rsid w:val="00DC33E5"/>
    <w:rsid w:val="00DC344A"/>
    <w:rsid w:val="00DC349D"/>
    <w:rsid w:val="00DC35A4"/>
    <w:rsid w:val="00DC38A8"/>
    <w:rsid w:val="00DC38F0"/>
    <w:rsid w:val="00DC3C6D"/>
    <w:rsid w:val="00DC4388"/>
    <w:rsid w:val="00DC495F"/>
    <w:rsid w:val="00DC5022"/>
    <w:rsid w:val="00DC5328"/>
    <w:rsid w:val="00DC5CA7"/>
    <w:rsid w:val="00DC6189"/>
    <w:rsid w:val="00DC6258"/>
    <w:rsid w:val="00DC62D1"/>
    <w:rsid w:val="00DC6557"/>
    <w:rsid w:val="00DC67D4"/>
    <w:rsid w:val="00DC689F"/>
    <w:rsid w:val="00DC6DC8"/>
    <w:rsid w:val="00DC725E"/>
    <w:rsid w:val="00DC73F3"/>
    <w:rsid w:val="00DC7A01"/>
    <w:rsid w:val="00DC7B8A"/>
    <w:rsid w:val="00DC7C7D"/>
    <w:rsid w:val="00DC7CE6"/>
    <w:rsid w:val="00DD056A"/>
    <w:rsid w:val="00DD06B4"/>
    <w:rsid w:val="00DD0A9C"/>
    <w:rsid w:val="00DD0BDB"/>
    <w:rsid w:val="00DD0C58"/>
    <w:rsid w:val="00DD0CEE"/>
    <w:rsid w:val="00DD151B"/>
    <w:rsid w:val="00DD163B"/>
    <w:rsid w:val="00DD18C1"/>
    <w:rsid w:val="00DD1AEB"/>
    <w:rsid w:val="00DD1B69"/>
    <w:rsid w:val="00DD214D"/>
    <w:rsid w:val="00DD21AC"/>
    <w:rsid w:val="00DD24B4"/>
    <w:rsid w:val="00DD2644"/>
    <w:rsid w:val="00DD2772"/>
    <w:rsid w:val="00DD27FB"/>
    <w:rsid w:val="00DD28A5"/>
    <w:rsid w:val="00DD2912"/>
    <w:rsid w:val="00DD2EDD"/>
    <w:rsid w:val="00DD2F67"/>
    <w:rsid w:val="00DD3164"/>
    <w:rsid w:val="00DD3E68"/>
    <w:rsid w:val="00DD3F3E"/>
    <w:rsid w:val="00DD425B"/>
    <w:rsid w:val="00DD43CD"/>
    <w:rsid w:val="00DD460D"/>
    <w:rsid w:val="00DD4E4A"/>
    <w:rsid w:val="00DD50FB"/>
    <w:rsid w:val="00DD539C"/>
    <w:rsid w:val="00DD570C"/>
    <w:rsid w:val="00DD588C"/>
    <w:rsid w:val="00DD5973"/>
    <w:rsid w:val="00DD5BB8"/>
    <w:rsid w:val="00DD5D60"/>
    <w:rsid w:val="00DD5F26"/>
    <w:rsid w:val="00DD6120"/>
    <w:rsid w:val="00DD662D"/>
    <w:rsid w:val="00DD6706"/>
    <w:rsid w:val="00DD6A3A"/>
    <w:rsid w:val="00DD6A92"/>
    <w:rsid w:val="00DD6F52"/>
    <w:rsid w:val="00DD6FFC"/>
    <w:rsid w:val="00DD72A8"/>
    <w:rsid w:val="00DD77DD"/>
    <w:rsid w:val="00DD7B13"/>
    <w:rsid w:val="00DE016E"/>
    <w:rsid w:val="00DE02E6"/>
    <w:rsid w:val="00DE0626"/>
    <w:rsid w:val="00DE09F3"/>
    <w:rsid w:val="00DE0A41"/>
    <w:rsid w:val="00DE12E5"/>
    <w:rsid w:val="00DE1875"/>
    <w:rsid w:val="00DE18BF"/>
    <w:rsid w:val="00DE1BF7"/>
    <w:rsid w:val="00DE1C1B"/>
    <w:rsid w:val="00DE22DC"/>
    <w:rsid w:val="00DE2353"/>
    <w:rsid w:val="00DE2393"/>
    <w:rsid w:val="00DE2616"/>
    <w:rsid w:val="00DE2C74"/>
    <w:rsid w:val="00DE307D"/>
    <w:rsid w:val="00DE362A"/>
    <w:rsid w:val="00DE48C8"/>
    <w:rsid w:val="00DE4C06"/>
    <w:rsid w:val="00DE51FD"/>
    <w:rsid w:val="00DE52A5"/>
    <w:rsid w:val="00DE54B6"/>
    <w:rsid w:val="00DE58F9"/>
    <w:rsid w:val="00DE5913"/>
    <w:rsid w:val="00DE5BB8"/>
    <w:rsid w:val="00DE5BCC"/>
    <w:rsid w:val="00DE5EDA"/>
    <w:rsid w:val="00DE5FED"/>
    <w:rsid w:val="00DE6053"/>
    <w:rsid w:val="00DE6971"/>
    <w:rsid w:val="00DE6F04"/>
    <w:rsid w:val="00DE7246"/>
    <w:rsid w:val="00DE72A8"/>
    <w:rsid w:val="00DE72D8"/>
    <w:rsid w:val="00DE7334"/>
    <w:rsid w:val="00DE7476"/>
    <w:rsid w:val="00DE7D50"/>
    <w:rsid w:val="00DE7DEB"/>
    <w:rsid w:val="00DE7F5A"/>
    <w:rsid w:val="00DF0062"/>
    <w:rsid w:val="00DF01BD"/>
    <w:rsid w:val="00DF040B"/>
    <w:rsid w:val="00DF05FC"/>
    <w:rsid w:val="00DF084D"/>
    <w:rsid w:val="00DF1296"/>
    <w:rsid w:val="00DF1670"/>
    <w:rsid w:val="00DF16CF"/>
    <w:rsid w:val="00DF1B99"/>
    <w:rsid w:val="00DF1D53"/>
    <w:rsid w:val="00DF2523"/>
    <w:rsid w:val="00DF2591"/>
    <w:rsid w:val="00DF280F"/>
    <w:rsid w:val="00DF2A9A"/>
    <w:rsid w:val="00DF2CBA"/>
    <w:rsid w:val="00DF2CD9"/>
    <w:rsid w:val="00DF3F39"/>
    <w:rsid w:val="00DF4075"/>
    <w:rsid w:val="00DF407A"/>
    <w:rsid w:val="00DF46D7"/>
    <w:rsid w:val="00DF473D"/>
    <w:rsid w:val="00DF4786"/>
    <w:rsid w:val="00DF50BD"/>
    <w:rsid w:val="00DF5B6B"/>
    <w:rsid w:val="00DF5BA4"/>
    <w:rsid w:val="00DF615A"/>
    <w:rsid w:val="00DF636E"/>
    <w:rsid w:val="00DF63DE"/>
    <w:rsid w:val="00DF69CB"/>
    <w:rsid w:val="00DF6E5B"/>
    <w:rsid w:val="00DF72ED"/>
    <w:rsid w:val="00DF7E11"/>
    <w:rsid w:val="00DF7EFE"/>
    <w:rsid w:val="00E00CDA"/>
    <w:rsid w:val="00E01133"/>
    <w:rsid w:val="00E01295"/>
    <w:rsid w:val="00E0169B"/>
    <w:rsid w:val="00E017EE"/>
    <w:rsid w:val="00E01862"/>
    <w:rsid w:val="00E0198D"/>
    <w:rsid w:val="00E01B08"/>
    <w:rsid w:val="00E01CAB"/>
    <w:rsid w:val="00E01D69"/>
    <w:rsid w:val="00E01E79"/>
    <w:rsid w:val="00E0210B"/>
    <w:rsid w:val="00E021DF"/>
    <w:rsid w:val="00E0233F"/>
    <w:rsid w:val="00E0237B"/>
    <w:rsid w:val="00E027BE"/>
    <w:rsid w:val="00E028E7"/>
    <w:rsid w:val="00E02979"/>
    <w:rsid w:val="00E02AC1"/>
    <w:rsid w:val="00E02ADE"/>
    <w:rsid w:val="00E02DE6"/>
    <w:rsid w:val="00E03097"/>
    <w:rsid w:val="00E030D4"/>
    <w:rsid w:val="00E03188"/>
    <w:rsid w:val="00E032CD"/>
    <w:rsid w:val="00E032FB"/>
    <w:rsid w:val="00E034A0"/>
    <w:rsid w:val="00E036D7"/>
    <w:rsid w:val="00E0387A"/>
    <w:rsid w:val="00E03912"/>
    <w:rsid w:val="00E03B30"/>
    <w:rsid w:val="00E04033"/>
    <w:rsid w:val="00E0484B"/>
    <w:rsid w:val="00E04EAD"/>
    <w:rsid w:val="00E05B74"/>
    <w:rsid w:val="00E0607B"/>
    <w:rsid w:val="00E064DC"/>
    <w:rsid w:val="00E069C4"/>
    <w:rsid w:val="00E06A46"/>
    <w:rsid w:val="00E06AF4"/>
    <w:rsid w:val="00E06CF7"/>
    <w:rsid w:val="00E071F3"/>
    <w:rsid w:val="00E0745F"/>
    <w:rsid w:val="00E074C6"/>
    <w:rsid w:val="00E0785C"/>
    <w:rsid w:val="00E07C61"/>
    <w:rsid w:val="00E07FA9"/>
    <w:rsid w:val="00E10079"/>
    <w:rsid w:val="00E1054F"/>
    <w:rsid w:val="00E106E7"/>
    <w:rsid w:val="00E1079C"/>
    <w:rsid w:val="00E10871"/>
    <w:rsid w:val="00E109A7"/>
    <w:rsid w:val="00E10B45"/>
    <w:rsid w:val="00E10EFF"/>
    <w:rsid w:val="00E10FC9"/>
    <w:rsid w:val="00E11027"/>
    <w:rsid w:val="00E11223"/>
    <w:rsid w:val="00E1122E"/>
    <w:rsid w:val="00E11510"/>
    <w:rsid w:val="00E116EF"/>
    <w:rsid w:val="00E11A26"/>
    <w:rsid w:val="00E11AD4"/>
    <w:rsid w:val="00E11B78"/>
    <w:rsid w:val="00E11C8A"/>
    <w:rsid w:val="00E11EF3"/>
    <w:rsid w:val="00E127AA"/>
    <w:rsid w:val="00E12A99"/>
    <w:rsid w:val="00E12EA6"/>
    <w:rsid w:val="00E12F88"/>
    <w:rsid w:val="00E13026"/>
    <w:rsid w:val="00E1328B"/>
    <w:rsid w:val="00E133D2"/>
    <w:rsid w:val="00E1340C"/>
    <w:rsid w:val="00E13428"/>
    <w:rsid w:val="00E13552"/>
    <w:rsid w:val="00E1365A"/>
    <w:rsid w:val="00E13CBD"/>
    <w:rsid w:val="00E1433F"/>
    <w:rsid w:val="00E1447B"/>
    <w:rsid w:val="00E14560"/>
    <w:rsid w:val="00E14AB0"/>
    <w:rsid w:val="00E14BD9"/>
    <w:rsid w:val="00E150D8"/>
    <w:rsid w:val="00E15113"/>
    <w:rsid w:val="00E15922"/>
    <w:rsid w:val="00E15B8D"/>
    <w:rsid w:val="00E16274"/>
    <w:rsid w:val="00E16450"/>
    <w:rsid w:val="00E16F5B"/>
    <w:rsid w:val="00E1701A"/>
    <w:rsid w:val="00E172D2"/>
    <w:rsid w:val="00E176B6"/>
    <w:rsid w:val="00E17A4A"/>
    <w:rsid w:val="00E17E76"/>
    <w:rsid w:val="00E17ECF"/>
    <w:rsid w:val="00E17EEF"/>
    <w:rsid w:val="00E20038"/>
    <w:rsid w:val="00E20072"/>
    <w:rsid w:val="00E2041A"/>
    <w:rsid w:val="00E2064B"/>
    <w:rsid w:val="00E2092F"/>
    <w:rsid w:val="00E20EF4"/>
    <w:rsid w:val="00E20F31"/>
    <w:rsid w:val="00E21406"/>
    <w:rsid w:val="00E21796"/>
    <w:rsid w:val="00E217D5"/>
    <w:rsid w:val="00E21C06"/>
    <w:rsid w:val="00E222F2"/>
    <w:rsid w:val="00E2230B"/>
    <w:rsid w:val="00E22422"/>
    <w:rsid w:val="00E224E1"/>
    <w:rsid w:val="00E22700"/>
    <w:rsid w:val="00E2290C"/>
    <w:rsid w:val="00E23394"/>
    <w:rsid w:val="00E23626"/>
    <w:rsid w:val="00E23A64"/>
    <w:rsid w:val="00E240B5"/>
    <w:rsid w:val="00E24ECF"/>
    <w:rsid w:val="00E255D3"/>
    <w:rsid w:val="00E25D35"/>
    <w:rsid w:val="00E25DB9"/>
    <w:rsid w:val="00E25E12"/>
    <w:rsid w:val="00E25E66"/>
    <w:rsid w:val="00E2630C"/>
    <w:rsid w:val="00E263B0"/>
    <w:rsid w:val="00E265B8"/>
    <w:rsid w:val="00E2689C"/>
    <w:rsid w:val="00E26A3E"/>
    <w:rsid w:val="00E2739A"/>
    <w:rsid w:val="00E27826"/>
    <w:rsid w:val="00E27889"/>
    <w:rsid w:val="00E301CF"/>
    <w:rsid w:val="00E3041E"/>
    <w:rsid w:val="00E306C7"/>
    <w:rsid w:val="00E30EF0"/>
    <w:rsid w:val="00E31791"/>
    <w:rsid w:val="00E31AF3"/>
    <w:rsid w:val="00E31C51"/>
    <w:rsid w:val="00E3227F"/>
    <w:rsid w:val="00E323B8"/>
    <w:rsid w:val="00E32592"/>
    <w:rsid w:val="00E32C22"/>
    <w:rsid w:val="00E32CE8"/>
    <w:rsid w:val="00E32E18"/>
    <w:rsid w:val="00E32ED3"/>
    <w:rsid w:val="00E32F3B"/>
    <w:rsid w:val="00E3305B"/>
    <w:rsid w:val="00E33234"/>
    <w:rsid w:val="00E332C4"/>
    <w:rsid w:val="00E33517"/>
    <w:rsid w:val="00E33CF2"/>
    <w:rsid w:val="00E340F7"/>
    <w:rsid w:val="00E34593"/>
    <w:rsid w:val="00E34B60"/>
    <w:rsid w:val="00E34FC7"/>
    <w:rsid w:val="00E35255"/>
    <w:rsid w:val="00E3527E"/>
    <w:rsid w:val="00E3533E"/>
    <w:rsid w:val="00E35389"/>
    <w:rsid w:val="00E35447"/>
    <w:rsid w:val="00E354EC"/>
    <w:rsid w:val="00E3638E"/>
    <w:rsid w:val="00E365F6"/>
    <w:rsid w:val="00E378F4"/>
    <w:rsid w:val="00E37B75"/>
    <w:rsid w:val="00E37BFD"/>
    <w:rsid w:val="00E37DD3"/>
    <w:rsid w:val="00E4006A"/>
    <w:rsid w:val="00E40213"/>
    <w:rsid w:val="00E403A2"/>
    <w:rsid w:val="00E404C3"/>
    <w:rsid w:val="00E404D4"/>
    <w:rsid w:val="00E40540"/>
    <w:rsid w:val="00E40835"/>
    <w:rsid w:val="00E40B11"/>
    <w:rsid w:val="00E40B1C"/>
    <w:rsid w:val="00E40C1E"/>
    <w:rsid w:val="00E40C50"/>
    <w:rsid w:val="00E412B6"/>
    <w:rsid w:val="00E41A34"/>
    <w:rsid w:val="00E41C60"/>
    <w:rsid w:val="00E4215C"/>
    <w:rsid w:val="00E42630"/>
    <w:rsid w:val="00E42B47"/>
    <w:rsid w:val="00E42C4C"/>
    <w:rsid w:val="00E42FA7"/>
    <w:rsid w:val="00E438AF"/>
    <w:rsid w:val="00E439E3"/>
    <w:rsid w:val="00E43D34"/>
    <w:rsid w:val="00E43E6D"/>
    <w:rsid w:val="00E440A6"/>
    <w:rsid w:val="00E44305"/>
    <w:rsid w:val="00E44422"/>
    <w:rsid w:val="00E4471E"/>
    <w:rsid w:val="00E44EFC"/>
    <w:rsid w:val="00E45266"/>
    <w:rsid w:val="00E454A9"/>
    <w:rsid w:val="00E45DD3"/>
    <w:rsid w:val="00E464CE"/>
    <w:rsid w:val="00E46699"/>
    <w:rsid w:val="00E46D3F"/>
    <w:rsid w:val="00E471C2"/>
    <w:rsid w:val="00E47308"/>
    <w:rsid w:val="00E473D7"/>
    <w:rsid w:val="00E473F5"/>
    <w:rsid w:val="00E474D2"/>
    <w:rsid w:val="00E47D22"/>
    <w:rsid w:val="00E47EB8"/>
    <w:rsid w:val="00E5074F"/>
    <w:rsid w:val="00E50B69"/>
    <w:rsid w:val="00E50BF8"/>
    <w:rsid w:val="00E50F87"/>
    <w:rsid w:val="00E51A33"/>
    <w:rsid w:val="00E51AF3"/>
    <w:rsid w:val="00E51D07"/>
    <w:rsid w:val="00E51D0A"/>
    <w:rsid w:val="00E520BA"/>
    <w:rsid w:val="00E5212C"/>
    <w:rsid w:val="00E522AD"/>
    <w:rsid w:val="00E52A3A"/>
    <w:rsid w:val="00E52ADC"/>
    <w:rsid w:val="00E53077"/>
    <w:rsid w:val="00E53120"/>
    <w:rsid w:val="00E531BD"/>
    <w:rsid w:val="00E53240"/>
    <w:rsid w:val="00E53933"/>
    <w:rsid w:val="00E53FFE"/>
    <w:rsid w:val="00E541A3"/>
    <w:rsid w:val="00E54318"/>
    <w:rsid w:val="00E54493"/>
    <w:rsid w:val="00E5475D"/>
    <w:rsid w:val="00E54A27"/>
    <w:rsid w:val="00E54C4D"/>
    <w:rsid w:val="00E54DC2"/>
    <w:rsid w:val="00E5507B"/>
    <w:rsid w:val="00E55627"/>
    <w:rsid w:val="00E5562B"/>
    <w:rsid w:val="00E55D21"/>
    <w:rsid w:val="00E55D58"/>
    <w:rsid w:val="00E55E2C"/>
    <w:rsid w:val="00E560EA"/>
    <w:rsid w:val="00E561DE"/>
    <w:rsid w:val="00E5669A"/>
    <w:rsid w:val="00E568C6"/>
    <w:rsid w:val="00E568E0"/>
    <w:rsid w:val="00E56AC1"/>
    <w:rsid w:val="00E56D53"/>
    <w:rsid w:val="00E56D65"/>
    <w:rsid w:val="00E56FE8"/>
    <w:rsid w:val="00E5708F"/>
    <w:rsid w:val="00E573B2"/>
    <w:rsid w:val="00E575C1"/>
    <w:rsid w:val="00E57B33"/>
    <w:rsid w:val="00E57C14"/>
    <w:rsid w:val="00E6018A"/>
    <w:rsid w:val="00E60C21"/>
    <w:rsid w:val="00E60ED1"/>
    <w:rsid w:val="00E6153E"/>
    <w:rsid w:val="00E61781"/>
    <w:rsid w:val="00E6188A"/>
    <w:rsid w:val="00E61D67"/>
    <w:rsid w:val="00E620E5"/>
    <w:rsid w:val="00E623F6"/>
    <w:rsid w:val="00E6259A"/>
    <w:rsid w:val="00E62AA3"/>
    <w:rsid w:val="00E63533"/>
    <w:rsid w:val="00E6370F"/>
    <w:rsid w:val="00E63EA5"/>
    <w:rsid w:val="00E64278"/>
    <w:rsid w:val="00E643D9"/>
    <w:rsid w:val="00E64571"/>
    <w:rsid w:val="00E6460C"/>
    <w:rsid w:val="00E64615"/>
    <w:rsid w:val="00E6464E"/>
    <w:rsid w:val="00E6480A"/>
    <w:rsid w:val="00E64C62"/>
    <w:rsid w:val="00E64E59"/>
    <w:rsid w:val="00E64E88"/>
    <w:rsid w:val="00E64F9C"/>
    <w:rsid w:val="00E65930"/>
    <w:rsid w:val="00E65AA3"/>
    <w:rsid w:val="00E65B86"/>
    <w:rsid w:val="00E65C8D"/>
    <w:rsid w:val="00E65DCA"/>
    <w:rsid w:val="00E65DD8"/>
    <w:rsid w:val="00E66108"/>
    <w:rsid w:val="00E662EC"/>
    <w:rsid w:val="00E66AF8"/>
    <w:rsid w:val="00E67084"/>
    <w:rsid w:val="00E67332"/>
    <w:rsid w:val="00E67429"/>
    <w:rsid w:val="00E67508"/>
    <w:rsid w:val="00E678C9"/>
    <w:rsid w:val="00E700AC"/>
    <w:rsid w:val="00E701D7"/>
    <w:rsid w:val="00E70231"/>
    <w:rsid w:val="00E706E7"/>
    <w:rsid w:val="00E70AE2"/>
    <w:rsid w:val="00E70FC8"/>
    <w:rsid w:val="00E711C2"/>
    <w:rsid w:val="00E71353"/>
    <w:rsid w:val="00E717AF"/>
    <w:rsid w:val="00E7196F"/>
    <w:rsid w:val="00E725F4"/>
    <w:rsid w:val="00E731E0"/>
    <w:rsid w:val="00E7329D"/>
    <w:rsid w:val="00E73334"/>
    <w:rsid w:val="00E73488"/>
    <w:rsid w:val="00E739E3"/>
    <w:rsid w:val="00E73BF0"/>
    <w:rsid w:val="00E73C86"/>
    <w:rsid w:val="00E7498E"/>
    <w:rsid w:val="00E74C03"/>
    <w:rsid w:val="00E74D25"/>
    <w:rsid w:val="00E74E32"/>
    <w:rsid w:val="00E74FA1"/>
    <w:rsid w:val="00E7506A"/>
    <w:rsid w:val="00E75408"/>
    <w:rsid w:val="00E757CB"/>
    <w:rsid w:val="00E7589F"/>
    <w:rsid w:val="00E75CD6"/>
    <w:rsid w:val="00E75FA4"/>
    <w:rsid w:val="00E77145"/>
    <w:rsid w:val="00E77352"/>
    <w:rsid w:val="00E77526"/>
    <w:rsid w:val="00E7779A"/>
    <w:rsid w:val="00E77865"/>
    <w:rsid w:val="00E77905"/>
    <w:rsid w:val="00E77B08"/>
    <w:rsid w:val="00E77E05"/>
    <w:rsid w:val="00E77EBF"/>
    <w:rsid w:val="00E804F7"/>
    <w:rsid w:val="00E807A0"/>
    <w:rsid w:val="00E8085D"/>
    <w:rsid w:val="00E8091A"/>
    <w:rsid w:val="00E80AAD"/>
    <w:rsid w:val="00E80FD7"/>
    <w:rsid w:val="00E81031"/>
    <w:rsid w:val="00E81103"/>
    <w:rsid w:val="00E8137E"/>
    <w:rsid w:val="00E8140E"/>
    <w:rsid w:val="00E82189"/>
    <w:rsid w:val="00E82561"/>
    <w:rsid w:val="00E82872"/>
    <w:rsid w:val="00E829E2"/>
    <w:rsid w:val="00E82A43"/>
    <w:rsid w:val="00E82BB0"/>
    <w:rsid w:val="00E82C87"/>
    <w:rsid w:val="00E82D0A"/>
    <w:rsid w:val="00E83130"/>
    <w:rsid w:val="00E8334B"/>
    <w:rsid w:val="00E838A5"/>
    <w:rsid w:val="00E83ACA"/>
    <w:rsid w:val="00E842B4"/>
    <w:rsid w:val="00E84514"/>
    <w:rsid w:val="00E8481C"/>
    <w:rsid w:val="00E84B12"/>
    <w:rsid w:val="00E84CB6"/>
    <w:rsid w:val="00E84EF3"/>
    <w:rsid w:val="00E85019"/>
    <w:rsid w:val="00E85557"/>
    <w:rsid w:val="00E856FD"/>
    <w:rsid w:val="00E857F7"/>
    <w:rsid w:val="00E85DD7"/>
    <w:rsid w:val="00E85EB7"/>
    <w:rsid w:val="00E86470"/>
    <w:rsid w:val="00E8678B"/>
    <w:rsid w:val="00E868C4"/>
    <w:rsid w:val="00E869F2"/>
    <w:rsid w:val="00E86A2E"/>
    <w:rsid w:val="00E86A5E"/>
    <w:rsid w:val="00E86D13"/>
    <w:rsid w:val="00E86E1C"/>
    <w:rsid w:val="00E86E57"/>
    <w:rsid w:val="00E8748B"/>
    <w:rsid w:val="00E876F6"/>
    <w:rsid w:val="00E878A1"/>
    <w:rsid w:val="00E878DF"/>
    <w:rsid w:val="00E87BF0"/>
    <w:rsid w:val="00E87DA5"/>
    <w:rsid w:val="00E87FB3"/>
    <w:rsid w:val="00E90593"/>
    <w:rsid w:val="00E9089C"/>
    <w:rsid w:val="00E9094C"/>
    <w:rsid w:val="00E90ABD"/>
    <w:rsid w:val="00E90CB5"/>
    <w:rsid w:val="00E90CE8"/>
    <w:rsid w:val="00E91289"/>
    <w:rsid w:val="00E913AF"/>
    <w:rsid w:val="00E9150D"/>
    <w:rsid w:val="00E915CC"/>
    <w:rsid w:val="00E91BDF"/>
    <w:rsid w:val="00E91FB7"/>
    <w:rsid w:val="00E925F1"/>
    <w:rsid w:val="00E9383A"/>
    <w:rsid w:val="00E93A29"/>
    <w:rsid w:val="00E93A78"/>
    <w:rsid w:val="00E93AFC"/>
    <w:rsid w:val="00E93BDB"/>
    <w:rsid w:val="00E94A48"/>
    <w:rsid w:val="00E94F16"/>
    <w:rsid w:val="00E94F5F"/>
    <w:rsid w:val="00E95572"/>
    <w:rsid w:val="00E9581A"/>
    <w:rsid w:val="00E95D7A"/>
    <w:rsid w:val="00E95F1A"/>
    <w:rsid w:val="00E96157"/>
    <w:rsid w:val="00E9624C"/>
    <w:rsid w:val="00E963C0"/>
    <w:rsid w:val="00E967A3"/>
    <w:rsid w:val="00E96B57"/>
    <w:rsid w:val="00E96CBD"/>
    <w:rsid w:val="00E97152"/>
    <w:rsid w:val="00E971E9"/>
    <w:rsid w:val="00E97ACD"/>
    <w:rsid w:val="00E97C29"/>
    <w:rsid w:val="00E97F44"/>
    <w:rsid w:val="00EA023E"/>
    <w:rsid w:val="00EA0761"/>
    <w:rsid w:val="00EA08AD"/>
    <w:rsid w:val="00EA12D6"/>
    <w:rsid w:val="00EA135B"/>
    <w:rsid w:val="00EA13FE"/>
    <w:rsid w:val="00EA1458"/>
    <w:rsid w:val="00EA2023"/>
    <w:rsid w:val="00EA2B2E"/>
    <w:rsid w:val="00EA2C18"/>
    <w:rsid w:val="00EA2DEB"/>
    <w:rsid w:val="00EA2E92"/>
    <w:rsid w:val="00EA300D"/>
    <w:rsid w:val="00EA3202"/>
    <w:rsid w:val="00EA3E2D"/>
    <w:rsid w:val="00EA41DA"/>
    <w:rsid w:val="00EA464C"/>
    <w:rsid w:val="00EA465A"/>
    <w:rsid w:val="00EA4C53"/>
    <w:rsid w:val="00EA4E7D"/>
    <w:rsid w:val="00EA58D3"/>
    <w:rsid w:val="00EA5B16"/>
    <w:rsid w:val="00EA5EE7"/>
    <w:rsid w:val="00EA6133"/>
    <w:rsid w:val="00EA66BF"/>
    <w:rsid w:val="00EA6B94"/>
    <w:rsid w:val="00EA6F72"/>
    <w:rsid w:val="00EA6F9D"/>
    <w:rsid w:val="00EA7048"/>
    <w:rsid w:val="00EA70BF"/>
    <w:rsid w:val="00EA70EE"/>
    <w:rsid w:val="00EA7393"/>
    <w:rsid w:val="00EA7720"/>
    <w:rsid w:val="00EA7A73"/>
    <w:rsid w:val="00EA7BA8"/>
    <w:rsid w:val="00EA7C1B"/>
    <w:rsid w:val="00EA7DEF"/>
    <w:rsid w:val="00EB0112"/>
    <w:rsid w:val="00EB0231"/>
    <w:rsid w:val="00EB0336"/>
    <w:rsid w:val="00EB0A74"/>
    <w:rsid w:val="00EB0F89"/>
    <w:rsid w:val="00EB1764"/>
    <w:rsid w:val="00EB1D15"/>
    <w:rsid w:val="00EB2961"/>
    <w:rsid w:val="00EB29FA"/>
    <w:rsid w:val="00EB2D85"/>
    <w:rsid w:val="00EB31C3"/>
    <w:rsid w:val="00EB3998"/>
    <w:rsid w:val="00EB407C"/>
    <w:rsid w:val="00EB41E6"/>
    <w:rsid w:val="00EB4317"/>
    <w:rsid w:val="00EB434A"/>
    <w:rsid w:val="00EB4380"/>
    <w:rsid w:val="00EB44DA"/>
    <w:rsid w:val="00EB4751"/>
    <w:rsid w:val="00EB4916"/>
    <w:rsid w:val="00EB493E"/>
    <w:rsid w:val="00EB4DA4"/>
    <w:rsid w:val="00EB4F94"/>
    <w:rsid w:val="00EB5106"/>
    <w:rsid w:val="00EB5421"/>
    <w:rsid w:val="00EB569E"/>
    <w:rsid w:val="00EB5774"/>
    <w:rsid w:val="00EB57DA"/>
    <w:rsid w:val="00EB5A7A"/>
    <w:rsid w:val="00EB5AEA"/>
    <w:rsid w:val="00EB5E60"/>
    <w:rsid w:val="00EB61AD"/>
    <w:rsid w:val="00EB625A"/>
    <w:rsid w:val="00EB68D0"/>
    <w:rsid w:val="00EB690C"/>
    <w:rsid w:val="00EB6B21"/>
    <w:rsid w:val="00EB6CFC"/>
    <w:rsid w:val="00EB7571"/>
    <w:rsid w:val="00EB7773"/>
    <w:rsid w:val="00EB79BB"/>
    <w:rsid w:val="00EB7C4B"/>
    <w:rsid w:val="00EC027C"/>
    <w:rsid w:val="00EC04A7"/>
    <w:rsid w:val="00EC0F44"/>
    <w:rsid w:val="00EC10D1"/>
    <w:rsid w:val="00EC1131"/>
    <w:rsid w:val="00EC12FF"/>
    <w:rsid w:val="00EC13AF"/>
    <w:rsid w:val="00EC1A46"/>
    <w:rsid w:val="00EC1C6F"/>
    <w:rsid w:val="00EC1FC6"/>
    <w:rsid w:val="00EC1FE2"/>
    <w:rsid w:val="00EC2626"/>
    <w:rsid w:val="00EC2788"/>
    <w:rsid w:val="00EC2B6F"/>
    <w:rsid w:val="00EC2DDA"/>
    <w:rsid w:val="00EC3004"/>
    <w:rsid w:val="00EC3349"/>
    <w:rsid w:val="00EC3540"/>
    <w:rsid w:val="00EC3579"/>
    <w:rsid w:val="00EC36C6"/>
    <w:rsid w:val="00EC382D"/>
    <w:rsid w:val="00EC3D85"/>
    <w:rsid w:val="00EC4078"/>
    <w:rsid w:val="00EC4257"/>
    <w:rsid w:val="00EC4733"/>
    <w:rsid w:val="00EC4743"/>
    <w:rsid w:val="00EC499C"/>
    <w:rsid w:val="00EC4B58"/>
    <w:rsid w:val="00EC4BAA"/>
    <w:rsid w:val="00EC4FE2"/>
    <w:rsid w:val="00EC51ED"/>
    <w:rsid w:val="00EC5273"/>
    <w:rsid w:val="00EC5406"/>
    <w:rsid w:val="00EC56F3"/>
    <w:rsid w:val="00EC5AC3"/>
    <w:rsid w:val="00EC5E54"/>
    <w:rsid w:val="00EC5FC2"/>
    <w:rsid w:val="00EC650A"/>
    <w:rsid w:val="00EC6801"/>
    <w:rsid w:val="00EC6924"/>
    <w:rsid w:val="00EC7324"/>
    <w:rsid w:val="00EC78C5"/>
    <w:rsid w:val="00EC7F42"/>
    <w:rsid w:val="00EC7F8E"/>
    <w:rsid w:val="00EC7FEE"/>
    <w:rsid w:val="00ED0722"/>
    <w:rsid w:val="00ED0AA3"/>
    <w:rsid w:val="00ED0C85"/>
    <w:rsid w:val="00ED0F3F"/>
    <w:rsid w:val="00ED0F77"/>
    <w:rsid w:val="00ED1106"/>
    <w:rsid w:val="00ED177E"/>
    <w:rsid w:val="00ED1A94"/>
    <w:rsid w:val="00ED1ACA"/>
    <w:rsid w:val="00ED247D"/>
    <w:rsid w:val="00ED24C6"/>
    <w:rsid w:val="00ED2709"/>
    <w:rsid w:val="00ED27D6"/>
    <w:rsid w:val="00ED2856"/>
    <w:rsid w:val="00ED2B7C"/>
    <w:rsid w:val="00ED2CB1"/>
    <w:rsid w:val="00ED2DF3"/>
    <w:rsid w:val="00ED2E03"/>
    <w:rsid w:val="00ED326F"/>
    <w:rsid w:val="00ED383B"/>
    <w:rsid w:val="00ED3EEB"/>
    <w:rsid w:val="00ED40FE"/>
    <w:rsid w:val="00ED4373"/>
    <w:rsid w:val="00ED493D"/>
    <w:rsid w:val="00ED4B1F"/>
    <w:rsid w:val="00ED4BFE"/>
    <w:rsid w:val="00ED5232"/>
    <w:rsid w:val="00ED52A7"/>
    <w:rsid w:val="00ED56A0"/>
    <w:rsid w:val="00ED5A74"/>
    <w:rsid w:val="00ED5C56"/>
    <w:rsid w:val="00ED5D73"/>
    <w:rsid w:val="00ED5EE2"/>
    <w:rsid w:val="00ED5F7A"/>
    <w:rsid w:val="00ED6097"/>
    <w:rsid w:val="00ED6629"/>
    <w:rsid w:val="00ED66A6"/>
    <w:rsid w:val="00ED6C03"/>
    <w:rsid w:val="00ED7080"/>
    <w:rsid w:val="00ED723F"/>
    <w:rsid w:val="00ED7720"/>
    <w:rsid w:val="00ED77EE"/>
    <w:rsid w:val="00ED789C"/>
    <w:rsid w:val="00ED7B55"/>
    <w:rsid w:val="00ED7E1B"/>
    <w:rsid w:val="00ED7EC1"/>
    <w:rsid w:val="00EE025C"/>
    <w:rsid w:val="00EE04BB"/>
    <w:rsid w:val="00EE1502"/>
    <w:rsid w:val="00EE1C18"/>
    <w:rsid w:val="00EE2094"/>
    <w:rsid w:val="00EE215B"/>
    <w:rsid w:val="00EE2380"/>
    <w:rsid w:val="00EE23DE"/>
    <w:rsid w:val="00EE24A7"/>
    <w:rsid w:val="00EE27FB"/>
    <w:rsid w:val="00EE2B4F"/>
    <w:rsid w:val="00EE2CA3"/>
    <w:rsid w:val="00EE3282"/>
    <w:rsid w:val="00EE344E"/>
    <w:rsid w:val="00EE375D"/>
    <w:rsid w:val="00EE3944"/>
    <w:rsid w:val="00EE3F66"/>
    <w:rsid w:val="00EE4330"/>
    <w:rsid w:val="00EE4435"/>
    <w:rsid w:val="00EE4449"/>
    <w:rsid w:val="00EE454D"/>
    <w:rsid w:val="00EE4A77"/>
    <w:rsid w:val="00EE4C19"/>
    <w:rsid w:val="00EE4F1A"/>
    <w:rsid w:val="00EE5034"/>
    <w:rsid w:val="00EE5176"/>
    <w:rsid w:val="00EE5186"/>
    <w:rsid w:val="00EE51D4"/>
    <w:rsid w:val="00EE52B3"/>
    <w:rsid w:val="00EE53EE"/>
    <w:rsid w:val="00EE5668"/>
    <w:rsid w:val="00EE5B36"/>
    <w:rsid w:val="00EE623A"/>
    <w:rsid w:val="00EE6302"/>
    <w:rsid w:val="00EE6469"/>
    <w:rsid w:val="00EE675C"/>
    <w:rsid w:val="00EE6DD5"/>
    <w:rsid w:val="00EE6F3C"/>
    <w:rsid w:val="00EE715C"/>
    <w:rsid w:val="00EE7530"/>
    <w:rsid w:val="00EE7A1E"/>
    <w:rsid w:val="00EE7A55"/>
    <w:rsid w:val="00EE7B17"/>
    <w:rsid w:val="00EF04DE"/>
    <w:rsid w:val="00EF0CD7"/>
    <w:rsid w:val="00EF0DBF"/>
    <w:rsid w:val="00EF0E14"/>
    <w:rsid w:val="00EF0E16"/>
    <w:rsid w:val="00EF1D3A"/>
    <w:rsid w:val="00EF1E05"/>
    <w:rsid w:val="00EF211D"/>
    <w:rsid w:val="00EF21B9"/>
    <w:rsid w:val="00EF26A0"/>
    <w:rsid w:val="00EF2710"/>
    <w:rsid w:val="00EF2A12"/>
    <w:rsid w:val="00EF2BE5"/>
    <w:rsid w:val="00EF2CCC"/>
    <w:rsid w:val="00EF364E"/>
    <w:rsid w:val="00EF376A"/>
    <w:rsid w:val="00EF37C1"/>
    <w:rsid w:val="00EF3C5E"/>
    <w:rsid w:val="00EF3FE0"/>
    <w:rsid w:val="00EF43C9"/>
    <w:rsid w:val="00EF4504"/>
    <w:rsid w:val="00EF4566"/>
    <w:rsid w:val="00EF47C8"/>
    <w:rsid w:val="00EF494B"/>
    <w:rsid w:val="00EF496F"/>
    <w:rsid w:val="00EF49E7"/>
    <w:rsid w:val="00EF4CBB"/>
    <w:rsid w:val="00EF51FC"/>
    <w:rsid w:val="00EF5808"/>
    <w:rsid w:val="00EF58A5"/>
    <w:rsid w:val="00EF58EC"/>
    <w:rsid w:val="00EF5983"/>
    <w:rsid w:val="00EF5E58"/>
    <w:rsid w:val="00EF6011"/>
    <w:rsid w:val="00EF6210"/>
    <w:rsid w:val="00EF6216"/>
    <w:rsid w:val="00EF72B3"/>
    <w:rsid w:val="00EF747D"/>
    <w:rsid w:val="00EF7C2B"/>
    <w:rsid w:val="00EF7EAC"/>
    <w:rsid w:val="00F001D9"/>
    <w:rsid w:val="00F001F8"/>
    <w:rsid w:val="00F00A10"/>
    <w:rsid w:val="00F00A52"/>
    <w:rsid w:val="00F00BA4"/>
    <w:rsid w:val="00F00CE9"/>
    <w:rsid w:val="00F0121F"/>
    <w:rsid w:val="00F01522"/>
    <w:rsid w:val="00F01742"/>
    <w:rsid w:val="00F01B56"/>
    <w:rsid w:val="00F01E15"/>
    <w:rsid w:val="00F02852"/>
    <w:rsid w:val="00F02D2E"/>
    <w:rsid w:val="00F03032"/>
    <w:rsid w:val="00F03262"/>
    <w:rsid w:val="00F034B6"/>
    <w:rsid w:val="00F03667"/>
    <w:rsid w:val="00F036CB"/>
    <w:rsid w:val="00F038AA"/>
    <w:rsid w:val="00F03C05"/>
    <w:rsid w:val="00F040F7"/>
    <w:rsid w:val="00F04264"/>
    <w:rsid w:val="00F042C2"/>
    <w:rsid w:val="00F043E2"/>
    <w:rsid w:val="00F04725"/>
    <w:rsid w:val="00F04795"/>
    <w:rsid w:val="00F052E9"/>
    <w:rsid w:val="00F0540F"/>
    <w:rsid w:val="00F05517"/>
    <w:rsid w:val="00F058ED"/>
    <w:rsid w:val="00F05967"/>
    <w:rsid w:val="00F062D6"/>
    <w:rsid w:val="00F063AF"/>
    <w:rsid w:val="00F064B7"/>
    <w:rsid w:val="00F06CBA"/>
    <w:rsid w:val="00F06F1D"/>
    <w:rsid w:val="00F06F2C"/>
    <w:rsid w:val="00F074B5"/>
    <w:rsid w:val="00F07CF6"/>
    <w:rsid w:val="00F1023B"/>
    <w:rsid w:val="00F1040D"/>
    <w:rsid w:val="00F1093F"/>
    <w:rsid w:val="00F10B34"/>
    <w:rsid w:val="00F10B51"/>
    <w:rsid w:val="00F10C3A"/>
    <w:rsid w:val="00F11131"/>
    <w:rsid w:val="00F11494"/>
    <w:rsid w:val="00F1160A"/>
    <w:rsid w:val="00F1190E"/>
    <w:rsid w:val="00F11A7D"/>
    <w:rsid w:val="00F11B8E"/>
    <w:rsid w:val="00F11C3D"/>
    <w:rsid w:val="00F1222B"/>
    <w:rsid w:val="00F12881"/>
    <w:rsid w:val="00F129AD"/>
    <w:rsid w:val="00F129C3"/>
    <w:rsid w:val="00F12F69"/>
    <w:rsid w:val="00F13743"/>
    <w:rsid w:val="00F13D6D"/>
    <w:rsid w:val="00F13D9E"/>
    <w:rsid w:val="00F1425D"/>
    <w:rsid w:val="00F14B8E"/>
    <w:rsid w:val="00F14E63"/>
    <w:rsid w:val="00F1505C"/>
    <w:rsid w:val="00F1529C"/>
    <w:rsid w:val="00F15329"/>
    <w:rsid w:val="00F15414"/>
    <w:rsid w:val="00F15746"/>
    <w:rsid w:val="00F1594F"/>
    <w:rsid w:val="00F15AC1"/>
    <w:rsid w:val="00F15B6D"/>
    <w:rsid w:val="00F15BDF"/>
    <w:rsid w:val="00F1621C"/>
    <w:rsid w:val="00F16A89"/>
    <w:rsid w:val="00F16B5C"/>
    <w:rsid w:val="00F16B8B"/>
    <w:rsid w:val="00F16F2B"/>
    <w:rsid w:val="00F172E8"/>
    <w:rsid w:val="00F173F5"/>
    <w:rsid w:val="00F17409"/>
    <w:rsid w:val="00F174B0"/>
    <w:rsid w:val="00F1762A"/>
    <w:rsid w:val="00F17713"/>
    <w:rsid w:val="00F178B6"/>
    <w:rsid w:val="00F17A04"/>
    <w:rsid w:val="00F17CB4"/>
    <w:rsid w:val="00F17E3B"/>
    <w:rsid w:val="00F17E6C"/>
    <w:rsid w:val="00F200F3"/>
    <w:rsid w:val="00F2045D"/>
    <w:rsid w:val="00F208D7"/>
    <w:rsid w:val="00F20C86"/>
    <w:rsid w:val="00F20CDA"/>
    <w:rsid w:val="00F210DB"/>
    <w:rsid w:val="00F211E7"/>
    <w:rsid w:val="00F215E5"/>
    <w:rsid w:val="00F2169A"/>
    <w:rsid w:val="00F21AB0"/>
    <w:rsid w:val="00F21D12"/>
    <w:rsid w:val="00F21DF2"/>
    <w:rsid w:val="00F21EFE"/>
    <w:rsid w:val="00F2215B"/>
    <w:rsid w:val="00F225F9"/>
    <w:rsid w:val="00F22962"/>
    <w:rsid w:val="00F230AF"/>
    <w:rsid w:val="00F232A9"/>
    <w:rsid w:val="00F235AD"/>
    <w:rsid w:val="00F23736"/>
    <w:rsid w:val="00F2374D"/>
    <w:rsid w:val="00F2385E"/>
    <w:rsid w:val="00F2398F"/>
    <w:rsid w:val="00F239A4"/>
    <w:rsid w:val="00F23F5D"/>
    <w:rsid w:val="00F24427"/>
    <w:rsid w:val="00F2464C"/>
    <w:rsid w:val="00F24979"/>
    <w:rsid w:val="00F24B37"/>
    <w:rsid w:val="00F25229"/>
    <w:rsid w:val="00F2525C"/>
    <w:rsid w:val="00F259D4"/>
    <w:rsid w:val="00F25A96"/>
    <w:rsid w:val="00F25F73"/>
    <w:rsid w:val="00F261C2"/>
    <w:rsid w:val="00F26368"/>
    <w:rsid w:val="00F264D8"/>
    <w:rsid w:val="00F2680A"/>
    <w:rsid w:val="00F2686C"/>
    <w:rsid w:val="00F26B84"/>
    <w:rsid w:val="00F26BAE"/>
    <w:rsid w:val="00F26BBF"/>
    <w:rsid w:val="00F26BEA"/>
    <w:rsid w:val="00F26C6C"/>
    <w:rsid w:val="00F26C79"/>
    <w:rsid w:val="00F26FF7"/>
    <w:rsid w:val="00F275C1"/>
    <w:rsid w:val="00F277B8"/>
    <w:rsid w:val="00F277D7"/>
    <w:rsid w:val="00F304EE"/>
    <w:rsid w:val="00F30728"/>
    <w:rsid w:val="00F30882"/>
    <w:rsid w:val="00F309F2"/>
    <w:rsid w:val="00F30B86"/>
    <w:rsid w:val="00F30BEE"/>
    <w:rsid w:val="00F30DA4"/>
    <w:rsid w:val="00F311A8"/>
    <w:rsid w:val="00F312C6"/>
    <w:rsid w:val="00F313BD"/>
    <w:rsid w:val="00F31529"/>
    <w:rsid w:val="00F31A60"/>
    <w:rsid w:val="00F31AD5"/>
    <w:rsid w:val="00F31CB4"/>
    <w:rsid w:val="00F31F0D"/>
    <w:rsid w:val="00F3200C"/>
    <w:rsid w:val="00F32305"/>
    <w:rsid w:val="00F325BB"/>
    <w:rsid w:val="00F326ED"/>
    <w:rsid w:val="00F32B74"/>
    <w:rsid w:val="00F32BFB"/>
    <w:rsid w:val="00F32C78"/>
    <w:rsid w:val="00F33692"/>
    <w:rsid w:val="00F33C9E"/>
    <w:rsid w:val="00F33D60"/>
    <w:rsid w:val="00F34049"/>
    <w:rsid w:val="00F3415D"/>
    <w:rsid w:val="00F344B8"/>
    <w:rsid w:val="00F34860"/>
    <w:rsid w:val="00F348B4"/>
    <w:rsid w:val="00F34B8E"/>
    <w:rsid w:val="00F34CF2"/>
    <w:rsid w:val="00F35495"/>
    <w:rsid w:val="00F35532"/>
    <w:rsid w:val="00F35810"/>
    <w:rsid w:val="00F35911"/>
    <w:rsid w:val="00F35A78"/>
    <w:rsid w:val="00F35AFB"/>
    <w:rsid w:val="00F35E99"/>
    <w:rsid w:val="00F35F72"/>
    <w:rsid w:val="00F35FC0"/>
    <w:rsid w:val="00F3605E"/>
    <w:rsid w:val="00F36211"/>
    <w:rsid w:val="00F363C6"/>
    <w:rsid w:val="00F36452"/>
    <w:rsid w:val="00F36D75"/>
    <w:rsid w:val="00F370EF"/>
    <w:rsid w:val="00F373A4"/>
    <w:rsid w:val="00F3785B"/>
    <w:rsid w:val="00F37B2C"/>
    <w:rsid w:val="00F37BBB"/>
    <w:rsid w:val="00F37CCD"/>
    <w:rsid w:val="00F37D19"/>
    <w:rsid w:val="00F4006B"/>
    <w:rsid w:val="00F400A6"/>
    <w:rsid w:val="00F405CC"/>
    <w:rsid w:val="00F40780"/>
    <w:rsid w:val="00F408AE"/>
    <w:rsid w:val="00F40B84"/>
    <w:rsid w:val="00F40F2A"/>
    <w:rsid w:val="00F41333"/>
    <w:rsid w:val="00F415AB"/>
    <w:rsid w:val="00F41735"/>
    <w:rsid w:val="00F41847"/>
    <w:rsid w:val="00F41C00"/>
    <w:rsid w:val="00F41F61"/>
    <w:rsid w:val="00F42666"/>
    <w:rsid w:val="00F426A0"/>
    <w:rsid w:val="00F426FA"/>
    <w:rsid w:val="00F42745"/>
    <w:rsid w:val="00F42BB5"/>
    <w:rsid w:val="00F42D7E"/>
    <w:rsid w:val="00F43413"/>
    <w:rsid w:val="00F43EE7"/>
    <w:rsid w:val="00F44097"/>
    <w:rsid w:val="00F44A70"/>
    <w:rsid w:val="00F44BF4"/>
    <w:rsid w:val="00F44C01"/>
    <w:rsid w:val="00F44CCC"/>
    <w:rsid w:val="00F452DC"/>
    <w:rsid w:val="00F4536B"/>
    <w:rsid w:val="00F453D0"/>
    <w:rsid w:val="00F45434"/>
    <w:rsid w:val="00F45620"/>
    <w:rsid w:val="00F45757"/>
    <w:rsid w:val="00F45FF8"/>
    <w:rsid w:val="00F46239"/>
    <w:rsid w:val="00F46716"/>
    <w:rsid w:val="00F467B1"/>
    <w:rsid w:val="00F471DE"/>
    <w:rsid w:val="00F472DC"/>
    <w:rsid w:val="00F472F8"/>
    <w:rsid w:val="00F47864"/>
    <w:rsid w:val="00F47A83"/>
    <w:rsid w:val="00F47FB3"/>
    <w:rsid w:val="00F50064"/>
    <w:rsid w:val="00F507E4"/>
    <w:rsid w:val="00F5084E"/>
    <w:rsid w:val="00F50983"/>
    <w:rsid w:val="00F50AD4"/>
    <w:rsid w:val="00F50F20"/>
    <w:rsid w:val="00F50F81"/>
    <w:rsid w:val="00F50FF1"/>
    <w:rsid w:val="00F51009"/>
    <w:rsid w:val="00F51470"/>
    <w:rsid w:val="00F51C2C"/>
    <w:rsid w:val="00F51D0E"/>
    <w:rsid w:val="00F51DEA"/>
    <w:rsid w:val="00F51E59"/>
    <w:rsid w:val="00F52116"/>
    <w:rsid w:val="00F528F4"/>
    <w:rsid w:val="00F52A89"/>
    <w:rsid w:val="00F52ADE"/>
    <w:rsid w:val="00F533A3"/>
    <w:rsid w:val="00F5356E"/>
    <w:rsid w:val="00F5406E"/>
    <w:rsid w:val="00F54204"/>
    <w:rsid w:val="00F542B8"/>
    <w:rsid w:val="00F5430E"/>
    <w:rsid w:val="00F5442F"/>
    <w:rsid w:val="00F5448B"/>
    <w:rsid w:val="00F54634"/>
    <w:rsid w:val="00F54715"/>
    <w:rsid w:val="00F54D38"/>
    <w:rsid w:val="00F54D75"/>
    <w:rsid w:val="00F55239"/>
    <w:rsid w:val="00F55EFD"/>
    <w:rsid w:val="00F563B0"/>
    <w:rsid w:val="00F56411"/>
    <w:rsid w:val="00F5693E"/>
    <w:rsid w:val="00F569BC"/>
    <w:rsid w:val="00F56C17"/>
    <w:rsid w:val="00F56F42"/>
    <w:rsid w:val="00F56FDE"/>
    <w:rsid w:val="00F5702A"/>
    <w:rsid w:val="00F57182"/>
    <w:rsid w:val="00F57500"/>
    <w:rsid w:val="00F575DB"/>
    <w:rsid w:val="00F57859"/>
    <w:rsid w:val="00F57D1B"/>
    <w:rsid w:val="00F57D52"/>
    <w:rsid w:val="00F60192"/>
    <w:rsid w:val="00F60296"/>
    <w:rsid w:val="00F60A71"/>
    <w:rsid w:val="00F60B4F"/>
    <w:rsid w:val="00F61127"/>
    <w:rsid w:val="00F61163"/>
    <w:rsid w:val="00F61284"/>
    <w:rsid w:val="00F61398"/>
    <w:rsid w:val="00F6139D"/>
    <w:rsid w:val="00F6160C"/>
    <w:rsid w:val="00F616A9"/>
    <w:rsid w:val="00F6181C"/>
    <w:rsid w:val="00F61CB2"/>
    <w:rsid w:val="00F61D52"/>
    <w:rsid w:val="00F625B4"/>
    <w:rsid w:val="00F62B11"/>
    <w:rsid w:val="00F62C81"/>
    <w:rsid w:val="00F62E9F"/>
    <w:rsid w:val="00F6326B"/>
    <w:rsid w:val="00F6340D"/>
    <w:rsid w:val="00F63507"/>
    <w:rsid w:val="00F63B9D"/>
    <w:rsid w:val="00F63FF9"/>
    <w:rsid w:val="00F64AC8"/>
    <w:rsid w:val="00F64BBE"/>
    <w:rsid w:val="00F64C86"/>
    <w:rsid w:val="00F650F8"/>
    <w:rsid w:val="00F65149"/>
    <w:rsid w:val="00F654E9"/>
    <w:rsid w:val="00F65790"/>
    <w:rsid w:val="00F65938"/>
    <w:rsid w:val="00F65946"/>
    <w:rsid w:val="00F65C40"/>
    <w:rsid w:val="00F65DD2"/>
    <w:rsid w:val="00F66382"/>
    <w:rsid w:val="00F66DBD"/>
    <w:rsid w:val="00F66E3A"/>
    <w:rsid w:val="00F6735A"/>
    <w:rsid w:val="00F679F4"/>
    <w:rsid w:val="00F67C9D"/>
    <w:rsid w:val="00F70315"/>
    <w:rsid w:val="00F70664"/>
    <w:rsid w:val="00F708A4"/>
    <w:rsid w:val="00F710B6"/>
    <w:rsid w:val="00F71310"/>
    <w:rsid w:val="00F719BC"/>
    <w:rsid w:val="00F71D47"/>
    <w:rsid w:val="00F72454"/>
    <w:rsid w:val="00F724C7"/>
    <w:rsid w:val="00F725D4"/>
    <w:rsid w:val="00F72741"/>
    <w:rsid w:val="00F72A49"/>
    <w:rsid w:val="00F72A60"/>
    <w:rsid w:val="00F72DC8"/>
    <w:rsid w:val="00F736E7"/>
    <w:rsid w:val="00F739EE"/>
    <w:rsid w:val="00F73A60"/>
    <w:rsid w:val="00F73C8F"/>
    <w:rsid w:val="00F750C8"/>
    <w:rsid w:val="00F752F0"/>
    <w:rsid w:val="00F758FF"/>
    <w:rsid w:val="00F75CAB"/>
    <w:rsid w:val="00F76A5E"/>
    <w:rsid w:val="00F76CDD"/>
    <w:rsid w:val="00F76ECA"/>
    <w:rsid w:val="00F76F33"/>
    <w:rsid w:val="00F76F8E"/>
    <w:rsid w:val="00F770D1"/>
    <w:rsid w:val="00F7713C"/>
    <w:rsid w:val="00F77500"/>
    <w:rsid w:val="00F77712"/>
    <w:rsid w:val="00F777C3"/>
    <w:rsid w:val="00F7798C"/>
    <w:rsid w:val="00F77AEB"/>
    <w:rsid w:val="00F77C77"/>
    <w:rsid w:val="00F77E96"/>
    <w:rsid w:val="00F8034B"/>
    <w:rsid w:val="00F8047A"/>
    <w:rsid w:val="00F805CF"/>
    <w:rsid w:val="00F80703"/>
    <w:rsid w:val="00F808EA"/>
    <w:rsid w:val="00F80AC9"/>
    <w:rsid w:val="00F80B34"/>
    <w:rsid w:val="00F80F57"/>
    <w:rsid w:val="00F8114F"/>
    <w:rsid w:val="00F81185"/>
    <w:rsid w:val="00F8159C"/>
    <w:rsid w:val="00F81833"/>
    <w:rsid w:val="00F818F5"/>
    <w:rsid w:val="00F8197B"/>
    <w:rsid w:val="00F81999"/>
    <w:rsid w:val="00F81BD8"/>
    <w:rsid w:val="00F81F98"/>
    <w:rsid w:val="00F81FFB"/>
    <w:rsid w:val="00F82154"/>
    <w:rsid w:val="00F824EA"/>
    <w:rsid w:val="00F82C44"/>
    <w:rsid w:val="00F82C4C"/>
    <w:rsid w:val="00F83031"/>
    <w:rsid w:val="00F831CB"/>
    <w:rsid w:val="00F837E8"/>
    <w:rsid w:val="00F83807"/>
    <w:rsid w:val="00F83A95"/>
    <w:rsid w:val="00F83BE9"/>
    <w:rsid w:val="00F83D01"/>
    <w:rsid w:val="00F84032"/>
    <w:rsid w:val="00F84054"/>
    <w:rsid w:val="00F8457A"/>
    <w:rsid w:val="00F8492C"/>
    <w:rsid w:val="00F84D1D"/>
    <w:rsid w:val="00F84F20"/>
    <w:rsid w:val="00F853DB"/>
    <w:rsid w:val="00F855D2"/>
    <w:rsid w:val="00F85854"/>
    <w:rsid w:val="00F85AA5"/>
    <w:rsid w:val="00F85C72"/>
    <w:rsid w:val="00F85CDE"/>
    <w:rsid w:val="00F85D35"/>
    <w:rsid w:val="00F85DCB"/>
    <w:rsid w:val="00F85EE3"/>
    <w:rsid w:val="00F86211"/>
    <w:rsid w:val="00F8623E"/>
    <w:rsid w:val="00F862F6"/>
    <w:rsid w:val="00F86583"/>
    <w:rsid w:val="00F8692C"/>
    <w:rsid w:val="00F86BDA"/>
    <w:rsid w:val="00F87433"/>
    <w:rsid w:val="00F87572"/>
    <w:rsid w:val="00F87FD9"/>
    <w:rsid w:val="00F90220"/>
    <w:rsid w:val="00F90570"/>
    <w:rsid w:val="00F90BDB"/>
    <w:rsid w:val="00F90CEF"/>
    <w:rsid w:val="00F91168"/>
    <w:rsid w:val="00F91A51"/>
    <w:rsid w:val="00F91F17"/>
    <w:rsid w:val="00F92145"/>
    <w:rsid w:val="00F9227B"/>
    <w:rsid w:val="00F923F9"/>
    <w:rsid w:val="00F925CB"/>
    <w:rsid w:val="00F9296C"/>
    <w:rsid w:val="00F92B54"/>
    <w:rsid w:val="00F92FED"/>
    <w:rsid w:val="00F930C3"/>
    <w:rsid w:val="00F933C1"/>
    <w:rsid w:val="00F93876"/>
    <w:rsid w:val="00F9395A"/>
    <w:rsid w:val="00F93A27"/>
    <w:rsid w:val="00F93CAF"/>
    <w:rsid w:val="00F94F81"/>
    <w:rsid w:val="00F953E7"/>
    <w:rsid w:val="00F955BF"/>
    <w:rsid w:val="00F95DA2"/>
    <w:rsid w:val="00F95FB8"/>
    <w:rsid w:val="00F960E5"/>
    <w:rsid w:val="00F960F9"/>
    <w:rsid w:val="00F96268"/>
    <w:rsid w:val="00F96AF5"/>
    <w:rsid w:val="00F96FF2"/>
    <w:rsid w:val="00F97661"/>
    <w:rsid w:val="00F97920"/>
    <w:rsid w:val="00F97EC1"/>
    <w:rsid w:val="00FA00CB"/>
    <w:rsid w:val="00FA04D3"/>
    <w:rsid w:val="00FA07F9"/>
    <w:rsid w:val="00FA0B28"/>
    <w:rsid w:val="00FA0B92"/>
    <w:rsid w:val="00FA122B"/>
    <w:rsid w:val="00FA1458"/>
    <w:rsid w:val="00FA158E"/>
    <w:rsid w:val="00FA17F3"/>
    <w:rsid w:val="00FA18FD"/>
    <w:rsid w:val="00FA19D8"/>
    <w:rsid w:val="00FA1D3D"/>
    <w:rsid w:val="00FA2676"/>
    <w:rsid w:val="00FA26D4"/>
    <w:rsid w:val="00FA275D"/>
    <w:rsid w:val="00FA289B"/>
    <w:rsid w:val="00FA2977"/>
    <w:rsid w:val="00FA2E32"/>
    <w:rsid w:val="00FA2F88"/>
    <w:rsid w:val="00FA351B"/>
    <w:rsid w:val="00FA3684"/>
    <w:rsid w:val="00FA36D9"/>
    <w:rsid w:val="00FA38B5"/>
    <w:rsid w:val="00FA3B0F"/>
    <w:rsid w:val="00FA3BD7"/>
    <w:rsid w:val="00FA3DCF"/>
    <w:rsid w:val="00FA4006"/>
    <w:rsid w:val="00FA402A"/>
    <w:rsid w:val="00FA4287"/>
    <w:rsid w:val="00FA4695"/>
    <w:rsid w:val="00FA4C34"/>
    <w:rsid w:val="00FA5408"/>
    <w:rsid w:val="00FA5AD5"/>
    <w:rsid w:val="00FA5D08"/>
    <w:rsid w:val="00FA5E0D"/>
    <w:rsid w:val="00FA6356"/>
    <w:rsid w:val="00FA6810"/>
    <w:rsid w:val="00FA683A"/>
    <w:rsid w:val="00FA6BE1"/>
    <w:rsid w:val="00FA6D8A"/>
    <w:rsid w:val="00FA6EF6"/>
    <w:rsid w:val="00FA6F8B"/>
    <w:rsid w:val="00FA704B"/>
    <w:rsid w:val="00FA73FB"/>
    <w:rsid w:val="00FA7748"/>
    <w:rsid w:val="00FA791D"/>
    <w:rsid w:val="00FA7AEB"/>
    <w:rsid w:val="00FA7EE5"/>
    <w:rsid w:val="00FA7FFD"/>
    <w:rsid w:val="00FB01D6"/>
    <w:rsid w:val="00FB065A"/>
    <w:rsid w:val="00FB14F3"/>
    <w:rsid w:val="00FB16DA"/>
    <w:rsid w:val="00FB1E29"/>
    <w:rsid w:val="00FB2087"/>
    <w:rsid w:val="00FB2273"/>
    <w:rsid w:val="00FB230F"/>
    <w:rsid w:val="00FB2325"/>
    <w:rsid w:val="00FB23B0"/>
    <w:rsid w:val="00FB24B0"/>
    <w:rsid w:val="00FB24D1"/>
    <w:rsid w:val="00FB2ABB"/>
    <w:rsid w:val="00FB2B8F"/>
    <w:rsid w:val="00FB2BED"/>
    <w:rsid w:val="00FB2E4C"/>
    <w:rsid w:val="00FB3931"/>
    <w:rsid w:val="00FB39B1"/>
    <w:rsid w:val="00FB3B79"/>
    <w:rsid w:val="00FB3B85"/>
    <w:rsid w:val="00FB3D48"/>
    <w:rsid w:val="00FB3FED"/>
    <w:rsid w:val="00FB40C0"/>
    <w:rsid w:val="00FB424B"/>
    <w:rsid w:val="00FB43F1"/>
    <w:rsid w:val="00FB4553"/>
    <w:rsid w:val="00FB4964"/>
    <w:rsid w:val="00FB4A92"/>
    <w:rsid w:val="00FB4B0A"/>
    <w:rsid w:val="00FB4D10"/>
    <w:rsid w:val="00FB4EB0"/>
    <w:rsid w:val="00FB5FF4"/>
    <w:rsid w:val="00FB625F"/>
    <w:rsid w:val="00FB62D2"/>
    <w:rsid w:val="00FB6374"/>
    <w:rsid w:val="00FB6600"/>
    <w:rsid w:val="00FB6B07"/>
    <w:rsid w:val="00FB6E9B"/>
    <w:rsid w:val="00FB737C"/>
    <w:rsid w:val="00FB7548"/>
    <w:rsid w:val="00FB7557"/>
    <w:rsid w:val="00FB755A"/>
    <w:rsid w:val="00FB794E"/>
    <w:rsid w:val="00FC0156"/>
    <w:rsid w:val="00FC0404"/>
    <w:rsid w:val="00FC047D"/>
    <w:rsid w:val="00FC0530"/>
    <w:rsid w:val="00FC05BA"/>
    <w:rsid w:val="00FC08BE"/>
    <w:rsid w:val="00FC0BE7"/>
    <w:rsid w:val="00FC0E1F"/>
    <w:rsid w:val="00FC0E26"/>
    <w:rsid w:val="00FC0F04"/>
    <w:rsid w:val="00FC1636"/>
    <w:rsid w:val="00FC179A"/>
    <w:rsid w:val="00FC18B5"/>
    <w:rsid w:val="00FC1B86"/>
    <w:rsid w:val="00FC237F"/>
    <w:rsid w:val="00FC24A6"/>
    <w:rsid w:val="00FC2514"/>
    <w:rsid w:val="00FC277A"/>
    <w:rsid w:val="00FC2B04"/>
    <w:rsid w:val="00FC2C41"/>
    <w:rsid w:val="00FC2CFB"/>
    <w:rsid w:val="00FC3004"/>
    <w:rsid w:val="00FC3026"/>
    <w:rsid w:val="00FC3052"/>
    <w:rsid w:val="00FC3314"/>
    <w:rsid w:val="00FC379B"/>
    <w:rsid w:val="00FC3A5E"/>
    <w:rsid w:val="00FC48CB"/>
    <w:rsid w:val="00FC491C"/>
    <w:rsid w:val="00FC536D"/>
    <w:rsid w:val="00FC5D3C"/>
    <w:rsid w:val="00FC5DFB"/>
    <w:rsid w:val="00FC635D"/>
    <w:rsid w:val="00FC72A7"/>
    <w:rsid w:val="00FC7518"/>
    <w:rsid w:val="00FC78F9"/>
    <w:rsid w:val="00FC7A7E"/>
    <w:rsid w:val="00FC7D2B"/>
    <w:rsid w:val="00FC7D53"/>
    <w:rsid w:val="00FD10C4"/>
    <w:rsid w:val="00FD11B9"/>
    <w:rsid w:val="00FD1220"/>
    <w:rsid w:val="00FD1578"/>
    <w:rsid w:val="00FD16D1"/>
    <w:rsid w:val="00FD1998"/>
    <w:rsid w:val="00FD1A28"/>
    <w:rsid w:val="00FD1FB1"/>
    <w:rsid w:val="00FD21DD"/>
    <w:rsid w:val="00FD2235"/>
    <w:rsid w:val="00FD235E"/>
    <w:rsid w:val="00FD2539"/>
    <w:rsid w:val="00FD25B5"/>
    <w:rsid w:val="00FD2968"/>
    <w:rsid w:val="00FD2D60"/>
    <w:rsid w:val="00FD3415"/>
    <w:rsid w:val="00FD347D"/>
    <w:rsid w:val="00FD3664"/>
    <w:rsid w:val="00FD3CE6"/>
    <w:rsid w:val="00FD416D"/>
    <w:rsid w:val="00FD4218"/>
    <w:rsid w:val="00FD456A"/>
    <w:rsid w:val="00FD5247"/>
    <w:rsid w:val="00FD551F"/>
    <w:rsid w:val="00FD575A"/>
    <w:rsid w:val="00FD58AF"/>
    <w:rsid w:val="00FD5D8C"/>
    <w:rsid w:val="00FD666E"/>
    <w:rsid w:val="00FD6DEB"/>
    <w:rsid w:val="00FD6E0A"/>
    <w:rsid w:val="00FD7922"/>
    <w:rsid w:val="00FD7AB7"/>
    <w:rsid w:val="00FD7CC8"/>
    <w:rsid w:val="00FE0070"/>
    <w:rsid w:val="00FE0963"/>
    <w:rsid w:val="00FE0B1B"/>
    <w:rsid w:val="00FE0BCA"/>
    <w:rsid w:val="00FE1271"/>
    <w:rsid w:val="00FE136D"/>
    <w:rsid w:val="00FE17FE"/>
    <w:rsid w:val="00FE18F9"/>
    <w:rsid w:val="00FE1CDE"/>
    <w:rsid w:val="00FE2220"/>
    <w:rsid w:val="00FE2C47"/>
    <w:rsid w:val="00FE2D7B"/>
    <w:rsid w:val="00FE2DC6"/>
    <w:rsid w:val="00FE2EC2"/>
    <w:rsid w:val="00FE32BA"/>
    <w:rsid w:val="00FE340B"/>
    <w:rsid w:val="00FE360D"/>
    <w:rsid w:val="00FE39FD"/>
    <w:rsid w:val="00FE3CB3"/>
    <w:rsid w:val="00FE43B4"/>
    <w:rsid w:val="00FE4453"/>
    <w:rsid w:val="00FE4968"/>
    <w:rsid w:val="00FE4ABD"/>
    <w:rsid w:val="00FE4DA2"/>
    <w:rsid w:val="00FE4E76"/>
    <w:rsid w:val="00FE4F4B"/>
    <w:rsid w:val="00FE52AC"/>
    <w:rsid w:val="00FE5310"/>
    <w:rsid w:val="00FE53C9"/>
    <w:rsid w:val="00FE5D61"/>
    <w:rsid w:val="00FE5F6D"/>
    <w:rsid w:val="00FE5FC1"/>
    <w:rsid w:val="00FE626C"/>
    <w:rsid w:val="00FE630F"/>
    <w:rsid w:val="00FE66D5"/>
    <w:rsid w:val="00FE6B6C"/>
    <w:rsid w:val="00FE6D5A"/>
    <w:rsid w:val="00FE6D73"/>
    <w:rsid w:val="00FE73E6"/>
    <w:rsid w:val="00FE750C"/>
    <w:rsid w:val="00FE7814"/>
    <w:rsid w:val="00FE79D9"/>
    <w:rsid w:val="00FE7F96"/>
    <w:rsid w:val="00FF058D"/>
    <w:rsid w:val="00FF0703"/>
    <w:rsid w:val="00FF07C1"/>
    <w:rsid w:val="00FF0DF9"/>
    <w:rsid w:val="00FF0F7D"/>
    <w:rsid w:val="00FF1CF0"/>
    <w:rsid w:val="00FF232F"/>
    <w:rsid w:val="00FF28F0"/>
    <w:rsid w:val="00FF291B"/>
    <w:rsid w:val="00FF2F5A"/>
    <w:rsid w:val="00FF33BE"/>
    <w:rsid w:val="00FF3455"/>
    <w:rsid w:val="00FF3521"/>
    <w:rsid w:val="00FF388B"/>
    <w:rsid w:val="00FF39B8"/>
    <w:rsid w:val="00FF3A12"/>
    <w:rsid w:val="00FF3ACF"/>
    <w:rsid w:val="00FF3E61"/>
    <w:rsid w:val="00FF3EEC"/>
    <w:rsid w:val="00FF3F61"/>
    <w:rsid w:val="00FF4001"/>
    <w:rsid w:val="00FF4059"/>
    <w:rsid w:val="00FF4428"/>
    <w:rsid w:val="00FF44A1"/>
    <w:rsid w:val="00FF483F"/>
    <w:rsid w:val="00FF4EE2"/>
    <w:rsid w:val="00FF4F78"/>
    <w:rsid w:val="00FF501B"/>
    <w:rsid w:val="00FF50B0"/>
    <w:rsid w:val="00FF5475"/>
    <w:rsid w:val="00FF5515"/>
    <w:rsid w:val="00FF5831"/>
    <w:rsid w:val="00FF5949"/>
    <w:rsid w:val="00FF59DD"/>
    <w:rsid w:val="00FF59EA"/>
    <w:rsid w:val="00FF6080"/>
    <w:rsid w:val="00FF6207"/>
    <w:rsid w:val="00FF6223"/>
    <w:rsid w:val="00FF646C"/>
    <w:rsid w:val="00FF66E1"/>
    <w:rsid w:val="00FF68F6"/>
    <w:rsid w:val="00FF7370"/>
    <w:rsid w:val="00FF753A"/>
    <w:rsid w:val="00FF7543"/>
    <w:rsid w:val="00FF758B"/>
    <w:rsid w:val="00FF7816"/>
    <w:rsid w:val="00FF7C0D"/>
    <w:rsid w:val="00FF7C48"/>
    <w:rsid w:val="00FF7D05"/>
    <w:rsid w:val="00FF7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99C3A48"/>
  <w15:chartTrackingRefBased/>
  <w15:docId w15:val="{5A82C72E-1C84-430E-8D96-558E845A1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Default Paragraph Font" w:uiPriority="1"/>
    <w:lsdException w:name="Body Text" w:uiPriority="99"/>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65A6"/>
    <w:rPr>
      <w:sz w:val="24"/>
      <w:szCs w:val="24"/>
    </w:rPr>
  </w:style>
  <w:style w:type="paragraph" w:styleId="Heading1">
    <w:name w:val="heading 1"/>
    <w:basedOn w:val="Normal"/>
    <w:next w:val="Normal"/>
    <w:link w:val="Heading1Char"/>
    <w:qFormat/>
    <w:rsid w:val="00C46BFA"/>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uiPriority w:val="9"/>
    <w:qFormat/>
    <w:rsid w:val="00624A8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23D7D"/>
    <w:rPr>
      <w:color w:val="0000FF"/>
      <w:u w:val="single"/>
    </w:rPr>
  </w:style>
  <w:style w:type="paragraph" w:styleId="FootnoteText">
    <w:name w:val="footnote text"/>
    <w:basedOn w:val="Normal"/>
    <w:semiHidden/>
    <w:rsid w:val="00D23D7D"/>
    <w:pPr>
      <w:overflowPunct w:val="0"/>
      <w:autoSpaceDE w:val="0"/>
      <w:autoSpaceDN w:val="0"/>
      <w:adjustRightInd w:val="0"/>
      <w:textAlignment w:val="baseline"/>
    </w:pPr>
    <w:rPr>
      <w:sz w:val="20"/>
      <w:szCs w:val="20"/>
    </w:rPr>
  </w:style>
  <w:style w:type="character" w:styleId="FootnoteReference">
    <w:name w:val="footnote reference"/>
    <w:uiPriority w:val="99"/>
    <w:rsid w:val="00D23D7D"/>
    <w:rPr>
      <w:vertAlign w:val="superscript"/>
    </w:rPr>
  </w:style>
  <w:style w:type="paragraph" w:styleId="Header">
    <w:name w:val="header"/>
    <w:basedOn w:val="Normal"/>
    <w:link w:val="HeaderChar"/>
    <w:rsid w:val="006637F8"/>
    <w:pPr>
      <w:tabs>
        <w:tab w:val="center" w:pos="4320"/>
        <w:tab w:val="right" w:pos="8640"/>
      </w:tabs>
    </w:pPr>
  </w:style>
  <w:style w:type="paragraph" w:styleId="Footer">
    <w:name w:val="footer"/>
    <w:basedOn w:val="Normal"/>
    <w:rsid w:val="006637F8"/>
    <w:pPr>
      <w:tabs>
        <w:tab w:val="center" w:pos="4320"/>
        <w:tab w:val="right" w:pos="8640"/>
      </w:tabs>
    </w:pPr>
  </w:style>
  <w:style w:type="paragraph" w:customStyle="1" w:styleId="NormalArial">
    <w:name w:val="Normal+Arial"/>
    <w:basedOn w:val="Normal"/>
    <w:link w:val="NormalArialChar"/>
    <w:rsid w:val="00280621"/>
    <w:rPr>
      <w:rFonts w:ascii="Arial" w:hAnsi="Arial"/>
    </w:rPr>
  </w:style>
  <w:style w:type="character" w:customStyle="1" w:styleId="NormalArialChar">
    <w:name w:val="Normal+Arial Char"/>
    <w:link w:val="NormalArial"/>
    <w:rsid w:val="00280621"/>
    <w:rPr>
      <w:rFonts w:ascii="Arial" w:hAnsi="Arial"/>
      <w:sz w:val="24"/>
      <w:szCs w:val="24"/>
      <w:lang w:val="en-US" w:eastAsia="en-US" w:bidi="ar-SA"/>
    </w:rPr>
  </w:style>
  <w:style w:type="character" w:styleId="CommentReference">
    <w:name w:val="annotation reference"/>
    <w:semiHidden/>
    <w:rsid w:val="008A0E02"/>
    <w:rPr>
      <w:sz w:val="16"/>
      <w:szCs w:val="16"/>
    </w:rPr>
  </w:style>
  <w:style w:type="paragraph" w:styleId="CommentText">
    <w:name w:val="annotation text"/>
    <w:basedOn w:val="Normal"/>
    <w:semiHidden/>
    <w:rsid w:val="008A0E02"/>
    <w:rPr>
      <w:sz w:val="20"/>
      <w:szCs w:val="20"/>
    </w:rPr>
  </w:style>
  <w:style w:type="paragraph" w:styleId="CommentSubject">
    <w:name w:val="annotation subject"/>
    <w:basedOn w:val="CommentText"/>
    <w:next w:val="CommentText"/>
    <w:semiHidden/>
    <w:rsid w:val="008A0E02"/>
    <w:rPr>
      <w:b/>
      <w:bCs/>
    </w:rPr>
  </w:style>
  <w:style w:type="paragraph" w:styleId="BalloonText">
    <w:name w:val="Balloon Text"/>
    <w:basedOn w:val="Normal"/>
    <w:semiHidden/>
    <w:rsid w:val="008A0E02"/>
    <w:rPr>
      <w:rFonts w:ascii="Tahoma" w:hAnsi="Tahoma" w:cs="Tahoma"/>
      <w:sz w:val="16"/>
      <w:szCs w:val="16"/>
    </w:rPr>
  </w:style>
  <w:style w:type="character" w:styleId="Strong">
    <w:name w:val="Strong"/>
    <w:uiPriority w:val="22"/>
    <w:qFormat/>
    <w:rsid w:val="003B77D8"/>
    <w:rPr>
      <w:b/>
      <w:bCs/>
    </w:rPr>
  </w:style>
  <w:style w:type="paragraph" w:customStyle="1" w:styleId="Default">
    <w:name w:val="Default"/>
    <w:rsid w:val="00296FE9"/>
    <w:pPr>
      <w:autoSpaceDE w:val="0"/>
      <w:autoSpaceDN w:val="0"/>
      <w:adjustRightInd w:val="0"/>
    </w:pPr>
    <w:rPr>
      <w:color w:val="000000"/>
      <w:sz w:val="24"/>
      <w:szCs w:val="24"/>
    </w:rPr>
  </w:style>
  <w:style w:type="paragraph" w:styleId="Revision">
    <w:name w:val="Revision"/>
    <w:hidden/>
    <w:uiPriority w:val="99"/>
    <w:semiHidden/>
    <w:rsid w:val="0077041D"/>
    <w:rPr>
      <w:sz w:val="24"/>
      <w:szCs w:val="24"/>
    </w:rPr>
  </w:style>
  <w:style w:type="character" w:styleId="FollowedHyperlink">
    <w:name w:val="FollowedHyperlink"/>
    <w:rsid w:val="00FE6B6C"/>
    <w:rPr>
      <w:color w:val="800080"/>
      <w:u w:val="single"/>
    </w:rPr>
  </w:style>
  <w:style w:type="character" w:customStyle="1" w:styleId="s1">
    <w:name w:val="s1"/>
    <w:rsid w:val="00AA739C"/>
    <w:rPr>
      <w:sz w:val="22"/>
      <w:szCs w:val="22"/>
    </w:rPr>
  </w:style>
  <w:style w:type="paragraph" w:styleId="ListParagraph">
    <w:name w:val="List Paragraph"/>
    <w:basedOn w:val="Normal"/>
    <w:uiPriority w:val="34"/>
    <w:qFormat/>
    <w:rsid w:val="005E5D5A"/>
    <w:pPr>
      <w:ind w:left="720"/>
      <w:contextualSpacing/>
    </w:pPr>
  </w:style>
  <w:style w:type="paragraph" w:styleId="NormalWeb">
    <w:name w:val="Normal (Web)"/>
    <w:basedOn w:val="Normal"/>
    <w:uiPriority w:val="99"/>
    <w:unhideWhenUsed/>
    <w:rsid w:val="00836780"/>
    <w:pPr>
      <w:spacing w:before="100" w:beforeAutospacing="1" w:after="100" w:afterAutospacing="1"/>
    </w:pPr>
  </w:style>
  <w:style w:type="character" w:customStyle="1" w:styleId="Heading2Char">
    <w:name w:val="Heading 2 Char"/>
    <w:link w:val="Heading2"/>
    <w:uiPriority w:val="9"/>
    <w:rsid w:val="00624A8F"/>
    <w:rPr>
      <w:b/>
      <w:bCs/>
      <w:sz w:val="36"/>
      <w:szCs w:val="36"/>
    </w:rPr>
  </w:style>
  <w:style w:type="paragraph" w:styleId="NoSpacing">
    <w:name w:val="No Spacing"/>
    <w:uiPriority w:val="1"/>
    <w:qFormat/>
    <w:rsid w:val="00474274"/>
    <w:rPr>
      <w:sz w:val="24"/>
      <w:szCs w:val="24"/>
    </w:rPr>
  </w:style>
  <w:style w:type="character" w:customStyle="1" w:styleId="goog-trans-section">
    <w:name w:val="goog-trans-section"/>
    <w:rsid w:val="00454CB8"/>
  </w:style>
  <w:style w:type="paragraph" w:styleId="BodyText">
    <w:name w:val="Body Text"/>
    <w:basedOn w:val="Normal"/>
    <w:link w:val="BodyTextChar"/>
    <w:uiPriority w:val="99"/>
    <w:unhideWhenUsed/>
    <w:rsid w:val="00E40B11"/>
    <w:pPr>
      <w:shd w:val="clear" w:color="auto" w:fill="FFFFFF"/>
    </w:pPr>
    <w:rPr>
      <w:rFonts w:ascii="Arial" w:eastAsia="Calibri" w:hAnsi="Arial" w:cs="Arial"/>
      <w:color w:val="000000"/>
      <w:sz w:val="22"/>
      <w:szCs w:val="22"/>
    </w:rPr>
  </w:style>
  <w:style w:type="character" w:customStyle="1" w:styleId="BodyTextChar">
    <w:name w:val="Body Text Char"/>
    <w:link w:val="BodyText"/>
    <w:uiPriority w:val="99"/>
    <w:rsid w:val="00E40B11"/>
    <w:rPr>
      <w:rFonts w:ascii="Arial" w:eastAsia="Calibri" w:hAnsi="Arial" w:cs="Arial"/>
      <w:color w:val="000000"/>
      <w:sz w:val="22"/>
      <w:szCs w:val="22"/>
      <w:shd w:val="clear" w:color="auto" w:fill="FFFFFF"/>
    </w:rPr>
  </w:style>
  <w:style w:type="paragraph" w:styleId="BodyText2">
    <w:name w:val="Body Text 2"/>
    <w:basedOn w:val="Normal"/>
    <w:link w:val="BodyText2Char"/>
    <w:rsid w:val="00DC0658"/>
    <w:pPr>
      <w:spacing w:after="120" w:line="480" w:lineRule="auto"/>
    </w:pPr>
  </w:style>
  <w:style w:type="character" w:customStyle="1" w:styleId="BodyText2Char">
    <w:name w:val="Body Text 2 Char"/>
    <w:link w:val="BodyText2"/>
    <w:rsid w:val="00DC0658"/>
    <w:rPr>
      <w:sz w:val="24"/>
      <w:szCs w:val="24"/>
    </w:rPr>
  </w:style>
  <w:style w:type="character" w:customStyle="1" w:styleId="apple-converted-space">
    <w:name w:val="apple-converted-space"/>
    <w:rsid w:val="00CB4439"/>
  </w:style>
  <w:style w:type="character" w:customStyle="1" w:styleId="Heading1Char">
    <w:name w:val="Heading 1 Char"/>
    <w:link w:val="Heading1"/>
    <w:rsid w:val="00C46BFA"/>
    <w:rPr>
      <w:rFonts w:ascii="Calibri Light" w:eastAsia="Times New Roman" w:hAnsi="Calibri Light" w:cs="Times New Roman"/>
      <w:b/>
      <w:bCs/>
      <w:kern w:val="32"/>
      <w:sz w:val="32"/>
      <w:szCs w:val="32"/>
    </w:rPr>
  </w:style>
  <w:style w:type="paragraph" w:styleId="PlainText">
    <w:name w:val="Plain Text"/>
    <w:basedOn w:val="Normal"/>
    <w:link w:val="PlainTextChar"/>
    <w:uiPriority w:val="99"/>
    <w:unhideWhenUsed/>
    <w:rsid w:val="00C5721E"/>
    <w:rPr>
      <w:rFonts w:ascii="Calibri" w:eastAsia="Calibri" w:hAnsi="Calibri"/>
      <w:sz w:val="22"/>
      <w:szCs w:val="21"/>
    </w:rPr>
  </w:style>
  <w:style w:type="character" w:customStyle="1" w:styleId="PlainTextChar">
    <w:name w:val="Plain Text Char"/>
    <w:link w:val="PlainText"/>
    <w:uiPriority w:val="99"/>
    <w:rsid w:val="00C5721E"/>
    <w:rPr>
      <w:rFonts w:ascii="Calibri" w:eastAsia="Calibri" w:hAnsi="Calibri"/>
      <w:sz w:val="22"/>
      <w:szCs w:val="21"/>
    </w:rPr>
  </w:style>
  <w:style w:type="character" w:customStyle="1" w:styleId="HeaderChar">
    <w:name w:val="Header Char"/>
    <w:link w:val="Header"/>
    <w:rsid w:val="003E1D89"/>
    <w:rPr>
      <w:sz w:val="24"/>
      <w:szCs w:val="24"/>
    </w:rPr>
  </w:style>
  <w:style w:type="character" w:styleId="UnresolvedMention">
    <w:name w:val="Unresolved Mention"/>
    <w:basedOn w:val="DefaultParagraphFont"/>
    <w:uiPriority w:val="99"/>
    <w:semiHidden/>
    <w:unhideWhenUsed/>
    <w:rsid w:val="00DC07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39206">
      <w:bodyDiv w:val="1"/>
      <w:marLeft w:val="0"/>
      <w:marRight w:val="0"/>
      <w:marTop w:val="0"/>
      <w:marBottom w:val="0"/>
      <w:divBdr>
        <w:top w:val="none" w:sz="0" w:space="0" w:color="auto"/>
        <w:left w:val="none" w:sz="0" w:space="0" w:color="auto"/>
        <w:bottom w:val="none" w:sz="0" w:space="0" w:color="auto"/>
        <w:right w:val="none" w:sz="0" w:space="0" w:color="auto"/>
      </w:divBdr>
      <w:divsChild>
        <w:div w:id="464811099">
          <w:marLeft w:val="1166"/>
          <w:marRight w:val="0"/>
          <w:marTop w:val="80"/>
          <w:marBottom w:val="0"/>
          <w:divBdr>
            <w:top w:val="none" w:sz="0" w:space="0" w:color="auto"/>
            <w:left w:val="none" w:sz="0" w:space="0" w:color="auto"/>
            <w:bottom w:val="none" w:sz="0" w:space="0" w:color="auto"/>
            <w:right w:val="none" w:sz="0" w:space="0" w:color="auto"/>
          </w:divBdr>
        </w:div>
        <w:div w:id="1923374034">
          <w:marLeft w:val="547"/>
          <w:marRight w:val="0"/>
          <w:marTop w:val="80"/>
          <w:marBottom w:val="0"/>
          <w:divBdr>
            <w:top w:val="none" w:sz="0" w:space="0" w:color="auto"/>
            <w:left w:val="none" w:sz="0" w:space="0" w:color="auto"/>
            <w:bottom w:val="none" w:sz="0" w:space="0" w:color="auto"/>
            <w:right w:val="none" w:sz="0" w:space="0" w:color="auto"/>
          </w:divBdr>
        </w:div>
      </w:divsChild>
    </w:div>
    <w:div w:id="67728220">
      <w:bodyDiv w:val="1"/>
      <w:marLeft w:val="0"/>
      <w:marRight w:val="0"/>
      <w:marTop w:val="0"/>
      <w:marBottom w:val="0"/>
      <w:divBdr>
        <w:top w:val="none" w:sz="0" w:space="0" w:color="auto"/>
        <w:left w:val="none" w:sz="0" w:space="0" w:color="auto"/>
        <w:bottom w:val="none" w:sz="0" w:space="0" w:color="auto"/>
        <w:right w:val="none" w:sz="0" w:space="0" w:color="auto"/>
      </w:divBdr>
      <w:divsChild>
        <w:div w:id="682780971">
          <w:marLeft w:val="1166"/>
          <w:marRight w:val="0"/>
          <w:marTop w:val="67"/>
          <w:marBottom w:val="0"/>
          <w:divBdr>
            <w:top w:val="none" w:sz="0" w:space="0" w:color="auto"/>
            <w:left w:val="none" w:sz="0" w:space="0" w:color="auto"/>
            <w:bottom w:val="none" w:sz="0" w:space="0" w:color="auto"/>
            <w:right w:val="none" w:sz="0" w:space="0" w:color="auto"/>
          </w:divBdr>
        </w:div>
        <w:div w:id="811409333">
          <w:marLeft w:val="1166"/>
          <w:marRight w:val="0"/>
          <w:marTop w:val="67"/>
          <w:marBottom w:val="0"/>
          <w:divBdr>
            <w:top w:val="none" w:sz="0" w:space="0" w:color="auto"/>
            <w:left w:val="none" w:sz="0" w:space="0" w:color="auto"/>
            <w:bottom w:val="none" w:sz="0" w:space="0" w:color="auto"/>
            <w:right w:val="none" w:sz="0" w:space="0" w:color="auto"/>
          </w:divBdr>
        </w:div>
      </w:divsChild>
    </w:div>
    <w:div w:id="79522404">
      <w:bodyDiv w:val="1"/>
      <w:marLeft w:val="0"/>
      <w:marRight w:val="0"/>
      <w:marTop w:val="0"/>
      <w:marBottom w:val="0"/>
      <w:divBdr>
        <w:top w:val="none" w:sz="0" w:space="0" w:color="auto"/>
        <w:left w:val="none" w:sz="0" w:space="0" w:color="auto"/>
        <w:bottom w:val="none" w:sz="0" w:space="0" w:color="auto"/>
        <w:right w:val="none" w:sz="0" w:space="0" w:color="auto"/>
      </w:divBdr>
    </w:div>
    <w:div w:id="105316700">
      <w:bodyDiv w:val="1"/>
      <w:marLeft w:val="0"/>
      <w:marRight w:val="0"/>
      <w:marTop w:val="0"/>
      <w:marBottom w:val="0"/>
      <w:divBdr>
        <w:top w:val="none" w:sz="0" w:space="0" w:color="auto"/>
        <w:left w:val="none" w:sz="0" w:space="0" w:color="auto"/>
        <w:bottom w:val="none" w:sz="0" w:space="0" w:color="auto"/>
        <w:right w:val="none" w:sz="0" w:space="0" w:color="auto"/>
      </w:divBdr>
    </w:div>
    <w:div w:id="113645841">
      <w:bodyDiv w:val="1"/>
      <w:marLeft w:val="0"/>
      <w:marRight w:val="0"/>
      <w:marTop w:val="0"/>
      <w:marBottom w:val="0"/>
      <w:divBdr>
        <w:top w:val="none" w:sz="0" w:space="0" w:color="auto"/>
        <w:left w:val="none" w:sz="0" w:space="0" w:color="auto"/>
        <w:bottom w:val="none" w:sz="0" w:space="0" w:color="auto"/>
        <w:right w:val="none" w:sz="0" w:space="0" w:color="auto"/>
      </w:divBdr>
    </w:div>
    <w:div w:id="195125893">
      <w:bodyDiv w:val="1"/>
      <w:marLeft w:val="0"/>
      <w:marRight w:val="0"/>
      <w:marTop w:val="0"/>
      <w:marBottom w:val="0"/>
      <w:divBdr>
        <w:top w:val="none" w:sz="0" w:space="0" w:color="auto"/>
        <w:left w:val="none" w:sz="0" w:space="0" w:color="auto"/>
        <w:bottom w:val="none" w:sz="0" w:space="0" w:color="auto"/>
        <w:right w:val="none" w:sz="0" w:space="0" w:color="auto"/>
      </w:divBdr>
    </w:div>
    <w:div w:id="260991120">
      <w:bodyDiv w:val="1"/>
      <w:marLeft w:val="0"/>
      <w:marRight w:val="0"/>
      <w:marTop w:val="0"/>
      <w:marBottom w:val="0"/>
      <w:divBdr>
        <w:top w:val="none" w:sz="0" w:space="0" w:color="auto"/>
        <w:left w:val="none" w:sz="0" w:space="0" w:color="auto"/>
        <w:bottom w:val="none" w:sz="0" w:space="0" w:color="auto"/>
        <w:right w:val="none" w:sz="0" w:space="0" w:color="auto"/>
      </w:divBdr>
      <w:divsChild>
        <w:div w:id="1827088230">
          <w:marLeft w:val="547"/>
          <w:marRight w:val="0"/>
          <w:marTop w:val="80"/>
          <w:marBottom w:val="0"/>
          <w:divBdr>
            <w:top w:val="none" w:sz="0" w:space="0" w:color="auto"/>
            <w:left w:val="none" w:sz="0" w:space="0" w:color="auto"/>
            <w:bottom w:val="none" w:sz="0" w:space="0" w:color="auto"/>
            <w:right w:val="none" w:sz="0" w:space="0" w:color="auto"/>
          </w:divBdr>
        </w:div>
      </w:divsChild>
    </w:div>
    <w:div w:id="289287407">
      <w:bodyDiv w:val="1"/>
      <w:marLeft w:val="0"/>
      <w:marRight w:val="0"/>
      <w:marTop w:val="0"/>
      <w:marBottom w:val="0"/>
      <w:divBdr>
        <w:top w:val="none" w:sz="0" w:space="0" w:color="auto"/>
        <w:left w:val="none" w:sz="0" w:space="0" w:color="auto"/>
        <w:bottom w:val="none" w:sz="0" w:space="0" w:color="auto"/>
        <w:right w:val="none" w:sz="0" w:space="0" w:color="auto"/>
      </w:divBdr>
      <w:divsChild>
        <w:div w:id="400759850">
          <w:marLeft w:val="1008"/>
          <w:marRight w:val="0"/>
          <w:marTop w:val="110"/>
          <w:marBottom w:val="0"/>
          <w:divBdr>
            <w:top w:val="none" w:sz="0" w:space="0" w:color="auto"/>
            <w:left w:val="none" w:sz="0" w:space="0" w:color="auto"/>
            <w:bottom w:val="none" w:sz="0" w:space="0" w:color="auto"/>
            <w:right w:val="none" w:sz="0" w:space="0" w:color="auto"/>
          </w:divBdr>
        </w:div>
        <w:div w:id="1098987893">
          <w:marLeft w:val="1008"/>
          <w:marRight w:val="0"/>
          <w:marTop w:val="110"/>
          <w:marBottom w:val="0"/>
          <w:divBdr>
            <w:top w:val="none" w:sz="0" w:space="0" w:color="auto"/>
            <w:left w:val="none" w:sz="0" w:space="0" w:color="auto"/>
            <w:bottom w:val="none" w:sz="0" w:space="0" w:color="auto"/>
            <w:right w:val="none" w:sz="0" w:space="0" w:color="auto"/>
          </w:divBdr>
        </w:div>
        <w:div w:id="1562860318">
          <w:marLeft w:val="576"/>
          <w:marRight w:val="0"/>
          <w:marTop w:val="120"/>
          <w:marBottom w:val="0"/>
          <w:divBdr>
            <w:top w:val="none" w:sz="0" w:space="0" w:color="auto"/>
            <w:left w:val="none" w:sz="0" w:space="0" w:color="auto"/>
            <w:bottom w:val="none" w:sz="0" w:space="0" w:color="auto"/>
            <w:right w:val="none" w:sz="0" w:space="0" w:color="auto"/>
          </w:divBdr>
        </w:div>
        <w:div w:id="1800343157">
          <w:marLeft w:val="1008"/>
          <w:marRight w:val="0"/>
          <w:marTop w:val="110"/>
          <w:marBottom w:val="0"/>
          <w:divBdr>
            <w:top w:val="none" w:sz="0" w:space="0" w:color="auto"/>
            <w:left w:val="none" w:sz="0" w:space="0" w:color="auto"/>
            <w:bottom w:val="none" w:sz="0" w:space="0" w:color="auto"/>
            <w:right w:val="none" w:sz="0" w:space="0" w:color="auto"/>
          </w:divBdr>
        </w:div>
        <w:div w:id="1998415129">
          <w:marLeft w:val="1008"/>
          <w:marRight w:val="0"/>
          <w:marTop w:val="110"/>
          <w:marBottom w:val="0"/>
          <w:divBdr>
            <w:top w:val="none" w:sz="0" w:space="0" w:color="auto"/>
            <w:left w:val="none" w:sz="0" w:space="0" w:color="auto"/>
            <w:bottom w:val="none" w:sz="0" w:space="0" w:color="auto"/>
            <w:right w:val="none" w:sz="0" w:space="0" w:color="auto"/>
          </w:divBdr>
        </w:div>
        <w:div w:id="2032757787">
          <w:marLeft w:val="576"/>
          <w:marRight w:val="0"/>
          <w:marTop w:val="120"/>
          <w:marBottom w:val="0"/>
          <w:divBdr>
            <w:top w:val="none" w:sz="0" w:space="0" w:color="auto"/>
            <w:left w:val="none" w:sz="0" w:space="0" w:color="auto"/>
            <w:bottom w:val="none" w:sz="0" w:space="0" w:color="auto"/>
            <w:right w:val="none" w:sz="0" w:space="0" w:color="auto"/>
          </w:divBdr>
        </w:div>
      </w:divsChild>
    </w:div>
    <w:div w:id="297884673">
      <w:bodyDiv w:val="1"/>
      <w:marLeft w:val="0"/>
      <w:marRight w:val="0"/>
      <w:marTop w:val="0"/>
      <w:marBottom w:val="0"/>
      <w:divBdr>
        <w:top w:val="none" w:sz="0" w:space="0" w:color="auto"/>
        <w:left w:val="none" w:sz="0" w:space="0" w:color="auto"/>
        <w:bottom w:val="none" w:sz="0" w:space="0" w:color="auto"/>
        <w:right w:val="none" w:sz="0" w:space="0" w:color="auto"/>
      </w:divBdr>
      <w:divsChild>
        <w:div w:id="1361659550">
          <w:marLeft w:val="1166"/>
          <w:marRight w:val="0"/>
          <w:marTop w:val="53"/>
          <w:marBottom w:val="0"/>
          <w:divBdr>
            <w:top w:val="none" w:sz="0" w:space="0" w:color="auto"/>
            <w:left w:val="none" w:sz="0" w:space="0" w:color="auto"/>
            <w:bottom w:val="none" w:sz="0" w:space="0" w:color="auto"/>
            <w:right w:val="none" w:sz="0" w:space="0" w:color="auto"/>
          </w:divBdr>
        </w:div>
        <w:div w:id="2133359094">
          <w:marLeft w:val="1166"/>
          <w:marRight w:val="0"/>
          <w:marTop w:val="53"/>
          <w:marBottom w:val="0"/>
          <w:divBdr>
            <w:top w:val="none" w:sz="0" w:space="0" w:color="auto"/>
            <w:left w:val="none" w:sz="0" w:space="0" w:color="auto"/>
            <w:bottom w:val="none" w:sz="0" w:space="0" w:color="auto"/>
            <w:right w:val="none" w:sz="0" w:space="0" w:color="auto"/>
          </w:divBdr>
        </w:div>
      </w:divsChild>
    </w:div>
    <w:div w:id="303316099">
      <w:bodyDiv w:val="1"/>
      <w:marLeft w:val="0"/>
      <w:marRight w:val="0"/>
      <w:marTop w:val="0"/>
      <w:marBottom w:val="0"/>
      <w:divBdr>
        <w:top w:val="none" w:sz="0" w:space="0" w:color="auto"/>
        <w:left w:val="none" w:sz="0" w:space="0" w:color="auto"/>
        <w:bottom w:val="none" w:sz="0" w:space="0" w:color="auto"/>
        <w:right w:val="none" w:sz="0" w:space="0" w:color="auto"/>
      </w:divBdr>
      <w:divsChild>
        <w:div w:id="284315737">
          <w:marLeft w:val="1166"/>
          <w:marRight w:val="0"/>
          <w:marTop w:val="77"/>
          <w:marBottom w:val="0"/>
          <w:divBdr>
            <w:top w:val="none" w:sz="0" w:space="0" w:color="auto"/>
            <w:left w:val="none" w:sz="0" w:space="0" w:color="auto"/>
            <w:bottom w:val="none" w:sz="0" w:space="0" w:color="auto"/>
            <w:right w:val="none" w:sz="0" w:space="0" w:color="auto"/>
          </w:divBdr>
        </w:div>
        <w:div w:id="480541733">
          <w:marLeft w:val="1166"/>
          <w:marRight w:val="0"/>
          <w:marTop w:val="77"/>
          <w:marBottom w:val="0"/>
          <w:divBdr>
            <w:top w:val="none" w:sz="0" w:space="0" w:color="auto"/>
            <w:left w:val="none" w:sz="0" w:space="0" w:color="auto"/>
            <w:bottom w:val="none" w:sz="0" w:space="0" w:color="auto"/>
            <w:right w:val="none" w:sz="0" w:space="0" w:color="auto"/>
          </w:divBdr>
        </w:div>
      </w:divsChild>
    </w:div>
    <w:div w:id="314337648">
      <w:bodyDiv w:val="1"/>
      <w:marLeft w:val="0"/>
      <w:marRight w:val="0"/>
      <w:marTop w:val="0"/>
      <w:marBottom w:val="0"/>
      <w:divBdr>
        <w:top w:val="none" w:sz="0" w:space="0" w:color="auto"/>
        <w:left w:val="none" w:sz="0" w:space="0" w:color="auto"/>
        <w:bottom w:val="none" w:sz="0" w:space="0" w:color="auto"/>
        <w:right w:val="none" w:sz="0" w:space="0" w:color="auto"/>
      </w:divBdr>
    </w:div>
    <w:div w:id="347996868">
      <w:bodyDiv w:val="1"/>
      <w:marLeft w:val="0"/>
      <w:marRight w:val="0"/>
      <w:marTop w:val="0"/>
      <w:marBottom w:val="0"/>
      <w:divBdr>
        <w:top w:val="none" w:sz="0" w:space="0" w:color="auto"/>
        <w:left w:val="none" w:sz="0" w:space="0" w:color="auto"/>
        <w:bottom w:val="none" w:sz="0" w:space="0" w:color="auto"/>
        <w:right w:val="none" w:sz="0" w:space="0" w:color="auto"/>
      </w:divBdr>
    </w:div>
    <w:div w:id="367605516">
      <w:bodyDiv w:val="1"/>
      <w:marLeft w:val="0"/>
      <w:marRight w:val="0"/>
      <w:marTop w:val="0"/>
      <w:marBottom w:val="0"/>
      <w:divBdr>
        <w:top w:val="none" w:sz="0" w:space="0" w:color="auto"/>
        <w:left w:val="none" w:sz="0" w:space="0" w:color="auto"/>
        <w:bottom w:val="none" w:sz="0" w:space="0" w:color="auto"/>
        <w:right w:val="none" w:sz="0" w:space="0" w:color="auto"/>
      </w:divBdr>
    </w:div>
    <w:div w:id="410783349">
      <w:bodyDiv w:val="1"/>
      <w:marLeft w:val="0"/>
      <w:marRight w:val="0"/>
      <w:marTop w:val="0"/>
      <w:marBottom w:val="0"/>
      <w:divBdr>
        <w:top w:val="none" w:sz="0" w:space="0" w:color="auto"/>
        <w:left w:val="none" w:sz="0" w:space="0" w:color="auto"/>
        <w:bottom w:val="none" w:sz="0" w:space="0" w:color="auto"/>
        <w:right w:val="none" w:sz="0" w:space="0" w:color="auto"/>
      </w:divBdr>
    </w:div>
    <w:div w:id="431634031">
      <w:bodyDiv w:val="1"/>
      <w:marLeft w:val="0"/>
      <w:marRight w:val="0"/>
      <w:marTop w:val="0"/>
      <w:marBottom w:val="0"/>
      <w:divBdr>
        <w:top w:val="none" w:sz="0" w:space="0" w:color="auto"/>
        <w:left w:val="none" w:sz="0" w:space="0" w:color="auto"/>
        <w:bottom w:val="none" w:sz="0" w:space="0" w:color="auto"/>
        <w:right w:val="none" w:sz="0" w:space="0" w:color="auto"/>
      </w:divBdr>
      <w:divsChild>
        <w:div w:id="579143682">
          <w:marLeft w:val="907"/>
          <w:marRight w:val="0"/>
          <w:marTop w:val="80"/>
          <w:marBottom w:val="80"/>
          <w:divBdr>
            <w:top w:val="none" w:sz="0" w:space="0" w:color="auto"/>
            <w:left w:val="none" w:sz="0" w:space="0" w:color="auto"/>
            <w:bottom w:val="none" w:sz="0" w:space="0" w:color="auto"/>
            <w:right w:val="none" w:sz="0" w:space="0" w:color="auto"/>
          </w:divBdr>
        </w:div>
        <w:div w:id="1107388894">
          <w:marLeft w:val="1526"/>
          <w:marRight w:val="0"/>
          <w:marTop w:val="40"/>
          <w:marBottom w:val="40"/>
          <w:divBdr>
            <w:top w:val="none" w:sz="0" w:space="0" w:color="auto"/>
            <w:left w:val="none" w:sz="0" w:space="0" w:color="auto"/>
            <w:bottom w:val="none" w:sz="0" w:space="0" w:color="auto"/>
            <w:right w:val="none" w:sz="0" w:space="0" w:color="auto"/>
          </w:divBdr>
        </w:div>
        <w:div w:id="1690259796">
          <w:marLeft w:val="1526"/>
          <w:marRight w:val="0"/>
          <w:marTop w:val="40"/>
          <w:marBottom w:val="40"/>
          <w:divBdr>
            <w:top w:val="none" w:sz="0" w:space="0" w:color="auto"/>
            <w:left w:val="none" w:sz="0" w:space="0" w:color="auto"/>
            <w:bottom w:val="none" w:sz="0" w:space="0" w:color="auto"/>
            <w:right w:val="none" w:sz="0" w:space="0" w:color="auto"/>
          </w:divBdr>
        </w:div>
        <w:div w:id="1916669484">
          <w:marLeft w:val="1526"/>
          <w:marRight w:val="0"/>
          <w:marTop w:val="40"/>
          <w:marBottom w:val="40"/>
          <w:divBdr>
            <w:top w:val="none" w:sz="0" w:space="0" w:color="auto"/>
            <w:left w:val="none" w:sz="0" w:space="0" w:color="auto"/>
            <w:bottom w:val="none" w:sz="0" w:space="0" w:color="auto"/>
            <w:right w:val="none" w:sz="0" w:space="0" w:color="auto"/>
          </w:divBdr>
        </w:div>
      </w:divsChild>
    </w:div>
    <w:div w:id="443422936">
      <w:bodyDiv w:val="1"/>
      <w:marLeft w:val="0"/>
      <w:marRight w:val="0"/>
      <w:marTop w:val="0"/>
      <w:marBottom w:val="0"/>
      <w:divBdr>
        <w:top w:val="none" w:sz="0" w:space="0" w:color="auto"/>
        <w:left w:val="none" w:sz="0" w:space="0" w:color="auto"/>
        <w:bottom w:val="none" w:sz="0" w:space="0" w:color="auto"/>
        <w:right w:val="none" w:sz="0" w:space="0" w:color="auto"/>
      </w:divBdr>
    </w:div>
    <w:div w:id="460614231">
      <w:bodyDiv w:val="1"/>
      <w:marLeft w:val="0"/>
      <w:marRight w:val="0"/>
      <w:marTop w:val="0"/>
      <w:marBottom w:val="0"/>
      <w:divBdr>
        <w:top w:val="none" w:sz="0" w:space="0" w:color="auto"/>
        <w:left w:val="none" w:sz="0" w:space="0" w:color="auto"/>
        <w:bottom w:val="none" w:sz="0" w:space="0" w:color="auto"/>
        <w:right w:val="none" w:sz="0" w:space="0" w:color="auto"/>
      </w:divBdr>
      <w:divsChild>
        <w:div w:id="1409494457">
          <w:marLeft w:val="1397"/>
          <w:marRight w:val="0"/>
          <w:marTop w:val="115"/>
          <w:marBottom w:val="0"/>
          <w:divBdr>
            <w:top w:val="none" w:sz="0" w:space="0" w:color="auto"/>
            <w:left w:val="none" w:sz="0" w:space="0" w:color="auto"/>
            <w:bottom w:val="none" w:sz="0" w:space="0" w:color="auto"/>
            <w:right w:val="none" w:sz="0" w:space="0" w:color="auto"/>
          </w:divBdr>
        </w:div>
        <w:div w:id="1465004188">
          <w:marLeft w:val="1397"/>
          <w:marRight w:val="0"/>
          <w:marTop w:val="115"/>
          <w:marBottom w:val="0"/>
          <w:divBdr>
            <w:top w:val="none" w:sz="0" w:space="0" w:color="auto"/>
            <w:left w:val="none" w:sz="0" w:space="0" w:color="auto"/>
            <w:bottom w:val="none" w:sz="0" w:space="0" w:color="auto"/>
            <w:right w:val="none" w:sz="0" w:space="0" w:color="auto"/>
          </w:divBdr>
        </w:div>
        <w:div w:id="1596398828">
          <w:marLeft w:val="576"/>
          <w:marRight w:val="0"/>
          <w:marTop w:val="120"/>
          <w:marBottom w:val="0"/>
          <w:divBdr>
            <w:top w:val="none" w:sz="0" w:space="0" w:color="auto"/>
            <w:left w:val="none" w:sz="0" w:space="0" w:color="auto"/>
            <w:bottom w:val="none" w:sz="0" w:space="0" w:color="auto"/>
            <w:right w:val="none" w:sz="0" w:space="0" w:color="auto"/>
          </w:divBdr>
        </w:div>
      </w:divsChild>
    </w:div>
    <w:div w:id="474489898">
      <w:bodyDiv w:val="1"/>
      <w:marLeft w:val="0"/>
      <w:marRight w:val="0"/>
      <w:marTop w:val="0"/>
      <w:marBottom w:val="0"/>
      <w:divBdr>
        <w:top w:val="none" w:sz="0" w:space="0" w:color="auto"/>
        <w:left w:val="none" w:sz="0" w:space="0" w:color="auto"/>
        <w:bottom w:val="none" w:sz="0" w:space="0" w:color="auto"/>
        <w:right w:val="none" w:sz="0" w:space="0" w:color="auto"/>
      </w:divBdr>
      <w:divsChild>
        <w:div w:id="566919037">
          <w:marLeft w:val="446"/>
          <w:marRight w:val="0"/>
          <w:marTop w:val="0"/>
          <w:marBottom w:val="0"/>
          <w:divBdr>
            <w:top w:val="none" w:sz="0" w:space="0" w:color="auto"/>
            <w:left w:val="none" w:sz="0" w:space="0" w:color="auto"/>
            <w:bottom w:val="none" w:sz="0" w:space="0" w:color="auto"/>
            <w:right w:val="none" w:sz="0" w:space="0" w:color="auto"/>
          </w:divBdr>
        </w:div>
        <w:div w:id="911158172">
          <w:marLeft w:val="446"/>
          <w:marRight w:val="0"/>
          <w:marTop w:val="0"/>
          <w:marBottom w:val="0"/>
          <w:divBdr>
            <w:top w:val="none" w:sz="0" w:space="0" w:color="auto"/>
            <w:left w:val="none" w:sz="0" w:space="0" w:color="auto"/>
            <w:bottom w:val="none" w:sz="0" w:space="0" w:color="auto"/>
            <w:right w:val="none" w:sz="0" w:space="0" w:color="auto"/>
          </w:divBdr>
        </w:div>
      </w:divsChild>
    </w:div>
    <w:div w:id="502748915">
      <w:bodyDiv w:val="1"/>
      <w:marLeft w:val="0"/>
      <w:marRight w:val="0"/>
      <w:marTop w:val="0"/>
      <w:marBottom w:val="0"/>
      <w:divBdr>
        <w:top w:val="none" w:sz="0" w:space="0" w:color="auto"/>
        <w:left w:val="none" w:sz="0" w:space="0" w:color="auto"/>
        <w:bottom w:val="none" w:sz="0" w:space="0" w:color="auto"/>
        <w:right w:val="none" w:sz="0" w:space="0" w:color="auto"/>
      </w:divBdr>
    </w:div>
    <w:div w:id="505290666">
      <w:bodyDiv w:val="1"/>
      <w:marLeft w:val="0"/>
      <w:marRight w:val="0"/>
      <w:marTop w:val="0"/>
      <w:marBottom w:val="0"/>
      <w:divBdr>
        <w:top w:val="none" w:sz="0" w:space="0" w:color="auto"/>
        <w:left w:val="none" w:sz="0" w:space="0" w:color="auto"/>
        <w:bottom w:val="none" w:sz="0" w:space="0" w:color="auto"/>
        <w:right w:val="none" w:sz="0" w:space="0" w:color="auto"/>
      </w:divBdr>
    </w:div>
    <w:div w:id="511378849">
      <w:bodyDiv w:val="1"/>
      <w:marLeft w:val="0"/>
      <w:marRight w:val="0"/>
      <w:marTop w:val="0"/>
      <w:marBottom w:val="0"/>
      <w:divBdr>
        <w:top w:val="none" w:sz="0" w:space="0" w:color="auto"/>
        <w:left w:val="none" w:sz="0" w:space="0" w:color="auto"/>
        <w:bottom w:val="none" w:sz="0" w:space="0" w:color="auto"/>
        <w:right w:val="none" w:sz="0" w:space="0" w:color="auto"/>
      </w:divBdr>
      <w:divsChild>
        <w:div w:id="1891724910">
          <w:marLeft w:val="0"/>
          <w:marRight w:val="0"/>
          <w:marTop w:val="100"/>
          <w:marBottom w:val="100"/>
          <w:divBdr>
            <w:top w:val="none" w:sz="0" w:space="0" w:color="auto"/>
            <w:left w:val="none" w:sz="0" w:space="0" w:color="auto"/>
            <w:bottom w:val="none" w:sz="0" w:space="0" w:color="auto"/>
            <w:right w:val="none" w:sz="0" w:space="0" w:color="auto"/>
          </w:divBdr>
          <w:divsChild>
            <w:div w:id="2007784988">
              <w:marLeft w:val="225"/>
              <w:marRight w:val="225"/>
              <w:marTop w:val="0"/>
              <w:marBottom w:val="0"/>
              <w:divBdr>
                <w:top w:val="none" w:sz="0" w:space="0" w:color="auto"/>
                <w:left w:val="none" w:sz="0" w:space="0" w:color="auto"/>
                <w:bottom w:val="none" w:sz="0" w:space="0" w:color="auto"/>
                <w:right w:val="none" w:sz="0" w:space="0" w:color="auto"/>
              </w:divBdr>
              <w:divsChild>
                <w:div w:id="233853390">
                  <w:marLeft w:val="0"/>
                  <w:marRight w:val="0"/>
                  <w:marTop w:val="0"/>
                  <w:marBottom w:val="0"/>
                  <w:divBdr>
                    <w:top w:val="none" w:sz="0" w:space="0" w:color="auto"/>
                    <w:left w:val="none" w:sz="0" w:space="0" w:color="auto"/>
                    <w:bottom w:val="none" w:sz="0" w:space="0" w:color="auto"/>
                    <w:right w:val="none" w:sz="0" w:space="0" w:color="auto"/>
                  </w:divBdr>
                  <w:divsChild>
                    <w:div w:id="1697728594">
                      <w:marLeft w:val="600"/>
                      <w:marRight w:val="375"/>
                      <w:marTop w:val="0"/>
                      <w:marBottom w:val="0"/>
                      <w:divBdr>
                        <w:top w:val="none" w:sz="0" w:space="0" w:color="auto"/>
                        <w:left w:val="none" w:sz="0" w:space="0" w:color="auto"/>
                        <w:bottom w:val="none" w:sz="0" w:space="0" w:color="auto"/>
                        <w:right w:val="none" w:sz="0" w:space="0" w:color="auto"/>
                      </w:divBdr>
                      <w:divsChild>
                        <w:div w:id="1700810203">
                          <w:marLeft w:val="0"/>
                          <w:marRight w:val="0"/>
                          <w:marTop w:val="0"/>
                          <w:marBottom w:val="0"/>
                          <w:divBdr>
                            <w:top w:val="none" w:sz="0" w:space="0" w:color="auto"/>
                            <w:left w:val="none" w:sz="0" w:space="0" w:color="auto"/>
                            <w:bottom w:val="none" w:sz="0" w:space="0" w:color="auto"/>
                            <w:right w:val="none" w:sz="0" w:space="0" w:color="auto"/>
                          </w:divBdr>
                          <w:divsChild>
                            <w:div w:id="1109547907">
                              <w:marLeft w:val="0"/>
                              <w:marRight w:val="0"/>
                              <w:marTop w:val="0"/>
                              <w:marBottom w:val="0"/>
                              <w:divBdr>
                                <w:top w:val="none" w:sz="0" w:space="0" w:color="auto"/>
                                <w:left w:val="none" w:sz="0" w:space="0" w:color="auto"/>
                                <w:bottom w:val="none" w:sz="0" w:space="0" w:color="auto"/>
                                <w:right w:val="none" w:sz="0" w:space="0" w:color="auto"/>
                              </w:divBdr>
                              <w:divsChild>
                                <w:div w:id="72302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529012">
      <w:bodyDiv w:val="1"/>
      <w:marLeft w:val="0"/>
      <w:marRight w:val="0"/>
      <w:marTop w:val="0"/>
      <w:marBottom w:val="0"/>
      <w:divBdr>
        <w:top w:val="none" w:sz="0" w:space="0" w:color="auto"/>
        <w:left w:val="none" w:sz="0" w:space="0" w:color="auto"/>
        <w:bottom w:val="none" w:sz="0" w:space="0" w:color="auto"/>
        <w:right w:val="none" w:sz="0" w:space="0" w:color="auto"/>
      </w:divBdr>
      <w:divsChild>
        <w:div w:id="98180795">
          <w:marLeft w:val="547"/>
          <w:marRight w:val="0"/>
          <w:marTop w:val="80"/>
          <w:marBottom w:val="0"/>
          <w:divBdr>
            <w:top w:val="none" w:sz="0" w:space="0" w:color="auto"/>
            <w:left w:val="none" w:sz="0" w:space="0" w:color="auto"/>
            <w:bottom w:val="none" w:sz="0" w:space="0" w:color="auto"/>
            <w:right w:val="none" w:sz="0" w:space="0" w:color="auto"/>
          </w:divBdr>
        </w:div>
        <w:div w:id="1597983620">
          <w:marLeft w:val="1166"/>
          <w:marRight w:val="0"/>
          <w:marTop w:val="80"/>
          <w:marBottom w:val="0"/>
          <w:divBdr>
            <w:top w:val="none" w:sz="0" w:space="0" w:color="auto"/>
            <w:left w:val="none" w:sz="0" w:space="0" w:color="auto"/>
            <w:bottom w:val="none" w:sz="0" w:space="0" w:color="auto"/>
            <w:right w:val="none" w:sz="0" w:space="0" w:color="auto"/>
          </w:divBdr>
        </w:div>
        <w:div w:id="1938784044">
          <w:marLeft w:val="1166"/>
          <w:marRight w:val="0"/>
          <w:marTop w:val="80"/>
          <w:marBottom w:val="0"/>
          <w:divBdr>
            <w:top w:val="none" w:sz="0" w:space="0" w:color="auto"/>
            <w:left w:val="none" w:sz="0" w:space="0" w:color="auto"/>
            <w:bottom w:val="none" w:sz="0" w:space="0" w:color="auto"/>
            <w:right w:val="none" w:sz="0" w:space="0" w:color="auto"/>
          </w:divBdr>
        </w:div>
      </w:divsChild>
    </w:div>
    <w:div w:id="574166229">
      <w:bodyDiv w:val="1"/>
      <w:marLeft w:val="0"/>
      <w:marRight w:val="0"/>
      <w:marTop w:val="0"/>
      <w:marBottom w:val="0"/>
      <w:divBdr>
        <w:top w:val="none" w:sz="0" w:space="0" w:color="auto"/>
        <w:left w:val="none" w:sz="0" w:space="0" w:color="auto"/>
        <w:bottom w:val="none" w:sz="0" w:space="0" w:color="auto"/>
        <w:right w:val="none" w:sz="0" w:space="0" w:color="auto"/>
      </w:divBdr>
      <w:divsChild>
        <w:div w:id="172257639">
          <w:marLeft w:val="2246"/>
          <w:marRight w:val="0"/>
          <w:marTop w:val="86"/>
          <w:marBottom w:val="0"/>
          <w:divBdr>
            <w:top w:val="none" w:sz="0" w:space="0" w:color="auto"/>
            <w:left w:val="none" w:sz="0" w:space="0" w:color="auto"/>
            <w:bottom w:val="none" w:sz="0" w:space="0" w:color="auto"/>
            <w:right w:val="none" w:sz="0" w:space="0" w:color="auto"/>
          </w:divBdr>
        </w:div>
        <w:div w:id="722564351">
          <w:marLeft w:val="2246"/>
          <w:marRight w:val="0"/>
          <w:marTop w:val="86"/>
          <w:marBottom w:val="0"/>
          <w:divBdr>
            <w:top w:val="none" w:sz="0" w:space="0" w:color="auto"/>
            <w:left w:val="none" w:sz="0" w:space="0" w:color="auto"/>
            <w:bottom w:val="none" w:sz="0" w:space="0" w:color="auto"/>
            <w:right w:val="none" w:sz="0" w:space="0" w:color="auto"/>
          </w:divBdr>
        </w:div>
        <w:div w:id="753169062">
          <w:marLeft w:val="1526"/>
          <w:marRight w:val="0"/>
          <w:marTop w:val="86"/>
          <w:marBottom w:val="0"/>
          <w:divBdr>
            <w:top w:val="none" w:sz="0" w:space="0" w:color="auto"/>
            <w:left w:val="none" w:sz="0" w:space="0" w:color="auto"/>
            <w:bottom w:val="none" w:sz="0" w:space="0" w:color="auto"/>
            <w:right w:val="none" w:sz="0" w:space="0" w:color="auto"/>
          </w:divBdr>
        </w:div>
        <w:div w:id="1644695964">
          <w:marLeft w:val="2246"/>
          <w:marRight w:val="0"/>
          <w:marTop w:val="86"/>
          <w:marBottom w:val="0"/>
          <w:divBdr>
            <w:top w:val="none" w:sz="0" w:space="0" w:color="auto"/>
            <w:left w:val="none" w:sz="0" w:space="0" w:color="auto"/>
            <w:bottom w:val="none" w:sz="0" w:space="0" w:color="auto"/>
            <w:right w:val="none" w:sz="0" w:space="0" w:color="auto"/>
          </w:divBdr>
        </w:div>
      </w:divsChild>
    </w:div>
    <w:div w:id="576137745">
      <w:bodyDiv w:val="1"/>
      <w:marLeft w:val="0"/>
      <w:marRight w:val="0"/>
      <w:marTop w:val="0"/>
      <w:marBottom w:val="0"/>
      <w:divBdr>
        <w:top w:val="none" w:sz="0" w:space="0" w:color="auto"/>
        <w:left w:val="none" w:sz="0" w:space="0" w:color="auto"/>
        <w:bottom w:val="none" w:sz="0" w:space="0" w:color="auto"/>
        <w:right w:val="none" w:sz="0" w:space="0" w:color="auto"/>
      </w:divBdr>
      <w:divsChild>
        <w:div w:id="551310967">
          <w:marLeft w:val="547"/>
          <w:marRight w:val="0"/>
          <w:marTop w:val="86"/>
          <w:marBottom w:val="0"/>
          <w:divBdr>
            <w:top w:val="none" w:sz="0" w:space="0" w:color="auto"/>
            <w:left w:val="none" w:sz="0" w:space="0" w:color="auto"/>
            <w:bottom w:val="none" w:sz="0" w:space="0" w:color="auto"/>
            <w:right w:val="none" w:sz="0" w:space="0" w:color="auto"/>
          </w:divBdr>
        </w:div>
      </w:divsChild>
    </w:div>
    <w:div w:id="637152294">
      <w:bodyDiv w:val="1"/>
      <w:marLeft w:val="0"/>
      <w:marRight w:val="0"/>
      <w:marTop w:val="0"/>
      <w:marBottom w:val="0"/>
      <w:divBdr>
        <w:top w:val="none" w:sz="0" w:space="0" w:color="auto"/>
        <w:left w:val="none" w:sz="0" w:space="0" w:color="auto"/>
        <w:bottom w:val="none" w:sz="0" w:space="0" w:color="auto"/>
        <w:right w:val="none" w:sz="0" w:space="0" w:color="auto"/>
      </w:divBdr>
    </w:div>
    <w:div w:id="655039815">
      <w:bodyDiv w:val="1"/>
      <w:marLeft w:val="0"/>
      <w:marRight w:val="0"/>
      <w:marTop w:val="0"/>
      <w:marBottom w:val="0"/>
      <w:divBdr>
        <w:top w:val="none" w:sz="0" w:space="0" w:color="auto"/>
        <w:left w:val="none" w:sz="0" w:space="0" w:color="auto"/>
        <w:bottom w:val="none" w:sz="0" w:space="0" w:color="auto"/>
        <w:right w:val="none" w:sz="0" w:space="0" w:color="auto"/>
      </w:divBdr>
      <w:divsChild>
        <w:div w:id="71315901">
          <w:marLeft w:val="734"/>
          <w:marRight w:val="0"/>
          <w:marTop w:val="0"/>
          <w:marBottom w:val="0"/>
          <w:divBdr>
            <w:top w:val="none" w:sz="0" w:space="0" w:color="auto"/>
            <w:left w:val="none" w:sz="0" w:space="0" w:color="auto"/>
            <w:bottom w:val="none" w:sz="0" w:space="0" w:color="auto"/>
            <w:right w:val="none" w:sz="0" w:space="0" w:color="auto"/>
          </w:divBdr>
        </w:div>
      </w:divsChild>
    </w:div>
    <w:div w:id="674265390">
      <w:bodyDiv w:val="1"/>
      <w:marLeft w:val="0"/>
      <w:marRight w:val="0"/>
      <w:marTop w:val="0"/>
      <w:marBottom w:val="0"/>
      <w:divBdr>
        <w:top w:val="none" w:sz="0" w:space="0" w:color="auto"/>
        <w:left w:val="none" w:sz="0" w:space="0" w:color="auto"/>
        <w:bottom w:val="none" w:sz="0" w:space="0" w:color="auto"/>
        <w:right w:val="none" w:sz="0" w:space="0" w:color="auto"/>
      </w:divBdr>
    </w:div>
    <w:div w:id="681782877">
      <w:bodyDiv w:val="1"/>
      <w:marLeft w:val="0"/>
      <w:marRight w:val="0"/>
      <w:marTop w:val="0"/>
      <w:marBottom w:val="0"/>
      <w:divBdr>
        <w:top w:val="none" w:sz="0" w:space="0" w:color="auto"/>
        <w:left w:val="none" w:sz="0" w:space="0" w:color="auto"/>
        <w:bottom w:val="none" w:sz="0" w:space="0" w:color="auto"/>
        <w:right w:val="none" w:sz="0" w:space="0" w:color="auto"/>
      </w:divBdr>
      <w:divsChild>
        <w:div w:id="277688710">
          <w:marLeft w:val="1166"/>
          <w:marRight w:val="0"/>
          <w:marTop w:val="67"/>
          <w:marBottom w:val="0"/>
          <w:divBdr>
            <w:top w:val="none" w:sz="0" w:space="0" w:color="auto"/>
            <w:left w:val="none" w:sz="0" w:space="0" w:color="auto"/>
            <w:bottom w:val="none" w:sz="0" w:space="0" w:color="auto"/>
            <w:right w:val="none" w:sz="0" w:space="0" w:color="auto"/>
          </w:divBdr>
        </w:div>
        <w:div w:id="1053769751">
          <w:marLeft w:val="1166"/>
          <w:marRight w:val="0"/>
          <w:marTop w:val="67"/>
          <w:marBottom w:val="0"/>
          <w:divBdr>
            <w:top w:val="none" w:sz="0" w:space="0" w:color="auto"/>
            <w:left w:val="none" w:sz="0" w:space="0" w:color="auto"/>
            <w:bottom w:val="none" w:sz="0" w:space="0" w:color="auto"/>
            <w:right w:val="none" w:sz="0" w:space="0" w:color="auto"/>
          </w:divBdr>
        </w:div>
        <w:div w:id="2056734252">
          <w:marLeft w:val="1166"/>
          <w:marRight w:val="0"/>
          <w:marTop w:val="67"/>
          <w:marBottom w:val="0"/>
          <w:divBdr>
            <w:top w:val="none" w:sz="0" w:space="0" w:color="auto"/>
            <w:left w:val="none" w:sz="0" w:space="0" w:color="auto"/>
            <w:bottom w:val="none" w:sz="0" w:space="0" w:color="auto"/>
            <w:right w:val="none" w:sz="0" w:space="0" w:color="auto"/>
          </w:divBdr>
        </w:div>
        <w:div w:id="2112511859">
          <w:marLeft w:val="1166"/>
          <w:marRight w:val="0"/>
          <w:marTop w:val="67"/>
          <w:marBottom w:val="0"/>
          <w:divBdr>
            <w:top w:val="none" w:sz="0" w:space="0" w:color="auto"/>
            <w:left w:val="none" w:sz="0" w:space="0" w:color="auto"/>
            <w:bottom w:val="none" w:sz="0" w:space="0" w:color="auto"/>
            <w:right w:val="none" w:sz="0" w:space="0" w:color="auto"/>
          </w:divBdr>
        </w:div>
      </w:divsChild>
    </w:div>
    <w:div w:id="702638371">
      <w:bodyDiv w:val="1"/>
      <w:marLeft w:val="0"/>
      <w:marRight w:val="0"/>
      <w:marTop w:val="0"/>
      <w:marBottom w:val="0"/>
      <w:divBdr>
        <w:top w:val="none" w:sz="0" w:space="0" w:color="auto"/>
        <w:left w:val="none" w:sz="0" w:space="0" w:color="auto"/>
        <w:bottom w:val="none" w:sz="0" w:space="0" w:color="auto"/>
        <w:right w:val="none" w:sz="0" w:space="0" w:color="auto"/>
      </w:divBdr>
      <w:divsChild>
        <w:div w:id="561327143">
          <w:marLeft w:val="1267"/>
          <w:marRight w:val="0"/>
          <w:marTop w:val="80"/>
          <w:marBottom w:val="0"/>
          <w:divBdr>
            <w:top w:val="none" w:sz="0" w:space="0" w:color="auto"/>
            <w:left w:val="none" w:sz="0" w:space="0" w:color="auto"/>
            <w:bottom w:val="none" w:sz="0" w:space="0" w:color="auto"/>
            <w:right w:val="none" w:sz="0" w:space="0" w:color="auto"/>
          </w:divBdr>
        </w:div>
        <w:div w:id="1529292070">
          <w:marLeft w:val="1267"/>
          <w:marRight w:val="0"/>
          <w:marTop w:val="80"/>
          <w:marBottom w:val="0"/>
          <w:divBdr>
            <w:top w:val="none" w:sz="0" w:space="0" w:color="auto"/>
            <w:left w:val="none" w:sz="0" w:space="0" w:color="auto"/>
            <w:bottom w:val="none" w:sz="0" w:space="0" w:color="auto"/>
            <w:right w:val="none" w:sz="0" w:space="0" w:color="auto"/>
          </w:divBdr>
        </w:div>
      </w:divsChild>
    </w:div>
    <w:div w:id="702903675">
      <w:bodyDiv w:val="1"/>
      <w:marLeft w:val="0"/>
      <w:marRight w:val="0"/>
      <w:marTop w:val="0"/>
      <w:marBottom w:val="0"/>
      <w:divBdr>
        <w:top w:val="none" w:sz="0" w:space="0" w:color="auto"/>
        <w:left w:val="none" w:sz="0" w:space="0" w:color="auto"/>
        <w:bottom w:val="none" w:sz="0" w:space="0" w:color="auto"/>
        <w:right w:val="none" w:sz="0" w:space="0" w:color="auto"/>
      </w:divBdr>
      <w:divsChild>
        <w:div w:id="633368454">
          <w:marLeft w:val="907"/>
          <w:marRight w:val="0"/>
          <w:marTop w:val="80"/>
          <w:marBottom w:val="80"/>
          <w:divBdr>
            <w:top w:val="none" w:sz="0" w:space="0" w:color="auto"/>
            <w:left w:val="none" w:sz="0" w:space="0" w:color="auto"/>
            <w:bottom w:val="none" w:sz="0" w:space="0" w:color="auto"/>
            <w:right w:val="none" w:sz="0" w:space="0" w:color="auto"/>
          </w:divBdr>
        </w:div>
        <w:div w:id="1528323739">
          <w:marLeft w:val="1526"/>
          <w:marRight w:val="0"/>
          <w:marTop w:val="80"/>
          <w:marBottom w:val="80"/>
          <w:divBdr>
            <w:top w:val="none" w:sz="0" w:space="0" w:color="auto"/>
            <w:left w:val="none" w:sz="0" w:space="0" w:color="auto"/>
            <w:bottom w:val="none" w:sz="0" w:space="0" w:color="auto"/>
            <w:right w:val="none" w:sz="0" w:space="0" w:color="auto"/>
          </w:divBdr>
        </w:div>
        <w:div w:id="1605263938">
          <w:marLeft w:val="1526"/>
          <w:marRight w:val="0"/>
          <w:marTop w:val="80"/>
          <w:marBottom w:val="80"/>
          <w:divBdr>
            <w:top w:val="none" w:sz="0" w:space="0" w:color="auto"/>
            <w:left w:val="none" w:sz="0" w:space="0" w:color="auto"/>
            <w:bottom w:val="none" w:sz="0" w:space="0" w:color="auto"/>
            <w:right w:val="none" w:sz="0" w:space="0" w:color="auto"/>
          </w:divBdr>
        </w:div>
      </w:divsChild>
    </w:div>
    <w:div w:id="721251158">
      <w:bodyDiv w:val="1"/>
      <w:marLeft w:val="0"/>
      <w:marRight w:val="0"/>
      <w:marTop w:val="0"/>
      <w:marBottom w:val="0"/>
      <w:divBdr>
        <w:top w:val="none" w:sz="0" w:space="0" w:color="auto"/>
        <w:left w:val="none" w:sz="0" w:space="0" w:color="auto"/>
        <w:bottom w:val="none" w:sz="0" w:space="0" w:color="auto"/>
        <w:right w:val="none" w:sz="0" w:space="0" w:color="auto"/>
      </w:divBdr>
      <w:divsChild>
        <w:div w:id="1006975295">
          <w:marLeft w:val="547"/>
          <w:marRight w:val="0"/>
          <w:marTop w:val="77"/>
          <w:marBottom w:val="0"/>
          <w:divBdr>
            <w:top w:val="none" w:sz="0" w:space="0" w:color="auto"/>
            <w:left w:val="none" w:sz="0" w:space="0" w:color="auto"/>
            <w:bottom w:val="none" w:sz="0" w:space="0" w:color="auto"/>
            <w:right w:val="none" w:sz="0" w:space="0" w:color="auto"/>
          </w:divBdr>
        </w:div>
        <w:div w:id="1023286724">
          <w:marLeft w:val="547"/>
          <w:marRight w:val="0"/>
          <w:marTop w:val="77"/>
          <w:marBottom w:val="0"/>
          <w:divBdr>
            <w:top w:val="none" w:sz="0" w:space="0" w:color="auto"/>
            <w:left w:val="none" w:sz="0" w:space="0" w:color="auto"/>
            <w:bottom w:val="none" w:sz="0" w:space="0" w:color="auto"/>
            <w:right w:val="none" w:sz="0" w:space="0" w:color="auto"/>
          </w:divBdr>
        </w:div>
        <w:div w:id="1479298692">
          <w:marLeft w:val="547"/>
          <w:marRight w:val="0"/>
          <w:marTop w:val="77"/>
          <w:marBottom w:val="0"/>
          <w:divBdr>
            <w:top w:val="none" w:sz="0" w:space="0" w:color="auto"/>
            <w:left w:val="none" w:sz="0" w:space="0" w:color="auto"/>
            <w:bottom w:val="none" w:sz="0" w:space="0" w:color="auto"/>
            <w:right w:val="none" w:sz="0" w:space="0" w:color="auto"/>
          </w:divBdr>
        </w:div>
        <w:div w:id="1695037483">
          <w:marLeft w:val="547"/>
          <w:marRight w:val="0"/>
          <w:marTop w:val="77"/>
          <w:marBottom w:val="0"/>
          <w:divBdr>
            <w:top w:val="none" w:sz="0" w:space="0" w:color="auto"/>
            <w:left w:val="none" w:sz="0" w:space="0" w:color="auto"/>
            <w:bottom w:val="none" w:sz="0" w:space="0" w:color="auto"/>
            <w:right w:val="none" w:sz="0" w:space="0" w:color="auto"/>
          </w:divBdr>
        </w:div>
        <w:div w:id="2101947920">
          <w:marLeft w:val="547"/>
          <w:marRight w:val="0"/>
          <w:marTop w:val="77"/>
          <w:marBottom w:val="0"/>
          <w:divBdr>
            <w:top w:val="none" w:sz="0" w:space="0" w:color="auto"/>
            <w:left w:val="none" w:sz="0" w:space="0" w:color="auto"/>
            <w:bottom w:val="none" w:sz="0" w:space="0" w:color="auto"/>
            <w:right w:val="none" w:sz="0" w:space="0" w:color="auto"/>
          </w:divBdr>
        </w:div>
      </w:divsChild>
    </w:div>
    <w:div w:id="811484553">
      <w:bodyDiv w:val="1"/>
      <w:marLeft w:val="0"/>
      <w:marRight w:val="0"/>
      <w:marTop w:val="0"/>
      <w:marBottom w:val="0"/>
      <w:divBdr>
        <w:top w:val="none" w:sz="0" w:space="0" w:color="auto"/>
        <w:left w:val="none" w:sz="0" w:space="0" w:color="auto"/>
        <w:bottom w:val="none" w:sz="0" w:space="0" w:color="auto"/>
        <w:right w:val="none" w:sz="0" w:space="0" w:color="auto"/>
      </w:divBdr>
    </w:div>
    <w:div w:id="824249283">
      <w:bodyDiv w:val="1"/>
      <w:marLeft w:val="0"/>
      <w:marRight w:val="0"/>
      <w:marTop w:val="0"/>
      <w:marBottom w:val="0"/>
      <w:divBdr>
        <w:top w:val="none" w:sz="0" w:space="0" w:color="auto"/>
        <w:left w:val="none" w:sz="0" w:space="0" w:color="auto"/>
        <w:bottom w:val="none" w:sz="0" w:space="0" w:color="auto"/>
        <w:right w:val="none" w:sz="0" w:space="0" w:color="auto"/>
      </w:divBdr>
      <w:divsChild>
        <w:div w:id="280917242">
          <w:marLeft w:val="547"/>
          <w:marRight w:val="0"/>
          <w:marTop w:val="115"/>
          <w:marBottom w:val="0"/>
          <w:divBdr>
            <w:top w:val="none" w:sz="0" w:space="0" w:color="auto"/>
            <w:left w:val="none" w:sz="0" w:space="0" w:color="auto"/>
            <w:bottom w:val="none" w:sz="0" w:space="0" w:color="auto"/>
            <w:right w:val="none" w:sz="0" w:space="0" w:color="auto"/>
          </w:divBdr>
        </w:div>
        <w:div w:id="890191294">
          <w:marLeft w:val="547"/>
          <w:marRight w:val="0"/>
          <w:marTop w:val="115"/>
          <w:marBottom w:val="0"/>
          <w:divBdr>
            <w:top w:val="none" w:sz="0" w:space="0" w:color="auto"/>
            <w:left w:val="none" w:sz="0" w:space="0" w:color="auto"/>
            <w:bottom w:val="none" w:sz="0" w:space="0" w:color="auto"/>
            <w:right w:val="none" w:sz="0" w:space="0" w:color="auto"/>
          </w:divBdr>
        </w:div>
        <w:div w:id="914975316">
          <w:marLeft w:val="547"/>
          <w:marRight w:val="0"/>
          <w:marTop w:val="115"/>
          <w:marBottom w:val="0"/>
          <w:divBdr>
            <w:top w:val="none" w:sz="0" w:space="0" w:color="auto"/>
            <w:left w:val="none" w:sz="0" w:space="0" w:color="auto"/>
            <w:bottom w:val="none" w:sz="0" w:space="0" w:color="auto"/>
            <w:right w:val="none" w:sz="0" w:space="0" w:color="auto"/>
          </w:divBdr>
        </w:div>
        <w:div w:id="1709187237">
          <w:marLeft w:val="547"/>
          <w:marRight w:val="0"/>
          <w:marTop w:val="115"/>
          <w:marBottom w:val="0"/>
          <w:divBdr>
            <w:top w:val="none" w:sz="0" w:space="0" w:color="auto"/>
            <w:left w:val="none" w:sz="0" w:space="0" w:color="auto"/>
            <w:bottom w:val="none" w:sz="0" w:space="0" w:color="auto"/>
            <w:right w:val="none" w:sz="0" w:space="0" w:color="auto"/>
          </w:divBdr>
        </w:div>
        <w:div w:id="1876649871">
          <w:marLeft w:val="547"/>
          <w:marRight w:val="0"/>
          <w:marTop w:val="115"/>
          <w:marBottom w:val="0"/>
          <w:divBdr>
            <w:top w:val="none" w:sz="0" w:space="0" w:color="auto"/>
            <w:left w:val="none" w:sz="0" w:space="0" w:color="auto"/>
            <w:bottom w:val="none" w:sz="0" w:space="0" w:color="auto"/>
            <w:right w:val="none" w:sz="0" w:space="0" w:color="auto"/>
          </w:divBdr>
        </w:div>
      </w:divsChild>
    </w:div>
    <w:div w:id="868372107">
      <w:bodyDiv w:val="1"/>
      <w:marLeft w:val="0"/>
      <w:marRight w:val="0"/>
      <w:marTop w:val="0"/>
      <w:marBottom w:val="0"/>
      <w:divBdr>
        <w:top w:val="none" w:sz="0" w:space="0" w:color="auto"/>
        <w:left w:val="none" w:sz="0" w:space="0" w:color="auto"/>
        <w:bottom w:val="none" w:sz="0" w:space="0" w:color="auto"/>
        <w:right w:val="none" w:sz="0" w:space="0" w:color="auto"/>
      </w:divBdr>
      <w:divsChild>
        <w:div w:id="290333029">
          <w:marLeft w:val="720"/>
          <w:marRight w:val="0"/>
          <w:marTop w:val="144"/>
          <w:marBottom w:val="120"/>
          <w:divBdr>
            <w:top w:val="none" w:sz="0" w:space="0" w:color="auto"/>
            <w:left w:val="none" w:sz="0" w:space="0" w:color="auto"/>
            <w:bottom w:val="none" w:sz="0" w:space="0" w:color="auto"/>
            <w:right w:val="none" w:sz="0" w:space="0" w:color="auto"/>
          </w:divBdr>
        </w:div>
      </w:divsChild>
    </w:div>
    <w:div w:id="931359981">
      <w:bodyDiv w:val="1"/>
      <w:marLeft w:val="0"/>
      <w:marRight w:val="0"/>
      <w:marTop w:val="0"/>
      <w:marBottom w:val="0"/>
      <w:divBdr>
        <w:top w:val="none" w:sz="0" w:space="0" w:color="auto"/>
        <w:left w:val="none" w:sz="0" w:space="0" w:color="auto"/>
        <w:bottom w:val="none" w:sz="0" w:space="0" w:color="auto"/>
        <w:right w:val="none" w:sz="0" w:space="0" w:color="auto"/>
      </w:divBdr>
    </w:div>
    <w:div w:id="957643046">
      <w:bodyDiv w:val="1"/>
      <w:marLeft w:val="0"/>
      <w:marRight w:val="0"/>
      <w:marTop w:val="0"/>
      <w:marBottom w:val="0"/>
      <w:divBdr>
        <w:top w:val="none" w:sz="0" w:space="0" w:color="auto"/>
        <w:left w:val="none" w:sz="0" w:space="0" w:color="auto"/>
        <w:bottom w:val="none" w:sz="0" w:space="0" w:color="auto"/>
        <w:right w:val="none" w:sz="0" w:space="0" w:color="auto"/>
      </w:divBdr>
      <w:divsChild>
        <w:div w:id="476145282">
          <w:marLeft w:val="0"/>
          <w:marRight w:val="0"/>
          <w:marTop w:val="0"/>
          <w:marBottom w:val="0"/>
          <w:divBdr>
            <w:top w:val="none" w:sz="0" w:space="0" w:color="auto"/>
            <w:left w:val="none" w:sz="0" w:space="0" w:color="auto"/>
            <w:bottom w:val="none" w:sz="0" w:space="0" w:color="auto"/>
            <w:right w:val="none" w:sz="0" w:space="0" w:color="auto"/>
          </w:divBdr>
        </w:div>
      </w:divsChild>
    </w:div>
    <w:div w:id="996038378">
      <w:bodyDiv w:val="1"/>
      <w:marLeft w:val="0"/>
      <w:marRight w:val="0"/>
      <w:marTop w:val="0"/>
      <w:marBottom w:val="0"/>
      <w:divBdr>
        <w:top w:val="none" w:sz="0" w:space="0" w:color="auto"/>
        <w:left w:val="none" w:sz="0" w:space="0" w:color="auto"/>
        <w:bottom w:val="none" w:sz="0" w:space="0" w:color="auto"/>
        <w:right w:val="none" w:sz="0" w:space="0" w:color="auto"/>
      </w:divBdr>
    </w:div>
    <w:div w:id="1044020523">
      <w:bodyDiv w:val="1"/>
      <w:marLeft w:val="0"/>
      <w:marRight w:val="0"/>
      <w:marTop w:val="0"/>
      <w:marBottom w:val="0"/>
      <w:divBdr>
        <w:top w:val="none" w:sz="0" w:space="0" w:color="auto"/>
        <w:left w:val="none" w:sz="0" w:space="0" w:color="auto"/>
        <w:bottom w:val="none" w:sz="0" w:space="0" w:color="auto"/>
        <w:right w:val="none" w:sz="0" w:space="0" w:color="auto"/>
      </w:divBdr>
    </w:div>
    <w:div w:id="1055199572">
      <w:bodyDiv w:val="1"/>
      <w:marLeft w:val="0"/>
      <w:marRight w:val="0"/>
      <w:marTop w:val="0"/>
      <w:marBottom w:val="0"/>
      <w:divBdr>
        <w:top w:val="none" w:sz="0" w:space="0" w:color="auto"/>
        <w:left w:val="none" w:sz="0" w:space="0" w:color="auto"/>
        <w:bottom w:val="none" w:sz="0" w:space="0" w:color="auto"/>
        <w:right w:val="none" w:sz="0" w:space="0" w:color="auto"/>
      </w:divBdr>
      <w:divsChild>
        <w:div w:id="774252615">
          <w:marLeft w:val="1166"/>
          <w:marRight w:val="0"/>
          <w:marTop w:val="77"/>
          <w:marBottom w:val="0"/>
          <w:divBdr>
            <w:top w:val="none" w:sz="0" w:space="0" w:color="auto"/>
            <w:left w:val="none" w:sz="0" w:space="0" w:color="auto"/>
            <w:bottom w:val="none" w:sz="0" w:space="0" w:color="auto"/>
            <w:right w:val="none" w:sz="0" w:space="0" w:color="auto"/>
          </w:divBdr>
        </w:div>
      </w:divsChild>
    </w:div>
    <w:div w:id="1056509015">
      <w:bodyDiv w:val="1"/>
      <w:marLeft w:val="0"/>
      <w:marRight w:val="0"/>
      <w:marTop w:val="0"/>
      <w:marBottom w:val="0"/>
      <w:divBdr>
        <w:top w:val="none" w:sz="0" w:space="0" w:color="auto"/>
        <w:left w:val="none" w:sz="0" w:space="0" w:color="auto"/>
        <w:bottom w:val="none" w:sz="0" w:space="0" w:color="auto"/>
        <w:right w:val="none" w:sz="0" w:space="0" w:color="auto"/>
      </w:divBdr>
      <w:divsChild>
        <w:div w:id="1121269852">
          <w:marLeft w:val="547"/>
          <w:marRight w:val="0"/>
          <w:marTop w:val="80"/>
          <w:marBottom w:val="0"/>
          <w:divBdr>
            <w:top w:val="none" w:sz="0" w:space="0" w:color="auto"/>
            <w:left w:val="none" w:sz="0" w:space="0" w:color="auto"/>
            <w:bottom w:val="none" w:sz="0" w:space="0" w:color="auto"/>
            <w:right w:val="none" w:sz="0" w:space="0" w:color="auto"/>
          </w:divBdr>
        </w:div>
      </w:divsChild>
    </w:div>
    <w:div w:id="1098211079">
      <w:bodyDiv w:val="1"/>
      <w:marLeft w:val="0"/>
      <w:marRight w:val="0"/>
      <w:marTop w:val="0"/>
      <w:marBottom w:val="0"/>
      <w:divBdr>
        <w:top w:val="none" w:sz="0" w:space="0" w:color="auto"/>
        <w:left w:val="none" w:sz="0" w:space="0" w:color="auto"/>
        <w:bottom w:val="none" w:sz="0" w:space="0" w:color="auto"/>
        <w:right w:val="none" w:sz="0" w:space="0" w:color="auto"/>
      </w:divBdr>
      <w:divsChild>
        <w:div w:id="958803095">
          <w:marLeft w:val="1166"/>
          <w:marRight w:val="0"/>
          <w:marTop w:val="96"/>
          <w:marBottom w:val="0"/>
          <w:divBdr>
            <w:top w:val="none" w:sz="0" w:space="0" w:color="auto"/>
            <w:left w:val="none" w:sz="0" w:space="0" w:color="auto"/>
            <w:bottom w:val="none" w:sz="0" w:space="0" w:color="auto"/>
            <w:right w:val="none" w:sz="0" w:space="0" w:color="auto"/>
          </w:divBdr>
        </w:div>
        <w:div w:id="2093887177">
          <w:marLeft w:val="547"/>
          <w:marRight w:val="0"/>
          <w:marTop w:val="115"/>
          <w:marBottom w:val="0"/>
          <w:divBdr>
            <w:top w:val="none" w:sz="0" w:space="0" w:color="auto"/>
            <w:left w:val="none" w:sz="0" w:space="0" w:color="auto"/>
            <w:bottom w:val="none" w:sz="0" w:space="0" w:color="auto"/>
            <w:right w:val="none" w:sz="0" w:space="0" w:color="auto"/>
          </w:divBdr>
        </w:div>
      </w:divsChild>
    </w:div>
    <w:div w:id="1122765139">
      <w:bodyDiv w:val="1"/>
      <w:marLeft w:val="0"/>
      <w:marRight w:val="0"/>
      <w:marTop w:val="0"/>
      <w:marBottom w:val="0"/>
      <w:divBdr>
        <w:top w:val="none" w:sz="0" w:space="0" w:color="auto"/>
        <w:left w:val="none" w:sz="0" w:space="0" w:color="auto"/>
        <w:bottom w:val="none" w:sz="0" w:space="0" w:color="auto"/>
        <w:right w:val="none" w:sz="0" w:space="0" w:color="auto"/>
      </w:divBdr>
      <w:divsChild>
        <w:div w:id="1839226918">
          <w:marLeft w:val="1166"/>
          <w:marRight w:val="0"/>
          <w:marTop w:val="80"/>
          <w:marBottom w:val="0"/>
          <w:divBdr>
            <w:top w:val="none" w:sz="0" w:space="0" w:color="auto"/>
            <w:left w:val="none" w:sz="0" w:space="0" w:color="auto"/>
            <w:bottom w:val="none" w:sz="0" w:space="0" w:color="auto"/>
            <w:right w:val="none" w:sz="0" w:space="0" w:color="auto"/>
          </w:divBdr>
        </w:div>
      </w:divsChild>
    </w:div>
    <w:div w:id="1149905593">
      <w:bodyDiv w:val="1"/>
      <w:marLeft w:val="0"/>
      <w:marRight w:val="0"/>
      <w:marTop w:val="0"/>
      <w:marBottom w:val="0"/>
      <w:divBdr>
        <w:top w:val="none" w:sz="0" w:space="0" w:color="auto"/>
        <w:left w:val="none" w:sz="0" w:space="0" w:color="auto"/>
        <w:bottom w:val="none" w:sz="0" w:space="0" w:color="auto"/>
        <w:right w:val="none" w:sz="0" w:space="0" w:color="auto"/>
      </w:divBdr>
      <w:divsChild>
        <w:div w:id="383257770">
          <w:marLeft w:val="1166"/>
          <w:marRight w:val="0"/>
          <w:marTop w:val="67"/>
          <w:marBottom w:val="0"/>
          <w:divBdr>
            <w:top w:val="none" w:sz="0" w:space="0" w:color="auto"/>
            <w:left w:val="none" w:sz="0" w:space="0" w:color="auto"/>
            <w:bottom w:val="none" w:sz="0" w:space="0" w:color="auto"/>
            <w:right w:val="none" w:sz="0" w:space="0" w:color="auto"/>
          </w:divBdr>
        </w:div>
        <w:div w:id="1366326136">
          <w:marLeft w:val="1166"/>
          <w:marRight w:val="0"/>
          <w:marTop w:val="67"/>
          <w:marBottom w:val="0"/>
          <w:divBdr>
            <w:top w:val="none" w:sz="0" w:space="0" w:color="auto"/>
            <w:left w:val="none" w:sz="0" w:space="0" w:color="auto"/>
            <w:bottom w:val="none" w:sz="0" w:space="0" w:color="auto"/>
            <w:right w:val="none" w:sz="0" w:space="0" w:color="auto"/>
          </w:divBdr>
        </w:div>
      </w:divsChild>
    </w:div>
    <w:div w:id="1152525997">
      <w:bodyDiv w:val="1"/>
      <w:marLeft w:val="0"/>
      <w:marRight w:val="0"/>
      <w:marTop w:val="0"/>
      <w:marBottom w:val="0"/>
      <w:divBdr>
        <w:top w:val="none" w:sz="0" w:space="0" w:color="auto"/>
        <w:left w:val="none" w:sz="0" w:space="0" w:color="auto"/>
        <w:bottom w:val="none" w:sz="0" w:space="0" w:color="auto"/>
        <w:right w:val="none" w:sz="0" w:space="0" w:color="auto"/>
      </w:divBdr>
      <w:divsChild>
        <w:div w:id="2003582385">
          <w:marLeft w:val="2707"/>
          <w:marRight w:val="0"/>
          <w:marTop w:val="86"/>
          <w:marBottom w:val="0"/>
          <w:divBdr>
            <w:top w:val="none" w:sz="0" w:space="0" w:color="auto"/>
            <w:left w:val="none" w:sz="0" w:space="0" w:color="auto"/>
            <w:bottom w:val="none" w:sz="0" w:space="0" w:color="auto"/>
            <w:right w:val="none" w:sz="0" w:space="0" w:color="auto"/>
          </w:divBdr>
        </w:div>
      </w:divsChild>
    </w:div>
    <w:div w:id="1162545717">
      <w:bodyDiv w:val="1"/>
      <w:marLeft w:val="0"/>
      <w:marRight w:val="0"/>
      <w:marTop w:val="0"/>
      <w:marBottom w:val="0"/>
      <w:divBdr>
        <w:top w:val="none" w:sz="0" w:space="0" w:color="auto"/>
        <w:left w:val="none" w:sz="0" w:space="0" w:color="auto"/>
        <w:bottom w:val="none" w:sz="0" w:space="0" w:color="auto"/>
        <w:right w:val="none" w:sz="0" w:space="0" w:color="auto"/>
      </w:divBdr>
    </w:div>
    <w:div w:id="1176190483">
      <w:bodyDiv w:val="1"/>
      <w:marLeft w:val="0"/>
      <w:marRight w:val="0"/>
      <w:marTop w:val="0"/>
      <w:marBottom w:val="0"/>
      <w:divBdr>
        <w:top w:val="none" w:sz="0" w:space="0" w:color="auto"/>
        <w:left w:val="none" w:sz="0" w:space="0" w:color="auto"/>
        <w:bottom w:val="none" w:sz="0" w:space="0" w:color="auto"/>
        <w:right w:val="none" w:sz="0" w:space="0" w:color="auto"/>
      </w:divBdr>
      <w:divsChild>
        <w:div w:id="1401369272">
          <w:marLeft w:val="1166"/>
          <w:marRight w:val="0"/>
          <w:marTop w:val="77"/>
          <w:marBottom w:val="0"/>
          <w:divBdr>
            <w:top w:val="none" w:sz="0" w:space="0" w:color="auto"/>
            <w:left w:val="none" w:sz="0" w:space="0" w:color="auto"/>
            <w:bottom w:val="none" w:sz="0" w:space="0" w:color="auto"/>
            <w:right w:val="none" w:sz="0" w:space="0" w:color="auto"/>
          </w:divBdr>
        </w:div>
      </w:divsChild>
    </w:div>
    <w:div w:id="1233781636">
      <w:bodyDiv w:val="1"/>
      <w:marLeft w:val="0"/>
      <w:marRight w:val="0"/>
      <w:marTop w:val="0"/>
      <w:marBottom w:val="0"/>
      <w:divBdr>
        <w:top w:val="none" w:sz="0" w:space="0" w:color="auto"/>
        <w:left w:val="none" w:sz="0" w:space="0" w:color="auto"/>
        <w:bottom w:val="none" w:sz="0" w:space="0" w:color="auto"/>
        <w:right w:val="none" w:sz="0" w:space="0" w:color="auto"/>
      </w:divBdr>
    </w:div>
    <w:div w:id="1236471655">
      <w:bodyDiv w:val="1"/>
      <w:marLeft w:val="0"/>
      <w:marRight w:val="0"/>
      <w:marTop w:val="0"/>
      <w:marBottom w:val="0"/>
      <w:divBdr>
        <w:top w:val="none" w:sz="0" w:space="0" w:color="auto"/>
        <w:left w:val="none" w:sz="0" w:space="0" w:color="auto"/>
        <w:bottom w:val="none" w:sz="0" w:space="0" w:color="auto"/>
        <w:right w:val="none" w:sz="0" w:space="0" w:color="auto"/>
      </w:divBdr>
      <w:divsChild>
        <w:div w:id="1252660544">
          <w:marLeft w:val="1166"/>
          <w:marRight w:val="0"/>
          <w:marTop w:val="67"/>
          <w:marBottom w:val="0"/>
          <w:divBdr>
            <w:top w:val="none" w:sz="0" w:space="0" w:color="auto"/>
            <w:left w:val="none" w:sz="0" w:space="0" w:color="auto"/>
            <w:bottom w:val="none" w:sz="0" w:space="0" w:color="auto"/>
            <w:right w:val="none" w:sz="0" w:space="0" w:color="auto"/>
          </w:divBdr>
        </w:div>
      </w:divsChild>
    </w:div>
    <w:div w:id="1243829169">
      <w:bodyDiv w:val="1"/>
      <w:marLeft w:val="0"/>
      <w:marRight w:val="0"/>
      <w:marTop w:val="0"/>
      <w:marBottom w:val="0"/>
      <w:divBdr>
        <w:top w:val="none" w:sz="0" w:space="0" w:color="auto"/>
        <w:left w:val="none" w:sz="0" w:space="0" w:color="auto"/>
        <w:bottom w:val="none" w:sz="0" w:space="0" w:color="auto"/>
        <w:right w:val="none" w:sz="0" w:space="0" w:color="auto"/>
      </w:divBdr>
      <w:divsChild>
        <w:div w:id="1391344329">
          <w:marLeft w:val="1166"/>
          <w:marRight w:val="0"/>
          <w:marTop w:val="80"/>
          <w:marBottom w:val="0"/>
          <w:divBdr>
            <w:top w:val="none" w:sz="0" w:space="0" w:color="auto"/>
            <w:left w:val="none" w:sz="0" w:space="0" w:color="auto"/>
            <w:bottom w:val="none" w:sz="0" w:space="0" w:color="auto"/>
            <w:right w:val="none" w:sz="0" w:space="0" w:color="auto"/>
          </w:divBdr>
        </w:div>
      </w:divsChild>
    </w:div>
    <w:div w:id="1256328516">
      <w:bodyDiv w:val="1"/>
      <w:marLeft w:val="0"/>
      <w:marRight w:val="0"/>
      <w:marTop w:val="0"/>
      <w:marBottom w:val="0"/>
      <w:divBdr>
        <w:top w:val="none" w:sz="0" w:space="0" w:color="auto"/>
        <w:left w:val="none" w:sz="0" w:space="0" w:color="auto"/>
        <w:bottom w:val="none" w:sz="0" w:space="0" w:color="auto"/>
        <w:right w:val="none" w:sz="0" w:space="0" w:color="auto"/>
      </w:divBdr>
    </w:div>
    <w:div w:id="1277329153">
      <w:bodyDiv w:val="1"/>
      <w:marLeft w:val="0"/>
      <w:marRight w:val="0"/>
      <w:marTop w:val="0"/>
      <w:marBottom w:val="0"/>
      <w:divBdr>
        <w:top w:val="none" w:sz="0" w:space="0" w:color="auto"/>
        <w:left w:val="none" w:sz="0" w:space="0" w:color="auto"/>
        <w:bottom w:val="none" w:sz="0" w:space="0" w:color="auto"/>
        <w:right w:val="none" w:sz="0" w:space="0" w:color="auto"/>
      </w:divBdr>
      <w:divsChild>
        <w:div w:id="1590625552">
          <w:marLeft w:val="547"/>
          <w:marRight w:val="0"/>
          <w:marTop w:val="80"/>
          <w:marBottom w:val="0"/>
          <w:divBdr>
            <w:top w:val="none" w:sz="0" w:space="0" w:color="auto"/>
            <w:left w:val="none" w:sz="0" w:space="0" w:color="auto"/>
            <w:bottom w:val="none" w:sz="0" w:space="0" w:color="auto"/>
            <w:right w:val="none" w:sz="0" w:space="0" w:color="auto"/>
          </w:divBdr>
        </w:div>
      </w:divsChild>
    </w:div>
    <w:div w:id="1288389124">
      <w:bodyDiv w:val="1"/>
      <w:marLeft w:val="0"/>
      <w:marRight w:val="0"/>
      <w:marTop w:val="0"/>
      <w:marBottom w:val="0"/>
      <w:divBdr>
        <w:top w:val="none" w:sz="0" w:space="0" w:color="auto"/>
        <w:left w:val="none" w:sz="0" w:space="0" w:color="auto"/>
        <w:bottom w:val="none" w:sz="0" w:space="0" w:color="auto"/>
        <w:right w:val="none" w:sz="0" w:space="0" w:color="auto"/>
      </w:divBdr>
      <w:divsChild>
        <w:div w:id="77021170">
          <w:marLeft w:val="1800"/>
          <w:marRight w:val="0"/>
          <w:marTop w:val="67"/>
          <w:marBottom w:val="0"/>
          <w:divBdr>
            <w:top w:val="none" w:sz="0" w:space="0" w:color="auto"/>
            <w:left w:val="none" w:sz="0" w:space="0" w:color="auto"/>
            <w:bottom w:val="none" w:sz="0" w:space="0" w:color="auto"/>
            <w:right w:val="none" w:sz="0" w:space="0" w:color="auto"/>
          </w:divBdr>
        </w:div>
        <w:div w:id="443424685">
          <w:marLeft w:val="1166"/>
          <w:marRight w:val="0"/>
          <w:marTop w:val="77"/>
          <w:marBottom w:val="0"/>
          <w:divBdr>
            <w:top w:val="none" w:sz="0" w:space="0" w:color="auto"/>
            <w:left w:val="none" w:sz="0" w:space="0" w:color="auto"/>
            <w:bottom w:val="none" w:sz="0" w:space="0" w:color="auto"/>
            <w:right w:val="none" w:sz="0" w:space="0" w:color="auto"/>
          </w:divBdr>
        </w:div>
        <w:div w:id="877817757">
          <w:marLeft w:val="1800"/>
          <w:marRight w:val="0"/>
          <w:marTop w:val="67"/>
          <w:marBottom w:val="0"/>
          <w:divBdr>
            <w:top w:val="none" w:sz="0" w:space="0" w:color="auto"/>
            <w:left w:val="none" w:sz="0" w:space="0" w:color="auto"/>
            <w:bottom w:val="none" w:sz="0" w:space="0" w:color="auto"/>
            <w:right w:val="none" w:sz="0" w:space="0" w:color="auto"/>
          </w:divBdr>
        </w:div>
      </w:divsChild>
    </w:div>
    <w:div w:id="1335835789">
      <w:bodyDiv w:val="1"/>
      <w:marLeft w:val="0"/>
      <w:marRight w:val="0"/>
      <w:marTop w:val="0"/>
      <w:marBottom w:val="0"/>
      <w:divBdr>
        <w:top w:val="none" w:sz="0" w:space="0" w:color="auto"/>
        <w:left w:val="none" w:sz="0" w:space="0" w:color="auto"/>
        <w:bottom w:val="none" w:sz="0" w:space="0" w:color="auto"/>
        <w:right w:val="none" w:sz="0" w:space="0" w:color="auto"/>
      </w:divBdr>
    </w:div>
    <w:div w:id="1413088631">
      <w:bodyDiv w:val="1"/>
      <w:marLeft w:val="0"/>
      <w:marRight w:val="0"/>
      <w:marTop w:val="0"/>
      <w:marBottom w:val="0"/>
      <w:divBdr>
        <w:top w:val="none" w:sz="0" w:space="0" w:color="auto"/>
        <w:left w:val="none" w:sz="0" w:space="0" w:color="auto"/>
        <w:bottom w:val="none" w:sz="0" w:space="0" w:color="auto"/>
        <w:right w:val="none" w:sz="0" w:space="0" w:color="auto"/>
      </w:divBdr>
      <w:divsChild>
        <w:div w:id="1063069060">
          <w:marLeft w:val="547"/>
          <w:marRight w:val="0"/>
          <w:marTop w:val="86"/>
          <w:marBottom w:val="0"/>
          <w:divBdr>
            <w:top w:val="none" w:sz="0" w:space="0" w:color="auto"/>
            <w:left w:val="none" w:sz="0" w:space="0" w:color="auto"/>
            <w:bottom w:val="none" w:sz="0" w:space="0" w:color="auto"/>
            <w:right w:val="none" w:sz="0" w:space="0" w:color="auto"/>
          </w:divBdr>
        </w:div>
      </w:divsChild>
    </w:div>
    <w:div w:id="1416324369">
      <w:bodyDiv w:val="1"/>
      <w:marLeft w:val="0"/>
      <w:marRight w:val="0"/>
      <w:marTop w:val="0"/>
      <w:marBottom w:val="0"/>
      <w:divBdr>
        <w:top w:val="none" w:sz="0" w:space="0" w:color="auto"/>
        <w:left w:val="none" w:sz="0" w:space="0" w:color="auto"/>
        <w:bottom w:val="none" w:sz="0" w:space="0" w:color="auto"/>
        <w:right w:val="none" w:sz="0" w:space="0" w:color="auto"/>
      </w:divBdr>
      <w:divsChild>
        <w:div w:id="341930828">
          <w:marLeft w:val="1555"/>
          <w:marRight w:val="0"/>
          <w:marTop w:val="115"/>
          <w:marBottom w:val="0"/>
          <w:divBdr>
            <w:top w:val="none" w:sz="0" w:space="0" w:color="auto"/>
            <w:left w:val="none" w:sz="0" w:space="0" w:color="auto"/>
            <w:bottom w:val="none" w:sz="0" w:space="0" w:color="auto"/>
            <w:right w:val="none" w:sz="0" w:space="0" w:color="auto"/>
          </w:divBdr>
        </w:div>
      </w:divsChild>
    </w:div>
    <w:div w:id="1432316824">
      <w:bodyDiv w:val="1"/>
      <w:marLeft w:val="0"/>
      <w:marRight w:val="0"/>
      <w:marTop w:val="0"/>
      <w:marBottom w:val="0"/>
      <w:divBdr>
        <w:top w:val="none" w:sz="0" w:space="0" w:color="auto"/>
        <w:left w:val="none" w:sz="0" w:space="0" w:color="auto"/>
        <w:bottom w:val="none" w:sz="0" w:space="0" w:color="auto"/>
        <w:right w:val="none" w:sz="0" w:space="0" w:color="auto"/>
      </w:divBdr>
    </w:div>
    <w:div w:id="1481771704">
      <w:bodyDiv w:val="1"/>
      <w:marLeft w:val="0"/>
      <w:marRight w:val="0"/>
      <w:marTop w:val="0"/>
      <w:marBottom w:val="0"/>
      <w:divBdr>
        <w:top w:val="none" w:sz="0" w:space="0" w:color="auto"/>
        <w:left w:val="none" w:sz="0" w:space="0" w:color="auto"/>
        <w:bottom w:val="none" w:sz="0" w:space="0" w:color="auto"/>
        <w:right w:val="none" w:sz="0" w:space="0" w:color="auto"/>
      </w:divBdr>
      <w:divsChild>
        <w:div w:id="2146241018">
          <w:marLeft w:val="547"/>
          <w:marRight w:val="0"/>
          <w:marTop w:val="96"/>
          <w:marBottom w:val="0"/>
          <w:divBdr>
            <w:top w:val="none" w:sz="0" w:space="0" w:color="auto"/>
            <w:left w:val="none" w:sz="0" w:space="0" w:color="auto"/>
            <w:bottom w:val="none" w:sz="0" w:space="0" w:color="auto"/>
            <w:right w:val="none" w:sz="0" w:space="0" w:color="auto"/>
          </w:divBdr>
        </w:div>
      </w:divsChild>
    </w:div>
    <w:div w:id="1556113745">
      <w:bodyDiv w:val="1"/>
      <w:marLeft w:val="0"/>
      <w:marRight w:val="0"/>
      <w:marTop w:val="0"/>
      <w:marBottom w:val="0"/>
      <w:divBdr>
        <w:top w:val="none" w:sz="0" w:space="0" w:color="auto"/>
        <w:left w:val="none" w:sz="0" w:space="0" w:color="auto"/>
        <w:bottom w:val="none" w:sz="0" w:space="0" w:color="auto"/>
        <w:right w:val="none" w:sz="0" w:space="0" w:color="auto"/>
      </w:divBdr>
      <w:divsChild>
        <w:div w:id="205291218">
          <w:marLeft w:val="1800"/>
          <w:marRight w:val="0"/>
          <w:marTop w:val="48"/>
          <w:marBottom w:val="0"/>
          <w:divBdr>
            <w:top w:val="none" w:sz="0" w:space="0" w:color="auto"/>
            <w:left w:val="none" w:sz="0" w:space="0" w:color="auto"/>
            <w:bottom w:val="none" w:sz="0" w:space="0" w:color="auto"/>
            <w:right w:val="none" w:sz="0" w:space="0" w:color="auto"/>
          </w:divBdr>
        </w:div>
      </w:divsChild>
    </w:div>
    <w:div w:id="1570000496">
      <w:bodyDiv w:val="1"/>
      <w:marLeft w:val="0"/>
      <w:marRight w:val="0"/>
      <w:marTop w:val="0"/>
      <w:marBottom w:val="0"/>
      <w:divBdr>
        <w:top w:val="none" w:sz="0" w:space="0" w:color="auto"/>
        <w:left w:val="none" w:sz="0" w:space="0" w:color="auto"/>
        <w:bottom w:val="none" w:sz="0" w:space="0" w:color="auto"/>
        <w:right w:val="none" w:sz="0" w:space="0" w:color="auto"/>
      </w:divBdr>
    </w:div>
    <w:div w:id="1578704795">
      <w:bodyDiv w:val="1"/>
      <w:marLeft w:val="0"/>
      <w:marRight w:val="0"/>
      <w:marTop w:val="0"/>
      <w:marBottom w:val="0"/>
      <w:divBdr>
        <w:top w:val="none" w:sz="0" w:space="0" w:color="auto"/>
        <w:left w:val="none" w:sz="0" w:space="0" w:color="auto"/>
        <w:bottom w:val="none" w:sz="0" w:space="0" w:color="auto"/>
        <w:right w:val="none" w:sz="0" w:space="0" w:color="auto"/>
      </w:divBdr>
    </w:div>
    <w:div w:id="1578977422">
      <w:bodyDiv w:val="1"/>
      <w:marLeft w:val="0"/>
      <w:marRight w:val="0"/>
      <w:marTop w:val="0"/>
      <w:marBottom w:val="0"/>
      <w:divBdr>
        <w:top w:val="none" w:sz="0" w:space="0" w:color="auto"/>
        <w:left w:val="none" w:sz="0" w:space="0" w:color="auto"/>
        <w:bottom w:val="none" w:sz="0" w:space="0" w:color="auto"/>
        <w:right w:val="none" w:sz="0" w:space="0" w:color="auto"/>
      </w:divBdr>
    </w:div>
    <w:div w:id="1619409640">
      <w:bodyDiv w:val="1"/>
      <w:marLeft w:val="0"/>
      <w:marRight w:val="0"/>
      <w:marTop w:val="0"/>
      <w:marBottom w:val="0"/>
      <w:divBdr>
        <w:top w:val="none" w:sz="0" w:space="0" w:color="auto"/>
        <w:left w:val="none" w:sz="0" w:space="0" w:color="auto"/>
        <w:bottom w:val="none" w:sz="0" w:space="0" w:color="auto"/>
        <w:right w:val="none" w:sz="0" w:space="0" w:color="auto"/>
      </w:divBdr>
      <w:divsChild>
        <w:div w:id="224919943">
          <w:marLeft w:val="360"/>
          <w:marRight w:val="0"/>
          <w:marTop w:val="96"/>
          <w:marBottom w:val="0"/>
          <w:divBdr>
            <w:top w:val="none" w:sz="0" w:space="0" w:color="auto"/>
            <w:left w:val="none" w:sz="0" w:space="0" w:color="auto"/>
            <w:bottom w:val="none" w:sz="0" w:space="0" w:color="auto"/>
            <w:right w:val="none" w:sz="0" w:space="0" w:color="auto"/>
          </w:divBdr>
        </w:div>
        <w:div w:id="561408305">
          <w:marLeft w:val="994"/>
          <w:marRight w:val="0"/>
          <w:marTop w:val="96"/>
          <w:marBottom w:val="0"/>
          <w:divBdr>
            <w:top w:val="none" w:sz="0" w:space="0" w:color="auto"/>
            <w:left w:val="none" w:sz="0" w:space="0" w:color="auto"/>
            <w:bottom w:val="none" w:sz="0" w:space="0" w:color="auto"/>
            <w:right w:val="none" w:sz="0" w:space="0" w:color="auto"/>
          </w:divBdr>
        </w:div>
        <w:div w:id="859466945">
          <w:marLeft w:val="994"/>
          <w:marRight w:val="0"/>
          <w:marTop w:val="96"/>
          <w:marBottom w:val="0"/>
          <w:divBdr>
            <w:top w:val="none" w:sz="0" w:space="0" w:color="auto"/>
            <w:left w:val="none" w:sz="0" w:space="0" w:color="auto"/>
            <w:bottom w:val="none" w:sz="0" w:space="0" w:color="auto"/>
            <w:right w:val="none" w:sz="0" w:space="0" w:color="auto"/>
          </w:divBdr>
        </w:div>
        <w:div w:id="990208502">
          <w:marLeft w:val="360"/>
          <w:marRight w:val="0"/>
          <w:marTop w:val="96"/>
          <w:marBottom w:val="0"/>
          <w:divBdr>
            <w:top w:val="none" w:sz="0" w:space="0" w:color="auto"/>
            <w:left w:val="none" w:sz="0" w:space="0" w:color="auto"/>
            <w:bottom w:val="none" w:sz="0" w:space="0" w:color="auto"/>
            <w:right w:val="none" w:sz="0" w:space="0" w:color="auto"/>
          </w:divBdr>
        </w:div>
        <w:div w:id="1285775587">
          <w:marLeft w:val="994"/>
          <w:marRight w:val="0"/>
          <w:marTop w:val="96"/>
          <w:marBottom w:val="0"/>
          <w:divBdr>
            <w:top w:val="none" w:sz="0" w:space="0" w:color="auto"/>
            <w:left w:val="none" w:sz="0" w:space="0" w:color="auto"/>
            <w:bottom w:val="none" w:sz="0" w:space="0" w:color="auto"/>
            <w:right w:val="none" w:sz="0" w:space="0" w:color="auto"/>
          </w:divBdr>
        </w:div>
        <w:div w:id="1296058155">
          <w:marLeft w:val="994"/>
          <w:marRight w:val="0"/>
          <w:marTop w:val="96"/>
          <w:marBottom w:val="0"/>
          <w:divBdr>
            <w:top w:val="none" w:sz="0" w:space="0" w:color="auto"/>
            <w:left w:val="none" w:sz="0" w:space="0" w:color="auto"/>
            <w:bottom w:val="none" w:sz="0" w:space="0" w:color="auto"/>
            <w:right w:val="none" w:sz="0" w:space="0" w:color="auto"/>
          </w:divBdr>
        </w:div>
        <w:div w:id="1313946637">
          <w:marLeft w:val="994"/>
          <w:marRight w:val="0"/>
          <w:marTop w:val="96"/>
          <w:marBottom w:val="0"/>
          <w:divBdr>
            <w:top w:val="none" w:sz="0" w:space="0" w:color="auto"/>
            <w:left w:val="none" w:sz="0" w:space="0" w:color="auto"/>
            <w:bottom w:val="none" w:sz="0" w:space="0" w:color="auto"/>
            <w:right w:val="none" w:sz="0" w:space="0" w:color="auto"/>
          </w:divBdr>
        </w:div>
        <w:div w:id="1671374594">
          <w:marLeft w:val="994"/>
          <w:marRight w:val="0"/>
          <w:marTop w:val="96"/>
          <w:marBottom w:val="0"/>
          <w:divBdr>
            <w:top w:val="none" w:sz="0" w:space="0" w:color="auto"/>
            <w:left w:val="none" w:sz="0" w:space="0" w:color="auto"/>
            <w:bottom w:val="none" w:sz="0" w:space="0" w:color="auto"/>
            <w:right w:val="none" w:sz="0" w:space="0" w:color="auto"/>
          </w:divBdr>
        </w:div>
        <w:div w:id="2040929454">
          <w:marLeft w:val="994"/>
          <w:marRight w:val="0"/>
          <w:marTop w:val="96"/>
          <w:marBottom w:val="0"/>
          <w:divBdr>
            <w:top w:val="none" w:sz="0" w:space="0" w:color="auto"/>
            <w:left w:val="none" w:sz="0" w:space="0" w:color="auto"/>
            <w:bottom w:val="none" w:sz="0" w:space="0" w:color="auto"/>
            <w:right w:val="none" w:sz="0" w:space="0" w:color="auto"/>
          </w:divBdr>
        </w:div>
      </w:divsChild>
    </w:div>
    <w:div w:id="1628780353">
      <w:bodyDiv w:val="1"/>
      <w:marLeft w:val="0"/>
      <w:marRight w:val="0"/>
      <w:marTop w:val="0"/>
      <w:marBottom w:val="0"/>
      <w:divBdr>
        <w:top w:val="none" w:sz="0" w:space="0" w:color="auto"/>
        <w:left w:val="none" w:sz="0" w:space="0" w:color="auto"/>
        <w:bottom w:val="none" w:sz="0" w:space="0" w:color="auto"/>
        <w:right w:val="none" w:sz="0" w:space="0" w:color="auto"/>
      </w:divBdr>
    </w:div>
    <w:div w:id="1636790032">
      <w:bodyDiv w:val="1"/>
      <w:marLeft w:val="0"/>
      <w:marRight w:val="0"/>
      <w:marTop w:val="0"/>
      <w:marBottom w:val="0"/>
      <w:divBdr>
        <w:top w:val="none" w:sz="0" w:space="0" w:color="auto"/>
        <w:left w:val="none" w:sz="0" w:space="0" w:color="auto"/>
        <w:bottom w:val="none" w:sz="0" w:space="0" w:color="auto"/>
        <w:right w:val="none" w:sz="0" w:space="0" w:color="auto"/>
      </w:divBdr>
      <w:divsChild>
        <w:div w:id="111441865">
          <w:marLeft w:val="1440"/>
          <w:marRight w:val="0"/>
          <w:marTop w:val="86"/>
          <w:marBottom w:val="0"/>
          <w:divBdr>
            <w:top w:val="none" w:sz="0" w:space="0" w:color="auto"/>
            <w:left w:val="none" w:sz="0" w:space="0" w:color="auto"/>
            <w:bottom w:val="none" w:sz="0" w:space="0" w:color="auto"/>
            <w:right w:val="none" w:sz="0" w:space="0" w:color="auto"/>
          </w:divBdr>
        </w:div>
        <w:div w:id="368915145">
          <w:marLeft w:val="2160"/>
          <w:marRight w:val="0"/>
          <w:marTop w:val="77"/>
          <w:marBottom w:val="0"/>
          <w:divBdr>
            <w:top w:val="none" w:sz="0" w:space="0" w:color="auto"/>
            <w:left w:val="none" w:sz="0" w:space="0" w:color="auto"/>
            <w:bottom w:val="none" w:sz="0" w:space="0" w:color="auto"/>
            <w:right w:val="none" w:sz="0" w:space="0" w:color="auto"/>
          </w:divBdr>
        </w:div>
        <w:div w:id="746541765">
          <w:marLeft w:val="720"/>
          <w:marRight w:val="0"/>
          <w:marTop w:val="96"/>
          <w:marBottom w:val="0"/>
          <w:divBdr>
            <w:top w:val="none" w:sz="0" w:space="0" w:color="auto"/>
            <w:left w:val="none" w:sz="0" w:space="0" w:color="auto"/>
            <w:bottom w:val="none" w:sz="0" w:space="0" w:color="auto"/>
            <w:right w:val="none" w:sz="0" w:space="0" w:color="auto"/>
          </w:divBdr>
        </w:div>
        <w:div w:id="1466508734">
          <w:marLeft w:val="1440"/>
          <w:marRight w:val="0"/>
          <w:marTop w:val="86"/>
          <w:marBottom w:val="0"/>
          <w:divBdr>
            <w:top w:val="none" w:sz="0" w:space="0" w:color="auto"/>
            <w:left w:val="none" w:sz="0" w:space="0" w:color="auto"/>
            <w:bottom w:val="none" w:sz="0" w:space="0" w:color="auto"/>
            <w:right w:val="none" w:sz="0" w:space="0" w:color="auto"/>
          </w:divBdr>
        </w:div>
        <w:div w:id="1469055167">
          <w:marLeft w:val="1440"/>
          <w:marRight w:val="0"/>
          <w:marTop w:val="86"/>
          <w:marBottom w:val="0"/>
          <w:divBdr>
            <w:top w:val="none" w:sz="0" w:space="0" w:color="auto"/>
            <w:left w:val="none" w:sz="0" w:space="0" w:color="auto"/>
            <w:bottom w:val="none" w:sz="0" w:space="0" w:color="auto"/>
            <w:right w:val="none" w:sz="0" w:space="0" w:color="auto"/>
          </w:divBdr>
        </w:div>
        <w:div w:id="1628123526">
          <w:marLeft w:val="1440"/>
          <w:marRight w:val="0"/>
          <w:marTop w:val="86"/>
          <w:marBottom w:val="0"/>
          <w:divBdr>
            <w:top w:val="none" w:sz="0" w:space="0" w:color="auto"/>
            <w:left w:val="none" w:sz="0" w:space="0" w:color="auto"/>
            <w:bottom w:val="none" w:sz="0" w:space="0" w:color="auto"/>
            <w:right w:val="none" w:sz="0" w:space="0" w:color="auto"/>
          </w:divBdr>
        </w:div>
        <w:div w:id="1768891554">
          <w:marLeft w:val="1440"/>
          <w:marRight w:val="0"/>
          <w:marTop w:val="86"/>
          <w:marBottom w:val="0"/>
          <w:divBdr>
            <w:top w:val="none" w:sz="0" w:space="0" w:color="auto"/>
            <w:left w:val="none" w:sz="0" w:space="0" w:color="auto"/>
            <w:bottom w:val="none" w:sz="0" w:space="0" w:color="auto"/>
            <w:right w:val="none" w:sz="0" w:space="0" w:color="auto"/>
          </w:divBdr>
        </w:div>
        <w:div w:id="2078431144">
          <w:marLeft w:val="2160"/>
          <w:marRight w:val="0"/>
          <w:marTop w:val="77"/>
          <w:marBottom w:val="0"/>
          <w:divBdr>
            <w:top w:val="none" w:sz="0" w:space="0" w:color="auto"/>
            <w:left w:val="none" w:sz="0" w:space="0" w:color="auto"/>
            <w:bottom w:val="none" w:sz="0" w:space="0" w:color="auto"/>
            <w:right w:val="none" w:sz="0" w:space="0" w:color="auto"/>
          </w:divBdr>
        </w:div>
      </w:divsChild>
    </w:div>
    <w:div w:id="1686054119">
      <w:bodyDiv w:val="1"/>
      <w:marLeft w:val="0"/>
      <w:marRight w:val="0"/>
      <w:marTop w:val="0"/>
      <w:marBottom w:val="0"/>
      <w:divBdr>
        <w:top w:val="none" w:sz="0" w:space="0" w:color="auto"/>
        <w:left w:val="none" w:sz="0" w:space="0" w:color="auto"/>
        <w:bottom w:val="none" w:sz="0" w:space="0" w:color="auto"/>
        <w:right w:val="none" w:sz="0" w:space="0" w:color="auto"/>
      </w:divBdr>
    </w:div>
    <w:div w:id="1693874659">
      <w:bodyDiv w:val="1"/>
      <w:marLeft w:val="0"/>
      <w:marRight w:val="0"/>
      <w:marTop w:val="0"/>
      <w:marBottom w:val="0"/>
      <w:divBdr>
        <w:top w:val="none" w:sz="0" w:space="0" w:color="auto"/>
        <w:left w:val="none" w:sz="0" w:space="0" w:color="auto"/>
        <w:bottom w:val="none" w:sz="0" w:space="0" w:color="auto"/>
        <w:right w:val="none" w:sz="0" w:space="0" w:color="auto"/>
      </w:divBdr>
      <w:divsChild>
        <w:div w:id="1667322138">
          <w:marLeft w:val="0"/>
          <w:marRight w:val="0"/>
          <w:marTop w:val="100"/>
          <w:marBottom w:val="100"/>
          <w:divBdr>
            <w:top w:val="none" w:sz="0" w:space="0" w:color="auto"/>
            <w:left w:val="none" w:sz="0" w:space="0" w:color="auto"/>
            <w:bottom w:val="none" w:sz="0" w:space="0" w:color="auto"/>
            <w:right w:val="none" w:sz="0" w:space="0" w:color="auto"/>
          </w:divBdr>
          <w:divsChild>
            <w:div w:id="1981836925">
              <w:marLeft w:val="225"/>
              <w:marRight w:val="225"/>
              <w:marTop w:val="0"/>
              <w:marBottom w:val="0"/>
              <w:divBdr>
                <w:top w:val="none" w:sz="0" w:space="0" w:color="auto"/>
                <w:left w:val="none" w:sz="0" w:space="0" w:color="auto"/>
                <w:bottom w:val="none" w:sz="0" w:space="0" w:color="auto"/>
                <w:right w:val="none" w:sz="0" w:space="0" w:color="auto"/>
              </w:divBdr>
              <w:divsChild>
                <w:div w:id="1331561922">
                  <w:marLeft w:val="0"/>
                  <w:marRight w:val="0"/>
                  <w:marTop w:val="0"/>
                  <w:marBottom w:val="0"/>
                  <w:divBdr>
                    <w:top w:val="none" w:sz="0" w:space="0" w:color="auto"/>
                    <w:left w:val="none" w:sz="0" w:space="0" w:color="auto"/>
                    <w:bottom w:val="none" w:sz="0" w:space="0" w:color="auto"/>
                    <w:right w:val="none" w:sz="0" w:space="0" w:color="auto"/>
                  </w:divBdr>
                  <w:divsChild>
                    <w:div w:id="2112435256">
                      <w:marLeft w:val="600"/>
                      <w:marRight w:val="375"/>
                      <w:marTop w:val="0"/>
                      <w:marBottom w:val="0"/>
                      <w:divBdr>
                        <w:top w:val="none" w:sz="0" w:space="0" w:color="auto"/>
                        <w:left w:val="none" w:sz="0" w:space="0" w:color="auto"/>
                        <w:bottom w:val="none" w:sz="0" w:space="0" w:color="auto"/>
                        <w:right w:val="none" w:sz="0" w:space="0" w:color="auto"/>
                      </w:divBdr>
                      <w:divsChild>
                        <w:div w:id="2044741567">
                          <w:marLeft w:val="0"/>
                          <w:marRight w:val="0"/>
                          <w:marTop w:val="0"/>
                          <w:marBottom w:val="0"/>
                          <w:divBdr>
                            <w:top w:val="none" w:sz="0" w:space="0" w:color="auto"/>
                            <w:left w:val="none" w:sz="0" w:space="0" w:color="auto"/>
                            <w:bottom w:val="none" w:sz="0" w:space="0" w:color="auto"/>
                            <w:right w:val="none" w:sz="0" w:space="0" w:color="auto"/>
                          </w:divBdr>
                          <w:divsChild>
                            <w:div w:id="472211286">
                              <w:marLeft w:val="0"/>
                              <w:marRight w:val="0"/>
                              <w:marTop w:val="0"/>
                              <w:marBottom w:val="0"/>
                              <w:divBdr>
                                <w:top w:val="none" w:sz="0" w:space="0" w:color="auto"/>
                                <w:left w:val="none" w:sz="0" w:space="0" w:color="auto"/>
                                <w:bottom w:val="none" w:sz="0" w:space="0" w:color="auto"/>
                                <w:right w:val="none" w:sz="0" w:space="0" w:color="auto"/>
                              </w:divBdr>
                              <w:divsChild>
                                <w:div w:id="46343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6031538">
      <w:bodyDiv w:val="1"/>
      <w:marLeft w:val="0"/>
      <w:marRight w:val="0"/>
      <w:marTop w:val="0"/>
      <w:marBottom w:val="0"/>
      <w:divBdr>
        <w:top w:val="none" w:sz="0" w:space="0" w:color="auto"/>
        <w:left w:val="none" w:sz="0" w:space="0" w:color="auto"/>
        <w:bottom w:val="none" w:sz="0" w:space="0" w:color="auto"/>
        <w:right w:val="none" w:sz="0" w:space="0" w:color="auto"/>
      </w:divBdr>
    </w:div>
    <w:div w:id="1696538146">
      <w:bodyDiv w:val="1"/>
      <w:marLeft w:val="0"/>
      <w:marRight w:val="0"/>
      <w:marTop w:val="0"/>
      <w:marBottom w:val="0"/>
      <w:divBdr>
        <w:top w:val="none" w:sz="0" w:space="0" w:color="auto"/>
        <w:left w:val="none" w:sz="0" w:space="0" w:color="auto"/>
        <w:bottom w:val="none" w:sz="0" w:space="0" w:color="auto"/>
        <w:right w:val="none" w:sz="0" w:space="0" w:color="auto"/>
      </w:divBdr>
      <w:divsChild>
        <w:div w:id="1303390624">
          <w:marLeft w:val="1166"/>
          <w:marRight w:val="0"/>
          <w:marTop w:val="96"/>
          <w:marBottom w:val="0"/>
          <w:divBdr>
            <w:top w:val="none" w:sz="0" w:space="0" w:color="auto"/>
            <w:left w:val="none" w:sz="0" w:space="0" w:color="auto"/>
            <w:bottom w:val="none" w:sz="0" w:space="0" w:color="auto"/>
            <w:right w:val="none" w:sz="0" w:space="0" w:color="auto"/>
          </w:divBdr>
        </w:div>
        <w:div w:id="2041205205">
          <w:marLeft w:val="547"/>
          <w:marRight w:val="0"/>
          <w:marTop w:val="115"/>
          <w:marBottom w:val="0"/>
          <w:divBdr>
            <w:top w:val="none" w:sz="0" w:space="0" w:color="auto"/>
            <w:left w:val="none" w:sz="0" w:space="0" w:color="auto"/>
            <w:bottom w:val="none" w:sz="0" w:space="0" w:color="auto"/>
            <w:right w:val="none" w:sz="0" w:space="0" w:color="auto"/>
          </w:divBdr>
        </w:div>
      </w:divsChild>
    </w:div>
    <w:div w:id="1706756810">
      <w:bodyDiv w:val="1"/>
      <w:marLeft w:val="0"/>
      <w:marRight w:val="0"/>
      <w:marTop w:val="0"/>
      <w:marBottom w:val="0"/>
      <w:divBdr>
        <w:top w:val="none" w:sz="0" w:space="0" w:color="auto"/>
        <w:left w:val="none" w:sz="0" w:space="0" w:color="auto"/>
        <w:bottom w:val="none" w:sz="0" w:space="0" w:color="auto"/>
        <w:right w:val="none" w:sz="0" w:space="0" w:color="auto"/>
      </w:divBdr>
      <w:divsChild>
        <w:div w:id="1782798291">
          <w:marLeft w:val="547"/>
          <w:marRight w:val="0"/>
          <w:marTop w:val="80"/>
          <w:marBottom w:val="0"/>
          <w:divBdr>
            <w:top w:val="none" w:sz="0" w:space="0" w:color="auto"/>
            <w:left w:val="none" w:sz="0" w:space="0" w:color="auto"/>
            <w:bottom w:val="none" w:sz="0" w:space="0" w:color="auto"/>
            <w:right w:val="none" w:sz="0" w:space="0" w:color="auto"/>
          </w:divBdr>
        </w:div>
        <w:div w:id="1994486091">
          <w:marLeft w:val="547"/>
          <w:marRight w:val="0"/>
          <w:marTop w:val="80"/>
          <w:marBottom w:val="0"/>
          <w:divBdr>
            <w:top w:val="none" w:sz="0" w:space="0" w:color="auto"/>
            <w:left w:val="none" w:sz="0" w:space="0" w:color="auto"/>
            <w:bottom w:val="none" w:sz="0" w:space="0" w:color="auto"/>
            <w:right w:val="none" w:sz="0" w:space="0" w:color="auto"/>
          </w:divBdr>
        </w:div>
      </w:divsChild>
    </w:div>
    <w:div w:id="1707487503">
      <w:bodyDiv w:val="1"/>
      <w:marLeft w:val="0"/>
      <w:marRight w:val="0"/>
      <w:marTop w:val="0"/>
      <w:marBottom w:val="0"/>
      <w:divBdr>
        <w:top w:val="none" w:sz="0" w:space="0" w:color="auto"/>
        <w:left w:val="none" w:sz="0" w:space="0" w:color="auto"/>
        <w:bottom w:val="none" w:sz="0" w:space="0" w:color="auto"/>
        <w:right w:val="none" w:sz="0" w:space="0" w:color="auto"/>
      </w:divBdr>
      <w:divsChild>
        <w:div w:id="1606226304">
          <w:marLeft w:val="1325"/>
          <w:marRight w:val="0"/>
          <w:marTop w:val="96"/>
          <w:marBottom w:val="0"/>
          <w:divBdr>
            <w:top w:val="none" w:sz="0" w:space="0" w:color="auto"/>
            <w:left w:val="none" w:sz="0" w:space="0" w:color="auto"/>
            <w:bottom w:val="none" w:sz="0" w:space="0" w:color="auto"/>
            <w:right w:val="none" w:sz="0" w:space="0" w:color="auto"/>
          </w:divBdr>
        </w:div>
      </w:divsChild>
    </w:div>
    <w:div w:id="1716923325">
      <w:bodyDiv w:val="1"/>
      <w:marLeft w:val="0"/>
      <w:marRight w:val="0"/>
      <w:marTop w:val="0"/>
      <w:marBottom w:val="0"/>
      <w:divBdr>
        <w:top w:val="none" w:sz="0" w:space="0" w:color="auto"/>
        <w:left w:val="none" w:sz="0" w:space="0" w:color="auto"/>
        <w:bottom w:val="none" w:sz="0" w:space="0" w:color="auto"/>
        <w:right w:val="none" w:sz="0" w:space="0" w:color="auto"/>
      </w:divBdr>
      <w:divsChild>
        <w:div w:id="2125421617">
          <w:marLeft w:val="1166"/>
          <w:marRight w:val="0"/>
          <w:marTop w:val="58"/>
          <w:marBottom w:val="0"/>
          <w:divBdr>
            <w:top w:val="none" w:sz="0" w:space="0" w:color="auto"/>
            <w:left w:val="none" w:sz="0" w:space="0" w:color="auto"/>
            <w:bottom w:val="none" w:sz="0" w:space="0" w:color="auto"/>
            <w:right w:val="none" w:sz="0" w:space="0" w:color="auto"/>
          </w:divBdr>
        </w:div>
      </w:divsChild>
    </w:div>
    <w:div w:id="1719358645">
      <w:bodyDiv w:val="1"/>
      <w:marLeft w:val="0"/>
      <w:marRight w:val="0"/>
      <w:marTop w:val="0"/>
      <w:marBottom w:val="0"/>
      <w:divBdr>
        <w:top w:val="none" w:sz="0" w:space="0" w:color="auto"/>
        <w:left w:val="none" w:sz="0" w:space="0" w:color="auto"/>
        <w:bottom w:val="none" w:sz="0" w:space="0" w:color="auto"/>
        <w:right w:val="none" w:sz="0" w:space="0" w:color="auto"/>
      </w:divBdr>
      <w:divsChild>
        <w:div w:id="2017029514">
          <w:marLeft w:val="576"/>
          <w:marRight w:val="0"/>
          <w:marTop w:val="120"/>
          <w:marBottom w:val="0"/>
          <w:divBdr>
            <w:top w:val="none" w:sz="0" w:space="0" w:color="auto"/>
            <w:left w:val="none" w:sz="0" w:space="0" w:color="auto"/>
            <w:bottom w:val="none" w:sz="0" w:space="0" w:color="auto"/>
            <w:right w:val="none" w:sz="0" w:space="0" w:color="auto"/>
          </w:divBdr>
        </w:div>
      </w:divsChild>
    </w:div>
    <w:div w:id="1806193166">
      <w:bodyDiv w:val="1"/>
      <w:marLeft w:val="0"/>
      <w:marRight w:val="0"/>
      <w:marTop w:val="0"/>
      <w:marBottom w:val="0"/>
      <w:divBdr>
        <w:top w:val="none" w:sz="0" w:space="0" w:color="auto"/>
        <w:left w:val="none" w:sz="0" w:space="0" w:color="auto"/>
        <w:bottom w:val="none" w:sz="0" w:space="0" w:color="auto"/>
        <w:right w:val="none" w:sz="0" w:space="0" w:color="auto"/>
      </w:divBdr>
    </w:div>
    <w:div w:id="1806462022">
      <w:bodyDiv w:val="1"/>
      <w:marLeft w:val="0"/>
      <w:marRight w:val="0"/>
      <w:marTop w:val="0"/>
      <w:marBottom w:val="0"/>
      <w:divBdr>
        <w:top w:val="none" w:sz="0" w:space="0" w:color="auto"/>
        <w:left w:val="none" w:sz="0" w:space="0" w:color="auto"/>
        <w:bottom w:val="none" w:sz="0" w:space="0" w:color="auto"/>
        <w:right w:val="none" w:sz="0" w:space="0" w:color="auto"/>
      </w:divBdr>
    </w:div>
    <w:div w:id="1856994918">
      <w:bodyDiv w:val="1"/>
      <w:marLeft w:val="0"/>
      <w:marRight w:val="0"/>
      <w:marTop w:val="0"/>
      <w:marBottom w:val="0"/>
      <w:divBdr>
        <w:top w:val="none" w:sz="0" w:space="0" w:color="auto"/>
        <w:left w:val="none" w:sz="0" w:space="0" w:color="auto"/>
        <w:bottom w:val="none" w:sz="0" w:space="0" w:color="auto"/>
        <w:right w:val="none" w:sz="0" w:space="0" w:color="auto"/>
      </w:divBdr>
    </w:div>
    <w:div w:id="1878466218">
      <w:bodyDiv w:val="1"/>
      <w:marLeft w:val="0"/>
      <w:marRight w:val="0"/>
      <w:marTop w:val="0"/>
      <w:marBottom w:val="0"/>
      <w:divBdr>
        <w:top w:val="none" w:sz="0" w:space="0" w:color="auto"/>
        <w:left w:val="none" w:sz="0" w:space="0" w:color="auto"/>
        <w:bottom w:val="none" w:sz="0" w:space="0" w:color="auto"/>
        <w:right w:val="none" w:sz="0" w:space="0" w:color="auto"/>
      </w:divBdr>
    </w:div>
    <w:div w:id="1882595201">
      <w:bodyDiv w:val="1"/>
      <w:marLeft w:val="0"/>
      <w:marRight w:val="0"/>
      <w:marTop w:val="0"/>
      <w:marBottom w:val="0"/>
      <w:divBdr>
        <w:top w:val="none" w:sz="0" w:space="0" w:color="auto"/>
        <w:left w:val="none" w:sz="0" w:space="0" w:color="auto"/>
        <w:bottom w:val="none" w:sz="0" w:space="0" w:color="auto"/>
        <w:right w:val="none" w:sz="0" w:space="0" w:color="auto"/>
      </w:divBdr>
      <w:divsChild>
        <w:div w:id="1677229725">
          <w:marLeft w:val="547"/>
          <w:marRight w:val="0"/>
          <w:marTop w:val="96"/>
          <w:marBottom w:val="0"/>
          <w:divBdr>
            <w:top w:val="none" w:sz="0" w:space="0" w:color="auto"/>
            <w:left w:val="none" w:sz="0" w:space="0" w:color="auto"/>
            <w:bottom w:val="none" w:sz="0" w:space="0" w:color="auto"/>
            <w:right w:val="none" w:sz="0" w:space="0" w:color="auto"/>
          </w:divBdr>
        </w:div>
      </w:divsChild>
    </w:div>
    <w:div w:id="1900314556">
      <w:bodyDiv w:val="1"/>
      <w:marLeft w:val="0"/>
      <w:marRight w:val="0"/>
      <w:marTop w:val="0"/>
      <w:marBottom w:val="0"/>
      <w:divBdr>
        <w:top w:val="none" w:sz="0" w:space="0" w:color="auto"/>
        <w:left w:val="none" w:sz="0" w:space="0" w:color="auto"/>
        <w:bottom w:val="none" w:sz="0" w:space="0" w:color="auto"/>
        <w:right w:val="none" w:sz="0" w:space="0" w:color="auto"/>
      </w:divBdr>
      <w:divsChild>
        <w:div w:id="1130900689">
          <w:marLeft w:val="1166"/>
          <w:marRight w:val="0"/>
          <w:marTop w:val="134"/>
          <w:marBottom w:val="0"/>
          <w:divBdr>
            <w:top w:val="none" w:sz="0" w:space="0" w:color="auto"/>
            <w:left w:val="none" w:sz="0" w:space="0" w:color="auto"/>
            <w:bottom w:val="none" w:sz="0" w:space="0" w:color="auto"/>
            <w:right w:val="none" w:sz="0" w:space="0" w:color="auto"/>
          </w:divBdr>
        </w:div>
      </w:divsChild>
    </w:div>
    <w:div w:id="1912932550">
      <w:bodyDiv w:val="1"/>
      <w:marLeft w:val="0"/>
      <w:marRight w:val="0"/>
      <w:marTop w:val="0"/>
      <w:marBottom w:val="0"/>
      <w:divBdr>
        <w:top w:val="none" w:sz="0" w:space="0" w:color="auto"/>
        <w:left w:val="none" w:sz="0" w:space="0" w:color="auto"/>
        <w:bottom w:val="none" w:sz="0" w:space="0" w:color="auto"/>
        <w:right w:val="none" w:sz="0" w:space="0" w:color="auto"/>
      </w:divBdr>
      <w:divsChild>
        <w:div w:id="892542727">
          <w:marLeft w:val="0"/>
          <w:marRight w:val="0"/>
          <w:marTop w:val="0"/>
          <w:marBottom w:val="0"/>
          <w:divBdr>
            <w:top w:val="none" w:sz="0" w:space="0" w:color="auto"/>
            <w:left w:val="none" w:sz="0" w:space="0" w:color="auto"/>
            <w:bottom w:val="none" w:sz="0" w:space="0" w:color="auto"/>
            <w:right w:val="none" w:sz="0" w:space="0" w:color="auto"/>
          </w:divBdr>
        </w:div>
      </w:divsChild>
    </w:div>
    <w:div w:id="1936287154">
      <w:bodyDiv w:val="1"/>
      <w:marLeft w:val="0"/>
      <w:marRight w:val="0"/>
      <w:marTop w:val="0"/>
      <w:marBottom w:val="0"/>
      <w:divBdr>
        <w:top w:val="none" w:sz="0" w:space="0" w:color="auto"/>
        <w:left w:val="none" w:sz="0" w:space="0" w:color="auto"/>
        <w:bottom w:val="none" w:sz="0" w:space="0" w:color="auto"/>
        <w:right w:val="none" w:sz="0" w:space="0" w:color="auto"/>
      </w:divBdr>
      <w:divsChild>
        <w:div w:id="501437319">
          <w:marLeft w:val="806"/>
          <w:marRight w:val="0"/>
          <w:marTop w:val="96"/>
          <w:marBottom w:val="0"/>
          <w:divBdr>
            <w:top w:val="none" w:sz="0" w:space="0" w:color="auto"/>
            <w:left w:val="none" w:sz="0" w:space="0" w:color="auto"/>
            <w:bottom w:val="none" w:sz="0" w:space="0" w:color="auto"/>
            <w:right w:val="none" w:sz="0" w:space="0" w:color="auto"/>
          </w:divBdr>
        </w:div>
        <w:div w:id="561327395">
          <w:marLeft w:val="806"/>
          <w:marRight w:val="0"/>
          <w:marTop w:val="96"/>
          <w:marBottom w:val="0"/>
          <w:divBdr>
            <w:top w:val="none" w:sz="0" w:space="0" w:color="auto"/>
            <w:left w:val="none" w:sz="0" w:space="0" w:color="auto"/>
            <w:bottom w:val="none" w:sz="0" w:space="0" w:color="auto"/>
            <w:right w:val="none" w:sz="0" w:space="0" w:color="auto"/>
          </w:divBdr>
        </w:div>
      </w:divsChild>
    </w:div>
    <w:div w:id="1957981086">
      <w:bodyDiv w:val="1"/>
      <w:marLeft w:val="0"/>
      <w:marRight w:val="0"/>
      <w:marTop w:val="0"/>
      <w:marBottom w:val="0"/>
      <w:divBdr>
        <w:top w:val="none" w:sz="0" w:space="0" w:color="auto"/>
        <w:left w:val="none" w:sz="0" w:space="0" w:color="auto"/>
        <w:bottom w:val="none" w:sz="0" w:space="0" w:color="auto"/>
        <w:right w:val="none" w:sz="0" w:space="0" w:color="auto"/>
      </w:divBdr>
    </w:div>
    <w:div w:id="1995377778">
      <w:bodyDiv w:val="1"/>
      <w:marLeft w:val="0"/>
      <w:marRight w:val="0"/>
      <w:marTop w:val="0"/>
      <w:marBottom w:val="0"/>
      <w:divBdr>
        <w:top w:val="none" w:sz="0" w:space="0" w:color="auto"/>
        <w:left w:val="none" w:sz="0" w:space="0" w:color="auto"/>
        <w:bottom w:val="none" w:sz="0" w:space="0" w:color="auto"/>
        <w:right w:val="none" w:sz="0" w:space="0" w:color="auto"/>
      </w:divBdr>
    </w:div>
    <w:div w:id="1996645470">
      <w:bodyDiv w:val="1"/>
      <w:marLeft w:val="0"/>
      <w:marRight w:val="0"/>
      <w:marTop w:val="0"/>
      <w:marBottom w:val="0"/>
      <w:divBdr>
        <w:top w:val="none" w:sz="0" w:space="0" w:color="auto"/>
        <w:left w:val="none" w:sz="0" w:space="0" w:color="auto"/>
        <w:bottom w:val="none" w:sz="0" w:space="0" w:color="auto"/>
        <w:right w:val="none" w:sz="0" w:space="0" w:color="auto"/>
      </w:divBdr>
      <w:divsChild>
        <w:div w:id="531962948">
          <w:marLeft w:val="547"/>
          <w:marRight w:val="0"/>
          <w:marTop w:val="67"/>
          <w:marBottom w:val="0"/>
          <w:divBdr>
            <w:top w:val="none" w:sz="0" w:space="0" w:color="auto"/>
            <w:left w:val="none" w:sz="0" w:space="0" w:color="auto"/>
            <w:bottom w:val="none" w:sz="0" w:space="0" w:color="auto"/>
            <w:right w:val="none" w:sz="0" w:space="0" w:color="auto"/>
          </w:divBdr>
        </w:div>
      </w:divsChild>
    </w:div>
    <w:div w:id="2029133240">
      <w:bodyDiv w:val="1"/>
      <w:marLeft w:val="0"/>
      <w:marRight w:val="0"/>
      <w:marTop w:val="0"/>
      <w:marBottom w:val="0"/>
      <w:divBdr>
        <w:top w:val="none" w:sz="0" w:space="0" w:color="auto"/>
        <w:left w:val="none" w:sz="0" w:space="0" w:color="auto"/>
        <w:bottom w:val="none" w:sz="0" w:space="0" w:color="auto"/>
        <w:right w:val="none" w:sz="0" w:space="0" w:color="auto"/>
      </w:divBdr>
    </w:div>
    <w:div w:id="2031485214">
      <w:bodyDiv w:val="1"/>
      <w:marLeft w:val="0"/>
      <w:marRight w:val="0"/>
      <w:marTop w:val="0"/>
      <w:marBottom w:val="0"/>
      <w:divBdr>
        <w:top w:val="none" w:sz="0" w:space="0" w:color="auto"/>
        <w:left w:val="none" w:sz="0" w:space="0" w:color="auto"/>
        <w:bottom w:val="none" w:sz="0" w:space="0" w:color="auto"/>
        <w:right w:val="none" w:sz="0" w:space="0" w:color="auto"/>
      </w:divBdr>
    </w:div>
    <w:div w:id="2063020480">
      <w:bodyDiv w:val="1"/>
      <w:marLeft w:val="0"/>
      <w:marRight w:val="0"/>
      <w:marTop w:val="0"/>
      <w:marBottom w:val="0"/>
      <w:divBdr>
        <w:top w:val="none" w:sz="0" w:space="0" w:color="auto"/>
        <w:left w:val="none" w:sz="0" w:space="0" w:color="auto"/>
        <w:bottom w:val="none" w:sz="0" w:space="0" w:color="auto"/>
        <w:right w:val="none" w:sz="0" w:space="0" w:color="auto"/>
      </w:divBdr>
    </w:div>
    <w:div w:id="2072927035">
      <w:bodyDiv w:val="1"/>
      <w:marLeft w:val="0"/>
      <w:marRight w:val="0"/>
      <w:marTop w:val="0"/>
      <w:marBottom w:val="0"/>
      <w:divBdr>
        <w:top w:val="none" w:sz="0" w:space="0" w:color="auto"/>
        <w:left w:val="none" w:sz="0" w:space="0" w:color="auto"/>
        <w:bottom w:val="none" w:sz="0" w:space="0" w:color="auto"/>
        <w:right w:val="none" w:sz="0" w:space="0" w:color="auto"/>
      </w:divBdr>
    </w:div>
    <w:div w:id="2121221875">
      <w:bodyDiv w:val="1"/>
      <w:marLeft w:val="0"/>
      <w:marRight w:val="0"/>
      <w:marTop w:val="0"/>
      <w:marBottom w:val="0"/>
      <w:divBdr>
        <w:top w:val="none" w:sz="0" w:space="0" w:color="auto"/>
        <w:left w:val="none" w:sz="0" w:space="0" w:color="auto"/>
        <w:bottom w:val="none" w:sz="0" w:space="0" w:color="auto"/>
        <w:right w:val="none" w:sz="0" w:space="0" w:color="auto"/>
      </w:divBdr>
    </w:div>
    <w:div w:id="213046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event?id=16233566463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22DC1-B50E-42B0-A445-41E5AF06B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1201</Words>
  <Characters>7543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DRAFT</vt:lpstr>
    </vt:vector>
  </TitlesOfParts>
  <Company>ERCOT</Company>
  <LinksUpToDate>false</LinksUpToDate>
  <CharactersWithSpaces>8727</CharactersWithSpaces>
  <SharedDoc>false</SharedDoc>
  <HLinks>
    <vt:vector size="6" baseType="variant">
      <vt:variant>
        <vt:i4>6357107</vt:i4>
      </vt:variant>
      <vt:variant>
        <vt:i4>0</vt:i4>
      </vt:variant>
      <vt:variant>
        <vt:i4>0</vt:i4>
      </vt:variant>
      <vt:variant>
        <vt:i4>5</vt:i4>
      </vt:variant>
      <vt:variant>
        <vt:lpwstr>http://www.ercot.com/calendar/2019/9/10/165151-RMS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balbracht</dc:creator>
  <cp:keywords/>
  <cp:lastModifiedBy>Clifton, Suzy</cp:lastModifiedBy>
  <cp:revision>3</cp:revision>
  <cp:lastPrinted>2016-10-12T17:20:00Z</cp:lastPrinted>
  <dcterms:created xsi:type="dcterms:W3CDTF">2022-09-28T23:05:00Z</dcterms:created>
  <dcterms:modified xsi:type="dcterms:W3CDTF">2022-09-28T23:07:00Z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-222468178</vt:i4>
  </property>
</Properties>
</file>