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Default="007A4799" w:rsidP="002026F1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7A472D00" w:rsidR="007A4799" w:rsidRPr="00595DDC" w:rsidRDefault="005F3488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FC55F1">
                <w:rPr>
                  <w:rStyle w:val="Hyperlink"/>
                </w:rPr>
                <w:t>1150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0A48B866" w:rsidR="007A4799" w:rsidRPr="009F3D0E" w:rsidRDefault="002026F1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NOGRR230, WAN Participant Security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12012818" w:rsidR="007A4799" w:rsidRPr="009F3D0E" w:rsidRDefault="002026F1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45F74">
              <w:rPr>
                <w:rFonts w:ascii="Arial" w:hAnsi="Arial" w:cs="Arial"/>
                <w:sz w:val="24"/>
                <w:szCs w:val="24"/>
              </w:rPr>
              <w:t>September</w:t>
            </w:r>
            <w:r>
              <w:rPr>
                <w:rFonts w:ascii="Arial" w:hAnsi="Arial" w:cs="Arial"/>
              </w:rPr>
              <w:t xml:space="preserve"> </w:t>
            </w:r>
            <w:r w:rsidR="005F3488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, 2022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845F74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7C9EE51B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Protocol Revision Request (NPRR) can take effect </w:t>
            </w:r>
            <w:r w:rsidR="002026F1" w:rsidRPr="002026F1">
              <w:rPr>
                <w:rFonts w:cs="Arial"/>
              </w:rPr>
              <w:t xml:space="preserve">upon implementation of Nodal </w:t>
            </w:r>
            <w:r w:rsidR="002026F1">
              <w:rPr>
                <w:rFonts w:cs="Arial"/>
              </w:rPr>
              <w:t>Operating Guide</w:t>
            </w:r>
            <w:r w:rsidR="002026F1" w:rsidRPr="002026F1">
              <w:rPr>
                <w:rFonts w:cs="Arial"/>
              </w:rPr>
              <w:t xml:space="preserve"> Revision Request (N</w:t>
            </w:r>
            <w:r w:rsidR="002026F1">
              <w:rPr>
                <w:rFonts w:cs="Arial"/>
              </w:rPr>
              <w:t>OG</w:t>
            </w:r>
            <w:r w:rsidR="002026F1" w:rsidRPr="002026F1">
              <w:rPr>
                <w:rFonts w:cs="Arial"/>
              </w:rPr>
              <w:t xml:space="preserve">RR) </w:t>
            </w:r>
            <w:r w:rsidR="002026F1">
              <w:rPr>
                <w:rFonts w:cs="Arial"/>
              </w:rPr>
              <w:t>230</w:t>
            </w:r>
            <w:r w:rsidR="002026F1" w:rsidRPr="002026F1">
              <w:rPr>
                <w:rFonts w:cs="Arial"/>
              </w:rPr>
              <w:t xml:space="preserve">, </w:t>
            </w:r>
            <w:r w:rsidR="002026F1">
              <w:rPr>
                <w:rFonts w:cs="Arial"/>
              </w:rPr>
              <w:t>WAN Participant Security</w:t>
            </w:r>
            <w:r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D49D" w14:textId="77777777" w:rsidR="00444E94" w:rsidRDefault="00444E94" w:rsidP="007A4799">
      <w:pPr>
        <w:spacing w:after="0" w:line="240" w:lineRule="auto"/>
      </w:pPr>
      <w:r>
        <w:separator/>
      </w:r>
    </w:p>
  </w:endnote>
  <w:endnote w:type="continuationSeparator" w:id="0">
    <w:p w14:paraId="375E1476" w14:textId="77777777" w:rsidR="00444E94" w:rsidRDefault="00444E94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11E1A40C" w:rsidR="006B0C5E" w:rsidRDefault="005F348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1150</w:t>
    </w:r>
    <w:r w:rsidR="00BA2B92" w:rsidRPr="002026F1">
      <w:rPr>
        <w:rFonts w:ascii="Arial" w:hAnsi="Arial"/>
        <w:sz w:val="18"/>
      </w:rPr>
      <w:t>NPRR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>Impact Analysis 0</w:t>
    </w:r>
    <w:r w:rsidR="002026F1">
      <w:rPr>
        <w:rFonts w:ascii="Arial" w:hAnsi="Arial"/>
        <w:sz w:val="18"/>
      </w:rPr>
      <w:t>9</w:t>
    </w:r>
    <w:r>
      <w:rPr>
        <w:rFonts w:ascii="Arial" w:hAnsi="Arial"/>
        <w:sz w:val="18"/>
      </w:rPr>
      <w:t>28</w:t>
    </w:r>
    <w:r w:rsidR="002026F1">
      <w:rPr>
        <w:rFonts w:ascii="Arial" w:hAnsi="Arial"/>
        <w:sz w:val="18"/>
      </w:rPr>
      <w:t>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F207" w14:textId="77777777" w:rsidR="00444E94" w:rsidRDefault="00444E94" w:rsidP="007A4799">
      <w:pPr>
        <w:spacing w:after="0" w:line="240" w:lineRule="auto"/>
      </w:pPr>
      <w:r>
        <w:separator/>
      </w:r>
    </w:p>
  </w:footnote>
  <w:footnote w:type="continuationSeparator" w:id="0">
    <w:p w14:paraId="60ADACBF" w14:textId="77777777" w:rsidR="00444E94" w:rsidRDefault="00444E94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2026F1"/>
    <w:rsid w:val="00422F72"/>
    <w:rsid w:val="00444E94"/>
    <w:rsid w:val="00551EA6"/>
    <w:rsid w:val="00587ABB"/>
    <w:rsid w:val="005F3488"/>
    <w:rsid w:val="007A4799"/>
    <w:rsid w:val="00845F74"/>
    <w:rsid w:val="00904FEF"/>
    <w:rsid w:val="00BA2B92"/>
    <w:rsid w:val="00E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5F3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5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2022-09-28T17:07:00Z</dcterms:created>
  <dcterms:modified xsi:type="dcterms:W3CDTF">2022-09-28T17:11:00Z</dcterms:modified>
</cp:coreProperties>
</file>