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67918" w14:textId="689A4C64" w:rsidR="005B1C8B" w:rsidRDefault="00200804">
      <w:r>
        <w:t>Market Coordination Team (MCT) Meeting Notes</w:t>
      </w:r>
    </w:p>
    <w:p w14:paraId="02718487" w14:textId="526C8173" w:rsidR="00200804" w:rsidRDefault="008C0BC4">
      <w:r>
        <w:t xml:space="preserve">July </w:t>
      </w:r>
      <w:r w:rsidR="00200804">
        <w:t>16, 2022</w:t>
      </w:r>
    </w:p>
    <w:p w14:paraId="0F86ABA0" w14:textId="3C72C183" w:rsidR="00200804" w:rsidRDefault="00200804"/>
    <w:p w14:paraId="1976A26A" w14:textId="57831A87" w:rsidR="00200804" w:rsidRDefault="00200804" w:rsidP="00200804">
      <w:pPr>
        <w:pStyle w:val="ListParagraph"/>
        <w:numPr>
          <w:ilvl w:val="0"/>
          <w:numId w:val="1"/>
        </w:numPr>
        <w:jc w:val="left"/>
      </w:pPr>
      <w:r>
        <w:t xml:space="preserve">ERCOT conducted a review of the </w:t>
      </w:r>
      <w:r w:rsidR="008C0BC4">
        <w:t xml:space="preserve">following </w:t>
      </w:r>
      <w:r>
        <w:t>requirements</w:t>
      </w:r>
      <w:r w:rsidR="00DF7E2F">
        <w:t xml:space="preserve"> (not updated, this is as posted. An updated copy will be sent prior to next meeting)</w:t>
      </w:r>
      <w:r>
        <w:t>.</w:t>
      </w:r>
    </w:p>
    <w:bookmarkStart w:id="0" w:name="_MON_1720341761"/>
    <w:bookmarkEnd w:id="0"/>
    <w:p w14:paraId="5A3FDDEB" w14:textId="07084C56" w:rsidR="000C5CBC" w:rsidRDefault="000714E8" w:rsidP="000C5CBC">
      <w:pPr>
        <w:pStyle w:val="ListParagraph"/>
        <w:numPr>
          <w:ilvl w:val="1"/>
          <w:numId w:val="1"/>
        </w:numPr>
        <w:jc w:val="left"/>
      </w:pPr>
      <w:r>
        <w:object w:dxaOrig="1541" w:dyaOrig="998" w14:anchorId="64652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5pt;height:50.25pt" o:ole="">
            <v:imagedata r:id="rId7" o:title=""/>
          </v:shape>
          <o:OLEObject Type="Embed" ProgID="Word.Document.8" ShapeID="_x0000_i1028" DrawAspect="Icon" ObjectID="_1720341842" r:id="rId8">
            <o:FieldCodes>\s</o:FieldCodes>
          </o:OLEObject>
        </w:object>
      </w:r>
    </w:p>
    <w:p w14:paraId="0D3AB616" w14:textId="4F5EE991" w:rsidR="002807A0" w:rsidRDefault="008C0BC4" w:rsidP="002807A0">
      <w:pPr>
        <w:pStyle w:val="ListParagraph"/>
        <w:numPr>
          <w:ilvl w:val="1"/>
          <w:numId w:val="1"/>
        </w:numPr>
        <w:jc w:val="left"/>
      </w:pPr>
      <w:r>
        <w:t>Inadvertent Gain / Loss Changes</w:t>
      </w:r>
    </w:p>
    <w:p w14:paraId="07333D44" w14:textId="53FB796C" w:rsidR="008C0BC4" w:rsidRDefault="008C0BC4" w:rsidP="002807A0">
      <w:pPr>
        <w:pStyle w:val="ListParagraph"/>
        <w:numPr>
          <w:ilvl w:val="1"/>
          <w:numId w:val="1"/>
        </w:numPr>
        <w:jc w:val="left"/>
      </w:pPr>
      <w:r>
        <w:t>New Reject Codes and Reject Reasons</w:t>
      </w:r>
    </w:p>
    <w:p w14:paraId="716E17FF" w14:textId="0CF35364" w:rsidR="008C0BC4" w:rsidRDefault="008C0BC4" w:rsidP="002807A0">
      <w:pPr>
        <w:pStyle w:val="ListParagraph"/>
        <w:numPr>
          <w:ilvl w:val="1"/>
          <w:numId w:val="1"/>
        </w:numPr>
        <w:jc w:val="left"/>
      </w:pPr>
      <w:r>
        <w:t>Sync MIS API and GUI</w:t>
      </w:r>
    </w:p>
    <w:p w14:paraId="07474D67" w14:textId="3142CFF6" w:rsidR="00053054" w:rsidRDefault="008C0BC4" w:rsidP="0028171A">
      <w:pPr>
        <w:pStyle w:val="ListParagraph"/>
        <w:numPr>
          <w:ilvl w:val="1"/>
          <w:numId w:val="1"/>
        </w:numPr>
        <w:jc w:val="left"/>
      </w:pPr>
      <w:r>
        <w:t>Other Texas SET Change Controls</w:t>
      </w:r>
    </w:p>
    <w:p w14:paraId="27F90669" w14:textId="4E3DD907" w:rsidR="00200804" w:rsidRDefault="00200804" w:rsidP="00200804">
      <w:pPr>
        <w:pStyle w:val="ListParagraph"/>
        <w:numPr>
          <w:ilvl w:val="0"/>
          <w:numId w:val="1"/>
        </w:numPr>
        <w:jc w:val="left"/>
      </w:pPr>
      <w:r>
        <w:t xml:space="preserve">ERCOT conducted a review of the </w:t>
      </w:r>
      <w:r w:rsidR="008C0BC4">
        <w:t>MCT Issues Log</w:t>
      </w:r>
      <w:r w:rsidR="00DF7E2F">
        <w:t xml:space="preserve"> (updated after the meeting copy)</w:t>
      </w:r>
      <w:r>
        <w:t>.</w:t>
      </w:r>
    </w:p>
    <w:p w14:paraId="52151672" w14:textId="4603730F" w:rsidR="008C0BC4" w:rsidRDefault="000714E8" w:rsidP="008C0BC4">
      <w:pPr>
        <w:pStyle w:val="ListParagraph"/>
        <w:numPr>
          <w:ilvl w:val="1"/>
          <w:numId w:val="1"/>
        </w:numPr>
        <w:jc w:val="left"/>
      </w:pPr>
      <w:r>
        <w:object w:dxaOrig="1541" w:dyaOrig="998" w14:anchorId="03D964FA">
          <v:shape id="_x0000_i1027" type="#_x0000_t75" style="width:77.25pt;height:50.25pt" o:ole="">
            <v:imagedata r:id="rId9" o:title=""/>
          </v:shape>
          <o:OLEObject Type="Embed" ProgID="Excel.Sheet.12" ShapeID="_x0000_i1027" DrawAspect="Icon" ObjectID="_1720341843" r:id="rId10"/>
        </w:object>
      </w:r>
    </w:p>
    <w:p w14:paraId="0536A12B" w14:textId="33F249E7" w:rsidR="00541FE2" w:rsidRDefault="008C0BC4" w:rsidP="008C0BC4">
      <w:pPr>
        <w:pStyle w:val="ListParagraph"/>
        <w:numPr>
          <w:ilvl w:val="0"/>
          <w:numId w:val="1"/>
        </w:numPr>
        <w:jc w:val="left"/>
      </w:pPr>
      <w:r>
        <w:t>Future Meeting Dates</w:t>
      </w:r>
    </w:p>
    <w:p w14:paraId="7109E4C7" w14:textId="500EC2D1" w:rsidR="002474A5" w:rsidRDefault="002474A5" w:rsidP="002474A5">
      <w:pPr>
        <w:pStyle w:val="ListParagraph"/>
        <w:numPr>
          <w:ilvl w:val="1"/>
          <w:numId w:val="1"/>
        </w:numPr>
        <w:jc w:val="left"/>
      </w:pPr>
      <w:r>
        <w:t>Joint Meeting with TX SET August 25 and request TDTMS to reschedule.</w:t>
      </w:r>
    </w:p>
    <w:p w14:paraId="40480DCA" w14:textId="4AFFF1A0" w:rsidR="00053054" w:rsidRDefault="00053054" w:rsidP="00053054">
      <w:pPr>
        <w:jc w:val="left"/>
      </w:pPr>
    </w:p>
    <w:p w14:paraId="340FF3F3" w14:textId="5111D11D" w:rsidR="00BC0394" w:rsidRDefault="004C30BB" w:rsidP="00200804">
      <w:pPr>
        <w:jc w:val="left"/>
      </w:pPr>
      <w:r>
        <w:t>LBL</w:t>
      </w:r>
    </w:p>
    <w:tbl>
      <w:tblPr>
        <w:tblW w:w="7620" w:type="dxa"/>
        <w:tblLook w:val="04A0" w:firstRow="1" w:lastRow="0" w:firstColumn="1" w:lastColumn="0" w:noHBand="0" w:noVBand="1"/>
      </w:tblPr>
      <w:tblGrid>
        <w:gridCol w:w="3780"/>
        <w:gridCol w:w="3840"/>
      </w:tblGrid>
      <w:tr w:rsidR="00BC0394" w:rsidRPr="00BC0394" w14:paraId="439EB029" w14:textId="77777777" w:rsidTr="00925D53">
        <w:trPr>
          <w:trHeight w:val="258"/>
        </w:trPr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14:paraId="19897696" w14:textId="77777777" w:rsidR="00BC0394" w:rsidRPr="00BC0394" w:rsidRDefault="00BC0394" w:rsidP="00BC039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C03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Attendees Webex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hideMark/>
          </w:tcPr>
          <w:p w14:paraId="4997121D" w14:textId="38308C53" w:rsidR="00BC0394" w:rsidRPr="00BC0394" w:rsidRDefault="00BC0394" w:rsidP="00BC039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5D53" w:rsidRPr="00BC0394" w14:paraId="526F2786" w14:textId="77777777" w:rsidTr="00925D53">
        <w:trPr>
          <w:trHeight w:val="28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3B58F" w14:textId="211ECED5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Bill Snyder AEP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8F801" w14:textId="7013A86E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Kathy Scott Centerpoint Energy</w:t>
            </w:r>
          </w:p>
        </w:tc>
      </w:tr>
      <w:tr w:rsidR="00925D53" w:rsidRPr="00BC0394" w14:paraId="54FAD86C" w14:textId="77777777" w:rsidTr="00925D53">
        <w:trPr>
          <w:trHeight w:val="28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F5A1" w14:textId="4375B312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Carole Root AEP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E812" w14:textId="3D316EBC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Kim, Se TNMP</w:t>
            </w:r>
          </w:p>
        </w:tc>
      </w:tr>
      <w:tr w:rsidR="00925D53" w:rsidRPr="00BC0394" w14:paraId="3F0B1472" w14:textId="77777777" w:rsidTr="00925D53">
        <w:trPr>
          <w:trHeight w:val="28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97ED" w14:textId="28C07A69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Carolyn Reed Centerpoint Energy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4021" w14:textId="2C71F5FE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Kimberly Mack Centerpoint Energy</w:t>
            </w:r>
          </w:p>
        </w:tc>
      </w:tr>
      <w:tr w:rsidR="00925D53" w:rsidRPr="00BC0394" w14:paraId="3B365F79" w14:textId="77777777" w:rsidTr="00925D53">
        <w:trPr>
          <w:trHeight w:val="28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4F30" w14:textId="04C4E411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Cassandra Jenkins Centerpoint Energy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BBBF3" w14:textId="2AF6E6FE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Kyle Patrick NRG</w:t>
            </w:r>
          </w:p>
        </w:tc>
      </w:tr>
      <w:tr w:rsidR="00925D53" w:rsidRPr="00BC0394" w14:paraId="5DA61E0F" w14:textId="77777777" w:rsidTr="00925D53">
        <w:trPr>
          <w:trHeight w:val="28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26D1" w14:textId="23857CC5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Dave Michelsen ERCOT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EBC0" w14:textId="5D087052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Lee Doehring</w:t>
            </w:r>
          </w:p>
        </w:tc>
      </w:tr>
      <w:tr w:rsidR="00925D53" w:rsidRPr="00BC0394" w14:paraId="1B402B9B" w14:textId="77777777" w:rsidTr="00925D53">
        <w:trPr>
          <w:trHeight w:val="28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0249" w14:textId="7BEA0C97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 Belin Earth Etch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8662" w14:textId="27C9CFA9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Leo Castillo ERCOT</w:t>
            </w:r>
          </w:p>
        </w:tc>
      </w:tr>
      <w:tr w:rsidR="00925D53" w:rsidRPr="00BC0394" w14:paraId="1F3F6AC6" w14:textId="77777777" w:rsidTr="00925D53">
        <w:trPr>
          <w:trHeight w:val="28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C3063" w14:textId="41A8450E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Diana Rehfeldt TNMP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93768" w14:textId="04304005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Monica Jones – Centerpoint Energy</w:t>
            </w:r>
          </w:p>
        </w:tc>
      </w:tr>
      <w:tr w:rsidR="00925D53" w:rsidRPr="00BC0394" w14:paraId="2AFAAC45" w14:textId="77777777" w:rsidTr="00925D53">
        <w:trPr>
          <w:trHeight w:val="28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C6206" w14:textId="6F6DFFCD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Eric Lotter GridMonitor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97A04" w14:textId="619A5FAF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Pam Shaw </w:t>
            </w:r>
            <w:r w:rsidR="00B4528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LPL</w:t>
            </w:r>
          </w:p>
        </w:tc>
      </w:tr>
      <w:tr w:rsidR="00925D53" w:rsidRPr="00BC0394" w14:paraId="47511C57" w14:textId="77777777" w:rsidTr="00925D53">
        <w:trPr>
          <w:trHeight w:val="28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4C14" w14:textId="69FB53E1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Jamie Wood LPL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9B78" w14:textId="155A8B00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Paula Shadle NEC</w:t>
            </w:r>
          </w:p>
        </w:tc>
      </w:tr>
      <w:tr w:rsidR="00925D53" w:rsidRPr="00BC0394" w14:paraId="4BBED6F5" w14:textId="77777777" w:rsidTr="00925D53">
        <w:trPr>
          <w:trHeight w:val="28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CE85F" w14:textId="69CDDB0B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Jessie O Macias AEP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B6F6F" w14:textId="4D934595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Sam Pak ONCOR</w:t>
            </w:r>
          </w:p>
        </w:tc>
      </w:tr>
      <w:tr w:rsidR="00925D53" w:rsidRPr="00BC0394" w14:paraId="5131B795" w14:textId="77777777" w:rsidTr="00925D53">
        <w:trPr>
          <w:trHeight w:val="28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533B" w14:textId="19591BF3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Jim Lee TEC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E143" w14:textId="25E14304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Sheri Wiegand Vistra</w:t>
            </w:r>
          </w:p>
        </w:tc>
      </w:tr>
      <w:tr w:rsidR="00925D53" w:rsidRPr="00BC0394" w14:paraId="7EC818C4" w14:textId="77777777" w:rsidTr="00925D53">
        <w:trPr>
          <w:trHeight w:val="28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9029" w14:textId="0A9202C9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Jordan Troublefield ERCOT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26E0" w14:textId="4DD4BAC8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Stephen Wilson TXU Energy</w:t>
            </w:r>
          </w:p>
        </w:tc>
      </w:tr>
      <w:tr w:rsidR="00925D53" w:rsidRPr="00BC0394" w14:paraId="4CD945B3" w14:textId="77777777" w:rsidTr="00925D53">
        <w:trPr>
          <w:trHeight w:val="2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D37F" w14:textId="2A5B1B4B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Karen Malkey Centerpoint Energy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7CB0" w14:textId="750E6BAF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Toni Bean Centerpoint Energy</w:t>
            </w:r>
          </w:p>
        </w:tc>
      </w:tr>
      <w:tr w:rsidR="00925D53" w:rsidRPr="00BC0394" w14:paraId="650D89BF" w14:textId="77777777" w:rsidTr="00925D53">
        <w:trPr>
          <w:trHeight w:val="21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B1CA6" w14:textId="0432D83A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122E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Kathryn Thurman ERCOT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6F979" w14:textId="30086B68" w:rsidR="00925D53" w:rsidRPr="009122E7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5D53" w:rsidRPr="00BC0394" w14:paraId="6A7EA73E" w14:textId="77777777" w:rsidTr="00925D53">
        <w:trPr>
          <w:trHeight w:val="28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AAA6" w14:textId="787F6C46" w:rsidR="00925D53" w:rsidRPr="00DE2303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96AB0" w14:textId="4E0D2EED" w:rsidR="00925D53" w:rsidRPr="001B78A5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5D53" w:rsidRPr="00BC0394" w14:paraId="21F8231C" w14:textId="77777777" w:rsidTr="00925D53">
        <w:trPr>
          <w:trHeight w:val="28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48B7" w14:textId="3296FD2E" w:rsidR="00925D53" w:rsidRPr="00DE2303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76A3" w14:textId="36A2DF44" w:rsidR="00925D53" w:rsidRPr="00BC0394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5D53" w:rsidRPr="00BC0394" w14:paraId="497D8B8B" w14:textId="77777777" w:rsidTr="00925D53">
        <w:trPr>
          <w:trHeight w:val="25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CF596" w14:textId="657BA693" w:rsidR="00925D53" w:rsidRPr="00535242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57A8" w14:textId="77777777" w:rsidR="00925D53" w:rsidRPr="001B78A5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5D53" w:rsidRPr="00BC0394" w14:paraId="39C2BF9A" w14:textId="77777777" w:rsidTr="00925D53">
        <w:trPr>
          <w:trHeight w:val="25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9F1F" w14:textId="53B23F93" w:rsidR="00925D53" w:rsidRPr="00BC0394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39B5" w14:textId="5297DB44" w:rsidR="00925D53" w:rsidRPr="00BC0394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5D53" w:rsidRPr="00BC0394" w14:paraId="26208875" w14:textId="77777777" w:rsidTr="00925D53">
        <w:trPr>
          <w:trHeight w:val="25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ED3C9" w14:textId="1F02894F" w:rsidR="00925D53" w:rsidRPr="00BC0394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FA242" w14:textId="5DAED2C1" w:rsidR="00925D53" w:rsidRPr="00BC0394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5D53" w:rsidRPr="00BC0394" w14:paraId="5FE15687" w14:textId="77777777" w:rsidTr="00925D53">
        <w:trPr>
          <w:trHeight w:val="25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51AE" w14:textId="3F5A5BEA" w:rsidR="00925D53" w:rsidRPr="00BC0394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37F23" w14:textId="7EC7E84A" w:rsidR="00925D53" w:rsidRPr="00BC0394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5D53" w:rsidRPr="00BC0394" w14:paraId="7BBB8842" w14:textId="77777777" w:rsidTr="00925D53">
        <w:trPr>
          <w:trHeight w:val="25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59C6" w14:textId="463AB82D" w:rsidR="00925D53" w:rsidRPr="00BC0394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EDE0" w14:textId="5A774108" w:rsidR="00925D53" w:rsidRPr="00BC0394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925D53" w:rsidRPr="00BC0394" w14:paraId="178609D5" w14:textId="77777777" w:rsidTr="00925D53">
        <w:trPr>
          <w:trHeight w:val="25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ACE87" w14:textId="554F1DA3" w:rsidR="00925D53" w:rsidRPr="00BC0394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1DCF2" w14:textId="77A72D64" w:rsidR="00925D53" w:rsidRPr="00BC0394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25D53" w:rsidRPr="00BC0394" w14:paraId="12357F7E" w14:textId="77777777" w:rsidTr="00925D53">
        <w:trPr>
          <w:trHeight w:val="25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FD84" w14:textId="5715F8FD" w:rsidR="00925D53" w:rsidRPr="00BC0394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7836" w14:textId="77777777" w:rsidR="00925D53" w:rsidRPr="00BC0394" w:rsidRDefault="00925D53" w:rsidP="00925D5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3FFEAF71" w14:textId="77777777" w:rsidR="00BC0394" w:rsidRDefault="00BC0394" w:rsidP="00701344">
      <w:pPr>
        <w:jc w:val="left"/>
      </w:pPr>
    </w:p>
    <w:sectPr w:rsidR="00BC0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84AF" w14:textId="77777777" w:rsidR="00200804" w:rsidRDefault="00200804" w:rsidP="00200804">
      <w:r>
        <w:separator/>
      </w:r>
    </w:p>
  </w:endnote>
  <w:endnote w:type="continuationSeparator" w:id="0">
    <w:p w14:paraId="69C0B0B5" w14:textId="77777777" w:rsidR="00200804" w:rsidRDefault="00200804" w:rsidP="0020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F991A" w14:textId="77777777" w:rsidR="00200804" w:rsidRDefault="00200804" w:rsidP="00200804">
      <w:r>
        <w:separator/>
      </w:r>
    </w:p>
  </w:footnote>
  <w:footnote w:type="continuationSeparator" w:id="0">
    <w:p w14:paraId="284BAF34" w14:textId="77777777" w:rsidR="00200804" w:rsidRDefault="00200804" w:rsidP="00200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028B3"/>
    <w:multiLevelType w:val="hybridMultilevel"/>
    <w:tmpl w:val="D4E4B21A"/>
    <w:lvl w:ilvl="0" w:tplc="12221A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804"/>
    <w:rsid w:val="00053054"/>
    <w:rsid w:val="000714E8"/>
    <w:rsid w:val="000C5CBC"/>
    <w:rsid w:val="001B4D30"/>
    <w:rsid w:val="001B78A5"/>
    <w:rsid w:val="00200804"/>
    <w:rsid w:val="002474A5"/>
    <w:rsid w:val="002807A0"/>
    <w:rsid w:val="0028171A"/>
    <w:rsid w:val="00291B80"/>
    <w:rsid w:val="002F5040"/>
    <w:rsid w:val="00396EB5"/>
    <w:rsid w:val="004103F3"/>
    <w:rsid w:val="00421539"/>
    <w:rsid w:val="004C30BB"/>
    <w:rsid w:val="00535242"/>
    <w:rsid w:val="00541FE2"/>
    <w:rsid w:val="00594404"/>
    <w:rsid w:val="005B1C8B"/>
    <w:rsid w:val="006E78A2"/>
    <w:rsid w:val="00701344"/>
    <w:rsid w:val="007B0345"/>
    <w:rsid w:val="008117BF"/>
    <w:rsid w:val="008A22B6"/>
    <w:rsid w:val="008C0BC4"/>
    <w:rsid w:val="00900C2E"/>
    <w:rsid w:val="009122E7"/>
    <w:rsid w:val="009204F9"/>
    <w:rsid w:val="00925D53"/>
    <w:rsid w:val="009B34AE"/>
    <w:rsid w:val="00A9068C"/>
    <w:rsid w:val="00A94205"/>
    <w:rsid w:val="00A94592"/>
    <w:rsid w:val="00B45280"/>
    <w:rsid w:val="00B95F17"/>
    <w:rsid w:val="00BC0394"/>
    <w:rsid w:val="00BD42BD"/>
    <w:rsid w:val="00C96AF2"/>
    <w:rsid w:val="00D17553"/>
    <w:rsid w:val="00DE2303"/>
    <w:rsid w:val="00DE25CD"/>
    <w:rsid w:val="00D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E9AFE"/>
  <w15:chartTrackingRefBased/>
  <w15:docId w15:val="{09882188-867E-4E56-99CE-167DE761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Rehfeldt, Diana</dc:creator>
  <cp:keywords/>
  <dc:description/>
  <cp:lastModifiedBy>Rehfeldt, Diana</cp:lastModifiedBy>
  <cp:revision>28</cp:revision>
  <dcterms:created xsi:type="dcterms:W3CDTF">2022-07-20T13:46:00Z</dcterms:created>
  <dcterms:modified xsi:type="dcterms:W3CDTF">2022-07-26T16:57:00Z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2022-06-16T12:02:52Z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9a415c4e-e7a5-40fc-b6bc-fad40c2b7d4d</vt:lpwstr>
  </property>
  <property fmtid="{D5CDD505-2E9C-101B-9397-08002B2CF9AE}" pid="8" name="MSIP_Label_f367428c-8df2-41b3-925f-2e32f93f53ed_ContentBits">
    <vt:lpwstr>0</vt:lpwstr>
  </property>
</Properties>
</file>