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6212319" w14:textId="77777777">
        <w:tblPrEx>
          <w:tblCellMar>
            <w:top w:w="0" w:type="dxa"/>
            <w:bottom w:w="0" w:type="dxa"/>
          </w:tblCellMar>
        </w:tblPrEx>
        <w:tc>
          <w:tcPr>
            <w:tcW w:w="1620" w:type="dxa"/>
            <w:tcBorders>
              <w:bottom w:val="single" w:sz="4" w:space="0" w:color="auto"/>
            </w:tcBorders>
            <w:shd w:val="clear" w:color="auto" w:fill="FFFFFF"/>
            <w:vAlign w:val="center"/>
          </w:tcPr>
          <w:p w14:paraId="2FA1250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41709B6" w14:textId="65DE921B" w:rsidR="00152993" w:rsidRPr="001C5BDA" w:rsidRDefault="001C5BDA">
            <w:pPr>
              <w:pStyle w:val="Header"/>
            </w:pPr>
            <w:hyperlink r:id="rId8" w:history="1">
              <w:r w:rsidR="0065331B" w:rsidRPr="001C5BDA">
                <w:rPr>
                  <w:rStyle w:val="Hyperlink"/>
                </w:rPr>
                <w:t>1141</w:t>
              </w:r>
            </w:hyperlink>
          </w:p>
        </w:tc>
        <w:tc>
          <w:tcPr>
            <w:tcW w:w="900" w:type="dxa"/>
            <w:tcBorders>
              <w:bottom w:val="single" w:sz="4" w:space="0" w:color="auto"/>
            </w:tcBorders>
            <w:shd w:val="clear" w:color="auto" w:fill="FFFFFF"/>
            <w:vAlign w:val="center"/>
          </w:tcPr>
          <w:p w14:paraId="12DC687B" w14:textId="77777777" w:rsidR="00152993" w:rsidRPr="001C5BDA" w:rsidRDefault="00EE6681">
            <w:pPr>
              <w:pStyle w:val="Header"/>
            </w:pPr>
            <w:r w:rsidRPr="001C5BDA">
              <w:t>N</w:t>
            </w:r>
            <w:r w:rsidR="00152993" w:rsidRPr="001C5BDA">
              <w:t>PRR Title</w:t>
            </w:r>
          </w:p>
        </w:tc>
        <w:tc>
          <w:tcPr>
            <w:tcW w:w="6660" w:type="dxa"/>
            <w:tcBorders>
              <w:bottom w:val="single" w:sz="4" w:space="0" w:color="auto"/>
            </w:tcBorders>
            <w:vAlign w:val="center"/>
          </w:tcPr>
          <w:p w14:paraId="2CA0F699" w14:textId="77777777" w:rsidR="00152993" w:rsidRPr="001C5BDA" w:rsidRDefault="0065331B">
            <w:pPr>
              <w:pStyle w:val="Header"/>
            </w:pPr>
            <w:r w:rsidRPr="001C5BDA">
              <w:t>Require Notary Public for NCI and Notice of Change of Banking Information Forms</w:t>
            </w:r>
          </w:p>
        </w:tc>
      </w:tr>
      <w:tr w:rsidR="00152993" w14:paraId="4BD5A06C"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304C55EB" w14:textId="77777777" w:rsidR="00152993" w:rsidRPr="001C5BDA" w:rsidRDefault="00152993">
            <w:pPr>
              <w:pStyle w:val="NormalArial"/>
            </w:pPr>
          </w:p>
        </w:tc>
        <w:tc>
          <w:tcPr>
            <w:tcW w:w="7560" w:type="dxa"/>
            <w:gridSpan w:val="2"/>
            <w:tcBorders>
              <w:top w:val="single" w:sz="4" w:space="0" w:color="auto"/>
              <w:left w:val="nil"/>
              <w:bottom w:val="nil"/>
              <w:right w:val="nil"/>
            </w:tcBorders>
            <w:vAlign w:val="center"/>
          </w:tcPr>
          <w:p w14:paraId="7B88D80F" w14:textId="77777777" w:rsidR="00152993" w:rsidRPr="001C5BDA" w:rsidRDefault="00152993">
            <w:pPr>
              <w:pStyle w:val="NormalArial"/>
            </w:pPr>
          </w:p>
        </w:tc>
      </w:tr>
      <w:tr w:rsidR="00152993" w14:paraId="6B5694E5"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D783B81" w14:textId="77777777" w:rsidR="00152993" w:rsidRPr="001C5BDA" w:rsidRDefault="00152993">
            <w:pPr>
              <w:pStyle w:val="Header"/>
            </w:pPr>
            <w:r w:rsidRPr="001C5BDA">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8FAFC2" w14:textId="5A2C1473" w:rsidR="00152993" w:rsidRPr="001C5BDA" w:rsidRDefault="001C5BDA">
            <w:pPr>
              <w:pStyle w:val="NormalArial"/>
            </w:pPr>
            <w:r>
              <w:t>August 9, 2022</w:t>
            </w:r>
          </w:p>
        </w:tc>
      </w:tr>
      <w:tr w:rsidR="00152993" w14:paraId="73F7FA64"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739AF2D9" w14:textId="77777777" w:rsidR="00152993" w:rsidRDefault="00152993">
            <w:pPr>
              <w:pStyle w:val="NormalArial"/>
            </w:pPr>
          </w:p>
        </w:tc>
        <w:tc>
          <w:tcPr>
            <w:tcW w:w="7560" w:type="dxa"/>
            <w:gridSpan w:val="2"/>
            <w:tcBorders>
              <w:top w:val="nil"/>
              <w:left w:val="nil"/>
              <w:bottom w:val="nil"/>
              <w:right w:val="nil"/>
            </w:tcBorders>
            <w:vAlign w:val="center"/>
          </w:tcPr>
          <w:p w14:paraId="1A637123" w14:textId="77777777" w:rsidR="00152993" w:rsidRDefault="00152993">
            <w:pPr>
              <w:pStyle w:val="NormalArial"/>
            </w:pPr>
          </w:p>
        </w:tc>
      </w:tr>
      <w:tr w:rsidR="00152993" w14:paraId="43E79E7E"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0B4DD4C1" w14:textId="77777777" w:rsidR="00152993" w:rsidRDefault="00152993">
            <w:pPr>
              <w:pStyle w:val="Header"/>
              <w:jc w:val="center"/>
            </w:pPr>
            <w:r>
              <w:t>Submitter’s Information</w:t>
            </w:r>
          </w:p>
        </w:tc>
      </w:tr>
      <w:tr w:rsidR="00152993" w14:paraId="2AB117C3" w14:textId="77777777">
        <w:tblPrEx>
          <w:tblCellMar>
            <w:top w:w="0" w:type="dxa"/>
            <w:bottom w:w="0" w:type="dxa"/>
          </w:tblCellMar>
        </w:tblPrEx>
        <w:trPr>
          <w:trHeight w:val="350"/>
        </w:trPr>
        <w:tc>
          <w:tcPr>
            <w:tcW w:w="2880" w:type="dxa"/>
            <w:gridSpan w:val="2"/>
            <w:shd w:val="clear" w:color="auto" w:fill="FFFFFF"/>
            <w:vAlign w:val="center"/>
          </w:tcPr>
          <w:p w14:paraId="27B83253" w14:textId="77777777" w:rsidR="00152993" w:rsidRPr="00EC55B3" w:rsidRDefault="00152993" w:rsidP="00EC55B3">
            <w:pPr>
              <w:pStyle w:val="Header"/>
            </w:pPr>
            <w:r w:rsidRPr="00EC55B3">
              <w:t>Name</w:t>
            </w:r>
          </w:p>
        </w:tc>
        <w:tc>
          <w:tcPr>
            <w:tcW w:w="7560" w:type="dxa"/>
            <w:gridSpan w:val="2"/>
            <w:vAlign w:val="center"/>
          </w:tcPr>
          <w:p w14:paraId="606F58DE" w14:textId="72968686" w:rsidR="00152993" w:rsidRDefault="002D3AA7">
            <w:pPr>
              <w:pStyle w:val="NormalArial"/>
            </w:pPr>
            <w:r>
              <w:t>Amy Loera</w:t>
            </w:r>
            <w:r w:rsidR="00AC43F8">
              <w:t xml:space="preserve"> /</w:t>
            </w:r>
            <w:r>
              <w:t xml:space="preserve"> </w:t>
            </w:r>
            <w:r w:rsidR="0065331B">
              <w:t>Brandon Gleason</w:t>
            </w:r>
          </w:p>
        </w:tc>
      </w:tr>
      <w:tr w:rsidR="00152993" w14:paraId="224CA77E" w14:textId="77777777">
        <w:tblPrEx>
          <w:tblCellMar>
            <w:top w:w="0" w:type="dxa"/>
            <w:bottom w:w="0" w:type="dxa"/>
          </w:tblCellMar>
        </w:tblPrEx>
        <w:trPr>
          <w:trHeight w:val="350"/>
        </w:trPr>
        <w:tc>
          <w:tcPr>
            <w:tcW w:w="2880" w:type="dxa"/>
            <w:gridSpan w:val="2"/>
            <w:shd w:val="clear" w:color="auto" w:fill="FFFFFF"/>
            <w:vAlign w:val="center"/>
          </w:tcPr>
          <w:p w14:paraId="66E968E2" w14:textId="77777777" w:rsidR="00152993" w:rsidRPr="00EC55B3" w:rsidRDefault="00152993" w:rsidP="00EC55B3">
            <w:pPr>
              <w:pStyle w:val="Header"/>
            </w:pPr>
            <w:r w:rsidRPr="00EC55B3">
              <w:t>E-mail Address</w:t>
            </w:r>
          </w:p>
        </w:tc>
        <w:tc>
          <w:tcPr>
            <w:tcW w:w="7560" w:type="dxa"/>
            <w:gridSpan w:val="2"/>
            <w:vAlign w:val="center"/>
          </w:tcPr>
          <w:p w14:paraId="23698629" w14:textId="344E393A" w:rsidR="00152993" w:rsidRDefault="002D3AA7">
            <w:pPr>
              <w:pStyle w:val="NormalArial"/>
            </w:pPr>
            <w:hyperlink r:id="rId9" w:history="1">
              <w:r w:rsidRPr="002D3AA7">
                <w:rPr>
                  <w:rStyle w:val="Hyperlink"/>
                </w:rPr>
                <w:t>amy.loera@ercot.com</w:t>
              </w:r>
            </w:hyperlink>
            <w:r w:rsidR="00AC43F8">
              <w:t xml:space="preserve"> /</w:t>
            </w:r>
            <w:r>
              <w:t xml:space="preserve"> </w:t>
            </w:r>
            <w:hyperlink r:id="rId10" w:history="1">
              <w:r w:rsidR="0065331B" w:rsidRPr="009F09A6">
                <w:rPr>
                  <w:rStyle w:val="Hyperlink"/>
                </w:rPr>
                <w:t>brandon.gleason@ercot.com</w:t>
              </w:r>
            </w:hyperlink>
            <w:r w:rsidR="0065331B">
              <w:t xml:space="preserve"> </w:t>
            </w:r>
          </w:p>
        </w:tc>
      </w:tr>
      <w:tr w:rsidR="00152993" w14:paraId="30B58D28" w14:textId="77777777">
        <w:tblPrEx>
          <w:tblCellMar>
            <w:top w:w="0" w:type="dxa"/>
            <w:bottom w:w="0" w:type="dxa"/>
          </w:tblCellMar>
        </w:tblPrEx>
        <w:trPr>
          <w:trHeight w:val="350"/>
        </w:trPr>
        <w:tc>
          <w:tcPr>
            <w:tcW w:w="2880" w:type="dxa"/>
            <w:gridSpan w:val="2"/>
            <w:shd w:val="clear" w:color="auto" w:fill="FFFFFF"/>
            <w:vAlign w:val="center"/>
          </w:tcPr>
          <w:p w14:paraId="71C24305" w14:textId="77777777" w:rsidR="00152993" w:rsidRPr="00EC55B3" w:rsidRDefault="00152993" w:rsidP="00EC55B3">
            <w:pPr>
              <w:pStyle w:val="Header"/>
            </w:pPr>
            <w:r w:rsidRPr="00EC55B3">
              <w:t>Company</w:t>
            </w:r>
          </w:p>
        </w:tc>
        <w:tc>
          <w:tcPr>
            <w:tcW w:w="7560" w:type="dxa"/>
            <w:gridSpan w:val="2"/>
            <w:vAlign w:val="center"/>
          </w:tcPr>
          <w:p w14:paraId="44920423" w14:textId="77777777" w:rsidR="00152993" w:rsidRDefault="0065331B">
            <w:pPr>
              <w:pStyle w:val="NormalArial"/>
            </w:pPr>
            <w:r>
              <w:t>ERCOT</w:t>
            </w:r>
          </w:p>
        </w:tc>
      </w:tr>
      <w:tr w:rsidR="00152993" w14:paraId="3AF46BFF"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FF4F43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34A0D7E" w14:textId="7898D270" w:rsidR="00152993" w:rsidRDefault="0065331B">
            <w:pPr>
              <w:pStyle w:val="NormalArial"/>
            </w:pPr>
            <w:r>
              <w:t>512-</w:t>
            </w:r>
            <w:r w:rsidR="00473554">
              <w:t>275-7026</w:t>
            </w:r>
            <w:r w:rsidR="00AC43F8">
              <w:t xml:space="preserve"> /</w:t>
            </w:r>
            <w:r w:rsidR="00473554">
              <w:t xml:space="preserve"> 512-</w:t>
            </w:r>
            <w:r w:rsidRPr="00BD7856">
              <w:t>275</w:t>
            </w:r>
            <w:r>
              <w:t>-7442</w:t>
            </w:r>
          </w:p>
        </w:tc>
      </w:tr>
      <w:tr w:rsidR="00152993" w14:paraId="762D2358" w14:textId="77777777">
        <w:tblPrEx>
          <w:tblCellMar>
            <w:top w:w="0" w:type="dxa"/>
            <w:bottom w:w="0" w:type="dxa"/>
          </w:tblCellMar>
        </w:tblPrEx>
        <w:trPr>
          <w:trHeight w:val="350"/>
        </w:trPr>
        <w:tc>
          <w:tcPr>
            <w:tcW w:w="2880" w:type="dxa"/>
            <w:gridSpan w:val="2"/>
            <w:shd w:val="clear" w:color="auto" w:fill="FFFFFF"/>
            <w:vAlign w:val="center"/>
          </w:tcPr>
          <w:p w14:paraId="4DDFEB9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225D73B8" w14:textId="41553FB8" w:rsidR="00152993" w:rsidRDefault="002D3AA7">
            <w:pPr>
              <w:pStyle w:val="NormalArial"/>
            </w:pPr>
            <w:r>
              <w:t>512-825-1047</w:t>
            </w:r>
            <w:r w:rsidR="00AC43F8">
              <w:t xml:space="preserve"> /</w:t>
            </w:r>
            <w:r>
              <w:t xml:space="preserve"> </w:t>
            </w:r>
            <w:r w:rsidR="0065331B">
              <w:t>512-587-7327</w:t>
            </w:r>
          </w:p>
        </w:tc>
      </w:tr>
      <w:tr w:rsidR="00075A94" w14:paraId="73B0A9D0"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CB1EE7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115281D" w14:textId="34D143F0" w:rsidR="00075A94" w:rsidRDefault="0065331B">
            <w:pPr>
              <w:pStyle w:val="NormalArial"/>
            </w:pPr>
            <w:r>
              <w:t xml:space="preserve">Not </w:t>
            </w:r>
            <w:r w:rsidR="00AC43F8">
              <w:t>a</w:t>
            </w:r>
            <w:r>
              <w:t>pplicable</w:t>
            </w:r>
          </w:p>
        </w:tc>
      </w:tr>
    </w:tbl>
    <w:p w14:paraId="6006587C" w14:textId="74042C1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11029" w14:paraId="32347EB7" w14:textId="77777777" w:rsidTr="0052004C">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58B75D6" w14:textId="7F1E1C7A" w:rsidR="00611029" w:rsidRDefault="00611029" w:rsidP="0052004C">
            <w:pPr>
              <w:pStyle w:val="Header"/>
              <w:jc w:val="center"/>
            </w:pPr>
            <w:r>
              <w:t>Comments</w:t>
            </w:r>
          </w:p>
        </w:tc>
      </w:tr>
    </w:tbl>
    <w:p w14:paraId="7F4B8381" w14:textId="68149C59" w:rsidR="001C5BDA" w:rsidRPr="001C5BDA" w:rsidRDefault="001C5BDA" w:rsidP="001C5BDA">
      <w:pPr>
        <w:spacing w:before="120" w:after="120"/>
        <w:rPr>
          <w:rFonts w:ascii="Arial" w:hAnsi="Arial" w:cs="Arial"/>
        </w:rPr>
      </w:pPr>
      <w:r w:rsidRPr="001C5BDA">
        <w:rPr>
          <w:rFonts w:ascii="Arial" w:hAnsi="Arial" w:cs="Arial"/>
        </w:rPr>
        <w:t>Nodal Protocol Revision Request (NPRR) 1141</w:t>
      </w:r>
      <w:r>
        <w:rPr>
          <w:rFonts w:ascii="Arial" w:hAnsi="Arial" w:cs="Arial"/>
        </w:rPr>
        <w:t xml:space="preserve"> </w:t>
      </w:r>
      <w:r w:rsidRPr="001C5BDA">
        <w:rPr>
          <w:rFonts w:ascii="Arial" w:hAnsi="Arial" w:cs="Arial"/>
        </w:rPr>
        <w:t>seeks to require the signatory to use a notary public when completing a Notice of Change of Information (NCI) form or Notice of Change of Banking Information (</w:t>
      </w:r>
      <w:r>
        <w:rPr>
          <w:rFonts w:ascii="Arial" w:hAnsi="Arial" w:cs="Arial"/>
        </w:rPr>
        <w:t>“</w:t>
      </w:r>
      <w:r w:rsidRPr="001C5BDA">
        <w:rPr>
          <w:rFonts w:ascii="Arial" w:hAnsi="Arial" w:cs="Arial"/>
        </w:rPr>
        <w:t>NCBI</w:t>
      </w:r>
      <w:r>
        <w:rPr>
          <w:rFonts w:ascii="Arial" w:hAnsi="Arial" w:cs="Arial"/>
        </w:rPr>
        <w:t>”</w:t>
      </w:r>
      <w:r w:rsidRPr="001C5BDA">
        <w:rPr>
          <w:rFonts w:ascii="Arial" w:hAnsi="Arial" w:cs="Arial"/>
        </w:rPr>
        <w:t>) form to update, amend, and/or correct previously provided information.  ERCOT expresses no opinion as to whether NCI and NCBI forms should be required to be notarized.  ERCOT submits these comments to (1) outline existing NCI and NCBI processes and (2) address Luminant Generation Company LLC’s (Luminant) proposal that Market Participants shall have five Business Days to correct proposed changes.</w:t>
      </w:r>
    </w:p>
    <w:p w14:paraId="311C9D8B" w14:textId="253E781C" w:rsidR="001C5BDA" w:rsidRPr="001C5BDA" w:rsidRDefault="001C5BDA" w:rsidP="001C5BDA">
      <w:pPr>
        <w:spacing w:before="120" w:after="120"/>
        <w:rPr>
          <w:rFonts w:ascii="Arial" w:hAnsi="Arial" w:cs="Arial"/>
        </w:rPr>
      </w:pPr>
      <w:r w:rsidRPr="001C5BDA">
        <w:rPr>
          <w:rFonts w:ascii="Arial" w:hAnsi="Arial" w:cs="Arial"/>
        </w:rPr>
        <w:t>As required by the Protocols, Market Participants submit NCIs to update registration information.  NCIs are signed by the Authorized Representative (</w:t>
      </w:r>
      <w:r>
        <w:rPr>
          <w:rFonts w:ascii="Arial" w:hAnsi="Arial" w:cs="Arial"/>
        </w:rPr>
        <w:t>“</w:t>
      </w:r>
      <w:r w:rsidRPr="001C5BDA">
        <w:rPr>
          <w:rFonts w:ascii="Arial" w:hAnsi="Arial" w:cs="Arial"/>
        </w:rPr>
        <w:t>AR</w:t>
      </w:r>
      <w:r>
        <w:rPr>
          <w:rFonts w:ascii="Arial" w:hAnsi="Arial" w:cs="Arial"/>
        </w:rPr>
        <w:t>”</w:t>
      </w:r>
      <w:r w:rsidRPr="001C5BDA">
        <w:rPr>
          <w:rFonts w:ascii="Arial" w:hAnsi="Arial" w:cs="Arial"/>
        </w:rPr>
        <w:t>), Backup AR, or officer on file with ERCOT.  When ERCOT receives an NCI, ERCOT acknowledges receipt and copies the AR at the email address on file to ensure the AR is aware of the changes when an NCI is processed.  Requiring the NCI be notarized would not materially change ERCOT’s current process because the AR, Backup AR, or officer on file with ERCOT would still be required to sign the NCI, regardless of whether the submission is notarized.</w:t>
      </w:r>
    </w:p>
    <w:p w14:paraId="2B64A173" w14:textId="1AB2896C" w:rsidR="001C5BDA" w:rsidRPr="001C5BDA" w:rsidRDefault="001C5BDA" w:rsidP="001C5BDA">
      <w:pPr>
        <w:spacing w:before="120" w:after="120"/>
        <w:rPr>
          <w:rFonts w:ascii="Arial" w:hAnsi="Arial" w:cs="Arial"/>
        </w:rPr>
      </w:pPr>
      <w:r w:rsidRPr="001C5BDA">
        <w:rPr>
          <w:rFonts w:ascii="Arial" w:hAnsi="Arial" w:cs="Arial"/>
        </w:rPr>
        <w:t>ERCOT has processes in place that require M</w:t>
      </w:r>
      <w:r>
        <w:rPr>
          <w:rFonts w:ascii="Arial" w:hAnsi="Arial" w:cs="Arial"/>
        </w:rPr>
        <w:t xml:space="preserve">arket </w:t>
      </w:r>
      <w:r w:rsidRPr="001C5BDA">
        <w:rPr>
          <w:rFonts w:ascii="Arial" w:hAnsi="Arial" w:cs="Arial"/>
        </w:rPr>
        <w:t>P</w:t>
      </w:r>
      <w:r>
        <w:rPr>
          <w:rFonts w:ascii="Arial" w:hAnsi="Arial" w:cs="Arial"/>
        </w:rPr>
        <w:t>articipant</w:t>
      </w:r>
      <w:r w:rsidRPr="001C5BDA">
        <w:rPr>
          <w:rFonts w:ascii="Arial" w:hAnsi="Arial" w:cs="Arial"/>
        </w:rPr>
        <w:t>s submit NCBIs via the Market Information System (MIS).  To access the MIS, M</w:t>
      </w:r>
      <w:r>
        <w:rPr>
          <w:rFonts w:ascii="Arial" w:hAnsi="Arial" w:cs="Arial"/>
        </w:rPr>
        <w:t xml:space="preserve">arket </w:t>
      </w:r>
      <w:r w:rsidRPr="001C5BDA">
        <w:rPr>
          <w:rFonts w:ascii="Arial" w:hAnsi="Arial" w:cs="Arial"/>
        </w:rPr>
        <w:t>P</w:t>
      </w:r>
      <w:r>
        <w:rPr>
          <w:rFonts w:ascii="Arial" w:hAnsi="Arial" w:cs="Arial"/>
        </w:rPr>
        <w:t>articipant</w:t>
      </w:r>
      <w:r w:rsidRPr="001C5BDA">
        <w:rPr>
          <w:rFonts w:ascii="Arial" w:hAnsi="Arial" w:cs="Arial"/>
        </w:rPr>
        <w:t xml:space="preserve">s must have a </w:t>
      </w:r>
      <w:r>
        <w:rPr>
          <w:rFonts w:ascii="Arial" w:hAnsi="Arial" w:cs="Arial"/>
        </w:rPr>
        <w:t>D</w:t>
      </w:r>
      <w:r w:rsidRPr="001C5BDA">
        <w:rPr>
          <w:rFonts w:ascii="Arial" w:hAnsi="Arial" w:cs="Arial"/>
        </w:rPr>
        <w:t xml:space="preserve">igital </w:t>
      </w:r>
      <w:r>
        <w:rPr>
          <w:rFonts w:ascii="Arial" w:hAnsi="Arial" w:cs="Arial"/>
        </w:rPr>
        <w:t>C</w:t>
      </w:r>
      <w:r w:rsidRPr="001C5BDA">
        <w:rPr>
          <w:rFonts w:ascii="Arial" w:hAnsi="Arial" w:cs="Arial"/>
        </w:rPr>
        <w:t>ertificate.  To further prevent potential fraud, ERCOT also verifies requested banking information changes over the phone with the AR who signs the NCBI before processing the NCBI.  Requiring the NCBI be notarized would not materially change ERCOT’s current process of handling NCBIs because the AR on file with ERCOT would still be required to sign the NCBI, regardless of whether the submission is notarized.</w:t>
      </w:r>
    </w:p>
    <w:p w14:paraId="13DF6F46" w14:textId="4E4EC48F" w:rsidR="001C5BDA" w:rsidRPr="001C5BDA" w:rsidRDefault="001C5BDA" w:rsidP="001C5BDA">
      <w:pPr>
        <w:spacing w:before="120" w:after="120"/>
        <w:rPr>
          <w:rFonts w:ascii="Arial" w:hAnsi="Arial" w:cs="Arial"/>
        </w:rPr>
      </w:pPr>
      <w:r w:rsidRPr="001C5BDA">
        <w:rPr>
          <w:rFonts w:ascii="Arial" w:hAnsi="Arial" w:cs="Arial"/>
        </w:rPr>
        <w:t xml:space="preserve">ERCOT further notes that it has reviewed the comments regarding NPRR1141 submitted by Luminant.  ERCOT believes the proposed requirement in Luminant’s </w:t>
      </w:r>
      <w:r w:rsidRPr="001C5BDA">
        <w:rPr>
          <w:rFonts w:ascii="Arial" w:hAnsi="Arial" w:cs="Arial"/>
        </w:rPr>
        <w:lastRenderedPageBreak/>
        <w:t xml:space="preserve">comments that “[i]t shall be the responsibility of the Market Participant to notify ERCOT in writing, within five Business Days, if any or all of the proposed changes are incorrect[]” is unnecessary because a Market Participant may simply submit a new NCI in the event of an incorrect proposed change.  In addition, the Protocols already require an ongoing obligation that Market Participants timely update information that was originally provided in the application process.  ERCOT is concerned that permitting Market Participants five days to review proposed changes could delay ERCOT’s implementation of proposed changes and/or require ERCOT to take action to reverse changes after the implementation process has already been initiated, for which no established process presently exists.  Therefore, ERCOT believes the proposed five Business Day language is not necessary.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C5BDA" w14:paraId="468FD0C3" w14:textId="77777777" w:rsidTr="0052004C">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DBC943D" w14:textId="77777777" w:rsidR="001C5BDA" w:rsidRDefault="001C5BDA" w:rsidP="0052004C">
            <w:pPr>
              <w:pStyle w:val="Header"/>
              <w:jc w:val="center"/>
            </w:pPr>
            <w:r>
              <w:t>Revised Cover Page Language</w:t>
            </w:r>
          </w:p>
        </w:tc>
      </w:tr>
    </w:tbl>
    <w:p w14:paraId="16489233" w14:textId="77777777" w:rsidR="001C5BDA" w:rsidRDefault="001C5BDA" w:rsidP="001C5BD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C5BDA" w14:paraId="7645BD8B" w14:textId="77777777" w:rsidTr="0052004C">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91D5B55" w14:textId="77777777" w:rsidR="001C5BDA" w:rsidRDefault="001C5BDA" w:rsidP="0052004C">
            <w:pPr>
              <w:pStyle w:val="Header"/>
              <w:jc w:val="center"/>
            </w:pPr>
            <w:r>
              <w:t>Revised Proposed Protocol Language</w:t>
            </w:r>
          </w:p>
        </w:tc>
      </w:tr>
    </w:tbl>
    <w:p w14:paraId="6C856C76" w14:textId="77777777" w:rsidR="001C5BDA" w:rsidRDefault="001C5BDA" w:rsidP="001C5BDA">
      <w:pPr>
        <w:pStyle w:val="NormalArial"/>
        <w:spacing w:before="120" w:after="120"/>
      </w:pPr>
      <w:r>
        <w:t>None</w:t>
      </w:r>
    </w:p>
    <w:p w14:paraId="44C61B8A" w14:textId="77777777" w:rsidR="001C5BDA" w:rsidRDefault="001C5BDA" w:rsidP="00414405"/>
    <w:sectPr w:rsidR="001C5BDA"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EF8C" w14:textId="77777777" w:rsidR="00D86771" w:rsidRDefault="00D86771">
      <w:r>
        <w:separator/>
      </w:r>
    </w:p>
  </w:endnote>
  <w:endnote w:type="continuationSeparator" w:id="0">
    <w:p w14:paraId="0D092A75" w14:textId="77777777" w:rsidR="00D86771" w:rsidRDefault="00D8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0535" w14:textId="24B99549"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934D5">
      <w:rPr>
        <w:rFonts w:ascii="Arial" w:hAnsi="Arial"/>
        <w:noProof/>
        <w:sz w:val="18"/>
      </w:rPr>
      <w:t>1141NPRR-03 ERCOT Comments 080922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067B5F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4EAD" w14:textId="77777777" w:rsidR="00D86771" w:rsidRDefault="00D86771">
      <w:r>
        <w:separator/>
      </w:r>
    </w:p>
  </w:footnote>
  <w:footnote w:type="continuationSeparator" w:id="0">
    <w:p w14:paraId="6B9C8F92" w14:textId="77777777" w:rsidR="00D86771" w:rsidRDefault="00D86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947E" w14:textId="77777777" w:rsidR="00EE6681" w:rsidRDefault="00EE6681">
    <w:pPr>
      <w:pStyle w:val="Header"/>
      <w:jc w:val="center"/>
      <w:rPr>
        <w:sz w:val="32"/>
      </w:rPr>
    </w:pPr>
    <w:r>
      <w:rPr>
        <w:sz w:val="32"/>
      </w:rPr>
      <w:t>NPRR Comments</w:t>
    </w:r>
  </w:p>
  <w:p w14:paraId="5543871B"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7"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7"/>
  </w:num>
  <w:num w:numId="3">
    <w:abstractNumId w:val="39"/>
  </w:num>
  <w:num w:numId="4">
    <w:abstractNumId w:val="2"/>
  </w:num>
  <w:num w:numId="5">
    <w:abstractNumId w:val="29"/>
  </w:num>
  <w:num w:numId="6">
    <w:abstractNumId w:val="8"/>
  </w:num>
  <w:num w:numId="7">
    <w:abstractNumId w:val="28"/>
  </w:num>
  <w:num w:numId="8">
    <w:abstractNumId w:val="31"/>
  </w:num>
  <w:num w:numId="9">
    <w:abstractNumId w:val="34"/>
  </w:num>
  <w:num w:numId="10">
    <w:abstractNumId w:val="11"/>
  </w:num>
  <w:num w:numId="11">
    <w:abstractNumId w:val="30"/>
  </w:num>
  <w:num w:numId="12">
    <w:abstractNumId w:val="4"/>
  </w:num>
  <w:num w:numId="13">
    <w:abstractNumId w:val="22"/>
  </w:num>
  <w:num w:numId="14">
    <w:abstractNumId w:val="17"/>
  </w:num>
  <w:num w:numId="15">
    <w:abstractNumId w:val="26"/>
  </w:num>
  <w:num w:numId="16">
    <w:abstractNumId w:val="0"/>
  </w:num>
  <w:num w:numId="17">
    <w:abstractNumId w:val="38"/>
  </w:num>
  <w:num w:numId="18">
    <w:abstractNumId w:val="20"/>
  </w:num>
  <w:num w:numId="19">
    <w:abstractNumId w:val="24"/>
  </w:num>
  <w:num w:numId="20">
    <w:abstractNumId w:val="35"/>
  </w:num>
  <w:num w:numId="21">
    <w:abstractNumId w:val="12"/>
  </w:num>
  <w:num w:numId="22">
    <w:abstractNumId w:val="14"/>
  </w:num>
  <w:num w:numId="23">
    <w:abstractNumId w:val="5"/>
  </w:num>
  <w:num w:numId="24">
    <w:abstractNumId w:val="18"/>
  </w:num>
  <w:num w:numId="25">
    <w:abstractNumId w:val="7"/>
  </w:num>
  <w:num w:numId="26">
    <w:abstractNumId w:val="10"/>
  </w:num>
  <w:num w:numId="27">
    <w:abstractNumId w:val="25"/>
  </w:num>
  <w:num w:numId="28">
    <w:abstractNumId w:val="40"/>
  </w:num>
  <w:num w:numId="29">
    <w:abstractNumId w:val="33"/>
  </w:num>
  <w:num w:numId="30">
    <w:abstractNumId w:val="19"/>
  </w:num>
  <w:num w:numId="31">
    <w:abstractNumId w:val="6"/>
  </w:num>
  <w:num w:numId="32">
    <w:abstractNumId w:val="32"/>
  </w:num>
  <w:num w:numId="33">
    <w:abstractNumId w:val="9"/>
  </w:num>
  <w:num w:numId="34">
    <w:abstractNumId w:val="23"/>
  </w:num>
  <w:num w:numId="35">
    <w:abstractNumId w:val="21"/>
  </w:num>
  <w:num w:numId="36">
    <w:abstractNumId w:val="13"/>
  </w:num>
  <w:num w:numId="37">
    <w:abstractNumId w:val="16"/>
  </w:num>
  <w:num w:numId="38">
    <w:abstractNumId w:val="15"/>
  </w:num>
  <w:num w:numId="39">
    <w:abstractNumId w:val="36"/>
  </w:num>
  <w:num w:numId="40">
    <w:abstractNumId w:val="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83B93"/>
    <w:rsid w:val="00132855"/>
    <w:rsid w:val="00143A39"/>
    <w:rsid w:val="00152993"/>
    <w:rsid w:val="00170297"/>
    <w:rsid w:val="001A227D"/>
    <w:rsid w:val="001C5BDA"/>
    <w:rsid w:val="001D5D2B"/>
    <w:rsid w:val="001E2032"/>
    <w:rsid w:val="001E57F8"/>
    <w:rsid w:val="001F50DB"/>
    <w:rsid w:val="00206DFA"/>
    <w:rsid w:val="0029086B"/>
    <w:rsid w:val="002D3AA7"/>
    <w:rsid w:val="002F2B61"/>
    <w:rsid w:val="003010C0"/>
    <w:rsid w:val="00332A97"/>
    <w:rsid w:val="00350C00"/>
    <w:rsid w:val="00366113"/>
    <w:rsid w:val="003819E1"/>
    <w:rsid w:val="00385CD4"/>
    <w:rsid w:val="003C270C"/>
    <w:rsid w:val="003D0994"/>
    <w:rsid w:val="00414405"/>
    <w:rsid w:val="00423824"/>
    <w:rsid w:val="0043567D"/>
    <w:rsid w:val="00473554"/>
    <w:rsid w:val="004B7B90"/>
    <w:rsid w:val="004C7D51"/>
    <w:rsid w:val="004E2C19"/>
    <w:rsid w:val="005D284C"/>
    <w:rsid w:val="00604512"/>
    <w:rsid w:val="00611029"/>
    <w:rsid w:val="00633E23"/>
    <w:rsid w:val="00643DA5"/>
    <w:rsid w:val="0065331B"/>
    <w:rsid w:val="00673B94"/>
    <w:rsid w:val="00680AC6"/>
    <w:rsid w:val="006835D8"/>
    <w:rsid w:val="00693570"/>
    <w:rsid w:val="006C316E"/>
    <w:rsid w:val="006D0F7C"/>
    <w:rsid w:val="006D55A4"/>
    <w:rsid w:val="007269C4"/>
    <w:rsid w:val="0074209E"/>
    <w:rsid w:val="0077321F"/>
    <w:rsid w:val="007F1625"/>
    <w:rsid w:val="007F2CA8"/>
    <w:rsid w:val="007F7161"/>
    <w:rsid w:val="0085559E"/>
    <w:rsid w:val="00896B1B"/>
    <w:rsid w:val="008E4036"/>
    <w:rsid w:val="008E559E"/>
    <w:rsid w:val="00916080"/>
    <w:rsid w:val="00921A68"/>
    <w:rsid w:val="009813E2"/>
    <w:rsid w:val="009B5A79"/>
    <w:rsid w:val="009E2CC6"/>
    <w:rsid w:val="00A015C4"/>
    <w:rsid w:val="00A15172"/>
    <w:rsid w:val="00A903C8"/>
    <w:rsid w:val="00A934D5"/>
    <w:rsid w:val="00AA58A5"/>
    <w:rsid w:val="00AC43F8"/>
    <w:rsid w:val="00B34EBD"/>
    <w:rsid w:val="00B42BC8"/>
    <w:rsid w:val="00B5080A"/>
    <w:rsid w:val="00B64431"/>
    <w:rsid w:val="00B943AE"/>
    <w:rsid w:val="00BD7258"/>
    <w:rsid w:val="00BD7856"/>
    <w:rsid w:val="00BF3FF6"/>
    <w:rsid w:val="00C0598D"/>
    <w:rsid w:val="00C11956"/>
    <w:rsid w:val="00C45C40"/>
    <w:rsid w:val="00C508A6"/>
    <w:rsid w:val="00C602E5"/>
    <w:rsid w:val="00C748FD"/>
    <w:rsid w:val="00CA47F6"/>
    <w:rsid w:val="00CB5B7F"/>
    <w:rsid w:val="00D4046E"/>
    <w:rsid w:val="00D4362F"/>
    <w:rsid w:val="00D86771"/>
    <w:rsid w:val="00DD4739"/>
    <w:rsid w:val="00DE5F33"/>
    <w:rsid w:val="00E07B54"/>
    <w:rsid w:val="00E111CD"/>
    <w:rsid w:val="00E11F78"/>
    <w:rsid w:val="00E621E1"/>
    <w:rsid w:val="00E8305F"/>
    <w:rsid w:val="00E95D3D"/>
    <w:rsid w:val="00EB73EB"/>
    <w:rsid w:val="00EC55B3"/>
    <w:rsid w:val="00EE6681"/>
    <w:rsid w:val="00F84EB6"/>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2806455"/>
  <w15:chartTrackingRefBased/>
  <w15:docId w15:val="{8BAEF397-6CAC-4730-A34C-583BF0B3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styleId="UnresolvedMention">
    <w:name w:val="Unresolved Mention"/>
    <w:uiPriority w:val="99"/>
    <w:semiHidden/>
    <w:unhideWhenUsed/>
    <w:rsid w:val="0065331B"/>
    <w:rPr>
      <w:color w:val="605E5C"/>
      <w:shd w:val="clear" w:color="auto" w:fill="E1DFDD"/>
    </w:rPr>
  </w:style>
  <w:style w:type="table" w:customStyle="1" w:styleId="BoxedLanguage">
    <w:name w:val="Boxed Language"/>
    <w:basedOn w:val="TableNormal"/>
    <w:rsid w:val="0041440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14405"/>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414405"/>
    <w:rPr>
      <w:sz w:val="18"/>
      <w:szCs w:val="20"/>
    </w:rPr>
  </w:style>
  <w:style w:type="character" w:customStyle="1" w:styleId="FootnoteTextChar">
    <w:name w:val="Footnote Text Char"/>
    <w:link w:val="FootnoteText"/>
    <w:rsid w:val="00414405"/>
    <w:rPr>
      <w:sz w:val="18"/>
    </w:rPr>
  </w:style>
  <w:style w:type="paragraph" w:customStyle="1" w:styleId="Formula">
    <w:name w:val="Formula"/>
    <w:basedOn w:val="Normal"/>
    <w:autoRedefine/>
    <w:rsid w:val="00414405"/>
    <w:pPr>
      <w:tabs>
        <w:tab w:val="left" w:pos="2340"/>
        <w:tab w:val="left" w:pos="3420"/>
      </w:tabs>
      <w:spacing w:after="240"/>
      <w:ind w:left="3420" w:hanging="2700"/>
    </w:pPr>
    <w:rPr>
      <w:bCs/>
    </w:rPr>
  </w:style>
  <w:style w:type="paragraph" w:customStyle="1" w:styleId="FormulaBold">
    <w:name w:val="Formula Bold"/>
    <w:basedOn w:val="Normal"/>
    <w:autoRedefine/>
    <w:rsid w:val="00414405"/>
    <w:pPr>
      <w:tabs>
        <w:tab w:val="left" w:pos="2340"/>
        <w:tab w:val="left" w:pos="3420"/>
      </w:tabs>
      <w:spacing w:after="240"/>
      <w:ind w:left="3420" w:hanging="2700"/>
    </w:pPr>
    <w:rPr>
      <w:b/>
      <w:bCs/>
    </w:rPr>
  </w:style>
  <w:style w:type="table" w:customStyle="1" w:styleId="FormulaVariableTable">
    <w:name w:val="Formula Variable Table"/>
    <w:basedOn w:val="TableNormal"/>
    <w:rsid w:val="0041440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14405"/>
    <w:pPr>
      <w:numPr>
        <w:ilvl w:val="0"/>
        <w:numId w:val="0"/>
      </w:numPr>
      <w:tabs>
        <w:tab w:val="left" w:pos="900"/>
      </w:tabs>
      <w:ind w:left="900" w:hanging="900"/>
    </w:pPr>
  </w:style>
  <w:style w:type="paragraph" w:customStyle="1" w:styleId="H3">
    <w:name w:val="H3"/>
    <w:basedOn w:val="Heading3"/>
    <w:next w:val="BodyText"/>
    <w:link w:val="H3Char1"/>
    <w:rsid w:val="00414405"/>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14405"/>
    <w:pPr>
      <w:numPr>
        <w:ilvl w:val="0"/>
        <w:numId w:val="0"/>
      </w:numPr>
      <w:tabs>
        <w:tab w:val="left" w:pos="1260"/>
      </w:tabs>
      <w:spacing w:before="240"/>
      <w:ind w:left="1260" w:hanging="1260"/>
    </w:pPr>
  </w:style>
  <w:style w:type="paragraph" w:customStyle="1" w:styleId="H5">
    <w:name w:val="H5"/>
    <w:basedOn w:val="Heading5"/>
    <w:next w:val="BodyText"/>
    <w:link w:val="H5Char"/>
    <w:rsid w:val="00414405"/>
    <w:pPr>
      <w:keepNext/>
      <w:tabs>
        <w:tab w:val="left" w:pos="1620"/>
      </w:tabs>
      <w:spacing w:after="240"/>
      <w:ind w:left="1620" w:hanging="1620"/>
    </w:pPr>
    <w:rPr>
      <w:bCs/>
      <w:iCs/>
      <w:sz w:val="24"/>
      <w:szCs w:val="26"/>
    </w:rPr>
  </w:style>
  <w:style w:type="paragraph" w:customStyle="1" w:styleId="H6">
    <w:name w:val="H6"/>
    <w:basedOn w:val="Heading6"/>
    <w:next w:val="BodyText"/>
    <w:rsid w:val="00414405"/>
    <w:pPr>
      <w:keepNext/>
      <w:tabs>
        <w:tab w:val="left" w:pos="1800"/>
      </w:tabs>
      <w:spacing w:after="240"/>
      <w:ind w:left="1800" w:hanging="1800"/>
    </w:pPr>
    <w:rPr>
      <w:bCs/>
      <w:sz w:val="24"/>
      <w:szCs w:val="22"/>
    </w:rPr>
  </w:style>
  <w:style w:type="paragraph" w:customStyle="1" w:styleId="H7">
    <w:name w:val="H7"/>
    <w:basedOn w:val="Heading7"/>
    <w:next w:val="BodyText"/>
    <w:rsid w:val="00414405"/>
    <w:pPr>
      <w:keepNext/>
      <w:tabs>
        <w:tab w:val="left" w:pos="1980"/>
      </w:tabs>
      <w:spacing w:after="240"/>
      <w:ind w:left="1980" w:hanging="1980"/>
    </w:pPr>
    <w:rPr>
      <w:b/>
      <w:i/>
      <w:szCs w:val="24"/>
    </w:rPr>
  </w:style>
  <w:style w:type="paragraph" w:customStyle="1" w:styleId="H8">
    <w:name w:val="H8"/>
    <w:basedOn w:val="Heading8"/>
    <w:next w:val="BodyText"/>
    <w:rsid w:val="00414405"/>
    <w:pPr>
      <w:keepNext/>
      <w:tabs>
        <w:tab w:val="left" w:pos="2160"/>
      </w:tabs>
      <w:spacing w:after="240"/>
      <w:ind w:left="2160" w:hanging="2160"/>
    </w:pPr>
    <w:rPr>
      <w:b/>
      <w:i w:val="0"/>
      <w:iCs/>
      <w:szCs w:val="24"/>
    </w:rPr>
  </w:style>
  <w:style w:type="paragraph" w:customStyle="1" w:styleId="H9">
    <w:name w:val="H9"/>
    <w:basedOn w:val="Heading9"/>
    <w:next w:val="BodyText"/>
    <w:rsid w:val="00414405"/>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14405"/>
    <w:pPr>
      <w:keepNext/>
      <w:spacing w:before="240" w:after="240"/>
    </w:pPr>
    <w:rPr>
      <w:b/>
      <w:iCs/>
      <w:szCs w:val="20"/>
    </w:rPr>
  </w:style>
  <w:style w:type="paragraph" w:customStyle="1" w:styleId="Instructions">
    <w:name w:val="Instructions"/>
    <w:basedOn w:val="BodyText"/>
    <w:link w:val="InstructionsChar"/>
    <w:rsid w:val="00414405"/>
    <w:pPr>
      <w:spacing w:before="0" w:after="240"/>
    </w:pPr>
    <w:rPr>
      <w:b/>
      <w:i/>
      <w:iCs/>
    </w:rPr>
  </w:style>
  <w:style w:type="paragraph" w:styleId="List">
    <w:name w:val="List"/>
    <w:aliases w:val=" Char2 Char Char Char Char, Char2 Char, Char1"/>
    <w:basedOn w:val="Normal"/>
    <w:link w:val="ListChar"/>
    <w:rsid w:val="00414405"/>
    <w:pPr>
      <w:spacing w:after="240"/>
      <w:ind w:left="720" w:hanging="720"/>
    </w:pPr>
    <w:rPr>
      <w:szCs w:val="20"/>
    </w:rPr>
  </w:style>
  <w:style w:type="paragraph" w:styleId="List2">
    <w:name w:val="List 2"/>
    <w:basedOn w:val="Normal"/>
    <w:rsid w:val="00414405"/>
    <w:pPr>
      <w:spacing w:after="240"/>
      <w:ind w:left="1440" w:hanging="720"/>
    </w:pPr>
    <w:rPr>
      <w:szCs w:val="20"/>
    </w:rPr>
  </w:style>
  <w:style w:type="paragraph" w:styleId="List3">
    <w:name w:val="List 3"/>
    <w:basedOn w:val="Normal"/>
    <w:rsid w:val="00414405"/>
    <w:pPr>
      <w:spacing w:after="240"/>
      <w:ind w:left="2160" w:hanging="720"/>
    </w:pPr>
    <w:rPr>
      <w:szCs w:val="20"/>
    </w:rPr>
  </w:style>
  <w:style w:type="paragraph" w:customStyle="1" w:styleId="ListIntroduction">
    <w:name w:val="List Introduction"/>
    <w:basedOn w:val="BodyText"/>
    <w:link w:val="ListIntroductionChar"/>
    <w:rsid w:val="00414405"/>
    <w:pPr>
      <w:keepNext/>
      <w:spacing w:before="0" w:after="240"/>
    </w:pPr>
    <w:rPr>
      <w:iCs/>
      <w:szCs w:val="20"/>
    </w:rPr>
  </w:style>
  <w:style w:type="paragraph" w:customStyle="1" w:styleId="ListSub">
    <w:name w:val="List Sub"/>
    <w:basedOn w:val="List"/>
    <w:rsid w:val="00414405"/>
    <w:pPr>
      <w:ind w:firstLine="0"/>
    </w:pPr>
  </w:style>
  <w:style w:type="character" w:styleId="PageNumber">
    <w:name w:val="page number"/>
    <w:basedOn w:val="DefaultParagraphFont"/>
    <w:rsid w:val="00414405"/>
  </w:style>
  <w:style w:type="paragraph" w:customStyle="1" w:styleId="Spaceafterbox">
    <w:name w:val="Space after box"/>
    <w:basedOn w:val="Normal"/>
    <w:rsid w:val="00414405"/>
    <w:rPr>
      <w:szCs w:val="20"/>
    </w:rPr>
  </w:style>
  <w:style w:type="paragraph" w:customStyle="1" w:styleId="TableBody">
    <w:name w:val="Table Body"/>
    <w:basedOn w:val="BodyText"/>
    <w:rsid w:val="00414405"/>
    <w:pPr>
      <w:spacing w:before="0" w:after="60"/>
    </w:pPr>
    <w:rPr>
      <w:iCs/>
      <w:sz w:val="20"/>
      <w:szCs w:val="20"/>
    </w:rPr>
  </w:style>
  <w:style w:type="paragraph" w:customStyle="1" w:styleId="TableBullet">
    <w:name w:val="Table Bullet"/>
    <w:basedOn w:val="TableBody"/>
    <w:rsid w:val="00414405"/>
    <w:pPr>
      <w:numPr>
        <w:numId w:val="6"/>
      </w:numPr>
      <w:ind w:left="0" w:firstLine="0"/>
    </w:pPr>
  </w:style>
  <w:style w:type="paragraph" w:customStyle="1" w:styleId="TableHead">
    <w:name w:val="Table Head"/>
    <w:basedOn w:val="BodyText"/>
    <w:rsid w:val="00414405"/>
    <w:pPr>
      <w:spacing w:before="0" w:after="240"/>
    </w:pPr>
    <w:rPr>
      <w:b/>
      <w:iCs/>
      <w:sz w:val="20"/>
      <w:szCs w:val="20"/>
    </w:rPr>
  </w:style>
  <w:style w:type="paragraph" w:styleId="TOC1">
    <w:name w:val="toc 1"/>
    <w:basedOn w:val="Normal"/>
    <w:next w:val="Normal"/>
    <w:autoRedefine/>
    <w:rsid w:val="00414405"/>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414405"/>
    <w:pPr>
      <w:tabs>
        <w:tab w:val="left" w:pos="1260"/>
        <w:tab w:val="right" w:leader="dot" w:pos="9360"/>
      </w:tabs>
      <w:ind w:left="1260" w:right="720" w:hanging="720"/>
    </w:pPr>
    <w:rPr>
      <w:sz w:val="20"/>
      <w:szCs w:val="20"/>
    </w:rPr>
  </w:style>
  <w:style w:type="paragraph" w:styleId="TOC3">
    <w:name w:val="toc 3"/>
    <w:basedOn w:val="Normal"/>
    <w:next w:val="Normal"/>
    <w:autoRedefine/>
    <w:rsid w:val="00414405"/>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14405"/>
    <w:pPr>
      <w:tabs>
        <w:tab w:val="left" w:pos="2700"/>
        <w:tab w:val="right" w:leader="dot" w:pos="9360"/>
      </w:tabs>
      <w:ind w:left="2700" w:right="720" w:hanging="1080"/>
    </w:pPr>
    <w:rPr>
      <w:sz w:val="18"/>
      <w:szCs w:val="18"/>
    </w:rPr>
  </w:style>
  <w:style w:type="paragraph" w:styleId="TOC5">
    <w:name w:val="toc 5"/>
    <w:basedOn w:val="Normal"/>
    <w:next w:val="Normal"/>
    <w:autoRedefine/>
    <w:rsid w:val="00414405"/>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14405"/>
    <w:pPr>
      <w:tabs>
        <w:tab w:val="left" w:pos="4500"/>
        <w:tab w:val="right" w:leader="dot" w:pos="9360"/>
      </w:tabs>
      <w:ind w:left="4500" w:right="720" w:hanging="1440"/>
    </w:pPr>
    <w:rPr>
      <w:sz w:val="18"/>
      <w:szCs w:val="18"/>
    </w:rPr>
  </w:style>
  <w:style w:type="paragraph" w:styleId="TOC7">
    <w:name w:val="toc 7"/>
    <w:basedOn w:val="Normal"/>
    <w:next w:val="Normal"/>
    <w:autoRedefine/>
    <w:rsid w:val="00414405"/>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14405"/>
    <w:pPr>
      <w:ind w:left="1680"/>
    </w:pPr>
    <w:rPr>
      <w:sz w:val="18"/>
      <w:szCs w:val="18"/>
    </w:rPr>
  </w:style>
  <w:style w:type="paragraph" w:styleId="TOC9">
    <w:name w:val="toc 9"/>
    <w:basedOn w:val="Normal"/>
    <w:next w:val="Normal"/>
    <w:autoRedefine/>
    <w:rsid w:val="00414405"/>
    <w:pPr>
      <w:ind w:left="1920"/>
    </w:pPr>
    <w:rPr>
      <w:sz w:val="18"/>
      <w:szCs w:val="18"/>
    </w:rPr>
  </w:style>
  <w:style w:type="paragraph" w:customStyle="1" w:styleId="VariableDefinition">
    <w:name w:val="Variable Definition"/>
    <w:basedOn w:val="BodyTextIndent"/>
    <w:link w:val="VariableDefinitionChar"/>
    <w:rsid w:val="00414405"/>
    <w:pPr>
      <w:tabs>
        <w:tab w:val="left" w:pos="2160"/>
      </w:tabs>
      <w:spacing w:before="0" w:after="240"/>
      <w:ind w:left="2160" w:hanging="1440"/>
      <w:contextualSpacing/>
    </w:pPr>
    <w:rPr>
      <w:iCs/>
      <w:szCs w:val="20"/>
    </w:rPr>
  </w:style>
  <w:style w:type="table" w:customStyle="1" w:styleId="VariableTable">
    <w:name w:val="Variable Table"/>
    <w:basedOn w:val="TableNormal"/>
    <w:rsid w:val="00414405"/>
    <w:tblPr/>
  </w:style>
  <w:style w:type="character" w:customStyle="1" w:styleId="NormalArialChar">
    <w:name w:val="Normal+Arial Char"/>
    <w:link w:val="NormalArial"/>
    <w:rsid w:val="00414405"/>
    <w:rPr>
      <w:rFonts w:ascii="Arial" w:hAnsi="Arial"/>
      <w:sz w:val="24"/>
      <w:szCs w:val="24"/>
    </w:rPr>
  </w:style>
  <w:style w:type="character" w:styleId="FollowedHyperlink">
    <w:name w:val="FollowedHyperlink"/>
    <w:rsid w:val="00414405"/>
    <w:rPr>
      <w:color w:val="800080"/>
      <w:u w:val="single"/>
    </w:rPr>
  </w:style>
  <w:style w:type="paragraph" w:styleId="NormalWeb">
    <w:name w:val="Normal (Web)"/>
    <w:basedOn w:val="Normal"/>
    <w:uiPriority w:val="99"/>
    <w:unhideWhenUsed/>
    <w:rsid w:val="00414405"/>
    <w:pPr>
      <w:spacing w:before="100" w:beforeAutospacing="1" w:after="100" w:afterAutospacing="1"/>
    </w:pPr>
  </w:style>
  <w:style w:type="character" w:customStyle="1" w:styleId="ListChar">
    <w:name w:val="List Char"/>
    <w:aliases w:val=" Char2 Char Char Char Char Char, Char2 Char Char, Char1 Char"/>
    <w:link w:val="List"/>
    <w:rsid w:val="00414405"/>
    <w:rPr>
      <w:sz w:val="24"/>
    </w:rPr>
  </w:style>
  <w:style w:type="paragraph" w:styleId="Revision">
    <w:name w:val="Revision"/>
    <w:hidden/>
    <w:uiPriority w:val="99"/>
    <w:semiHidden/>
    <w:rsid w:val="00414405"/>
    <w:rPr>
      <w:sz w:val="24"/>
      <w:szCs w:val="24"/>
    </w:rPr>
  </w:style>
  <w:style w:type="paragraph" w:styleId="BodyTextIndent2">
    <w:name w:val="Body Text Indent 2"/>
    <w:basedOn w:val="Normal"/>
    <w:link w:val="BodyTextIndent2Char"/>
    <w:rsid w:val="00414405"/>
    <w:pPr>
      <w:spacing w:before="27"/>
      <w:ind w:left="27"/>
    </w:pPr>
    <w:rPr>
      <w:szCs w:val="15"/>
    </w:rPr>
  </w:style>
  <w:style w:type="character" w:customStyle="1" w:styleId="BodyTextIndent2Char">
    <w:name w:val="Body Text Indent 2 Char"/>
    <w:link w:val="BodyTextIndent2"/>
    <w:rsid w:val="00414405"/>
    <w:rPr>
      <w:sz w:val="24"/>
      <w:szCs w:val="15"/>
    </w:rPr>
  </w:style>
  <w:style w:type="paragraph" w:styleId="BodyTextIndent3">
    <w:name w:val="Body Text Indent 3"/>
    <w:basedOn w:val="Normal"/>
    <w:link w:val="BodyTextIndent3Char"/>
    <w:rsid w:val="00414405"/>
    <w:pPr>
      <w:ind w:left="2520" w:hanging="360"/>
    </w:pPr>
  </w:style>
  <w:style w:type="character" w:customStyle="1" w:styleId="BodyTextIndent3Char">
    <w:name w:val="Body Text Indent 3 Char"/>
    <w:link w:val="BodyTextIndent3"/>
    <w:rsid w:val="00414405"/>
    <w:rPr>
      <w:sz w:val="24"/>
      <w:szCs w:val="24"/>
    </w:rPr>
  </w:style>
  <w:style w:type="paragraph" w:customStyle="1" w:styleId="ParaText">
    <w:name w:val="ParaText"/>
    <w:basedOn w:val="Normal"/>
    <w:rsid w:val="00414405"/>
    <w:pPr>
      <w:spacing w:after="240" w:line="300" w:lineRule="auto"/>
      <w:jc w:val="both"/>
    </w:pPr>
    <w:rPr>
      <w:sz w:val="22"/>
      <w:szCs w:val="20"/>
    </w:rPr>
  </w:style>
  <w:style w:type="paragraph" w:customStyle="1" w:styleId="TermDefinition">
    <w:name w:val="Term Definition"/>
    <w:basedOn w:val="TermTitle"/>
    <w:rsid w:val="00414405"/>
    <w:pPr>
      <w:spacing w:before="0" w:after="60"/>
    </w:pPr>
    <w:rPr>
      <w:b w:val="0"/>
    </w:rPr>
  </w:style>
  <w:style w:type="paragraph" w:customStyle="1" w:styleId="TermTitle">
    <w:name w:val="Term Title"/>
    <w:basedOn w:val="Normal"/>
    <w:rsid w:val="00414405"/>
    <w:pPr>
      <w:spacing w:before="120"/>
      <w:ind w:left="720"/>
    </w:pPr>
    <w:rPr>
      <w:b/>
      <w:szCs w:val="20"/>
    </w:rPr>
  </w:style>
  <w:style w:type="paragraph" w:customStyle="1" w:styleId="OutlineL2">
    <w:name w:val="Outline_L2"/>
    <w:basedOn w:val="OutlineL1"/>
    <w:next w:val="NumContinue"/>
    <w:rsid w:val="00414405"/>
    <w:pPr>
      <w:keepNext w:val="0"/>
      <w:numPr>
        <w:ilvl w:val="1"/>
        <w:numId w:val="13"/>
      </w:numPr>
      <w:ind w:left="1440" w:hanging="720"/>
      <w:outlineLvl w:val="1"/>
    </w:pPr>
  </w:style>
  <w:style w:type="paragraph" w:customStyle="1" w:styleId="OutlineL1">
    <w:name w:val="Outline_L1"/>
    <w:basedOn w:val="Normal"/>
    <w:next w:val="NumContinue"/>
    <w:rsid w:val="00414405"/>
    <w:pPr>
      <w:keepNext/>
      <w:tabs>
        <w:tab w:val="num" w:pos="720"/>
      </w:tabs>
      <w:spacing w:after="240"/>
      <w:ind w:left="720" w:hanging="360"/>
      <w:outlineLvl w:val="0"/>
    </w:pPr>
    <w:rPr>
      <w:szCs w:val="20"/>
    </w:rPr>
  </w:style>
  <w:style w:type="paragraph" w:customStyle="1" w:styleId="NumContinue">
    <w:name w:val="Num Continue"/>
    <w:basedOn w:val="BodyText"/>
    <w:rsid w:val="00414405"/>
    <w:pPr>
      <w:widowControl w:val="0"/>
      <w:spacing w:before="0" w:after="240"/>
      <w:ind w:firstLine="720"/>
    </w:pPr>
    <w:rPr>
      <w:szCs w:val="20"/>
    </w:rPr>
  </w:style>
  <w:style w:type="paragraph" w:customStyle="1" w:styleId="OutlineL3">
    <w:name w:val="Outline_L3"/>
    <w:basedOn w:val="OutlineL2"/>
    <w:next w:val="NumContinue"/>
    <w:rsid w:val="00414405"/>
    <w:pPr>
      <w:numPr>
        <w:ilvl w:val="2"/>
      </w:numPr>
      <w:tabs>
        <w:tab w:val="clear" w:pos="2160"/>
      </w:tabs>
      <w:ind w:left="2160" w:hanging="1440"/>
      <w:outlineLvl w:val="2"/>
    </w:pPr>
  </w:style>
  <w:style w:type="paragraph" w:customStyle="1" w:styleId="OutlineL4">
    <w:name w:val="Outline_L4"/>
    <w:basedOn w:val="OutlineL3"/>
    <w:next w:val="NumContinue"/>
    <w:rsid w:val="00414405"/>
    <w:pPr>
      <w:numPr>
        <w:ilvl w:val="3"/>
      </w:numPr>
      <w:tabs>
        <w:tab w:val="clear" w:pos="2880"/>
        <w:tab w:val="num" w:pos="1170"/>
      </w:tabs>
      <w:ind w:left="1170" w:hanging="375"/>
      <w:outlineLvl w:val="3"/>
    </w:pPr>
  </w:style>
  <w:style w:type="paragraph" w:customStyle="1" w:styleId="OutlineL5">
    <w:name w:val="Outline_L5"/>
    <w:basedOn w:val="OutlineL4"/>
    <w:next w:val="NumContinue"/>
    <w:rsid w:val="00414405"/>
    <w:pPr>
      <w:numPr>
        <w:ilvl w:val="4"/>
      </w:numPr>
      <w:tabs>
        <w:tab w:val="clear" w:pos="3600"/>
        <w:tab w:val="num" w:pos="360"/>
      </w:tabs>
      <w:ind w:left="360" w:hanging="360"/>
      <w:outlineLvl w:val="4"/>
    </w:pPr>
  </w:style>
  <w:style w:type="paragraph" w:customStyle="1" w:styleId="OutlineL6">
    <w:name w:val="Outline_L6"/>
    <w:basedOn w:val="OutlineL5"/>
    <w:next w:val="NumContinue"/>
    <w:rsid w:val="00414405"/>
    <w:pPr>
      <w:numPr>
        <w:ilvl w:val="5"/>
      </w:numPr>
      <w:tabs>
        <w:tab w:val="clear" w:pos="4320"/>
        <w:tab w:val="num" w:pos="720"/>
      </w:tabs>
      <w:ind w:left="720" w:hanging="720"/>
      <w:outlineLvl w:val="5"/>
    </w:pPr>
  </w:style>
  <w:style w:type="paragraph" w:customStyle="1" w:styleId="OutlineL7">
    <w:name w:val="Outline_L7"/>
    <w:basedOn w:val="OutlineL6"/>
    <w:next w:val="NumContinue"/>
    <w:rsid w:val="00414405"/>
    <w:pPr>
      <w:numPr>
        <w:ilvl w:val="6"/>
      </w:numPr>
      <w:tabs>
        <w:tab w:val="clear" w:pos="5040"/>
        <w:tab w:val="num" w:pos="360"/>
      </w:tabs>
      <w:ind w:left="360" w:hanging="360"/>
      <w:outlineLvl w:val="6"/>
    </w:pPr>
  </w:style>
  <w:style w:type="paragraph" w:customStyle="1" w:styleId="OutlineL8">
    <w:name w:val="Outline_L8"/>
    <w:basedOn w:val="OutlineL7"/>
    <w:next w:val="NumContinue"/>
    <w:rsid w:val="00414405"/>
    <w:pPr>
      <w:numPr>
        <w:ilvl w:val="7"/>
      </w:numPr>
      <w:tabs>
        <w:tab w:val="clear" w:pos="5760"/>
        <w:tab w:val="num" w:pos="360"/>
      </w:tabs>
      <w:ind w:left="360" w:hanging="360"/>
      <w:outlineLvl w:val="7"/>
    </w:pPr>
  </w:style>
  <w:style w:type="paragraph" w:customStyle="1" w:styleId="OutlineL9">
    <w:name w:val="Outline_L9"/>
    <w:basedOn w:val="OutlineL8"/>
    <w:next w:val="NumContinue"/>
    <w:rsid w:val="00414405"/>
    <w:pPr>
      <w:numPr>
        <w:ilvl w:val="8"/>
      </w:numPr>
      <w:tabs>
        <w:tab w:val="clear" w:pos="6480"/>
        <w:tab w:val="num" w:pos="360"/>
      </w:tabs>
      <w:ind w:left="360" w:hanging="360"/>
      <w:outlineLvl w:val="8"/>
    </w:pPr>
  </w:style>
  <w:style w:type="paragraph" w:customStyle="1" w:styleId="AppellateL1">
    <w:name w:val="Appellate_L1"/>
    <w:basedOn w:val="Normal"/>
    <w:next w:val="NumContinue"/>
    <w:rsid w:val="00414405"/>
    <w:pPr>
      <w:numPr>
        <w:numId w:val="14"/>
      </w:numPr>
      <w:spacing w:after="240"/>
      <w:jc w:val="both"/>
      <w:outlineLvl w:val="0"/>
    </w:pPr>
    <w:rPr>
      <w:b/>
      <w:szCs w:val="20"/>
    </w:rPr>
  </w:style>
  <w:style w:type="paragraph" w:customStyle="1" w:styleId="AppellateL2">
    <w:name w:val="Appellate_L2"/>
    <w:basedOn w:val="AppellateL1"/>
    <w:next w:val="NumContinue"/>
    <w:rsid w:val="00414405"/>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414405"/>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414405"/>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414405"/>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414405"/>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414405"/>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414405"/>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414405"/>
    <w:pPr>
      <w:widowControl w:val="0"/>
      <w:spacing w:after="240" w:line="240" w:lineRule="exact"/>
      <w:jc w:val="center"/>
    </w:pPr>
    <w:rPr>
      <w:snapToGrid w:val="0"/>
      <w:szCs w:val="20"/>
    </w:rPr>
  </w:style>
  <w:style w:type="paragraph" w:styleId="Title">
    <w:name w:val="Title"/>
    <w:basedOn w:val="Normal"/>
    <w:link w:val="TitleChar"/>
    <w:qFormat/>
    <w:rsid w:val="00414405"/>
    <w:pPr>
      <w:jc w:val="center"/>
    </w:pPr>
    <w:rPr>
      <w:b/>
      <w:sz w:val="22"/>
      <w:szCs w:val="20"/>
    </w:rPr>
  </w:style>
  <w:style w:type="character" w:customStyle="1" w:styleId="TitleChar">
    <w:name w:val="Title Char"/>
    <w:link w:val="Title"/>
    <w:rsid w:val="00414405"/>
    <w:rPr>
      <w:b/>
      <w:sz w:val="22"/>
    </w:rPr>
  </w:style>
  <w:style w:type="paragraph" w:styleId="Subtitle">
    <w:name w:val="Subtitle"/>
    <w:basedOn w:val="Normal"/>
    <w:link w:val="SubtitleChar"/>
    <w:qFormat/>
    <w:rsid w:val="00414405"/>
    <w:pPr>
      <w:jc w:val="center"/>
    </w:pPr>
    <w:rPr>
      <w:sz w:val="32"/>
      <w:szCs w:val="20"/>
    </w:rPr>
  </w:style>
  <w:style w:type="character" w:customStyle="1" w:styleId="SubtitleChar">
    <w:name w:val="Subtitle Char"/>
    <w:link w:val="Subtitle"/>
    <w:rsid w:val="00414405"/>
    <w:rPr>
      <w:sz w:val="32"/>
    </w:rPr>
  </w:style>
  <w:style w:type="paragraph" w:styleId="BodyText3">
    <w:name w:val="Body Text 3"/>
    <w:basedOn w:val="Normal"/>
    <w:link w:val="BodyText3Char"/>
    <w:rsid w:val="00414405"/>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414405"/>
    <w:rPr>
      <w:sz w:val="22"/>
    </w:rPr>
  </w:style>
  <w:style w:type="paragraph" w:styleId="EndnoteText">
    <w:name w:val="endnote text"/>
    <w:basedOn w:val="Normal"/>
    <w:link w:val="EndnoteTextChar"/>
    <w:rsid w:val="00414405"/>
    <w:pPr>
      <w:widowControl w:val="0"/>
    </w:pPr>
    <w:rPr>
      <w:snapToGrid w:val="0"/>
      <w:szCs w:val="20"/>
    </w:rPr>
  </w:style>
  <w:style w:type="character" w:customStyle="1" w:styleId="EndnoteTextChar">
    <w:name w:val="Endnote Text Char"/>
    <w:link w:val="EndnoteText"/>
    <w:rsid w:val="00414405"/>
    <w:rPr>
      <w:snapToGrid w:val="0"/>
      <w:sz w:val="24"/>
    </w:rPr>
  </w:style>
  <w:style w:type="character" w:customStyle="1" w:styleId="BodyTextChar">
    <w:name w:val="Body Text Char"/>
    <w:link w:val="BodyText"/>
    <w:rsid w:val="00414405"/>
    <w:rPr>
      <w:sz w:val="24"/>
      <w:szCs w:val="24"/>
    </w:rPr>
  </w:style>
  <w:style w:type="character" w:styleId="Strong">
    <w:name w:val="Strong"/>
    <w:qFormat/>
    <w:rsid w:val="00414405"/>
    <w:rPr>
      <w:b/>
      <w:bCs/>
    </w:rPr>
  </w:style>
  <w:style w:type="paragraph" w:customStyle="1" w:styleId="Style1">
    <w:name w:val="Style1"/>
    <w:basedOn w:val="BodyTextIndent"/>
    <w:rsid w:val="00414405"/>
    <w:pPr>
      <w:spacing w:before="0"/>
    </w:pPr>
    <w:rPr>
      <w:szCs w:val="20"/>
    </w:rPr>
  </w:style>
  <w:style w:type="paragraph" w:styleId="List4">
    <w:name w:val="List 4"/>
    <w:basedOn w:val="Normal"/>
    <w:rsid w:val="00414405"/>
    <w:pPr>
      <w:tabs>
        <w:tab w:val="left" w:pos="2880"/>
      </w:tabs>
      <w:spacing w:after="240"/>
      <w:ind w:left="2880" w:hanging="720"/>
      <w:contextualSpacing/>
    </w:pPr>
    <w:rPr>
      <w:szCs w:val="20"/>
    </w:rPr>
  </w:style>
  <w:style w:type="character" w:customStyle="1" w:styleId="H4Char">
    <w:name w:val="H4 Char"/>
    <w:link w:val="H4"/>
    <w:rsid w:val="00414405"/>
    <w:rPr>
      <w:b/>
      <w:bCs/>
      <w:snapToGrid w:val="0"/>
      <w:sz w:val="24"/>
    </w:rPr>
  </w:style>
  <w:style w:type="character" w:customStyle="1" w:styleId="CharChar3">
    <w:name w:val="Char Char3"/>
    <w:rsid w:val="00414405"/>
    <w:rPr>
      <w:sz w:val="24"/>
      <w:lang w:val="en-US" w:eastAsia="en-US" w:bidi="ar-SA"/>
    </w:rPr>
  </w:style>
  <w:style w:type="character" w:customStyle="1" w:styleId="BodyTextNumberedChar1">
    <w:name w:val="Body Text Numbered Char1"/>
    <w:link w:val="BodyTextNumbered"/>
    <w:rsid w:val="00414405"/>
    <w:rPr>
      <w:iCs/>
      <w:sz w:val="24"/>
    </w:rPr>
  </w:style>
  <w:style w:type="paragraph" w:customStyle="1" w:styleId="BodyTextNumbered">
    <w:name w:val="Body Text Numbered"/>
    <w:basedOn w:val="BodyText"/>
    <w:link w:val="BodyTextNumberedChar1"/>
    <w:rsid w:val="00414405"/>
    <w:pPr>
      <w:spacing w:before="0" w:after="240"/>
      <w:ind w:left="720" w:hanging="720"/>
    </w:pPr>
    <w:rPr>
      <w:iCs/>
      <w:szCs w:val="20"/>
    </w:rPr>
  </w:style>
  <w:style w:type="paragraph" w:customStyle="1" w:styleId="Char">
    <w:name w:val="Char"/>
    <w:basedOn w:val="Normal"/>
    <w:rsid w:val="00414405"/>
    <w:pPr>
      <w:spacing w:after="160" w:line="240" w:lineRule="exact"/>
    </w:pPr>
    <w:rPr>
      <w:rFonts w:ascii="Verdana" w:hAnsi="Verdana"/>
      <w:sz w:val="16"/>
      <w:szCs w:val="20"/>
    </w:rPr>
  </w:style>
  <w:style w:type="character" w:customStyle="1" w:styleId="VariableDefinitionChar">
    <w:name w:val="Variable Definition Char"/>
    <w:link w:val="VariableDefinition"/>
    <w:rsid w:val="00414405"/>
    <w:rPr>
      <w:iCs/>
      <w:sz w:val="24"/>
    </w:rPr>
  </w:style>
  <w:style w:type="paragraph" w:styleId="DocumentMap">
    <w:name w:val="Document Map"/>
    <w:basedOn w:val="Normal"/>
    <w:link w:val="DocumentMapChar"/>
    <w:rsid w:val="00414405"/>
    <w:pPr>
      <w:shd w:val="clear" w:color="auto" w:fill="000080"/>
    </w:pPr>
    <w:rPr>
      <w:rFonts w:ascii="Tahoma" w:hAnsi="Tahoma" w:cs="Tahoma"/>
      <w:sz w:val="20"/>
      <w:szCs w:val="20"/>
    </w:rPr>
  </w:style>
  <w:style w:type="character" w:customStyle="1" w:styleId="DocumentMapChar">
    <w:name w:val="Document Map Char"/>
    <w:link w:val="DocumentMap"/>
    <w:rsid w:val="00414405"/>
    <w:rPr>
      <w:rFonts w:ascii="Tahoma" w:hAnsi="Tahoma" w:cs="Tahoma"/>
      <w:shd w:val="clear" w:color="auto" w:fill="000080"/>
    </w:rPr>
  </w:style>
  <w:style w:type="paragraph" w:customStyle="1" w:styleId="Char3">
    <w:name w:val="Char3"/>
    <w:basedOn w:val="Normal"/>
    <w:rsid w:val="00414405"/>
    <w:pPr>
      <w:spacing w:after="160" w:line="240" w:lineRule="exact"/>
    </w:pPr>
    <w:rPr>
      <w:rFonts w:ascii="Verdana" w:hAnsi="Verdana"/>
      <w:sz w:val="16"/>
      <w:szCs w:val="20"/>
    </w:rPr>
  </w:style>
  <w:style w:type="character" w:customStyle="1" w:styleId="InstructionsChar">
    <w:name w:val="Instructions Char"/>
    <w:link w:val="Instructions"/>
    <w:rsid w:val="00414405"/>
    <w:rPr>
      <w:b/>
      <w:i/>
      <w:iCs/>
      <w:sz w:val="24"/>
      <w:szCs w:val="24"/>
    </w:rPr>
  </w:style>
  <w:style w:type="character" w:customStyle="1" w:styleId="H2Char">
    <w:name w:val="H2 Char"/>
    <w:link w:val="H2"/>
    <w:rsid w:val="00414405"/>
    <w:rPr>
      <w:b/>
      <w:sz w:val="24"/>
    </w:rPr>
  </w:style>
  <w:style w:type="character" w:customStyle="1" w:styleId="H5Char">
    <w:name w:val="H5 Char"/>
    <w:link w:val="H5"/>
    <w:locked/>
    <w:rsid w:val="00414405"/>
    <w:rPr>
      <w:b/>
      <w:bCs/>
      <w:i/>
      <w:iCs/>
      <w:sz w:val="24"/>
      <w:szCs w:val="26"/>
    </w:rPr>
  </w:style>
  <w:style w:type="character" w:customStyle="1" w:styleId="CommentTextChar">
    <w:name w:val="Comment Text Char"/>
    <w:basedOn w:val="DefaultParagraphFont"/>
    <w:link w:val="CommentText"/>
    <w:rsid w:val="00414405"/>
  </w:style>
  <w:style w:type="character" w:customStyle="1" w:styleId="CommentSubjectChar">
    <w:name w:val="Comment Subject Char"/>
    <w:link w:val="CommentSubject"/>
    <w:rsid w:val="00414405"/>
    <w:rPr>
      <w:b/>
      <w:bCs/>
    </w:rPr>
  </w:style>
  <w:style w:type="character" w:customStyle="1" w:styleId="ListIntroductionChar">
    <w:name w:val="List Introduction Char"/>
    <w:link w:val="ListIntroduction"/>
    <w:rsid w:val="00414405"/>
    <w:rPr>
      <w:iCs/>
      <w:sz w:val="24"/>
    </w:rPr>
  </w:style>
  <w:style w:type="character" w:customStyle="1" w:styleId="H3Char1">
    <w:name w:val="H3 Char1"/>
    <w:link w:val="H3"/>
    <w:rsid w:val="00414405"/>
    <w:rPr>
      <w:b/>
      <w:bCs/>
      <w:i/>
      <w:sz w:val="24"/>
    </w:rPr>
  </w:style>
  <w:style w:type="character" w:styleId="FootnoteReference">
    <w:name w:val="footnote reference"/>
    <w:rsid w:val="00414405"/>
    <w:rPr>
      <w:vertAlign w:val="superscript"/>
    </w:rPr>
  </w:style>
  <w:style w:type="paragraph" w:styleId="BodyText2">
    <w:name w:val="Body Text 2"/>
    <w:basedOn w:val="Normal"/>
    <w:link w:val="BodyText2Char"/>
    <w:rsid w:val="00414405"/>
    <w:pPr>
      <w:spacing w:after="120" w:line="480" w:lineRule="auto"/>
    </w:pPr>
  </w:style>
  <w:style w:type="character" w:customStyle="1" w:styleId="BodyText2Char">
    <w:name w:val="Body Text 2 Char"/>
    <w:link w:val="BodyText2"/>
    <w:rsid w:val="00414405"/>
    <w:rPr>
      <w:sz w:val="24"/>
      <w:szCs w:val="24"/>
    </w:rPr>
  </w:style>
  <w:style w:type="paragraph" w:customStyle="1" w:styleId="FOF">
    <w:name w:val="FOF#"/>
    <w:basedOn w:val="Normal"/>
    <w:rsid w:val="00414405"/>
    <w:pPr>
      <w:numPr>
        <w:numId w:val="15"/>
      </w:numPr>
      <w:autoSpaceDE w:val="0"/>
      <w:autoSpaceDN w:val="0"/>
    </w:pPr>
  </w:style>
  <w:style w:type="paragraph" w:customStyle="1" w:styleId="paragraph">
    <w:name w:val="paragraph"/>
    <w:basedOn w:val="Normal"/>
    <w:rsid w:val="00414405"/>
    <w:pPr>
      <w:autoSpaceDE w:val="0"/>
      <w:autoSpaceDN w:val="0"/>
      <w:spacing w:line="480" w:lineRule="auto"/>
      <w:ind w:left="1440" w:hanging="720"/>
      <w:jc w:val="both"/>
    </w:pPr>
  </w:style>
  <w:style w:type="paragraph" w:customStyle="1" w:styleId="RegularHeading">
    <w:name w:val="Regular Heading"/>
    <w:basedOn w:val="RegularText"/>
    <w:rsid w:val="00414405"/>
    <w:pPr>
      <w:spacing w:before="0" w:after="0"/>
      <w:ind w:left="0"/>
      <w:jc w:val="center"/>
    </w:pPr>
  </w:style>
  <w:style w:type="paragraph" w:customStyle="1" w:styleId="RegularText">
    <w:name w:val="Regular Text"/>
    <w:basedOn w:val="Normal"/>
    <w:rsid w:val="00414405"/>
    <w:pPr>
      <w:spacing w:before="120" w:after="120"/>
      <w:ind w:left="432"/>
    </w:pPr>
    <w:rPr>
      <w:szCs w:val="20"/>
    </w:rPr>
  </w:style>
  <w:style w:type="paragraph" w:customStyle="1" w:styleId="PreMainHeading">
    <w:name w:val="PreMain Heading"/>
    <w:basedOn w:val="Heading2"/>
    <w:rsid w:val="00414405"/>
    <w:pPr>
      <w:numPr>
        <w:ilvl w:val="0"/>
        <w:numId w:val="0"/>
      </w:numPr>
      <w:spacing w:before="120" w:after="120"/>
      <w:jc w:val="center"/>
      <w:outlineLvl w:val="9"/>
    </w:pPr>
  </w:style>
  <w:style w:type="paragraph" w:customStyle="1" w:styleId="Numbered-Indented">
    <w:name w:val="Numbered - Indented"/>
    <w:basedOn w:val="Normal"/>
    <w:rsid w:val="00414405"/>
    <w:pPr>
      <w:tabs>
        <w:tab w:val="num" w:pos="360"/>
      </w:tabs>
      <w:spacing w:before="120" w:after="120"/>
      <w:ind w:left="1152" w:hanging="360"/>
      <w:jc w:val="both"/>
    </w:pPr>
    <w:rPr>
      <w:szCs w:val="20"/>
    </w:rPr>
  </w:style>
  <w:style w:type="paragraph" w:styleId="ListBullet">
    <w:name w:val="List Bullet"/>
    <w:basedOn w:val="Normal"/>
    <w:autoRedefine/>
    <w:rsid w:val="00414405"/>
    <w:pPr>
      <w:numPr>
        <w:numId w:val="16"/>
      </w:numPr>
    </w:pPr>
  </w:style>
  <w:style w:type="paragraph" w:customStyle="1" w:styleId="subparagraph">
    <w:name w:val="subparagraph"/>
    <w:basedOn w:val="Normal"/>
    <w:rsid w:val="00414405"/>
    <w:pPr>
      <w:autoSpaceDE w:val="0"/>
      <w:autoSpaceDN w:val="0"/>
      <w:ind w:left="2160" w:hanging="720"/>
      <w:jc w:val="both"/>
    </w:pPr>
  </w:style>
  <w:style w:type="paragraph" w:customStyle="1" w:styleId="subsection">
    <w:name w:val="subsection"/>
    <w:basedOn w:val="Normal"/>
    <w:rsid w:val="00414405"/>
    <w:pPr>
      <w:autoSpaceDE w:val="0"/>
      <w:autoSpaceDN w:val="0"/>
      <w:spacing w:line="480" w:lineRule="auto"/>
      <w:ind w:left="720" w:hanging="720"/>
      <w:jc w:val="both"/>
    </w:pPr>
  </w:style>
  <w:style w:type="paragraph" w:customStyle="1" w:styleId="termdefinition0">
    <w:name w:val="termdefinition"/>
    <w:basedOn w:val="Normal"/>
    <w:rsid w:val="00414405"/>
    <w:pPr>
      <w:spacing w:after="60"/>
      <w:ind w:left="720"/>
    </w:pPr>
  </w:style>
  <w:style w:type="character" w:customStyle="1" w:styleId="H3Char">
    <w:name w:val="H3 Char"/>
    <w:rsid w:val="00414405"/>
    <w:rPr>
      <w:b/>
      <w:bCs/>
      <w:i/>
      <w:sz w:val="24"/>
    </w:rPr>
  </w:style>
  <w:style w:type="numbering" w:customStyle="1" w:styleId="NoList1">
    <w:name w:val="No List1"/>
    <w:next w:val="NoList"/>
    <w:uiPriority w:val="99"/>
    <w:semiHidden/>
    <w:unhideWhenUsed/>
    <w:rsid w:val="00414405"/>
  </w:style>
  <w:style w:type="character" w:customStyle="1" w:styleId="HeaderChar">
    <w:name w:val="Header Char"/>
    <w:link w:val="Header"/>
    <w:rsid w:val="00414405"/>
    <w:rPr>
      <w:rFonts w:ascii="Arial" w:hAnsi="Arial"/>
      <w:b/>
      <w:bCs/>
      <w:sz w:val="24"/>
      <w:szCs w:val="24"/>
    </w:rPr>
  </w:style>
  <w:style w:type="character" w:customStyle="1" w:styleId="FooterChar">
    <w:name w:val="Footer Char"/>
    <w:link w:val="Footer"/>
    <w:rsid w:val="00414405"/>
    <w:rPr>
      <w:sz w:val="24"/>
      <w:szCs w:val="24"/>
    </w:rPr>
  </w:style>
  <w:style w:type="paragraph" w:styleId="ListParagraph">
    <w:name w:val="List Paragraph"/>
    <w:basedOn w:val="Normal"/>
    <w:uiPriority w:val="34"/>
    <w:qFormat/>
    <w:rsid w:val="00414405"/>
    <w:pPr>
      <w:ind w:left="720"/>
    </w:pPr>
    <w:rPr>
      <w:rFonts w:eastAsia="Calibri"/>
    </w:rPr>
  </w:style>
  <w:style w:type="character" w:customStyle="1" w:styleId="BalloonTextChar">
    <w:name w:val="Balloon Text Char"/>
    <w:link w:val="BalloonText"/>
    <w:semiHidden/>
    <w:rsid w:val="00414405"/>
    <w:rPr>
      <w:rFonts w:ascii="Tahoma" w:hAnsi="Tahoma" w:cs="Tahoma"/>
      <w:sz w:val="16"/>
      <w:szCs w:val="16"/>
    </w:rPr>
  </w:style>
  <w:style w:type="paragraph" w:styleId="EnvelopeAddress">
    <w:name w:val="envelope address"/>
    <w:basedOn w:val="Normal"/>
    <w:rsid w:val="00414405"/>
    <w:pPr>
      <w:framePr w:w="7920" w:h="1980" w:hRule="exact" w:hSpace="180" w:wrap="auto" w:hAnchor="page" w:xAlign="center" w:yAlign="bottom"/>
      <w:ind w:left="2880"/>
    </w:pPr>
    <w:rPr>
      <w:rFonts w:cs="Arial"/>
    </w:rPr>
  </w:style>
  <w:style w:type="character" w:customStyle="1" w:styleId="BodyTextNumberedChar">
    <w:name w:val="Body Text Numbered Char"/>
    <w:rsid w:val="00414405"/>
    <w:rPr>
      <w:iCs/>
      <w:sz w:val="24"/>
      <w:lang w:val="en-US" w:eastAsia="en-US" w:bidi="ar-SA"/>
    </w:rPr>
  </w:style>
  <w:style w:type="character" w:customStyle="1" w:styleId="Heading1Char">
    <w:name w:val="Heading 1 Char"/>
    <w:aliases w:val="h1 Char"/>
    <w:link w:val="Heading1"/>
    <w:rsid w:val="00414405"/>
    <w:rPr>
      <w:b/>
      <w:caps/>
      <w:sz w:val="24"/>
    </w:rPr>
  </w:style>
  <w:style w:type="character" w:customStyle="1" w:styleId="Heading2Char">
    <w:name w:val="Heading 2 Char"/>
    <w:aliases w:val="h2 Char"/>
    <w:link w:val="Heading2"/>
    <w:rsid w:val="00414405"/>
    <w:rPr>
      <w:b/>
      <w:sz w:val="24"/>
    </w:rPr>
  </w:style>
  <w:style w:type="character" w:customStyle="1" w:styleId="Heading3Char">
    <w:name w:val="Heading 3 Char"/>
    <w:aliases w:val="h3 Char"/>
    <w:link w:val="Heading3"/>
    <w:rsid w:val="00414405"/>
    <w:rPr>
      <w:b/>
      <w:bCs/>
      <w:i/>
      <w:iCs/>
      <w:sz w:val="24"/>
    </w:rPr>
  </w:style>
  <w:style w:type="character" w:customStyle="1" w:styleId="Heading4Char">
    <w:name w:val="Heading 4 Char"/>
    <w:aliases w:val="h4 Char"/>
    <w:link w:val="Heading4"/>
    <w:rsid w:val="00414405"/>
    <w:rPr>
      <w:b/>
      <w:bCs/>
      <w:snapToGrid w:val="0"/>
      <w:sz w:val="24"/>
    </w:rPr>
  </w:style>
  <w:style w:type="character" w:customStyle="1" w:styleId="Heading5Char">
    <w:name w:val="Heading 5 Char"/>
    <w:aliases w:val="h5 Char"/>
    <w:link w:val="Heading5"/>
    <w:rsid w:val="00414405"/>
    <w:rPr>
      <w:b/>
      <w:i/>
      <w:sz w:val="26"/>
    </w:rPr>
  </w:style>
  <w:style w:type="character" w:customStyle="1" w:styleId="Heading6Char">
    <w:name w:val="Heading 6 Char"/>
    <w:aliases w:val="h6 Char"/>
    <w:link w:val="Heading6"/>
    <w:rsid w:val="00414405"/>
    <w:rPr>
      <w:b/>
      <w:sz w:val="22"/>
    </w:rPr>
  </w:style>
  <w:style w:type="character" w:customStyle="1" w:styleId="Heading7Char">
    <w:name w:val="Heading 7 Char"/>
    <w:link w:val="Heading7"/>
    <w:rsid w:val="00414405"/>
    <w:rPr>
      <w:sz w:val="24"/>
    </w:rPr>
  </w:style>
  <w:style w:type="character" w:customStyle="1" w:styleId="Heading8Char">
    <w:name w:val="Heading 8 Char"/>
    <w:link w:val="Heading8"/>
    <w:rsid w:val="00414405"/>
    <w:rPr>
      <w:i/>
      <w:sz w:val="24"/>
    </w:rPr>
  </w:style>
  <w:style w:type="character" w:customStyle="1" w:styleId="Heading9Char">
    <w:name w:val="Heading 9 Char"/>
    <w:link w:val="Heading9"/>
    <w:rsid w:val="00414405"/>
    <w:rPr>
      <w:rFonts w:ascii="Arial" w:hAnsi="Arial"/>
      <w:sz w:val="22"/>
    </w:rPr>
  </w:style>
  <w:style w:type="character" w:customStyle="1" w:styleId="BodyTextIndentChar">
    <w:name w:val="Body Text Indent Char"/>
    <w:link w:val="BodyTextIndent"/>
    <w:rsid w:val="00414405"/>
    <w:rPr>
      <w:sz w:val="24"/>
      <w:szCs w:val="24"/>
    </w:rPr>
  </w:style>
  <w:style w:type="paragraph" w:styleId="NoSpacing">
    <w:name w:val="No Spacing"/>
    <w:qFormat/>
    <w:rsid w:val="0041440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randon.gleason@ercot.com" TargetMode="External"/><Relationship Id="rId4" Type="http://schemas.openxmlformats.org/officeDocument/2006/relationships/settings" Target="settings.xml"/><Relationship Id="rId9" Type="http://schemas.openxmlformats.org/officeDocument/2006/relationships/hyperlink" Target="mailto:amy.loera@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1E1D-0889-4953-B10F-785EFBF8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495</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3454</CharactersWithSpaces>
  <SharedDoc>false</SharedDoc>
  <HLinks>
    <vt:vector size="12" baseType="variant">
      <vt:variant>
        <vt:i4>524393</vt:i4>
      </vt:variant>
      <vt:variant>
        <vt:i4>3</vt:i4>
      </vt:variant>
      <vt:variant>
        <vt:i4>0</vt:i4>
      </vt:variant>
      <vt:variant>
        <vt:i4>5</vt:i4>
      </vt:variant>
      <vt:variant>
        <vt:lpwstr>mailto:brandon.gleason@ercot.com</vt:lpwstr>
      </vt:variant>
      <vt:variant>
        <vt:lpwstr/>
      </vt:variant>
      <vt:variant>
        <vt:i4>7208968</vt:i4>
      </vt:variant>
      <vt:variant>
        <vt:i4>0</vt:i4>
      </vt:variant>
      <vt:variant>
        <vt:i4>0</vt:i4>
      </vt:variant>
      <vt:variant>
        <vt:i4>5</vt:i4>
      </vt:variant>
      <vt:variant>
        <vt:lpwstr>mailto:amy.loera@ercot.com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2001-06-20T16:28:00Z</cp:lastPrinted>
  <dcterms:created xsi:type="dcterms:W3CDTF">2022-08-10T01:13:00Z</dcterms:created>
  <dcterms:modified xsi:type="dcterms:W3CDTF">2022-08-10T01:30:00Z</dcterms:modified>
</cp:coreProperties>
</file>