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A40D3" w14:paraId="1528715A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A2B23A" w14:textId="77777777" w:rsidR="00CA40D3" w:rsidRDefault="00CA40D3" w:rsidP="00CA40D3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9C1F2D" w14:textId="77777777" w:rsidR="00CA40D3" w:rsidRDefault="00135F3A" w:rsidP="00C718AA">
            <w:pPr>
              <w:pStyle w:val="Header"/>
              <w:jc w:val="center"/>
            </w:pPr>
            <w:hyperlink r:id="rId7" w:history="1">
              <w:r w:rsidRPr="00B5171D">
                <w:rPr>
                  <w:rStyle w:val="Hyperlink"/>
                </w:rPr>
                <w:t>1128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6505D2" w14:textId="77777777" w:rsidR="00CA40D3" w:rsidRDefault="00CA40D3" w:rsidP="00CA40D3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19D2886" w14:textId="77777777" w:rsidR="00CA40D3" w:rsidRDefault="00135F3A" w:rsidP="00CA40D3">
            <w:pPr>
              <w:pStyle w:val="Header"/>
            </w:pPr>
            <w:r w:rsidRPr="005177B1">
              <w:t xml:space="preserve">Allow FFR </w:t>
            </w:r>
            <w:r>
              <w:t>P</w:t>
            </w:r>
            <w:r w:rsidRPr="005177B1">
              <w:t xml:space="preserve">rocurement up to FFR </w:t>
            </w:r>
            <w:r>
              <w:t>L</w:t>
            </w:r>
            <w:r w:rsidRPr="005177B1">
              <w:t xml:space="preserve">imit </w:t>
            </w:r>
            <w:r>
              <w:t>W</w:t>
            </w:r>
            <w:r w:rsidRPr="005177B1">
              <w:t xml:space="preserve">ithout </w:t>
            </w:r>
            <w:r>
              <w:t>P</w:t>
            </w:r>
            <w:r w:rsidRPr="005177B1">
              <w:t>roration</w:t>
            </w:r>
          </w:p>
        </w:tc>
      </w:tr>
      <w:tr w:rsidR="00152993" w14:paraId="649CD634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9146E9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5A41D9" w14:textId="77777777" w:rsidR="00152993" w:rsidRDefault="00152993">
            <w:pPr>
              <w:pStyle w:val="NormalArial"/>
            </w:pPr>
          </w:p>
        </w:tc>
      </w:tr>
      <w:tr w:rsidR="00152993" w14:paraId="7F93E0A6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87D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5196" w14:textId="24D7C619" w:rsidR="00152993" w:rsidRDefault="00C718AA">
            <w:pPr>
              <w:pStyle w:val="NormalArial"/>
            </w:pPr>
            <w:r>
              <w:t xml:space="preserve">August </w:t>
            </w:r>
            <w:r w:rsidR="007C4E42">
              <w:t>5</w:t>
            </w:r>
            <w:r w:rsidR="00286402">
              <w:t>, 2022</w:t>
            </w:r>
          </w:p>
        </w:tc>
      </w:tr>
      <w:tr w:rsidR="00152993" w14:paraId="690DA8C7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E359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9DFDC" w14:textId="77777777" w:rsidR="00152993" w:rsidRDefault="00152993">
            <w:pPr>
              <w:pStyle w:val="NormalArial"/>
            </w:pPr>
          </w:p>
        </w:tc>
      </w:tr>
      <w:tr w:rsidR="00152993" w14:paraId="38CCC329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10BA6D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11779" w14:paraId="6477B77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7D463" w14:textId="77777777" w:rsidR="00A11779" w:rsidRPr="00EC55B3" w:rsidRDefault="00A11779" w:rsidP="00A11779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044BA14D" w14:textId="77777777" w:rsidR="00A11779" w:rsidRDefault="00A11779" w:rsidP="00A11779">
            <w:pPr>
              <w:pStyle w:val="NormalArial"/>
            </w:pPr>
            <w:r w:rsidRPr="003D2226">
              <w:t>Resmi Surendran on behalf of the Wholesale Market Subcommittee (WMS)</w:t>
            </w:r>
          </w:p>
        </w:tc>
      </w:tr>
      <w:tr w:rsidR="00A11779" w14:paraId="630A2FBC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FC5A49F" w14:textId="77777777" w:rsidR="00A11779" w:rsidRPr="00EC55B3" w:rsidRDefault="00A11779" w:rsidP="00A11779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3C494C8A" w14:textId="77777777" w:rsidR="00A11779" w:rsidRDefault="00A11779" w:rsidP="00A11779">
            <w:pPr>
              <w:pStyle w:val="NormalArial"/>
            </w:pPr>
            <w:hyperlink r:id="rId8" w:history="1">
              <w:r w:rsidRPr="003D2226">
                <w:rPr>
                  <w:rStyle w:val="Hyperlink"/>
                  <w:rFonts w:cs="Arial"/>
                  <w:bCs/>
                </w:rPr>
                <w:t>Resmi.Surendran@shell.com</w:t>
              </w:r>
            </w:hyperlink>
          </w:p>
        </w:tc>
      </w:tr>
      <w:tr w:rsidR="00A11779" w14:paraId="0982A74D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8D624D4" w14:textId="77777777" w:rsidR="00A11779" w:rsidRPr="00EC55B3" w:rsidRDefault="00A11779" w:rsidP="00A11779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A4F9136" w14:textId="77777777" w:rsidR="00A11779" w:rsidRDefault="00A11779" w:rsidP="00A11779">
            <w:pPr>
              <w:pStyle w:val="NormalArial"/>
            </w:pPr>
            <w:r w:rsidRPr="003D2226">
              <w:t>Shell Energy</w:t>
            </w:r>
          </w:p>
        </w:tc>
      </w:tr>
      <w:tr w:rsidR="00A11779" w14:paraId="2D21B3E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58F0EA" w14:textId="77777777" w:rsidR="00A11779" w:rsidRPr="00EC55B3" w:rsidRDefault="00A11779" w:rsidP="00A11779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31F26D7" w14:textId="77777777" w:rsidR="00A11779" w:rsidRDefault="00A11779" w:rsidP="00A11779">
            <w:pPr>
              <w:pStyle w:val="NormalArial"/>
            </w:pPr>
            <w:r>
              <w:rPr>
                <w:rFonts w:cs="Arial"/>
                <w:bCs/>
              </w:rPr>
              <w:t>346-234-0691</w:t>
            </w:r>
          </w:p>
        </w:tc>
      </w:tr>
      <w:tr w:rsidR="00A11779" w14:paraId="07F9741B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0FEE4A2" w14:textId="77777777" w:rsidR="00A11779" w:rsidRPr="00EC55B3" w:rsidRDefault="00A11779" w:rsidP="00A11779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D95D42C" w14:textId="77777777" w:rsidR="00A11779" w:rsidRDefault="00955ADA" w:rsidP="00A11779">
            <w:pPr>
              <w:pStyle w:val="NormalArial"/>
            </w:pPr>
            <w:r>
              <w:t>512-289-7131</w:t>
            </w:r>
          </w:p>
        </w:tc>
      </w:tr>
      <w:tr w:rsidR="00A11779" w14:paraId="7F3C755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E7DFC4" w14:textId="77777777" w:rsidR="00A11779" w:rsidRPr="00EC55B3" w:rsidDel="00075A94" w:rsidRDefault="00A11779" w:rsidP="00A11779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801F45" w14:textId="77777777" w:rsidR="00A11779" w:rsidRDefault="00A11779" w:rsidP="00A11779">
            <w:pPr>
              <w:pStyle w:val="NormalArial"/>
            </w:pPr>
            <w:r w:rsidRPr="003D2226">
              <w:t>Not Applicable</w:t>
            </w:r>
          </w:p>
        </w:tc>
      </w:tr>
    </w:tbl>
    <w:p w14:paraId="4D6DFA7F" w14:textId="334D0D1C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D256B9" w:rsidRPr="000D72AC" w14:paraId="49A0C923" w14:textId="77777777" w:rsidTr="00E91D42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E2CB5E" w14:textId="0A68E64F" w:rsidR="00D256B9" w:rsidRPr="000D72AC" w:rsidRDefault="00D256B9" w:rsidP="00E91D42">
            <w:pPr>
              <w:pStyle w:val="Header"/>
              <w:jc w:val="center"/>
              <w:rPr>
                <w:color w:val="000000"/>
              </w:rPr>
            </w:pPr>
            <w:r>
              <w:rPr>
                <w:color w:val="000000"/>
              </w:rPr>
              <w:t>Comments</w:t>
            </w:r>
          </w:p>
        </w:tc>
      </w:tr>
    </w:tbl>
    <w:p w14:paraId="7087AD01" w14:textId="77777777" w:rsidR="00BD7258" w:rsidRDefault="00A11779" w:rsidP="00A11779">
      <w:pPr>
        <w:pStyle w:val="NormalArial"/>
        <w:spacing w:before="120" w:after="120"/>
      </w:pPr>
      <w:r w:rsidRPr="00AB6680">
        <w:t xml:space="preserve">On </w:t>
      </w:r>
      <w:r w:rsidR="00C718AA">
        <w:t>August 3</w:t>
      </w:r>
      <w:r w:rsidR="005734EA">
        <w:t>, 2022</w:t>
      </w:r>
      <w:r w:rsidRPr="00AB6680">
        <w:t xml:space="preserve">, </w:t>
      </w:r>
      <w:r w:rsidRPr="00D00900">
        <w:t xml:space="preserve">WMS reviewed </w:t>
      </w:r>
      <w:r>
        <w:t>Nodal Protocol Revision Request (NP</w:t>
      </w:r>
      <w:r w:rsidRPr="00D00900">
        <w:t xml:space="preserve">RR) </w:t>
      </w:r>
      <w:r w:rsidR="00286402">
        <w:t>11</w:t>
      </w:r>
      <w:r w:rsidR="00135F3A">
        <w:t>2</w:t>
      </w:r>
      <w:r w:rsidR="0069209B">
        <w:t>8</w:t>
      </w:r>
      <w:r w:rsidRPr="00D00900">
        <w:t>.  WMS</w:t>
      </w:r>
      <w:r w:rsidR="0079272F" w:rsidRPr="0079272F">
        <w:t xml:space="preserve"> </w:t>
      </w:r>
      <w:r w:rsidRPr="00D00900">
        <w:t>voted</w:t>
      </w:r>
      <w:r>
        <w:t xml:space="preserve"> </w:t>
      </w:r>
      <w:r w:rsidRPr="00D00900">
        <w:t>to</w:t>
      </w:r>
      <w:r>
        <w:t xml:space="preserve"> </w:t>
      </w:r>
      <w:r w:rsidR="002F1C16">
        <w:t>endorse NPRR11</w:t>
      </w:r>
      <w:r w:rsidR="00135F3A">
        <w:t>2</w:t>
      </w:r>
      <w:r w:rsidR="0069209B">
        <w:t>8</w:t>
      </w:r>
      <w:r w:rsidR="002F1C16">
        <w:t xml:space="preserve"> as amended by the </w:t>
      </w:r>
      <w:r w:rsidR="00135F3A">
        <w:t>7/15</w:t>
      </w:r>
      <w:r w:rsidR="002F1C16">
        <w:t>/22 ERCOT comments</w:t>
      </w:r>
      <w:r w:rsidR="00286402">
        <w:t>.</w:t>
      </w:r>
      <w:r w:rsidR="006F32C3">
        <w:t xml:space="preserve">  </w:t>
      </w:r>
      <w:r w:rsidR="00F5159F">
        <w:t>There were two abstentions from the Independent Generator (Luminant) and Independent Retail Electric Provider (IREP) (</w:t>
      </w:r>
      <w:proofErr w:type="spellStart"/>
      <w:r w:rsidR="00F5159F">
        <w:t>Gexa</w:t>
      </w:r>
      <w:proofErr w:type="spellEnd"/>
      <w:r w:rsidR="00F5159F">
        <w:t xml:space="preserve"> Energy) Market Segments.  </w:t>
      </w:r>
      <w:r w:rsidRPr="00D00900">
        <w:t xml:space="preserve">All Market Segments </w:t>
      </w:r>
      <w:r>
        <w:t>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463DC" w:rsidRPr="000D72AC" w14:paraId="7799F45A" w14:textId="77777777" w:rsidTr="00B5080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04EA37" w14:textId="77777777" w:rsidR="00BD7258" w:rsidRPr="000D72AC" w:rsidRDefault="00BD7258" w:rsidP="00B5080A">
            <w:pPr>
              <w:pStyle w:val="Header"/>
              <w:jc w:val="center"/>
              <w:rPr>
                <w:color w:val="000000"/>
              </w:rPr>
            </w:pPr>
            <w:r w:rsidRPr="000D72AC">
              <w:rPr>
                <w:color w:val="000000"/>
              </w:rPr>
              <w:t>Revised Cover Page Language</w:t>
            </w:r>
          </w:p>
        </w:tc>
      </w:tr>
    </w:tbl>
    <w:p w14:paraId="68401F9F" w14:textId="77777777" w:rsidR="00BD7258" w:rsidRPr="000D72AC" w:rsidRDefault="00B463DC" w:rsidP="00B463DC">
      <w:pPr>
        <w:pStyle w:val="BodyText"/>
        <w:rPr>
          <w:rFonts w:ascii="Arial" w:hAnsi="Arial" w:cs="Arial"/>
          <w:bCs/>
          <w:color w:val="000000"/>
        </w:rPr>
      </w:pPr>
      <w:r w:rsidRPr="000D72AC">
        <w:rPr>
          <w:rFonts w:ascii="Arial" w:hAnsi="Arial" w:cs="Arial"/>
          <w:bCs/>
          <w:color w:val="000000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:rsidRPr="000D72AC" w14:paraId="3F6AE70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0A0B92" w14:textId="77777777" w:rsidR="00152993" w:rsidRPr="000D72AC" w:rsidRDefault="00152993">
            <w:pPr>
              <w:pStyle w:val="Header"/>
              <w:jc w:val="center"/>
              <w:rPr>
                <w:color w:val="000000"/>
              </w:rPr>
            </w:pPr>
            <w:r w:rsidRPr="000D72AC">
              <w:rPr>
                <w:color w:val="000000"/>
              </w:rPr>
              <w:t>Revised Proposed Protocol Language</w:t>
            </w:r>
          </w:p>
        </w:tc>
      </w:tr>
    </w:tbl>
    <w:p w14:paraId="032F1095" w14:textId="77777777" w:rsidR="00152993" w:rsidRPr="000D72AC" w:rsidRDefault="00B463DC">
      <w:pPr>
        <w:pStyle w:val="BodyText"/>
        <w:rPr>
          <w:bCs/>
          <w:color w:val="000000"/>
        </w:rPr>
      </w:pPr>
      <w:r w:rsidRPr="000D72AC">
        <w:rPr>
          <w:rFonts w:ascii="Arial" w:hAnsi="Arial" w:cs="Arial"/>
          <w:bCs/>
          <w:color w:val="000000"/>
        </w:rPr>
        <w:t>None</w:t>
      </w:r>
    </w:p>
    <w:sectPr w:rsidR="00152993" w:rsidRPr="000D72AC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1E9B" w14:textId="77777777" w:rsidR="00D22A0B" w:rsidRDefault="00D22A0B">
      <w:r>
        <w:separator/>
      </w:r>
    </w:p>
  </w:endnote>
  <w:endnote w:type="continuationSeparator" w:id="0">
    <w:p w14:paraId="270B6B26" w14:textId="77777777" w:rsidR="00D22A0B" w:rsidRDefault="00D2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A3FBF" w14:textId="7A7D1DB6" w:rsidR="00EE6681" w:rsidRDefault="0028640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</w:t>
    </w:r>
    <w:r w:rsidR="00135F3A">
      <w:rPr>
        <w:rFonts w:ascii="Arial" w:hAnsi="Arial"/>
        <w:sz w:val="18"/>
      </w:rPr>
      <w:t>28</w:t>
    </w:r>
    <w:r w:rsidR="00B463DC">
      <w:rPr>
        <w:rFonts w:ascii="Arial" w:hAnsi="Arial"/>
        <w:sz w:val="18"/>
      </w:rPr>
      <w:t>NPRR-</w:t>
    </w:r>
    <w:r w:rsidR="007C4E42">
      <w:rPr>
        <w:rFonts w:ascii="Arial" w:hAnsi="Arial"/>
        <w:sz w:val="18"/>
      </w:rPr>
      <w:t>12</w:t>
    </w:r>
    <w:r>
      <w:rPr>
        <w:rFonts w:ascii="Arial" w:hAnsi="Arial"/>
        <w:sz w:val="18"/>
      </w:rPr>
      <w:t xml:space="preserve"> </w:t>
    </w:r>
    <w:r w:rsidR="00B463DC">
      <w:rPr>
        <w:rFonts w:ascii="Arial" w:hAnsi="Arial"/>
        <w:sz w:val="18"/>
      </w:rPr>
      <w:t xml:space="preserve">WMS Comments </w:t>
    </w:r>
    <w:r w:rsidR="00C718AA">
      <w:rPr>
        <w:rFonts w:ascii="Arial" w:hAnsi="Arial"/>
        <w:sz w:val="18"/>
      </w:rPr>
      <w:t>08</w:t>
    </w:r>
    <w:r w:rsidR="007C4E42">
      <w:rPr>
        <w:rFonts w:ascii="Arial" w:hAnsi="Arial"/>
        <w:sz w:val="18"/>
      </w:rPr>
      <w:t>05</w:t>
    </w:r>
    <w:r>
      <w:rPr>
        <w:rFonts w:ascii="Arial" w:hAnsi="Arial"/>
        <w:sz w:val="18"/>
      </w:rPr>
      <w:t>22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C4C69A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C758" w14:textId="77777777" w:rsidR="00D22A0B" w:rsidRDefault="00D22A0B">
      <w:r>
        <w:separator/>
      </w:r>
    </w:p>
  </w:footnote>
  <w:footnote w:type="continuationSeparator" w:id="0">
    <w:p w14:paraId="3F53994D" w14:textId="77777777" w:rsidR="00D22A0B" w:rsidRDefault="00D2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CA32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E9FAFA9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60BDB"/>
    <w:rsid w:val="00075A94"/>
    <w:rsid w:val="000D4E42"/>
    <w:rsid w:val="000D72AC"/>
    <w:rsid w:val="00132855"/>
    <w:rsid w:val="00135F3A"/>
    <w:rsid w:val="00152993"/>
    <w:rsid w:val="00170297"/>
    <w:rsid w:val="001775D3"/>
    <w:rsid w:val="001958ED"/>
    <w:rsid w:val="001A227D"/>
    <w:rsid w:val="001E2032"/>
    <w:rsid w:val="00286402"/>
    <w:rsid w:val="002F1C16"/>
    <w:rsid w:val="003010C0"/>
    <w:rsid w:val="00332A97"/>
    <w:rsid w:val="00350C00"/>
    <w:rsid w:val="00366113"/>
    <w:rsid w:val="003C270C"/>
    <w:rsid w:val="003D0994"/>
    <w:rsid w:val="00423824"/>
    <w:rsid w:val="0043567D"/>
    <w:rsid w:val="00444601"/>
    <w:rsid w:val="004B7B90"/>
    <w:rsid w:val="004C097D"/>
    <w:rsid w:val="004E2C19"/>
    <w:rsid w:val="00517AEE"/>
    <w:rsid w:val="0056318B"/>
    <w:rsid w:val="005734EA"/>
    <w:rsid w:val="005D284C"/>
    <w:rsid w:val="00604512"/>
    <w:rsid w:val="00633E23"/>
    <w:rsid w:val="00673B94"/>
    <w:rsid w:val="00680AC6"/>
    <w:rsid w:val="006835D8"/>
    <w:rsid w:val="0069209B"/>
    <w:rsid w:val="006C316E"/>
    <w:rsid w:val="006D0F7C"/>
    <w:rsid w:val="006F32C3"/>
    <w:rsid w:val="007269C4"/>
    <w:rsid w:val="0074209E"/>
    <w:rsid w:val="0079272F"/>
    <w:rsid w:val="007C3D83"/>
    <w:rsid w:val="007C4E42"/>
    <w:rsid w:val="007F2CA8"/>
    <w:rsid w:val="007F7161"/>
    <w:rsid w:val="0085559E"/>
    <w:rsid w:val="00896B1B"/>
    <w:rsid w:val="008A28F0"/>
    <w:rsid w:val="008E559E"/>
    <w:rsid w:val="008F3437"/>
    <w:rsid w:val="00916080"/>
    <w:rsid w:val="00921A68"/>
    <w:rsid w:val="00935CAB"/>
    <w:rsid w:val="00955ADA"/>
    <w:rsid w:val="009A507D"/>
    <w:rsid w:val="00A015C4"/>
    <w:rsid w:val="00A02028"/>
    <w:rsid w:val="00A11779"/>
    <w:rsid w:val="00A15172"/>
    <w:rsid w:val="00A17234"/>
    <w:rsid w:val="00A22276"/>
    <w:rsid w:val="00A603B3"/>
    <w:rsid w:val="00A972ED"/>
    <w:rsid w:val="00AE646E"/>
    <w:rsid w:val="00B323E2"/>
    <w:rsid w:val="00B463DC"/>
    <w:rsid w:val="00B5080A"/>
    <w:rsid w:val="00B509EF"/>
    <w:rsid w:val="00B943AE"/>
    <w:rsid w:val="00BD7258"/>
    <w:rsid w:val="00C0598D"/>
    <w:rsid w:val="00C11956"/>
    <w:rsid w:val="00C602E5"/>
    <w:rsid w:val="00C6256E"/>
    <w:rsid w:val="00C718AA"/>
    <w:rsid w:val="00C748FD"/>
    <w:rsid w:val="00CA40D3"/>
    <w:rsid w:val="00D11B0C"/>
    <w:rsid w:val="00D22A0B"/>
    <w:rsid w:val="00D256B9"/>
    <w:rsid w:val="00D4046E"/>
    <w:rsid w:val="00D4362F"/>
    <w:rsid w:val="00DD4739"/>
    <w:rsid w:val="00DE5F33"/>
    <w:rsid w:val="00E07B54"/>
    <w:rsid w:val="00E11F78"/>
    <w:rsid w:val="00E621E1"/>
    <w:rsid w:val="00EC55B3"/>
    <w:rsid w:val="00EE6681"/>
    <w:rsid w:val="00EF1784"/>
    <w:rsid w:val="00F20CDE"/>
    <w:rsid w:val="00F5159F"/>
    <w:rsid w:val="00F70F72"/>
    <w:rsid w:val="00F96FB2"/>
    <w:rsid w:val="00FB51D8"/>
    <w:rsid w:val="00FD08E8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A7D871A"/>
  <w15:chartTrackingRefBased/>
  <w15:docId w15:val="{357ECB5F-E0B9-4140-B65F-F9F5853D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mi.Surendran@sh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903</CharactersWithSpaces>
  <SharedDoc>false</SharedDoc>
  <HLinks>
    <vt:vector size="12" baseType="variant">
      <vt:variant>
        <vt:i4>852092</vt:i4>
      </vt:variant>
      <vt:variant>
        <vt:i4>3</vt:i4>
      </vt:variant>
      <vt:variant>
        <vt:i4>0</vt:i4>
      </vt:variant>
      <vt:variant>
        <vt:i4>5</vt:i4>
      </vt:variant>
      <vt:variant>
        <vt:lpwstr>mailto:Resmi.Surendran@shell.com</vt:lpwstr>
      </vt:variant>
      <vt:variant>
        <vt:lpwstr/>
      </vt:variant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Joint Commenters 080422</cp:lastModifiedBy>
  <cp:revision>3</cp:revision>
  <cp:lastPrinted>2001-06-20T16:28:00Z</cp:lastPrinted>
  <dcterms:created xsi:type="dcterms:W3CDTF">2022-08-05T14:05:00Z</dcterms:created>
  <dcterms:modified xsi:type="dcterms:W3CDTF">2022-08-05T14:06:00Z</dcterms:modified>
</cp:coreProperties>
</file>