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F5B93" w14:textId="77777777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95391757"/>
      <w:bookmarkStart w:id="1" w:name="_Hlk65672606"/>
      <w:bookmarkStart w:id="2" w:name="_Hlk65674562"/>
      <w:r w:rsidRPr="00EB2189">
        <w:rPr>
          <w:rFonts w:asciiTheme="minorHAnsi" w:hAnsiTheme="minorHAnsi" w:cstheme="minorHAnsi"/>
          <w:b/>
          <w:sz w:val="22"/>
          <w:szCs w:val="22"/>
        </w:rPr>
        <w:t>NDSWG Report to ROS</w:t>
      </w:r>
    </w:p>
    <w:p w14:paraId="620C2059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0168DA4B" w14:textId="4C49D627" w:rsidR="008C0E14" w:rsidRPr="00EB2189" w:rsidRDefault="00487F4C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August</w:t>
      </w:r>
      <w:r w:rsidR="008C0E14" w:rsidRPr="00EB2189">
        <w:rPr>
          <w:rFonts w:asciiTheme="minorHAnsi" w:hAnsiTheme="minorHAnsi" w:cstheme="minorHAnsi"/>
          <w:b/>
          <w:sz w:val="22"/>
          <w:szCs w:val="22"/>
        </w:rPr>
        <w:t xml:space="preserve"> 2022</w:t>
      </w:r>
    </w:p>
    <w:p w14:paraId="0641D113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2E8B1217" w14:textId="77777777" w:rsidR="008C0E14" w:rsidRPr="00EB2189" w:rsidRDefault="008C0E14" w:rsidP="00EB218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>Chair: Kenesha King, Vice-Chair: Aniruddha Khedlekar (AK)</w:t>
      </w:r>
    </w:p>
    <w:p w14:paraId="25FE781B" w14:textId="77777777" w:rsidR="008C0E14" w:rsidRPr="00EB2189" w:rsidRDefault="008C0E14" w:rsidP="00EB2189">
      <w:pPr>
        <w:rPr>
          <w:rFonts w:asciiTheme="minorHAnsi" w:hAnsiTheme="minorHAnsi" w:cstheme="minorHAnsi"/>
          <w:b/>
          <w:sz w:val="22"/>
          <w:szCs w:val="22"/>
        </w:rPr>
      </w:pPr>
    </w:p>
    <w:p w14:paraId="2841C198" w14:textId="2CB1C757" w:rsidR="008C0E14" w:rsidRPr="00EB2189" w:rsidRDefault="008C0E14" w:rsidP="008C0E14">
      <w:pPr>
        <w:rPr>
          <w:rFonts w:asciiTheme="minorHAnsi" w:hAnsiTheme="minorHAnsi" w:cstheme="minorHAnsi"/>
          <w:b/>
          <w:sz w:val="22"/>
          <w:szCs w:val="22"/>
        </w:rPr>
      </w:pPr>
      <w:r w:rsidRPr="00EB2189">
        <w:rPr>
          <w:rFonts w:asciiTheme="minorHAnsi" w:hAnsiTheme="minorHAnsi" w:cstheme="minorHAnsi"/>
          <w:b/>
          <w:sz w:val="22"/>
          <w:szCs w:val="22"/>
        </w:rPr>
        <w:t xml:space="preserve">NDSWG </w:t>
      </w:r>
      <w:r w:rsidR="006A3624">
        <w:rPr>
          <w:rFonts w:asciiTheme="minorHAnsi" w:hAnsiTheme="minorHAnsi" w:cstheme="minorHAnsi"/>
          <w:b/>
          <w:sz w:val="22"/>
          <w:szCs w:val="22"/>
        </w:rPr>
        <w:t xml:space="preserve">did not meet in </w:t>
      </w:r>
      <w:r w:rsidR="00487F4C">
        <w:rPr>
          <w:rFonts w:asciiTheme="minorHAnsi" w:hAnsiTheme="minorHAnsi" w:cstheme="minorHAnsi"/>
          <w:b/>
          <w:sz w:val="22"/>
          <w:szCs w:val="22"/>
        </w:rPr>
        <w:t xml:space="preserve">June or </w:t>
      </w:r>
      <w:bookmarkStart w:id="3" w:name="_GoBack"/>
      <w:bookmarkEnd w:id="3"/>
      <w:r w:rsidR="00487F4C">
        <w:rPr>
          <w:rFonts w:asciiTheme="minorHAnsi" w:hAnsiTheme="minorHAnsi" w:cstheme="minorHAnsi"/>
          <w:b/>
          <w:sz w:val="22"/>
          <w:szCs w:val="22"/>
        </w:rPr>
        <w:t xml:space="preserve">July </w:t>
      </w:r>
      <w:r w:rsidR="006A3624">
        <w:rPr>
          <w:rFonts w:asciiTheme="minorHAnsi" w:hAnsiTheme="minorHAnsi" w:cstheme="minorHAnsi"/>
          <w:b/>
          <w:sz w:val="22"/>
          <w:szCs w:val="22"/>
        </w:rPr>
        <w:t xml:space="preserve">but </w:t>
      </w:r>
      <w:r w:rsidR="00B02CA5">
        <w:rPr>
          <w:rFonts w:asciiTheme="minorHAnsi" w:hAnsiTheme="minorHAnsi" w:cstheme="minorHAnsi"/>
          <w:b/>
          <w:sz w:val="22"/>
          <w:szCs w:val="22"/>
        </w:rPr>
        <w:t>asked for</w:t>
      </w:r>
      <w:r w:rsidR="006A3624">
        <w:rPr>
          <w:rFonts w:asciiTheme="minorHAnsi" w:hAnsiTheme="minorHAnsi" w:cstheme="minorHAnsi"/>
          <w:b/>
          <w:sz w:val="22"/>
          <w:szCs w:val="22"/>
        </w:rPr>
        <w:t xml:space="preserve"> comments on SCR821</w:t>
      </w:r>
    </w:p>
    <w:p w14:paraId="534FF017" w14:textId="77777777" w:rsidR="008C0E14" w:rsidRDefault="008C0E14" w:rsidP="008C0E14">
      <w:pPr>
        <w:rPr>
          <w:b/>
        </w:rPr>
      </w:pPr>
    </w:p>
    <w:p w14:paraId="7DAC9CE6" w14:textId="109C452E" w:rsidR="008C0E14" w:rsidRPr="00EB2189" w:rsidRDefault="00B02CA5" w:rsidP="008C0E1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Email </w:t>
      </w:r>
      <w:r w:rsidR="008C0E14" w:rsidRPr="00EB2189">
        <w:rPr>
          <w:rFonts w:asciiTheme="minorHAnsi" w:hAnsiTheme="minorHAnsi" w:cstheme="minorHAnsi"/>
          <w:b/>
          <w:sz w:val="22"/>
          <w:szCs w:val="22"/>
        </w:rPr>
        <w:t>Discussion:</w:t>
      </w:r>
    </w:p>
    <w:p w14:paraId="2E2B17AC" w14:textId="77777777" w:rsidR="002512F4" w:rsidRPr="00817433" w:rsidRDefault="002512F4" w:rsidP="00DC7D7A">
      <w:pPr>
        <w:pStyle w:val="ListParagraph"/>
      </w:pPr>
    </w:p>
    <w:p w14:paraId="614744AE" w14:textId="16928608" w:rsidR="009D612E" w:rsidRPr="00EB2189" w:rsidRDefault="006A3624" w:rsidP="00EB2189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SCR821</w:t>
      </w:r>
    </w:p>
    <w:p w14:paraId="5D0CAFDD" w14:textId="37714911" w:rsidR="008C0E14" w:rsidRPr="008C0E14" w:rsidRDefault="008C0E14" w:rsidP="008C0E14">
      <w:pPr>
        <w:pStyle w:val="ListParagraph"/>
        <w:numPr>
          <w:ilvl w:val="0"/>
          <w:numId w:val="12"/>
        </w:numPr>
      </w:pPr>
      <w:r w:rsidRPr="008C0E14">
        <w:t xml:space="preserve">Joel </w:t>
      </w:r>
      <w:proofErr w:type="spellStart"/>
      <w:r w:rsidRPr="008C0E14">
        <w:t>Koepke</w:t>
      </w:r>
      <w:r w:rsidR="006A3624">
        <w:t>’s</w:t>
      </w:r>
      <w:proofErr w:type="spellEnd"/>
      <w:r w:rsidR="006A3624">
        <w:t xml:space="preserve"> Comment</w:t>
      </w:r>
    </w:p>
    <w:p w14:paraId="6BE2B02B" w14:textId="4977C98C" w:rsidR="006A3624" w:rsidRDefault="006A3624" w:rsidP="006A3624">
      <w:pPr>
        <w:numPr>
          <w:ilvl w:val="1"/>
          <w:numId w:val="12"/>
        </w:numPr>
        <w:rPr>
          <w:rFonts w:eastAsia="Times New Roman"/>
        </w:rPr>
      </w:pPr>
      <w:r>
        <w:rPr>
          <w:rFonts w:eastAsia="Times New Roman"/>
        </w:rPr>
        <w:t>From ERCOT’s point of view, the SCR has a small impact to ERCOT’s systems.  ERCOT will need to create new analog types (something like DG-KVT and DG-KMV) within the model.  Additionally, this telemetry should be “hidden” or appropriately labeled such that any existing voltage displays and alarms are not acted upon by ERCOT Operators.</w:t>
      </w:r>
    </w:p>
    <w:bookmarkEnd w:id="0"/>
    <w:bookmarkEnd w:id="1"/>
    <w:bookmarkEnd w:id="2"/>
    <w:p w14:paraId="10903C68" w14:textId="77777777" w:rsidR="002512F4" w:rsidRDefault="002512F4" w:rsidP="002512F4">
      <w:pPr>
        <w:pStyle w:val="ListParagraph"/>
        <w:ind w:left="1080"/>
      </w:pPr>
    </w:p>
    <w:sectPr w:rsidR="00251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01C"/>
    <w:multiLevelType w:val="hybridMultilevel"/>
    <w:tmpl w:val="D65E4C1C"/>
    <w:lvl w:ilvl="0" w:tplc="9528AA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054D"/>
    <w:multiLevelType w:val="hybridMultilevel"/>
    <w:tmpl w:val="2452C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F84DCC"/>
    <w:multiLevelType w:val="hybridMultilevel"/>
    <w:tmpl w:val="8528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5AD4"/>
    <w:multiLevelType w:val="hybridMultilevel"/>
    <w:tmpl w:val="9516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921"/>
    <w:multiLevelType w:val="hybridMultilevel"/>
    <w:tmpl w:val="E6366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F72EE0"/>
    <w:multiLevelType w:val="hybridMultilevel"/>
    <w:tmpl w:val="02003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E082B"/>
    <w:multiLevelType w:val="hybridMultilevel"/>
    <w:tmpl w:val="F2600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B0329"/>
    <w:multiLevelType w:val="hybridMultilevel"/>
    <w:tmpl w:val="4754BB96"/>
    <w:lvl w:ilvl="0" w:tplc="3F84143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563A97"/>
    <w:multiLevelType w:val="hybridMultilevel"/>
    <w:tmpl w:val="DAB036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82FEA"/>
    <w:multiLevelType w:val="hybridMultilevel"/>
    <w:tmpl w:val="DA4AF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10C66"/>
    <w:multiLevelType w:val="hybridMultilevel"/>
    <w:tmpl w:val="3D7AF88E"/>
    <w:lvl w:ilvl="0" w:tplc="C4C662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1B2928"/>
    <w:multiLevelType w:val="hybridMultilevel"/>
    <w:tmpl w:val="620A7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8F2375"/>
    <w:multiLevelType w:val="multilevel"/>
    <w:tmpl w:val="14322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F2"/>
    <w:rsid w:val="000122F9"/>
    <w:rsid w:val="00067D7E"/>
    <w:rsid w:val="000A7696"/>
    <w:rsid w:val="000D659E"/>
    <w:rsid w:val="001207EA"/>
    <w:rsid w:val="001453E4"/>
    <w:rsid w:val="00176172"/>
    <w:rsid w:val="001B5A6A"/>
    <w:rsid w:val="002512F4"/>
    <w:rsid w:val="002677D0"/>
    <w:rsid w:val="002A56AD"/>
    <w:rsid w:val="002F67E3"/>
    <w:rsid w:val="00307E1A"/>
    <w:rsid w:val="00311E43"/>
    <w:rsid w:val="0031455D"/>
    <w:rsid w:val="00350830"/>
    <w:rsid w:val="0036309E"/>
    <w:rsid w:val="00367D1D"/>
    <w:rsid w:val="00372606"/>
    <w:rsid w:val="0038784E"/>
    <w:rsid w:val="003A5822"/>
    <w:rsid w:val="0040645B"/>
    <w:rsid w:val="00443CC9"/>
    <w:rsid w:val="0045105B"/>
    <w:rsid w:val="00460EF2"/>
    <w:rsid w:val="00484043"/>
    <w:rsid w:val="00487F4C"/>
    <w:rsid w:val="004A3921"/>
    <w:rsid w:val="00510C1D"/>
    <w:rsid w:val="00526D18"/>
    <w:rsid w:val="005718EE"/>
    <w:rsid w:val="0057515C"/>
    <w:rsid w:val="005A7C98"/>
    <w:rsid w:val="005D41BB"/>
    <w:rsid w:val="005E2BED"/>
    <w:rsid w:val="006428C8"/>
    <w:rsid w:val="00666A10"/>
    <w:rsid w:val="006952D9"/>
    <w:rsid w:val="006A3624"/>
    <w:rsid w:val="006B3F90"/>
    <w:rsid w:val="006C33AF"/>
    <w:rsid w:val="006D0AFD"/>
    <w:rsid w:val="00735F67"/>
    <w:rsid w:val="0075509E"/>
    <w:rsid w:val="007B3DC8"/>
    <w:rsid w:val="007C4CE6"/>
    <w:rsid w:val="007E3DA9"/>
    <w:rsid w:val="007F1BCC"/>
    <w:rsid w:val="00806C16"/>
    <w:rsid w:val="00815F66"/>
    <w:rsid w:val="00817433"/>
    <w:rsid w:val="00836DD4"/>
    <w:rsid w:val="00845146"/>
    <w:rsid w:val="008502AD"/>
    <w:rsid w:val="00863258"/>
    <w:rsid w:val="008837BE"/>
    <w:rsid w:val="008A085A"/>
    <w:rsid w:val="008C0E14"/>
    <w:rsid w:val="008D4465"/>
    <w:rsid w:val="008F12EF"/>
    <w:rsid w:val="00931168"/>
    <w:rsid w:val="009371FF"/>
    <w:rsid w:val="009466F6"/>
    <w:rsid w:val="0096752D"/>
    <w:rsid w:val="00976EA3"/>
    <w:rsid w:val="009B4579"/>
    <w:rsid w:val="009C7B34"/>
    <w:rsid w:val="009D612E"/>
    <w:rsid w:val="00AB4060"/>
    <w:rsid w:val="00AC278B"/>
    <w:rsid w:val="00B02CA5"/>
    <w:rsid w:val="00B1116A"/>
    <w:rsid w:val="00B35F2D"/>
    <w:rsid w:val="00B54390"/>
    <w:rsid w:val="00C12425"/>
    <w:rsid w:val="00C56293"/>
    <w:rsid w:val="00C83B86"/>
    <w:rsid w:val="00C83E84"/>
    <w:rsid w:val="00C92BD8"/>
    <w:rsid w:val="00CF1829"/>
    <w:rsid w:val="00D8632E"/>
    <w:rsid w:val="00D873AE"/>
    <w:rsid w:val="00DA7047"/>
    <w:rsid w:val="00DC00C5"/>
    <w:rsid w:val="00DC0DB6"/>
    <w:rsid w:val="00DC4646"/>
    <w:rsid w:val="00DC4970"/>
    <w:rsid w:val="00DC7D7A"/>
    <w:rsid w:val="00DF0B9B"/>
    <w:rsid w:val="00E11919"/>
    <w:rsid w:val="00E26280"/>
    <w:rsid w:val="00EA1DA0"/>
    <w:rsid w:val="00EA7982"/>
    <w:rsid w:val="00EB2189"/>
    <w:rsid w:val="00F03520"/>
    <w:rsid w:val="00F15D72"/>
    <w:rsid w:val="00F16054"/>
    <w:rsid w:val="00F347F0"/>
    <w:rsid w:val="00F51D97"/>
    <w:rsid w:val="00F5445D"/>
    <w:rsid w:val="00F8294A"/>
    <w:rsid w:val="00F838CF"/>
    <w:rsid w:val="00FA5B8E"/>
    <w:rsid w:val="00FB16C8"/>
    <w:rsid w:val="00FC2E7B"/>
    <w:rsid w:val="00FD0A14"/>
    <w:rsid w:val="00FE2872"/>
    <w:rsid w:val="00FE76F8"/>
    <w:rsid w:val="00FF146D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E9830"/>
  <w15:chartTrackingRefBased/>
  <w15:docId w15:val="{C47E8182-0EA3-49D3-A302-676BC92E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E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EF2"/>
    <w:pPr>
      <w:ind w:left="720"/>
    </w:pPr>
  </w:style>
  <w:style w:type="paragraph" w:customStyle="1" w:styleId="xmsonormal">
    <w:name w:val="x_msonormal"/>
    <w:basedOn w:val="Normal"/>
    <w:uiPriority w:val="99"/>
    <w:rsid w:val="0081743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Yatar, Jan-Michael T</dc:creator>
  <cp:keywords/>
  <dc:description/>
  <cp:lastModifiedBy>King, Kenesha</cp:lastModifiedBy>
  <cp:revision>2</cp:revision>
  <dcterms:created xsi:type="dcterms:W3CDTF">2022-08-03T13:29:00Z</dcterms:created>
  <dcterms:modified xsi:type="dcterms:W3CDTF">2022-08-03T13:29:00Z</dcterms:modified>
</cp:coreProperties>
</file>