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08BF361E" w:rsidR="004E6E22"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A5882">
        <w:rPr>
          <w:b/>
          <w:color w:val="000000"/>
          <w:sz w:val="22"/>
          <w:szCs w:val="22"/>
        </w:rPr>
        <w:t xml:space="preserve"> </w:t>
      </w:r>
      <w:r w:rsidR="009F71BA">
        <w:rPr>
          <w:b/>
          <w:color w:val="000000"/>
          <w:sz w:val="22"/>
          <w:szCs w:val="22"/>
        </w:rPr>
        <w:t xml:space="preserve"> </w:t>
      </w:r>
    </w:p>
    <w:p w14:paraId="09E3DB0F" w14:textId="77777777" w:rsidR="00FA5882" w:rsidRPr="00FA5882" w:rsidRDefault="00FA5882" w:rsidP="00FA5882">
      <w:pPr>
        <w:overflowPunct/>
        <w:autoSpaceDE/>
        <w:autoSpaceDN/>
        <w:adjustRightInd/>
        <w:textAlignment w:val="auto"/>
        <w:rPr>
          <w:bCs/>
          <w:sz w:val="22"/>
          <w:szCs w:val="22"/>
        </w:rPr>
      </w:pPr>
      <w:r w:rsidRPr="00FA5882">
        <w:rPr>
          <w:bCs/>
          <w:sz w:val="22"/>
          <w:szCs w:val="22"/>
        </w:rPr>
        <w:t>ERCOT Austin / 8000 Metropolis Drive (Building E), Suite 100 / Austin, Texas 78744</w:t>
      </w:r>
    </w:p>
    <w:p w14:paraId="20B18E68" w14:textId="12A82F76" w:rsidR="004E6E22" w:rsidRPr="00315750" w:rsidRDefault="00D37378" w:rsidP="000100A0">
      <w:pPr>
        <w:tabs>
          <w:tab w:val="center" w:pos="4320"/>
          <w:tab w:val="left" w:pos="6465"/>
        </w:tabs>
        <w:rPr>
          <w:bCs/>
          <w:color w:val="000000"/>
          <w:sz w:val="22"/>
          <w:szCs w:val="22"/>
        </w:rPr>
      </w:pPr>
      <w:r>
        <w:rPr>
          <w:bCs/>
          <w:color w:val="000000"/>
          <w:sz w:val="22"/>
          <w:szCs w:val="22"/>
        </w:rPr>
        <w:t xml:space="preserve">Wednesday, </w:t>
      </w:r>
      <w:r w:rsidR="006D1B42">
        <w:rPr>
          <w:bCs/>
          <w:color w:val="000000"/>
          <w:sz w:val="22"/>
          <w:szCs w:val="22"/>
        </w:rPr>
        <w:t xml:space="preserve">August </w:t>
      </w:r>
      <w:r>
        <w:rPr>
          <w:bCs/>
          <w:color w:val="000000"/>
          <w:sz w:val="22"/>
          <w:szCs w:val="22"/>
        </w:rPr>
        <w:t>10</w:t>
      </w:r>
      <w:r w:rsidR="009E3D6C" w:rsidRPr="00315750">
        <w:rPr>
          <w:bCs/>
          <w:color w:val="000000"/>
          <w:sz w:val="22"/>
          <w:szCs w:val="22"/>
        </w:rPr>
        <w:t xml:space="preserve">, </w:t>
      </w:r>
      <w:r w:rsidR="005D3E15" w:rsidRPr="00315750">
        <w:rPr>
          <w:bCs/>
          <w:color w:val="000000"/>
          <w:sz w:val="22"/>
          <w:szCs w:val="22"/>
        </w:rPr>
        <w:t>202</w:t>
      </w:r>
      <w:r w:rsidR="007A5ECB" w:rsidRPr="00315750">
        <w:rPr>
          <w:bCs/>
          <w:color w:val="000000"/>
          <w:sz w:val="22"/>
          <w:szCs w:val="22"/>
        </w:rPr>
        <w:t>2</w:t>
      </w:r>
      <w:r w:rsidR="000761EA" w:rsidRPr="00315750">
        <w:rPr>
          <w:bCs/>
          <w:color w:val="000000"/>
          <w:sz w:val="22"/>
          <w:szCs w:val="22"/>
        </w:rPr>
        <w:t xml:space="preserve"> </w:t>
      </w:r>
      <w:r w:rsidR="004E6E22" w:rsidRPr="00315750">
        <w:rPr>
          <w:bCs/>
          <w:color w:val="000000"/>
          <w:sz w:val="22"/>
          <w:szCs w:val="22"/>
        </w:rPr>
        <w:t>/ 9:30 a.</w:t>
      </w:r>
      <w:r w:rsidR="009C3202" w:rsidRPr="00315750">
        <w:rPr>
          <w:bCs/>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bookmarkStart w:id="2" w:name="_Hlk110433748"/>
      <w:bookmarkStart w:id="3" w:name="_Hlk104451576"/>
      <w:bookmarkStart w:id="4" w:name="_Hlk94193544"/>
      <w:r w:rsidRPr="00E06E33">
        <w:rPr>
          <w:sz w:val="22"/>
          <w:szCs w:val="22"/>
        </w:rPr>
        <w:t>Teleconference:  877-668-4493</w:t>
      </w:r>
    </w:p>
    <w:p w14:paraId="673CD93B" w14:textId="46AD228A" w:rsidR="00CE3670" w:rsidRPr="00E06E33" w:rsidRDefault="00E06E33" w:rsidP="00CE3670">
      <w:pPr>
        <w:tabs>
          <w:tab w:val="left" w:pos="6589"/>
        </w:tabs>
        <w:rPr>
          <w:sz w:val="22"/>
          <w:szCs w:val="22"/>
        </w:rPr>
      </w:pPr>
      <w:r w:rsidRPr="00E06E33">
        <w:rPr>
          <w:sz w:val="22"/>
          <w:szCs w:val="22"/>
        </w:rPr>
        <w:t>Meeting number</w:t>
      </w:r>
      <w:r w:rsidR="004655B1">
        <w:rPr>
          <w:sz w:val="22"/>
          <w:szCs w:val="22"/>
        </w:rPr>
        <w:t>:</w:t>
      </w:r>
      <w:r w:rsidR="004C5DC5">
        <w:rPr>
          <w:sz w:val="22"/>
          <w:szCs w:val="22"/>
        </w:rPr>
        <w:t xml:space="preserve"> </w:t>
      </w:r>
      <w:r w:rsidR="00266554">
        <w:rPr>
          <w:sz w:val="22"/>
          <w:szCs w:val="22"/>
        </w:rPr>
        <w:t xml:space="preserve"> </w:t>
      </w:r>
      <w:r w:rsidR="006758EB" w:rsidRPr="006758EB">
        <w:rPr>
          <w:sz w:val="22"/>
          <w:szCs w:val="22"/>
        </w:rPr>
        <w:t>2557 366 0159</w:t>
      </w:r>
      <w:r w:rsidR="00AF7BDB">
        <w:rPr>
          <w:sz w:val="22"/>
          <w:szCs w:val="22"/>
        </w:rPr>
        <w:t xml:space="preserve"> </w:t>
      </w:r>
      <w:r w:rsidR="004655B1">
        <w:rPr>
          <w:sz w:val="22"/>
          <w:szCs w:val="22"/>
        </w:rPr>
        <w:t xml:space="preserve">  </w:t>
      </w:r>
    </w:p>
    <w:p w14:paraId="56B0F2BD" w14:textId="782C20E4" w:rsidR="004E6E22" w:rsidRPr="00E06E33" w:rsidRDefault="00CE3670" w:rsidP="006D18AF">
      <w:pPr>
        <w:tabs>
          <w:tab w:val="left" w:pos="6589"/>
        </w:tabs>
        <w:rPr>
          <w:color w:val="000000"/>
          <w:sz w:val="22"/>
          <w:szCs w:val="22"/>
        </w:rPr>
      </w:pPr>
      <w:r w:rsidRPr="00E06E33">
        <w:rPr>
          <w:sz w:val="22"/>
          <w:szCs w:val="22"/>
        </w:rPr>
        <w:t>Password</w:t>
      </w:r>
      <w:r w:rsidR="004655B1">
        <w:rPr>
          <w:sz w:val="22"/>
          <w:szCs w:val="22"/>
        </w:rPr>
        <w:t xml:space="preserve">: </w:t>
      </w:r>
      <w:bookmarkEnd w:id="0"/>
      <w:r w:rsidR="00266554">
        <w:rPr>
          <w:sz w:val="22"/>
          <w:szCs w:val="22"/>
        </w:rPr>
        <w:t xml:space="preserve"> </w:t>
      </w:r>
      <w:r w:rsidR="006758EB" w:rsidRPr="006758EB">
        <w:rPr>
          <w:sz w:val="22"/>
          <w:szCs w:val="22"/>
        </w:rPr>
        <w:t>m73bJ#</w:t>
      </w:r>
      <w:r w:rsidR="00AF7BDB">
        <w:rPr>
          <w:sz w:val="22"/>
          <w:szCs w:val="22"/>
        </w:rPr>
        <w:t xml:space="preserve"> </w:t>
      </w:r>
      <w:bookmarkEnd w:id="2"/>
    </w:p>
    <w:bookmarkEnd w:id="1"/>
    <w:bookmarkEnd w:id="3"/>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975BF7" w14:paraId="64BC8B34" w14:textId="77777777" w:rsidTr="006B04CB">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5" w:name="_27b61fb7_9cf8_40fb_9a4d_9a568a2d1fa2"/>
            <w:bookmarkStart w:id="6" w:name="_7926fb53_67db_4963_ab57_cb4a11fae0f0"/>
            <w:bookmarkEnd w:id="5"/>
            <w:bookmarkEnd w:id="4"/>
          </w:p>
        </w:tc>
        <w:tc>
          <w:tcPr>
            <w:tcW w:w="5645" w:type="dxa"/>
            <w:tcBorders>
              <w:top w:val="nil"/>
              <w:left w:val="nil"/>
              <w:bottom w:val="nil"/>
              <w:right w:val="nil"/>
            </w:tcBorders>
          </w:tcPr>
          <w:p w14:paraId="4B4EB0AE" w14:textId="77777777" w:rsidR="002D5027" w:rsidRPr="00975BF7" w:rsidRDefault="002D5027">
            <w:pPr>
              <w:rPr>
                <w:sz w:val="2"/>
              </w:rPr>
            </w:pPr>
          </w:p>
        </w:tc>
        <w:tc>
          <w:tcPr>
            <w:tcW w:w="2078"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6B04CB">
        <w:trPr>
          <w:trHeight w:val="360"/>
        </w:trPr>
        <w:tc>
          <w:tcPr>
            <w:tcW w:w="997" w:type="dxa"/>
          </w:tcPr>
          <w:p w14:paraId="4F2A417D" w14:textId="77777777" w:rsidR="00E164BC" w:rsidRPr="004C5DC5" w:rsidRDefault="00E164BC" w:rsidP="009B6F91">
            <w:pPr>
              <w:jc w:val="both"/>
              <w:rPr>
                <w:sz w:val="22"/>
                <w:szCs w:val="22"/>
              </w:rPr>
            </w:pPr>
          </w:p>
        </w:tc>
        <w:tc>
          <w:tcPr>
            <w:tcW w:w="5645" w:type="dxa"/>
          </w:tcPr>
          <w:p w14:paraId="231F25AA" w14:textId="2E6C07A6" w:rsidR="00E164BC" w:rsidRPr="004C5DC5" w:rsidRDefault="00580646" w:rsidP="00975BF7">
            <w:pPr>
              <w:rPr>
                <w:sz w:val="22"/>
                <w:szCs w:val="22"/>
              </w:rPr>
            </w:pPr>
            <w:r w:rsidRPr="004C5DC5">
              <w:rPr>
                <w:sz w:val="22"/>
                <w:szCs w:val="22"/>
              </w:rPr>
              <w:t xml:space="preserve">Validation </w:t>
            </w:r>
            <w:r w:rsidR="00975BF7" w:rsidRPr="004C5DC5">
              <w:rPr>
                <w:sz w:val="22"/>
                <w:szCs w:val="22"/>
              </w:rPr>
              <w:t xml:space="preserve">for </w:t>
            </w:r>
            <w:r w:rsidRPr="004C5DC5">
              <w:rPr>
                <w:sz w:val="22"/>
                <w:szCs w:val="22"/>
              </w:rPr>
              <w:t>ROS Standing Representatives</w:t>
            </w:r>
          </w:p>
        </w:tc>
        <w:tc>
          <w:tcPr>
            <w:tcW w:w="2078" w:type="dxa"/>
          </w:tcPr>
          <w:p w14:paraId="7CF4A8A5" w14:textId="4C6CDE09" w:rsidR="00E164BC" w:rsidRPr="004C5DC5" w:rsidRDefault="00E164BC" w:rsidP="00B04A46">
            <w:pPr>
              <w:rPr>
                <w:sz w:val="22"/>
                <w:szCs w:val="22"/>
              </w:rPr>
            </w:pPr>
            <w:r w:rsidRPr="004C5DC5">
              <w:rPr>
                <w:sz w:val="22"/>
                <w:szCs w:val="22"/>
              </w:rPr>
              <w:t>S</w:t>
            </w:r>
            <w:r w:rsidR="00B04A46" w:rsidRPr="004C5DC5">
              <w:rPr>
                <w:sz w:val="22"/>
                <w:szCs w:val="22"/>
              </w:rPr>
              <w:t>uzy</w:t>
            </w:r>
            <w:r w:rsidRPr="004C5DC5">
              <w:rPr>
                <w:sz w:val="22"/>
                <w:szCs w:val="22"/>
              </w:rPr>
              <w:t xml:space="preserve"> Clifton</w:t>
            </w:r>
          </w:p>
        </w:tc>
        <w:tc>
          <w:tcPr>
            <w:tcW w:w="1292" w:type="dxa"/>
          </w:tcPr>
          <w:p w14:paraId="50F6C37E" w14:textId="08713AD0" w:rsidR="00E164BC" w:rsidRPr="004C5DC5" w:rsidRDefault="009B6F91" w:rsidP="00CF1291">
            <w:pPr>
              <w:rPr>
                <w:sz w:val="22"/>
                <w:szCs w:val="22"/>
              </w:rPr>
            </w:pPr>
            <w:r w:rsidRPr="004C5DC5">
              <w:rPr>
                <w:sz w:val="22"/>
                <w:szCs w:val="22"/>
              </w:rPr>
              <w:t xml:space="preserve">  </w:t>
            </w:r>
            <w:r w:rsidR="00DF38EA" w:rsidRPr="004C5DC5">
              <w:rPr>
                <w:sz w:val="22"/>
                <w:szCs w:val="22"/>
              </w:rPr>
              <w:t xml:space="preserve"> </w:t>
            </w:r>
            <w:r w:rsidRPr="004C5DC5">
              <w:rPr>
                <w:sz w:val="22"/>
                <w:szCs w:val="22"/>
              </w:rPr>
              <w:t xml:space="preserve"> </w:t>
            </w:r>
            <w:r w:rsidR="00E164BC" w:rsidRPr="004C5DC5">
              <w:rPr>
                <w:sz w:val="22"/>
                <w:szCs w:val="22"/>
              </w:rPr>
              <w:t>9:</w:t>
            </w:r>
            <w:r w:rsidR="00CF1291" w:rsidRPr="004C5DC5">
              <w:rPr>
                <w:sz w:val="22"/>
                <w:szCs w:val="22"/>
              </w:rPr>
              <w:t>15</w:t>
            </w:r>
            <w:r w:rsidR="00E164BC" w:rsidRPr="004C5DC5">
              <w:rPr>
                <w:sz w:val="22"/>
                <w:szCs w:val="22"/>
              </w:rPr>
              <w:t xml:space="preserve"> a.m. </w:t>
            </w:r>
          </w:p>
        </w:tc>
      </w:tr>
      <w:tr w:rsidR="002D5027" w:rsidRPr="00633158" w14:paraId="385795C8" w14:textId="77777777" w:rsidTr="006B04CB">
        <w:trPr>
          <w:trHeight w:val="360"/>
        </w:trPr>
        <w:tc>
          <w:tcPr>
            <w:tcW w:w="997" w:type="dxa"/>
          </w:tcPr>
          <w:p w14:paraId="30352980" w14:textId="3C76ACA6" w:rsidR="002D5027" w:rsidRPr="004C5DC5" w:rsidRDefault="002D5027" w:rsidP="009B6F91">
            <w:pPr>
              <w:jc w:val="both"/>
              <w:rPr>
                <w:sz w:val="22"/>
                <w:szCs w:val="22"/>
              </w:rPr>
            </w:pPr>
            <w:r w:rsidRPr="004C5DC5">
              <w:rPr>
                <w:sz w:val="22"/>
                <w:szCs w:val="22"/>
              </w:rPr>
              <w:t xml:space="preserve">          </w:t>
            </w:r>
            <w:bookmarkStart w:id="7" w:name="OLE_LINK1"/>
            <w:bookmarkStart w:id="8" w:name="OLE_LINK2"/>
            <w:bookmarkStart w:id="9" w:name="OLE_LINK3"/>
            <w:bookmarkStart w:id="10" w:name="OLE_LINK4"/>
            <w:r w:rsidR="00E27971" w:rsidRPr="004C5DC5">
              <w:rPr>
                <w:sz w:val="22"/>
                <w:szCs w:val="22"/>
              </w:rPr>
              <w:t xml:space="preserve"> </w:t>
            </w:r>
            <w:r w:rsidRPr="004C5DC5">
              <w:rPr>
                <w:sz w:val="22"/>
                <w:szCs w:val="22"/>
              </w:rPr>
              <w:t>1.</w:t>
            </w:r>
          </w:p>
        </w:tc>
        <w:tc>
          <w:tcPr>
            <w:tcW w:w="5645" w:type="dxa"/>
          </w:tcPr>
          <w:p w14:paraId="0285E4A7" w14:textId="77777777" w:rsidR="002D5027" w:rsidRPr="004C5DC5" w:rsidRDefault="002D5027" w:rsidP="000051BE">
            <w:pPr>
              <w:rPr>
                <w:sz w:val="22"/>
                <w:szCs w:val="22"/>
              </w:rPr>
            </w:pPr>
            <w:r w:rsidRPr="004C5DC5">
              <w:rPr>
                <w:sz w:val="22"/>
                <w:szCs w:val="22"/>
              </w:rPr>
              <w:t>Antitrust Admonition</w:t>
            </w:r>
          </w:p>
        </w:tc>
        <w:tc>
          <w:tcPr>
            <w:tcW w:w="2078" w:type="dxa"/>
          </w:tcPr>
          <w:p w14:paraId="65A18347" w14:textId="332DD2BC" w:rsidR="002D5027" w:rsidRPr="004C5DC5" w:rsidRDefault="00266554" w:rsidP="00B04A46">
            <w:pPr>
              <w:rPr>
                <w:sz w:val="22"/>
                <w:szCs w:val="22"/>
              </w:rPr>
            </w:pPr>
            <w:r>
              <w:rPr>
                <w:sz w:val="22"/>
                <w:szCs w:val="22"/>
              </w:rPr>
              <w:t xml:space="preserve">Chase Smith </w:t>
            </w:r>
          </w:p>
        </w:tc>
        <w:tc>
          <w:tcPr>
            <w:tcW w:w="1292" w:type="dxa"/>
          </w:tcPr>
          <w:p w14:paraId="003625DF" w14:textId="0892F297" w:rsidR="002D5027" w:rsidRPr="004C5DC5" w:rsidRDefault="002D5027" w:rsidP="009B6F91">
            <w:pPr>
              <w:rPr>
                <w:sz w:val="22"/>
                <w:szCs w:val="22"/>
              </w:rPr>
            </w:pPr>
            <w:r w:rsidRPr="004C5DC5">
              <w:rPr>
                <w:sz w:val="22"/>
                <w:szCs w:val="22"/>
              </w:rPr>
              <w:t xml:space="preserve">  </w:t>
            </w:r>
            <w:r w:rsidR="009B6F91" w:rsidRPr="004C5DC5">
              <w:rPr>
                <w:sz w:val="22"/>
                <w:szCs w:val="22"/>
              </w:rPr>
              <w:t xml:space="preserve"> </w:t>
            </w:r>
            <w:r w:rsidR="00DF38EA" w:rsidRPr="004C5DC5">
              <w:rPr>
                <w:sz w:val="22"/>
                <w:szCs w:val="22"/>
              </w:rPr>
              <w:t xml:space="preserve"> </w:t>
            </w:r>
            <w:r w:rsidRPr="004C5DC5">
              <w:rPr>
                <w:sz w:val="22"/>
                <w:szCs w:val="22"/>
              </w:rPr>
              <w:t>9:30 a.m.</w:t>
            </w:r>
          </w:p>
        </w:tc>
      </w:tr>
      <w:bookmarkEnd w:id="7"/>
      <w:bookmarkEnd w:id="8"/>
      <w:bookmarkEnd w:id="9"/>
      <w:bookmarkEnd w:id="10"/>
      <w:tr w:rsidR="00266554" w:rsidRPr="00633158" w14:paraId="7097D968" w14:textId="77777777" w:rsidTr="006B04CB">
        <w:trPr>
          <w:trHeight w:val="360"/>
        </w:trPr>
        <w:tc>
          <w:tcPr>
            <w:tcW w:w="997" w:type="dxa"/>
          </w:tcPr>
          <w:p w14:paraId="2A8CBE73" w14:textId="7D220F76" w:rsidR="00266554" w:rsidRPr="004C5DC5" w:rsidRDefault="00266554" w:rsidP="00266554">
            <w:pPr>
              <w:jc w:val="both"/>
              <w:rPr>
                <w:sz w:val="22"/>
                <w:szCs w:val="22"/>
              </w:rPr>
            </w:pPr>
            <w:r w:rsidRPr="004C5DC5">
              <w:rPr>
                <w:sz w:val="22"/>
                <w:szCs w:val="22"/>
              </w:rPr>
              <w:t xml:space="preserve">           2. </w:t>
            </w:r>
          </w:p>
        </w:tc>
        <w:tc>
          <w:tcPr>
            <w:tcW w:w="5645" w:type="dxa"/>
          </w:tcPr>
          <w:p w14:paraId="74731CF6" w14:textId="7272D7A6" w:rsidR="00266554" w:rsidRPr="004C5DC5" w:rsidRDefault="00266554" w:rsidP="00266554">
            <w:pPr>
              <w:rPr>
                <w:sz w:val="22"/>
                <w:szCs w:val="22"/>
              </w:rPr>
            </w:pPr>
            <w:r w:rsidRPr="004C5DC5">
              <w:rPr>
                <w:sz w:val="22"/>
                <w:szCs w:val="22"/>
              </w:rPr>
              <w:t>Agenda Review</w:t>
            </w:r>
          </w:p>
        </w:tc>
        <w:tc>
          <w:tcPr>
            <w:tcW w:w="2078" w:type="dxa"/>
          </w:tcPr>
          <w:p w14:paraId="7F2B0BBD" w14:textId="38D3C80E" w:rsidR="00266554" w:rsidRPr="004C5DC5" w:rsidRDefault="00266554" w:rsidP="00266554">
            <w:pPr>
              <w:rPr>
                <w:sz w:val="22"/>
                <w:szCs w:val="22"/>
              </w:rPr>
            </w:pPr>
            <w:r w:rsidRPr="00BD3E9A">
              <w:rPr>
                <w:sz w:val="22"/>
                <w:szCs w:val="22"/>
              </w:rPr>
              <w:t xml:space="preserve">Chase Smith </w:t>
            </w:r>
          </w:p>
        </w:tc>
        <w:tc>
          <w:tcPr>
            <w:tcW w:w="1292" w:type="dxa"/>
          </w:tcPr>
          <w:p w14:paraId="316E53F6" w14:textId="77777777" w:rsidR="00266554" w:rsidRPr="004C5DC5" w:rsidRDefault="00266554" w:rsidP="00266554">
            <w:pPr>
              <w:ind w:left="-108"/>
              <w:rPr>
                <w:sz w:val="22"/>
                <w:szCs w:val="22"/>
              </w:rPr>
            </w:pPr>
          </w:p>
        </w:tc>
      </w:tr>
      <w:tr w:rsidR="00266554" w:rsidRPr="00827A9F" w14:paraId="338D6E32" w14:textId="77777777" w:rsidTr="006B04CB">
        <w:trPr>
          <w:trHeight w:val="324"/>
        </w:trPr>
        <w:tc>
          <w:tcPr>
            <w:tcW w:w="997" w:type="dxa"/>
          </w:tcPr>
          <w:p w14:paraId="0BCC6BAD" w14:textId="1CF51F02" w:rsidR="00266554" w:rsidRPr="004C5DC5" w:rsidRDefault="00266554" w:rsidP="00266554">
            <w:pPr>
              <w:jc w:val="both"/>
              <w:rPr>
                <w:sz w:val="22"/>
                <w:szCs w:val="22"/>
              </w:rPr>
            </w:pPr>
            <w:r w:rsidRPr="004C5DC5">
              <w:rPr>
                <w:sz w:val="22"/>
                <w:szCs w:val="22"/>
              </w:rPr>
              <w:t xml:space="preserve">           3.</w:t>
            </w:r>
          </w:p>
        </w:tc>
        <w:tc>
          <w:tcPr>
            <w:tcW w:w="5645" w:type="dxa"/>
          </w:tcPr>
          <w:p w14:paraId="3C4B7E93" w14:textId="53757677" w:rsidR="00266554" w:rsidRPr="004C5DC5" w:rsidRDefault="00266554" w:rsidP="00266554">
            <w:pPr>
              <w:rPr>
                <w:b/>
                <w:sz w:val="22"/>
                <w:szCs w:val="22"/>
              </w:rPr>
            </w:pPr>
            <w:r w:rsidRPr="004C5DC5">
              <w:rPr>
                <w:b/>
                <w:sz w:val="22"/>
                <w:szCs w:val="22"/>
              </w:rPr>
              <w:t>Approval of ROS Meeting Minutes (Vote)</w:t>
            </w:r>
          </w:p>
        </w:tc>
        <w:tc>
          <w:tcPr>
            <w:tcW w:w="2078" w:type="dxa"/>
          </w:tcPr>
          <w:p w14:paraId="3743A61E" w14:textId="5718CEAE" w:rsidR="00266554" w:rsidRPr="004C5DC5" w:rsidRDefault="00266554" w:rsidP="00266554">
            <w:pPr>
              <w:rPr>
                <w:sz w:val="22"/>
                <w:szCs w:val="22"/>
              </w:rPr>
            </w:pPr>
            <w:r w:rsidRPr="00BD3E9A">
              <w:rPr>
                <w:sz w:val="22"/>
                <w:szCs w:val="22"/>
              </w:rPr>
              <w:t xml:space="preserve">Chase Smith </w:t>
            </w:r>
          </w:p>
        </w:tc>
        <w:tc>
          <w:tcPr>
            <w:tcW w:w="1292" w:type="dxa"/>
          </w:tcPr>
          <w:p w14:paraId="3948A923" w14:textId="5CD361E4" w:rsidR="00266554" w:rsidRPr="004C5DC5" w:rsidRDefault="00266554" w:rsidP="00266554">
            <w:pPr>
              <w:rPr>
                <w:sz w:val="22"/>
                <w:szCs w:val="22"/>
              </w:rPr>
            </w:pPr>
            <w:r w:rsidRPr="004C5DC5">
              <w:rPr>
                <w:sz w:val="22"/>
                <w:szCs w:val="22"/>
              </w:rPr>
              <w:t xml:space="preserve">        </w:t>
            </w:r>
          </w:p>
        </w:tc>
      </w:tr>
      <w:tr w:rsidR="002751BB" w:rsidRPr="00827A9F" w14:paraId="55AC94D8" w14:textId="77777777" w:rsidTr="006B04CB">
        <w:trPr>
          <w:trHeight w:val="324"/>
        </w:trPr>
        <w:tc>
          <w:tcPr>
            <w:tcW w:w="997" w:type="dxa"/>
          </w:tcPr>
          <w:p w14:paraId="2D412B2A" w14:textId="77777777" w:rsidR="002751BB" w:rsidRPr="004C5DC5" w:rsidRDefault="002751BB" w:rsidP="009C7F38">
            <w:pPr>
              <w:jc w:val="both"/>
              <w:rPr>
                <w:sz w:val="22"/>
                <w:szCs w:val="22"/>
              </w:rPr>
            </w:pPr>
          </w:p>
        </w:tc>
        <w:tc>
          <w:tcPr>
            <w:tcW w:w="5645" w:type="dxa"/>
          </w:tcPr>
          <w:p w14:paraId="3821AB39" w14:textId="6248F6C7" w:rsidR="002751BB" w:rsidRPr="004C5DC5" w:rsidRDefault="009F71BA" w:rsidP="002751BB">
            <w:pPr>
              <w:pStyle w:val="ListParagraph"/>
              <w:numPr>
                <w:ilvl w:val="0"/>
                <w:numId w:val="23"/>
              </w:numPr>
              <w:rPr>
                <w:b/>
                <w:sz w:val="22"/>
                <w:szCs w:val="22"/>
              </w:rPr>
            </w:pPr>
            <w:r>
              <w:rPr>
                <w:b/>
                <w:sz w:val="22"/>
                <w:szCs w:val="22"/>
              </w:rPr>
              <w:t>June 2, 2022</w:t>
            </w:r>
          </w:p>
        </w:tc>
        <w:tc>
          <w:tcPr>
            <w:tcW w:w="2078" w:type="dxa"/>
          </w:tcPr>
          <w:p w14:paraId="7EB26FB0" w14:textId="77777777" w:rsidR="002751BB" w:rsidRPr="004C5DC5" w:rsidRDefault="002751BB" w:rsidP="009C7F38">
            <w:pPr>
              <w:rPr>
                <w:sz w:val="22"/>
                <w:szCs w:val="22"/>
              </w:rPr>
            </w:pPr>
          </w:p>
        </w:tc>
        <w:tc>
          <w:tcPr>
            <w:tcW w:w="1292" w:type="dxa"/>
          </w:tcPr>
          <w:p w14:paraId="1E73A5CE" w14:textId="77777777" w:rsidR="002751BB" w:rsidRPr="004C5DC5" w:rsidRDefault="002751BB" w:rsidP="009C7F38">
            <w:pPr>
              <w:rPr>
                <w:sz w:val="22"/>
                <w:szCs w:val="22"/>
              </w:rPr>
            </w:pPr>
          </w:p>
        </w:tc>
      </w:tr>
      <w:tr w:rsidR="00B17284" w:rsidRPr="005C0801" w14:paraId="777AEBFF" w14:textId="77777777" w:rsidTr="006B04CB">
        <w:trPr>
          <w:trHeight w:val="360"/>
        </w:trPr>
        <w:tc>
          <w:tcPr>
            <w:tcW w:w="997" w:type="dxa"/>
          </w:tcPr>
          <w:p w14:paraId="2ED3B1B6" w14:textId="2E17DE76" w:rsidR="00B17284" w:rsidRPr="004C5DC5" w:rsidRDefault="00B17284" w:rsidP="009C7F38">
            <w:pPr>
              <w:jc w:val="both"/>
              <w:rPr>
                <w:sz w:val="22"/>
                <w:szCs w:val="22"/>
              </w:rPr>
            </w:pPr>
            <w:r w:rsidRPr="004C5DC5">
              <w:rPr>
                <w:sz w:val="22"/>
                <w:szCs w:val="22"/>
              </w:rPr>
              <w:t xml:space="preserve">          </w:t>
            </w:r>
            <w:r w:rsidR="009E3D6C" w:rsidRPr="004C5DC5">
              <w:rPr>
                <w:sz w:val="22"/>
                <w:szCs w:val="22"/>
              </w:rPr>
              <w:t xml:space="preserve"> 4</w:t>
            </w:r>
            <w:r w:rsidRPr="004C5DC5">
              <w:rPr>
                <w:sz w:val="22"/>
                <w:szCs w:val="22"/>
              </w:rPr>
              <w:t xml:space="preserve">. </w:t>
            </w:r>
          </w:p>
        </w:tc>
        <w:tc>
          <w:tcPr>
            <w:tcW w:w="5645" w:type="dxa"/>
          </w:tcPr>
          <w:p w14:paraId="0A555236" w14:textId="5D06E805" w:rsidR="00B17284" w:rsidRPr="004C5DC5" w:rsidRDefault="00B17284" w:rsidP="009C7F38">
            <w:pPr>
              <w:rPr>
                <w:sz w:val="22"/>
                <w:szCs w:val="22"/>
              </w:rPr>
            </w:pPr>
            <w:r w:rsidRPr="004C5DC5">
              <w:rPr>
                <w:sz w:val="22"/>
                <w:szCs w:val="22"/>
              </w:rPr>
              <w:t>Technical Advisory Committee (TAC) Update</w:t>
            </w:r>
          </w:p>
        </w:tc>
        <w:tc>
          <w:tcPr>
            <w:tcW w:w="2078" w:type="dxa"/>
          </w:tcPr>
          <w:p w14:paraId="063F92D9" w14:textId="23BCDDB9" w:rsidR="00B17284" w:rsidRPr="00B31777" w:rsidRDefault="00266554" w:rsidP="009C7F38">
            <w:pPr>
              <w:rPr>
                <w:sz w:val="22"/>
                <w:szCs w:val="22"/>
              </w:rPr>
            </w:pPr>
            <w:r w:rsidRPr="00B31777">
              <w:rPr>
                <w:sz w:val="22"/>
                <w:szCs w:val="22"/>
              </w:rPr>
              <w:t>Chase Smith</w:t>
            </w:r>
          </w:p>
        </w:tc>
        <w:tc>
          <w:tcPr>
            <w:tcW w:w="1292" w:type="dxa"/>
          </w:tcPr>
          <w:p w14:paraId="4FF14F45" w14:textId="77777777" w:rsidR="00B17284" w:rsidRPr="00B31777" w:rsidRDefault="00B17284" w:rsidP="009C7F38">
            <w:pPr>
              <w:rPr>
                <w:sz w:val="22"/>
                <w:szCs w:val="22"/>
              </w:rPr>
            </w:pPr>
          </w:p>
        </w:tc>
      </w:tr>
      <w:tr w:rsidR="002D5027" w:rsidRPr="009F71BA" w14:paraId="6C914D04" w14:textId="77777777" w:rsidTr="006B04CB">
        <w:trPr>
          <w:trHeight w:val="360"/>
        </w:trPr>
        <w:tc>
          <w:tcPr>
            <w:tcW w:w="997" w:type="dxa"/>
          </w:tcPr>
          <w:p w14:paraId="1B481159" w14:textId="64D3CF43" w:rsidR="002D5027" w:rsidRPr="004C5DC5" w:rsidRDefault="00C112C4" w:rsidP="00C95E25">
            <w:pPr>
              <w:jc w:val="both"/>
              <w:rPr>
                <w:sz w:val="22"/>
                <w:szCs w:val="22"/>
              </w:rPr>
            </w:pPr>
            <w:r w:rsidRPr="004C5DC5">
              <w:rPr>
                <w:sz w:val="22"/>
                <w:szCs w:val="22"/>
              </w:rPr>
              <w:t xml:space="preserve">           </w:t>
            </w:r>
            <w:r w:rsidR="004C0EA3" w:rsidRPr="004C5DC5">
              <w:rPr>
                <w:sz w:val="22"/>
                <w:szCs w:val="22"/>
              </w:rPr>
              <w:t>5</w:t>
            </w:r>
            <w:r w:rsidR="00112B4F" w:rsidRPr="004C5DC5">
              <w:rPr>
                <w:sz w:val="22"/>
                <w:szCs w:val="22"/>
              </w:rPr>
              <w:t>.</w:t>
            </w:r>
          </w:p>
        </w:tc>
        <w:tc>
          <w:tcPr>
            <w:tcW w:w="5645" w:type="dxa"/>
          </w:tcPr>
          <w:p w14:paraId="36CE512F" w14:textId="77777777" w:rsidR="002D5027" w:rsidRPr="009F71BA" w:rsidRDefault="002D5027" w:rsidP="000051BE">
            <w:pPr>
              <w:rPr>
                <w:sz w:val="22"/>
                <w:szCs w:val="22"/>
              </w:rPr>
            </w:pPr>
            <w:r w:rsidRPr="009F71BA">
              <w:rPr>
                <w:sz w:val="22"/>
                <w:szCs w:val="22"/>
              </w:rPr>
              <w:t>ERCOT Reports</w:t>
            </w:r>
          </w:p>
        </w:tc>
        <w:tc>
          <w:tcPr>
            <w:tcW w:w="2078" w:type="dxa"/>
          </w:tcPr>
          <w:p w14:paraId="240D475A" w14:textId="77777777" w:rsidR="002D5027" w:rsidRPr="00B31777" w:rsidRDefault="002D5027" w:rsidP="000051BE">
            <w:pPr>
              <w:rPr>
                <w:sz w:val="22"/>
                <w:szCs w:val="22"/>
              </w:rPr>
            </w:pPr>
          </w:p>
        </w:tc>
        <w:tc>
          <w:tcPr>
            <w:tcW w:w="1292" w:type="dxa"/>
          </w:tcPr>
          <w:p w14:paraId="2C7701EB" w14:textId="6BFB8C83" w:rsidR="002D5027" w:rsidRPr="00B31777" w:rsidRDefault="004E2466" w:rsidP="006E6AF7">
            <w:pPr>
              <w:rPr>
                <w:sz w:val="22"/>
                <w:szCs w:val="22"/>
              </w:rPr>
            </w:pPr>
            <w:r w:rsidRPr="00B31777">
              <w:rPr>
                <w:sz w:val="22"/>
                <w:szCs w:val="22"/>
              </w:rPr>
              <w:t xml:space="preserve"> </w:t>
            </w:r>
            <w:r w:rsidR="00DF38EA" w:rsidRPr="00B31777">
              <w:rPr>
                <w:sz w:val="22"/>
                <w:szCs w:val="22"/>
              </w:rPr>
              <w:t xml:space="preserve"> </w:t>
            </w:r>
            <w:r w:rsidR="00AC4BED" w:rsidRPr="00B31777">
              <w:rPr>
                <w:sz w:val="22"/>
                <w:szCs w:val="22"/>
              </w:rPr>
              <w:t xml:space="preserve">  9:</w:t>
            </w:r>
            <w:r w:rsidR="006B04CB" w:rsidRPr="00B31777">
              <w:rPr>
                <w:sz w:val="22"/>
                <w:szCs w:val="22"/>
              </w:rPr>
              <w:t>4</w:t>
            </w:r>
            <w:r w:rsidR="005D7CD2" w:rsidRPr="00B31777">
              <w:rPr>
                <w:sz w:val="22"/>
                <w:szCs w:val="22"/>
              </w:rPr>
              <w:t>0</w:t>
            </w:r>
            <w:r w:rsidR="00AC4BED" w:rsidRPr="00B31777">
              <w:rPr>
                <w:sz w:val="22"/>
                <w:szCs w:val="22"/>
              </w:rPr>
              <w:t xml:space="preserve"> </w:t>
            </w:r>
            <w:r w:rsidR="00C95E25" w:rsidRPr="00B31777">
              <w:rPr>
                <w:sz w:val="22"/>
                <w:szCs w:val="22"/>
              </w:rPr>
              <w:t xml:space="preserve">a.m. </w:t>
            </w:r>
          </w:p>
        </w:tc>
      </w:tr>
      <w:tr w:rsidR="002D5027" w:rsidRPr="009F71BA" w14:paraId="05F92DA6" w14:textId="77777777" w:rsidTr="006B04CB">
        <w:trPr>
          <w:trHeight w:val="360"/>
        </w:trPr>
        <w:tc>
          <w:tcPr>
            <w:tcW w:w="997" w:type="dxa"/>
          </w:tcPr>
          <w:p w14:paraId="1D447895" w14:textId="59DC9932" w:rsidR="002D5027" w:rsidRPr="004C5DC5" w:rsidRDefault="002D5027" w:rsidP="009B6F91">
            <w:pPr>
              <w:jc w:val="both"/>
              <w:rPr>
                <w:sz w:val="22"/>
                <w:szCs w:val="22"/>
              </w:rPr>
            </w:pPr>
          </w:p>
        </w:tc>
        <w:tc>
          <w:tcPr>
            <w:tcW w:w="5645" w:type="dxa"/>
          </w:tcPr>
          <w:p w14:paraId="66D2B5C8" w14:textId="6CA3AB21" w:rsidR="002D5027" w:rsidRPr="009F71BA" w:rsidRDefault="002D5027" w:rsidP="00E54339">
            <w:pPr>
              <w:pStyle w:val="ListParagraph"/>
              <w:numPr>
                <w:ilvl w:val="0"/>
                <w:numId w:val="6"/>
              </w:numPr>
              <w:rPr>
                <w:sz w:val="22"/>
                <w:szCs w:val="22"/>
              </w:rPr>
            </w:pPr>
            <w:r w:rsidRPr="009F71BA">
              <w:rPr>
                <w:sz w:val="22"/>
                <w:szCs w:val="22"/>
              </w:rPr>
              <w:t>Operations Report</w:t>
            </w:r>
            <w:r w:rsidR="00A52C10" w:rsidRPr="009F71BA">
              <w:rPr>
                <w:sz w:val="22"/>
                <w:szCs w:val="22"/>
              </w:rPr>
              <w:t xml:space="preserve"> </w:t>
            </w:r>
            <w:r w:rsidR="00E37587" w:rsidRPr="009F71BA">
              <w:rPr>
                <w:sz w:val="22"/>
                <w:szCs w:val="22"/>
              </w:rPr>
              <w:t xml:space="preserve"> </w:t>
            </w:r>
            <w:r w:rsidR="009F71BA" w:rsidRPr="009F71BA">
              <w:rPr>
                <w:i/>
                <w:iCs/>
                <w:sz w:val="22"/>
                <w:szCs w:val="22"/>
              </w:rPr>
              <w:t xml:space="preserve"> </w:t>
            </w:r>
          </w:p>
        </w:tc>
        <w:tc>
          <w:tcPr>
            <w:tcW w:w="2078" w:type="dxa"/>
          </w:tcPr>
          <w:p w14:paraId="3C94A8B3" w14:textId="77777777" w:rsidR="002D5027" w:rsidRPr="00B31777" w:rsidRDefault="002D5027" w:rsidP="000051BE">
            <w:pPr>
              <w:rPr>
                <w:sz w:val="22"/>
                <w:szCs w:val="22"/>
              </w:rPr>
            </w:pPr>
            <w:r w:rsidRPr="00B31777">
              <w:rPr>
                <w:sz w:val="22"/>
                <w:szCs w:val="22"/>
              </w:rPr>
              <w:t>ERCOT Staff</w:t>
            </w:r>
          </w:p>
        </w:tc>
        <w:tc>
          <w:tcPr>
            <w:tcW w:w="1292" w:type="dxa"/>
          </w:tcPr>
          <w:p w14:paraId="2E18BC36" w14:textId="77777777" w:rsidR="002D5027" w:rsidRPr="00B31777" w:rsidRDefault="002D5027" w:rsidP="009B6F91">
            <w:pPr>
              <w:rPr>
                <w:sz w:val="22"/>
                <w:szCs w:val="22"/>
              </w:rPr>
            </w:pPr>
          </w:p>
        </w:tc>
      </w:tr>
      <w:tr w:rsidR="002D5027" w:rsidRPr="009F71BA" w14:paraId="3C78A110" w14:textId="77777777" w:rsidTr="006B04CB">
        <w:trPr>
          <w:trHeight w:val="360"/>
        </w:trPr>
        <w:tc>
          <w:tcPr>
            <w:tcW w:w="997" w:type="dxa"/>
          </w:tcPr>
          <w:p w14:paraId="4358FE77" w14:textId="77777777" w:rsidR="002D5027" w:rsidRPr="004C5DC5" w:rsidRDefault="002D5027" w:rsidP="009B6F91">
            <w:pPr>
              <w:jc w:val="both"/>
              <w:rPr>
                <w:sz w:val="22"/>
                <w:szCs w:val="22"/>
              </w:rPr>
            </w:pPr>
          </w:p>
        </w:tc>
        <w:tc>
          <w:tcPr>
            <w:tcW w:w="5645" w:type="dxa"/>
          </w:tcPr>
          <w:p w14:paraId="4826E7CF" w14:textId="5190132F" w:rsidR="002D5027" w:rsidRPr="009F71BA" w:rsidRDefault="002D5027" w:rsidP="00E54339">
            <w:pPr>
              <w:pStyle w:val="ListParagraph"/>
              <w:numPr>
                <w:ilvl w:val="0"/>
                <w:numId w:val="6"/>
              </w:numPr>
              <w:rPr>
                <w:sz w:val="22"/>
                <w:szCs w:val="22"/>
              </w:rPr>
            </w:pPr>
            <w:r w:rsidRPr="009F71BA">
              <w:rPr>
                <w:sz w:val="22"/>
                <w:szCs w:val="22"/>
              </w:rPr>
              <w:t>System Planning Report</w:t>
            </w:r>
            <w:r w:rsidR="00E37587" w:rsidRPr="009F71BA">
              <w:rPr>
                <w:sz w:val="22"/>
                <w:szCs w:val="22"/>
              </w:rPr>
              <w:t xml:space="preserve"> </w:t>
            </w:r>
            <w:r w:rsidR="009F71BA" w:rsidRPr="009F71BA">
              <w:rPr>
                <w:i/>
                <w:iCs/>
                <w:sz w:val="22"/>
                <w:szCs w:val="22"/>
              </w:rPr>
              <w:t xml:space="preserve"> </w:t>
            </w:r>
            <w:r w:rsidR="00A52C10" w:rsidRPr="009F71BA">
              <w:rPr>
                <w:sz w:val="22"/>
                <w:szCs w:val="22"/>
              </w:rPr>
              <w:t xml:space="preserve"> </w:t>
            </w:r>
          </w:p>
        </w:tc>
        <w:tc>
          <w:tcPr>
            <w:tcW w:w="2078" w:type="dxa"/>
          </w:tcPr>
          <w:p w14:paraId="1797BC1B" w14:textId="2EAE3E05" w:rsidR="002D5027" w:rsidRPr="00B31777" w:rsidRDefault="00D64F0A" w:rsidP="00E6722A">
            <w:pPr>
              <w:rPr>
                <w:sz w:val="22"/>
                <w:szCs w:val="22"/>
              </w:rPr>
            </w:pPr>
            <w:r w:rsidRPr="00B31777">
              <w:rPr>
                <w:sz w:val="22"/>
                <w:szCs w:val="22"/>
              </w:rPr>
              <w:t>P</w:t>
            </w:r>
            <w:r w:rsidR="00E6722A" w:rsidRPr="00B31777">
              <w:rPr>
                <w:sz w:val="22"/>
                <w:szCs w:val="22"/>
              </w:rPr>
              <w:t>ing</w:t>
            </w:r>
            <w:r w:rsidRPr="00B31777">
              <w:rPr>
                <w:sz w:val="22"/>
                <w:szCs w:val="22"/>
              </w:rPr>
              <w:t xml:space="preserve"> Yan</w:t>
            </w:r>
          </w:p>
        </w:tc>
        <w:tc>
          <w:tcPr>
            <w:tcW w:w="1292" w:type="dxa"/>
          </w:tcPr>
          <w:p w14:paraId="33180B5C" w14:textId="158EB8EA" w:rsidR="002D5027" w:rsidRPr="00B31777" w:rsidRDefault="00C2047C" w:rsidP="009B6F91">
            <w:pPr>
              <w:rPr>
                <w:sz w:val="22"/>
                <w:szCs w:val="22"/>
              </w:rPr>
            </w:pPr>
            <w:r w:rsidRPr="00B31777">
              <w:rPr>
                <w:sz w:val="22"/>
                <w:szCs w:val="22"/>
              </w:rPr>
              <w:t xml:space="preserve"> </w:t>
            </w:r>
          </w:p>
        </w:tc>
      </w:tr>
      <w:tr w:rsidR="00BB4CD1" w:rsidRPr="009F71BA" w14:paraId="2853C5F5" w14:textId="77777777" w:rsidTr="006B04CB">
        <w:trPr>
          <w:trHeight w:val="360"/>
        </w:trPr>
        <w:tc>
          <w:tcPr>
            <w:tcW w:w="997" w:type="dxa"/>
          </w:tcPr>
          <w:p w14:paraId="31290B97" w14:textId="77777777" w:rsidR="00BB4CD1" w:rsidRPr="004C5DC5" w:rsidRDefault="00BB4CD1" w:rsidP="009B6F91">
            <w:pPr>
              <w:jc w:val="both"/>
              <w:rPr>
                <w:sz w:val="22"/>
                <w:szCs w:val="22"/>
              </w:rPr>
            </w:pPr>
          </w:p>
        </w:tc>
        <w:tc>
          <w:tcPr>
            <w:tcW w:w="5645" w:type="dxa"/>
          </w:tcPr>
          <w:p w14:paraId="0EAE6B9C" w14:textId="37EDAF87" w:rsidR="00BB4CD1" w:rsidRPr="009F71BA" w:rsidRDefault="00157CA2" w:rsidP="00E54339">
            <w:pPr>
              <w:pStyle w:val="ListParagraph"/>
              <w:numPr>
                <w:ilvl w:val="0"/>
                <w:numId w:val="6"/>
              </w:numPr>
              <w:rPr>
                <w:sz w:val="22"/>
                <w:szCs w:val="22"/>
              </w:rPr>
            </w:pPr>
            <w:r w:rsidRPr="00157CA2">
              <w:rPr>
                <w:sz w:val="22"/>
                <w:szCs w:val="22"/>
              </w:rPr>
              <w:t>Generic Transmission Constraint (GTC) Update</w:t>
            </w:r>
          </w:p>
        </w:tc>
        <w:tc>
          <w:tcPr>
            <w:tcW w:w="2078" w:type="dxa"/>
          </w:tcPr>
          <w:p w14:paraId="54630BA6" w14:textId="0FB94ACC" w:rsidR="00BB4CD1" w:rsidRPr="00B31777" w:rsidRDefault="00157CA2" w:rsidP="00E6722A">
            <w:pPr>
              <w:rPr>
                <w:sz w:val="22"/>
                <w:szCs w:val="22"/>
              </w:rPr>
            </w:pPr>
            <w:r w:rsidRPr="00157CA2">
              <w:rPr>
                <w:sz w:val="22"/>
                <w:szCs w:val="22"/>
              </w:rPr>
              <w:t>Yunzhi Cheng</w:t>
            </w:r>
          </w:p>
        </w:tc>
        <w:tc>
          <w:tcPr>
            <w:tcW w:w="1292" w:type="dxa"/>
          </w:tcPr>
          <w:p w14:paraId="76C2C02F" w14:textId="77777777" w:rsidR="00BB4CD1" w:rsidRPr="00B31777" w:rsidRDefault="00BB4CD1" w:rsidP="009B6F91">
            <w:pPr>
              <w:rPr>
                <w:sz w:val="22"/>
                <w:szCs w:val="22"/>
              </w:rPr>
            </w:pPr>
          </w:p>
        </w:tc>
      </w:tr>
      <w:tr w:rsidR="00BB4CD1" w:rsidRPr="009F71BA" w14:paraId="27D53A35" w14:textId="77777777" w:rsidTr="006B04CB">
        <w:trPr>
          <w:trHeight w:val="360"/>
        </w:trPr>
        <w:tc>
          <w:tcPr>
            <w:tcW w:w="997" w:type="dxa"/>
          </w:tcPr>
          <w:p w14:paraId="366DEA74" w14:textId="77777777" w:rsidR="00BB4CD1" w:rsidRPr="004C5DC5" w:rsidRDefault="00BB4CD1" w:rsidP="009B6F91">
            <w:pPr>
              <w:jc w:val="both"/>
              <w:rPr>
                <w:sz w:val="22"/>
                <w:szCs w:val="22"/>
              </w:rPr>
            </w:pPr>
          </w:p>
        </w:tc>
        <w:tc>
          <w:tcPr>
            <w:tcW w:w="5645" w:type="dxa"/>
          </w:tcPr>
          <w:p w14:paraId="31C84420" w14:textId="4CF58D11" w:rsidR="00BB4CD1" w:rsidRPr="009F71BA" w:rsidRDefault="00157CA2" w:rsidP="00E54339">
            <w:pPr>
              <w:pStyle w:val="ListParagraph"/>
              <w:numPr>
                <w:ilvl w:val="0"/>
                <w:numId w:val="6"/>
              </w:numPr>
              <w:rPr>
                <w:sz w:val="22"/>
                <w:szCs w:val="22"/>
              </w:rPr>
            </w:pPr>
            <w:r w:rsidRPr="00157CA2">
              <w:rPr>
                <w:sz w:val="22"/>
                <w:szCs w:val="22"/>
              </w:rPr>
              <w:t>Transient Security Assessment Tool (TSAT) Model Update</w:t>
            </w:r>
          </w:p>
        </w:tc>
        <w:tc>
          <w:tcPr>
            <w:tcW w:w="2078" w:type="dxa"/>
          </w:tcPr>
          <w:p w14:paraId="6AEA4D40" w14:textId="34198599" w:rsidR="00BB4CD1" w:rsidRPr="00B31777" w:rsidRDefault="00925EE4" w:rsidP="00E6722A">
            <w:pPr>
              <w:rPr>
                <w:sz w:val="22"/>
                <w:szCs w:val="22"/>
              </w:rPr>
            </w:pPr>
            <w:r>
              <w:rPr>
                <w:sz w:val="22"/>
                <w:szCs w:val="22"/>
              </w:rPr>
              <w:t>ERCOT Staff</w:t>
            </w:r>
          </w:p>
        </w:tc>
        <w:tc>
          <w:tcPr>
            <w:tcW w:w="1292" w:type="dxa"/>
          </w:tcPr>
          <w:p w14:paraId="39A270FC" w14:textId="77777777" w:rsidR="00BB4CD1" w:rsidRPr="00B31777" w:rsidRDefault="00BB4CD1" w:rsidP="009B6F91">
            <w:pPr>
              <w:rPr>
                <w:sz w:val="22"/>
                <w:szCs w:val="22"/>
              </w:rPr>
            </w:pPr>
          </w:p>
        </w:tc>
      </w:tr>
      <w:tr w:rsidR="00442AE8" w:rsidRPr="009F71BA" w14:paraId="744DA80A" w14:textId="77777777" w:rsidTr="006B04CB">
        <w:trPr>
          <w:trHeight w:val="279"/>
        </w:trPr>
        <w:tc>
          <w:tcPr>
            <w:tcW w:w="997" w:type="dxa"/>
          </w:tcPr>
          <w:p w14:paraId="6F02C5C6" w14:textId="5CDD987D" w:rsidR="00442AE8" w:rsidRPr="004C5DC5" w:rsidRDefault="00442AE8" w:rsidP="006E6AF7">
            <w:pPr>
              <w:jc w:val="both"/>
              <w:rPr>
                <w:sz w:val="22"/>
                <w:szCs w:val="22"/>
              </w:rPr>
            </w:pPr>
            <w:r w:rsidRPr="004C5DC5">
              <w:rPr>
                <w:sz w:val="22"/>
                <w:szCs w:val="22"/>
              </w:rPr>
              <w:t xml:space="preserve">           6. </w:t>
            </w:r>
          </w:p>
        </w:tc>
        <w:tc>
          <w:tcPr>
            <w:tcW w:w="5645" w:type="dxa"/>
          </w:tcPr>
          <w:p w14:paraId="586A25C1" w14:textId="333E9930" w:rsidR="00442AE8" w:rsidRPr="00065BA6" w:rsidRDefault="00442AE8" w:rsidP="00B5474C">
            <w:pPr>
              <w:rPr>
                <w:b/>
                <w:sz w:val="22"/>
                <w:szCs w:val="22"/>
              </w:rPr>
            </w:pPr>
            <w:r w:rsidRPr="00065BA6">
              <w:rPr>
                <w:b/>
                <w:sz w:val="22"/>
                <w:szCs w:val="22"/>
              </w:rPr>
              <w:t>New Protocol Revision Subcommittee (PRS) Referrals (Vote)</w:t>
            </w:r>
          </w:p>
        </w:tc>
        <w:tc>
          <w:tcPr>
            <w:tcW w:w="2078" w:type="dxa"/>
          </w:tcPr>
          <w:p w14:paraId="7B373B72" w14:textId="19EC5FBA" w:rsidR="00442AE8" w:rsidRPr="00B31777" w:rsidRDefault="00266554" w:rsidP="00E6722A">
            <w:pPr>
              <w:rPr>
                <w:sz w:val="22"/>
                <w:szCs w:val="22"/>
              </w:rPr>
            </w:pPr>
            <w:r w:rsidRPr="00B31777">
              <w:rPr>
                <w:sz w:val="22"/>
                <w:szCs w:val="22"/>
              </w:rPr>
              <w:t>Chase Smith</w:t>
            </w:r>
          </w:p>
        </w:tc>
        <w:tc>
          <w:tcPr>
            <w:tcW w:w="1292" w:type="dxa"/>
          </w:tcPr>
          <w:p w14:paraId="10F0788E" w14:textId="000504E7" w:rsidR="00442AE8" w:rsidRPr="00B31777" w:rsidRDefault="00442AE8" w:rsidP="0090413D">
            <w:pPr>
              <w:rPr>
                <w:sz w:val="22"/>
                <w:szCs w:val="22"/>
              </w:rPr>
            </w:pPr>
            <w:r w:rsidRPr="00B31777">
              <w:rPr>
                <w:sz w:val="22"/>
                <w:szCs w:val="22"/>
              </w:rPr>
              <w:t xml:space="preserve">  </w:t>
            </w:r>
            <w:r w:rsidR="00C44222" w:rsidRPr="00B31777">
              <w:rPr>
                <w:sz w:val="22"/>
                <w:szCs w:val="22"/>
              </w:rPr>
              <w:t>10:</w:t>
            </w:r>
            <w:r w:rsidR="00B31777" w:rsidRPr="00B31777">
              <w:rPr>
                <w:sz w:val="22"/>
                <w:szCs w:val="22"/>
              </w:rPr>
              <w:t>00</w:t>
            </w:r>
            <w:r w:rsidRPr="00B31777">
              <w:rPr>
                <w:sz w:val="22"/>
                <w:szCs w:val="22"/>
              </w:rPr>
              <w:t xml:space="preserve"> a.m. </w:t>
            </w:r>
          </w:p>
        </w:tc>
      </w:tr>
      <w:tr w:rsidR="00442AE8" w:rsidRPr="009F71BA" w14:paraId="67827BD0" w14:textId="77777777" w:rsidTr="006B04CB">
        <w:trPr>
          <w:trHeight w:val="279"/>
        </w:trPr>
        <w:tc>
          <w:tcPr>
            <w:tcW w:w="997" w:type="dxa"/>
          </w:tcPr>
          <w:p w14:paraId="356AF8F0" w14:textId="77777777" w:rsidR="00442AE8" w:rsidRPr="004C5DC5" w:rsidRDefault="00442AE8" w:rsidP="006E6AF7">
            <w:pPr>
              <w:jc w:val="both"/>
              <w:rPr>
                <w:sz w:val="22"/>
                <w:szCs w:val="22"/>
              </w:rPr>
            </w:pPr>
          </w:p>
        </w:tc>
        <w:tc>
          <w:tcPr>
            <w:tcW w:w="5645" w:type="dxa"/>
          </w:tcPr>
          <w:p w14:paraId="63DCD578" w14:textId="5C6234EE" w:rsidR="00442AE8" w:rsidRPr="00065BA6" w:rsidRDefault="00065BA6" w:rsidP="00442AE8">
            <w:pPr>
              <w:pStyle w:val="ListParagraph"/>
              <w:numPr>
                <w:ilvl w:val="0"/>
                <w:numId w:val="6"/>
              </w:numPr>
              <w:rPr>
                <w:b/>
                <w:sz w:val="22"/>
                <w:szCs w:val="22"/>
              </w:rPr>
            </w:pPr>
            <w:r w:rsidRPr="00065BA6">
              <w:rPr>
                <w:b/>
                <w:sz w:val="22"/>
                <w:szCs w:val="22"/>
              </w:rPr>
              <w:t>NPRR1138, Communication of Capability and Status of Online IRRs at 0 MW Output</w:t>
            </w:r>
          </w:p>
        </w:tc>
        <w:tc>
          <w:tcPr>
            <w:tcW w:w="2078" w:type="dxa"/>
          </w:tcPr>
          <w:p w14:paraId="29F644F8" w14:textId="77777777" w:rsidR="00442AE8" w:rsidRPr="009F71BA" w:rsidRDefault="00442AE8" w:rsidP="00E6722A">
            <w:pPr>
              <w:rPr>
                <w:sz w:val="22"/>
                <w:szCs w:val="22"/>
                <w:highlight w:val="lightGray"/>
              </w:rPr>
            </w:pPr>
          </w:p>
        </w:tc>
        <w:tc>
          <w:tcPr>
            <w:tcW w:w="1292" w:type="dxa"/>
          </w:tcPr>
          <w:p w14:paraId="67C0B8E8" w14:textId="77777777" w:rsidR="00442AE8" w:rsidRPr="009F71BA" w:rsidRDefault="00442AE8" w:rsidP="0090413D">
            <w:pPr>
              <w:rPr>
                <w:sz w:val="22"/>
                <w:szCs w:val="22"/>
                <w:highlight w:val="lightGray"/>
              </w:rPr>
            </w:pPr>
          </w:p>
        </w:tc>
      </w:tr>
      <w:tr w:rsidR="00B5474C" w:rsidRPr="009F71BA" w14:paraId="4445906B" w14:textId="77777777" w:rsidTr="006B04CB">
        <w:trPr>
          <w:trHeight w:val="279"/>
        </w:trPr>
        <w:tc>
          <w:tcPr>
            <w:tcW w:w="997" w:type="dxa"/>
          </w:tcPr>
          <w:p w14:paraId="3CEB63A6" w14:textId="5830A428" w:rsidR="00B5474C" w:rsidRPr="004C5DC5" w:rsidRDefault="008577E3" w:rsidP="006E6AF7">
            <w:pPr>
              <w:jc w:val="both"/>
              <w:rPr>
                <w:sz w:val="22"/>
                <w:szCs w:val="22"/>
              </w:rPr>
            </w:pPr>
            <w:r w:rsidRPr="004C5DC5">
              <w:rPr>
                <w:sz w:val="22"/>
                <w:szCs w:val="22"/>
              </w:rPr>
              <w:t xml:space="preserve">   </w:t>
            </w:r>
            <w:r w:rsidR="002457D0" w:rsidRPr="004C5DC5">
              <w:rPr>
                <w:sz w:val="22"/>
                <w:szCs w:val="22"/>
              </w:rPr>
              <w:t xml:space="preserve">      </w:t>
            </w:r>
            <w:r w:rsidR="00A51BA2" w:rsidRPr="004C5DC5">
              <w:rPr>
                <w:sz w:val="22"/>
                <w:szCs w:val="22"/>
              </w:rPr>
              <w:t xml:space="preserve">  </w:t>
            </w:r>
            <w:r w:rsidR="00AD1D3E" w:rsidRPr="004C5DC5">
              <w:rPr>
                <w:sz w:val="22"/>
                <w:szCs w:val="22"/>
              </w:rPr>
              <w:t>7</w:t>
            </w:r>
            <w:r w:rsidR="00A51BA2" w:rsidRPr="004C5DC5">
              <w:rPr>
                <w:sz w:val="22"/>
                <w:szCs w:val="22"/>
              </w:rPr>
              <w:t>.</w:t>
            </w:r>
          </w:p>
        </w:tc>
        <w:tc>
          <w:tcPr>
            <w:tcW w:w="5645" w:type="dxa"/>
          </w:tcPr>
          <w:p w14:paraId="2D5AB3C5" w14:textId="31E294CF" w:rsidR="00B5474C" w:rsidRPr="00CF00E6" w:rsidRDefault="00B5474C" w:rsidP="00B5474C">
            <w:pPr>
              <w:rPr>
                <w:b/>
                <w:sz w:val="22"/>
                <w:szCs w:val="22"/>
              </w:rPr>
            </w:pPr>
            <w:r w:rsidRPr="00CF00E6">
              <w:rPr>
                <w:b/>
                <w:sz w:val="22"/>
                <w:szCs w:val="22"/>
              </w:rPr>
              <w:t xml:space="preserve">ROS Revision Requests (Vote) </w:t>
            </w:r>
          </w:p>
        </w:tc>
        <w:tc>
          <w:tcPr>
            <w:tcW w:w="2078" w:type="dxa"/>
          </w:tcPr>
          <w:p w14:paraId="0BAF4597" w14:textId="7A70E976" w:rsidR="00B5474C" w:rsidRPr="00B31777" w:rsidRDefault="00266554" w:rsidP="00E6722A">
            <w:pPr>
              <w:rPr>
                <w:sz w:val="22"/>
                <w:szCs w:val="22"/>
              </w:rPr>
            </w:pPr>
            <w:r w:rsidRPr="00B31777">
              <w:rPr>
                <w:sz w:val="22"/>
                <w:szCs w:val="22"/>
              </w:rPr>
              <w:t>Chase Smith</w:t>
            </w:r>
          </w:p>
        </w:tc>
        <w:tc>
          <w:tcPr>
            <w:tcW w:w="1292" w:type="dxa"/>
          </w:tcPr>
          <w:p w14:paraId="5E0D6E19" w14:textId="5CD7D0F8" w:rsidR="00B5474C" w:rsidRPr="00B31777" w:rsidRDefault="009B6F91" w:rsidP="0090413D">
            <w:pPr>
              <w:rPr>
                <w:sz w:val="22"/>
                <w:szCs w:val="22"/>
              </w:rPr>
            </w:pPr>
            <w:r w:rsidRPr="00B31777">
              <w:rPr>
                <w:sz w:val="22"/>
                <w:szCs w:val="22"/>
              </w:rPr>
              <w:t xml:space="preserve"> </w:t>
            </w:r>
            <w:r w:rsidR="00DF38EA" w:rsidRPr="00B31777">
              <w:rPr>
                <w:sz w:val="22"/>
                <w:szCs w:val="22"/>
              </w:rPr>
              <w:t xml:space="preserve"> </w:t>
            </w:r>
            <w:r w:rsidR="00270B48" w:rsidRPr="00B31777">
              <w:rPr>
                <w:sz w:val="22"/>
                <w:szCs w:val="22"/>
              </w:rPr>
              <w:t>1</w:t>
            </w:r>
            <w:r w:rsidR="00B31777" w:rsidRPr="00B31777">
              <w:rPr>
                <w:sz w:val="22"/>
                <w:szCs w:val="22"/>
              </w:rPr>
              <w:t>0</w:t>
            </w:r>
            <w:r w:rsidR="00270B48" w:rsidRPr="00B31777">
              <w:rPr>
                <w:sz w:val="22"/>
                <w:szCs w:val="22"/>
              </w:rPr>
              <w:t>:</w:t>
            </w:r>
            <w:r w:rsidR="00B31777" w:rsidRPr="00B31777">
              <w:rPr>
                <w:sz w:val="22"/>
                <w:szCs w:val="22"/>
              </w:rPr>
              <w:t>15</w:t>
            </w:r>
            <w:r w:rsidR="00FB191E" w:rsidRPr="00B31777">
              <w:rPr>
                <w:sz w:val="22"/>
                <w:szCs w:val="22"/>
              </w:rPr>
              <w:t xml:space="preserve"> </w:t>
            </w:r>
            <w:r w:rsidR="005941DC" w:rsidRPr="00B31777">
              <w:rPr>
                <w:sz w:val="22"/>
                <w:szCs w:val="22"/>
              </w:rPr>
              <w:t>a</w:t>
            </w:r>
            <w:r w:rsidR="00B5474C" w:rsidRPr="00B31777">
              <w:rPr>
                <w:sz w:val="22"/>
                <w:szCs w:val="22"/>
              </w:rPr>
              <w:t xml:space="preserve">.m. </w:t>
            </w:r>
          </w:p>
        </w:tc>
      </w:tr>
      <w:tr w:rsidR="00940942" w:rsidRPr="009F71BA" w14:paraId="50F422FD" w14:textId="77777777" w:rsidTr="00987820">
        <w:trPr>
          <w:trHeight w:val="333"/>
        </w:trPr>
        <w:tc>
          <w:tcPr>
            <w:tcW w:w="997" w:type="dxa"/>
          </w:tcPr>
          <w:p w14:paraId="485E8F93" w14:textId="77777777" w:rsidR="00940942" w:rsidRPr="004C5DC5" w:rsidRDefault="00940942" w:rsidP="009B6F91">
            <w:pPr>
              <w:jc w:val="both"/>
              <w:rPr>
                <w:sz w:val="22"/>
                <w:szCs w:val="22"/>
              </w:rPr>
            </w:pPr>
          </w:p>
        </w:tc>
        <w:tc>
          <w:tcPr>
            <w:tcW w:w="5645" w:type="dxa"/>
          </w:tcPr>
          <w:p w14:paraId="6EB6D510" w14:textId="774ED1A0" w:rsidR="00940942" w:rsidRPr="00CF00E6" w:rsidRDefault="00940942" w:rsidP="00864129">
            <w:pPr>
              <w:rPr>
                <w:b/>
                <w:i/>
                <w:sz w:val="22"/>
                <w:szCs w:val="22"/>
              </w:rPr>
            </w:pPr>
            <w:r w:rsidRPr="00CF00E6">
              <w:rPr>
                <w:b/>
                <w:i/>
                <w:sz w:val="22"/>
                <w:szCs w:val="22"/>
              </w:rPr>
              <w:t>Impact Analys</w:t>
            </w:r>
            <w:r w:rsidR="00AC4C38" w:rsidRPr="00CF00E6">
              <w:rPr>
                <w:b/>
                <w:i/>
                <w:sz w:val="22"/>
                <w:szCs w:val="22"/>
              </w:rPr>
              <w:t>is</w:t>
            </w:r>
            <w:r w:rsidR="00864129" w:rsidRPr="00CF00E6">
              <w:rPr>
                <w:b/>
                <w:i/>
                <w:sz w:val="22"/>
                <w:szCs w:val="22"/>
              </w:rPr>
              <w:t xml:space="preserve"> Review</w:t>
            </w:r>
          </w:p>
        </w:tc>
        <w:tc>
          <w:tcPr>
            <w:tcW w:w="2078" w:type="dxa"/>
          </w:tcPr>
          <w:p w14:paraId="7718BEC5" w14:textId="77777777" w:rsidR="00940942" w:rsidRPr="00B31777" w:rsidRDefault="00940942" w:rsidP="00B5474C">
            <w:pPr>
              <w:rPr>
                <w:sz w:val="22"/>
                <w:szCs w:val="22"/>
              </w:rPr>
            </w:pPr>
          </w:p>
        </w:tc>
        <w:tc>
          <w:tcPr>
            <w:tcW w:w="1292" w:type="dxa"/>
          </w:tcPr>
          <w:p w14:paraId="0B5B846E" w14:textId="77777777" w:rsidR="00940942" w:rsidRPr="00B31777" w:rsidRDefault="00940942" w:rsidP="009B6F91">
            <w:pPr>
              <w:rPr>
                <w:sz w:val="22"/>
                <w:szCs w:val="22"/>
              </w:rPr>
            </w:pPr>
          </w:p>
        </w:tc>
      </w:tr>
      <w:tr w:rsidR="00FC3DA9" w:rsidRPr="009F71BA" w14:paraId="25107BDE" w14:textId="77777777" w:rsidTr="006B04CB">
        <w:trPr>
          <w:trHeight w:val="360"/>
        </w:trPr>
        <w:tc>
          <w:tcPr>
            <w:tcW w:w="997" w:type="dxa"/>
          </w:tcPr>
          <w:p w14:paraId="61725AAB" w14:textId="77777777" w:rsidR="00FC3DA9" w:rsidRPr="004C5DC5" w:rsidRDefault="00FC3DA9" w:rsidP="009B6F91">
            <w:pPr>
              <w:jc w:val="both"/>
              <w:rPr>
                <w:sz w:val="22"/>
                <w:szCs w:val="22"/>
              </w:rPr>
            </w:pPr>
          </w:p>
        </w:tc>
        <w:tc>
          <w:tcPr>
            <w:tcW w:w="5645" w:type="dxa"/>
          </w:tcPr>
          <w:p w14:paraId="7B0D3F70" w14:textId="1E68082F" w:rsidR="00FC3DA9" w:rsidRPr="00CF00E6" w:rsidRDefault="00CC5393" w:rsidP="00E54339">
            <w:pPr>
              <w:pStyle w:val="ListParagraph"/>
              <w:numPr>
                <w:ilvl w:val="0"/>
                <w:numId w:val="8"/>
              </w:numPr>
              <w:rPr>
                <w:b/>
                <w:iCs/>
                <w:sz w:val="22"/>
                <w:szCs w:val="22"/>
              </w:rPr>
            </w:pPr>
            <w:r w:rsidRPr="00CC5393">
              <w:rPr>
                <w:b/>
                <w:iCs/>
                <w:sz w:val="22"/>
                <w:szCs w:val="22"/>
              </w:rPr>
              <w:t>NOGRR242, Update POIB References</w:t>
            </w:r>
          </w:p>
        </w:tc>
        <w:tc>
          <w:tcPr>
            <w:tcW w:w="2078" w:type="dxa"/>
          </w:tcPr>
          <w:p w14:paraId="4647AC6A" w14:textId="77777777" w:rsidR="00FC3DA9" w:rsidRPr="00B31777" w:rsidRDefault="00FC3DA9" w:rsidP="00B5474C">
            <w:pPr>
              <w:rPr>
                <w:sz w:val="22"/>
                <w:szCs w:val="22"/>
              </w:rPr>
            </w:pPr>
          </w:p>
        </w:tc>
        <w:tc>
          <w:tcPr>
            <w:tcW w:w="1292" w:type="dxa"/>
          </w:tcPr>
          <w:p w14:paraId="46AE3ABF" w14:textId="77777777" w:rsidR="00FC3DA9" w:rsidRPr="00B31777" w:rsidRDefault="00FC3DA9" w:rsidP="009B6F91">
            <w:pPr>
              <w:rPr>
                <w:sz w:val="22"/>
                <w:szCs w:val="22"/>
              </w:rPr>
            </w:pPr>
          </w:p>
        </w:tc>
      </w:tr>
      <w:tr w:rsidR="00B5474C" w:rsidRPr="009F71BA" w14:paraId="350D8B48" w14:textId="77777777" w:rsidTr="006B04CB">
        <w:trPr>
          <w:trHeight w:val="360"/>
        </w:trPr>
        <w:tc>
          <w:tcPr>
            <w:tcW w:w="997" w:type="dxa"/>
          </w:tcPr>
          <w:p w14:paraId="6CE7678D" w14:textId="7C3A3C57" w:rsidR="00B5474C" w:rsidRPr="00B31777" w:rsidRDefault="00EB677A" w:rsidP="007C2C6F">
            <w:pPr>
              <w:jc w:val="both"/>
              <w:rPr>
                <w:sz w:val="22"/>
                <w:szCs w:val="22"/>
              </w:rPr>
            </w:pPr>
            <w:r w:rsidRPr="00B31777">
              <w:rPr>
                <w:sz w:val="22"/>
                <w:szCs w:val="22"/>
              </w:rPr>
              <w:t xml:space="preserve">       </w:t>
            </w:r>
            <w:r w:rsidR="00B574FC" w:rsidRPr="00B31777">
              <w:rPr>
                <w:sz w:val="22"/>
                <w:szCs w:val="22"/>
              </w:rPr>
              <w:t xml:space="preserve">  </w:t>
            </w:r>
            <w:r w:rsidR="005C735C" w:rsidRPr="00B31777">
              <w:rPr>
                <w:sz w:val="22"/>
                <w:szCs w:val="22"/>
              </w:rPr>
              <w:t xml:space="preserve">  </w:t>
            </w:r>
            <w:r w:rsidR="009F71BA" w:rsidRPr="00B31777">
              <w:rPr>
                <w:sz w:val="22"/>
                <w:szCs w:val="22"/>
              </w:rPr>
              <w:t>8</w:t>
            </w:r>
            <w:r w:rsidR="005C735C" w:rsidRPr="00B31777">
              <w:rPr>
                <w:sz w:val="22"/>
                <w:szCs w:val="22"/>
              </w:rPr>
              <w:t>.</w:t>
            </w:r>
          </w:p>
        </w:tc>
        <w:tc>
          <w:tcPr>
            <w:tcW w:w="5645" w:type="dxa"/>
          </w:tcPr>
          <w:p w14:paraId="047C6B16" w14:textId="6D99694B" w:rsidR="00B5474C" w:rsidRPr="00B31777" w:rsidRDefault="00B5474C" w:rsidP="00B5474C">
            <w:pPr>
              <w:tabs>
                <w:tab w:val="left" w:pos="4065"/>
              </w:tabs>
              <w:rPr>
                <w:sz w:val="22"/>
                <w:szCs w:val="22"/>
              </w:rPr>
            </w:pPr>
            <w:r w:rsidRPr="00B31777">
              <w:rPr>
                <w:sz w:val="22"/>
                <w:szCs w:val="22"/>
              </w:rPr>
              <w:t>Revision Requests Tabled at ROS (Possible Vote)</w:t>
            </w:r>
          </w:p>
        </w:tc>
        <w:tc>
          <w:tcPr>
            <w:tcW w:w="2078" w:type="dxa"/>
          </w:tcPr>
          <w:p w14:paraId="3424DCF8" w14:textId="7C487A48" w:rsidR="00B5474C" w:rsidRPr="00B31777" w:rsidRDefault="00266554" w:rsidP="00E6722A">
            <w:pPr>
              <w:rPr>
                <w:sz w:val="22"/>
                <w:szCs w:val="22"/>
              </w:rPr>
            </w:pPr>
            <w:r w:rsidRPr="00B31777">
              <w:rPr>
                <w:sz w:val="22"/>
                <w:szCs w:val="22"/>
              </w:rPr>
              <w:t>Chase Smith</w:t>
            </w:r>
          </w:p>
        </w:tc>
        <w:tc>
          <w:tcPr>
            <w:tcW w:w="1292" w:type="dxa"/>
          </w:tcPr>
          <w:p w14:paraId="053DF5DB" w14:textId="56E65A6C" w:rsidR="00B5474C" w:rsidRPr="00B31777" w:rsidRDefault="008B6B46" w:rsidP="0090413D">
            <w:pPr>
              <w:rPr>
                <w:sz w:val="22"/>
                <w:szCs w:val="22"/>
              </w:rPr>
            </w:pPr>
            <w:r w:rsidRPr="00B31777">
              <w:rPr>
                <w:sz w:val="22"/>
                <w:szCs w:val="22"/>
              </w:rPr>
              <w:t xml:space="preserve"> </w:t>
            </w:r>
            <w:r w:rsidR="00DF38EA" w:rsidRPr="00B31777">
              <w:rPr>
                <w:sz w:val="22"/>
                <w:szCs w:val="22"/>
              </w:rPr>
              <w:t xml:space="preserve"> </w:t>
            </w:r>
            <w:r w:rsidR="00B5474C" w:rsidRPr="00B31777">
              <w:rPr>
                <w:sz w:val="22"/>
                <w:szCs w:val="22"/>
              </w:rPr>
              <w:t>1</w:t>
            </w:r>
            <w:r w:rsidR="00B31777" w:rsidRPr="00B31777">
              <w:rPr>
                <w:sz w:val="22"/>
                <w:szCs w:val="22"/>
              </w:rPr>
              <w:t>0</w:t>
            </w:r>
            <w:r w:rsidR="00B5474C" w:rsidRPr="00B31777">
              <w:rPr>
                <w:sz w:val="22"/>
                <w:szCs w:val="22"/>
              </w:rPr>
              <w:t>:</w:t>
            </w:r>
            <w:r w:rsidR="00270B48" w:rsidRPr="00B31777">
              <w:rPr>
                <w:sz w:val="22"/>
                <w:szCs w:val="22"/>
              </w:rPr>
              <w:t>30</w:t>
            </w:r>
            <w:r w:rsidR="00312A19" w:rsidRPr="00B31777">
              <w:rPr>
                <w:sz w:val="22"/>
                <w:szCs w:val="22"/>
              </w:rPr>
              <w:t xml:space="preserve"> </w:t>
            </w:r>
            <w:r w:rsidR="00BF5B87" w:rsidRPr="00B31777">
              <w:rPr>
                <w:sz w:val="22"/>
                <w:szCs w:val="22"/>
              </w:rPr>
              <w:t>a</w:t>
            </w:r>
            <w:r w:rsidR="00B5474C" w:rsidRPr="00B31777">
              <w:rPr>
                <w:sz w:val="22"/>
                <w:szCs w:val="22"/>
              </w:rPr>
              <w:t xml:space="preserve">.m. </w:t>
            </w:r>
          </w:p>
        </w:tc>
      </w:tr>
      <w:tr w:rsidR="00B5474C" w:rsidRPr="009F71BA" w14:paraId="1863F2CA" w14:textId="77777777" w:rsidTr="006B04CB">
        <w:trPr>
          <w:trHeight w:val="360"/>
        </w:trPr>
        <w:tc>
          <w:tcPr>
            <w:tcW w:w="997" w:type="dxa"/>
          </w:tcPr>
          <w:p w14:paraId="63A50FE3" w14:textId="77777777" w:rsidR="00B5474C" w:rsidRPr="00B31777" w:rsidRDefault="00B5474C" w:rsidP="009B6F91">
            <w:pPr>
              <w:jc w:val="both"/>
              <w:rPr>
                <w:sz w:val="22"/>
                <w:szCs w:val="22"/>
              </w:rPr>
            </w:pPr>
          </w:p>
        </w:tc>
        <w:tc>
          <w:tcPr>
            <w:tcW w:w="5645" w:type="dxa"/>
          </w:tcPr>
          <w:p w14:paraId="4E5F6349" w14:textId="245BB7EC" w:rsidR="00FB4328" w:rsidRPr="00B31777" w:rsidRDefault="00B5474C" w:rsidP="00E54339">
            <w:pPr>
              <w:pStyle w:val="ListParagraph"/>
              <w:numPr>
                <w:ilvl w:val="0"/>
                <w:numId w:val="10"/>
              </w:numPr>
              <w:rPr>
                <w:sz w:val="22"/>
                <w:szCs w:val="22"/>
              </w:rPr>
            </w:pPr>
            <w:r w:rsidRPr="00B31777">
              <w:rPr>
                <w:sz w:val="22"/>
                <w:szCs w:val="22"/>
              </w:rPr>
              <w:t xml:space="preserve">PGRR073, Related to NPRR956, Designation of Providers of Transmission Additions  </w:t>
            </w:r>
          </w:p>
        </w:tc>
        <w:tc>
          <w:tcPr>
            <w:tcW w:w="2078" w:type="dxa"/>
          </w:tcPr>
          <w:p w14:paraId="3C70CFF8" w14:textId="77777777" w:rsidR="00B5474C" w:rsidRPr="00B31777" w:rsidRDefault="00B5474C" w:rsidP="00B5474C">
            <w:pPr>
              <w:rPr>
                <w:sz w:val="22"/>
                <w:szCs w:val="22"/>
              </w:rPr>
            </w:pPr>
          </w:p>
        </w:tc>
        <w:tc>
          <w:tcPr>
            <w:tcW w:w="1292" w:type="dxa"/>
          </w:tcPr>
          <w:p w14:paraId="4EE73EE0" w14:textId="77777777" w:rsidR="00B5474C" w:rsidRPr="00B31777" w:rsidRDefault="00B5474C" w:rsidP="009B6F91">
            <w:pPr>
              <w:rPr>
                <w:sz w:val="22"/>
                <w:szCs w:val="22"/>
              </w:rPr>
            </w:pPr>
          </w:p>
        </w:tc>
      </w:tr>
      <w:tr w:rsidR="002D732F" w:rsidRPr="009F71BA" w14:paraId="4BD8ACD3" w14:textId="77777777" w:rsidTr="006B04CB">
        <w:trPr>
          <w:trHeight w:val="288"/>
        </w:trPr>
        <w:tc>
          <w:tcPr>
            <w:tcW w:w="997" w:type="dxa"/>
          </w:tcPr>
          <w:p w14:paraId="49181C55" w14:textId="77777777" w:rsidR="002D732F" w:rsidRPr="00B31777" w:rsidRDefault="002D732F" w:rsidP="009B6F91">
            <w:pPr>
              <w:jc w:val="both"/>
              <w:rPr>
                <w:sz w:val="22"/>
                <w:szCs w:val="22"/>
              </w:rPr>
            </w:pPr>
          </w:p>
        </w:tc>
        <w:tc>
          <w:tcPr>
            <w:tcW w:w="5645" w:type="dxa"/>
          </w:tcPr>
          <w:p w14:paraId="3D03BE26" w14:textId="4BFF535F" w:rsidR="002D732F" w:rsidRPr="00B31777" w:rsidRDefault="002D732F" w:rsidP="00E54339">
            <w:pPr>
              <w:pStyle w:val="ListParagraph"/>
              <w:numPr>
                <w:ilvl w:val="0"/>
                <w:numId w:val="10"/>
              </w:numPr>
              <w:rPr>
                <w:sz w:val="22"/>
                <w:szCs w:val="22"/>
              </w:rPr>
            </w:pPr>
            <w:r w:rsidRPr="00B31777">
              <w:rPr>
                <w:sz w:val="22"/>
                <w:szCs w:val="22"/>
              </w:rPr>
              <w:t>NOGRR230, WAN Participant Security</w:t>
            </w:r>
          </w:p>
        </w:tc>
        <w:tc>
          <w:tcPr>
            <w:tcW w:w="2078" w:type="dxa"/>
          </w:tcPr>
          <w:p w14:paraId="53A28667" w14:textId="77777777" w:rsidR="002D732F" w:rsidRPr="00B31777" w:rsidRDefault="002D732F" w:rsidP="00B5474C">
            <w:pPr>
              <w:rPr>
                <w:sz w:val="22"/>
                <w:szCs w:val="22"/>
              </w:rPr>
            </w:pPr>
          </w:p>
        </w:tc>
        <w:tc>
          <w:tcPr>
            <w:tcW w:w="1292" w:type="dxa"/>
          </w:tcPr>
          <w:p w14:paraId="1D0B0C04" w14:textId="77777777" w:rsidR="002D732F" w:rsidRPr="00B31777" w:rsidRDefault="002D732F" w:rsidP="009B6F91">
            <w:pPr>
              <w:rPr>
                <w:sz w:val="22"/>
                <w:szCs w:val="22"/>
              </w:rPr>
            </w:pPr>
          </w:p>
        </w:tc>
      </w:tr>
      <w:tr w:rsidR="009F71BA" w:rsidRPr="009F71BA" w14:paraId="07281BCD" w14:textId="77777777" w:rsidTr="006B04CB">
        <w:trPr>
          <w:trHeight w:val="315"/>
        </w:trPr>
        <w:tc>
          <w:tcPr>
            <w:tcW w:w="997" w:type="dxa"/>
          </w:tcPr>
          <w:p w14:paraId="30339539" w14:textId="77777777" w:rsidR="009F71BA" w:rsidRPr="00B31777" w:rsidRDefault="009F71BA" w:rsidP="0090413D">
            <w:pPr>
              <w:jc w:val="both"/>
              <w:rPr>
                <w:sz w:val="22"/>
                <w:szCs w:val="22"/>
              </w:rPr>
            </w:pPr>
          </w:p>
        </w:tc>
        <w:tc>
          <w:tcPr>
            <w:tcW w:w="5645" w:type="dxa"/>
          </w:tcPr>
          <w:p w14:paraId="45F08732" w14:textId="5D87A48E" w:rsidR="009F71BA" w:rsidRPr="00B31777" w:rsidRDefault="009F71BA" w:rsidP="009F71BA">
            <w:pPr>
              <w:pStyle w:val="ListParagraph"/>
              <w:numPr>
                <w:ilvl w:val="0"/>
                <w:numId w:val="26"/>
              </w:numPr>
              <w:rPr>
                <w:sz w:val="22"/>
                <w:szCs w:val="22"/>
              </w:rPr>
            </w:pPr>
            <w:r w:rsidRPr="00B31777">
              <w:rPr>
                <w:sz w:val="22"/>
                <w:szCs w:val="22"/>
              </w:rPr>
              <w:t>NOGRR241, Related to NPRR1127, Clarification of ERCOT Hotline Uses</w:t>
            </w:r>
          </w:p>
        </w:tc>
        <w:tc>
          <w:tcPr>
            <w:tcW w:w="2078" w:type="dxa"/>
          </w:tcPr>
          <w:p w14:paraId="377F5AB0" w14:textId="77777777" w:rsidR="009F71BA" w:rsidRPr="00B31777" w:rsidRDefault="009F71BA" w:rsidP="0090413D">
            <w:pPr>
              <w:rPr>
                <w:sz w:val="22"/>
                <w:szCs w:val="22"/>
              </w:rPr>
            </w:pPr>
          </w:p>
        </w:tc>
        <w:tc>
          <w:tcPr>
            <w:tcW w:w="1292" w:type="dxa"/>
          </w:tcPr>
          <w:p w14:paraId="2BC6DD64" w14:textId="77777777" w:rsidR="009F71BA" w:rsidRPr="00B31777" w:rsidRDefault="009F71BA" w:rsidP="0090413D">
            <w:pPr>
              <w:rPr>
                <w:sz w:val="22"/>
                <w:szCs w:val="22"/>
              </w:rPr>
            </w:pPr>
          </w:p>
        </w:tc>
      </w:tr>
      <w:tr w:rsidR="0090413D" w:rsidRPr="009F71BA" w14:paraId="4D7F6DC5" w14:textId="77777777" w:rsidTr="006B04CB">
        <w:trPr>
          <w:trHeight w:val="315"/>
        </w:trPr>
        <w:tc>
          <w:tcPr>
            <w:tcW w:w="997" w:type="dxa"/>
          </w:tcPr>
          <w:p w14:paraId="7FDDB07F" w14:textId="77777777" w:rsidR="0090413D" w:rsidRPr="00B31777" w:rsidRDefault="0090413D" w:rsidP="0090413D">
            <w:pPr>
              <w:jc w:val="both"/>
              <w:rPr>
                <w:sz w:val="22"/>
                <w:szCs w:val="22"/>
              </w:rPr>
            </w:pPr>
          </w:p>
        </w:tc>
        <w:tc>
          <w:tcPr>
            <w:tcW w:w="5645" w:type="dxa"/>
          </w:tcPr>
          <w:p w14:paraId="76C900BA" w14:textId="1FA803E9" w:rsidR="0090413D" w:rsidRPr="00B31777" w:rsidRDefault="0090413D" w:rsidP="0090413D">
            <w:pPr>
              <w:rPr>
                <w:sz w:val="22"/>
                <w:szCs w:val="22"/>
              </w:rPr>
            </w:pPr>
            <w:r w:rsidRPr="00B31777">
              <w:rPr>
                <w:sz w:val="22"/>
                <w:szCs w:val="22"/>
              </w:rPr>
              <w:t>Break</w:t>
            </w:r>
          </w:p>
        </w:tc>
        <w:tc>
          <w:tcPr>
            <w:tcW w:w="2078" w:type="dxa"/>
          </w:tcPr>
          <w:p w14:paraId="182DE4DF" w14:textId="77777777" w:rsidR="0090413D" w:rsidRPr="00B31777" w:rsidRDefault="0090413D" w:rsidP="0090413D">
            <w:pPr>
              <w:rPr>
                <w:sz w:val="22"/>
                <w:szCs w:val="22"/>
              </w:rPr>
            </w:pPr>
          </w:p>
        </w:tc>
        <w:tc>
          <w:tcPr>
            <w:tcW w:w="1292" w:type="dxa"/>
          </w:tcPr>
          <w:p w14:paraId="33B1F7E2" w14:textId="40754AA0" w:rsidR="0090413D" w:rsidRPr="00B31777" w:rsidRDefault="0090413D" w:rsidP="0090413D">
            <w:pPr>
              <w:rPr>
                <w:sz w:val="22"/>
                <w:szCs w:val="22"/>
              </w:rPr>
            </w:pPr>
            <w:r w:rsidRPr="00B31777">
              <w:rPr>
                <w:sz w:val="22"/>
                <w:szCs w:val="22"/>
              </w:rPr>
              <w:t xml:space="preserve"> </w:t>
            </w:r>
            <w:r w:rsidR="00DF38EA" w:rsidRPr="00B31777">
              <w:rPr>
                <w:sz w:val="22"/>
                <w:szCs w:val="22"/>
              </w:rPr>
              <w:t xml:space="preserve"> </w:t>
            </w:r>
            <w:r w:rsidRPr="00B31777">
              <w:rPr>
                <w:sz w:val="22"/>
                <w:szCs w:val="22"/>
              </w:rPr>
              <w:t>1</w:t>
            </w:r>
            <w:r w:rsidR="00B31777" w:rsidRPr="00B31777">
              <w:rPr>
                <w:sz w:val="22"/>
                <w:szCs w:val="22"/>
              </w:rPr>
              <w:t>0</w:t>
            </w:r>
            <w:r w:rsidRPr="00B31777">
              <w:rPr>
                <w:sz w:val="22"/>
                <w:szCs w:val="22"/>
              </w:rPr>
              <w:t>:</w:t>
            </w:r>
            <w:r w:rsidR="00F94D14">
              <w:rPr>
                <w:sz w:val="22"/>
                <w:szCs w:val="22"/>
              </w:rPr>
              <w:t>4</w:t>
            </w:r>
            <w:r w:rsidR="00270B48" w:rsidRPr="00B31777">
              <w:rPr>
                <w:sz w:val="22"/>
                <w:szCs w:val="22"/>
              </w:rPr>
              <w:t>0</w:t>
            </w:r>
            <w:r w:rsidRPr="00B31777">
              <w:rPr>
                <w:sz w:val="22"/>
                <w:szCs w:val="22"/>
              </w:rPr>
              <w:t xml:space="preserve"> </w:t>
            </w:r>
            <w:r w:rsidR="004D0690" w:rsidRPr="00B31777">
              <w:rPr>
                <w:sz w:val="22"/>
                <w:szCs w:val="22"/>
              </w:rPr>
              <w:t>a</w:t>
            </w:r>
            <w:r w:rsidRPr="00B31777">
              <w:rPr>
                <w:sz w:val="22"/>
                <w:szCs w:val="22"/>
              </w:rPr>
              <w:t xml:space="preserve">.m. </w:t>
            </w:r>
          </w:p>
        </w:tc>
      </w:tr>
      <w:tr w:rsidR="004C0EA3" w:rsidRPr="009F71BA" w14:paraId="2F8665C8" w14:textId="77777777" w:rsidTr="006B04CB">
        <w:trPr>
          <w:trHeight w:val="315"/>
        </w:trPr>
        <w:tc>
          <w:tcPr>
            <w:tcW w:w="997" w:type="dxa"/>
          </w:tcPr>
          <w:p w14:paraId="6CB4D4D5" w14:textId="7686FB79" w:rsidR="004C0EA3" w:rsidRPr="004C5DC5" w:rsidRDefault="004C0EA3" w:rsidP="004C0EA3">
            <w:pPr>
              <w:jc w:val="both"/>
              <w:rPr>
                <w:sz w:val="22"/>
                <w:szCs w:val="22"/>
              </w:rPr>
            </w:pPr>
            <w:r w:rsidRPr="004C5DC5">
              <w:rPr>
                <w:sz w:val="22"/>
                <w:szCs w:val="22"/>
              </w:rPr>
              <w:t xml:space="preserve">       </w:t>
            </w:r>
            <w:r w:rsidR="00E378A8" w:rsidRPr="004C5DC5">
              <w:rPr>
                <w:sz w:val="22"/>
                <w:szCs w:val="22"/>
              </w:rPr>
              <w:t xml:space="preserve"> </w:t>
            </w:r>
            <w:r w:rsidR="00B31777">
              <w:rPr>
                <w:sz w:val="22"/>
                <w:szCs w:val="22"/>
              </w:rPr>
              <w:t xml:space="preserve"> </w:t>
            </w:r>
            <w:r w:rsidR="00F94D14">
              <w:rPr>
                <w:sz w:val="22"/>
                <w:szCs w:val="22"/>
              </w:rPr>
              <w:t xml:space="preserve">  9</w:t>
            </w:r>
            <w:r w:rsidRPr="004C5DC5">
              <w:rPr>
                <w:sz w:val="22"/>
                <w:szCs w:val="22"/>
              </w:rPr>
              <w:t>.</w:t>
            </w:r>
          </w:p>
        </w:tc>
        <w:tc>
          <w:tcPr>
            <w:tcW w:w="5645" w:type="dxa"/>
          </w:tcPr>
          <w:p w14:paraId="7055E7A3" w14:textId="165D3022" w:rsidR="004C0EA3" w:rsidRPr="009F71BA" w:rsidRDefault="004C0EA3" w:rsidP="004C0EA3">
            <w:pPr>
              <w:rPr>
                <w:sz w:val="22"/>
                <w:szCs w:val="22"/>
              </w:rPr>
            </w:pPr>
            <w:r w:rsidRPr="009F71BA">
              <w:rPr>
                <w:sz w:val="22"/>
                <w:szCs w:val="22"/>
              </w:rPr>
              <w:t xml:space="preserve">Operations Working Group (OWG)  </w:t>
            </w:r>
          </w:p>
        </w:tc>
        <w:tc>
          <w:tcPr>
            <w:tcW w:w="2078" w:type="dxa"/>
          </w:tcPr>
          <w:p w14:paraId="2AA44696" w14:textId="33AC7275" w:rsidR="004C0EA3" w:rsidRPr="009F71BA" w:rsidRDefault="00C90FA1" w:rsidP="004C0EA3">
            <w:pPr>
              <w:rPr>
                <w:sz w:val="22"/>
                <w:szCs w:val="22"/>
                <w:highlight w:val="lightGray"/>
              </w:rPr>
            </w:pPr>
            <w:r w:rsidRPr="00C90FA1">
              <w:rPr>
                <w:sz w:val="22"/>
                <w:szCs w:val="22"/>
              </w:rPr>
              <w:t>Shawn McCreary</w:t>
            </w:r>
          </w:p>
        </w:tc>
        <w:tc>
          <w:tcPr>
            <w:tcW w:w="1292" w:type="dxa"/>
          </w:tcPr>
          <w:p w14:paraId="7B34B165" w14:textId="63A9A805" w:rsidR="004C0EA3" w:rsidRPr="00B31777" w:rsidRDefault="004C0EA3" w:rsidP="004C0EA3">
            <w:pPr>
              <w:rPr>
                <w:sz w:val="22"/>
                <w:szCs w:val="22"/>
              </w:rPr>
            </w:pPr>
            <w:r w:rsidRPr="00B31777">
              <w:rPr>
                <w:sz w:val="22"/>
                <w:szCs w:val="22"/>
              </w:rPr>
              <w:t xml:space="preserve">  1</w:t>
            </w:r>
            <w:r w:rsidR="00F94D14">
              <w:rPr>
                <w:sz w:val="22"/>
                <w:szCs w:val="22"/>
              </w:rPr>
              <w:t>0</w:t>
            </w:r>
            <w:r w:rsidRPr="00B31777">
              <w:rPr>
                <w:sz w:val="22"/>
                <w:szCs w:val="22"/>
              </w:rPr>
              <w:t>:</w:t>
            </w:r>
            <w:r w:rsidR="00F94D14">
              <w:rPr>
                <w:sz w:val="22"/>
                <w:szCs w:val="22"/>
              </w:rPr>
              <w:t>5</w:t>
            </w:r>
            <w:r w:rsidR="001A5125">
              <w:rPr>
                <w:sz w:val="22"/>
                <w:szCs w:val="22"/>
              </w:rPr>
              <w:t>0</w:t>
            </w:r>
            <w:r w:rsidRPr="00B31777">
              <w:rPr>
                <w:sz w:val="22"/>
                <w:szCs w:val="22"/>
              </w:rPr>
              <w:t xml:space="preserve"> </w:t>
            </w:r>
            <w:r w:rsidR="00FB191E" w:rsidRPr="00B31777">
              <w:rPr>
                <w:sz w:val="22"/>
                <w:szCs w:val="22"/>
              </w:rPr>
              <w:t>a</w:t>
            </w:r>
            <w:r w:rsidRPr="00B31777">
              <w:rPr>
                <w:sz w:val="22"/>
                <w:szCs w:val="22"/>
              </w:rPr>
              <w:t xml:space="preserve">.m. </w:t>
            </w:r>
          </w:p>
        </w:tc>
      </w:tr>
      <w:tr w:rsidR="00B31777" w:rsidRPr="009F71BA" w14:paraId="0AC36EE4" w14:textId="77777777" w:rsidTr="006B04CB">
        <w:trPr>
          <w:trHeight w:val="315"/>
        </w:trPr>
        <w:tc>
          <w:tcPr>
            <w:tcW w:w="997" w:type="dxa"/>
          </w:tcPr>
          <w:p w14:paraId="63E12C53" w14:textId="77777777" w:rsidR="00B31777" w:rsidRPr="004C5DC5" w:rsidRDefault="00B31777" w:rsidP="004C0EA3">
            <w:pPr>
              <w:jc w:val="both"/>
              <w:rPr>
                <w:sz w:val="22"/>
                <w:szCs w:val="22"/>
              </w:rPr>
            </w:pPr>
          </w:p>
        </w:tc>
        <w:tc>
          <w:tcPr>
            <w:tcW w:w="5645" w:type="dxa"/>
          </w:tcPr>
          <w:p w14:paraId="506E59B2" w14:textId="290BF628" w:rsidR="00B31777" w:rsidRPr="009F71BA" w:rsidRDefault="00F94D14" w:rsidP="004C0EA3">
            <w:pPr>
              <w:pStyle w:val="ListParagraph"/>
              <w:numPr>
                <w:ilvl w:val="0"/>
                <w:numId w:val="13"/>
              </w:numPr>
              <w:rPr>
                <w:sz w:val="22"/>
                <w:szCs w:val="22"/>
              </w:rPr>
            </w:pPr>
            <w:r w:rsidRPr="00F94D14">
              <w:rPr>
                <w:sz w:val="22"/>
                <w:szCs w:val="22"/>
              </w:rPr>
              <w:t xml:space="preserve">NPRR1070, Planning Criteria for GTC Exit Solutions (OWG/PLWG) (Possible Vote)  </w:t>
            </w:r>
          </w:p>
        </w:tc>
        <w:tc>
          <w:tcPr>
            <w:tcW w:w="2078" w:type="dxa"/>
          </w:tcPr>
          <w:p w14:paraId="3473F0EF" w14:textId="77777777" w:rsidR="00B31777" w:rsidRPr="009F71BA" w:rsidRDefault="00B31777" w:rsidP="004C0EA3">
            <w:pPr>
              <w:rPr>
                <w:sz w:val="22"/>
                <w:szCs w:val="22"/>
                <w:highlight w:val="lightGray"/>
              </w:rPr>
            </w:pPr>
          </w:p>
        </w:tc>
        <w:tc>
          <w:tcPr>
            <w:tcW w:w="1292" w:type="dxa"/>
          </w:tcPr>
          <w:p w14:paraId="5EEED08C" w14:textId="77777777" w:rsidR="00B31777" w:rsidRPr="00B31777" w:rsidRDefault="00B31777" w:rsidP="004C0EA3">
            <w:pPr>
              <w:rPr>
                <w:sz w:val="22"/>
                <w:szCs w:val="22"/>
              </w:rPr>
            </w:pPr>
          </w:p>
        </w:tc>
      </w:tr>
      <w:tr w:rsidR="004C0EA3" w:rsidRPr="009F71BA" w14:paraId="14430902" w14:textId="77777777" w:rsidTr="006B04CB">
        <w:trPr>
          <w:trHeight w:val="315"/>
        </w:trPr>
        <w:tc>
          <w:tcPr>
            <w:tcW w:w="997" w:type="dxa"/>
          </w:tcPr>
          <w:p w14:paraId="2DAAD76E" w14:textId="77777777" w:rsidR="004C0EA3" w:rsidRPr="004C5DC5" w:rsidRDefault="004C0EA3" w:rsidP="004C0EA3">
            <w:pPr>
              <w:jc w:val="both"/>
              <w:rPr>
                <w:sz w:val="22"/>
                <w:szCs w:val="22"/>
              </w:rPr>
            </w:pPr>
          </w:p>
        </w:tc>
        <w:tc>
          <w:tcPr>
            <w:tcW w:w="5645" w:type="dxa"/>
          </w:tcPr>
          <w:p w14:paraId="0E176B69" w14:textId="30CA7AFB" w:rsidR="004C0EA3" w:rsidRPr="009F71BA" w:rsidRDefault="004C0EA3" w:rsidP="004C0EA3">
            <w:pPr>
              <w:pStyle w:val="ListParagraph"/>
              <w:numPr>
                <w:ilvl w:val="0"/>
                <w:numId w:val="13"/>
              </w:numPr>
              <w:rPr>
                <w:sz w:val="22"/>
                <w:szCs w:val="22"/>
              </w:rPr>
            </w:pPr>
            <w:r w:rsidRPr="009F71BA">
              <w:rPr>
                <w:sz w:val="22"/>
                <w:szCs w:val="22"/>
              </w:rPr>
              <w:t xml:space="preserve">NPRR1084, Improvements to Reporting of Resource Outages and Derates </w:t>
            </w:r>
            <w:r w:rsidR="00B31777">
              <w:rPr>
                <w:sz w:val="22"/>
                <w:szCs w:val="22"/>
              </w:rPr>
              <w:t xml:space="preserve">(OWG) </w:t>
            </w:r>
            <w:r w:rsidRPr="009F71BA">
              <w:rPr>
                <w:sz w:val="22"/>
                <w:szCs w:val="22"/>
              </w:rPr>
              <w:t>(Possible Vote)</w:t>
            </w:r>
          </w:p>
        </w:tc>
        <w:tc>
          <w:tcPr>
            <w:tcW w:w="2078" w:type="dxa"/>
          </w:tcPr>
          <w:p w14:paraId="33804375" w14:textId="77777777" w:rsidR="004C0EA3" w:rsidRPr="009F71BA" w:rsidRDefault="004C0EA3" w:rsidP="004C0EA3">
            <w:pPr>
              <w:rPr>
                <w:sz w:val="22"/>
                <w:szCs w:val="22"/>
                <w:highlight w:val="lightGray"/>
              </w:rPr>
            </w:pPr>
          </w:p>
        </w:tc>
        <w:tc>
          <w:tcPr>
            <w:tcW w:w="1292" w:type="dxa"/>
          </w:tcPr>
          <w:p w14:paraId="5AA8AEB4" w14:textId="0E5077C6" w:rsidR="004C0EA3" w:rsidRPr="009F71BA" w:rsidRDefault="004C0EA3" w:rsidP="004C0EA3">
            <w:pPr>
              <w:rPr>
                <w:sz w:val="22"/>
                <w:szCs w:val="22"/>
                <w:highlight w:val="lightGray"/>
              </w:rPr>
            </w:pPr>
            <w:r w:rsidRPr="009F71BA">
              <w:rPr>
                <w:sz w:val="22"/>
                <w:szCs w:val="22"/>
                <w:highlight w:val="lightGray"/>
              </w:rPr>
              <w:t xml:space="preserve">   </w:t>
            </w:r>
          </w:p>
        </w:tc>
      </w:tr>
      <w:tr w:rsidR="004C0EA3" w:rsidRPr="009F71BA" w14:paraId="0959160E" w14:textId="77777777" w:rsidTr="006B04CB">
        <w:trPr>
          <w:trHeight w:val="315"/>
        </w:trPr>
        <w:tc>
          <w:tcPr>
            <w:tcW w:w="997" w:type="dxa"/>
          </w:tcPr>
          <w:p w14:paraId="6C2629ED" w14:textId="77777777" w:rsidR="004C0EA3" w:rsidRPr="004C5DC5" w:rsidRDefault="004C0EA3" w:rsidP="004C0EA3">
            <w:pPr>
              <w:jc w:val="both"/>
              <w:rPr>
                <w:sz w:val="22"/>
                <w:szCs w:val="22"/>
              </w:rPr>
            </w:pPr>
          </w:p>
        </w:tc>
        <w:tc>
          <w:tcPr>
            <w:tcW w:w="5645" w:type="dxa"/>
          </w:tcPr>
          <w:p w14:paraId="0F235D8A" w14:textId="3C765F34" w:rsidR="004C0EA3" w:rsidRPr="00CF00E6" w:rsidRDefault="004C0EA3" w:rsidP="004C0EA3">
            <w:pPr>
              <w:pStyle w:val="ListParagraph"/>
              <w:numPr>
                <w:ilvl w:val="0"/>
                <w:numId w:val="13"/>
              </w:numPr>
              <w:rPr>
                <w:sz w:val="22"/>
                <w:szCs w:val="22"/>
              </w:rPr>
            </w:pPr>
            <w:r w:rsidRPr="00CF00E6">
              <w:rPr>
                <w:sz w:val="22"/>
                <w:szCs w:val="22"/>
              </w:rPr>
              <w:t xml:space="preserve">NPRR1118, Clarifications to the OSA Process </w:t>
            </w:r>
            <w:r w:rsidR="00B31777">
              <w:rPr>
                <w:sz w:val="22"/>
                <w:szCs w:val="22"/>
              </w:rPr>
              <w:t xml:space="preserve">(OWG) </w:t>
            </w:r>
            <w:r w:rsidRPr="00CF00E6">
              <w:rPr>
                <w:sz w:val="22"/>
                <w:szCs w:val="22"/>
              </w:rPr>
              <w:t xml:space="preserve">(Possible Vote) </w:t>
            </w:r>
          </w:p>
        </w:tc>
        <w:tc>
          <w:tcPr>
            <w:tcW w:w="2078" w:type="dxa"/>
          </w:tcPr>
          <w:p w14:paraId="5AC83519" w14:textId="77777777" w:rsidR="004C0EA3" w:rsidRPr="009F71BA" w:rsidRDefault="004C0EA3" w:rsidP="004C0EA3">
            <w:pPr>
              <w:rPr>
                <w:sz w:val="22"/>
                <w:szCs w:val="22"/>
                <w:highlight w:val="lightGray"/>
              </w:rPr>
            </w:pPr>
          </w:p>
        </w:tc>
        <w:tc>
          <w:tcPr>
            <w:tcW w:w="1292" w:type="dxa"/>
          </w:tcPr>
          <w:p w14:paraId="4DA9E23D" w14:textId="77777777" w:rsidR="004C0EA3" w:rsidRPr="009F71BA" w:rsidRDefault="004C0EA3" w:rsidP="004C0EA3">
            <w:pPr>
              <w:rPr>
                <w:sz w:val="22"/>
                <w:szCs w:val="22"/>
                <w:highlight w:val="lightGray"/>
              </w:rPr>
            </w:pPr>
          </w:p>
        </w:tc>
      </w:tr>
      <w:tr w:rsidR="009F71BA" w:rsidRPr="009F71BA" w14:paraId="734DC47A" w14:textId="77777777" w:rsidTr="006B04CB">
        <w:trPr>
          <w:trHeight w:val="315"/>
        </w:trPr>
        <w:tc>
          <w:tcPr>
            <w:tcW w:w="997" w:type="dxa"/>
          </w:tcPr>
          <w:p w14:paraId="63DB7CF0" w14:textId="77777777" w:rsidR="009F71BA" w:rsidRPr="004C5DC5" w:rsidRDefault="009F71BA" w:rsidP="004C0EA3">
            <w:pPr>
              <w:jc w:val="both"/>
              <w:rPr>
                <w:sz w:val="22"/>
                <w:szCs w:val="22"/>
              </w:rPr>
            </w:pPr>
          </w:p>
        </w:tc>
        <w:tc>
          <w:tcPr>
            <w:tcW w:w="5645" w:type="dxa"/>
          </w:tcPr>
          <w:p w14:paraId="7654DD06" w14:textId="6F13CB4E" w:rsidR="009F71BA" w:rsidRPr="00B31777" w:rsidRDefault="009F71BA" w:rsidP="004C0EA3">
            <w:pPr>
              <w:pStyle w:val="ListParagraph"/>
              <w:numPr>
                <w:ilvl w:val="0"/>
                <w:numId w:val="13"/>
              </w:numPr>
              <w:rPr>
                <w:sz w:val="22"/>
                <w:szCs w:val="22"/>
              </w:rPr>
            </w:pPr>
            <w:r w:rsidRPr="00B31777">
              <w:rPr>
                <w:sz w:val="22"/>
                <w:szCs w:val="22"/>
              </w:rPr>
              <w:t xml:space="preserve">NPRR1132, Communicate Operating Limitations during Cold and Hot Weather Conditions </w:t>
            </w:r>
            <w:r w:rsidR="00B31777" w:rsidRPr="00B31777">
              <w:rPr>
                <w:sz w:val="22"/>
                <w:szCs w:val="22"/>
              </w:rPr>
              <w:t xml:space="preserve">(OWG) </w:t>
            </w:r>
            <w:r w:rsidRPr="00B31777">
              <w:rPr>
                <w:sz w:val="22"/>
                <w:szCs w:val="22"/>
              </w:rPr>
              <w:t>(Possible Vote)</w:t>
            </w:r>
          </w:p>
        </w:tc>
        <w:tc>
          <w:tcPr>
            <w:tcW w:w="2078" w:type="dxa"/>
          </w:tcPr>
          <w:p w14:paraId="30B02737" w14:textId="77777777" w:rsidR="009F71BA" w:rsidRPr="009F71BA" w:rsidRDefault="009F71BA" w:rsidP="004C0EA3">
            <w:pPr>
              <w:rPr>
                <w:sz w:val="22"/>
                <w:szCs w:val="22"/>
                <w:highlight w:val="lightGray"/>
              </w:rPr>
            </w:pPr>
          </w:p>
        </w:tc>
        <w:tc>
          <w:tcPr>
            <w:tcW w:w="1292" w:type="dxa"/>
          </w:tcPr>
          <w:p w14:paraId="70DD4284" w14:textId="77777777" w:rsidR="009F71BA" w:rsidRPr="009F71BA" w:rsidRDefault="009F71BA" w:rsidP="004C0EA3">
            <w:pPr>
              <w:rPr>
                <w:sz w:val="22"/>
                <w:szCs w:val="22"/>
                <w:highlight w:val="lightGray"/>
              </w:rPr>
            </w:pPr>
          </w:p>
        </w:tc>
      </w:tr>
      <w:tr w:rsidR="009F71BA" w:rsidRPr="009F71BA" w14:paraId="2D974A03" w14:textId="77777777" w:rsidTr="006B04CB">
        <w:trPr>
          <w:trHeight w:val="315"/>
        </w:trPr>
        <w:tc>
          <w:tcPr>
            <w:tcW w:w="997" w:type="dxa"/>
          </w:tcPr>
          <w:p w14:paraId="33AD6012" w14:textId="77777777" w:rsidR="009F71BA" w:rsidRPr="004C5DC5" w:rsidRDefault="009F71BA" w:rsidP="004C0EA3">
            <w:pPr>
              <w:jc w:val="both"/>
              <w:rPr>
                <w:sz w:val="22"/>
                <w:szCs w:val="22"/>
              </w:rPr>
            </w:pPr>
          </w:p>
        </w:tc>
        <w:tc>
          <w:tcPr>
            <w:tcW w:w="5645" w:type="dxa"/>
          </w:tcPr>
          <w:p w14:paraId="1D4B57DA" w14:textId="47ACF94E" w:rsidR="009F71BA" w:rsidRPr="00B31777" w:rsidRDefault="009F71BA" w:rsidP="004C0EA3">
            <w:pPr>
              <w:pStyle w:val="ListParagraph"/>
              <w:numPr>
                <w:ilvl w:val="0"/>
                <w:numId w:val="13"/>
              </w:numPr>
              <w:rPr>
                <w:sz w:val="22"/>
                <w:szCs w:val="22"/>
              </w:rPr>
            </w:pPr>
            <w:r w:rsidRPr="00B31777">
              <w:rPr>
                <w:sz w:val="22"/>
                <w:szCs w:val="22"/>
              </w:rPr>
              <w:t>RRGRR032, Related to NPRR1132, Communicate Operating Limitations during Cold and Hot Weather Conditions (OWG)</w:t>
            </w:r>
          </w:p>
        </w:tc>
        <w:tc>
          <w:tcPr>
            <w:tcW w:w="2078" w:type="dxa"/>
          </w:tcPr>
          <w:p w14:paraId="6E75FA58" w14:textId="77777777" w:rsidR="009F71BA" w:rsidRPr="009F71BA" w:rsidRDefault="009F71BA" w:rsidP="004C0EA3">
            <w:pPr>
              <w:rPr>
                <w:sz w:val="22"/>
                <w:szCs w:val="22"/>
                <w:highlight w:val="lightGray"/>
              </w:rPr>
            </w:pPr>
          </w:p>
        </w:tc>
        <w:tc>
          <w:tcPr>
            <w:tcW w:w="1292" w:type="dxa"/>
          </w:tcPr>
          <w:p w14:paraId="3F11EBFE" w14:textId="77777777" w:rsidR="009F71BA" w:rsidRPr="009F71BA" w:rsidRDefault="009F71BA" w:rsidP="004C0EA3">
            <w:pPr>
              <w:rPr>
                <w:sz w:val="22"/>
                <w:szCs w:val="22"/>
                <w:highlight w:val="lightGray"/>
              </w:rPr>
            </w:pPr>
          </w:p>
        </w:tc>
      </w:tr>
      <w:tr w:rsidR="00DD7606" w:rsidRPr="009F71BA" w14:paraId="413536F9" w14:textId="77777777" w:rsidTr="006B04CB">
        <w:trPr>
          <w:trHeight w:val="315"/>
        </w:trPr>
        <w:tc>
          <w:tcPr>
            <w:tcW w:w="997" w:type="dxa"/>
          </w:tcPr>
          <w:p w14:paraId="66211EEC" w14:textId="77777777" w:rsidR="00DD7606" w:rsidRPr="004C5DC5" w:rsidRDefault="00DD7606" w:rsidP="004C0EA3">
            <w:pPr>
              <w:jc w:val="both"/>
              <w:rPr>
                <w:sz w:val="22"/>
                <w:szCs w:val="22"/>
              </w:rPr>
            </w:pPr>
          </w:p>
        </w:tc>
        <w:tc>
          <w:tcPr>
            <w:tcW w:w="5645" w:type="dxa"/>
          </w:tcPr>
          <w:p w14:paraId="1FAC40DE" w14:textId="1FD0CD2E" w:rsidR="00DD7606" w:rsidRPr="00CF00E6" w:rsidRDefault="00DD7606" w:rsidP="004C0EA3">
            <w:pPr>
              <w:pStyle w:val="ListParagraph"/>
              <w:numPr>
                <w:ilvl w:val="0"/>
                <w:numId w:val="13"/>
              </w:numPr>
              <w:rPr>
                <w:sz w:val="22"/>
                <w:szCs w:val="22"/>
              </w:rPr>
            </w:pPr>
            <w:r w:rsidRPr="00CF00E6">
              <w:rPr>
                <w:sz w:val="22"/>
                <w:szCs w:val="22"/>
              </w:rPr>
              <w:t>SCR821, Voltage Set Point Target Information for Distribution Generation Resource (DGR) or Distribution Energy Storage Resource (DESR) (</w:t>
            </w:r>
            <w:r w:rsidRPr="00EE090D">
              <w:rPr>
                <w:sz w:val="22"/>
                <w:szCs w:val="22"/>
              </w:rPr>
              <w:t>OWG, NDSWG)</w:t>
            </w:r>
            <w:r w:rsidR="009E3DE8" w:rsidRPr="00EE090D">
              <w:rPr>
                <w:sz w:val="22"/>
                <w:szCs w:val="22"/>
              </w:rPr>
              <w:t xml:space="preserve"> (Possible</w:t>
            </w:r>
            <w:r w:rsidR="009E3DE8" w:rsidRPr="00CF00E6">
              <w:rPr>
                <w:sz w:val="22"/>
                <w:szCs w:val="22"/>
              </w:rPr>
              <w:t xml:space="preserve"> Vote)</w:t>
            </w:r>
          </w:p>
        </w:tc>
        <w:tc>
          <w:tcPr>
            <w:tcW w:w="2078" w:type="dxa"/>
          </w:tcPr>
          <w:p w14:paraId="2E41452A" w14:textId="77777777" w:rsidR="00DD7606" w:rsidRPr="009F71BA" w:rsidRDefault="00DD7606" w:rsidP="004C0EA3">
            <w:pPr>
              <w:rPr>
                <w:sz w:val="22"/>
                <w:szCs w:val="22"/>
                <w:highlight w:val="lightGray"/>
              </w:rPr>
            </w:pPr>
          </w:p>
        </w:tc>
        <w:tc>
          <w:tcPr>
            <w:tcW w:w="1292" w:type="dxa"/>
          </w:tcPr>
          <w:p w14:paraId="19071ECC" w14:textId="77777777" w:rsidR="00DD7606" w:rsidRPr="009F71BA" w:rsidRDefault="00DD7606" w:rsidP="004C0EA3">
            <w:pPr>
              <w:rPr>
                <w:sz w:val="22"/>
                <w:szCs w:val="22"/>
                <w:highlight w:val="lightGray"/>
              </w:rPr>
            </w:pPr>
          </w:p>
        </w:tc>
      </w:tr>
      <w:tr w:rsidR="004C0EA3" w:rsidRPr="009F71BA" w14:paraId="219141F1" w14:textId="77777777" w:rsidTr="006B04CB">
        <w:trPr>
          <w:trHeight w:val="315"/>
        </w:trPr>
        <w:tc>
          <w:tcPr>
            <w:tcW w:w="997" w:type="dxa"/>
          </w:tcPr>
          <w:p w14:paraId="55BA1D70" w14:textId="77777777" w:rsidR="004C0EA3" w:rsidRPr="004C5DC5" w:rsidRDefault="004C0EA3" w:rsidP="004C0EA3">
            <w:pPr>
              <w:jc w:val="both"/>
              <w:rPr>
                <w:sz w:val="22"/>
                <w:szCs w:val="22"/>
              </w:rPr>
            </w:pPr>
          </w:p>
        </w:tc>
        <w:tc>
          <w:tcPr>
            <w:tcW w:w="5645" w:type="dxa"/>
          </w:tcPr>
          <w:p w14:paraId="60083916" w14:textId="046BA61E" w:rsidR="004C0EA3" w:rsidRPr="00CF00E6" w:rsidRDefault="004C0EA3" w:rsidP="004C0EA3">
            <w:pPr>
              <w:pStyle w:val="ListParagraph"/>
              <w:numPr>
                <w:ilvl w:val="0"/>
                <w:numId w:val="13"/>
              </w:numPr>
              <w:rPr>
                <w:sz w:val="22"/>
                <w:szCs w:val="22"/>
              </w:rPr>
            </w:pPr>
            <w:r w:rsidRPr="00CF00E6">
              <w:rPr>
                <w:sz w:val="22"/>
                <w:szCs w:val="22"/>
              </w:rPr>
              <w:t xml:space="preserve">NOGRR215, Limit Use of Remedial Action Schemes </w:t>
            </w:r>
            <w:r w:rsidR="00B31777">
              <w:rPr>
                <w:sz w:val="22"/>
                <w:szCs w:val="22"/>
              </w:rPr>
              <w:t xml:space="preserve">(OWG) </w:t>
            </w:r>
            <w:r w:rsidRPr="00CF00E6">
              <w:rPr>
                <w:sz w:val="22"/>
                <w:szCs w:val="22"/>
              </w:rPr>
              <w:t>(Possible Vote)</w:t>
            </w:r>
          </w:p>
        </w:tc>
        <w:tc>
          <w:tcPr>
            <w:tcW w:w="2078" w:type="dxa"/>
          </w:tcPr>
          <w:p w14:paraId="3682F44F" w14:textId="21365562" w:rsidR="004C0EA3" w:rsidRPr="009F71BA" w:rsidRDefault="00B31777" w:rsidP="004C0EA3">
            <w:pPr>
              <w:rPr>
                <w:sz w:val="22"/>
                <w:szCs w:val="22"/>
                <w:highlight w:val="lightGray"/>
              </w:rPr>
            </w:pPr>
            <w:r>
              <w:rPr>
                <w:sz w:val="22"/>
                <w:szCs w:val="22"/>
                <w:highlight w:val="lightGray"/>
              </w:rPr>
              <w:t xml:space="preserve"> </w:t>
            </w:r>
          </w:p>
        </w:tc>
        <w:tc>
          <w:tcPr>
            <w:tcW w:w="1292" w:type="dxa"/>
          </w:tcPr>
          <w:p w14:paraId="58E34314" w14:textId="77777777" w:rsidR="004C0EA3" w:rsidRPr="009F71BA" w:rsidRDefault="004C0EA3" w:rsidP="004C0EA3">
            <w:pPr>
              <w:rPr>
                <w:sz w:val="22"/>
                <w:szCs w:val="22"/>
                <w:highlight w:val="lightGray"/>
              </w:rPr>
            </w:pPr>
          </w:p>
        </w:tc>
      </w:tr>
      <w:tr w:rsidR="004C0EA3" w:rsidRPr="009F71BA" w14:paraId="7A685BE0" w14:textId="77777777" w:rsidTr="008C632B">
        <w:trPr>
          <w:trHeight w:val="846"/>
        </w:trPr>
        <w:tc>
          <w:tcPr>
            <w:tcW w:w="997" w:type="dxa"/>
          </w:tcPr>
          <w:p w14:paraId="2048358F" w14:textId="77777777" w:rsidR="004C0EA3" w:rsidRPr="004C5DC5" w:rsidRDefault="004C0EA3" w:rsidP="004C0EA3">
            <w:pPr>
              <w:jc w:val="both"/>
              <w:rPr>
                <w:sz w:val="22"/>
                <w:szCs w:val="22"/>
              </w:rPr>
            </w:pPr>
          </w:p>
        </w:tc>
        <w:tc>
          <w:tcPr>
            <w:tcW w:w="5645" w:type="dxa"/>
          </w:tcPr>
          <w:p w14:paraId="0D3B6101" w14:textId="10044C65" w:rsidR="00C97D40" w:rsidRPr="004D6449" w:rsidRDefault="004C0EA3" w:rsidP="000F7BBB">
            <w:pPr>
              <w:pStyle w:val="ListParagraph"/>
              <w:numPr>
                <w:ilvl w:val="0"/>
                <w:numId w:val="13"/>
              </w:numPr>
              <w:rPr>
                <w:sz w:val="22"/>
                <w:szCs w:val="22"/>
              </w:rPr>
            </w:pPr>
            <w:r w:rsidRPr="004D6449">
              <w:rPr>
                <w:sz w:val="22"/>
                <w:szCs w:val="22"/>
              </w:rPr>
              <w:t xml:space="preserve">NOGRR226, Revision to 5% Transmission Operator (TO) Load Shedding Relay Point (DWG, OWG, PDCWG) (Possible Vote)  </w:t>
            </w:r>
          </w:p>
        </w:tc>
        <w:tc>
          <w:tcPr>
            <w:tcW w:w="2078" w:type="dxa"/>
          </w:tcPr>
          <w:p w14:paraId="3A0523BA" w14:textId="77777777" w:rsidR="004C0EA3" w:rsidRPr="004D6449" w:rsidRDefault="004C0EA3" w:rsidP="004C0EA3">
            <w:pPr>
              <w:rPr>
                <w:sz w:val="22"/>
                <w:szCs w:val="22"/>
              </w:rPr>
            </w:pPr>
          </w:p>
        </w:tc>
        <w:tc>
          <w:tcPr>
            <w:tcW w:w="1292" w:type="dxa"/>
          </w:tcPr>
          <w:p w14:paraId="72387188" w14:textId="77777777" w:rsidR="004C0EA3" w:rsidRPr="009F71BA" w:rsidRDefault="004C0EA3" w:rsidP="004C0EA3">
            <w:pPr>
              <w:rPr>
                <w:sz w:val="22"/>
                <w:szCs w:val="22"/>
                <w:highlight w:val="lightGray"/>
              </w:rPr>
            </w:pPr>
          </w:p>
        </w:tc>
      </w:tr>
      <w:tr w:rsidR="00C753EA" w:rsidRPr="009F71BA" w14:paraId="0CFDEE62" w14:textId="77777777" w:rsidTr="001A5125">
        <w:trPr>
          <w:trHeight w:val="378"/>
        </w:trPr>
        <w:tc>
          <w:tcPr>
            <w:tcW w:w="997" w:type="dxa"/>
          </w:tcPr>
          <w:p w14:paraId="31543DD1" w14:textId="03DB1F96" w:rsidR="00C753EA" w:rsidRDefault="00C753EA" w:rsidP="001A5125">
            <w:pPr>
              <w:jc w:val="both"/>
              <w:rPr>
                <w:sz w:val="22"/>
                <w:szCs w:val="22"/>
              </w:rPr>
            </w:pPr>
            <w:r>
              <w:rPr>
                <w:sz w:val="22"/>
                <w:szCs w:val="22"/>
              </w:rPr>
              <w:t xml:space="preserve">         10.</w:t>
            </w:r>
          </w:p>
        </w:tc>
        <w:tc>
          <w:tcPr>
            <w:tcW w:w="5645" w:type="dxa"/>
          </w:tcPr>
          <w:p w14:paraId="07D44123" w14:textId="6A085AF9" w:rsidR="00C753EA" w:rsidRPr="00F27CD9" w:rsidRDefault="00C753EA" w:rsidP="001A5125">
            <w:pPr>
              <w:rPr>
                <w:sz w:val="22"/>
                <w:szCs w:val="22"/>
              </w:rPr>
            </w:pPr>
            <w:r w:rsidRPr="0045134B">
              <w:rPr>
                <w:sz w:val="22"/>
                <w:szCs w:val="22"/>
              </w:rPr>
              <w:t>Network Data Support Working Group (NDSWG)</w:t>
            </w:r>
          </w:p>
        </w:tc>
        <w:tc>
          <w:tcPr>
            <w:tcW w:w="2078" w:type="dxa"/>
          </w:tcPr>
          <w:p w14:paraId="74D396C1" w14:textId="5A30839A" w:rsidR="00C753EA" w:rsidRPr="00F27CD9" w:rsidRDefault="00C753EA" w:rsidP="001A5125">
            <w:pPr>
              <w:rPr>
                <w:sz w:val="22"/>
                <w:szCs w:val="22"/>
              </w:rPr>
            </w:pPr>
            <w:r>
              <w:rPr>
                <w:sz w:val="22"/>
                <w:szCs w:val="22"/>
              </w:rPr>
              <w:t>Kenesha King</w:t>
            </w:r>
          </w:p>
        </w:tc>
        <w:tc>
          <w:tcPr>
            <w:tcW w:w="1292" w:type="dxa"/>
          </w:tcPr>
          <w:p w14:paraId="744B6F68" w14:textId="7739298E" w:rsidR="00C753EA" w:rsidRDefault="00C753EA" w:rsidP="001A5125">
            <w:pPr>
              <w:rPr>
                <w:sz w:val="22"/>
                <w:szCs w:val="22"/>
              </w:rPr>
            </w:pPr>
            <w:r>
              <w:rPr>
                <w:sz w:val="22"/>
                <w:szCs w:val="22"/>
              </w:rPr>
              <w:t xml:space="preserve">  11:20 a.m. </w:t>
            </w:r>
          </w:p>
        </w:tc>
      </w:tr>
      <w:tr w:rsidR="001A5125" w:rsidRPr="009F71BA" w14:paraId="12CB2631" w14:textId="77777777" w:rsidTr="001A5125">
        <w:trPr>
          <w:trHeight w:val="378"/>
        </w:trPr>
        <w:tc>
          <w:tcPr>
            <w:tcW w:w="997" w:type="dxa"/>
          </w:tcPr>
          <w:p w14:paraId="1949B99B" w14:textId="65BCE45A" w:rsidR="001A5125" w:rsidRPr="004C5DC5" w:rsidRDefault="001A5125" w:rsidP="001A5125">
            <w:pPr>
              <w:jc w:val="both"/>
              <w:rPr>
                <w:sz w:val="22"/>
                <w:szCs w:val="22"/>
              </w:rPr>
            </w:pPr>
            <w:r>
              <w:rPr>
                <w:sz w:val="22"/>
                <w:szCs w:val="22"/>
              </w:rPr>
              <w:t xml:space="preserve">         1</w:t>
            </w:r>
            <w:r w:rsidR="00C753EA">
              <w:rPr>
                <w:sz w:val="22"/>
                <w:szCs w:val="22"/>
              </w:rPr>
              <w:t>1</w:t>
            </w:r>
            <w:r w:rsidR="00F94D14">
              <w:rPr>
                <w:sz w:val="22"/>
                <w:szCs w:val="22"/>
              </w:rPr>
              <w:t xml:space="preserve">. </w:t>
            </w:r>
            <w:r>
              <w:rPr>
                <w:sz w:val="22"/>
                <w:szCs w:val="22"/>
              </w:rPr>
              <w:t xml:space="preserve"> </w:t>
            </w:r>
          </w:p>
        </w:tc>
        <w:tc>
          <w:tcPr>
            <w:tcW w:w="5645" w:type="dxa"/>
          </w:tcPr>
          <w:p w14:paraId="3C622482" w14:textId="5FA0F0CB" w:rsidR="001A5125" w:rsidRPr="00B31777" w:rsidRDefault="001A5125" w:rsidP="001A5125">
            <w:pPr>
              <w:rPr>
                <w:sz w:val="22"/>
                <w:szCs w:val="22"/>
              </w:rPr>
            </w:pPr>
            <w:r w:rsidRPr="00F27CD9">
              <w:rPr>
                <w:sz w:val="22"/>
                <w:szCs w:val="22"/>
              </w:rPr>
              <w:t>Dynamics Working Group (DWG)</w:t>
            </w:r>
          </w:p>
        </w:tc>
        <w:tc>
          <w:tcPr>
            <w:tcW w:w="2078" w:type="dxa"/>
          </w:tcPr>
          <w:p w14:paraId="1C1F67B8" w14:textId="3C428758" w:rsidR="001A5125" w:rsidRPr="00B31777" w:rsidRDefault="001A5125" w:rsidP="001A5125">
            <w:pPr>
              <w:rPr>
                <w:sz w:val="22"/>
                <w:szCs w:val="22"/>
              </w:rPr>
            </w:pPr>
            <w:r w:rsidRPr="00F27CD9">
              <w:rPr>
                <w:sz w:val="22"/>
                <w:szCs w:val="22"/>
              </w:rPr>
              <w:t>Zhenhua Wang</w:t>
            </w:r>
          </w:p>
        </w:tc>
        <w:tc>
          <w:tcPr>
            <w:tcW w:w="1292" w:type="dxa"/>
          </w:tcPr>
          <w:p w14:paraId="7BDAC52C" w14:textId="6FA31D57" w:rsidR="001A5125" w:rsidRPr="00B31777" w:rsidRDefault="001A5125" w:rsidP="001A5125">
            <w:pPr>
              <w:rPr>
                <w:sz w:val="22"/>
                <w:szCs w:val="22"/>
              </w:rPr>
            </w:pPr>
            <w:r>
              <w:rPr>
                <w:sz w:val="22"/>
                <w:szCs w:val="22"/>
              </w:rPr>
              <w:t xml:space="preserve">  11:</w:t>
            </w:r>
            <w:r w:rsidR="00C753EA">
              <w:rPr>
                <w:sz w:val="22"/>
                <w:szCs w:val="22"/>
              </w:rPr>
              <w:t>3</w:t>
            </w:r>
            <w:r>
              <w:rPr>
                <w:sz w:val="22"/>
                <w:szCs w:val="22"/>
              </w:rPr>
              <w:t xml:space="preserve">0 a.m. </w:t>
            </w:r>
          </w:p>
        </w:tc>
      </w:tr>
      <w:tr w:rsidR="004C0EA3" w:rsidRPr="009F71BA" w14:paraId="3F893EEE" w14:textId="77777777" w:rsidTr="008C632B">
        <w:trPr>
          <w:trHeight w:val="540"/>
        </w:trPr>
        <w:tc>
          <w:tcPr>
            <w:tcW w:w="997" w:type="dxa"/>
          </w:tcPr>
          <w:p w14:paraId="4A647A03" w14:textId="4EC053F1" w:rsidR="004C0EA3" w:rsidRPr="004C5DC5" w:rsidRDefault="004C0EA3" w:rsidP="004C0EA3">
            <w:pPr>
              <w:jc w:val="both"/>
              <w:rPr>
                <w:sz w:val="22"/>
                <w:szCs w:val="22"/>
              </w:rPr>
            </w:pPr>
            <w:r w:rsidRPr="004C5DC5">
              <w:rPr>
                <w:sz w:val="22"/>
                <w:szCs w:val="22"/>
              </w:rPr>
              <w:t xml:space="preserve">         1</w:t>
            </w:r>
            <w:r w:rsidR="00C753EA">
              <w:rPr>
                <w:sz w:val="22"/>
                <w:szCs w:val="22"/>
              </w:rPr>
              <w:t>2</w:t>
            </w:r>
            <w:r w:rsidRPr="004C5DC5">
              <w:rPr>
                <w:sz w:val="22"/>
                <w:szCs w:val="22"/>
              </w:rPr>
              <w:t xml:space="preserve">. </w:t>
            </w:r>
          </w:p>
        </w:tc>
        <w:tc>
          <w:tcPr>
            <w:tcW w:w="5645" w:type="dxa"/>
          </w:tcPr>
          <w:p w14:paraId="0BA99651" w14:textId="5CACAE96" w:rsidR="004C0EA3" w:rsidRPr="00B31777" w:rsidRDefault="004C0EA3" w:rsidP="004C0EA3">
            <w:pPr>
              <w:rPr>
                <w:sz w:val="22"/>
                <w:szCs w:val="22"/>
              </w:rPr>
            </w:pPr>
            <w:r w:rsidRPr="00B31777">
              <w:rPr>
                <w:sz w:val="22"/>
                <w:szCs w:val="22"/>
              </w:rPr>
              <w:t>Performance Disturbance Compliance Working Group (PDCWG)</w:t>
            </w:r>
          </w:p>
        </w:tc>
        <w:tc>
          <w:tcPr>
            <w:tcW w:w="2078" w:type="dxa"/>
          </w:tcPr>
          <w:p w14:paraId="03F85102" w14:textId="239CB331" w:rsidR="004C0EA3" w:rsidRPr="00B31777" w:rsidRDefault="004C0EA3" w:rsidP="004C0EA3">
            <w:pPr>
              <w:rPr>
                <w:sz w:val="22"/>
                <w:szCs w:val="22"/>
              </w:rPr>
            </w:pPr>
            <w:r w:rsidRPr="00B31777">
              <w:rPr>
                <w:sz w:val="22"/>
                <w:szCs w:val="22"/>
              </w:rPr>
              <w:t>Jimmy Jackson</w:t>
            </w:r>
          </w:p>
        </w:tc>
        <w:tc>
          <w:tcPr>
            <w:tcW w:w="1292" w:type="dxa"/>
          </w:tcPr>
          <w:p w14:paraId="68487A50" w14:textId="081B7965" w:rsidR="004C0EA3" w:rsidRPr="00B31777" w:rsidRDefault="004C0EA3" w:rsidP="004C0EA3">
            <w:pPr>
              <w:rPr>
                <w:sz w:val="22"/>
                <w:szCs w:val="22"/>
              </w:rPr>
            </w:pPr>
            <w:r w:rsidRPr="00B31777">
              <w:rPr>
                <w:sz w:val="22"/>
                <w:szCs w:val="22"/>
              </w:rPr>
              <w:t xml:space="preserve">  </w:t>
            </w:r>
            <w:r w:rsidR="00270B48" w:rsidRPr="00B31777">
              <w:rPr>
                <w:sz w:val="22"/>
                <w:szCs w:val="22"/>
              </w:rPr>
              <w:t>1</w:t>
            </w:r>
            <w:r w:rsidR="00B31777" w:rsidRPr="00B31777">
              <w:rPr>
                <w:sz w:val="22"/>
                <w:szCs w:val="22"/>
              </w:rPr>
              <w:t>1</w:t>
            </w:r>
            <w:r w:rsidR="00270B48" w:rsidRPr="00B31777">
              <w:rPr>
                <w:sz w:val="22"/>
                <w:szCs w:val="22"/>
              </w:rPr>
              <w:t>:</w:t>
            </w:r>
            <w:r w:rsidR="00C753EA">
              <w:rPr>
                <w:sz w:val="22"/>
                <w:szCs w:val="22"/>
              </w:rPr>
              <w:t>4</w:t>
            </w:r>
            <w:r w:rsidR="00B31777" w:rsidRPr="00B31777">
              <w:rPr>
                <w:sz w:val="22"/>
                <w:szCs w:val="22"/>
              </w:rPr>
              <w:t>0</w:t>
            </w:r>
            <w:r w:rsidR="00270B48" w:rsidRPr="00B31777">
              <w:rPr>
                <w:sz w:val="22"/>
                <w:szCs w:val="22"/>
              </w:rPr>
              <w:t xml:space="preserve"> </w:t>
            </w:r>
            <w:r w:rsidR="00B31777" w:rsidRPr="00B31777">
              <w:rPr>
                <w:sz w:val="22"/>
                <w:szCs w:val="22"/>
              </w:rPr>
              <w:t>a</w:t>
            </w:r>
            <w:r w:rsidR="00270B48" w:rsidRPr="00B31777">
              <w:rPr>
                <w:sz w:val="22"/>
                <w:szCs w:val="22"/>
              </w:rPr>
              <w:t>.m.</w:t>
            </w:r>
            <w:r w:rsidRPr="00B31777">
              <w:rPr>
                <w:sz w:val="22"/>
                <w:szCs w:val="22"/>
              </w:rPr>
              <w:t xml:space="preserve"> </w:t>
            </w:r>
          </w:p>
        </w:tc>
      </w:tr>
      <w:tr w:rsidR="00DD7606" w:rsidRPr="009F71BA" w14:paraId="119A29AA" w14:textId="77777777" w:rsidTr="008C632B">
        <w:trPr>
          <w:trHeight w:val="540"/>
        </w:trPr>
        <w:tc>
          <w:tcPr>
            <w:tcW w:w="997" w:type="dxa"/>
          </w:tcPr>
          <w:p w14:paraId="709DCA33" w14:textId="77777777" w:rsidR="00DD7606" w:rsidRPr="004C5DC5" w:rsidRDefault="00DD7606" w:rsidP="004C0EA3">
            <w:pPr>
              <w:jc w:val="both"/>
              <w:rPr>
                <w:sz w:val="22"/>
                <w:szCs w:val="22"/>
              </w:rPr>
            </w:pPr>
          </w:p>
        </w:tc>
        <w:tc>
          <w:tcPr>
            <w:tcW w:w="5645" w:type="dxa"/>
          </w:tcPr>
          <w:p w14:paraId="7062F545" w14:textId="2F7014AB" w:rsidR="00DD7606" w:rsidRPr="00CF00E6" w:rsidRDefault="00DD7606" w:rsidP="00DD7606">
            <w:pPr>
              <w:pStyle w:val="ListParagraph"/>
              <w:numPr>
                <w:ilvl w:val="0"/>
                <w:numId w:val="25"/>
              </w:numPr>
              <w:rPr>
                <w:sz w:val="22"/>
                <w:szCs w:val="22"/>
              </w:rPr>
            </w:pPr>
            <w:r w:rsidRPr="00CF00E6">
              <w:rPr>
                <w:sz w:val="22"/>
                <w:szCs w:val="22"/>
              </w:rPr>
              <w:t>NPRR1128, Allow FFR Procurement up to FFR Limit Without Proration</w:t>
            </w:r>
            <w:r w:rsidR="0023349B" w:rsidRPr="00CF00E6">
              <w:rPr>
                <w:sz w:val="22"/>
                <w:szCs w:val="22"/>
              </w:rPr>
              <w:t xml:space="preserve"> (Possible Vote)</w:t>
            </w:r>
          </w:p>
        </w:tc>
        <w:tc>
          <w:tcPr>
            <w:tcW w:w="2078" w:type="dxa"/>
          </w:tcPr>
          <w:p w14:paraId="1F6843E4" w14:textId="77777777" w:rsidR="00DD7606" w:rsidRPr="009F71BA" w:rsidRDefault="00DD7606" w:rsidP="004C0EA3">
            <w:pPr>
              <w:rPr>
                <w:sz w:val="22"/>
                <w:szCs w:val="22"/>
                <w:highlight w:val="lightGray"/>
              </w:rPr>
            </w:pPr>
          </w:p>
        </w:tc>
        <w:tc>
          <w:tcPr>
            <w:tcW w:w="1292" w:type="dxa"/>
          </w:tcPr>
          <w:p w14:paraId="7E0143FD" w14:textId="77777777" w:rsidR="00DD7606" w:rsidRPr="00B31777" w:rsidRDefault="00DD7606" w:rsidP="004C0EA3">
            <w:pPr>
              <w:rPr>
                <w:sz w:val="22"/>
                <w:szCs w:val="22"/>
              </w:rPr>
            </w:pPr>
          </w:p>
        </w:tc>
      </w:tr>
      <w:tr w:rsidR="00017938" w:rsidRPr="009F71BA" w14:paraId="3A0B8AA0" w14:textId="77777777" w:rsidTr="006B04CB">
        <w:trPr>
          <w:trHeight w:val="288"/>
        </w:trPr>
        <w:tc>
          <w:tcPr>
            <w:tcW w:w="997" w:type="dxa"/>
          </w:tcPr>
          <w:p w14:paraId="5972D58E" w14:textId="7E734408" w:rsidR="00017938" w:rsidRPr="00B31777" w:rsidRDefault="009E3DE8" w:rsidP="004C0EA3">
            <w:pPr>
              <w:jc w:val="both"/>
              <w:rPr>
                <w:sz w:val="22"/>
                <w:szCs w:val="22"/>
              </w:rPr>
            </w:pPr>
            <w:r w:rsidRPr="00B31777">
              <w:rPr>
                <w:sz w:val="22"/>
                <w:szCs w:val="22"/>
              </w:rPr>
              <w:t xml:space="preserve">         1</w:t>
            </w:r>
            <w:r w:rsidR="00C753EA">
              <w:rPr>
                <w:sz w:val="22"/>
                <w:szCs w:val="22"/>
              </w:rPr>
              <w:t>3</w:t>
            </w:r>
            <w:r w:rsidRPr="00B31777">
              <w:rPr>
                <w:sz w:val="22"/>
                <w:szCs w:val="22"/>
              </w:rPr>
              <w:t xml:space="preserve">.  </w:t>
            </w:r>
          </w:p>
        </w:tc>
        <w:tc>
          <w:tcPr>
            <w:tcW w:w="5645" w:type="dxa"/>
          </w:tcPr>
          <w:p w14:paraId="25778666" w14:textId="7CD062A1" w:rsidR="00017938" w:rsidRPr="00B31777" w:rsidRDefault="00017938" w:rsidP="004C0EA3">
            <w:pPr>
              <w:rPr>
                <w:bCs/>
                <w:sz w:val="22"/>
                <w:szCs w:val="22"/>
              </w:rPr>
            </w:pPr>
            <w:r w:rsidRPr="00B31777">
              <w:rPr>
                <w:bCs/>
                <w:sz w:val="22"/>
                <w:szCs w:val="22"/>
              </w:rPr>
              <w:t>Planning Geomagnetic Disturbance Task Force (PGDTF)</w:t>
            </w:r>
          </w:p>
        </w:tc>
        <w:tc>
          <w:tcPr>
            <w:tcW w:w="2078" w:type="dxa"/>
          </w:tcPr>
          <w:p w14:paraId="756BBA6A" w14:textId="6C152BB8" w:rsidR="00017938" w:rsidRPr="00B31777" w:rsidRDefault="00017938" w:rsidP="004C0EA3">
            <w:pPr>
              <w:rPr>
                <w:bCs/>
                <w:sz w:val="22"/>
                <w:szCs w:val="22"/>
              </w:rPr>
            </w:pPr>
            <w:r w:rsidRPr="00B31777">
              <w:rPr>
                <w:bCs/>
                <w:sz w:val="22"/>
                <w:szCs w:val="22"/>
              </w:rPr>
              <w:t>Jorge Canamar</w:t>
            </w:r>
          </w:p>
        </w:tc>
        <w:tc>
          <w:tcPr>
            <w:tcW w:w="1292" w:type="dxa"/>
          </w:tcPr>
          <w:p w14:paraId="40DB59A9" w14:textId="7D2105A4" w:rsidR="00017938" w:rsidRPr="00B31777" w:rsidRDefault="009E3DE8" w:rsidP="004C0EA3">
            <w:pPr>
              <w:rPr>
                <w:sz w:val="22"/>
                <w:szCs w:val="22"/>
              </w:rPr>
            </w:pPr>
            <w:r w:rsidRPr="00B31777">
              <w:rPr>
                <w:sz w:val="22"/>
                <w:szCs w:val="22"/>
              </w:rPr>
              <w:t xml:space="preserve">  </w:t>
            </w:r>
            <w:r w:rsidR="00B34A3D" w:rsidRPr="00B31777">
              <w:rPr>
                <w:sz w:val="22"/>
                <w:szCs w:val="22"/>
              </w:rPr>
              <w:t>1</w:t>
            </w:r>
            <w:r w:rsidR="00B31777" w:rsidRPr="00B31777">
              <w:rPr>
                <w:sz w:val="22"/>
                <w:szCs w:val="22"/>
              </w:rPr>
              <w:t>1:</w:t>
            </w:r>
            <w:r w:rsidR="00C753EA">
              <w:rPr>
                <w:sz w:val="22"/>
                <w:szCs w:val="22"/>
              </w:rPr>
              <w:t xml:space="preserve">50 </w:t>
            </w:r>
            <w:r w:rsidR="00B31777" w:rsidRPr="00B31777">
              <w:rPr>
                <w:sz w:val="22"/>
                <w:szCs w:val="22"/>
              </w:rPr>
              <w:t>a</w:t>
            </w:r>
            <w:r w:rsidRPr="00B31777">
              <w:rPr>
                <w:sz w:val="22"/>
                <w:szCs w:val="22"/>
              </w:rPr>
              <w:t xml:space="preserve">.m. </w:t>
            </w:r>
          </w:p>
        </w:tc>
      </w:tr>
      <w:tr w:rsidR="00DD3DC9" w:rsidRPr="009F71BA" w14:paraId="268ABA82" w14:textId="77777777" w:rsidTr="006B04CB">
        <w:trPr>
          <w:trHeight w:val="288"/>
        </w:trPr>
        <w:tc>
          <w:tcPr>
            <w:tcW w:w="997" w:type="dxa"/>
          </w:tcPr>
          <w:p w14:paraId="53C19F62" w14:textId="77777777" w:rsidR="00DD3DC9" w:rsidRPr="00B31777" w:rsidRDefault="00DD3DC9" w:rsidP="004C0EA3">
            <w:pPr>
              <w:jc w:val="both"/>
              <w:rPr>
                <w:sz w:val="22"/>
                <w:szCs w:val="22"/>
              </w:rPr>
            </w:pPr>
          </w:p>
        </w:tc>
        <w:tc>
          <w:tcPr>
            <w:tcW w:w="5645" w:type="dxa"/>
          </w:tcPr>
          <w:p w14:paraId="460C49BE" w14:textId="4E9793E8" w:rsidR="00DD3DC9" w:rsidRPr="00B31777" w:rsidRDefault="00DD3DC9" w:rsidP="00017938">
            <w:pPr>
              <w:pStyle w:val="ListParagraph"/>
              <w:numPr>
                <w:ilvl w:val="0"/>
                <w:numId w:val="24"/>
              </w:numPr>
              <w:rPr>
                <w:b/>
                <w:sz w:val="22"/>
                <w:szCs w:val="22"/>
              </w:rPr>
            </w:pPr>
            <w:r w:rsidRPr="00B31777">
              <w:rPr>
                <w:b/>
                <w:sz w:val="22"/>
                <w:szCs w:val="22"/>
              </w:rPr>
              <w:t>GI</w:t>
            </w:r>
            <w:r w:rsidR="00801785">
              <w:rPr>
                <w:b/>
                <w:sz w:val="22"/>
                <w:szCs w:val="22"/>
              </w:rPr>
              <w:t>C</w:t>
            </w:r>
            <w:r w:rsidRPr="00B31777">
              <w:rPr>
                <w:b/>
                <w:sz w:val="22"/>
                <w:szCs w:val="22"/>
              </w:rPr>
              <w:t xml:space="preserve"> System Model Procedure Manual Update (Vote)</w:t>
            </w:r>
          </w:p>
        </w:tc>
        <w:tc>
          <w:tcPr>
            <w:tcW w:w="2078" w:type="dxa"/>
          </w:tcPr>
          <w:p w14:paraId="6075E160" w14:textId="77777777" w:rsidR="00DD3DC9" w:rsidRPr="00B31777" w:rsidRDefault="00DD3DC9" w:rsidP="004C0EA3">
            <w:pPr>
              <w:rPr>
                <w:bCs/>
                <w:sz w:val="22"/>
                <w:szCs w:val="22"/>
              </w:rPr>
            </w:pPr>
          </w:p>
        </w:tc>
        <w:tc>
          <w:tcPr>
            <w:tcW w:w="1292" w:type="dxa"/>
          </w:tcPr>
          <w:p w14:paraId="25541A89" w14:textId="77777777" w:rsidR="00DD3DC9" w:rsidRPr="00B31777" w:rsidRDefault="00DD3DC9" w:rsidP="004C0EA3">
            <w:pPr>
              <w:rPr>
                <w:sz w:val="22"/>
                <w:szCs w:val="22"/>
              </w:rPr>
            </w:pPr>
          </w:p>
        </w:tc>
      </w:tr>
      <w:tr w:rsidR="00DD3DC9" w:rsidRPr="009F71BA" w14:paraId="7D90EC5B" w14:textId="77777777" w:rsidTr="006B04CB">
        <w:trPr>
          <w:trHeight w:val="288"/>
        </w:trPr>
        <w:tc>
          <w:tcPr>
            <w:tcW w:w="997" w:type="dxa"/>
          </w:tcPr>
          <w:p w14:paraId="426A0F39" w14:textId="77777777" w:rsidR="00DD3DC9" w:rsidRPr="00B31777" w:rsidRDefault="00DD3DC9" w:rsidP="004C0EA3">
            <w:pPr>
              <w:jc w:val="both"/>
              <w:rPr>
                <w:sz w:val="22"/>
                <w:szCs w:val="22"/>
              </w:rPr>
            </w:pPr>
          </w:p>
        </w:tc>
        <w:tc>
          <w:tcPr>
            <w:tcW w:w="5645" w:type="dxa"/>
          </w:tcPr>
          <w:p w14:paraId="79D6DBAA" w14:textId="5E34C6FB" w:rsidR="00DD3DC9" w:rsidRPr="00B31777" w:rsidRDefault="00DD3DC9" w:rsidP="00017938">
            <w:pPr>
              <w:pStyle w:val="ListParagraph"/>
              <w:numPr>
                <w:ilvl w:val="0"/>
                <w:numId w:val="24"/>
              </w:numPr>
              <w:rPr>
                <w:b/>
                <w:sz w:val="22"/>
                <w:szCs w:val="22"/>
              </w:rPr>
            </w:pPr>
            <w:r w:rsidRPr="00B31777">
              <w:rPr>
                <w:b/>
                <w:sz w:val="22"/>
                <w:szCs w:val="22"/>
              </w:rPr>
              <w:t>Methodology for Assessing GMD Impacts on ERCOT Power Systems (Vote)</w:t>
            </w:r>
          </w:p>
        </w:tc>
        <w:tc>
          <w:tcPr>
            <w:tcW w:w="2078" w:type="dxa"/>
          </w:tcPr>
          <w:p w14:paraId="42B6006B" w14:textId="77777777" w:rsidR="00DD3DC9" w:rsidRPr="00B31777" w:rsidRDefault="00DD3DC9" w:rsidP="004C0EA3">
            <w:pPr>
              <w:rPr>
                <w:bCs/>
                <w:sz w:val="22"/>
                <w:szCs w:val="22"/>
              </w:rPr>
            </w:pPr>
          </w:p>
        </w:tc>
        <w:tc>
          <w:tcPr>
            <w:tcW w:w="1292" w:type="dxa"/>
          </w:tcPr>
          <w:p w14:paraId="5B3AE5DB" w14:textId="77777777" w:rsidR="00DD3DC9" w:rsidRPr="00B31777" w:rsidRDefault="00DD3DC9" w:rsidP="004C0EA3">
            <w:pPr>
              <w:rPr>
                <w:sz w:val="22"/>
                <w:szCs w:val="22"/>
              </w:rPr>
            </w:pPr>
          </w:p>
        </w:tc>
      </w:tr>
      <w:tr w:rsidR="00017938" w:rsidRPr="009F71BA" w14:paraId="2F2F1908" w14:textId="77777777" w:rsidTr="006B04CB">
        <w:trPr>
          <w:trHeight w:val="288"/>
        </w:trPr>
        <w:tc>
          <w:tcPr>
            <w:tcW w:w="997" w:type="dxa"/>
          </w:tcPr>
          <w:p w14:paraId="5997A32A" w14:textId="77777777" w:rsidR="00017938" w:rsidRPr="00B31777" w:rsidRDefault="00017938" w:rsidP="004C0EA3">
            <w:pPr>
              <w:jc w:val="both"/>
              <w:rPr>
                <w:sz w:val="22"/>
                <w:szCs w:val="22"/>
              </w:rPr>
            </w:pPr>
          </w:p>
        </w:tc>
        <w:tc>
          <w:tcPr>
            <w:tcW w:w="5645" w:type="dxa"/>
          </w:tcPr>
          <w:p w14:paraId="295B6551" w14:textId="4C33FFAC" w:rsidR="00017938" w:rsidRPr="00B31777" w:rsidRDefault="00017938" w:rsidP="00017938">
            <w:pPr>
              <w:pStyle w:val="ListParagraph"/>
              <w:numPr>
                <w:ilvl w:val="0"/>
                <w:numId w:val="24"/>
              </w:numPr>
              <w:rPr>
                <w:b/>
                <w:sz w:val="22"/>
                <w:szCs w:val="22"/>
              </w:rPr>
            </w:pPr>
            <w:r w:rsidRPr="00B31777">
              <w:rPr>
                <w:b/>
                <w:sz w:val="22"/>
                <w:szCs w:val="22"/>
              </w:rPr>
              <w:t>Disband PGDTF (Vote)</w:t>
            </w:r>
          </w:p>
        </w:tc>
        <w:tc>
          <w:tcPr>
            <w:tcW w:w="2078" w:type="dxa"/>
          </w:tcPr>
          <w:p w14:paraId="324A8CD9" w14:textId="77777777" w:rsidR="00017938" w:rsidRPr="00B31777" w:rsidRDefault="00017938" w:rsidP="004C0EA3">
            <w:pPr>
              <w:rPr>
                <w:bCs/>
                <w:sz w:val="22"/>
                <w:szCs w:val="22"/>
              </w:rPr>
            </w:pPr>
          </w:p>
        </w:tc>
        <w:tc>
          <w:tcPr>
            <w:tcW w:w="1292" w:type="dxa"/>
          </w:tcPr>
          <w:p w14:paraId="710A320D" w14:textId="77777777" w:rsidR="00017938" w:rsidRPr="00B31777" w:rsidRDefault="00017938" w:rsidP="004C0EA3">
            <w:pPr>
              <w:rPr>
                <w:sz w:val="22"/>
                <w:szCs w:val="22"/>
              </w:rPr>
            </w:pPr>
          </w:p>
        </w:tc>
      </w:tr>
      <w:tr w:rsidR="001A5125" w:rsidRPr="009F71BA" w14:paraId="021D8E43" w14:textId="77777777" w:rsidTr="006B04CB">
        <w:trPr>
          <w:trHeight w:val="288"/>
        </w:trPr>
        <w:tc>
          <w:tcPr>
            <w:tcW w:w="997" w:type="dxa"/>
          </w:tcPr>
          <w:p w14:paraId="0EBEB5F5" w14:textId="2A461A7D" w:rsidR="001A5125" w:rsidRPr="00B31777" w:rsidRDefault="001A5125" w:rsidP="001A5125">
            <w:pPr>
              <w:jc w:val="both"/>
              <w:rPr>
                <w:sz w:val="22"/>
                <w:szCs w:val="22"/>
              </w:rPr>
            </w:pPr>
            <w:r>
              <w:rPr>
                <w:sz w:val="22"/>
                <w:szCs w:val="22"/>
              </w:rPr>
              <w:t xml:space="preserve">         1</w:t>
            </w:r>
            <w:r w:rsidR="00C753EA">
              <w:rPr>
                <w:sz w:val="22"/>
                <w:szCs w:val="22"/>
              </w:rPr>
              <w:t>4</w:t>
            </w:r>
            <w:r>
              <w:rPr>
                <w:sz w:val="22"/>
                <w:szCs w:val="22"/>
              </w:rPr>
              <w:t>.</w:t>
            </w:r>
          </w:p>
        </w:tc>
        <w:tc>
          <w:tcPr>
            <w:tcW w:w="5645" w:type="dxa"/>
          </w:tcPr>
          <w:p w14:paraId="455737C5" w14:textId="05773173" w:rsidR="001A5125" w:rsidRPr="00B31777" w:rsidRDefault="001A5125" w:rsidP="001A5125">
            <w:pPr>
              <w:rPr>
                <w:b/>
                <w:sz w:val="22"/>
                <w:szCs w:val="22"/>
              </w:rPr>
            </w:pPr>
            <w:r w:rsidRPr="00BB729D">
              <w:rPr>
                <w:b/>
                <w:sz w:val="22"/>
                <w:szCs w:val="22"/>
              </w:rPr>
              <w:t>Steady State Working Group (SSWG)</w:t>
            </w:r>
          </w:p>
        </w:tc>
        <w:tc>
          <w:tcPr>
            <w:tcW w:w="2078" w:type="dxa"/>
          </w:tcPr>
          <w:p w14:paraId="3E034A25" w14:textId="6CCA8F70" w:rsidR="001A5125" w:rsidRPr="00B31777" w:rsidRDefault="001A5125" w:rsidP="001A5125">
            <w:pPr>
              <w:rPr>
                <w:sz w:val="22"/>
                <w:szCs w:val="22"/>
              </w:rPr>
            </w:pPr>
            <w:r w:rsidRPr="00BB729D">
              <w:rPr>
                <w:sz w:val="22"/>
                <w:szCs w:val="22"/>
              </w:rPr>
              <w:t>Ross Cloninger</w:t>
            </w:r>
          </w:p>
        </w:tc>
        <w:tc>
          <w:tcPr>
            <w:tcW w:w="1292" w:type="dxa"/>
          </w:tcPr>
          <w:p w14:paraId="1F405585" w14:textId="01A661CB" w:rsidR="001A5125" w:rsidRPr="00171991" w:rsidRDefault="001A5125" w:rsidP="001A5125">
            <w:pPr>
              <w:rPr>
                <w:sz w:val="22"/>
                <w:szCs w:val="22"/>
              </w:rPr>
            </w:pPr>
            <w:r>
              <w:rPr>
                <w:sz w:val="22"/>
                <w:szCs w:val="22"/>
              </w:rPr>
              <w:t xml:space="preserve">  12:</w:t>
            </w:r>
            <w:r w:rsidR="0045134B">
              <w:rPr>
                <w:sz w:val="22"/>
                <w:szCs w:val="22"/>
              </w:rPr>
              <w:t>1</w:t>
            </w:r>
            <w:r>
              <w:rPr>
                <w:sz w:val="22"/>
                <w:szCs w:val="22"/>
              </w:rPr>
              <w:t xml:space="preserve">5 p.m. </w:t>
            </w:r>
          </w:p>
        </w:tc>
      </w:tr>
      <w:tr w:rsidR="00BB729D" w:rsidRPr="009F71BA" w14:paraId="3DE4646A" w14:textId="77777777" w:rsidTr="006B04CB">
        <w:trPr>
          <w:trHeight w:val="288"/>
        </w:trPr>
        <w:tc>
          <w:tcPr>
            <w:tcW w:w="997" w:type="dxa"/>
          </w:tcPr>
          <w:p w14:paraId="468C0AD7" w14:textId="77777777" w:rsidR="00BB729D" w:rsidRPr="00B31777" w:rsidRDefault="00BB729D" w:rsidP="004C0EA3">
            <w:pPr>
              <w:jc w:val="both"/>
              <w:rPr>
                <w:sz w:val="22"/>
                <w:szCs w:val="22"/>
              </w:rPr>
            </w:pPr>
          </w:p>
        </w:tc>
        <w:tc>
          <w:tcPr>
            <w:tcW w:w="5645" w:type="dxa"/>
          </w:tcPr>
          <w:p w14:paraId="0588BBBE" w14:textId="6E7973EC" w:rsidR="00BB729D" w:rsidRPr="00BB729D" w:rsidRDefault="00BB729D" w:rsidP="00BB729D">
            <w:pPr>
              <w:pStyle w:val="ListParagraph"/>
              <w:numPr>
                <w:ilvl w:val="0"/>
                <w:numId w:val="27"/>
              </w:numPr>
              <w:rPr>
                <w:b/>
                <w:sz w:val="22"/>
                <w:szCs w:val="22"/>
              </w:rPr>
            </w:pPr>
            <w:r>
              <w:rPr>
                <w:b/>
                <w:sz w:val="22"/>
                <w:szCs w:val="22"/>
              </w:rPr>
              <w:t xml:space="preserve">SSWG Procedure Manual (Vote) </w:t>
            </w:r>
          </w:p>
        </w:tc>
        <w:tc>
          <w:tcPr>
            <w:tcW w:w="2078" w:type="dxa"/>
          </w:tcPr>
          <w:p w14:paraId="69970F22" w14:textId="394223A8" w:rsidR="00BB729D" w:rsidRPr="00B31777" w:rsidRDefault="00BB729D" w:rsidP="004C0EA3">
            <w:pPr>
              <w:rPr>
                <w:sz w:val="22"/>
                <w:szCs w:val="22"/>
              </w:rPr>
            </w:pPr>
          </w:p>
        </w:tc>
        <w:tc>
          <w:tcPr>
            <w:tcW w:w="1292" w:type="dxa"/>
          </w:tcPr>
          <w:p w14:paraId="632C8482" w14:textId="49CC2F5F" w:rsidR="00BB729D" w:rsidRPr="00171991" w:rsidRDefault="00BB729D" w:rsidP="004C0EA3">
            <w:pPr>
              <w:rPr>
                <w:sz w:val="22"/>
                <w:szCs w:val="22"/>
              </w:rPr>
            </w:pPr>
          </w:p>
        </w:tc>
      </w:tr>
      <w:tr w:rsidR="004C0EA3" w:rsidRPr="009F71BA" w14:paraId="18B2F2B1" w14:textId="77777777" w:rsidTr="006B04CB">
        <w:trPr>
          <w:trHeight w:val="288"/>
        </w:trPr>
        <w:tc>
          <w:tcPr>
            <w:tcW w:w="997" w:type="dxa"/>
          </w:tcPr>
          <w:p w14:paraId="381C7937" w14:textId="794C8912" w:rsidR="004C0EA3" w:rsidRPr="00B31777" w:rsidRDefault="004C0EA3" w:rsidP="004C0EA3">
            <w:pPr>
              <w:jc w:val="both"/>
              <w:rPr>
                <w:sz w:val="22"/>
                <w:szCs w:val="22"/>
              </w:rPr>
            </w:pPr>
            <w:r w:rsidRPr="00B31777">
              <w:rPr>
                <w:sz w:val="22"/>
                <w:szCs w:val="22"/>
              </w:rPr>
              <w:t xml:space="preserve">         1</w:t>
            </w:r>
            <w:r w:rsidR="00C753EA">
              <w:rPr>
                <w:sz w:val="22"/>
                <w:szCs w:val="22"/>
              </w:rPr>
              <w:t>5</w:t>
            </w:r>
            <w:r w:rsidRPr="00B31777">
              <w:rPr>
                <w:sz w:val="22"/>
                <w:szCs w:val="22"/>
              </w:rPr>
              <w:t>.</w:t>
            </w:r>
          </w:p>
        </w:tc>
        <w:tc>
          <w:tcPr>
            <w:tcW w:w="5645" w:type="dxa"/>
          </w:tcPr>
          <w:p w14:paraId="3762FD9C" w14:textId="5C5D1608" w:rsidR="004C0EA3" w:rsidRPr="00B31777" w:rsidRDefault="004C0EA3" w:rsidP="004C0EA3">
            <w:pPr>
              <w:rPr>
                <w:sz w:val="22"/>
                <w:szCs w:val="22"/>
              </w:rPr>
            </w:pPr>
            <w:r w:rsidRPr="00B31777">
              <w:rPr>
                <w:b/>
                <w:sz w:val="22"/>
                <w:szCs w:val="22"/>
              </w:rPr>
              <w:t>Combo Ballot (Vote)</w:t>
            </w:r>
          </w:p>
        </w:tc>
        <w:tc>
          <w:tcPr>
            <w:tcW w:w="2078" w:type="dxa"/>
          </w:tcPr>
          <w:p w14:paraId="6BA82036" w14:textId="3889C354" w:rsidR="004C0EA3" w:rsidRPr="00B31777" w:rsidRDefault="00266554" w:rsidP="004C0EA3">
            <w:pPr>
              <w:rPr>
                <w:sz w:val="22"/>
                <w:szCs w:val="22"/>
              </w:rPr>
            </w:pPr>
            <w:r w:rsidRPr="00B31777">
              <w:rPr>
                <w:sz w:val="22"/>
                <w:szCs w:val="22"/>
              </w:rPr>
              <w:t>Chase Smith</w:t>
            </w:r>
          </w:p>
        </w:tc>
        <w:tc>
          <w:tcPr>
            <w:tcW w:w="1292" w:type="dxa"/>
          </w:tcPr>
          <w:p w14:paraId="2BE8AFF4" w14:textId="177ED998" w:rsidR="004C0EA3" w:rsidRPr="00171991" w:rsidRDefault="004C0EA3" w:rsidP="004C0EA3">
            <w:pPr>
              <w:rPr>
                <w:sz w:val="22"/>
                <w:szCs w:val="22"/>
              </w:rPr>
            </w:pPr>
            <w:r w:rsidRPr="00171991">
              <w:rPr>
                <w:sz w:val="22"/>
                <w:szCs w:val="22"/>
              </w:rPr>
              <w:t xml:space="preserve">  </w:t>
            </w:r>
            <w:r w:rsidR="00B34A3D" w:rsidRPr="00171991">
              <w:rPr>
                <w:sz w:val="22"/>
                <w:szCs w:val="22"/>
              </w:rPr>
              <w:t>1</w:t>
            </w:r>
            <w:r w:rsidR="00B31777" w:rsidRPr="00171991">
              <w:rPr>
                <w:sz w:val="22"/>
                <w:szCs w:val="22"/>
              </w:rPr>
              <w:t>2</w:t>
            </w:r>
            <w:r w:rsidR="00B34A3D" w:rsidRPr="00171991">
              <w:rPr>
                <w:sz w:val="22"/>
                <w:szCs w:val="22"/>
              </w:rPr>
              <w:t>:</w:t>
            </w:r>
            <w:r w:rsidR="00A80061">
              <w:rPr>
                <w:sz w:val="22"/>
                <w:szCs w:val="22"/>
              </w:rPr>
              <w:t>30</w:t>
            </w:r>
            <w:r w:rsidR="00A80061" w:rsidRPr="00171991">
              <w:rPr>
                <w:sz w:val="22"/>
                <w:szCs w:val="22"/>
              </w:rPr>
              <w:t xml:space="preserve"> </w:t>
            </w:r>
            <w:r w:rsidR="00312A19" w:rsidRPr="00171991">
              <w:rPr>
                <w:sz w:val="22"/>
                <w:szCs w:val="22"/>
              </w:rPr>
              <w:t>p</w:t>
            </w:r>
            <w:r w:rsidRPr="00171991">
              <w:rPr>
                <w:sz w:val="22"/>
                <w:szCs w:val="22"/>
              </w:rPr>
              <w:t xml:space="preserve">.m.       </w:t>
            </w:r>
          </w:p>
        </w:tc>
      </w:tr>
      <w:tr w:rsidR="001A5125" w:rsidRPr="009F71BA" w14:paraId="13C299EA" w14:textId="77777777" w:rsidTr="008C632B">
        <w:trPr>
          <w:trHeight w:val="342"/>
        </w:trPr>
        <w:tc>
          <w:tcPr>
            <w:tcW w:w="997" w:type="dxa"/>
          </w:tcPr>
          <w:p w14:paraId="21F7E197" w14:textId="3A519CAA" w:rsidR="001A5125" w:rsidRPr="00B31777" w:rsidRDefault="001A5125" w:rsidP="001A5125">
            <w:pPr>
              <w:jc w:val="both"/>
              <w:rPr>
                <w:sz w:val="22"/>
                <w:szCs w:val="22"/>
              </w:rPr>
            </w:pPr>
            <w:r>
              <w:rPr>
                <w:sz w:val="22"/>
                <w:szCs w:val="22"/>
              </w:rPr>
              <w:t xml:space="preserve">         1</w:t>
            </w:r>
            <w:r w:rsidR="00C753EA">
              <w:rPr>
                <w:sz w:val="22"/>
                <w:szCs w:val="22"/>
              </w:rPr>
              <w:t>6</w:t>
            </w:r>
            <w:r>
              <w:rPr>
                <w:sz w:val="22"/>
                <w:szCs w:val="22"/>
              </w:rPr>
              <w:t>.</w:t>
            </w:r>
          </w:p>
        </w:tc>
        <w:tc>
          <w:tcPr>
            <w:tcW w:w="5645" w:type="dxa"/>
          </w:tcPr>
          <w:p w14:paraId="3D9622F1" w14:textId="550EC055" w:rsidR="001A5125" w:rsidRPr="00F27CD9" w:rsidRDefault="001A5125" w:rsidP="001A5125">
            <w:pPr>
              <w:rPr>
                <w:sz w:val="22"/>
                <w:szCs w:val="22"/>
              </w:rPr>
            </w:pPr>
            <w:r w:rsidRPr="00F27CD9">
              <w:rPr>
                <w:sz w:val="22"/>
                <w:szCs w:val="22"/>
              </w:rPr>
              <w:t>Inverter Based Resources Task Force (IBRTF)</w:t>
            </w:r>
          </w:p>
        </w:tc>
        <w:tc>
          <w:tcPr>
            <w:tcW w:w="2078" w:type="dxa"/>
          </w:tcPr>
          <w:p w14:paraId="43C73D29" w14:textId="7DB5FD29" w:rsidR="001A5125" w:rsidRPr="00F27CD9" w:rsidRDefault="00407260" w:rsidP="001A5125">
            <w:pPr>
              <w:rPr>
                <w:sz w:val="22"/>
                <w:szCs w:val="22"/>
              </w:rPr>
            </w:pPr>
            <w:r>
              <w:rPr>
                <w:sz w:val="22"/>
                <w:szCs w:val="22"/>
              </w:rPr>
              <w:t>Ste</w:t>
            </w:r>
            <w:r w:rsidR="00A80061">
              <w:rPr>
                <w:sz w:val="22"/>
                <w:szCs w:val="22"/>
              </w:rPr>
              <w:t>phen S</w:t>
            </w:r>
            <w:r>
              <w:rPr>
                <w:sz w:val="22"/>
                <w:szCs w:val="22"/>
              </w:rPr>
              <w:t xml:space="preserve">olis </w:t>
            </w:r>
          </w:p>
        </w:tc>
        <w:tc>
          <w:tcPr>
            <w:tcW w:w="1292" w:type="dxa"/>
          </w:tcPr>
          <w:p w14:paraId="4D821DEB" w14:textId="49BE094D" w:rsidR="001A5125" w:rsidRPr="00F27CD9" w:rsidRDefault="001A5125" w:rsidP="001A5125">
            <w:pPr>
              <w:rPr>
                <w:sz w:val="22"/>
                <w:szCs w:val="22"/>
              </w:rPr>
            </w:pPr>
            <w:r w:rsidRPr="00F27CD9">
              <w:rPr>
                <w:sz w:val="22"/>
                <w:szCs w:val="22"/>
              </w:rPr>
              <w:t xml:space="preserve">  12:</w:t>
            </w:r>
            <w:r w:rsidR="0045134B">
              <w:rPr>
                <w:sz w:val="22"/>
                <w:szCs w:val="22"/>
              </w:rPr>
              <w:t>3</w:t>
            </w:r>
            <w:r w:rsidR="00A80061">
              <w:rPr>
                <w:sz w:val="22"/>
                <w:szCs w:val="22"/>
              </w:rPr>
              <w:t>5</w:t>
            </w:r>
            <w:r w:rsidRPr="00F27CD9">
              <w:rPr>
                <w:sz w:val="22"/>
                <w:szCs w:val="22"/>
              </w:rPr>
              <w:t xml:space="preserve"> p.m.</w:t>
            </w:r>
          </w:p>
        </w:tc>
      </w:tr>
      <w:tr w:rsidR="004C0EA3" w:rsidRPr="009F71BA" w14:paraId="1CDE9A92" w14:textId="77777777" w:rsidTr="008C632B">
        <w:trPr>
          <w:trHeight w:val="342"/>
        </w:trPr>
        <w:tc>
          <w:tcPr>
            <w:tcW w:w="997" w:type="dxa"/>
          </w:tcPr>
          <w:p w14:paraId="569A10AC" w14:textId="6D62D5EE" w:rsidR="004C0EA3" w:rsidRPr="00B31777" w:rsidRDefault="004C0EA3" w:rsidP="004C0EA3">
            <w:pPr>
              <w:jc w:val="both"/>
              <w:rPr>
                <w:sz w:val="22"/>
                <w:szCs w:val="22"/>
              </w:rPr>
            </w:pPr>
            <w:r w:rsidRPr="00B31777">
              <w:rPr>
                <w:sz w:val="22"/>
                <w:szCs w:val="22"/>
              </w:rPr>
              <w:t xml:space="preserve">         </w:t>
            </w:r>
            <w:r w:rsidR="00C753EA">
              <w:rPr>
                <w:sz w:val="22"/>
                <w:szCs w:val="22"/>
              </w:rPr>
              <w:t>17</w:t>
            </w:r>
            <w:r w:rsidR="009E3DE8" w:rsidRPr="00B31777">
              <w:rPr>
                <w:sz w:val="22"/>
                <w:szCs w:val="22"/>
              </w:rPr>
              <w:t>.</w:t>
            </w:r>
            <w:r w:rsidRPr="00B31777">
              <w:rPr>
                <w:sz w:val="22"/>
                <w:szCs w:val="22"/>
              </w:rPr>
              <w:t xml:space="preserve"> </w:t>
            </w:r>
          </w:p>
        </w:tc>
        <w:tc>
          <w:tcPr>
            <w:tcW w:w="5645" w:type="dxa"/>
          </w:tcPr>
          <w:p w14:paraId="6F7E7258" w14:textId="14336E47" w:rsidR="004C0EA3" w:rsidRPr="00F27CD9" w:rsidRDefault="001A5125" w:rsidP="004C0EA3">
            <w:pPr>
              <w:rPr>
                <w:sz w:val="22"/>
                <w:szCs w:val="22"/>
              </w:rPr>
            </w:pPr>
            <w:r w:rsidRPr="001A5125">
              <w:rPr>
                <w:sz w:val="22"/>
                <w:szCs w:val="22"/>
              </w:rPr>
              <w:t>System Protection Working Group (SPWG)</w:t>
            </w:r>
          </w:p>
        </w:tc>
        <w:tc>
          <w:tcPr>
            <w:tcW w:w="2078" w:type="dxa"/>
          </w:tcPr>
          <w:p w14:paraId="60F58E55" w14:textId="4EE058C5" w:rsidR="004C0EA3" w:rsidRPr="00F27CD9" w:rsidRDefault="00282503" w:rsidP="004C0EA3">
            <w:pPr>
              <w:rPr>
                <w:sz w:val="22"/>
                <w:szCs w:val="22"/>
              </w:rPr>
            </w:pPr>
            <w:r>
              <w:rPr>
                <w:sz w:val="22"/>
                <w:szCs w:val="22"/>
              </w:rPr>
              <w:t>Jon Snellgrove</w:t>
            </w:r>
          </w:p>
        </w:tc>
        <w:tc>
          <w:tcPr>
            <w:tcW w:w="1292" w:type="dxa"/>
          </w:tcPr>
          <w:p w14:paraId="4762302A" w14:textId="27B46701" w:rsidR="004C0EA3" w:rsidRPr="00F27CD9" w:rsidRDefault="004C0EA3" w:rsidP="004C0EA3">
            <w:pPr>
              <w:rPr>
                <w:sz w:val="22"/>
                <w:szCs w:val="22"/>
              </w:rPr>
            </w:pPr>
            <w:r w:rsidRPr="00F27CD9">
              <w:rPr>
                <w:sz w:val="22"/>
                <w:szCs w:val="22"/>
              </w:rPr>
              <w:t xml:space="preserve">  </w:t>
            </w:r>
            <w:r w:rsidR="00B34A3D" w:rsidRPr="00F27CD9">
              <w:rPr>
                <w:sz w:val="22"/>
                <w:szCs w:val="22"/>
              </w:rPr>
              <w:t>1</w:t>
            </w:r>
            <w:r w:rsidR="00B31777" w:rsidRPr="00F27CD9">
              <w:rPr>
                <w:sz w:val="22"/>
                <w:szCs w:val="22"/>
              </w:rPr>
              <w:t>2:</w:t>
            </w:r>
            <w:r w:rsidR="0045134B">
              <w:rPr>
                <w:sz w:val="22"/>
                <w:szCs w:val="22"/>
              </w:rPr>
              <w:t>4</w:t>
            </w:r>
            <w:r w:rsidR="00A80061">
              <w:rPr>
                <w:sz w:val="22"/>
                <w:szCs w:val="22"/>
              </w:rPr>
              <w:t>5</w:t>
            </w:r>
            <w:r w:rsidRPr="00F27CD9">
              <w:rPr>
                <w:sz w:val="22"/>
                <w:szCs w:val="22"/>
              </w:rPr>
              <w:t xml:space="preserve"> p.m. </w:t>
            </w:r>
          </w:p>
        </w:tc>
      </w:tr>
      <w:tr w:rsidR="001A5125" w:rsidRPr="009F71BA" w14:paraId="166D378B" w14:textId="77777777" w:rsidTr="006B04CB">
        <w:trPr>
          <w:trHeight w:val="297"/>
        </w:trPr>
        <w:tc>
          <w:tcPr>
            <w:tcW w:w="997" w:type="dxa"/>
          </w:tcPr>
          <w:p w14:paraId="75183A63" w14:textId="192F7E75" w:rsidR="001A5125" w:rsidRPr="00B31777" w:rsidRDefault="00DC7C15" w:rsidP="004C0EA3">
            <w:pPr>
              <w:jc w:val="both"/>
              <w:rPr>
                <w:sz w:val="22"/>
                <w:szCs w:val="22"/>
              </w:rPr>
            </w:pPr>
            <w:r>
              <w:rPr>
                <w:sz w:val="22"/>
                <w:szCs w:val="22"/>
              </w:rPr>
              <w:t xml:space="preserve"> </w:t>
            </w:r>
            <w:r w:rsidR="00C753EA">
              <w:rPr>
                <w:sz w:val="22"/>
                <w:szCs w:val="22"/>
              </w:rPr>
              <w:t xml:space="preserve">        </w:t>
            </w:r>
            <w:r>
              <w:rPr>
                <w:sz w:val="22"/>
                <w:szCs w:val="22"/>
              </w:rPr>
              <w:t>1</w:t>
            </w:r>
            <w:r w:rsidR="00C753EA">
              <w:rPr>
                <w:sz w:val="22"/>
                <w:szCs w:val="22"/>
              </w:rPr>
              <w:t>8</w:t>
            </w:r>
            <w:r>
              <w:rPr>
                <w:sz w:val="22"/>
                <w:szCs w:val="22"/>
              </w:rPr>
              <w:t xml:space="preserve">. </w:t>
            </w:r>
          </w:p>
        </w:tc>
        <w:tc>
          <w:tcPr>
            <w:tcW w:w="5645" w:type="dxa"/>
          </w:tcPr>
          <w:p w14:paraId="3D84F0C9" w14:textId="68EC4D10" w:rsidR="001A5125" w:rsidRPr="00B31777" w:rsidRDefault="001A5125" w:rsidP="004C0EA3">
            <w:pPr>
              <w:rPr>
                <w:sz w:val="22"/>
                <w:szCs w:val="22"/>
              </w:rPr>
            </w:pPr>
            <w:r w:rsidRPr="001A5125">
              <w:rPr>
                <w:sz w:val="22"/>
                <w:szCs w:val="22"/>
              </w:rPr>
              <w:t xml:space="preserve">Operations Training Working Group (OTWG)  </w:t>
            </w:r>
          </w:p>
        </w:tc>
        <w:tc>
          <w:tcPr>
            <w:tcW w:w="2078" w:type="dxa"/>
          </w:tcPr>
          <w:p w14:paraId="30161C92" w14:textId="762616CB" w:rsidR="001A5125" w:rsidRPr="00925EE4" w:rsidRDefault="00925EE4" w:rsidP="004C0EA3">
            <w:pPr>
              <w:rPr>
                <w:sz w:val="22"/>
                <w:szCs w:val="22"/>
              </w:rPr>
            </w:pPr>
            <w:r w:rsidRPr="00925EE4">
              <w:rPr>
                <w:sz w:val="22"/>
                <w:szCs w:val="22"/>
              </w:rPr>
              <w:t>James Ballard</w:t>
            </w:r>
          </w:p>
        </w:tc>
        <w:tc>
          <w:tcPr>
            <w:tcW w:w="1292" w:type="dxa"/>
          </w:tcPr>
          <w:p w14:paraId="5B52E6CD" w14:textId="18302CD0" w:rsidR="001A5125" w:rsidRPr="00171991" w:rsidRDefault="001A5125" w:rsidP="004C0EA3">
            <w:pPr>
              <w:rPr>
                <w:sz w:val="22"/>
                <w:szCs w:val="22"/>
              </w:rPr>
            </w:pPr>
            <w:r>
              <w:rPr>
                <w:sz w:val="22"/>
                <w:szCs w:val="22"/>
              </w:rPr>
              <w:t xml:space="preserve">  </w:t>
            </w:r>
            <w:r w:rsidR="00A80061">
              <w:rPr>
                <w:sz w:val="22"/>
                <w:szCs w:val="22"/>
              </w:rPr>
              <w:t xml:space="preserve">  </w:t>
            </w:r>
            <w:r w:rsidR="0045134B">
              <w:rPr>
                <w:sz w:val="22"/>
                <w:szCs w:val="22"/>
              </w:rPr>
              <w:t>1:</w:t>
            </w:r>
            <w:r w:rsidR="00A80061">
              <w:rPr>
                <w:sz w:val="22"/>
                <w:szCs w:val="22"/>
              </w:rPr>
              <w:t xml:space="preserve">00 </w:t>
            </w:r>
            <w:r>
              <w:rPr>
                <w:sz w:val="22"/>
                <w:szCs w:val="22"/>
              </w:rPr>
              <w:t xml:space="preserve">p.m. </w:t>
            </w:r>
          </w:p>
        </w:tc>
      </w:tr>
      <w:tr w:rsidR="004C0EA3" w:rsidRPr="009F71BA" w14:paraId="79DE3835" w14:textId="77777777" w:rsidTr="006B04CB">
        <w:trPr>
          <w:trHeight w:val="297"/>
        </w:trPr>
        <w:tc>
          <w:tcPr>
            <w:tcW w:w="997" w:type="dxa"/>
          </w:tcPr>
          <w:p w14:paraId="4309BB37" w14:textId="4C87519A" w:rsidR="004C0EA3" w:rsidRPr="00B31777" w:rsidRDefault="004C0EA3" w:rsidP="004C0EA3">
            <w:pPr>
              <w:jc w:val="both"/>
              <w:rPr>
                <w:sz w:val="22"/>
                <w:szCs w:val="22"/>
              </w:rPr>
            </w:pPr>
            <w:r w:rsidRPr="00B31777">
              <w:rPr>
                <w:sz w:val="22"/>
                <w:szCs w:val="22"/>
              </w:rPr>
              <w:t xml:space="preserve">         </w:t>
            </w:r>
            <w:r w:rsidR="00100338">
              <w:rPr>
                <w:sz w:val="22"/>
                <w:szCs w:val="22"/>
              </w:rPr>
              <w:t>1</w:t>
            </w:r>
            <w:r w:rsidR="00C753EA">
              <w:rPr>
                <w:sz w:val="22"/>
                <w:szCs w:val="22"/>
              </w:rPr>
              <w:t>9</w:t>
            </w:r>
            <w:r w:rsidR="00B3292A" w:rsidRPr="00B31777">
              <w:rPr>
                <w:sz w:val="22"/>
                <w:szCs w:val="22"/>
              </w:rPr>
              <w:t>.</w:t>
            </w:r>
          </w:p>
        </w:tc>
        <w:tc>
          <w:tcPr>
            <w:tcW w:w="5645" w:type="dxa"/>
          </w:tcPr>
          <w:p w14:paraId="675FFEE0" w14:textId="713EC3D8" w:rsidR="004C0EA3" w:rsidRPr="00B31777" w:rsidRDefault="004C0EA3" w:rsidP="004C0EA3">
            <w:pPr>
              <w:rPr>
                <w:sz w:val="22"/>
                <w:szCs w:val="22"/>
              </w:rPr>
            </w:pPr>
            <w:r w:rsidRPr="00B31777">
              <w:rPr>
                <w:sz w:val="22"/>
                <w:szCs w:val="22"/>
              </w:rPr>
              <w:t>Other Business</w:t>
            </w:r>
          </w:p>
        </w:tc>
        <w:tc>
          <w:tcPr>
            <w:tcW w:w="2078" w:type="dxa"/>
          </w:tcPr>
          <w:p w14:paraId="68C1C5AB" w14:textId="789F6EA9" w:rsidR="004C0EA3" w:rsidRPr="00B31777" w:rsidRDefault="00266554" w:rsidP="004C0EA3">
            <w:pPr>
              <w:rPr>
                <w:sz w:val="22"/>
                <w:szCs w:val="22"/>
              </w:rPr>
            </w:pPr>
            <w:r w:rsidRPr="00B31777">
              <w:rPr>
                <w:sz w:val="22"/>
                <w:szCs w:val="22"/>
              </w:rPr>
              <w:t>Chase Smith</w:t>
            </w:r>
          </w:p>
        </w:tc>
        <w:tc>
          <w:tcPr>
            <w:tcW w:w="1292" w:type="dxa"/>
          </w:tcPr>
          <w:p w14:paraId="6CC91958" w14:textId="128A5BE8" w:rsidR="004C0EA3" w:rsidRPr="00171991" w:rsidRDefault="004C0EA3" w:rsidP="004C0EA3">
            <w:pPr>
              <w:rPr>
                <w:sz w:val="22"/>
                <w:szCs w:val="22"/>
              </w:rPr>
            </w:pPr>
            <w:r w:rsidRPr="00171991">
              <w:rPr>
                <w:sz w:val="22"/>
                <w:szCs w:val="22"/>
              </w:rPr>
              <w:t xml:space="preserve">  </w:t>
            </w:r>
            <w:r w:rsidR="001A5125">
              <w:rPr>
                <w:sz w:val="22"/>
                <w:szCs w:val="22"/>
              </w:rPr>
              <w:t xml:space="preserve">  </w:t>
            </w:r>
            <w:r w:rsidR="00B31777" w:rsidRPr="00171991">
              <w:rPr>
                <w:sz w:val="22"/>
                <w:szCs w:val="22"/>
              </w:rPr>
              <w:t>1:</w:t>
            </w:r>
            <w:r w:rsidR="00A80061">
              <w:rPr>
                <w:sz w:val="22"/>
                <w:szCs w:val="22"/>
              </w:rPr>
              <w:t>1</w:t>
            </w:r>
            <w:r w:rsidR="00A80061" w:rsidRPr="00171991">
              <w:rPr>
                <w:sz w:val="22"/>
                <w:szCs w:val="22"/>
              </w:rPr>
              <w:t xml:space="preserve">0 </w:t>
            </w:r>
            <w:r w:rsidR="009D3340" w:rsidRPr="00171991">
              <w:rPr>
                <w:sz w:val="22"/>
                <w:szCs w:val="22"/>
              </w:rPr>
              <w:t>p.m.</w:t>
            </w:r>
            <w:r w:rsidRPr="00171991">
              <w:rPr>
                <w:sz w:val="22"/>
                <w:szCs w:val="22"/>
              </w:rPr>
              <w:t xml:space="preserve">  </w:t>
            </w:r>
          </w:p>
        </w:tc>
      </w:tr>
      <w:tr w:rsidR="007155DA" w:rsidRPr="009F71BA" w14:paraId="3C526DE1" w14:textId="77777777" w:rsidTr="006B04CB">
        <w:trPr>
          <w:trHeight w:val="297"/>
        </w:trPr>
        <w:tc>
          <w:tcPr>
            <w:tcW w:w="997" w:type="dxa"/>
          </w:tcPr>
          <w:p w14:paraId="53D78009" w14:textId="77777777" w:rsidR="007155DA" w:rsidRPr="00B31777" w:rsidRDefault="007155DA" w:rsidP="007155DA">
            <w:pPr>
              <w:jc w:val="both"/>
              <w:rPr>
                <w:sz w:val="22"/>
                <w:szCs w:val="22"/>
              </w:rPr>
            </w:pPr>
          </w:p>
        </w:tc>
        <w:tc>
          <w:tcPr>
            <w:tcW w:w="5645" w:type="dxa"/>
          </w:tcPr>
          <w:p w14:paraId="0D57BA01" w14:textId="089271F4" w:rsidR="007155DA" w:rsidRPr="00DC7C15" w:rsidRDefault="007155DA" w:rsidP="007155DA">
            <w:pPr>
              <w:pStyle w:val="ListParagraph"/>
              <w:numPr>
                <w:ilvl w:val="0"/>
                <w:numId w:val="14"/>
              </w:numPr>
              <w:rPr>
                <w:sz w:val="22"/>
                <w:szCs w:val="22"/>
              </w:rPr>
            </w:pPr>
            <w:r w:rsidRPr="00DC7C15">
              <w:rPr>
                <w:sz w:val="22"/>
                <w:szCs w:val="22"/>
              </w:rPr>
              <w:t>Annual TAC Subcommittee Structural Review</w:t>
            </w:r>
          </w:p>
        </w:tc>
        <w:tc>
          <w:tcPr>
            <w:tcW w:w="2078" w:type="dxa"/>
          </w:tcPr>
          <w:p w14:paraId="79877EF1" w14:textId="77777777" w:rsidR="007155DA" w:rsidRPr="00B31777" w:rsidRDefault="007155DA" w:rsidP="007155DA">
            <w:pPr>
              <w:rPr>
                <w:sz w:val="22"/>
                <w:szCs w:val="22"/>
              </w:rPr>
            </w:pPr>
          </w:p>
        </w:tc>
        <w:tc>
          <w:tcPr>
            <w:tcW w:w="1292" w:type="dxa"/>
          </w:tcPr>
          <w:p w14:paraId="5E1DE7CC" w14:textId="77777777" w:rsidR="007155DA" w:rsidRPr="00171991" w:rsidRDefault="007155DA" w:rsidP="007155DA">
            <w:pPr>
              <w:rPr>
                <w:sz w:val="22"/>
                <w:szCs w:val="22"/>
              </w:rPr>
            </w:pPr>
          </w:p>
        </w:tc>
      </w:tr>
      <w:tr w:rsidR="007155DA" w:rsidRPr="009F71BA" w14:paraId="012B009F" w14:textId="77777777" w:rsidTr="006B04CB">
        <w:trPr>
          <w:trHeight w:val="297"/>
        </w:trPr>
        <w:tc>
          <w:tcPr>
            <w:tcW w:w="997" w:type="dxa"/>
          </w:tcPr>
          <w:p w14:paraId="03DCA116" w14:textId="77777777" w:rsidR="007155DA" w:rsidRPr="00B31777" w:rsidRDefault="007155DA" w:rsidP="007155DA">
            <w:pPr>
              <w:jc w:val="both"/>
              <w:rPr>
                <w:sz w:val="22"/>
                <w:szCs w:val="22"/>
              </w:rPr>
            </w:pPr>
          </w:p>
        </w:tc>
        <w:tc>
          <w:tcPr>
            <w:tcW w:w="5645" w:type="dxa"/>
          </w:tcPr>
          <w:p w14:paraId="421C7905" w14:textId="752A614C" w:rsidR="007155DA" w:rsidRPr="00DC7C15" w:rsidRDefault="007155DA" w:rsidP="007155DA">
            <w:pPr>
              <w:pStyle w:val="ListParagraph"/>
              <w:numPr>
                <w:ilvl w:val="0"/>
                <w:numId w:val="14"/>
              </w:numPr>
              <w:rPr>
                <w:sz w:val="22"/>
                <w:szCs w:val="22"/>
              </w:rPr>
            </w:pPr>
            <w:r w:rsidRPr="00DC7C15">
              <w:rPr>
                <w:sz w:val="22"/>
                <w:szCs w:val="22"/>
              </w:rPr>
              <w:t xml:space="preserve">2023 Meeting Schedule </w:t>
            </w:r>
          </w:p>
        </w:tc>
        <w:tc>
          <w:tcPr>
            <w:tcW w:w="2078" w:type="dxa"/>
          </w:tcPr>
          <w:p w14:paraId="595B9F37" w14:textId="77777777" w:rsidR="007155DA" w:rsidRPr="00B31777" w:rsidRDefault="007155DA" w:rsidP="007155DA">
            <w:pPr>
              <w:rPr>
                <w:sz w:val="22"/>
                <w:szCs w:val="22"/>
              </w:rPr>
            </w:pPr>
          </w:p>
        </w:tc>
        <w:tc>
          <w:tcPr>
            <w:tcW w:w="1292" w:type="dxa"/>
          </w:tcPr>
          <w:p w14:paraId="2AF7D820" w14:textId="77777777" w:rsidR="007155DA" w:rsidRPr="00171991" w:rsidRDefault="007155DA" w:rsidP="007155DA">
            <w:pPr>
              <w:rPr>
                <w:sz w:val="22"/>
                <w:szCs w:val="22"/>
              </w:rPr>
            </w:pPr>
          </w:p>
        </w:tc>
      </w:tr>
      <w:tr w:rsidR="00407260" w:rsidRPr="009F71BA" w14:paraId="043599D7" w14:textId="77777777" w:rsidTr="006B04CB">
        <w:trPr>
          <w:trHeight w:val="297"/>
        </w:trPr>
        <w:tc>
          <w:tcPr>
            <w:tcW w:w="997" w:type="dxa"/>
          </w:tcPr>
          <w:p w14:paraId="49DD928C" w14:textId="77777777" w:rsidR="00407260" w:rsidRPr="00B31777" w:rsidRDefault="00407260" w:rsidP="004C0EA3">
            <w:pPr>
              <w:jc w:val="both"/>
              <w:rPr>
                <w:sz w:val="22"/>
                <w:szCs w:val="22"/>
              </w:rPr>
            </w:pPr>
          </w:p>
        </w:tc>
        <w:tc>
          <w:tcPr>
            <w:tcW w:w="5645" w:type="dxa"/>
          </w:tcPr>
          <w:p w14:paraId="544BE943" w14:textId="071DB37F" w:rsidR="00407260" w:rsidRPr="00DC7C15" w:rsidRDefault="00407260" w:rsidP="004C0EA3">
            <w:pPr>
              <w:pStyle w:val="ListParagraph"/>
              <w:numPr>
                <w:ilvl w:val="0"/>
                <w:numId w:val="14"/>
              </w:numPr>
              <w:rPr>
                <w:sz w:val="22"/>
                <w:szCs w:val="22"/>
              </w:rPr>
            </w:pPr>
            <w:r>
              <w:rPr>
                <w:sz w:val="22"/>
                <w:szCs w:val="22"/>
              </w:rPr>
              <w:t xml:space="preserve">Reschedule Dates for October and November ROS meeting  </w:t>
            </w:r>
          </w:p>
        </w:tc>
        <w:tc>
          <w:tcPr>
            <w:tcW w:w="2078" w:type="dxa"/>
          </w:tcPr>
          <w:p w14:paraId="7F409876" w14:textId="77777777" w:rsidR="00407260" w:rsidRPr="00B31777" w:rsidRDefault="00407260" w:rsidP="004C0EA3">
            <w:pPr>
              <w:rPr>
                <w:sz w:val="22"/>
                <w:szCs w:val="22"/>
              </w:rPr>
            </w:pPr>
          </w:p>
        </w:tc>
        <w:tc>
          <w:tcPr>
            <w:tcW w:w="1292" w:type="dxa"/>
          </w:tcPr>
          <w:p w14:paraId="6C25E0FF" w14:textId="77777777" w:rsidR="00407260" w:rsidRPr="00171991" w:rsidRDefault="00407260" w:rsidP="004C0EA3">
            <w:pPr>
              <w:rPr>
                <w:sz w:val="22"/>
                <w:szCs w:val="22"/>
              </w:rPr>
            </w:pPr>
          </w:p>
        </w:tc>
      </w:tr>
      <w:tr w:rsidR="004C0EA3" w:rsidRPr="009F71BA" w14:paraId="381E0B4B" w14:textId="77777777" w:rsidTr="006B04CB">
        <w:trPr>
          <w:trHeight w:val="297"/>
        </w:trPr>
        <w:tc>
          <w:tcPr>
            <w:tcW w:w="997" w:type="dxa"/>
          </w:tcPr>
          <w:p w14:paraId="690542D9" w14:textId="77777777" w:rsidR="004C0EA3" w:rsidRPr="00B31777" w:rsidRDefault="004C0EA3" w:rsidP="004C0EA3">
            <w:pPr>
              <w:jc w:val="both"/>
              <w:rPr>
                <w:sz w:val="22"/>
                <w:szCs w:val="22"/>
              </w:rPr>
            </w:pPr>
          </w:p>
        </w:tc>
        <w:tc>
          <w:tcPr>
            <w:tcW w:w="5645" w:type="dxa"/>
          </w:tcPr>
          <w:p w14:paraId="09E2803D" w14:textId="2DB4FA05" w:rsidR="004C0EA3" w:rsidRPr="00DC7C15" w:rsidRDefault="004C0EA3" w:rsidP="004C0EA3">
            <w:pPr>
              <w:pStyle w:val="ListParagraph"/>
              <w:numPr>
                <w:ilvl w:val="0"/>
                <w:numId w:val="14"/>
              </w:numPr>
              <w:rPr>
                <w:sz w:val="22"/>
                <w:szCs w:val="22"/>
              </w:rPr>
            </w:pPr>
            <w:r w:rsidRPr="00DC7C15">
              <w:rPr>
                <w:sz w:val="22"/>
                <w:szCs w:val="22"/>
              </w:rPr>
              <w:t>Review Open Action Items List</w:t>
            </w:r>
          </w:p>
        </w:tc>
        <w:tc>
          <w:tcPr>
            <w:tcW w:w="2078" w:type="dxa"/>
          </w:tcPr>
          <w:p w14:paraId="515E5756" w14:textId="77777777" w:rsidR="004C0EA3" w:rsidRPr="00B31777" w:rsidRDefault="004C0EA3" w:rsidP="004C0EA3">
            <w:pPr>
              <w:rPr>
                <w:sz w:val="22"/>
                <w:szCs w:val="22"/>
              </w:rPr>
            </w:pPr>
          </w:p>
        </w:tc>
        <w:tc>
          <w:tcPr>
            <w:tcW w:w="1292" w:type="dxa"/>
          </w:tcPr>
          <w:p w14:paraId="2B495A68" w14:textId="77777777" w:rsidR="004C0EA3" w:rsidRPr="00171991" w:rsidRDefault="004C0EA3" w:rsidP="004C0EA3">
            <w:pPr>
              <w:rPr>
                <w:sz w:val="22"/>
                <w:szCs w:val="22"/>
              </w:rPr>
            </w:pPr>
          </w:p>
        </w:tc>
      </w:tr>
      <w:tr w:rsidR="00B3292A" w:rsidRPr="009F71BA" w14:paraId="50D391A4" w14:textId="77777777" w:rsidTr="006B04CB">
        <w:trPr>
          <w:trHeight w:val="297"/>
        </w:trPr>
        <w:tc>
          <w:tcPr>
            <w:tcW w:w="997" w:type="dxa"/>
          </w:tcPr>
          <w:p w14:paraId="60B6528C" w14:textId="77777777" w:rsidR="00B3292A" w:rsidRPr="00B31777" w:rsidRDefault="00B3292A" w:rsidP="004C0EA3">
            <w:pPr>
              <w:jc w:val="both"/>
              <w:rPr>
                <w:sz w:val="22"/>
                <w:szCs w:val="22"/>
              </w:rPr>
            </w:pPr>
          </w:p>
        </w:tc>
        <w:tc>
          <w:tcPr>
            <w:tcW w:w="5645" w:type="dxa"/>
          </w:tcPr>
          <w:p w14:paraId="4D89BAF2" w14:textId="07D90024" w:rsidR="00B3292A" w:rsidRPr="00DC7C15" w:rsidRDefault="00B3292A" w:rsidP="004C0EA3">
            <w:pPr>
              <w:pStyle w:val="ListParagraph"/>
              <w:numPr>
                <w:ilvl w:val="0"/>
                <w:numId w:val="14"/>
              </w:numPr>
              <w:rPr>
                <w:sz w:val="22"/>
                <w:szCs w:val="22"/>
              </w:rPr>
            </w:pPr>
            <w:r w:rsidRPr="00DC7C15">
              <w:rPr>
                <w:sz w:val="22"/>
                <w:szCs w:val="22"/>
              </w:rPr>
              <w:t>No Report</w:t>
            </w:r>
          </w:p>
        </w:tc>
        <w:tc>
          <w:tcPr>
            <w:tcW w:w="2078" w:type="dxa"/>
          </w:tcPr>
          <w:p w14:paraId="37D5C795" w14:textId="77777777" w:rsidR="00B3292A" w:rsidRPr="00B31777" w:rsidRDefault="00B3292A" w:rsidP="004C0EA3">
            <w:pPr>
              <w:rPr>
                <w:sz w:val="22"/>
                <w:szCs w:val="22"/>
              </w:rPr>
            </w:pPr>
          </w:p>
        </w:tc>
        <w:tc>
          <w:tcPr>
            <w:tcW w:w="1292" w:type="dxa"/>
          </w:tcPr>
          <w:p w14:paraId="1F5667A9" w14:textId="77777777" w:rsidR="00B3292A" w:rsidRPr="00171991" w:rsidRDefault="00B3292A" w:rsidP="004C0EA3">
            <w:pPr>
              <w:rPr>
                <w:sz w:val="22"/>
                <w:szCs w:val="22"/>
              </w:rPr>
            </w:pPr>
          </w:p>
        </w:tc>
      </w:tr>
      <w:tr w:rsidR="000F7BBB" w:rsidRPr="009F71BA" w14:paraId="39E31C62" w14:textId="77777777" w:rsidTr="006B04CB">
        <w:trPr>
          <w:trHeight w:val="297"/>
        </w:trPr>
        <w:tc>
          <w:tcPr>
            <w:tcW w:w="997" w:type="dxa"/>
          </w:tcPr>
          <w:p w14:paraId="7F0BBF7F" w14:textId="77777777" w:rsidR="000F7BBB" w:rsidRPr="00B31777" w:rsidRDefault="000F7BBB" w:rsidP="004C0EA3">
            <w:pPr>
              <w:jc w:val="both"/>
              <w:rPr>
                <w:sz w:val="22"/>
                <w:szCs w:val="22"/>
              </w:rPr>
            </w:pPr>
          </w:p>
        </w:tc>
        <w:tc>
          <w:tcPr>
            <w:tcW w:w="5645" w:type="dxa"/>
          </w:tcPr>
          <w:p w14:paraId="00BE5D8E" w14:textId="68DCAC71" w:rsidR="000F7BBB" w:rsidRPr="00DC7C15" w:rsidRDefault="000F7BBB" w:rsidP="00B3292A">
            <w:pPr>
              <w:pStyle w:val="ListParagraph"/>
              <w:numPr>
                <w:ilvl w:val="0"/>
                <w:numId w:val="22"/>
              </w:numPr>
              <w:rPr>
                <w:sz w:val="22"/>
                <w:szCs w:val="22"/>
              </w:rPr>
            </w:pPr>
            <w:r w:rsidRPr="00DC7C15">
              <w:rPr>
                <w:sz w:val="22"/>
                <w:szCs w:val="22"/>
              </w:rPr>
              <w:t>Black Start Working Group (BSWG)</w:t>
            </w:r>
          </w:p>
        </w:tc>
        <w:tc>
          <w:tcPr>
            <w:tcW w:w="2078" w:type="dxa"/>
          </w:tcPr>
          <w:p w14:paraId="2217D226" w14:textId="77777777" w:rsidR="000F7BBB" w:rsidRPr="00B31777" w:rsidRDefault="000F7BBB" w:rsidP="004C0EA3">
            <w:pPr>
              <w:rPr>
                <w:sz w:val="22"/>
                <w:szCs w:val="22"/>
              </w:rPr>
            </w:pPr>
          </w:p>
        </w:tc>
        <w:tc>
          <w:tcPr>
            <w:tcW w:w="1292" w:type="dxa"/>
          </w:tcPr>
          <w:p w14:paraId="06E5D32D" w14:textId="77777777" w:rsidR="000F7BBB" w:rsidRPr="00171991" w:rsidRDefault="000F7BBB" w:rsidP="004C0EA3">
            <w:pPr>
              <w:rPr>
                <w:sz w:val="22"/>
                <w:szCs w:val="22"/>
              </w:rPr>
            </w:pPr>
          </w:p>
        </w:tc>
      </w:tr>
      <w:tr w:rsidR="00F94D14" w:rsidRPr="009F71BA" w14:paraId="1C3EBD89" w14:textId="77777777" w:rsidTr="006B04CB">
        <w:trPr>
          <w:trHeight w:val="297"/>
        </w:trPr>
        <w:tc>
          <w:tcPr>
            <w:tcW w:w="997" w:type="dxa"/>
          </w:tcPr>
          <w:p w14:paraId="0E1DF9F1" w14:textId="77777777" w:rsidR="00F94D14" w:rsidRPr="00B31777" w:rsidRDefault="00F94D14" w:rsidP="004C0EA3">
            <w:pPr>
              <w:jc w:val="both"/>
              <w:rPr>
                <w:sz w:val="22"/>
                <w:szCs w:val="22"/>
              </w:rPr>
            </w:pPr>
          </w:p>
        </w:tc>
        <w:tc>
          <w:tcPr>
            <w:tcW w:w="5645" w:type="dxa"/>
          </w:tcPr>
          <w:p w14:paraId="2F0A5636" w14:textId="4A86CB77" w:rsidR="00F94D14" w:rsidRPr="00DC7C15" w:rsidRDefault="00F94D14" w:rsidP="00B3292A">
            <w:pPr>
              <w:pStyle w:val="ListParagraph"/>
              <w:numPr>
                <w:ilvl w:val="0"/>
                <w:numId w:val="22"/>
              </w:numPr>
              <w:rPr>
                <w:sz w:val="22"/>
                <w:szCs w:val="22"/>
              </w:rPr>
            </w:pPr>
            <w:r w:rsidRPr="00F94D14">
              <w:rPr>
                <w:sz w:val="22"/>
                <w:szCs w:val="22"/>
              </w:rPr>
              <w:t>Planning Working Group (PLWG)</w:t>
            </w:r>
          </w:p>
        </w:tc>
        <w:tc>
          <w:tcPr>
            <w:tcW w:w="2078" w:type="dxa"/>
          </w:tcPr>
          <w:p w14:paraId="3A9A3048" w14:textId="77777777" w:rsidR="00F94D14" w:rsidRPr="00B31777" w:rsidRDefault="00F94D14" w:rsidP="004C0EA3">
            <w:pPr>
              <w:rPr>
                <w:sz w:val="22"/>
                <w:szCs w:val="22"/>
              </w:rPr>
            </w:pPr>
          </w:p>
        </w:tc>
        <w:tc>
          <w:tcPr>
            <w:tcW w:w="1292" w:type="dxa"/>
          </w:tcPr>
          <w:p w14:paraId="483B0BC1" w14:textId="77777777" w:rsidR="00F94D14" w:rsidRPr="00171991" w:rsidRDefault="00F94D14" w:rsidP="004C0EA3">
            <w:pPr>
              <w:rPr>
                <w:sz w:val="22"/>
                <w:szCs w:val="22"/>
              </w:rPr>
            </w:pPr>
          </w:p>
        </w:tc>
      </w:tr>
      <w:tr w:rsidR="00DD3DC9" w:rsidRPr="009F71BA" w14:paraId="01E82588" w14:textId="77777777" w:rsidTr="006B04CB">
        <w:trPr>
          <w:trHeight w:val="297"/>
        </w:trPr>
        <w:tc>
          <w:tcPr>
            <w:tcW w:w="997" w:type="dxa"/>
          </w:tcPr>
          <w:p w14:paraId="7E0CC26E" w14:textId="77777777" w:rsidR="00DD3DC9" w:rsidRPr="00B31777" w:rsidRDefault="00DD3DC9" w:rsidP="004C0EA3">
            <w:pPr>
              <w:jc w:val="both"/>
              <w:rPr>
                <w:sz w:val="22"/>
                <w:szCs w:val="22"/>
              </w:rPr>
            </w:pPr>
          </w:p>
        </w:tc>
        <w:tc>
          <w:tcPr>
            <w:tcW w:w="5645" w:type="dxa"/>
          </w:tcPr>
          <w:p w14:paraId="4A8BF69D" w14:textId="75D2E29B" w:rsidR="00DD3DC9" w:rsidRPr="00DC7C15" w:rsidRDefault="00DD3DC9" w:rsidP="00B3292A">
            <w:pPr>
              <w:pStyle w:val="ListParagraph"/>
              <w:numPr>
                <w:ilvl w:val="0"/>
                <w:numId w:val="22"/>
              </w:numPr>
              <w:rPr>
                <w:sz w:val="22"/>
                <w:szCs w:val="22"/>
              </w:rPr>
            </w:pPr>
            <w:r w:rsidRPr="00DC7C15">
              <w:rPr>
                <w:sz w:val="22"/>
                <w:szCs w:val="22"/>
              </w:rPr>
              <w:t>Voltage Profile Working Group (VPWG)</w:t>
            </w:r>
          </w:p>
        </w:tc>
        <w:tc>
          <w:tcPr>
            <w:tcW w:w="2078" w:type="dxa"/>
          </w:tcPr>
          <w:p w14:paraId="7680BA3A" w14:textId="77777777" w:rsidR="00DD3DC9" w:rsidRPr="00B31777" w:rsidRDefault="00DD3DC9" w:rsidP="004C0EA3">
            <w:pPr>
              <w:rPr>
                <w:sz w:val="22"/>
                <w:szCs w:val="22"/>
              </w:rPr>
            </w:pPr>
          </w:p>
        </w:tc>
        <w:tc>
          <w:tcPr>
            <w:tcW w:w="1292" w:type="dxa"/>
          </w:tcPr>
          <w:p w14:paraId="43753111" w14:textId="77777777" w:rsidR="00DD3DC9" w:rsidRPr="00171991" w:rsidRDefault="00DD3DC9" w:rsidP="004C0EA3">
            <w:pPr>
              <w:rPr>
                <w:sz w:val="22"/>
                <w:szCs w:val="22"/>
              </w:rPr>
            </w:pPr>
          </w:p>
        </w:tc>
      </w:tr>
      <w:tr w:rsidR="004C0EA3" w:rsidRPr="009F71BA" w14:paraId="14DBDC43" w14:textId="77777777" w:rsidTr="006B04CB">
        <w:trPr>
          <w:trHeight w:val="360"/>
        </w:trPr>
        <w:tc>
          <w:tcPr>
            <w:tcW w:w="997" w:type="dxa"/>
          </w:tcPr>
          <w:p w14:paraId="15088718" w14:textId="77777777" w:rsidR="004C0EA3" w:rsidRPr="00B31777" w:rsidRDefault="004C0EA3" w:rsidP="004C0EA3">
            <w:pPr>
              <w:jc w:val="both"/>
              <w:rPr>
                <w:sz w:val="22"/>
                <w:szCs w:val="22"/>
              </w:rPr>
            </w:pPr>
          </w:p>
        </w:tc>
        <w:tc>
          <w:tcPr>
            <w:tcW w:w="5645" w:type="dxa"/>
          </w:tcPr>
          <w:p w14:paraId="1DDF6E5B" w14:textId="77777777" w:rsidR="004C0EA3" w:rsidRDefault="004C0EA3" w:rsidP="004C0EA3">
            <w:pPr>
              <w:rPr>
                <w:sz w:val="22"/>
                <w:szCs w:val="22"/>
              </w:rPr>
            </w:pPr>
            <w:r w:rsidRPr="00DC7C15">
              <w:rPr>
                <w:sz w:val="22"/>
                <w:szCs w:val="22"/>
              </w:rPr>
              <w:t>Adjourn</w:t>
            </w:r>
          </w:p>
          <w:p w14:paraId="0333594C" w14:textId="60F48E9F" w:rsidR="00F45A71" w:rsidRPr="00DC7C15" w:rsidRDefault="00F45A71" w:rsidP="004C0EA3">
            <w:pPr>
              <w:rPr>
                <w:sz w:val="22"/>
                <w:szCs w:val="22"/>
              </w:rPr>
            </w:pPr>
          </w:p>
        </w:tc>
        <w:tc>
          <w:tcPr>
            <w:tcW w:w="2078" w:type="dxa"/>
          </w:tcPr>
          <w:p w14:paraId="63F56737" w14:textId="00E58576" w:rsidR="004C0EA3" w:rsidRPr="00B31777" w:rsidRDefault="00266554" w:rsidP="004C0EA3">
            <w:pPr>
              <w:rPr>
                <w:sz w:val="22"/>
                <w:szCs w:val="22"/>
              </w:rPr>
            </w:pPr>
            <w:r w:rsidRPr="00B31777">
              <w:rPr>
                <w:sz w:val="22"/>
                <w:szCs w:val="22"/>
              </w:rPr>
              <w:t>Chase Smith</w:t>
            </w:r>
          </w:p>
        </w:tc>
        <w:tc>
          <w:tcPr>
            <w:tcW w:w="1292" w:type="dxa"/>
          </w:tcPr>
          <w:p w14:paraId="58858212" w14:textId="0CEF03B8" w:rsidR="004C0EA3" w:rsidRPr="00171991" w:rsidRDefault="004C0EA3" w:rsidP="004C0EA3">
            <w:pPr>
              <w:tabs>
                <w:tab w:val="left" w:pos="797"/>
              </w:tabs>
              <w:rPr>
                <w:sz w:val="22"/>
                <w:szCs w:val="22"/>
              </w:rPr>
            </w:pPr>
            <w:r w:rsidRPr="00171991">
              <w:rPr>
                <w:sz w:val="22"/>
                <w:szCs w:val="22"/>
              </w:rPr>
              <w:t xml:space="preserve"> </w:t>
            </w:r>
            <w:r w:rsidR="00DC7C15">
              <w:rPr>
                <w:sz w:val="22"/>
                <w:szCs w:val="22"/>
              </w:rPr>
              <w:t xml:space="preserve">  </w:t>
            </w:r>
            <w:r w:rsidR="009E3DE8" w:rsidRPr="00171991">
              <w:rPr>
                <w:sz w:val="22"/>
                <w:szCs w:val="22"/>
              </w:rPr>
              <w:t>1</w:t>
            </w:r>
            <w:r w:rsidR="00171991" w:rsidRPr="00171991">
              <w:rPr>
                <w:sz w:val="22"/>
                <w:szCs w:val="22"/>
              </w:rPr>
              <w:t>:</w:t>
            </w:r>
            <w:r w:rsidR="00A80061">
              <w:rPr>
                <w:sz w:val="22"/>
                <w:szCs w:val="22"/>
              </w:rPr>
              <w:t>2</w:t>
            </w:r>
            <w:r w:rsidR="00DC7C15">
              <w:rPr>
                <w:sz w:val="22"/>
                <w:szCs w:val="22"/>
              </w:rPr>
              <w:t>5</w:t>
            </w:r>
            <w:r w:rsidR="00171991" w:rsidRPr="00171991">
              <w:rPr>
                <w:sz w:val="22"/>
                <w:szCs w:val="22"/>
              </w:rPr>
              <w:t xml:space="preserve"> </w:t>
            </w:r>
            <w:r w:rsidR="007A57B3" w:rsidRPr="00171991">
              <w:rPr>
                <w:sz w:val="22"/>
                <w:szCs w:val="22"/>
              </w:rPr>
              <w:t xml:space="preserve"> </w:t>
            </w:r>
            <w:r w:rsidRPr="00171991">
              <w:rPr>
                <w:sz w:val="22"/>
                <w:szCs w:val="22"/>
              </w:rPr>
              <w:t xml:space="preserve">p.m. </w:t>
            </w:r>
          </w:p>
        </w:tc>
      </w:tr>
      <w:tr w:rsidR="004C0EA3" w:rsidRPr="009E3DE8" w14:paraId="6C354B89" w14:textId="77777777" w:rsidTr="006B04CB">
        <w:trPr>
          <w:trHeight w:val="234"/>
        </w:trPr>
        <w:tc>
          <w:tcPr>
            <w:tcW w:w="997" w:type="dxa"/>
          </w:tcPr>
          <w:p w14:paraId="50DE375E" w14:textId="77777777" w:rsidR="004C0EA3" w:rsidRPr="00B31777" w:rsidRDefault="004C0EA3" w:rsidP="004C0EA3">
            <w:pPr>
              <w:rPr>
                <w:sz w:val="22"/>
                <w:szCs w:val="22"/>
              </w:rPr>
            </w:pPr>
          </w:p>
        </w:tc>
        <w:tc>
          <w:tcPr>
            <w:tcW w:w="5645" w:type="dxa"/>
          </w:tcPr>
          <w:p w14:paraId="241CD7F3" w14:textId="166442E8" w:rsidR="004C0EA3" w:rsidRPr="00B31777" w:rsidRDefault="004C0EA3" w:rsidP="004C0EA3">
            <w:pPr>
              <w:rPr>
                <w:sz w:val="22"/>
                <w:szCs w:val="22"/>
              </w:rPr>
            </w:pPr>
          </w:p>
          <w:p w14:paraId="77FEE571" w14:textId="1F3A8C16" w:rsidR="004C0EA3" w:rsidRPr="00B31777" w:rsidRDefault="004C0EA3" w:rsidP="004C0EA3">
            <w:pPr>
              <w:rPr>
                <w:sz w:val="22"/>
                <w:szCs w:val="22"/>
              </w:rPr>
            </w:pPr>
            <w:r w:rsidRPr="00B31777">
              <w:rPr>
                <w:sz w:val="22"/>
                <w:szCs w:val="22"/>
              </w:rPr>
              <w:t>Future ROS Meetings</w:t>
            </w:r>
          </w:p>
        </w:tc>
        <w:tc>
          <w:tcPr>
            <w:tcW w:w="2078" w:type="dxa"/>
          </w:tcPr>
          <w:p w14:paraId="08B50728" w14:textId="77777777" w:rsidR="004C0EA3" w:rsidRPr="00B31777" w:rsidRDefault="004C0EA3" w:rsidP="004C0EA3">
            <w:pPr>
              <w:rPr>
                <w:sz w:val="22"/>
                <w:szCs w:val="22"/>
              </w:rPr>
            </w:pPr>
          </w:p>
        </w:tc>
        <w:tc>
          <w:tcPr>
            <w:tcW w:w="1292" w:type="dxa"/>
          </w:tcPr>
          <w:p w14:paraId="23E03A9C" w14:textId="77777777" w:rsidR="004C0EA3" w:rsidRPr="00171991" w:rsidRDefault="004C0EA3" w:rsidP="004C0EA3">
            <w:pPr>
              <w:rPr>
                <w:sz w:val="22"/>
                <w:szCs w:val="22"/>
              </w:rPr>
            </w:pPr>
          </w:p>
        </w:tc>
      </w:tr>
      <w:tr w:rsidR="004C0EA3" w:rsidRPr="00893C3A" w14:paraId="18C322C2" w14:textId="77777777" w:rsidTr="006B04CB">
        <w:trPr>
          <w:trHeight w:val="234"/>
        </w:trPr>
        <w:tc>
          <w:tcPr>
            <w:tcW w:w="997" w:type="dxa"/>
          </w:tcPr>
          <w:p w14:paraId="39909FE9" w14:textId="77777777" w:rsidR="004C0EA3" w:rsidRPr="00893C3A" w:rsidRDefault="004C0EA3" w:rsidP="004C0EA3">
            <w:pPr>
              <w:rPr>
                <w:sz w:val="22"/>
                <w:szCs w:val="22"/>
              </w:rPr>
            </w:pPr>
          </w:p>
        </w:tc>
        <w:tc>
          <w:tcPr>
            <w:tcW w:w="5645" w:type="dxa"/>
          </w:tcPr>
          <w:p w14:paraId="7C537C64" w14:textId="37D8E98B" w:rsidR="004C0EA3" w:rsidRPr="009E3D6C" w:rsidRDefault="007155DA" w:rsidP="004C0EA3">
            <w:pPr>
              <w:pStyle w:val="ListParagraph"/>
              <w:numPr>
                <w:ilvl w:val="0"/>
                <w:numId w:val="16"/>
              </w:numPr>
              <w:rPr>
                <w:color w:val="000000"/>
                <w:sz w:val="22"/>
                <w:szCs w:val="22"/>
              </w:rPr>
            </w:pPr>
            <w:r w:rsidRPr="007155DA">
              <w:rPr>
                <w:color w:val="000000"/>
                <w:sz w:val="22"/>
                <w:szCs w:val="22"/>
              </w:rPr>
              <w:t>September 1, 2022</w:t>
            </w:r>
          </w:p>
        </w:tc>
        <w:tc>
          <w:tcPr>
            <w:tcW w:w="2078" w:type="dxa"/>
          </w:tcPr>
          <w:p w14:paraId="29D804DC" w14:textId="77777777" w:rsidR="004C0EA3" w:rsidRPr="00DA792A" w:rsidRDefault="004C0EA3" w:rsidP="004C0EA3">
            <w:pPr>
              <w:rPr>
                <w:sz w:val="22"/>
                <w:szCs w:val="22"/>
              </w:rPr>
            </w:pPr>
          </w:p>
        </w:tc>
        <w:tc>
          <w:tcPr>
            <w:tcW w:w="1292" w:type="dxa"/>
          </w:tcPr>
          <w:p w14:paraId="5F3F4190" w14:textId="77777777" w:rsidR="004C0EA3" w:rsidRPr="00893C3A" w:rsidRDefault="004C0EA3" w:rsidP="004C0EA3">
            <w:pPr>
              <w:rPr>
                <w:sz w:val="22"/>
                <w:szCs w:val="22"/>
              </w:rPr>
            </w:pPr>
          </w:p>
        </w:tc>
      </w:tr>
      <w:tr w:rsidR="004C0EA3" w:rsidRPr="00633158" w14:paraId="17743FA4" w14:textId="77777777" w:rsidTr="006B04CB">
        <w:trPr>
          <w:trHeight w:val="360"/>
        </w:trPr>
        <w:tc>
          <w:tcPr>
            <w:tcW w:w="997" w:type="dxa"/>
          </w:tcPr>
          <w:p w14:paraId="1119201B" w14:textId="77777777" w:rsidR="004C0EA3" w:rsidRPr="00893C3A" w:rsidRDefault="004C0EA3" w:rsidP="004C0EA3">
            <w:pPr>
              <w:rPr>
                <w:sz w:val="22"/>
                <w:szCs w:val="22"/>
              </w:rPr>
            </w:pPr>
          </w:p>
        </w:tc>
        <w:tc>
          <w:tcPr>
            <w:tcW w:w="5645" w:type="dxa"/>
          </w:tcPr>
          <w:p w14:paraId="0BF1650F" w14:textId="7C34300B" w:rsidR="004C0EA3" w:rsidRPr="009E3D6C" w:rsidRDefault="007155DA" w:rsidP="004C0EA3">
            <w:pPr>
              <w:pStyle w:val="ListParagraph"/>
              <w:numPr>
                <w:ilvl w:val="0"/>
                <w:numId w:val="16"/>
              </w:numPr>
              <w:rPr>
                <w:color w:val="000000"/>
                <w:sz w:val="22"/>
                <w:szCs w:val="22"/>
              </w:rPr>
            </w:pPr>
            <w:r>
              <w:rPr>
                <w:color w:val="000000"/>
                <w:sz w:val="22"/>
                <w:szCs w:val="22"/>
              </w:rPr>
              <w:t>October 6</w:t>
            </w:r>
            <w:r w:rsidR="009F71BA">
              <w:rPr>
                <w:color w:val="000000"/>
                <w:sz w:val="22"/>
                <w:szCs w:val="22"/>
              </w:rPr>
              <w:t xml:space="preserve">, </w:t>
            </w:r>
            <w:r w:rsidR="002751BB">
              <w:rPr>
                <w:color w:val="000000"/>
                <w:sz w:val="22"/>
                <w:szCs w:val="22"/>
              </w:rPr>
              <w:t xml:space="preserve">2022 </w:t>
            </w:r>
          </w:p>
        </w:tc>
        <w:tc>
          <w:tcPr>
            <w:tcW w:w="2078" w:type="dxa"/>
          </w:tcPr>
          <w:p w14:paraId="46BE9B3C" w14:textId="77777777" w:rsidR="004C0EA3" w:rsidRPr="00DA792A" w:rsidRDefault="004C0EA3" w:rsidP="004C0EA3">
            <w:pPr>
              <w:rPr>
                <w:sz w:val="22"/>
                <w:szCs w:val="22"/>
              </w:rPr>
            </w:pPr>
          </w:p>
        </w:tc>
        <w:tc>
          <w:tcPr>
            <w:tcW w:w="1292" w:type="dxa"/>
          </w:tcPr>
          <w:p w14:paraId="19561BC6" w14:textId="77777777" w:rsidR="004C0EA3" w:rsidRPr="00893C3A" w:rsidRDefault="004C0EA3" w:rsidP="004C0EA3">
            <w:pPr>
              <w:rPr>
                <w:sz w:val="22"/>
                <w:szCs w:val="22"/>
              </w:rPr>
            </w:pPr>
          </w:p>
        </w:tc>
      </w:tr>
      <w:bookmarkEnd w:id="6"/>
    </w:tbl>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11" w:name="_62e7149e_a715_40b4_8a75_5ec69fd3e5fc"/>
            <w:bookmarkStart w:id="12" w:name="_4a83497a_b30a_4bbb_b64b_0c29ef255ae2"/>
            <w:bookmarkEnd w:id="11"/>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936DAB" w:rsidRPr="00633158"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Default="00936DAB" w:rsidP="00DB28AF">
            <w:pPr>
              <w:rPr>
                <w:sz w:val="22"/>
                <w:szCs w:val="22"/>
              </w:rPr>
            </w:pPr>
            <w:r w:rsidRPr="00936DA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Default="00936DAB"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Default="00936DAB" w:rsidP="0039518C">
            <w:pPr>
              <w:rPr>
                <w:sz w:val="22"/>
                <w:szCs w:val="22"/>
              </w:rPr>
            </w:pPr>
            <w:r>
              <w:rPr>
                <w:sz w:val="22"/>
                <w:szCs w:val="22"/>
              </w:rPr>
              <w:t>01/06/2022</w:t>
            </w:r>
          </w:p>
        </w:tc>
      </w:tr>
      <w:tr w:rsidR="00146998" w:rsidRPr="00633158" w14:paraId="487E533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804F205" w14:textId="609A8830" w:rsidR="00146998" w:rsidRPr="00C10120" w:rsidRDefault="002C07BC" w:rsidP="00DB28AF">
            <w:pPr>
              <w:rPr>
                <w:sz w:val="22"/>
                <w:szCs w:val="22"/>
              </w:rPr>
            </w:pPr>
            <w:r w:rsidRPr="00C10120">
              <w:rPr>
                <w:sz w:val="22"/>
                <w:szCs w:val="22"/>
              </w:rPr>
              <w:t>PGDTF transition</w:t>
            </w:r>
            <w:r w:rsidRPr="00C10120">
              <w:t xml:space="preserve"> t</w:t>
            </w:r>
            <w:r w:rsidRPr="00C10120">
              <w:rPr>
                <w:sz w:val="22"/>
                <w:szCs w:val="22"/>
              </w:rPr>
              <w:t>he modeling, maintenance of data</w:t>
            </w:r>
            <w:r w:rsidR="00B976A9" w:rsidRPr="00C10120">
              <w:rPr>
                <w:sz w:val="22"/>
                <w:szCs w:val="22"/>
              </w:rPr>
              <w:t xml:space="preserve">, </w:t>
            </w:r>
            <w:r w:rsidRPr="00C10120">
              <w:rPr>
                <w:sz w:val="22"/>
                <w:szCs w:val="22"/>
              </w:rPr>
              <w:t xml:space="preserve">and studies of </w:t>
            </w:r>
            <w:r w:rsidRPr="00C10120">
              <w:t xml:space="preserve"> </w:t>
            </w:r>
            <w:r w:rsidRPr="00C10120">
              <w:rPr>
                <w:sz w:val="22"/>
                <w:szCs w:val="22"/>
              </w:rPr>
              <w:t xml:space="preserve">Geomagnetic Disturbance (GMD) events to PLWG and SSWG, specifically assist in developing updated scope to include </w:t>
            </w:r>
            <w:r w:rsidR="00B976A9" w:rsidRPr="00C10120">
              <w:t xml:space="preserve"> </w:t>
            </w:r>
            <w:r w:rsidR="00B976A9" w:rsidRPr="00C10120">
              <w:rPr>
                <w:sz w:val="22"/>
                <w:szCs w:val="22"/>
              </w:rPr>
              <w:t>Geomagnetic Disturbance Vulnerability Assessment (GMDVA)</w:t>
            </w:r>
            <w:r w:rsidRPr="00C10120">
              <w:rPr>
                <w:sz w:val="22"/>
                <w:szCs w:val="22"/>
              </w:rPr>
              <w:t xml:space="preserve"> planning, study processes and future study results to PLWG and SSWG, and modeling responsibilities to ERCOT and PLWG.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0C57652" w14:textId="4A4F075F" w:rsidR="00146998" w:rsidRPr="00C10120" w:rsidRDefault="00146998" w:rsidP="0039518C">
            <w:pPr>
              <w:rPr>
                <w:sz w:val="22"/>
                <w:szCs w:val="22"/>
              </w:rPr>
            </w:pPr>
            <w:r w:rsidRPr="00C10120">
              <w:rPr>
                <w:sz w:val="22"/>
                <w:szCs w:val="22"/>
              </w:rPr>
              <w:t>PGDTF</w:t>
            </w:r>
            <w:r w:rsidR="002C07BC" w:rsidRPr="00C10120">
              <w:rPr>
                <w:sz w:val="22"/>
                <w:szCs w:val="22"/>
              </w:rPr>
              <w:t>/SSWG/PLWG</w:t>
            </w:r>
          </w:p>
        </w:tc>
        <w:tc>
          <w:tcPr>
            <w:tcW w:w="1440" w:type="dxa"/>
            <w:tcBorders>
              <w:top w:val="single" w:sz="4" w:space="0" w:color="auto"/>
              <w:left w:val="single" w:sz="4" w:space="0" w:color="auto"/>
              <w:bottom w:val="single" w:sz="4" w:space="0" w:color="auto"/>
              <w:right w:val="single" w:sz="4" w:space="0" w:color="auto"/>
            </w:tcBorders>
          </w:tcPr>
          <w:p w14:paraId="2258ECBA" w14:textId="3ED7C3FB" w:rsidR="00146998" w:rsidRPr="00C10120" w:rsidRDefault="002C07BC" w:rsidP="0039518C">
            <w:pPr>
              <w:rPr>
                <w:sz w:val="22"/>
                <w:szCs w:val="22"/>
              </w:rPr>
            </w:pPr>
            <w:r w:rsidRPr="00C10120">
              <w:rPr>
                <w:sz w:val="22"/>
                <w:szCs w:val="22"/>
              </w:rPr>
              <w:t>02/07/2022</w:t>
            </w:r>
          </w:p>
        </w:tc>
      </w:tr>
      <w:tr w:rsidR="009E3D6C" w:rsidRPr="00633158"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C10120" w:rsidRDefault="00C10120" w:rsidP="00DB28AF">
            <w:pPr>
              <w:rPr>
                <w:sz w:val="22"/>
                <w:szCs w:val="22"/>
              </w:rPr>
            </w:pPr>
            <w:r w:rsidRPr="00C10120">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C10120" w:rsidRDefault="009E3D6C" w:rsidP="0039518C">
            <w:pPr>
              <w:rPr>
                <w:sz w:val="22"/>
                <w:szCs w:val="22"/>
              </w:rPr>
            </w:pPr>
            <w:r w:rsidRPr="00C10120">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C10120" w:rsidRDefault="009E3D6C" w:rsidP="0039518C">
            <w:pPr>
              <w:rPr>
                <w:sz w:val="22"/>
                <w:szCs w:val="22"/>
              </w:rPr>
            </w:pPr>
            <w:r w:rsidRPr="00C10120">
              <w:rPr>
                <w:sz w:val="22"/>
                <w:szCs w:val="22"/>
              </w:rPr>
              <w:t>02/07/2022</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E54339">
            <w:pPr>
              <w:pStyle w:val="ListParagraph"/>
              <w:numPr>
                <w:ilvl w:val="0"/>
                <w:numId w:val="1"/>
              </w:numPr>
              <w:rPr>
                <w:sz w:val="22"/>
                <w:szCs w:val="22"/>
              </w:rPr>
            </w:pPr>
            <w:r w:rsidRPr="009C463A">
              <w:rPr>
                <w:sz w:val="22"/>
                <w:szCs w:val="22"/>
              </w:rPr>
              <w:t xml:space="preserve">Joint Meeting with OWG/CMWG </w:t>
            </w:r>
          </w:p>
          <w:p w14:paraId="02A23F6A" w14:textId="77777777" w:rsidR="00DB28AF" w:rsidRPr="009C463A" w:rsidRDefault="00DB28AF" w:rsidP="00E54339">
            <w:pPr>
              <w:pStyle w:val="ListParagraph"/>
              <w:numPr>
                <w:ilvl w:val="0"/>
                <w:numId w:val="2"/>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E54339">
            <w:pPr>
              <w:pStyle w:val="ListParagraph"/>
              <w:numPr>
                <w:ilvl w:val="0"/>
                <w:numId w:val="2"/>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12"/>
    </w:tbl>
    <w:p w14:paraId="6C9819AB" w14:textId="77777777" w:rsidR="00055321" w:rsidRDefault="00055321" w:rsidP="008C632B"/>
    <w:sectPr w:rsidR="00055321"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43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E13EB"/>
    <w:multiLevelType w:val="hybridMultilevel"/>
    <w:tmpl w:val="964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A58B5"/>
    <w:multiLevelType w:val="hybridMultilevel"/>
    <w:tmpl w:val="7E6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0"/>
  </w:num>
  <w:num w:numId="3">
    <w:abstractNumId w:val="19"/>
  </w:num>
  <w:num w:numId="4">
    <w:abstractNumId w:val="9"/>
  </w:num>
  <w:num w:numId="5">
    <w:abstractNumId w:val="12"/>
  </w:num>
  <w:num w:numId="6">
    <w:abstractNumId w:val="6"/>
  </w:num>
  <w:num w:numId="7">
    <w:abstractNumId w:val="25"/>
  </w:num>
  <w:num w:numId="8">
    <w:abstractNumId w:val="11"/>
  </w:num>
  <w:num w:numId="9">
    <w:abstractNumId w:val="15"/>
  </w:num>
  <w:num w:numId="10">
    <w:abstractNumId w:val="17"/>
  </w:num>
  <w:num w:numId="11">
    <w:abstractNumId w:val="16"/>
  </w:num>
  <w:num w:numId="12">
    <w:abstractNumId w:val="24"/>
  </w:num>
  <w:num w:numId="13">
    <w:abstractNumId w:val="0"/>
  </w:num>
  <w:num w:numId="14">
    <w:abstractNumId w:val="13"/>
  </w:num>
  <w:num w:numId="15">
    <w:abstractNumId w:val="18"/>
  </w:num>
  <w:num w:numId="16">
    <w:abstractNumId w:val="4"/>
  </w:num>
  <w:num w:numId="17">
    <w:abstractNumId w:val="8"/>
  </w:num>
  <w:num w:numId="18">
    <w:abstractNumId w:val="10"/>
  </w:num>
  <w:num w:numId="19">
    <w:abstractNumId w:val="1"/>
  </w:num>
  <w:num w:numId="20">
    <w:abstractNumId w:val="1"/>
  </w:num>
  <w:num w:numId="21">
    <w:abstractNumId w:val="22"/>
  </w:num>
  <w:num w:numId="22">
    <w:abstractNumId w:val="7"/>
  </w:num>
  <w:num w:numId="23">
    <w:abstractNumId w:val="5"/>
  </w:num>
  <w:num w:numId="24">
    <w:abstractNumId w:val="2"/>
  </w:num>
  <w:num w:numId="25">
    <w:abstractNumId w:val="21"/>
  </w:num>
  <w:num w:numId="26">
    <w:abstractNumId w:val="23"/>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2CB1"/>
    <w:rsid w:val="00042EB7"/>
    <w:rsid w:val="00044C3E"/>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85C"/>
    <w:rsid w:val="00065086"/>
    <w:rsid w:val="000656D4"/>
    <w:rsid w:val="00065BA6"/>
    <w:rsid w:val="00065E03"/>
    <w:rsid w:val="000672A4"/>
    <w:rsid w:val="00070F69"/>
    <w:rsid w:val="0007152D"/>
    <w:rsid w:val="00071734"/>
    <w:rsid w:val="00071FCE"/>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3280"/>
    <w:rsid w:val="000A46EB"/>
    <w:rsid w:val="000A51B7"/>
    <w:rsid w:val="000B0678"/>
    <w:rsid w:val="000B0A1A"/>
    <w:rsid w:val="000B1276"/>
    <w:rsid w:val="000B1DB9"/>
    <w:rsid w:val="000B24FE"/>
    <w:rsid w:val="000B3AC0"/>
    <w:rsid w:val="000B5B9A"/>
    <w:rsid w:val="000C10B1"/>
    <w:rsid w:val="000C115D"/>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6998"/>
    <w:rsid w:val="00147ABB"/>
    <w:rsid w:val="00150A63"/>
    <w:rsid w:val="00150A8E"/>
    <w:rsid w:val="00150C1A"/>
    <w:rsid w:val="00151078"/>
    <w:rsid w:val="00152C38"/>
    <w:rsid w:val="0015570A"/>
    <w:rsid w:val="001561DA"/>
    <w:rsid w:val="00157335"/>
    <w:rsid w:val="00157CA2"/>
    <w:rsid w:val="00157FCE"/>
    <w:rsid w:val="00161DFA"/>
    <w:rsid w:val="0016311F"/>
    <w:rsid w:val="00164C7D"/>
    <w:rsid w:val="001662B3"/>
    <w:rsid w:val="00166C63"/>
    <w:rsid w:val="00171991"/>
    <w:rsid w:val="00171E86"/>
    <w:rsid w:val="00172982"/>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1E77"/>
    <w:rsid w:val="001F2559"/>
    <w:rsid w:val="001F3C54"/>
    <w:rsid w:val="001F3EEC"/>
    <w:rsid w:val="001F51EF"/>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394C"/>
    <w:rsid w:val="002739DB"/>
    <w:rsid w:val="002742E1"/>
    <w:rsid w:val="002751BB"/>
    <w:rsid w:val="00280899"/>
    <w:rsid w:val="00280F88"/>
    <w:rsid w:val="00281BDD"/>
    <w:rsid w:val="00282503"/>
    <w:rsid w:val="00282C19"/>
    <w:rsid w:val="00283514"/>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26F3"/>
    <w:rsid w:val="003233CB"/>
    <w:rsid w:val="00323F9D"/>
    <w:rsid w:val="00324013"/>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F164F"/>
    <w:rsid w:val="003F23C1"/>
    <w:rsid w:val="003F3B12"/>
    <w:rsid w:val="003F4759"/>
    <w:rsid w:val="003F689F"/>
    <w:rsid w:val="003F78CF"/>
    <w:rsid w:val="00400078"/>
    <w:rsid w:val="0040038B"/>
    <w:rsid w:val="00402188"/>
    <w:rsid w:val="00402544"/>
    <w:rsid w:val="00402681"/>
    <w:rsid w:val="0040284E"/>
    <w:rsid w:val="00403E17"/>
    <w:rsid w:val="004043A3"/>
    <w:rsid w:val="00407260"/>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3099"/>
    <w:rsid w:val="00443196"/>
    <w:rsid w:val="00444F56"/>
    <w:rsid w:val="0044785A"/>
    <w:rsid w:val="00447CD4"/>
    <w:rsid w:val="0045134B"/>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36AB"/>
    <w:rsid w:val="004637F6"/>
    <w:rsid w:val="00464969"/>
    <w:rsid w:val="00464D2C"/>
    <w:rsid w:val="0046546C"/>
    <w:rsid w:val="004655B1"/>
    <w:rsid w:val="00470001"/>
    <w:rsid w:val="00470FA6"/>
    <w:rsid w:val="004711B3"/>
    <w:rsid w:val="00472C0F"/>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3673"/>
    <w:rsid w:val="00525831"/>
    <w:rsid w:val="00527E3F"/>
    <w:rsid w:val="0053215B"/>
    <w:rsid w:val="0053280A"/>
    <w:rsid w:val="00532AC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3A2"/>
    <w:rsid w:val="00551CE0"/>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7174"/>
    <w:rsid w:val="00567E1E"/>
    <w:rsid w:val="00573244"/>
    <w:rsid w:val="00574703"/>
    <w:rsid w:val="0057513F"/>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B34"/>
    <w:rsid w:val="005D1001"/>
    <w:rsid w:val="005D14D4"/>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AFE"/>
    <w:rsid w:val="00600B0D"/>
    <w:rsid w:val="00601056"/>
    <w:rsid w:val="006020F3"/>
    <w:rsid w:val="00602CFA"/>
    <w:rsid w:val="00606C84"/>
    <w:rsid w:val="00606DB7"/>
    <w:rsid w:val="00606E72"/>
    <w:rsid w:val="0061130B"/>
    <w:rsid w:val="00613808"/>
    <w:rsid w:val="006151E9"/>
    <w:rsid w:val="00616B15"/>
    <w:rsid w:val="006172FD"/>
    <w:rsid w:val="006202C9"/>
    <w:rsid w:val="006218A7"/>
    <w:rsid w:val="00622A26"/>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F72"/>
    <w:rsid w:val="00677EAA"/>
    <w:rsid w:val="00680327"/>
    <w:rsid w:val="00680BE3"/>
    <w:rsid w:val="0068122B"/>
    <w:rsid w:val="00682C64"/>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55DA"/>
    <w:rsid w:val="0071618E"/>
    <w:rsid w:val="00716FAE"/>
    <w:rsid w:val="00720C4C"/>
    <w:rsid w:val="00722E5C"/>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0B95"/>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44E"/>
    <w:rsid w:val="00801785"/>
    <w:rsid w:val="00801B57"/>
    <w:rsid w:val="008026A5"/>
    <w:rsid w:val="00804204"/>
    <w:rsid w:val="008047C4"/>
    <w:rsid w:val="0080677D"/>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EE4"/>
    <w:rsid w:val="00925F0B"/>
    <w:rsid w:val="009267F3"/>
    <w:rsid w:val="009307FB"/>
    <w:rsid w:val="009308B8"/>
    <w:rsid w:val="00931713"/>
    <w:rsid w:val="009320B7"/>
    <w:rsid w:val="009320EF"/>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A83"/>
    <w:rsid w:val="009951D5"/>
    <w:rsid w:val="009A0499"/>
    <w:rsid w:val="009A088C"/>
    <w:rsid w:val="009A2190"/>
    <w:rsid w:val="009A22E6"/>
    <w:rsid w:val="009A2608"/>
    <w:rsid w:val="009A2F61"/>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3340"/>
    <w:rsid w:val="009D405D"/>
    <w:rsid w:val="009D4ABD"/>
    <w:rsid w:val="009D4EB5"/>
    <w:rsid w:val="009D5459"/>
    <w:rsid w:val="009D5575"/>
    <w:rsid w:val="009D77CF"/>
    <w:rsid w:val="009E0366"/>
    <w:rsid w:val="009E057B"/>
    <w:rsid w:val="009E1965"/>
    <w:rsid w:val="009E2F8D"/>
    <w:rsid w:val="009E335A"/>
    <w:rsid w:val="009E3D6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7321B"/>
    <w:rsid w:val="00A73F18"/>
    <w:rsid w:val="00A744DF"/>
    <w:rsid w:val="00A76D49"/>
    <w:rsid w:val="00A772A2"/>
    <w:rsid w:val="00A77AAA"/>
    <w:rsid w:val="00A77AAF"/>
    <w:rsid w:val="00A80061"/>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1339"/>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43CD"/>
    <w:rsid w:val="00C85F03"/>
    <w:rsid w:val="00C90F3A"/>
    <w:rsid w:val="00C90FA1"/>
    <w:rsid w:val="00C914B3"/>
    <w:rsid w:val="00C9213E"/>
    <w:rsid w:val="00C94E6B"/>
    <w:rsid w:val="00C95798"/>
    <w:rsid w:val="00C95E25"/>
    <w:rsid w:val="00C964AD"/>
    <w:rsid w:val="00C97317"/>
    <w:rsid w:val="00C97D40"/>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00E6"/>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2C3A"/>
    <w:rsid w:val="00D330AA"/>
    <w:rsid w:val="00D33CAD"/>
    <w:rsid w:val="00D34B7E"/>
    <w:rsid w:val="00D37378"/>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82B"/>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64F"/>
    <w:rsid w:val="00DC291D"/>
    <w:rsid w:val="00DC34A2"/>
    <w:rsid w:val="00DC72A7"/>
    <w:rsid w:val="00DC7C15"/>
    <w:rsid w:val="00DD05B5"/>
    <w:rsid w:val="00DD06E2"/>
    <w:rsid w:val="00DD1256"/>
    <w:rsid w:val="00DD13D5"/>
    <w:rsid w:val="00DD14AF"/>
    <w:rsid w:val="00DD1B60"/>
    <w:rsid w:val="00DD2237"/>
    <w:rsid w:val="00DD3DC9"/>
    <w:rsid w:val="00DD3FE4"/>
    <w:rsid w:val="00DD60EA"/>
    <w:rsid w:val="00DD69DC"/>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1E21"/>
    <w:rsid w:val="00EA27F1"/>
    <w:rsid w:val="00EA5552"/>
    <w:rsid w:val="00EB1E44"/>
    <w:rsid w:val="00EB1F79"/>
    <w:rsid w:val="00EB32C7"/>
    <w:rsid w:val="00EB6078"/>
    <w:rsid w:val="00EB6139"/>
    <w:rsid w:val="00EB677A"/>
    <w:rsid w:val="00EB6840"/>
    <w:rsid w:val="00EB7494"/>
    <w:rsid w:val="00EC1AB0"/>
    <w:rsid w:val="00EC2514"/>
    <w:rsid w:val="00EC281A"/>
    <w:rsid w:val="00EC58EE"/>
    <w:rsid w:val="00EC5BB8"/>
    <w:rsid w:val="00EC6AD2"/>
    <w:rsid w:val="00ED3D70"/>
    <w:rsid w:val="00ED4F51"/>
    <w:rsid w:val="00ED53F1"/>
    <w:rsid w:val="00ED5EF4"/>
    <w:rsid w:val="00ED7016"/>
    <w:rsid w:val="00EE090D"/>
    <w:rsid w:val="00EE2BCC"/>
    <w:rsid w:val="00EE32FE"/>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85"/>
    <w:rsid w:val="00F50A63"/>
    <w:rsid w:val="00F50CF1"/>
    <w:rsid w:val="00F51163"/>
    <w:rsid w:val="00F513F5"/>
    <w:rsid w:val="00F51A45"/>
    <w:rsid w:val="00F53DB8"/>
    <w:rsid w:val="00F55C48"/>
    <w:rsid w:val="00F55EB4"/>
    <w:rsid w:val="00F6238E"/>
    <w:rsid w:val="00F63A4D"/>
    <w:rsid w:val="00F63D99"/>
    <w:rsid w:val="00F64E09"/>
    <w:rsid w:val="00F64FE4"/>
    <w:rsid w:val="00F656E7"/>
    <w:rsid w:val="00F6730C"/>
    <w:rsid w:val="00F71473"/>
    <w:rsid w:val="00F71E6E"/>
    <w:rsid w:val="00F73A92"/>
    <w:rsid w:val="00F74815"/>
    <w:rsid w:val="00F74E93"/>
    <w:rsid w:val="00F755D2"/>
    <w:rsid w:val="00F7619B"/>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2022-08-03T20:23:00Z</dcterms:created>
  <dcterms:modified xsi:type="dcterms:W3CDTF">2022-08-08T16:30:00Z</dcterms:modified>
</cp:coreProperties>
</file>