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1772F12" w:rsidR="007A4799" w:rsidRDefault="00D05157" w:rsidP="00707297">
            <w:pPr>
              <w:pStyle w:val="Header"/>
            </w:pPr>
            <w:r>
              <w:t xml:space="preserve">NOGRR </w:t>
            </w:r>
            <w:r w:rsidR="007A4799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EE7DC54" w:rsidR="007A4799" w:rsidRPr="00595DDC" w:rsidRDefault="00E333FD" w:rsidP="00D0515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EB44E3" w:rsidRPr="00E865DF">
                <w:rPr>
                  <w:rStyle w:val="Hyperlink"/>
                </w:rPr>
                <w:t>241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14558F6C" w:rsidR="007A4799" w:rsidRDefault="00D05157" w:rsidP="00D05157">
            <w:pPr>
              <w:pStyle w:val="Header"/>
              <w:spacing w:before="120" w:after="120"/>
            </w:pPr>
            <w:r>
              <w:t xml:space="preserve">NOGRR </w:t>
            </w:r>
            <w:r w:rsidR="007A4799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7D3F62F2" w:rsidR="007A4799" w:rsidRPr="009F3D0E" w:rsidRDefault="00E34ADB" w:rsidP="00D0515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Related to </w:t>
            </w:r>
            <w:r w:rsidR="00EB44E3">
              <w:t>NPRR1127</w:t>
            </w:r>
            <w:r>
              <w:t xml:space="preserve">, </w:t>
            </w:r>
            <w:r w:rsidR="00D05157">
              <w:t xml:space="preserve">Clarification of ERCOT Hotline </w:t>
            </w:r>
            <w:r>
              <w:t>Uses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3C3C7DE" w:rsidR="007A4799" w:rsidRPr="009F3D0E" w:rsidRDefault="00D05157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B44E3">
              <w:rPr>
                <w:rFonts w:ascii="Arial" w:hAnsi="Arial" w:cs="Arial"/>
                <w:sz w:val="24"/>
                <w:szCs w:val="24"/>
              </w:rPr>
              <w:t>March</w:t>
            </w:r>
            <w:r w:rsidRPr="00D05157">
              <w:rPr>
                <w:rFonts w:ascii="Arial" w:hAnsi="Arial" w:cs="Arial"/>
              </w:rPr>
              <w:t xml:space="preserve"> </w:t>
            </w:r>
            <w:r w:rsidR="00EB44E3">
              <w:rPr>
                <w:rFonts w:ascii="Arial" w:hAnsi="Arial" w:cs="Arial"/>
              </w:rPr>
              <w:t>23</w:t>
            </w:r>
            <w:r w:rsidR="007A4799" w:rsidRPr="00D0515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D05157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5D0AE4D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793108">
              <w:rPr>
                <w:rFonts w:cs="Arial"/>
              </w:rPr>
              <w:t xml:space="preserve">This </w:t>
            </w:r>
            <w:r w:rsidR="00793108">
              <w:t xml:space="preserve">Nodal Operating Guide Revision Request (NOGRR) </w:t>
            </w:r>
            <w:r w:rsidR="00793108" w:rsidRPr="00D10D6D">
              <w:rPr>
                <w:rFonts w:cs="Arial"/>
              </w:rPr>
              <w:t xml:space="preserve">can take effect upon implementation of </w:t>
            </w:r>
            <w:r w:rsidR="00793108">
              <w:rPr>
                <w:rFonts w:cs="Arial"/>
              </w:rPr>
              <w:t xml:space="preserve">Nodal Protocol Revision Request (NPRR) </w:t>
            </w:r>
            <w:r w:rsidR="00EB44E3">
              <w:rPr>
                <w:rFonts w:cs="Arial"/>
              </w:rPr>
              <w:t>1127</w:t>
            </w:r>
            <w:r w:rsidR="00793108">
              <w:rPr>
                <w:rFonts w:cs="Arial"/>
              </w:rPr>
              <w:t>, Clarification of ERCOT Hotline Uses.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D965D6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D933068" w:rsidR="006B0C5E" w:rsidRDefault="00EB44E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241</w:t>
    </w:r>
    <w:r w:rsidR="00D05157">
      <w:rPr>
        <w:rFonts w:ascii="Arial" w:hAnsi="Arial"/>
        <w:sz w:val="18"/>
      </w:rPr>
      <w:t>NOGRR-02</w:t>
    </w:r>
    <w:r w:rsidR="00D05157" w:rsidRPr="00D05157">
      <w:rPr>
        <w:szCs w:val="23"/>
      </w:rPr>
      <w:t xml:space="preserve"> </w:t>
    </w:r>
    <w:r w:rsidR="00BA2B92" w:rsidRPr="00D05157">
      <w:rPr>
        <w:rFonts w:ascii="Arial" w:hAnsi="Arial"/>
        <w:sz w:val="18"/>
      </w:rPr>
      <w:t xml:space="preserve">Impact Analysis </w:t>
    </w:r>
    <w:r w:rsidR="00D05157">
      <w:rPr>
        <w:rFonts w:ascii="Arial" w:hAnsi="Arial"/>
        <w:sz w:val="18"/>
      </w:rPr>
      <w:t>03</w:t>
    </w:r>
    <w:r>
      <w:rPr>
        <w:rFonts w:ascii="Arial" w:hAnsi="Arial"/>
        <w:sz w:val="18"/>
      </w:rPr>
      <w:t>23</w:t>
    </w:r>
    <w:r w:rsidR="00D05157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D7D1D"/>
    <w:rsid w:val="000F3858"/>
    <w:rsid w:val="00422F72"/>
    <w:rsid w:val="00444E94"/>
    <w:rsid w:val="00551EA6"/>
    <w:rsid w:val="00587ABB"/>
    <w:rsid w:val="005C7E38"/>
    <w:rsid w:val="00793108"/>
    <w:rsid w:val="007A4799"/>
    <w:rsid w:val="00BA2B92"/>
    <w:rsid w:val="00D05157"/>
    <w:rsid w:val="00D965D6"/>
    <w:rsid w:val="00E333FD"/>
    <w:rsid w:val="00E34ADB"/>
    <w:rsid w:val="00EB44E3"/>
    <w:rsid w:val="00F6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EB4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OGRR2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2022-03-23T23:15:00Z</dcterms:created>
  <dcterms:modified xsi:type="dcterms:W3CDTF">2022-03-23T23:15:00Z</dcterms:modified>
</cp:coreProperties>
</file>