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3027" w14:textId="77777777"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14:paraId="2A87F820" w14:textId="77777777" w:rsidR="0077634F" w:rsidRPr="00F36470" w:rsidRDefault="0077634F" w:rsidP="0077634F">
      <w:pPr>
        <w:rPr>
          <w:b/>
          <w:color w:val="000000"/>
          <w:sz w:val="22"/>
          <w:szCs w:val="22"/>
        </w:rPr>
      </w:pPr>
      <w:r w:rsidRPr="00F36470">
        <w:rPr>
          <w:b/>
          <w:sz w:val="22"/>
          <w:szCs w:val="22"/>
        </w:rPr>
        <w:t xml:space="preserve">ERCOT </w:t>
      </w:r>
      <w:r w:rsidR="00F36470" w:rsidRPr="00F36470">
        <w:rPr>
          <w:b/>
          <w:sz w:val="22"/>
          <w:szCs w:val="22"/>
        </w:rPr>
        <w:t>Wholesale Market Working Group</w:t>
      </w:r>
      <w:r w:rsidRPr="00F36470">
        <w:rPr>
          <w:b/>
          <w:sz w:val="22"/>
          <w:szCs w:val="22"/>
        </w:rPr>
        <w:t xml:space="preserve"> M</w:t>
      </w:r>
      <w:r w:rsidR="00F36470" w:rsidRPr="00F36470">
        <w:rPr>
          <w:b/>
          <w:sz w:val="22"/>
          <w:szCs w:val="22"/>
        </w:rPr>
        <w:t>eeting</w:t>
      </w:r>
      <w:r w:rsidRPr="00F36470">
        <w:rPr>
          <w:b/>
          <w:color w:val="000000"/>
          <w:sz w:val="22"/>
          <w:szCs w:val="22"/>
        </w:rPr>
        <w:t xml:space="preserve"> </w:t>
      </w:r>
    </w:p>
    <w:p w14:paraId="3D46A0B1" w14:textId="77777777" w:rsidR="0077634F" w:rsidRPr="00496E4D" w:rsidRDefault="00FE7A2C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WebEx Only</w:t>
      </w:r>
    </w:p>
    <w:p w14:paraId="598F8190" w14:textId="3AB2FBCE" w:rsidR="0077634F" w:rsidRPr="00496E4D" w:rsidRDefault="00671378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January</w:t>
      </w:r>
      <w:r w:rsidR="00D7373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28</w:t>
      </w:r>
      <w:r w:rsidR="0077634F" w:rsidRPr="00496E4D">
        <w:rPr>
          <w:color w:val="000000"/>
          <w:sz w:val="22"/>
          <w:szCs w:val="22"/>
        </w:rPr>
        <w:t xml:space="preserve">, </w:t>
      </w:r>
      <w:r w:rsidR="005F7D78">
        <w:rPr>
          <w:color w:val="000000"/>
          <w:sz w:val="22"/>
          <w:szCs w:val="22"/>
        </w:rPr>
        <w:t>20</w:t>
      </w:r>
      <w:r w:rsidR="00B24D09">
        <w:rPr>
          <w:color w:val="000000"/>
          <w:sz w:val="22"/>
          <w:szCs w:val="22"/>
        </w:rPr>
        <w:t>2</w:t>
      </w:r>
      <w:r w:rsidR="00FB5E26">
        <w:rPr>
          <w:color w:val="000000"/>
          <w:sz w:val="22"/>
          <w:szCs w:val="22"/>
        </w:rPr>
        <w:t>1</w:t>
      </w:r>
      <w:r w:rsidR="00F533E4">
        <w:rPr>
          <w:color w:val="000000"/>
          <w:sz w:val="22"/>
          <w:szCs w:val="22"/>
        </w:rPr>
        <w:t xml:space="preserve"> </w:t>
      </w:r>
    </w:p>
    <w:p w14:paraId="716A544A" w14:textId="77777777" w:rsidR="0077634F" w:rsidRPr="00496E4D" w:rsidRDefault="0077634F" w:rsidP="0077634F">
      <w:pPr>
        <w:rPr>
          <w:color w:val="000000"/>
          <w:sz w:val="22"/>
          <w:szCs w:val="22"/>
        </w:rPr>
      </w:pPr>
    </w:p>
    <w:p w14:paraId="636D81C4" w14:textId="77777777"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2308"/>
        <w:gridCol w:w="1072"/>
      </w:tblGrid>
      <w:tr w:rsidR="0077634F" w:rsidRPr="00496E4D" w14:paraId="070FF9A2" w14:textId="77777777" w:rsidTr="006B325B">
        <w:trPr>
          <w:trHeight w:val="360"/>
        </w:trPr>
        <w:tc>
          <w:tcPr>
            <w:tcW w:w="523" w:type="dxa"/>
          </w:tcPr>
          <w:p w14:paraId="7B18331C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14:paraId="6A6DC37D" w14:textId="77777777"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2308" w:type="dxa"/>
          </w:tcPr>
          <w:p w14:paraId="0FF1783E" w14:textId="77777777"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072" w:type="dxa"/>
          </w:tcPr>
          <w:p w14:paraId="3D9E903B" w14:textId="3D36CD5F" w:rsidR="0077634F" w:rsidRPr="00496E4D" w:rsidRDefault="00D73731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  <w:r w:rsidR="001D7D91">
              <w:rPr>
                <w:sz w:val="22"/>
                <w:szCs w:val="22"/>
              </w:rPr>
              <w:t xml:space="preserve"> AM</w:t>
            </w:r>
          </w:p>
        </w:tc>
      </w:tr>
      <w:tr w:rsidR="0077634F" w:rsidRPr="00496E4D" w14:paraId="72F1E26D" w14:textId="77777777" w:rsidTr="006B325B">
        <w:trPr>
          <w:trHeight w:val="360"/>
        </w:trPr>
        <w:tc>
          <w:tcPr>
            <w:tcW w:w="523" w:type="dxa"/>
          </w:tcPr>
          <w:p w14:paraId="0AE8794C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138209FD" w14:textId="77777777" w:rsidR="00876CD0" w:rsidRPr="00496E4D" w:rsidRDefault="00876CD0" w:rsidP="00001127">
            <w:pPr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7EC5FD48" w14:textId="77777777" w:rsidR="00A13B49" w:rsidRPr="00496E4D" w:rsidRDefault="00A13B49" w:rsidP="00273D07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0C92B336" w14:textId="77777777"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4A5DD6" w:rsidRPr="00496E4D" w14:paraId="7647AE42" w14:textId="77777777" w:rsidTr="006B325B">
        <w:trPr>
          <w:trHeight w:val="360"/>
        </w:trPr>
        <w:tc>
          <w:tcPr>
            <w:tcW w:w="523" w:type="dxa"/>
          </w:tcPr>
          <w:p w14:paraId="44885833" w14:textId="77777777" w:rsidR="004A5DD6" w:rsidRPr="00496E4D" w:rsidRDefault="004A5DD6" w:rsidP="004A5D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79" w:type="dxa"/>
          </w:tcPr>
          <w:p w14:paraId="5EB174CF" w14:textId="77777777" w:rsidR="006B325B" w:rsidRDefault="006B325B" w:rsidP="006B3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NPRR1084 </w:t>
            </w:r>
            <w:r w:rsidRPr="00F03808">
              <w:rPr>
                <w:sz w:val="22"/>
                <w:szCs w:val="22"/>
              </w:rPr>
              <w:t>Improvements to Reporting of Resource Outages and Derates</w:t>
            </w:r>
          </w:p>
          <w:p w14:paraId="64D9CAC3" w14:textId="624BE226" w:rsidR="006B325B" w:rsidRDefault="006B325B" w:rsidP="006B325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of comments</w:t>
            </w:r>
          </w:p>
          <w:p w14:paraId="142FC75D" w14:textId="1070A13C" w:rsidR="006B325B" w:rsidRDefault="00246065" w:rsidP="006B325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any updates or additional comments?</w:t>
            </w:r>
          </w:p>
          <w:p w14:paraId="124475CE" w14:textId="77777777" w:rsidR="006B325B" w:rsidRDefault="006B325B" w:rsidP="006B325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 for WMS</w:t>
            </w:r>
          </w:p>
          <w:p w14:paraId="19CD6246" w14:textId="77777777" w:rsidR="004A5DD6" w:rsidRPr="00811332" w:rsidRDefault="004A5DD6" w:rsidP="00A16F24">
            <w:pPr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12350AC6" w14:textId="77777777" w:rsidR="004A5DD6" w:rsidRDefault="006B325B" w:rsidP="004A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A5DD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Woodfin</w:t>
            </w:r>
          </w:p>
          <w:p w14:paraId="773FE2BB" w14:textId="3FD6676A" w:rsidR="00FF79CB" w:rsidRPr="00E96515" w:rsidRDefault="0021038C" w:rsidP="004A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</w:tcPr>
          <w:p w14:paraId="68EA0ED3" w14:textId="77777777" w:rsidR="004A5DD6" w:rsidRPr="00496E4D" w:rsidRDefault="004A5DD6" w:rsidP="004A5DD6">
            <w:pPr>
              <w:jc w:val="right"/>
              <w:rPr>
                <w:sz w:val="22"/>
                <w:szCs w:val="22"/>
              </w:rPr>
            </w:pPr>
          </w:p>
        </w:tc>
      </w:tr>
      <w:tr w:rsidR="004A5DD6" w:rsidRPr="00496E4D" w14:paraId="019AD45E" w14:textId="77777777" w:rsidTr="006B325B">
        <w:trPr>
          <w:trHeight w:val="360"/>
        </w:trPr>
        <w:tc>
          <w:tcPr>
            <w:tcW w:w="523" w:type="dxa"/>
          </w:tcPr>
          <w:p w14:paraId="36F5129D" w14:textId="77777777" w:rsidR="004A5DD6" w:rsidRPr="00496E4D" w:rsidRDefault="004A5DD6" w:rsidP="004A5D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79" w:type="dxa"/>
          </w:tcPr>
          <w:p w14:paraId="72D7D597" w14:textId="77777777" w:rsidR="004A5DD6" w:rsidRDefault="004A5DD6" w:rsidP="004A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Reports</w:t>
            </w:r>
          </w:p>
          <w:p w14:paraId="5D2A09C6" w14:textId="533E2E57" w:rsidR="004A5DD6" w:rsidRDefault="004A5DD6" w:rsidP="004A5DD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84B90">
              <w:rPr>
                <w:sz w:val="22"/>
                <w:szCs w:val="22"/>
              </w:rPr>
              <w:t>Monthly Review</w:t>
            </w:r>
            <w:r>
              <w:rPr>
                <w:sz w:val="22"/>
                <w:szCs w:val="22"/>
              </w:rPr>
              <w:t xml:space="preserve"> – Questions on monthly reports</w:t>
            </w:r>
          </w:p>
          <w:p w14:paraId="138490D5" w14:textId="04E57B53" w:rsidR="00EC0003" w:rsidRDefault="00EC0003" w:rsidP="004A5DD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C0003">
              <w:rPr>
                <w:sz w:val="22"/>
                <w:szCs w:val="22"/>
              </w:rPr>
              <w:t xml:space="preserve">RMR concepts </w:t>
            </w:r>
            <w:r>
              <w:rPr>
                <w:sz w:val="22"/>
                <w:szCs w:val="22"/>
              </w:rPr>
              <w:t xml:space="preserve">- </w:t>
            </w:r>
            <w:r w:rsidRPr="00EC0003">
              <w:rPr>
                <w:sz w:val="22"/>
                <w:szCs w:val="22"/>
              </w:rPr>
              <w:t>RE-owned transmission equipment</w:t>
            </w:r>
          </w:p>
          <w:p w14:paraId="5A5B7AFE" w14:textId="1AD83B06" w:rsidR="00A11B0C" w:rsidRPr="006921D6" w:rsidRDefault="00A11B0C" w:rsidP="006921D6">
            <w:pPr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028A4183" w14:textId="77777777" w:rsidR="004A5DD6" w:rsidRDefault="004A5DD6" w:rsidP="004A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  <w:p w14:paraId="512FF0C6" w14:textId="133FD6DA" w:rsidR="004A5DD6" w:rsidRDefault="004A5DD6" w:rsidP="004A5DD6">
            <w:pPr>
              <w:rPr>
                <w:sz w:val="22"/>
                <w:szCs w:val="22"/>
              </w:rPr>
            </w:pPr>
          </w:p>
          <w:p w14:paraId="3734B5C3" w14:textId="51913428" w:rsidR="00A16F24" w:rsidRDefault="00EC0003" w:rsidP="004A5DD6">
            <w:pPr>
              <w:rPr>
                <w:sz w:val="22"/>
                <w:szCs w:val="22"/>
              </w:rPr>
            </w:pPr>
            <w:r w:rsidRPr="00EC000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 w:rsidRPr="00EC0003">
              <w:rPr>
                <w:sz w:val="22"/>
                <w:szCs w:val="22"/>
              </w:rPr>
              <w:t xml:space="preserve"> Wook</w:t>
            </w:r>
          </w:p>
        </w:tc>
        <w:tc>
          <w:tcPr>
            <w:tcW w:w="1072" w:type="dxa"/>
          </w:tcPr>
          <w:p w14:paraId="7C2DBC39" w14:textId="77777777" w:rsidR="004A5DD6" w:rsidRPr="00496E4D" w:rsidRDefault="004A5DD6" w:rsidP="004A5DD6">
            <w:pPr>
              <w:jc w:val="right"/>
              <w:rPr>
                <w:sz w:val="22"/>
                <w:szCs w:val="22"/>
              </w:rPr>
            </w:pPr>
          </w:p>
        </w:tc>
      </w:tr>
      <w:tr w:rsidR="006B325B" w:rsidRPr="00496E4D" w14:paraId="553DB299" w14:textId="77777777" w:rsidTr="006B325B">
        <w:trPr>
          <w:trHeight w:val="360"/>
        </w:trPr>
        <w:tc>
          <w:tcPr>
            <w:tcW w:w="523" w:type="dxa"/>
          </w:tcPr>
          <w:p w14:paraId="61F5FB5F" w14:textId="6747C220" w:rsidR="006B325B" w:rsidRDefault="006B325B" w:rsidP="006B32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79" w:type="dxa"/>
          </w:tcPr>
          <w:p w14:paraId="621D2A2C" w14:textId="515C0D80" w:rsidR="006B325B" w:rsidRDefault="006B325B" w:rsidP="006B325B">
            <w:pPr>
              <w:rPr>
                <w:sz w:val="22"/>
                <w:szCs w:val="22"/>
              </w:rPr>
            </w:pPr>
            <w:r w:rsidRPr="002F25F6">
              <w:rPr>
                <w:sz w:val="22"/>
                <w:szCs w:val="22"/>
              </w:rPr>
              <w:t>NPRR1</w:t>
            </w:r>
            <w:r w:rsidR="00A325C8">
              <w:rPr>
                <w:sz w:val="22"/>
                <w:szCs w:val="22"/>
              </w:rPr>
              <w:t>100</w:t>
            </w:r>
            <w:r w:rsidRPr="002F25F6">
              <w:rPr>
                <w:sz w:val="22"/>
                <w:szCs w:val="22"/>
              </w:rPr>
              <w:t xml:space="preserve"> </w:t>
            </w:r>
            <w:r w:rsidR="00A325C8" w:rsidRPr="00A325C8">
              <w:rPr>
                <w:sz w:val="22"/>
                <w:szCs w:val="22"/>
              </w:rPr>
              <w:t>Emergency Switching Solutions for Energy Storage Resources</w:t>
            </w:r>
          </w:p>
          <w:p w14:paraId="6F16B556" w14:textId="754245AC" w:rsidR="006921D6" w:rsidRDefault="006921D6" w:rsidP="006B325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921D6">
              <w:rPr>
                <w:sz w:val="22"/>
                <w:szCs w:val="22"/>
              </w:rPr>
              <w:t xml:space="preserve">arket issues/policy questions </w:t>
            </w:r>
          </w:p>
          <w:p w14:paraId="6953B9C7" w14:textId="68D15E27" w:rsidR="00A11B0C" w:rsidRDefault="00A11B0C" w:rsidP="006B325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 for WMS</w:t>
            </w:r>
          </w:p>
          <w:p w14:paraId="34B96186" w14:textId="28DA0C0B" w:rsidR="006B325B" w:rsidRDefault="006B325B" w:rsidP="006B325B">
            <w:pPr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2F52F273" w14:textId="77777777" w:rsidR="006B325B" w:rsidRDefault="00DC244E" w:rsidP="006B3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  <w:p w14:paraId="5C50E0B8" w14:textId="77777777" w:rsidR="006921D6" w:rsidRDefault="006921D6" w:rsidP="006B325B">
            <w:pPr>
              <w:rPr>
                <w:sz w:val="22"/>
                <w:szCs w:val="22"/>
              </w:rPr>
            </w:pPr>
          </w:p>
          <w:p w14:paraId="46DF2EBE" w14:textId="6EAF7A11" w:rsidR="006921D6" w:rsidRDefault="006921D6" w:rsidP="006B3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072" w:type="dxa"/>
          </w:tcPr>
          <w:p w14:paraId="7B10F96D" w14:textId="77777777" w:rsidR="006B325B" w:rsidRPr="00496E4D" w:rsidRDefault="006B325B" w:rsidP="006B325B">
            <w:pPr>
              <w:jc w:val="right"/>
              <w:rPr>
                <w:sz w:val="22"/>
                <w:szCs w:val="22"/>
              </w:rPr>
            </w:pPr>
          </w:p>
        </w:tc>
      </w:tr>
      <w:tr w:rsidR="00DC244E" w:rsidRPr="00496E4D" w14:paraId="14BE6A1E" w14:textId="77777777" w:rsidTr="006B325B">
        <w:trPr>
          <w:trHeight w:val="360"/>
        </w:trPr>
        <w:tc>
          <w:tcPr>
            <w:tcW w:w="523" w:type="dxa"/>
          </w:tcPr>
          <w:p w14:paraId="0D6D9616" w14:textId="2A5BDFD5" w:rsidR="00DC244E" w:rsidRDefault="00DC244E" w:rsidP="00DC24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79" w:type="dxa"/>
          </w:tcPr>
          <w:p w14:paraId="77F619F5" w14:textId="2A5366C5" w:rsidR="00DC244E" w:rsidRDefault="00DC244E" w:rsidP="00DC244E">
            <w:pPr>
              <w:rPr>
                <w:sz w:val="22"/>
                <w:szCs w:val="22"/>
              </w:rPr>
            </w:pPr>
            <w:r w:rsidRPr="002F25F6">
              <w:rPr>
                <w:sz w:val="22"/>
                <w:szCs w:val="22"/>
              </w:rPr>
              <w:t>NPRR1</w:t>
            </w:r>
            <w:r>
              <w:rPr>
                <w:sz w:val="22"/>
                <w:szCs w:val="22"/>
              </w:rPr>
              <w:t>1096</w:t>
            </w:r>
            <w:r w:rsidRPr="002F25F6">
              <w:rPr>
                <w:sz w:val="22"/>
                <w:szCs w:val="22"/>
              </w:rPr>
              <w:t xml:space="preserve"> </w:t>
            </w:r>
            <w:r w:rsidR="00671378" w:rsidRPr="00671378">
              <w:rPr>
                <w:sz w:val="22"/>
                <w:szCs w:val="22"/>
              </w:rPr>
              <w:t>Require Sustained Two- Hour Capability for ECRS and Four-Hour Capability for Non-Spin</w:t>
            </w:r>
          </w:p>
          <w:p w14:paraId="374EC397" w14:textId="3AAD67E9" w:rsidR="00DC244E" w:rsidRDefault="00DC244E" w:rsidP="00DC244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latest comments and discuss market impacts</w:t>
            </w:r>
          </w:p>
          <w:p w14:paraId="63B24DCC" w14:textId="77777777" w:rsidR="00DC244E" w:rsidRDefault="00DC244E" w:rsidP="00DC244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 for WMS</w:t>
            </w:r>
          </w:p>
          <w:p w14:paraId="40238782" w14:textId="77777777" w:rsidR="00DC244E" w:rsidRPr="002F25F6" w:rsidRDefault="00DC244E" w:rsidP="00DC244E">
            <w:pPr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2E1264F0" w14:textId="5BF83394" w:rsidR="00DC244E" w:rsidRDefault="00DC244E" w:rsidP="00DC2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Mago</w:t>
            </w:r>
          </w:p>
        </w:tc>
        <w:tc>
          <w:tcPr>
            <w:tcW w:w="1072" w:type="dxa"/>
          </w:tcPr>
          <w:p w14:paraId="12B71572" w14:textId="77777777" w:rsidR="00DC244E" w:rsidRPr="00496E4D" w:rsidRDefault="00DC244E" w:rsidP="00DC244E">
            <w:pPr>
              <w:jc w:val="right"/>
              <w:rPr>
                <w:sz w:val="22"/>
                <w:szCs w:val="22"/>
              </w:rPr>
            </w:pPr>
          </w:p>
        </w:tc>
      </w:tr>
      <w:tr w:rsidR="00DC244E" w:rsidRPr="00496E4D" w14:paraId="7F521422" w14:textId="77777777" w:rsidTr="006B325B">
        <w:trPr>
          <w:trHeight w:val="360"/>
        </w:trPr>
        <w:tc>
          <w:tcPr>
            <w:tcW w:w="523" w:type="dxa"/>
          </w:tcPr>
          <w:p w14:paraId="2BD1BECA" w14:textId="2A53E26C" w:rsidR="00DC244E" w:rsidRDefault="00DC244E" w:rsidP="00DC24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79" w:type="dxa"/>
          </w:tcPr>
          <w:p w14:paraId="1615AC6C" w14:textId="7FA05F35" w:rsidR="00DC244E" w:rsidRPr="00E02548" w:rsidRDefault="00DC244E" w:rsidP="00DC244E">
            <w:pPr>
              <w:rPr>
                <w:sz w:val="22"/>
                <w:szCs w:val="22"/>
              </w:rPr>
            </w:pPr>
            <w:r w:rsidRPr="00E02548">
              <w:rPr>
                <w:sz w:val="22"/>
                <w:szCs w:val="22"/>
              </w:rPr>
              <w:t>NPRR110</w:t>
            </w:r>
            <w:r>
              <w:rPr>
                <w:sz w:val="22"/>
                <w:szCs w:val="22"/>
              </w:rPr>
              <w:t>8</w:t>
            </w:r>
            <w:r w:rsidRPr="00E02548">
              <w:rPr>
                <w:sz w:val="22"/>
                <w:szCs w:val="22"/>
              </w:rPr>
              <w:t xml:space="preserve"> </w:t>
            </w:r>
            <w:r w:rsidRPr="00FF79CB">
              <w:rPr>
                <w:sz w:val="22"/>
                <w:szCs w:val="22"/>
              </w:rPr>
              <w:t>ERCOT Shall Approve or Deny All Resource Outage Requests</w:t>
            </w:r>
          </w:p>
          <w:p w14:paraId="532A7971" w14:textId="60B59891" w:rsidR="00DC244E" w:rsidRDefault="00DC244E" w:rsidP="00DC244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the study process</w:t>
            </w:r>
          </w:p>
          <w:p w14:paraId="31AAD9EE" w14:textId="22AB0689" w:rsidR="00DC244E" w:rsidRDefault="00DC244E" w:rsidP="00DC244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</w:t>
            </w:r>
            <w:r w:rsidR="00246065">
              <w:rPr>
                <w:sz w:val="22"/>
                <w:szCs w:val="22"/>
              </w:rPr>
              <w:t>comments</w:t>
            </w:r>
          </w:p>
          <w:p w14:paraId="1F81B9D9" w14:textId="77777777" w:rsidR="00DC244E" w:rsidRPr="002F25F6" w:rsidRDefault="00DC244E" w:rsidP="00DC244E">
            <w:pPr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39122E60" w14:textId="77777777" w:rsidR="00DC244E" w:rsidRDefault="00DC244E" w:rsidP="00DC2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Woodfin</w:t>
            </w:r>
          </w:p>
          <w:p w14:paraId="3A25A2CB" w14:textId="77777777" w:rsidR="00DC244E" w:rsidRDefault="00DC244E" w:rsidP="00DC244E">
            <w:pPr>
              <w:rPr>
                <w:sz w:val="22"/>
                <w:szCs w:val="22"/>
              </w:rPr>
            </w:pPr>
          </w:p>
          <w:p w14:paraId="50E3261A" w14:textId="77777777" w:rsidR="00DC244E" w:rsidRDefault="00DC244E" w:rsidP="00DC244E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3539A3EA" w14:textId="77777777" w:rsidR="00DC244E" w:rsidRPr="00496E4D" w:rsidRDefault="00DC244E" w:rsidP="00DC244E">
            <w:pPr>
              <w:jc w:val="right"/>
              <w:rPr>
                <w:sz w:val="22"/>
                <w:szCs w:val="22"/>
              </w:rPr>
            </w:pPr>
          </w:p>
        </w:tc>
      </w:tr>
      <w:tr w:rsidR="00DC244E" w:rsidRPr="00496E4D" w14:paraId="77A06466" w14:textId="77777777" w:rsidTr="006B325B">
        <w:trPr>
          <w:trHeight w:val="360"/>
        </w:trPr>
        <w:tc>
          <w:tcPr>
            <w:tcW w:w="523" w:type="dxa"/>
          </w:tcPr>
          <w:p w14:paraId="76EC5D37" w14:textId="1A0F9D7D" w:rsidR="00DC244E" w:rsidRDefault="00DC244E" w:rsidP="00DC24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579" w:type="dxa"/>
          </w:tcPr>
          <w:p w14:paraId="0B53DFAF" w14:textId="393F4187" w:rsidR="00DC244E" w:rsidRDefault="00DC244E" w:rsidP="00DC244E">
            <w:pPr>
              <w:rPr>
                <w:sz w:val="22"/>
                <w:szCs w:val="22"/>
              </w:rPr>
            </w:pPr>
            <w:r w:rsidRPr="002050E3">
              <w:rPr>
                <w:sz w:val="22"/>
                <w:szCs w:val="22"/>
              </w:rPr>
              <w:t>CLR, NCLR, and nonmarket loads settlement</w:t>
            </w:r>
            <w:r>
              <w:rPr>
                <w:sz w:val="22"/>
                <w:szCs w:val="22"/>
              </w:rPr>
              <w:t xml:space="preserve"> related to </w:t>
            </w:r>
            <w:r w:rsidRPr="002050E3">
              <w:rPr>
                <w:sz w:val="22"/>
                <w:szCs w:val="22"/>
              </w:rPr>
              <w:t>fast ramp of large loads</w:t>
            </w:r>
          </w:p>
          <w:p w14:paraId="4AC1ACC9" w14:textId="6965F1E0" w:rsidR="00DC244E" w:rsidRDefault="00DC244E" w:rsidP="00DC244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C244E">
              <w:rPr>
                <w:sz w:val="22"/>
                <w:szCs w:val="22"/>
              </w:rPr>
              <w:t>ettlement issues with 15 min load energy settlement</w:t>
            </w:r>
          </w:p>
          <w:p w14:paraId="64C0EE61" w14:textId="12477612" w:rsidR="00DC244E" w:rsidRPr="00AF3732" w:rsidRDefault="006921D6" w:rsidP="006921D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6921D6">
              <w:rPr>
                <w:sz w:val="22"/>
                <w:szCs w:val="22"/>
              </w:rPr>
              <w:t xml:space="preserve">ast movement of load resources/industrial load impact </w:t>
            </w:r>
            <w:r>
              <w:rPr>
                <w:sz w:val="22"/>
                <w:szCs w:val="22"/>
              </w:rPr>
              <w:t xml:space="preserve">on </w:t>
            </w:r>
            <w:r w:rsidRPr="006921D6">
              <w:rPr>
                <w:sz w:val="22"/>
                <w:szCs w:val="22"/>
              </w:rPr>
              <w:t>frequency</w:t>
            </w:r>
            <w:r>
              <w:rPr>
                <w:sz w:val="22"/>
                <w:szCs w:val="22"/>
              </w:rPr>
              <w:t xml:space="preserve"> analysis</w:t>
            </w:r>
          </w:p>
        </w:tc>
        <w:tc>
          <w:tcPr>
            <w:tcW w:w="2308" w:type="dxa"/>
          </w:tcPr>
          <w:p w14:paraId="51164607" w14:textId="77777777" w:rsidR="006921D6" w:rsidRDefault="006921D6" w:rsidP="00DC244E">
            <w:pPr>
              <w:rPr>
                <w:sz w:val="22"/>
                <w:szCs w:val="22"/>
              </w:rPr>
            </w:pPr>
          </w:p>
          <w:p w14:paraId="54299446" w14:textId="77777777" w:rsidR="006921D6" w:rsidRDefault="006921D6" w:rsidP="00DC244E">
            <w:pPr>
              <w:rPr>
                <w:sz w:val="22"/>
                <w:szCs w:val="22"/>
              </w:rPr>
            </w:pPr>
          </w:p>
          <w:p w14:paraId="1EFA19FF" w14:textId="77777777" w:rsidR="00DC244E" w:rsidRDefault="00DC244E" w:rsidP="00DC2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Trefny</w:t>
            </w:r>
          </w:p>
          <w:p w14:paraId="5885F28D" w14:textId="4822394A" w:rsidR="006921D6" w:rsidRDefault="006921D6" w:rsidP="00DC2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072" w:type="dxa"/>
          </w:tcPr>
          <w:p w14:paraId="25B6F9F8" w14:textId="77777777" w:rsidR="00DC244E" w:rsidRPr="00496E4D" w:rsidRDefault="00DC244E" w:rsidP="00DC244E">
            <w:pPr>
              <w:jc w:val="right"/>
              <w:rPr>
                <w:sz w:val="22"/>
                <w:szCs w:val="22"/>
              </w:rPr>
            </w:pPr>
          </w:p>
        </w:tc>
      </w:tr>
      <w:tr w:rsidR="00DC244E" w:rsidRPr="00496E4D" w14:paraId="7A642056" w14:textId="77777777" w:rsidTr="006B325B">
        <w:trPr>
          <w:trHeight w:val="360"/>
        </w:trPr>
        <w:tc>
          <w:tcPr>
            <w:tcW w:w="523" w:type="dxa"/>
          </w:tcPr>
          <w:p w14:paraId="4532E259" w14:textId="0D67EDCC" w:rsidR="00DC244E" w:rsidRDefault="00DC244E" w:rsidP="00DC24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4C225C9A" w14:textId="4FDDFE12" w:rsidR="00DC244E" w:rsidRPr="00AF3732" w:rsidRDefault="00DC244E" w:rsidP="00DC244E">
            <w:pPr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5D476BD7" w14:textId="4606C95E" w:rsidR="00DC244E" w:rsidRDefault="00DC244E" w:rsidP="00DC244E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18010687" w14:textId="77777777" w:rsidR="00DC244E" w:rsidRPr="00496E4D" w:rsidRDefault="00DC244E" w:rsidP="00DC244E">
            <w:pPr>
              <w:jc w:val="right"/>
              <w:rPr>
                <w:sz w:val="22"/>
                <w:szCs w:val="22"/>
              </w:rPr>
            </w:pPr>
          </w:p>
        </w:tc>
      </w:tr>
      <w:tr w:rsidR="00DC244E" w:rsidRPr="00496E4D" w14:paraId="694273EC" w14:textId="77777777" w:rsidTr="006B325B">
        <w:trPr>
          <w:trHeight w:val="360"/>
        </w:trPr>
        <w:tc>
          <w:tcPr>
            <w:tcW w:w="523" w:type="dxa"/>
          </w:tcPr>
          <w:p w14:paraId="102F49E9" w14:textId="4A09FBEC" w:rsidR="00DC244E" w:rsidRPr="00496E4D" w:rsidRDefault="00EC0003" w:rsidP="00DC24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244E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14:paraId="01331975" w14:textId="205636D9" w:rsidR="00DC244E" w:rsidRDefault="00DC244E" w:rsidP="00DC2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  <w:p w14:paraId="2682D6AF" w14:textId="78C20355" w:rsidR="00DC244E" w:rsidRPr="00FF79CB" w:rsidRDefault="00DC244E" w:rsidP="00DC244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 – nominations/volunteers</w:t>
            </w:r>
          </w:p>
          <w:p w14:paraId="20645E9E" w14:textId="77777777" w:rsidR="00DC244E" w:rsidRDefault="00DC244E" w:rsidP="00DC244E">
            <w:pPr>
              <w:rPr>
                <w:sz w:val="22"/>
                <w:szCs w:val="22"/>
              </w:rPr>
            </w:pPr>
          </w:p>
          <w:p w14:paraId="458EA752" w14:textId="77777777" w:rsidR="00DC244E" w:rsidRPr="00A16F24" w:rsidRDefault="00DC244E" w:rsidP="00DC244E">
            <w:pPr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0CB5C48E" w14:textId="77777777" w:rsidR="00DC244E" w:rsidRPr="00496E4D" w:rsidRDefault="00DC244E" w:rsidP="00DC2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072" w:type="dxa"/>
          </w:tcPr>
          <w:p w14:paraId="34422998" w14:textId="77777777" w:rsidR="00DC244E" w:rsidRPr="00496E4D" w:rsidRDefault="00DC244E" w:rsidP="00DC244E">
            <w:pPr>
              <w:jc w:val="right"/>
              <w:rPr>
                <w:sz w:val="22"/>
                <w:szCs w:val="22"/>
              </w:rPr>
            </w:pPr>
          </w:p>
        </w:tc>
      </w:tr>
      <w:tr w:rsidR="00DC244E" w:rsidRPr="00496E4D" w14:paraId="26EBD59C" w14:textId="77777777" w:rsidTr="006B325B">
        <w:trPr>
          <w:trHeight w:val="360"/>
        </w:trPr>
        <w:tc>
          <w:tcPr>
            <w:tcW w:w="523" w:type="dxa"/>
          </w:tcPr>
          <w:p w14:paraId="35661E6B" w14:textId="77777777" w:rsidR="00DC244E" w:rsidRPr="00496E4D" w:rsidRDefault="00DC244E" w:rsidP="00DC24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29A9C81D" w14:textId="77777777" w:rsidR="00DC244E" w:rsidRPr="00496E4D" w:rsidRDefault="00DC244E" w:rsidP="00DC244E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2308" w:type="dxa"/>
          </w:tcPr>
          <w:p w14:paraId="716EC0D2" w14:textId="77777777" w:rsidR="00DC244E" w:rsidRPr="00496E4D" w:rsidRDefault="00DC244E" w:rsidP="00DC2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  <w:r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</w:tcPr>
          <w:p w14:paraId="40E832A6" w14:textId="77777777" w:rsidR="00DC244E" w:rsidRPr="00496E4D" w:rsidRDefault="00DC244E" w:rsidP="00DC244E">
            <w:pPr>
              <w:jc w:val="right"/>
              <w:rPr>
                <w:sz w:val="22"/>
                <w:szCs w:val="22"/>
              </w:rPr>
            </w:pPr>
          </w:p>
        </w:tc>
      </w:tr>
      <w:tr w:rsidR="00DC244E" w:rsidRPr="00496E4D" w14:paraId="39F66327" w14:textId="77777777" w:rsidTr="006B325B">
        <w:trPr>
          <w:trHeight w:val="360"/>
        </w:trPr>
        <w:tc>
          <w:tcPr>
            <w:tcW w:w="523" w:type="dxa"/>
          </w:tcPr>
          <w:p w14:paraId="406E8A34" w14:textId="77777777" w:rsidR="00DC244E" w:rsidRPr="00496E4D" w:rsidRDefault="00DC244E" w:rsidP="00DC244E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14:paraId="6BB8C022" w14:textId="1E0E2961" w:rsidR="00DC244E" w:rsidRPr="00496E4D" w:rsidRDefault="00DC244E" w:rsidP="00DC244E">
            <w:pPr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29AFD0FD" w14:textId="77777777" w:rsidR="00DC244E" w:rsidRPr="00496E4D" w:rsidRDefault="00DC244E" w:rsidP="00DC244E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14:paraId="58F13E78" w14:textId="77777777" w:rsidR="00DC244E" w:rsidRPr="00496E4D" w:rsidRDefault="00DC244E" w:rsidP="00DC244E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14:paraId="3C4695AD" w14:textId="77777777" w:rsidR="00C94ACF" w:rsidRDefault="00C94ACF" w:rsidP="0077634F">
      <w:pPr>
        <w:rPr>
          <w:sz w:val="22"/>
          <w:szCs w:val="22"/>
        </w:rPr>
      </w:pPr>
    </w:p>
    <w:p w14:paraId="7AE8E4C3" w14:textId="77777777" w:rsidR="00C94ACF" w:rsidRPr="00C94ACF" w:rsidRDefault="00C94ACF" w:rsidP="00C94ACF">
      <w:pPr>
        <w:rPr>
          <w:sz w:val="22"/>
          <w:szCs w:val="22"/>
        </w:rPr>
      </w:pPr>
    </w:p>
    <w:p w14:paraId="539D01A7" w14:textId="77777777" w:rsidR="00C94ACF" w:rsidRDefault="00C94ACF" w:rsidP="00C94ACF">
      <w:pPr>
        <w:rPr>
          <w:sz w:val="22"/>
          <w:szCs w:val="22"/>
        </w:rPr>
      </w:pPr>
    </w:p>
    <w:p w14:paraId="49554466" w14:textId="77777777" w:rsidR="0077634F" w:rsidRPr="00C94ACF" w:rsidRDefault="00C94ACF" w:rsidP="00C94ACF">
      <w:pPr>
        <w:tabs>
          <w:tab w:val="left" w:pos="350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7634F" w:rsidRPr="00C94ACF" w:rsidSect="00535121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07B5" w14:textId="77777777" w:rsidR="0054671E" w:rsidRDefault="0054671E">
      <w:r>
        <w:separator/>
      </w:r>
    </w:p>
  </w:endnote>
  <w:endnote w:type="continuationSeparator" w:id="0">
    <w:p w14:paraId="429770F5" w14:textId="77777777" w:rsidR="0054671E" w:rsidRDefault="0054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7655" w14:textId="77777777" w:rsidR="001F1B3B" w:rsidRDefault="001F1B3B">
    <w:pPr>
      <w:pStyle w:val="Footer"/>
    </w:pPr>
    <w:r>
      <w:tab/>
      <w:t>Public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04E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104E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063B" w14:textId="77777777" w:rsidR="0054671E" w:rsidRDefault="0054671E">
      <w:r>
        <w:separator/>
      </w:r>
    </w:p>
  </w:footnote>
  <w:footnote w:type="continuationSeparator" w:id="0">
    <w:p w14:paraId="0E55521B" w14:textId="77777777" w:rsidR="0054671E" w:rsidRDefault="0054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08E4" w14:textId="77777777"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BE8"/>
    <w:multiLevelType w:val="hybridMultilevel"/>
    <w:tmpl w:val="3928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26F"/>
    <w:multiLevelType w:val="hybridMultilevel"/>
    <w:tmpl w:val="1B5C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30A"/>
    <w:multiLevelType w:val="hybridMultilevel"/>
    <w:tmpl w:val="FA567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170AF"/>
    <w:multiLevelType w:val="hybridMultilevel"/>
    <w:tmpl w:val="7CFE8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1474"/>
    <w:multiLevelType w:val="hybridMultilevel"/>
    <w:tmpl w:val="3954D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2622"/>
    <w:multiLevelType w:val="hybridMultilevel"/>
    <w:tmpl w:val="EBBC4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7016"/>
    <w:multiLevelType w:val="hybridMultilevel"/>
    <w:tmpl w:val="6D7800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82D91"/>
    <w:multiLevelType w:val="hybridMultilevel"/>
    <w:tmpl w:val="908C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F3778"/>
    <w:multiLevelType w:val="hybridMultilevel"/>
    <w:tmpl w:val="58EA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E3CD5"/>
    <w:multiLevelType w:val="hybridMultilevel"/>
    <w:tmpl w:val="148E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E3F1C"/>
    <w:multiLevelType w:val="hybridMultilevel"/>
    <w:tmpl w:val="BBDE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95AC3"/>
    <w:multiLevelType w:val="hybridMultilevel"/>
    <w:tmpl w:val="C1BA7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A634235"/>
    <w:multiLevelType w:val="hybridMultilevel"/>
    <w:tmpl w:val="3E40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E0375"/>
    <w:multiLevelType w:val="hybridMultilevel"/>
    <w:tmpl w:val="967ED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5E045C"/>
    <w:multiLevelType w:val="hybridMultilevel"/>
    <w:tmpl w:val="FF9248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87F16"/>
    <w:multiLevelType w:val="hybridMultilevel"/>
    <w:tmpl w:val="AC166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3D528A8"/>
    <w:multiLevelType w:val="hybridMultilevel"/>
    <w:tmpl w:val="EF68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E1EC4"/>
    <w:multiLevelType w:val="hybridMultilevel"/>
    <w:tmpl w:val="0C22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427003"/>
    <w:multiLevelType w:val="hybridMultilevel"/>
    <w:tmpl w:val="26DE8B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062658"/>
    <w:multiLevelType w:val="hybridMultilevel"/>
    <w:tmpl w:val="16B0AF84"/>
    <w:lvl w:ilvl="0" w:tplc="B60A4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D6B22"/>
    <w:multiLevelType w:val="hybridMultilevel"/>
    <w:tmpl w:val="9DC2B702"/>
    <w:lvl w:ilvl="0" w:tplc="AE56A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B0013D3"/>
    <w:multiLevelType w:val="hybridMultilevel"/>
    <w:tmpl w:val="510E2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F05B4"/>
    <w:multiLevelType w:val="hybridMultilevel"/>
    <w:tmpl w:val="E40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55643"/>
    <w:multiLevelType w:val="hybridMultilevel"/>
    <w:tmpl w:val="25D01318"/>
    <w:lvl w:ilvl="0" w:tplc="67A0C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16"/>
  </w:num>
  <w:num w:numId="5">
    <w:abstractNumId w:val="3"/>
  </w:num>
  <w:num w:numId="6">
    <w:abstractNumId w:val="28"/>
  </w:num>
  <w:num w:numId="7">
    <w:abstractNumId w:val="25"/>
  </w:num>
  <w:num w:numId="8">
    <w:abstractNumId w:val="21"/>
  </w:num>
  <w:num w:numId="9">
    <w:abstractNumId w:val="26"/>
  </w:num>
  <w:num w:numId="10">
    <w:abstractNumId w:val="2"/>
  </w:num>
  <w:num w:numId="11">
    <w:abstractNumId w:val="10"/>
  </w:num>
  <w:num w:numId="12">
    <w:abstractNumId w:val="24"/>
  </w:num>
  <w:num w:numId="13">
    <w:abstractNumId w:val="18"/>
  </w:num>
  <w:num w:numId="14">
    <w:abstractNumId w:val="22"/>
  </w:num>
  <w:num w:numId="15">
    <w:abstractNumId w:val="30"/>
  </w:num>
  <w:num w:numId="16">
    <w:abstractNumId w:val="29"/>
  </w:num>
  <w:num w:numId="17">
    <w:abstractNumId w:val="8"/>
  </w:num>
  <w:num w:numId="18">
    <w:abstractNumId w:val="12"/>
  </w:num>
  <w:num w:numId="19">
    <w:abstractNumId w:val="6"/>
  </w:num>
  <w:num w:numId="20">
    <w:abstractNumId w:val="19"/>
  </w:num>
  <w:num w:numId="21">
    <w:abstractNumId w:val="20"/>
  </w:num>
  <w:num w:numId="22">
    <w:abstractNumId w:val="33"/>
  </w:num>
  <w:num w:numId="23">
    <w:abstractNumId w:val="7"/>
  </w:num>
  <w:num w:numId="24">
    <w:abstractNumId w:val="4"/>
  </w:num>
  <w:num w:numId="25">
    <w:abstractNumId w:val="27"/>
  </w:num>
  <w:num w:numId="26">
    <w:abstractNumId w:val="14"/>
  </w:num>
  <w:num w:numId="27">
    <w:abstractNumId w:val="32"/>
  </w:num>
  <w:num w:numId="28">
    <w:abstractNumId w:val="5"/>
  </w:num>
  <w:num w:numId="29">
    <w:abstractNumId w:val="1"/>
  </w:num>
  <w:num w:numId="30">
    <w:abstractNumId w:val="17"/>
  </w:num>
  <w:num w:numId="31">
    <w:abstractNumId w:val="13"/>
  </w:num>
  <w:num w:numId="32">
    <w:abstractNumId w:val="0"/>
  </w:num>
  <w:num w:numId="33">
    <w:abstractNumId w:val="34"/>
  </w:num>
  <w:num w:numId="34">
    <w:abstractNumId w:val="2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5"/>
    <w:rsid w:val="00000CBF"/>
    <w:rsid w:val="00001127"/>
    <w:rsid w:val="000126A2"/>
    <w:rsid w:val="00013F70"/>
    <w:rsid w:val="00076C78"/>
    <w:rsid w:val="00092DC7"/>
    <w:rsid w:val="000940B1"/>
    <w:rsid w:val="000B343E"/>
    <w:rsid w:val="000B4699"/>
    <w:rsid w:val="000B6CDE"/>
    <w:rsid w:val="000E6076"/>
    <w:rsid w:val="000F0808"/>
    <w:rsid w:val="000F7000"/>
    <w:rsid w:val="00100031"/>
    <w:rsid w:val="0010680E"/>
    <w:rsid w:val="00110882"/>
    <w:rsid w:val="00112BB2"/>
    <w:rsid w:val="00121BF6"/>
    <w:rsid w:val="0012493D"/>
    <w:rsid w:val="001274D2"/>
    <w:rsid w:val="0013231B"/>
    <w:rsid w:val="00142495"/>
    <w:rsid w:val="001456D2"/>
    <w:rsid w:val="0015264F"/>
    <w:rsid w:val="00156BA3"/>
    <w:rsid w:val="001578B4"/>
    <w:rsid w:val="00167B1D"/>
    <w:rsid w:val="00174E3E"/>
    <w:rsid w:val="0017799C"/>
    <w:rsid w:val="00181C50"/>
    <w:rsid w:val="001836B1"/>
    <w:rsid w:val="001A220A"/>
    <w:rsid w:val="001A7849"/>
    <w:rsid w:val="001B2BA8"/>
    <w:rsid w:val="001D7D91"/>
    <w:rsid w:val="001E4B05"/>
    <w:rsid w:val="001F1B3B"/>
    <w:rsid w:val="001F32EC"/>
    <w:rsid w:val="001F57E1"/>
    <w:rsid w:val="0020393B"/>
    <w:rsid w:val="002050E3"/>
    <w:rsid w:val="00206104"/>
    <w:rsid w:val="0021038C"/>
    <w:rsid w:val="00224F49"/>
    <w:rsid w:val="00225BC5"/>
    <w:rsid w:val="0024020C"/>
    <w:rsid w:val="00241B23"/>
    <w:rsid w:val="00242799"/>
    <w:rsid w:val="002438FE"/>
    <w:rsid w:val="00244FFA"/>
    <w:rsid w:val="00246065"/>
    <w:rsid w:val="00246913"/>
    <w:rsid w:val="00247934"/>
    <w:rsid w:val="00251F1B"/>
    <w:rsid w:val="00256A26"/>
    <w:rsid w:val="00267E6D"/>
    <w:rsid w:val="00273D07"/>
    <w:rsid w:val="00285164"/>
    <w:rsid w:val="00292397"/>
    <w:rsid w:val="0029316F"/>
    <w:rsid w:val="002971CD"/>
    <w:rsid w:val="002A2CDB"/>
    <w:rsid w:val="002E6353"/>
    <w:rsid w:val="002E6E70"/>
    <w:rsid w:val="002F25F6"/>
    <w:rsid w:val="003053BF"/>
    <w:rsid w:val="00332E4B"/>
    <w:rsid w:val="003338C2"/>
    <w:rsid w:val="00335C33"/>
    <w:rsid w:val="00340E5B"/>
    <w:rsid w:val="00341F8F"/>
    <w:rsid w:val="00344AC3"/>
    <w:rsid w:val="00345CF6"/>
    <w:rsid w:val="00352A37"/>
    <w:rsid w:val="00360073"/>
    <w:rsid w:val="00371FF3"/>
    <w:rsid w:val="00372452"/>
    <w:rsid w:val="0038019A"/>
    <w:rsid w:val="00380C78"/>
    <w:rsid w:val="003D0E40"/>
    <w:rsid w:val="003D7664"/>
    <w:rsid w:val="003E1A3B"/>
    <w:rsid w:val="00407E81"/>
    <w:rsid w:val="00411979"/>
    <w:rsid w:val="0041430A"/>
    <w:rsid w:val="00426535"/>
    <w:rsid w:val="00426563"/>
    <w:rsid w:val="00437256"/>
    <w:rsid w:val="00440E2D"/>
    <w:rsid w:val="004423B0"/>
    <w:rsid w:val="00464DBB"/>
    <w:rsid w:val="00471BB7"/>
    <w:rsid w:val="00476A81"/>
    <w:rsid w:val="00484C3D"/>
    <w:rsid w:val="00485133"/>
    <w:rsid w:val="00496EB4"/>
    <w:rsid w:val="004A5DD6"/>
    <w:rsid w:val="004B417F"/>
    <w:rsid w:val="004D17E3"/>
    <w:rsid w:val="004E499C"/>
    <w:rsid w:val="004F1416"/>
    <w:rsid w:val="0050306D"/>
    <w:rsid w:val="00506A92"/>
    <w:rsid w:val="00512074"/>
    <w:rsid w:val="00515DF0"/>
    <w:rsid w:val="00531F18"/>
    <w:rsid w:val="0053465B"/>
    <w:rsid w:val="00535121"/>
    <w:rsid w:val="00542172"/>
    <w:rsid w:val="00543A65"/>
    <w:rsid w:val="0054671E"/>
    <w:rsid w:val="00555771"/>
    <w:rsid w:val="00581C5A"/>
    <w:rsid w:val="00584563"/>
    <w:rsid w:val="005944C6"/>
    <w:rsid w:val="005A5A62"/>
    <w:rsid w:val="005B3351"/>
    <w:rsid w:val="005C1B10"/>
    <w:rsid w:val="005D13A3"/>
    <w:rsid w:val="005D5C4F"/>
    <w:rsid w:val="005F7D78"/>
    <w:rsid w:val="00600F54"/>
    <w:rsid w:val="00601156"/>
    <w:rsid w:val="006104E7"/>
    <w:rsid w:val="006106DD"/>
    <w:rsid w:val="006113A7"/>
    <w:rsid w:val="006530FA"/>
    <w:rsid w:val="006547BE"/>
    <w:rsid w:val="00662A89"/>
    <w:rsid w:val="00663A34"/>
    <w:rsid w:val="00663BDC"/>
    <w:rsid w:val="00671378"/>
    <w:rsid w:val="006760BA"/>
    <w:rsid w:val="006814AC"/>
    <w:rsid w:val="00684B90"/>
    <w:rsid w:val="0068718F"/>
    <w:rsid w:val="006921D6"/>
    <w:rsid w:val="0069332C"/>
    <w:rsid w:val="00696339"/>
    <w:rsid w:val="006B325B"/>
    <w:rsid w:val="006B6FA2"/>
    <w:rsid w:val="006C2422"/>
    <w:rsid w:val="006D4E74"/>
    <w:rsid w:val="006D6342"/>
    <w:rsid w:val="006F7031"/>
    <w:rsid w:val="00705242"/>
    <w:rsid w:val="00711070"/>
    <w:rsid w:val="007204FC"/>
    <w:rsid w:val="0072138F"/>
    <w:rsid w:val="0072627B"/>
    <w:rsid w:val="0073159C"/>
    <w:rsid w:val="007367C8"/>
    <w:rsid w:val="00750DDC"/>
    <w:rsid w:val="00756846"/>
    <w:rsid w:val="0076245E"/>
    <w:rsid w:val="0076431C"/>
    <w:rsid w:val="00766383"/>
    <w:rsid w:val="0077634F"/>
    <w:rsid w:val="007765AE"/>
    <w:rsid w:val="007836C3"/>
    <w:rsid w:val="007862C9"/>
    <w:rsid w:val="007952D0"/>
    <w:rsid w:val="007A1985"/>
    <w:rsid w:val="007A4A87"/>
    <w:rsid w:val="007A66D1"/>
    <w:rsid w:val="007B2230"/>
    <w:rsid w:val="007B653F"/>
    <w:rsid w:val="007C6D3A"/>
    <w:rsid w:val="007D41E8"/>
    <w:rsid w:val="00800630"/>
    <w:rsid w:val="008025DA"/>
    <w:rsid w:val="00804188"/>
    <w:rsid w:val="00805A3B"/>
    <w:rsid w:val="00811332"/>
    <w:rsid w:val="00814C88"/>
    <w:rsid w:val="00814EA1"/>
    <w:rsid w:val="00816211"/>
    <w:rsid w:val="00825245"/>
    <w:rsid w:val="008338B5"/>
    <w:rsid w:val="008354E4"/>
    <w:rsid w:val="008367B6"/>
    <w:rsid w:val="00837869"/>
    <w:rsid w:val="008400A3"/>
    <w:rsid w:val="00844BD4"/>
    <w:rsid w:val="00845015"/>
    <w:rsid w:val="008471ED"/>
    <w:rsid w:val="00851D1A"/>
    <w:rsid w:val="008675F4"/>
    <w:rsid w:val="00870C18"/>
    <w:rsid w:val="00876CD0"/>
    <w:rsid w:val="0087794B"/>
    <w:rsid w:val="00885FF7"/>
    <w:rsid w:val="008914B6"/>
    <w:rsid w:val="008A2ED4"/>
    <w:rsid w:val="008A4ACD"/>
    <w:rsid w:val="008A78FB"/>
    <w:rsid w:val="008B75FB"/>
    <w:rsid w:val="008C0916"/>
    <w:rsid w:val="008C29BA"/>
    <w:rsid w:val="008C5516"/>
    <w:rsid w:val="008F3A3F"/>
    <w:rsid w:val="008F6868"/>
    <w:rsid w:val="008F6E46"/>
    <w:rsid w:val="0093493F"/>
    <w:rsid w:val="00954727"/>
    <w:rsid w:val="00957528"/>
    <w:rsid w:val="009A0453"/>
    <w:rsid w:val="009A22B1"/>
    <w:rsid w:val="009A5D01"/>
    <w:rsid w:val="009C1F65"/>
    <w:rsid w:val="009C4EEF"/>
    <w:rsid w:val="009C743B"/>
    <w:rsid w:val="009D7146"/>
    <w:rsid w:val="009E135F"/>
    <w:rsid w:val="00A11B0C"/>
    <w:rsid w:val="00A13B49"/>
    <w:rsid w:val="00A1688E"/>
    <w:rsid w:val="00A16F24"/>
    <w:rsid w:val="00A239F8"/>
    <w:rsid w:val="00A31933"/>
    <w:rsid w:val="00A325C8"/>
    <w:rsid w:val="00A3295F"/>
    <w:rsid w:val="00A4218B"/>
    <w:rsid w:val="00A5194B"/>
    <w:rsid w:val="00A57613"/>
    <w:rsid w:val="00A617BB"/>
    <w:rsid w:val="00A669BE"/>
    <w:rsid w:val="00A928F4"/>
    <w:rsid w:val="00A97EA3"/>
    <w:rsid w:val="00AB156D"/>
    <w:rsid w:val="00AC02C3"/>
    <w:rsid w:val="00AD5AFB"/>
    <w:rsid w:val="00AD7B87"/>
    <w:rsid w:val="00AE149E"/>
    <w:rsid w:val="00AF3732"/>
    <w:rsid w:val="00B166E8"/>
    <w:rsid w:val="00B24D09"/>
    <w:rsid w:val="00B33C2E"/>
    <w:rsid w:val="00B341B9"/>
    <w:rsid w:val="00B36F10"/>
    <w:rsid w:val="00B42467"/>
    <w:rsid w:val="00B46BF7"/>
    <w:rsid w:val="00B6137D"/>
    <w:rsid w:val="00B7060D"/>
    <w:rsid w:val="00B765A4"/>
    <w:rsid w:val="00B777D4"/>
    <w:rsid w:val="00B85244"/>
    <w:rsid w:val="00B9492C"/>
    <w:rsid w:val="00B94D70"/>
    <w:rsid w:val="00B950BD"/>
    <w:rsid w:val="00BB0A81"/>
    <w:rsid w:val="00BB4279"/>
    <w:rsid w:val="00BC07A3"/>
    <w:rsid w:val="00BC1515"/>
    <w:rsid w:val="00BC37E1"/>
    <w:rsid w:val="00BC4D86"/>
    <w:rsid w:val="00BD1023"/>
    <w:rsid w:val="00BF1111"/>
    <w:rsid w:val="00BF12AC"/>
    <w:rsid w:val="00BF4837"/>
    <w:rsid w:val="00BF60EA"/>
    <w:rsid w:val="00BF7B9E"/>
    <w:rsid w:val="00C03D2D"/>
    <w:rsid w:val="00C03DF2"/>
    <w:rsid w:val="00C10FB2"/>
    <w:rsid w:val="00C11362"/>
    <w:rsid w:val="00C1208E"/>
    <w:rsid w:val="00C17FF3"/>
    <w:rsid w:val="00C22832"/>
    <w:rsid w:val="00C23759"/>
    <w:rsid w:val="00C3070A"/>
    <w:rsid w:val="00C31714"/>
    <w:rsid w:val="00C3335C"/>
    <w:rsid w:val="00C37BCE"/>
    <w:rsid w:val="00C407D6"/>
    <w:rsid w:val="00C55270"/>
    <w:rsid w:val="00C561C4"/>
    <w:rsid w:val="00C60516"/>
    <w:rsid w:val="00C65729"/>
    <w:rsid w:val="00C779E5"/>
    <w:rsid w:val="00C8285A"/>
    <w:rsid w:val="00C84744"/>
    <w:rsid w:val="00C94ACF"/>
    <w:rsid w:val="00CA08B9"/>
    <w:rsid w:val="00CA144A"/>
    <w:rsid w:val="00CB2903"/>
    <w:rsid w:val="00CD0BD2"/>
    <w:rsid w:val="00CD72EC"/>
    <w:rsid w:val="00CE61E1"/>
    <w:rsid w:val="00CE6C4C"/>
    <w:rsid w:val="00CE6F54"/>
    <w:rsid w:val="00CF2906"/>
    <w:rsid w:val="00D222A0"/>
    <w:rsid w:val="00D27DF1"/>
    <w:rsid w:val="00D512BE"/>
    <w:rsid w:val="00D602CF"/>
    <w:rsid w:val="00D6128E"/>
    <w:rsid w:val="00D6243A"/>
    <w:rsid w:val="00D676B0"/>
    <w:rsid w:val="00D73731"/>
    <w:rsid w:val="00D80006"/>
    <w:rsid w:val="00D81DDF"/>
    <w:rsid w:val="00DB507F"/>
    <w:rsid w:val="00DC244E"/>
    <w:rsid w:val="00DC27AC"/>
    <w:rsid w:val="00DD1883"/>
    <w:rsid w:val="00DD2470"/>
    <w:rsid w:val="00DD5730"/>
    <w:rsid w:val="00DE65D9"/>
    <w:rsid w:val="00DE7F6F"/>
    <w:rsid w:val="00E02548"/>
    <w:rsid w:val="00E05AAD"/>
    <w:rsid w:val="00E20B4E"/>
    <w:rsid w:val="00E27F68"/>
    <w:rsid w:val="00E3039D"/>
    <w:rsid w:val="00E379E8"/>
    <w:rsid w:val="00E51E6E"/>
    <w:rsid w:val="00E53A6D"/>
    <w:rsid w:val="00E5419D"/>
    <w:rsid w:val="00E70952"/>
    <w:rsid w:val="00E727E9"/>
    <w:rsid w:val="00E85B6C"/>
    <w:rsid w:val="00E96515"/>
    <w:rsid w:val="00EB24BA"/>
    <w:rsid w:val="00EB32F5"/>
    <w:rsid w:val="00EC0003"/>
    <w:rsid w:val="00EC63F0"/>
    <w:rsid w:val="00EC7EF8"/>
    <w:rsid w:val="00EE5026"/>
    <w:rsid w:val="00EF0905"/>
    <w:rsid w:val="00EF11E6"/>
    <w:rsid w:val="00EF1E68"/>
    <w:rsid w:val="00F03808"/>
    <w:rsid w:val="00F119BE"/>
    <w:rsid w:val="00F148BF"/>
    <w:rsid w:val="00F24700"/>
    <w:rsid w:val="00F334F6"/>
    <w:rsid w:val="00F33508"/>
    <w:rsid w:val="00F34896"/>
    <w:rsid w:val="00F36470"/>
    <w:rsid w:val="00F36C1A"/>
    <w:rsid w:val="00F4316C"/>
    <w:rsid w:val="00F473B8"/>
    <w:rsid w:val="00F533E4"/>
    <w:rsid w:val="00F8731A"/>
    <w:rsid w:val="00F95430"/>
    <w:rsid w:val="00F976F0"/>
    <w:rsid w:val="00FA2989"/>
    <w:rsid w:val="00FA5857"/>
    <w:rsid w:val="00FA6B73"/>
    <w:rsid w:val="00FB24DD"/>
    <w:rsid w:val="00FB3E36"/>
    <w:rsid w:val="00FB5E26"/>
    <w:rsid w:val="00FC3535"/>
    <w:rsid w:val="00FD05DB"/>
    <w:rsid w:val="00FD7C9C"/>
    <w:rsid w:val="00FE7A2C"/>
    <w:rsid w:val="00FF61CA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46391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9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4EEF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372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C4C6-7300-459A-ADBA-C89491D4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1241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Repa, Lisa</cp:lastModifiedBy>
  <cp:revision>2</cp:revision>
  <cp:lastPrinted>2008-03-31T16:56:00Z</cp:lastPrinted>
  <dcterms:created xsi:type="dcterms:W3CDTF">2022-01-26T15:40:00Z</dcterms:created>
  <dcterms:modified xsi:type="dcterms:W3CDTF">2022-01-26T15:40:00Z</dcterms:modified>
</cp:coreProperties>
</file>