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82F48" w14:textId="03872D00" w:rsidR="0093550D" w:rsidRPr="0093550D" w:rsidRDefault="0093550D" w:rsidP="0093550D">
      <w:pPr>
        <w:rPr>
          <w:b/>
        </w:rPr>
      </w:pPr>
      <w:r w:rsidRPr="0093550D">
        <w:rPr>
          <w:b/>
        </w:rPr>
        <w:t>202</w:t>
      </w:r>
      <w:r w:rsidR="004E4B4F">
        <w:rPr>
          <w:b/>
        </w:rPr>
        <w:t>2</w:t>
      </w:r>
      <w:r w:rsidRPr="0093550D">
        <w:rPr>
          <w:b/>
        </w:rPr>
        <w:t xml:space="preserve"> </w:t>
      </w:r>
      <w:r w:rsidR="004E4B4F">
        <w:rPr>
          <w:b/>
        </w:rPr>
        <w:t xml:space="preserve">ROS </w:t>
      </w:r>
      <w:r w:rsidRPr="0093550D">
        <w:rPr>
          <w:b/>
        </w:rPr>
        <w:t>Chair/Vice-Chair Election</w:t>
      </w:r>
    </w:p>
    <w:p w14:paraId="134AD173" w14:textId="77777777" w:rsidR="0093550D" w:rsidRDefault="0093550D" w:rsidP="0093550D">
      <w:r>
        <w:t>Election Process:</w:t>
      </w:r>
    </w:p>
    <w:p w14:paraId="3851D8A8" w14:textId="77777777" w:rsidR="0093550D" w:rsidRDefault="0093550D" w:rsidP="0093550D">
      <w:pPr>
        <w:pStyle w:val="ListParagraph"/>
        <w:numPr>
          <w:ilvl w:val="0"/>
          <w:numId w:val="1"/>
        </w:numPr>
      </w:pPr>
      <w:r>
        <w:t xml:space="preserve">Open floor for nominations for chair. Second is not needed.  </w:t>
      </w:r>
    </w:p>
    <w:p w14:paraId="36F1817E" w14:textId="77777777" w:rsidR="0093550D" w:rsidRDefault="0093550D" w:rsidP="0093550D">
      <w:pPr>
        <w:pStyle w:val="ListParagraph"/>
        <w:numPr>
          <w:ilvl w:val="0"/>
          <w:numId w:val="1"/>
        </w:numPr>
      </w:pPr>
      <w:r>
        <w:t xml:space="preserve">Close nominations for chair.  Vote on nominations for chair. </w:t>
      </w:r>
    </w:p>
    <w:p w14:paraId="6A019E28" w14:textId="77777777" w:rsidR="0093550D" w:rsidRDefault="0093550D" w:rsidP="0093550D">
      <w:pPr>
        <w:pStyle w:val="ListParagraph"/>
        <w:numPr>
          <w:ilvl w:val="0"/>
          <w:numId w:val="1"/>
        </w:numPr>
      </w:pPr>
      <w:r>
        <w:t xml:space="preserve">Voting: </w:t>
      </w:r>
    </w:p>
    <w:p w14:paraId="5861428E" w14:textId="57BD58C7" w:rsidR="004E4B4F" w:rsidRDefault="004E4B4F" w:rsidP="0093550D">
      <w:pPr>
        <w:pStyle w:val="ListParagraph"/>
        <w:numPr>
          <w:ilvl w:val="0"/>
          <w:numId w:val="2"/>
        </w:numPr>
      </w:pPr>
      <w:r>
        <w:t>If only one nomination, Chair seated by acclamation</w:t>
      </w:r>
    </w:p>
    <w:p w14:paraId="5B1D4723" w14:textId="2E32E42D" w:rsidR="0093550D" w:rsidRDefault="004E4B4F" w:rsidP="0093550D">
      <w:pPr>
        <w:pStyle w:val="ListParagraph"/>
        <w:numPr>
          <w:ilvl w:val="0"/>
          <w:numId w:val="2"/>
        </w:numPr>
      </w:pPr>
      <w:r>
        <w:t>If more than one nomination, u</w:t>
      </w:r>
      <w:r w:rsidR="0093550D">
        <w:t xml:space="preserve">se polling feature in Webex for voting </w:t>
      </w:r>
    </w:p>
    <w:p w14:paraId="0D3EE50E" w14:textId="4CA0CF77" w:rsidR="0093550D" w:rsidRDefault="0093550D" w:rsidP="0093550D">
      <w:pPr>
        <w:pStyle w:val="ListParagraph"/>
        <w:numPr>
          <w:ilvl w:val="0"/>
          <w:numId w:val="2"/>
        </w:numPr>
      </w:pPr>
      <w:r>
        <w:t xml:space="preserve">One vote per Seated </w:t>
      </w:r>
      <w:r w:rsidR="004E4B4F">
        <w:t xml:space="preserve">ROS </w:t>
      </w:r>
      <w:r>
        <w:t xml:space="preserve">Representative </w:t>
      </w:r>
    </w:p>
    <w:p w14:paraId="40E60DAC" w14:textId="2A009028" w:rsidR="0093550D" w:rsidRDefault="0093550D" w:rsidP="0093550D">
      <w:pPr>
        <w:pStyle w:val="ListParagraph"/>
        <w:numPr>
          <w:ilvl w:val="0"/>
          <w:numId w:val="2"/>
        </w:numPr>
      </w:pPr>
      <w:r>
        <w:t>Simple majority wins (51%)</w:t>
      </w:r>
    </w:p>
    <w:p w14:paraId="54A7532E" w14:textId="0E54FDC3" w:rsidR="0093550D" w:rsidRDefault="0093550D" w:rsidP="0093550D">
      <w:pPr>
        <w:pStyle w:val="ListParagraph"/>
        <w:numPr>
          <w:ilvl w:val="0"/>
          <w:numId w:val="2"/>
        </w:numPr>
      </w:pPr>
      <w:r>
        <w:t>If no simple majority is reached, take top two candidates and conduct another vote  Continue until simple majority or acclamation reached</w:t>
      </w:r>
    </w:p>
    <w:p w14:paraId="322EE16E" w14:textId="77777777" w:rsidR="0093550D" w:rsidRDefault="0093550D" w:rsidP="0093550D">
      <w:pPr>
        <w:pStyle w:val="ListParagraph"/>
        <w:numPr>
          <w:ilvl w:val="0"/>
          <w:numId w:val="3"/>
        </w:numPr>
      </w:pPr>
      <w:r>
        <w:t xml:space="preserve">Open floor for nominations for vice chair. </w:t>
      </w:r>
    </w:p>
    <w:p w14:paraId="4B8B0B02" w14:textId="77777777" w:rsidR="0093550D" w:rsidRDefault="0093550D" w:rsidP="0093550D">
      <w:pPr>
        <w:pStyle w:val="ListParagraph"/>
        <w:numPr>
          <w:ilvl w:val="0"/>
          <w:numId w:val="3"/>
        </w:numPr>
      </w:pPr>
      <w:r>
        <w:t xml:space="preserve">Close nominations for vice chair. </w:t>
      </w:r>
    </w:p>
    <w:p w14:paraId="30322198" w14:textId="77777777" w:rsidR="00A903BC" w:rsidRDefault="0093550D" w:rsidP="0093550D">
      <w:pPr>
        <w:pStyle w:val="ListParagraph"/>
        <w:numPr>
          <w:ilvl w:val="0"/>
          <w:numId w:val="3"/>
        </w:numPr>
      </w:pPr>
      <w:r>
        <w:t>Vote on nominations for vice chair (see voting above).</w:t>
      </w:r>
    </w:p>
    <w:sectPr w:rsidR="00A90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4B76AB"/>
    <w:multiLevelType w:val="hybridMultilevel"/>
    <w:tmpl w:val="9ADE9E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085D03"/>
    <w:multiLevelType w:val="hybridMultilevel"/>
    <w:tmpl w:val="F9944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B25F3"/>
    <w:multiLevelType w:val="hybridMultilevel"/>
    <w:tmpl w:val="44A84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50D"/>
    <w:rsid w:val="00311E50"/>
    <w:rsid w:val="004E4B4F"/>
    <w:rsid w:val="00513A8C"/>
    <w:rsid w:val="0093550D"/>
    <w:rsid w:val="00B24444"/>
    <w:rsid w:val="00FE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B2C84"/>
  <w15:chartTrackingRefBased/>
  <w15:docId w15:val="{4F586F21-B035-40CF-A0FD-1D19D28D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>The Electric Reliability Council of Texas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Clifton, Suzy</dc:creator>
  <cp:keywords/>
  <dc:description/>
  <cp:lastModifiedBy>Clifton, Suzy</cp:lastModifiedBy>
  <cp:revision>2</cp:revision>
  <dcterms:created xsi:type="dcterms:W3CDTF">2022-01-05T20:48:00Z</dcterms:created>
  <dcterms:modified xsi:type="dcterms:W3CDTF">2022-01-05T20:48:00Z</dcterms:modified>
</cp:coreProperties>
</file>